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151F41" w:rsidRDefault="002D46BD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2D46BD">
        <w:rPr>
          <w:b/>
          <w:bCs/>
          <w:sz w:val="28"/>
          <w:szCs w:val="28"/>
        </w:rPr>
        <w:t xml:space="preserve">Dostawa pomp infuzyjnych </w:t>
      </w:r>
      <w:proofErr w:type="spellStart"/>
      <w:r w:rsidRPr="002D46BD">
        <w:rPr>
          <w:b/>
          <w:bCs/>
          <w:sz w:val="28"/>
          <w:szCs w:val="28"/>
        </w:rPr>
        <w:t>strzykawkowych</w:t>
      </w:r>
      <w:proofErr w:type="spellEnd"/>
      <w:r w:rsidRPr="002D46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D46BD">
        <w:rPr>
          <w:b/>
          <w:bCs/>
          <w:sz w:val="28"/>
          <w:szCs w:val="28"/>
        </w:rPr>
        <w:t>oraz stojaków do pomp infuzyjnych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2D46BD" w:rsidRDefault="00245EB7" w:rsidP="002B3B7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 xml:space="preserve">Dostawa pomp infuzyjnych </w:t>
      </w:r>
      <w:proofErr w:type="spellStart"/>
      <w:r w:rsidR="002D46BD" w:rsidRPr="002D46BD">
        <w:rPr>
          <w:b/>
          <w:sz w:val="22"/>
          <w:szCs w:val="22"/>
        </w:rPr>
        <w:t>strzykawkowych</w:t>
      </w:r>
      <w:proofErr w:type="spellEnd"/>
      <w:r w:rsidR="002D46BD">
        <w:rPr>
          <w:b/>
          <w:sz w:val="22"/>
          <w:szCs w:val="22"/>
        </w:rPr>
        <w:t xml:space="preserve"> </w:t>
      </w:r>
      <w:r w:rsidR="002D46BD" w:rsidRPr="002D46BD">
        <w:rPr>
          <w:b/>
          <w:sz w:val="22"/>
          <w:szCs w:val="22"/>
        </w:rPr>
        <w:t>oraz stojaków do pomp infuzyjnych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tygodnie/ lub 2 tygodnie)</w:t>
      </w:r>
    </w:p>
    <w:p w:rsidR="00D63B38" w:rsidRPr="005E7D42" w:rsidRDefault="00D63B38" w:rsidP="005E7D42">
      <w:pPr>
        <w:jc w:val="both"/>
        <w:rPr>
          <w:sz w:val="22"/>
          <w:szCs w:val="22"/>
        </w:rPr>
      </w:pPr>
    </w:p>
    <w:p w:rsidR="00D63B38" w:rsidRPr="00D978AB" w:rsidRDefault="00D63B38" w:rsidP="00245EB7">
      <w:pPr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5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C97282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E407F7" w:rsidRPr="00E407F7" w:rsidTr="00151F41">
        <w:trPr>
          <w:gridAfter w:val="1"/>
          <w:wAfter w:w="5" w:type="pct"/>
          <w:trHeight w:val="796"/>
        </w:trPr>
        <w:tc>
          <w:tcPr>
            <w:tcW w:w="380" w:type="pct"/>
            <w:shd w:val="clear" w:color="auto" w:fill="auto"/>
            <w:vAlign w:val="center"/>
          </w:tcPr>
          <w:p w:rsidR="00E407F7" w:rsidRPr="00E407F7" w:rsidRDefault="00C97282" w:rsidP="00B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E407F7" w:rsidRPr="00E407F7" w:rsidRDefault="002D46BD" w:rsidP="00151F41">
            <w:pPr>
              <w:rPr>
                <w:sz w:val="22"/>
                <w:szCs w:val="22"/>
              </w:rPr>
            </w:pPr>
            <w:bookmarkStart w:id="1" w:name="_GoBack"/>
            <w:r w:rsidRPr="002D46BD">
              <w:rPr>
                <w:sz w:val="22"/>
                <w:szCs w:val="22"/>
              </w:rPr>
              <w:t xml:space="preserve">Pompa infuzyjna </w:t>
            </w:r>
            <w:proofErr w:type="spellStart"/>
            <w:r w:rsidRPr="002D46BD">
              <w:rPr>
                <w:sz w:val="22"/>
                <w:szCs w:val="22"/>
              </w:rPr>
              <w:t>strzykawkowa</w:t>
            </w:r>
            <w:bookmarkEnd w:id="1"/>
            <w:proofErr w:type="spellEnd"/>
          </w:p>
        </w:tc>
        <w:tc>
          <w:tcPr>
            <w:tcW w:w="299" w:type="pct"/>
            <w:shd w:val="clear" w:color="auto" w:fill="auto"/>
            <w:vAlign w:val="center"/>
          </w:tcPr>
          <w:p w:rsidR="00E407F7" w:rsidRPr="00E407F7" w:rsidRDefault="002D46BD" w:rsidP="00BA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E407F7" w:rsidRPr="00E407F7" w:rsidRDefault="00E407F7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46BD" w:rsidRPr="00E407F7" w:rsidTr="00151F41">
        <w:trPr>
          <w:gridAfter w:val="1"/>
          <w:wAfter w:w="5" w:type="pct"/>
          <w:trHeight w:val="796"/>
        </w:trPr>
        <w:tc>
          <w:tcPr>
            <w:tcW w:w="380" w:type="pct"/>
            <w:shd w:val="clear" w:color="auto" w:fill="auto"/>
            <w:vAlign w:val="center"/>
          </w:tcPr>
          <w:p w:rsidR="002D46BD" w:rsidRDefault="002D46BD" w:rsidP="00BA37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2D46BD" w:rsidRDefault="002D46BD" w:rsidP="00151F41">
            <w:pPr>
              <w:rPr>
                <w:sz w:val="22"/>
                <w:szCs w:val="22"/>
              </w:rPr>
            </w:pPr>
            <w:r w:rsidRPr="002D46BD">
              <w:rPr>
                <w:sz w:val="22"/>
                <w:szCs w:val="22"/>
              </w:rPr>
              <w:t>Stojak do pomp infuzyjnych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D46BD" w:rsidRPr="00E407F7" w:rsidRDefault="002D46BD" w:rsidP="00BA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D46BD" w:rsidRPr="00E407F7" w:rsidRDefault="002D46BD" w:rsidP="002D67D1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2D46BD" w:rsidRPr="00E407F7" w:rsidRDefault="002D46BD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46BD" w:rsidRPr="00E407F7" w:rsidRDefault="002D46BD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2D46BD" w:rsidRPr="00E407F7" w:rsidRDefault="002D46BD" w:rsidP="002D67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7F7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E407F7" w:rsidRPr="009C59DA" w:rsidRDefault="00E407F7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E407F7" w:rsidRPr="009C59DA" w:rsidRDefault="00E407F7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244983"/>
    <w:rsid w:val="00245EB7"/>
    <w:rsid w:val="0024771E"/>
    <w:rsid w:val="002A3839"/>
    <w:rsid w:val="002D46BD"/>
    <w:rsid w:val="0034432F"/>
    <w:rsid w:val="003A0888"/>
    <w:rsid w:val="003C69C2"/>
    <w:rsid w:val="00411CF8"/>
    <w:rsid w:val="00452449"/>
    <w:rsid w:val="004E2146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70133A"/>
    <w:rsid w:val="007115E8"/>
    <w:rsid w:val="00763099"/>
    <w:rsid w:val="00770C02"/>
    <w:rsid w:val="007958FB"/>
    <w:rsid w:val="0084155D"/>
    <w:rsid w:val="0086300B"/>
    <w:rsid w:val="008A16E9"/>
    <w:rsid w:val="008F05BF"/>
    <w:rsid w:val="008F24B6"/>
    <w:rsid w:val="0090095E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97282"/>
    <w:rsid w:val="00CC6518"/>
    <w:rsid w:val="00D63B38"/>
    <w:rsid w:val="00D90277"/>
    <w:rsid w:val="00D978AB"/>
    <w:rsid w:val="00DA113F"/>
    <w:rsid w:val="00E407F7"/>
    <w:rsid w:val="00E7762E"/>
    <w:rsid w:val="00EA6B4A"/>
    <w:rsid w:val="00EE7E2D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17</cp:revision>
  <cp:lastPrinted>2021-06-18T06:56:00Z</cp:lastPrinted>
  <dcterms:created xsi:type="dcterms:W3CDTF">2019-12-05T07:07:00Z</dcterms:created>
  <dcterms:modified xsi:type="dcterms:W3CDTF">2021-06-18T07:32:00Z</dcterms:modified>
</cp:coreProperties>
</file>