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6B637" w14:textId="77777777" w:rsidR="00CA71B5" w:rsidRPr="00D12C9D" w:rsidRDefault="008A79B2" w:rsidP="000D6608">
      <w:pPr>
        <w:tabs>
          <w:tab w:val="left" w:pos="6585"/>
        </w:tabs>
        <w:autoSpaceDN w:val="0"/>
        <w:adjustRightInd w:val="0"/>
        <w:jc w:val="right"/>
        <w:rPr>
          <w:rFonts w:ascii="Times New Roman" w:eastAsia="Arial Unicode MS" w:hAnsi="Times New Roman"/>
          <w:b/>
          <w:color w:val="auto"/>
          <w:szCs w:val="24"/>
        </w:rPr>
      </w:pPr>
      <w:r>
        <w:rPr>
          <w:rFonts w:ascii="Times New Roman" w:eastAsia="Arial Unicode MS" w:hAnsi="Times New Roman"/>
          <w:b/>
          <w:color w:val="auto"/>
          <w:szCs w:val="24"/>
        </w:rPr>
        <w:t xml:space="preserve">  </w:t>
      </w:r>
      <w:r w:rsidR="00CA71B5" w:rsidRPr="00D12C9D">
        <w:rPr>
          <w:rFonts w:ascii="Times New Roman" w:eastAsia="Arial Unicode MS" w:hAnsi="Times New Roman"/>
          <w:b/>
          <w:color w:val="auto"/>
          <w:szCs w:val="24"/>
        </w:rPr>
        <w:t xml:space="preserve">Załącznik Nr </w:t>
      </w:r>
      <w:r w:rsidR="00C629EB">
        <w:rPr>
          <w:rFonts w:ascii="Times New Roman" w:eastAsia="Arial Unicode MS" w:hAnsi="Times New Roman"/>
          <w:b/>
          <w:color w:val="auto"/>
          <w:szCs w:val="24"/>
        </w:rPr>
        <w:t>10 do S</w:t>
      </w:r>
      <w:r w:rsidR="00CA71B5" w:rsidRPr="00D12C9D">
        <w:rPr>
          <w:rFonts w:ascii="Times New Roman" w:eastAsia="Arial Unicode MS" w:hAnsi="Times New Roman"/>
          <w:b/>
          <w:color w:val="auto"/>
          <w:szCs w:val="24"/>
        </w:rPr>
        <w:t>WZ</w:t>
      </w:r>
    </w:p>
    <w:p w14:paraId="22191381" w14:textId="77777777" w:rsidR="00CA71B5" w:rsidRPr="00D12C9D" w:rsidRDefault="00CA71B5" w:rsidP="000D6608">
      <w:pPr>
        <w:widowControl/>
        <w:suppressAutoHyphens w:val="0"/>
        <w:autoSpaceDE/>
        <w:jc w:val="center"/>
        <w:rPr>
          <w:rFonts w:ascii="Times New Roman" w:hAnsi="Times New Roman"/>
          <w:i/>
          <w:color w:val="auto"/>
          <w:szCs w:val="24"/>
        </w:rPr>
      </w:pPr>
      <w:r w:rsidRPr="00D12C9D">
        <w:rPr>
          <w:rFonts w:ascii="Times New Roman" w:hAnsi="Times New Roman"/>
          <w:b/>
          <w:color w:val="auto"/>
          <w:szCs w:val="24"/>
        </w:rPr>
        <w:t xml:space="preserve">UMOWA </w:t>
      </w:r>
      <w:r w:rsidR="00714AED" w:rsidRPr="00D12C9D">
        <w:rPr>
          <w:rFonts w:ascii="Times New Roman" w:hAnsi="Times New Roman"/>
          <w:i/>
          <w:color w:val="auto"/>
          <w:szCs w:val="24"/>
        </w:rPr>
        <w:t>- projekt</w:t>
      </w:r>
    </w:p>
    <w:p w14:paraId="370E0631" w14:textId="6959625D" w:rsidR="00CA71B5" w:rsidRPr="00D12C9D" w:rsidRDefault="00CA71B5" w:rsidP="00E966DC">
      <w:pPr>
        <w:jc w:val="center"/>
        <w:rPr>
          <w:rFonts w:ascii="Times New Roman" w:hAnsi="Times New Roman"/>
          <w:b/>
          <w:color w:val="auto"/>
          <w:szCs w:val="24"/>
          <w:lang w:eastAsia="ar-SA"/>
        </w:rPr>
      </w:pPr>
      <w:r w:rsidRPr="00D12C9D">
        <w:rPr>
          <w:rFonts w:ascii="Times New Roman" w:hAnsi="Times New Roman"/>
          <w:b/>
          <w:color w:val="auto"/>
          <w:szCs w:val="24"/>
          <w:lang w:eastAsia="ar-SA"/>
        </w:rPr>
        <w:t xml:space="preserve">w sprawie zamówienia </w:t>
      </w:r>
      <w:r w:rsidR="00133D11">
        <w:rPr>
          <w:rFonts w:ascii="Times New Roman" w:hAnsi="Times New Roman"/>
          <w:b/>
          <w:color w:val="auto"/>
          <w:szCs w:val="24"/>
          <w:lang w:eastAsia="ar-SA"/>
        </w:rPr>
        <w:t>publicznego nr RSG.272</w:t>
      </w:r>
      <w:r w:rsidR="00E966DC">
        <w:rPr>
          <w:rFonts w:ascii="Times New Roman" w:hAnsi="Times New Roman"/>
          <w:b/>
          <w:color w:val="auto"/>
          <w:szCs w:val="24"/>
          <w:lang w:eastAsia="ar-SA"/>
        </w:rPr>
        <w:t>.10</w:t>
      </w:r>
      <w:r w:rsidR="002418A0">
        <w:rPr>
          <w:rFonts w:ascii="Times New Roman" w:hAnsi="Times New Roman"/>
          <w:b/>
          <w:color w:val="auto"/>
          <w:szCs w:val="24"/>
          <w:lang w:eastAsia="ar-SA"/>
        </w:rPr>
        <w:t>.202</w:t>
      </w:r>
      <w:r w:rsidR="00E966DC">
        <w:rPr>
          <w:rFonts w:ascii="Times New Roman" w:hAnsi="Times New Roman"/>
          <w:b/>
          <w:color w:val="auto"/>
          <w:szCs w:val="24"/>
          <w:lang w:eastAsia="ar-SA"/>
        </w:rPr>
        <w:t>4</w:t>
      </w:r>
    </w:p>
    <w:p w14:paraId="301066D6" w14:textId="77777777" w:rsidR="00CA71B5" w:rsidRPr="00D12C9D" w:rsidRDefault="00CA71B5" w:rsidP="000D6608">
      <w:pPr>
        <w:widowControl/>
        <w:suppressAutoHyphens w:val="0"/>
        <w:autoSpaceDE/>
        <w:rPr>
          <w:rFonts w:ascii="Times New Roman" w:hAnsi="Times New Roman"/>
          <w:color w:val="auto"/>
          <w:szCs w:val="24"/>
        </w:rPr>
      </w:pPr>
      <w:r w:rsidRPr="00D12C9D">
        <w:rPr>
          <w:rFonts w:ascii="Times New Roman" w:hAnsi="Times New Roman"/>
          <w:color w:val="auto"/>
          <w:szCs w:val="24"/>
        </w:rPr>
        <w:t>zawarta w dniu ………………  w Urzędzie Gminy w Naruszewie, pomiędzy:</w:t>
      </w:r>
    </w:p>
    <w:p w14:paraId="0045DBD7" w14:textId="77777777" w:rsidR="00CA71B5" w:rsidRPr="00D12C9D" w:rsidRDefault="00CA71B5" w:rsidP="000D6608">
      <w:pPr>
        <w:jc w:val="both"/>
        <w:rPr>
          <w:rFonts w:ascii="Times New Roman" w:eastAsia="Arial Unicode MS" w:hAnsi="Times New Roman"/>
          <w:color w:val="auto"/>
          <w:szCs w:val="24"/>
        </w:rPr>
      </w:pPr>
      <w:r w:rsidRPr="00D12C9D">
        <w:rPr>
          <w:rFonts w:ascii="Times New Roman" w:eastAsia="Arial Unicode MS" w:hAnsi="Times New Roman"/>
          <w:b/>
          <w:color w:val="auto"/>
          <w:szCs w:val="24"/>
        </w:rPr>
        <w:t>Gminą Naruszewo</w:t>
      </w:r>
      <w:r w:rsidRPr="00D12C9D">
        <w:rPr>
          <w:rFonts w:ascii="Times New Roman" w:eastAsia="Arial Unicode MS" w:hAnsi="Times New Roman"/>
          <w:color w:val="auto"/>
          <w:szCs w:val="24"/>
        </w:rPr>
        <w:t xml:space="preserve"> z siedzibą w </w:t>
      </w:r>
      <w:r w:rsidRPr="00D12C9D">
        <w:rPr>
          <w:rFonts w:ascii="Times New Roman" w:hAnsi="Times New Roman"/>
          <w:b/>
          <w:color w:val="auto"/>
          <w:szCs w:val="24"/>
        </w:rPr>
        <w:t>Naruszewie 19A, 09 – 152 Naruszewo</w:t>
      </w:r>
    </w:p>
    <w:p w14:paraId="130F6E25" w14:textId="77777777" w:rsidR="00CA71B5" w:rsidRPr="00D12C9D" w:rsidRDefault="00CA71B5" w:rsidP="000D6608">
      <w:pPr>
        <w:jc w:val="both"/>
        <w:rPr>
          <w:rFonts w:ascii="Times New Roman" w:eastAsia="Arial Unicode MS" w:hAnsi="Times New Roman"/>
          <w:color w:val="auto"/>
          <w:szCs w:val="24"/>
        </w:rPr>
      </w:pPr>
      <w:r w:rsidRPr="00D12C9D">
        <w:rPr>
          <w:rFonts w:ascii="Times New Roman" w:eastAsia="Arial Unicode MS" w:hAnsi="Times New Roman"/>
          <w:color w:val="auto"/>
          <w:szCs w:val="24"/>
        </w:rPr>
        <w:t>reprezentowaną przez:</w:t>
      </w:r>
    </w:p>
    <w:p w14:paraId="52014D45" w14:textId="77777777" w:rsidR="00CA71B5" w:rsidRPr="00D12C9D" w:rsidRDefault="00714AED" w:rsidP="000D6608">
      <w:pPr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D12C9D">
        <w:rPr>
          <w:rFonts w:ascii="Times New Roman" w:eastAsia="Arial Unicode MS" w:hAnsi="Times New Roman"/>
          <w:b/>
          <w:color w:val="auto"/>
          <w:szCs w:val="24"/>
        </w:rPr>
        <w:t>Beatę Pierścińską</w:t>
      </w:r>
      <w:r w:rsidRPr="00D12C9D">
        <w:rPr>
          <w:rFonts w:ascii="Times New Roman" w:eastAsia="Arial Unicode MS" w:hAnsi="Times New Roman"/>
          <w:b/>
          <w:color w:val="auto"/>
          <w:szCs w:val="24"/>
        </w:rPr>
        <w:tab/>
      </w:r>
      <w:r w:rsidRPr="00D12C9D">
        <w:rPr>
          <w:rFonts w:ascii="Times New Roman" w:eastAsia="Arial Unicode MS" w:hAnsi="Times New Roman"/>
          <w:b/>
          <w:color w:val="auto"/>
          <w:szCs w:val="24"/>
        </w:rPr>
        <w:tab/>
      </w:r>
      <w:r w:rsidR="00CA71B5" w:rsidRPr="00D12C9D">
        <w:rPr>
          <w:rFonts w:ascii="Times New Roman" w:eastAsia="Arial Unicode MS" w:hAnsi="Times New Roman"/>
          <w:b/>
          <w:color w:val="auto"/>
          <w:szCs w:val="24"/>
        </w:rPr>
        <w:tab/>
      </w:r>
      <w:r w:rsidR="00CA71B5" w:rsidRPr="00D12C9D">
        <w:rPr>
          <w:rFonts w:ascii="Times New Roman" w:eastAsia="Arial Unicode MS" w:hAnsi="Times New Roman"/>
          <w:b/>
          <w:color w:val="auto"/>
          <w:szCs w:val="24"/>
        </w:rPr>
        <w:tab/>
      </w:r>
      <w:r w:rsidR="00423E2B" w:rsidRPr="00D12C9D">
        <w:rPr>
          <w:rFonts w:ascii="Times New Roman" w:eastAsia="Arial Unicode MS" w:hAnsi="Times New Roman"/>
          <w:b/>
          <w:color w:val="auto"/>
          <w:szCs w:val="24"/>
        </w:rPr>
        <w:tab/>
      </w:r>
      <w:r w:rsidR="00CA71B5" w:rsidRPr="00D12C9D">
        <w:rPr>
          <w:rFonts w:ascii="Times New Roman" w:eastAsia="Arial Unicode MS" w:hAnsi="Times New Roman"/>
          <w:b/>
          <w:color w:val="auto"/>
          <w:szCs w:val="24"/>
        </w:rPr>
        <w:t xml:space="preserve">- </w:t>
      </w:r>
      <w:r w:rsidR="00CA71B5" w:rsidRPr="00D12C9D">
        <w:rPr>
          <w:rFonts w:ascii="Times New Roman" w:eastAsia="Arial Unicode MS" w:hAnsi="Times New Roman"/>
          <w:b/>
          <w:color w:val="auto"/>
          <w:szCs w:val="24"/>
        </w:rPr>
        <w:tab/>
        <w:t>Wójta Gminy Naruszewo</w:t>
      </w:r>
    </w:p>
    <w:p w14:paraId="16FE3162" w14:textId="77777777" w:rsidR="00CA71B5" w:rsidRPr="00D12C9D" w:rsidRDefault="00CA71B5" w:rsidP="000D6608">
      <w:pPr>
        <w:widowControl/>
        <w:suppressAutoHyphens w:val="0"/>
        <w:autoSpaceDE/>
        <w:jc w:val="both"/>
        <w:rPr>
          <w:rFonts w:ascii="Times New Roman" w:hAnsi="Times New Roman"/>
          <w:color w:val="auto"/>
          <w:szCs w:val="24"/>
        </w:rPr>
      </w:pPr>
      <w:r w:rsidRPr="00D12C9D">
        <w:rPr>
          <w:rFonts w:ascii="Times New Roman" w:hAnsi="Times New Roman"/>
          <w:color w:val="auto"/>
          <w:szCs w:val="24"/>
        </w:rPr>
        <w:t xml:space="preserve">przy kontrasygnacie: </w:t>
      </w:r>
    </w:p>
    <w:p w14:paraId="30B93613" w14:textId="77777777" w:rsidR="00CA71B5" w:rsidRPr="00D12C9D" w:rsidRDefault="00CA71B5" w:rsidP="000D6608">
      <w:pPr>
        <w:widowControl/>
        <w:suppressAutoHyphens w:val="0"/>
        <w:autoSpaceDE/>
        <w:jc w:val="both"/>
        <w:rPr>
          <w:rFonts w:ascii="Times New Roman" w:hAnsi="Times New Roman"/>
          <w:b/>
          <w:color w:val="auto"/>
          <w:szCs w:val="24"/>
        </w:rPr>
      </w:pPr>
      <w:r w:rsidRPr="00D12C9D">
        <w:rPr>
          <w:rFonts w:ascii="Times New Roman" w:hAnsi="Times New Roman"/>
          <w:b/>
          <w:color w:val="auto"/>
          <w:szCs w:val="24"/>
        </w:rPr>
        <w:t>Małgorzaty Wiesławy Grabowskiej</w:t>
      </w:r>
      <w:r w:rsidRPr="00D12C9D">
        <w:rPr>
          <w:rFonts w:ascii="Times New Roman" w:hAnsi="Times New Roman"/>
          <w:b/>
          <w:color w:val="auto"/>
          <w:szCs w:val="24"/>
        </w:rPr>
        <w:tab/>
      </w:r>
      <w:r w:rsidRPr="00D12C9D">
        <w:rPr>
          <w:rFonts w:ascii="Times New Roman" w:hAnsi="Times New Roman"/>
          <w:b/>
          <w:color w:val="auto"/>
          <w:szCs w:val="24"/>
        </w:rPr>
        <w:tab/>
        <w:t xml:space="preserve">- </w:t>
      </w:r>
      <w:r w:rsidRPr="00D12C9D">
        <w:rPr>
          <w:rFonts w:ascii="Times New Roman" w:hAnsi="Times New Roman"/>
          <w:b/>
          <w:color w:val="auto"/>
          <w:szCs w:val="24"/>
        </w:rPr>
        <w:tab/>
        <w:t xml:space="preserve">Skarbnika Gminy Naruszewo </w:t>
      </w:r>
    </w:p>
    <w:p w14:paraId="4C5C3697" w14:textId="77777777" w:rsidR="00CA71B5" w:rsidRPr="00D12C9D" w:rsidRDefault="00CA71B5" w:rsidP="000D6608">
      <w:pPr>
        <w:widowControl/>
        <w:suppressAutoHyphens w:val="0"/>
        <w:autoSpaceDE/>
        <w:jc w:val="both"/>
        <w:rPr>
          <w:rFonts w:ascii="Times New Roman" w:hAnsi="Times New Roman"/>
          <w:b/>
          <w:color w:val="auto"/>
          <w:sz w:val="16"/>
          <w:szCs w:val="24"/>
        </w:rPr>
      </w:pPr>
    </w:p>
    <w:p w14:paraId="08A727D5" w14:textId="77777777" w:rsidR="00CA71B5" w:rsidRPr="00D12C9D" w:rsidRDefault="00CA71B5" w:rsidP="000D6608">
      <w:pPr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D12C9D">
        <w:rPr>
          <w:rFonts w:ascii="Times New Roman" w:eastAsia="Arial Unicode MS" w:hAnsi="Times New Roman"/>
          <w:color w:val="auto"/>
          <w:szCs w:val="24"/>
        </w:rPr>
        <w:t xml:space="preserve">zwaną w dalszej części umowy </w:t>
      </w:r>
      <w:r w:rsidRPr="00D12C9D">
        <w:rPr>
          <w:rFonts w:ascii="Times New Roman" w:eastAsia="Arial Unicode MS" w:hAnsi="Times New Roman"/>
          <w:b/>
          <w:color w:val="auto"/>
          <w:szCs w:val="24"/>
        </w:rPr>
        <w:t>Zamawiającym,</w:t>
      </w:r>
    </w:p>
    <w:p w14:paraId="0FAFDC37" w14:textId="77777777" w:rsidR="008350F7" w:rsidRPr="00D12C9D" w:rsidRDefault="008350F7" w:rsidP="000D6608">
      <w:pPr>
        <w:jc w:val="both"/>
        <w:rPr>
          <w:rFonts w:ascii="Times New Roman" w:eastAsia="Arial Unicode MS" w:hAnsi="Times New Roman"/>
          <w:color w:val="auto"/>
          <w:sz w:val="16"/>
          <w:szCs w:val="24"/>
        </w:rPr>
      </w:pPr>
    </w:p>
    <w:p w14:paraId="689FE88B" w14:textId="77777777" w:rsidR="00CA71B5" w:rsidRPr="00D12C9D" w:rsidRDefault="00CA71B5" w:rsidP="000D6608">
      <w:pPr>
        <w:rPr>
          <w:rFonts w:ascii="Times New Roman" w:eastAsia="Arial Unicode MS" w:hAnsi="Times New Roman"/>
          <w:color w:val="auto"/>
          <w:szCs w:val="24"/>
        </w:rPr>
      </w:pPr>
      <w:r w:rsidRPr="00D12C9D">
        <w:rPr>
          <w:rFonts w:ascii="Times New Roman" w:eastAsia="Arial Unicode MS" w:hAnsi="Times New Roman"/>
          <w:color w:val="auto"/>
          <w:szCs w:val="24"/>
        </w:rPr>
        <w:t>a</w:t>
      </w:r>
    </w:p>
    <w:p w14:paraId="59A91009" w14:textId="77777777" w:rsidR="008350F7" w:rsidRPr="00D12C9D" w:rsidRDefault="008350F7" w:rsidP="000D6608">
      <w:pPr>
        <w:rPr>
          <w:rFonts w:ascii="Times New Roman" w:eastAsia="Arial Unicode MS" w:hAnsi="Times New Roman"/>
          <w:color w:val="auto"/>
          <w:sz w:val="16"/>
          <w:szCs w:val="24"/>
        </w:rPr>
      </w:pPr>
    </w:p>
    <w:p w14:paraId="45D9068E" w14:textId="77777777" w:rsidR="008350F7" w:rsidRPr="00D12C9D" w:rsidRDefault="00CA71B5" w:rsidP="000D6608">
      <w:pPr>
        <w:jc w:val="both"/>
        <w:rPr>
          <w:rFonts w:ascii="Times New Roman" w:eastAsia="Arial Unicode MS" w:hAnsi="Times New Roman"/>
          <w:color w:val="auto"/>
          <w:szCs w:val="24"/>
        </w:rPr>
      </w:pPr>
      <w:r w:rsidRPr="00D12C9D">
        <w:rPr>
          <w:rFonts w:ascii="Times New Roman" w:eastAsia="Arial Unicode MS" w:hAnsi="Times New Roman"/>
          <w:color w:val="auto"/>
          <w:szCs w:val="24"/>
        </w:rPr>
        <w:t>firmą ………………………………</w:t>
      </w:r>
      <w:r w:rsidR="00190327" w:rsidRPr="00D12C9D">
        <w:rPr>
          <w:rFonts w:ascii="Times New Roman" w:eastAsia="Arial Unicode MS" w:hAnsi="Times New Roman"/>
          <w:color w:val="auto"/>
          <w:szCs w:val="24"/>
        </w:rPr>
        <w:t>…</w:t>
      </w:r>
      <w:r w:rsidR="00877B04" w:rsidRPr="00D12C9D">
        <w:rPr>
          <w:rFonts w:ascii="Times New Roman" w:eastAsia="Arial Unicode MS" w:hAnsi="Times New Roman"/>
          <w:color w:val="auto"/>
          <w:szCs w:val="24"/>
        </w:rPr>
        <w:t>………</w:t>
      </w:r>
      <w:r w:rsidR="008350F7" w:rsidRPr="00D12C9D">
        <w:rPr>
          <w:rFonts w:ascii="Times New Roman" w:eastAsia="Arial Unicode MS" w:hAnsi="Times New Roman"/>
          <w:color w:val="auto"/>
          <w:szCs w:val="24"/>
        </w:rPr>
        <w:t xml:space="preserve">reprezentowaną </w:t>
      </w:r>
      <w:r w:rsidR="00503858" w:rsidRPr="00D12C9D">
        <w:rPr>
          <w:rFonts w:ascii="Times New Roman" w:eastAsia="Arial Unicode MS" w:hAnsi="Times New Roman"/>
          <w:color w:val="auto"/>
          <w:szCs w:val="24"/>
        </w:rPr>
        <w:t>przez……………………………………</w:t>
      </w:r>
    </w:p>
    <w:p w14:paraId="31DD54E5" w14:textId="77777777" w:rsidR="00CA71B5" w:rsidRPr="00D12C9D" w:rsidRDefault="00190327" w:rsidP="000D6608">
      <w:pPr>
        <w:jc w:val="both"/>
        <w:rPr>
          <w:rFonts w:ascii="Times New Roman" w:eastAsia="Arial Unicode MS" w:hAnsi="Times New Roman"/>
          <w:color w:val="auto"/>
          <w:szCs w:val="24"/>
        </w:rPr>
      </w:pPr>
      <w:r w:rsidRPr="00D12C9D">
        <w:rPr>
          <w:rFonts w:ascii="Times New Roman" w:eastAsia="Arial Unicode MS" w:hAnsi="Times New Roman"/>
          <w:color w:val="auto"/>
          <w:szCs w:val="24"/>
        </w:rPr>
        <w:t>z siedzibą……………………………………</w:t>
      </w:r>
      <w:r w:rsidR="0071710B">
        <w:rPr>
          <w:rFonts w:ascii="Times New Roman" w:eastAsia="Arial Unicode MS" w:hAnsi="Times New Roman"/>
          <w:color w:val="auto"/>
          <w:szCs w:val="24"/>
        </w:rPr>
        <w:t xml:space="preserve"> </w:t>
      </w:r>
      <w:r w:rsidR="00CA71B5" w:rsidRPr="00D12C9D">
        <w:rPr>
          <w:rFonts w:ascii="Times New Roman" w:eastAsia="Arial Unicode MS" w:hAnsi="Times New Roman"/>
          <w:color w:val="auto"/>
          <w:szCs w:val="24"/>
        </w:rPr>
        <w:t>działającą na podstawie ………</w:t>
      </w:r>
      <w:r w:rsidR="0071710B">
        <w:rPr>
          <w:rFonts w:ascii="Times New Roman" w:eastAsia="Arial Unicode MS" w:hAnsi="Times New Roman"/>
          <w:color w:val="auto"/>
          <w:szCs w:val="24"/>
        </w:rPr>
        <w:t>…….</w:t>
      </w:r>
      <w:r w:rsidR="00CA71B5" w:rsidRPr="00D12C9D">
        <w:rPr>
          <w:rFonts w:ascii="Times New Roman" w:eastAsia="Arial Unicode MS" w:hAnsi="Times New Roman"/>
          <w:color w:val="auto"/>
          <w:szCs w:val="24"/>
        </w:rPr>
        <w:t>……………………</w:t>
      </w:r>
    </w:p>
    <w:p w14:paraId="130EB0D5" w14:textId="77777777" w:rsidR="008350F7" w:rsidRPr="00D12C9D" w:rsidRDefault="008350F7" w:rsidP="000D6608">
      <w:pPr>
        <w:jc w:val="both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14:paraId="35A2947A" w14:textId="77777777" w:rsidR="00CA71B5" w:rsidRPr="00D12C9D" w:rsidRDefault="00CA71B5" w:rsidP="000D6608">
      <w:pPr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D12C9D">
        <w:rPr>
          <w:rFonts w:ascii="Times New Roman" w:eastAsia="Arial Unicode MS" w:hAnsi="Times New Roman"/>
          <w:color w:val="auto"/>
          <w:szCs w:val="24"/>
        </w:rPr>
        <w:t xml:space="preserve">zwaną w dalszej części umowy </w:t>
      </w:r>
      <w:r w:rsidRPr="00D12C9D">
        <w:rPr>
          <w:rFonts w:ascii="Times New Roman" w:eastAsia="Arial Unicode MS" w:hAnsi="Times New Roman"/>
          <w:b/>
          <w:color w:val="auto"/>
          <w:szCs w:val="24"/>
        </w:rPr>
        <w:t>Wykonawcą,</w:t>
      </w:r>
    </w:p>
    <w:p w14:paraId="3926CF88" w14:textId="77777777" w:rsidR="008350F7" w:rsidRPr="00D12C9D" w:rsidRDefault="008350F7" w:rsidP="000D6608">
      <w:pPr>
        <w:jc w:val="both"/>
        <w:rPr>
          <w:rFonts w:ascii="Times New Roman" w:eastAsia="Arial Unicode MS" w:hAnsi="Times New Roman"/>
          <w:color w:val="auto"/>
          <w:sz w:val="16"/>
          <w:szCs w:val="24"/>
        </w:rPr>
      </w:pPr>
    </w:p>
    <w:p w14:paraId="20F46BA0" w14:textId="77777777" w:rsidR="00CA71B5" w:rsidRPr="00D12C9D" w:rsidRDefault="00CA71B5" w:rsidP="000D6608">
      <w:pPr>
        <w:jc w:val="both"/>
        <w:rPr>
          <w:rFonts w:ascii="Times New Roman" w:eastAsia="Arial Unicode MS" w:hAnsi="Times New Roman"/>
          <w:color w:val="auto"/>
          <w:szCs w:val="24"/>
        </w:rPr>
      </w:pPr>
      <w:r w:rsidRPr="00D12C9D">
        <w:rPr>
          <w:rFonts w:ascii="Times New Roman" w:eastAsia="Arial Unicode MS" w:hAnsi="Times New Roman"/>
          <w:color w:val="auto"/>
          <w:szCs w:val="24"/>
        </w:rPr>
        <w:t>została zawarta umowa następującej treści:</w:t>
      </w:r>
    </w:p>
    <w:p w14:paraId="5BD19D15" w14:textId="77777777" w:rsidR="00CA71B5" w:rsidRPr="00D12C9D" w:rsidRDefault="00CA71B5" w:rsidP="000D6608">
      <w:pPr>
        <w:jc w:val="center"/>
        <w:rPr>
          <w:rFonts w:ascii="Times New Roman" w:eastAsia="Arial Unicode MS" w:hAnsi="Times New Roman"/>
          <w:b/>
          <w:color w:val="auto"/>
          <w:szCs w:val="24"/>
        </w:rPr>
      </w:pPr>
      <w:r w:rsidRPr="00D12C9D">
        <w:rPr>
          <w:rFonts w:ascii="Times New Roman" w:eastAsia="Arial Unicode MS" w:hAnsi="Times New Roman"/>
          <w:b/>
          <w:color w:val="auto"/>
          <w:szCs w:val="24"/>
        </w:rPr>
        <w:t>§ 1</w:t>
      </w:r>
    </w:p>
    <w:p w14:paraId="1384252B" w14:textId="5763B533" w:rsidR="00C629EB" w:rsidRDefault="00C629EB" w:rsidP="00C629EB">
      <w:pPr>
        <w:widowControl/>
        <w:tabs>
          <w:tab w:val="center" w:pos="4986"/>
          <w:tab w:val="left" w:pos="6240"/>
        </w:tabs>
        <w:suppressAutoHyphens w:val="0"/>
        <w:autoSpaceDE/>
        <w:autoSpaceDN w:val="0"/>
        <w:jc w:val="both"/>
        <w:rPr>
          <w:rFonts w:ascii="Times New Roman" w:hAnsi="Times New Roman"/>
          <w:color w:val="auto"/>
          <w:sz w:val="16"/>
        </w:rPr>
      </w:pPr>
      <w:r w:rsidRPr="00213B9F">
        <w:rPr>
          <w:rFonts w:ascii="Times New Roman" w:hAnsi="Times New Roman"/>
        </w:rPr>
        <w:t>Umowa została zawarta w wyniku przeprowadzonego postępowania o udzielenie zamówienia publiczn</w:t>
      </w:r>
      <w:r w:rsidR="00133D11">
        <w:rPr>
          <w:rFonts w:ascii="Times New Roman" w:hAnsi="Times New Roman"/>
        </w:rPr>
        <w:t>ego na podstawie art. 275 ust. 1</w:t>
      </w:r>
      <w:r w:rsidRPr="00213B9F">
        <w:rPr>
          <w:rFonts w:ascii="Times New Roman" w:hAnsi="Times New Roman"/>
        </w:rPr>
        <w:t xml:space="preserve"> ustawy z dn. 11 września 2019 r. Prawo zamówień publicznych– dalej „Pzp” – w trybie podstawowym i dotyczy realizacji zadania pn.</w:t>
      </w:r>
      <w:r w:rsidRPr="00213B9F">
        <w:rPr>
          <w:rFonts w:ascii="Times New Roman" w:hAnsi="Times New Roman"/>
          <w:bCs/>
          <w:color w:val="auto"/>
          <w:szCs w:val="24"/>
        </w:rPr>
        <w:t xml:space="preserve"> </w:t>
      </w:r>
      <w:r w:rsidRPr="00213B9F">
        <w:rPr>
          <w:rFonts w:ascii="Times New Roman" w:hAnsi="Times New Roman"/>
          <w:b/>
          <w:color w:val="auto"/>
          <w:szCs w:val="24"/>
        </w:rPr>
        <w:t>„Świadczenie usług w zakresie odbierania i zagospodarowania odpadów komunalnych od właścicieli nieruchomości zamieszkałych na tereni</w:t>
      </w:r>
      <w:r w:rsidR="00133D11">
        <w:rPr>
          <w:rFonts w:ascii="Times New Roman" w:hAnsi="Times New Roman"/>
          <w:b/>
          <w:color w:val="auto"/>
          <w:szCs w:val="24"/>
        </w:rPr>
        <w:t xml:space="preserve">e Gminy Naruszewo </w:t>
      </w:r>
      <w:r w:rsidR="00E966DC" w:rsidRPr="00E966DC">
        <w:rPr>
          <w:rFonts w:ascii="Times New Roman" w:hAnsi="Times New Roman"/>
          <w:b/>
          <w:bCs/>
          <w:szCs w:val="24"/>
        </w:rPr>
        <w:t>w latach 2024 - 2025</w:t>
      </w:r>
      <w:r w:rsidRPr="00213B9F">
        <w:rPr>
          <w:rFonts w:ascii="Times New Roman" w:hAnsi="Times New Roman"/>
          <w:b/>
          <w:color w:val="auto"/>
          <w:szCs w:val="24"/>
        </w:rPr>
        <w:t>”</w:t>
      </w:r>
      <w:r w:rsidRPr="00213B9F">
        <w:rPr>
          <w:rFonts w:ascii="Times New Roman" w:hAnsi="Times New Roman"/>
          <w:color w:val="auto"/>
          <w:sz w:val="16"/>
        </w:rPr>
        <w:t>.</w:t>
      </w:r>
    </w:p>
    <w:p w14:paraId="4F92A3BC" w14:textId="77777777" w:rsidR="00C629EB" w:rsidRDefault="00C629EB" w:rsidP="00C629EB">
      <w:pPr>
        <w:widowControl/>
        <w:tabs>
          <w:tab w:val="center" w:pos="4986"/>
          <w:tab w:val="left" w:pos="6240"/>
        </w:tabs>
        <w:suppressAutoHyphens w:val="0"/>
        <w:autoSpaceDE/>
        <w:autoSpaceDN w:val="0"/>
        <w:jc w:val="both"/>
        <w:rPr>
          <w:rFonts w:ascii="Times New Roman" w:hAnsi="Times New Roman"/>
          <w:color w:val="auto"/>
          <w:sz w:val="16"/>
        </w:rPr>
      </w:pPr>
    </w:p>
    <w:p w14:paraId="47A03737" w14:textId="77777777" w:rsidR="00CA71B5" w:rsidRPr="00D12C9D" w:rsidRDefault="00CA71B5" w:rsidP="000D6608">
      <w:pPr>
        <w:jc w:val="center"/>
        <w:rPr>
          <w:rFonts w:ascii="Times New Roman" w:hAnsi="Times New Roman"/>
          <w:b/>
          <w:color w:val="auto"/>
          <w:szCs w:val="24"/>
        </w:rPr>
      </w:pPr>
      <w:r w:rsidRPr="00D12C9D">
        <w:rPr>
          <w:rFonts w:ascii="Times New Roman" w:hAnsi="Times New Roman"/>
          <w:b/>
          <w:color w:val="auto"/>
          <w:szCs w:val="24"/>
        </w:rPr>
        <w:t>§ 2</w:t>
      </w:r>
    </w:p>
    <w:p w14:paraId="4AAABA5D" w14:textId="78991C8B" w:rsidR="00DF3660" w:rsidRPr="00DF3660" w:rsidRDefault="00DF3660" w:rsidP="00DF3660">
      <w:pPr>
        <w:jc w:val="both"/>
        <w:rPr>
          <w:rFonts w:ascii="Times New Roman" w:hAnsi="Times New Roman"/>
          <w:color w:val="auto"/>
          <w:szCs w:val="24"/>
        </w:rPr>
      </w:pPr>
      <w:r w:rsidRPr="00DF3660">
        <w:rPr>
          <w:rFonts w:ascii="Times New Roman" w:hAnsi="Times New Roman"/>
          <w:color w:val="auto"/>
          <w:szCs w:val="24"/>
        </w:rPr>
        <w:t>Przedmiotem zamówienia jest odbieranie i zagospodarowanie wskazanych w opisie przedmiotu zamówienia odpadów komunalnych z nieruchomości, na których zamieszkują mieszkańcy, położonych na terenie Gminy Naruszewo, zgodnie z przepisami ustawy z dnia 13 września 1996 r. o utrzymaniu czystości i porządku w gminach</w:t>
      </w:r>
      <w:r w:rsidRPr="00DF3660">
        <w:rPr>
          <w:rFonts w:ascii="Times New Roman" w:hAnsi="Times New Roman"/>
          <w:color w:val="auto"/>
          <w:spacing w:val="2"/>
          <w:szCs w:val="24"/>
        </w:rPr>
        <w:t>,</w:t>
      </w:r>
      <w:r w:rsidRPr="00DF3660">
        <w:rPr>
          <w:rFonts w:ascii="Times New Roman" w:hAnsi="Times New Roman"/>
          <w:color w:val="auto"/>
          <w:szCs w:val="24"/>
        </w:rPr>
        <w:t xml:space="preserve"> z zapisami Wojewódzkiego Planu Gospodarki Odpadami dla Województwa Mazowieckiego, zapisami Regulaminu utrzymania czystości i porządku na terenie Gminy Naruszewo przyjętego Uchwałą Nr XX/125/2020 Rady Gminy w Naruszewie z dnia 21 maja 2020 r. w sprawie uchwalenia Regulaminu utrzymania czystości i porządku na terenie gminy Naruszewo, Uchwałą nr XL/225/2022 Rady Gminy w Naruszewie z dnia 24 lutego 2022r. w sprawie zmiany uchwały nr XX/125/2020 Rady Gminy w Naruszewie z dnia 21 maja 2020 roku w sprawie uchwalenia Regulaminu utrzymania czystości i porządku na terenie gminy Naruszewo oraz </w:t>
      </w:r>
      <w:r w:rsidRPr="00DF3660">
        <w:rPr>
          <w:rFonts w:ascii="Times New Roman" w:eastAsia="Calibri" w:hAnsi="Times New Roman"/>
          <w:color w:val="auto"/>
          <w:szCs w:val="24"/>
          <w:lang w:eastAsia="en-US"/>
        </w:rPr>
        <w:t xml:space="preserve">Uchwałą Nr XX/126/2020 Rady Gminy w Naruszewie z dnia 21 maja 2020 r. </w:t>
      </w:r>
      <w:r w:rsidRPr="00DF3660">
        <w:rPr>
          <w:rFonts w:ascii="Times New Roman" w:hAnsi="Times New Roman"/>
          <w:color w:val="auto"/>
          <w:szCs w:val="24"/>
        </w:rPr>
        <w:t>w sprawie szczegółowego sposobu i zakresu świadczenia usług w zakresie odbierania odpadów komunalnych od właścicieli nieruchomości na terenie gminy Naruszewo i zagospodarowania tych  odpadów, w zamian  za  uiszczoną  przez  właściciela  nieruchomości  opłatę  za gospodarowanie odpadami komunalnymi, Uchwałą nr XL/226/2022 Rady Gminy w Naruszewie z dnia 24 lutego 2022 r. w sprawie zmiany uchwały nr XX/126/2020 Rady Gminy w Naruszewie z dnia 21 maja 2020 roku w sprawie szczegółowego sposobu i zakresu świadczenia usług w zakresie odbierania odpadów komunalnych od właścicieli nieruchomości na terenie gminy Naruszewo i zagospodarowania tych odpadów, w zamian za uiszczoną przez właściciela nieruchomości opłatę za gospodarowanie odpadami komunalnymi.</w:t>
      </w:r>
    </w:p>
    <w:p w14:paraId="2429B6FE" w14:textId="77777777" w:rsidR="00133D11" w:rsidRPr="00465409" w:rsidRDefault="00133D11" w:rsidP="00E84B03">
      <w:pPr>
        <w:widowControl/>
        <w:numPr>
          <w:ilvl w:val="0"/>
          <w:numId w:val="31"/>
        </w:numPr>
        <w:suppressAutoHyphens w:val="0"/>
        <w:autoSpaceDN w:val="0"/>
        <w:adjustRightInd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t xml:space="preserve">Zakres prac obejmuje:   </w:t>
      </w:r>
    </w:p>
    <w:p w14:paraId="6F5E0543" w14:textId="77777777" w:rsidR="00133D11" w:rsidRPr="00D072F8" w:rsidRDefault="00133D11" w:rsidP="00E84B03">
      <w:pPr>
        <w:widowControl/>
        <w:numPr>
          <w:ilvl w:val="1"/>
          <w:numId w:val="32"/>
        </w:numPr>
        <w:suppressAutoHyphens w:val="0"/>
        <w:autoSpaceDN w:val="0"/>
        <w:adjustRightInd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szCs w:val="24"/>
        </w:rPr>
        <w:t>Odbieranie każdej ilości odpadów komunalnych z nieruchomości, na których zamieszkują mieszkańcy  w tym:</w:t>
      </w:r>
    </w:p>
    <w:p w14:paraId="04FCD720" w14:textId="77777777" w:rsidR="00133D11" w:rsidRPr="00465409" w:rsidRDefault="00133D11" w:rsidP="00E84B03">
      <w:pPr>
        <w:widowControl/>
        <w:numPr>
          <w:ilvl w:val="2"/>
          <w:numId w:val="29"/>
        </w:numPr>
        <w:suppressAutoHyphens w:val="0"/>
        <w:autoSpaceDN w:val="0"/>
        <w:adjustRightInd w:val="0"/>
        <w:ind w:left="1134" w:hanging="567"/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>Odbieranie odpadów komunalnych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 z terenu nieruchomości w przypadku zabudowy jednorodzinnej:</w:t>
      </w:r>
    </w:p>
    <w:p w14:paraId="72D59CCC" w14:textId="77777777" w:rsidR="00133D11" w:rsidRPr="00465409" w:rsidRDefault="00133D11" w:rsidP="00E84B03">
      <w:pPr>
        <w:widowControl/>
        <w:numPr>
          <w:ilvl w:val="0"/>
          <w:numId w:val="33"/>
        </w:numPr>
        <w:suppressAutoHyphens w:val="0"/>
        <w:autoSpaceDN w:val="0"/>
        <w:adjustRightInd w:val="0"/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eastAsia="Calibri" w:hAnsi="Times New Roman"/>
          <w:color w:val="auto"/>
          <w:szCs w:val="24"/>
          <w:lang w:eastAsia="en-US"/>
        </w:rPr>
        <w:lastRenderedPageBreak/>
        <w:t xml:space="preserve">niesegregowane odpady komunalne </w:t>
      </w:r>
      <w:r w:rsidRPr="00465409">
        <w:rPr>
          <w:rFonts w:ascii="Times New Roman" w:hAnsi="Times New Roman"/>
          <w:color w:val="auto"/>
          <w:szCs w:val="24"/>
        </w:rPr>
        <w:t>(kod 20 03 01)</w:t>
      </w:r>
      <w:r w:rsidRPr="00465409">
        <w:rPr>
          <w:rFonts w:ascii="Arial Narrow" w:hAnsi="Arial Narrow"/>
          <w:color w:val="auto"/>
          <w:sz w:val="26"/>
          <w:szCs w:val="26"/>
        </w:rPr>
        <w:t xml:space="preserve"> 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>– raz w miesiącu</w:t>
      </w:r>
    </w:p>
    <w:p w14:paraId="07ED2477" w14:textId="77777777" w:rsidR="00133D11" w:rsidRPr="00465409" w:rsidRDefault="00133D11" w:rsidP="00E84B03">
      <w:pPr>
        <w:widowControl/>
        <w:numPr>
          <w:ilvl w:val="0"/>
          <w:numId w:val="33"/>
        </w:numPr>
        <w:suppressAutoHyphens w:val="0"/>
        <w:autoSpaceDN w:val="0"/>
        <w:adjustRightInd w:val="0"/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papier  i tektura  </w:t>
      </w:r>
      <w:r w:rsidRPr="00465409">
        <w:rPr>
          <w:rFonts w:ascii="Times New Roman" w:hAnsi="Times New Roman"/>
          <w:color w:val="auto"/>
          <w:szCs w:val="24"/>
        </w:rPr>
        <w:t>(kod 15 01 01; 20 01 01)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 – raz w miesiącu.</w:t>
      </w:r>
    </w:p>
    <w:p w14:paraId="2F9CA181" w14:textId="77777777" w:rsidR="00133D11" w:rsidRPr="00465409" w:rsidRDefault="00133D11" w:rsidP="00E84B03">
      <w:pPr>
        <w:widowControl/>
        <w:numPr>
          <w:ilvl w:val="0"/>
          <w:numId w:val="33"/>
        </w:numPr>
        <w:suppressAutoHyphens w:val="0"/>
        <w:autoSpaceDN w:val="0"/>
        <w:adjustRightInd w:val="0"/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tworzywa  sztuczne  (kod </w:t>
      </w:r>
      <w:r w:rsidRPr="00465409">
        <w:rPr>
          <w:rFonts w:ascii="Times New Roman" w:hAnsi="Times New Roman"/>
          <w:color w:val="auto"/>
          <w:szCs w:val="24"/>
        </w:rPr>
        <w:t>20 01 39)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, opakowania  z tworzyw  sztucznych </w:t>
      </w:r>
      <w:r w:rsidRPr="00465409">
        <w:rPr>
          <w:rFonts w:ascii="Times New Roman" w:hAnsi="Times New Roman"/>
          <w:color w:val="auto"/>
          <w:szCs w:val="24"/>
        </w:rPr>
        <w:t xml:space="preserve">(kod 15 01 02), 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metale (kod 20 01 40), opakowania z metali (kod </w:t>
      </w:r>
      <w:r w:rsidRPr="00465409">
        <w:rPr>
          <w:rFonts w:ascii="Times New Roman" w:hAnsi="Times New Roman"/>
          <w:color w:val="auto"/>
          <w:szCs w:val="24"/>
        </w:rPr>
        <w:t>15 01 04)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 oraz  opakowania wielomateriałowe  (kod </w:t>
      </w:r>
      <w:r w:rsidRPr="00465409">
        <w:rPr>
          <w:rFonts w:ascii="Times New Roman" w:hAnsi="Times New Roman"/>
          <w:color w:val="auto"/>
          <w:szCs w:val="24"/>
        </w:rPr>
        <w:t>15 01 05)</w:t>
      </w:r>
      <w:r w:rsidRPr="00465409">
        <w:rPr>
          <w:rFonts w:ascii="Times New Roman" w:hAnsi="Times New Roman"/>
          <w:i/>
          <w:color w:val="auto"/>
          <w:szCs w:val="24"/>
        </w:rPr>
        <w:t xml:space="preserve"> 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>– raz w miesiącu.</w:t>
      </w:r>
    </w:p>
    <w:p w14:paraId="26EC9527" w14:textId="77777777" w:rsidR="00133D11" w:rsidRPr="00465409" w:rsidRDefault="00133D11" w:rsidP="00E84B03">
      <w:pPr>
        <w:widowControl/>
        <w:numPr>
          <w:ilvl w:val="0"/>
          <w:numId w:val="33"/>
        </w:numPr>
        <w:suppressAutoHyphens w:val="0"/>
        <w:autoSpaceDN w:val="0"/>
        <w:adjustRightInd w:val="0"/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odpady  ze szkła białego i kolorowego (kod </w:t>
      </w:r>
      <w:r w:rsidRPr="00465409">
        <w:rPr>
          <w:rFonts w:ascii="Times New Roman" w:hAnsi="Times New Roman"/>
          <w:color w:val="auto"/>
          <w:szCs w:val="24"/>
        </w:rPr>
        <w:t xml:space="preserve">20 01 02) 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>oraz  opakowania  ze szkła (</w:t>
      </w:r>
      <w:r w:rsidRPr="00465409">
        <w:rPr>
          <w:rFonts w:ascii="Times New Roman" w:hAnsi="Times New Roman"/>
          <w:color w:val="auto"/>
          <w:szCs w:val="24"/>
        </w:rPr>
        <w:t>kod 15 01 07)</w:t>
      </w:r>
      <w:r w:rsidRPr="00465409">
        <w:rPr>
          <w:rFonts w:ascii="Times New Roman" w:hAnsi="Times New Roman"/>
          <w:i/>
          <w:color w:val="auto"/>
          <w:szCs w:val="24"/>
        </w:rPr>
        <w:t xml:space="preserve"> 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>– raz w miesiącu.</w:t>
      </w:r>
    </w:p>
    <w:p w14:paraId="5D22B0FD" w14:textId="77777777" w:rsidR="00133D11" w:rsidRPr="00465409" w:rsidRDefault="00133D11" w:rsidP="00E84B03">
      <w:pPr>
        <w:widowControl/>
        <w:numPr>
          <w:ilvl w:val="0"/>
          <w:numId w:val="33"/>
        </w:numPr>
        <w:suppressAutoHyphens w:val="0"/>
        <w:autoSpaceDN w:val="0"/>
        <w:adjustRightInd w:val="0"/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>Odpady ulegające biodegradacji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 (</w:t>
      </w:r>
      <w:r w:rsidRPr="00465409">
        <w:rPr>
          <w:rFonts w:ascii="Times New Roman" w:hAnsi="Times New Roman"/>
          <w:color w:val="auto"/>
          <w:szCs w:val="24"/>
        </w:rPr>
        <w:t>kod 20 02 01)</w:t>
      </w:r>
      <w:r w:rsidRPr="00465409">
        <w:rPr>
          <w:rFonts w:ascii="Arial Narrow" w:hAnsi="Arial Narrow"/>
          <w:color w:val="auto"/>
          <w:sz w:val="26"/>
          <w:szCs w:val="26"/>
        </w:rPr>
        <w:t xml:space="preserve"> 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>– raz w miesiącu.</w:t>
      </w:r>
    </w:p>
    <w:p w14:paraId="16ECC01D" w14:textId="7A84FFD6" w:rsidR="00133D11" w:rsidRPr="00465409" w:rsidRDefault="00133D11" w:rsidP="00E84B03">
      <w:pPr>
        <w:widowControl/>
        <w:numPr>
          <w:ilvl w:val="2"/>
          <w:numId w:val="29"/>
        </w:numPr>
        <w:suppressAutoHyphens w:val="0"/>
        <w:autoSpaceDN w:val="0"/>
        <w:adjustRightInd w:val="0"/>
        <w:ind w:left="1134" w:hanging="567"/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 xml:space="preserve">Odbieranie 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>odpadów komunalnych z terenu nieruchomości w przypadku zabudowy wielorodzinnej:</w:t>
      </w:r>
    </w:p>
    <w:p w14:paraId="1392E916" w14:textId="77777777" w:rsidR="00133D11" w:rsidRPr="00465409" w:rsidRDefault="00133D11" w:rsidP="00E84B03">
      <w:pPr>
        <w:widowControl/>
        <w:numPr>
          <w:ilvl w:val="0"/>
          <w:numId w:val="30"/>
        </w:numPr>
        <w:suppressAutoHyphens w:val="0"/>
        <w:autoSpaceDE/>
        <w:contextualSpacing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niesegregowane odpady komunalne </w:t>
      </w:r>
      <w:r w:rsidRPr="00465409">
        <w:rPr>
          <w:rFonts w:ascii="Times New Roman" w:hAnsi="Times New Roman"/>
          <w:color w:val="auto"/>
          <w:szCs w:val="24"/>
        </w:rPr>
        <w:t>(kod 20 03 01)</w:t>
      </w:r>
      <w:r w:rsidRPr="00465409">
        <w:rPr>
          <w:rFonts w:ascii="Arial Narrow" w:hAnsi="Arial Narrow"/>
          <w:color w:val="auto"/>
          <w:sz w:val="26"/>
          <w:szCs w:val="26"/>
        </w:rPr>
        <w:t xml:space="preserve"> 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 – raz na tydzień w miesiącach: od kwietnia do października, raz w miesiącu w okresie od listopada do marca.</w:t>
      </w:r>
    </w:p>
    <w:p w14:paraId="0604AE96" w14:textId="77777777" w:rsidR="00133D11" w:rsidRPr="00465409" w:rsidRDefault="00133D11" w:rsidP="00E84B03">
      <w:pPr>
        <w:widowControl/>
        <w:numPr>
          <w:ilvl w:val="0"/>
          <w:numId w:val="30"/>
        </w:numPr>
        <w:suppressAutoHyphens w:val="0"/>
        <w:autoSpaceDE/>
        <w:ind w:hanging="357"/>
        <w:contextualSpacing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papier  i tektura  </w:t>
      </w:r>
      <w:r w:rsidRPr="00465409">
        <w:rPr>
          <w:rFonts w:ascii="Times New Roman" w:hAnsi="Times New Roman"/>
          <w:color w:val="auto"/>
          <w:szCs w:val="24"/>
        </w:rPr>
        <w:t>(kod 15 01 01; 20 01 01)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 – raz w miesiącu.</w:t>
      </w:r>
    </w:p>
    <w:p w14:paraId="7CAA6FCE" w14:textId="77777777" w:rsidR="00133D11" w:rsidRPr="00465409" w:rsidRDefault="00133D11" w:rsidP="00E84B03">
      <w:pPr>
        <w:widowControl/>
        <w:numPr>
          <w:ilvl w:val="0"/>
          <w:numId w:val="30"/>
        </w:numPr>
        <w:suppressAutoHyphens w:val="0"/>
        <w:autoSpaceDE/>
        <w:ind w:hanging="357"/>
        <w:contextualSpacing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tworzywa sztuczne (kod </w:t>
      </w:r>
      <w:r w:rsidRPr="00465409">
        <w:rPr>
          <w:rFonts w:ascii="Times New Roman" w:hAnsi="Times New Roman"/>
          <w:color w:val="auto"/>
          <w:szCs w:val="24"/>
        </w:rPr>
        <w:t>20 01 39)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, opakowania  z tworzyw  sztucznych </w:t>
      </w:r>
      <w:r w:rsidRPr="00465409">
        <w:rPr>
          <w:rFonts w:ascii="Times New Roman" w:hAnsi="Times New Roman"/>
          <w:color w:val="auto"/>
          <w:szCs w:val="24"/>
        </w:rPr>
        <w:t xml:space="preserve">(kod 15 01 02), 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metale (kod 20 01 40), opakowania z metali (kod </w:t>
      </w:r>
      <w:r w:rsidRPr="00465409">
        <w:rPr>
          <w:rFonts w:ascii="Times New Roman" w:hAnsi="Times New Roman"/>
          <w:color w:val="auto"/>
          <w:szCs w:val="24"/>
        </w:rPr>
        <w:t>15 01 04)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 oraz  opakowania wielomateriałowe  (kod </w:t>
      </w:r>
      <w:r w:rsidRPr="00465409">
        <w:rPr>
          <w:rFonts w:ascii="Times New Roman" w:hAnsi="Times New Roman"/>
          <w:color w:val="auto"/>
          <w:szCs w:val="24"/>
        </w:rPr>
        <w:t>15 01 05) – raz w miesiącu.</w:t>
      </w:r>
    </w:p>
    <w:p w14:paraId="31901E55" w14:textId="77777777" w:rsidR="00133D11" w:rsidRPr="00465409" w:rsidRDefault="00133D11" w:rsidP="00E84B03">
      <w:pPr>
        <w:widowControl/>
        <w:numPr>
          <w:ilvl w:val="0"/>
          <w:numId w:val="30"/>
        </w:numPr>
        <w:suppressAutoHyphens w:val="0"/>
        <w:autoSpaceDE/>
        <w:ind w:hanging="357"/>
        <w:contextualSpacing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odpady ze szkła białego i kolorowego  (kod </w:t>
      </w:r>
      <w:r w:rsidRPr="00465409">
        <w:rPr>
          <w:rFonts w:ascii="Times New Roman" w:hAnsi="Times New Roman"/>
          <w:color w:val="auto"/>
          <w:szCs w:val="24"/>
        </w:rPr>
        <w:t xml:space="preserve">20 01 02) 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>oraz  opakowania  ze szkła (</w:t>
      </w:r>
      <w:r w:rsidRPr="00465409">
        <w:rPr>
          <w:rFonts w:ascii="Times New Roman" w:hAnsi="Times New Roman"/>
          <w:color w:val="auto"/>
          <w:szCs w:val="24"/>
        </w:rPr>
        <w:t xml:space="preserve">kod 15 01 07) 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>– raz w miesiącu.</w:t>
      </w:r>
    </w:p>
    <w:p w14:paraId="00E87D52" w14:textId="77777777" w:rsidR="00C629EB" w:rsidRPr="00465409" w:rsidRDefault="00133D11" w:rsidP="00E84B03">
      <w:pPr>
        <w:widowControl/>
        <w:numPr>
          <w:ilvl w:val="0"/>
          <w:numId w:val="30"/>
        </w:numPr>
        <w:suppressAutoHyphens w:val="0"/>
        <w:autoSpaceDE/>
        <w:ind w:hanging="357"/>
        <w:contextualSpacing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465409">
        <w:rPr>
          <w:rFonts w:ascii="Times New Roman" w:hAnsi="Times New Roman"/>
          <w:color w:val="auto"/>
          <w:szCs w:val="24"/>
        </w:rPr>
        <w:t>Odpady ulegające biodegradacji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 (</w:t>
      </w:r>
      <w:r w:rsidRPr="00465409">
        <w:rPr>
          <w:rFonts w:ascii="Times New Roman" w:hAnsi="Times New Roman"/>
          <w:color w:val="auto"/>
          <w:szCs w:val="24"/>
        </w:rPr>
        <w:t>kod 20 02 01)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  –  raz  na  tydzień  w miesiącach:  od kwietnia  do października, raz w miesiącu w okresie: od listopada do marca.</w:t>
      </w:r>
    </w:p>
    <w:p w14:paraId="721C6F7A" w14:textId="77777777" w:rsidR="00C629EB" w:rsidRPr="00465409" w:rsidRDefault="00C629EB" w:rsidP="00E84B03">
      <w:pPr>
        <w:numPr>
          <w:ilvl w:val="1"/>
          <w:numId w:val="29"/>
        </w:numPr>
        <w:ind w:left="574" w:hanging="432"/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>Odbieranie, z punktu selektywnego zbierania odpadów komunalnych usytuowanego w Naruszewie (PSZOK), po ich dostarczeniu przez mieszkańców na własny koszt, każdej ilości odpadów komunalnych w tym odpadów niebezpiecznych:</w:t>
      </w:r>
    </w:p>
    <w:p w14:paraId="47EDA078" w14:textId="77777777" w:rsidR="00C629EB" w:rsidRPr="00465409" w:rsidRDefault="00C629EB" w:rsidP="00E84B03">
      <w:pPr>
        <w:numPr>
          <w:ilvl w:val="0"/>
          <w:numId w:val="34"/>
        </w:numPr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>Papier (kod 15 01 01; 20 01 01) - z jednego pojemnika typu „dzwon” o pojemności min. 1300l.</w:t>
      </w:r>
    </w:p>
    <w:p w14:paraId="0231F86F" w14:textId="77777777" w:rsidR="00C629EB" w:rsidRPr="00465409" w:rsidRDefault="00C629EB" w:rsidP="00E84B03">
      <w:pPr>
        <w:numPr>
          <w:ilvl w:val="0"/>
          <w:numId w:val="34"/>
        </w:numPr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 xml:space="preserve">Tworzywa sztuczne (kod 15 01 02; 15 01 05; 20 01 39) i 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odpady opakowaniowe wielomateriałowe (kod </w:t>
      </w:r>
      <w:r w:rsidRPr="00465409">
        <w:rPr>
          <w:rFonts w:ascii="Times New Roman" w:hAnsi="Times New Roman"/>
          <w:color w:val="auto"/>
          <w:szCs w:val="24"/>
        </w:rPr>
        <w:t>15 01 05) – z jednego pojemnika typu „dzwon”  o pojemności min. 1300 l, albo z jednego pojemnika siatkowego o pojemności min. 1500 l.</w:t>
      </w:r>
    </w:p>
    <w:p w14:paraId="52146FD2" w14:textId="77777777" w:rsidR="00C629EB" w:rsidRPr="00465409" w:rsidRDefault="00C629EB" w:rsidP="00E84B03">
      <w:pPr>
        <w:numPr>
          <w:ilvl w:val="0"/>
          <w:numId w:val="34"/>
        </w:numPr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>Szkło (kod 15 01 07; 20 01 02) - z jednego pojemnika typu „dzwon”, o pojemności min. 1300 l.</w:t>
      </w:r>
    </w:p>
    <w:p w14:paraId="7512BFA7" w14:textId="77777777" w:rsidR="00C629EB" w:rsidRPr="00465409" w:rsidRDefault="00C629EB" w:rsidP="00E84B03">
      <w:pPr>
        <w:numPr>
          <w:ilvl w:val="0"/>
          <w:numId w:val="34"/>
        </w:numPr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 xml:space="preserve">Metale (kod 15 01 04; 20 01 40) - z jednego pojemnika z pokrywą na odpady komunalne </w:t>
      </w:r>
      <w:r w:rsidRPr="00465409">
        <w:rPr>
          <w:rFonts w:ascii="Times New Roman" w:hAnsi="Times New Roman"/>
          <w:color w:val="auto"/>
          <w:szCs w:val="24"/>
        </w:rPr>
        <w:br/>
        <w:t>o pojemności 1100 l.</w:t>
      </w:r>
    </w:p>
    <w:p w14:paraId="6B4F5DE1" w14:textId="77777777" w:rsidR="00C629EB" w:rsidRPr="00465409" w:rsidRDefault="00C629EB" w:rsidP="00E84B03">
      <w:pPr>
        <w:numPr>
          <w:ilvl w:val="0"/>
          <w:numId w:val="34"/>
        </w:numPr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>Odpady biodegradowalne (kod 20 01 08; 20 02 01; 20 02 03)</w:t>
      </w:r>
      <w:r w:rsidRPr="00465409">
        <w:rPr>
          <w:rFonts w:ascii="Times New Roman" w:hAnsi="Times New Roman"/>
          <w:i/>
          <w:color w:val="auto"/>
          <w:szCs w:val="24"/>
        </w:rPr>
        <w:t xml:space="preserve"> – </w:t>
      </w:r>
      <w:r w:rsidRPr="00465409">
        <w:rPr>
          <w:rFonts w:ascii="Times New Roman" w:hAnsi="Times New Roman"/>
          <w:color w:val="auto"/>
          <w:szCs w:val="24"/>
        </w:rPr>
        <w:t>z jednego pojemnika z pokrywą na odpady komunalne o pojemności 1100 l.</w:t>
      </w:r>
    </w:p>
    <w:p w14:paraId="5ED17673" w14:textId="77777777" w:rsidR="00C629EB" w:rsidRPr="00465409" w:rsidRDefault="00C629EB" w:rsidP="00E84B03">
      <w:pPr>
        <w:numPr>
          <w:ilvl w:val="0"/>
          <w:numId w:val="34"/>
        </w:numPr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 xml:space="preserve">Zużytego sprzętu elektrycznego i elektronicznego </w:t>
      </w:r>
      <w:r w:rsidRPr="00465409">
        <w:rPr>
          <w:rFonts w:ascii="Times New Roman" w:hAnsi="Times New Roman"/>
          <w:i/>
          <w:color w:val="auto"/>
          <w:szCs w:val="24"/>
        </w:rPr>
        <w:t>(kod 20 01 23*; 20 01 35*; 20 01 36)</w:t>
      </w:r>
      <w:r w:rsidRPr="00465409">
        <w:rPr>
          <w:rFonts w:ascii="Times New Roman" w:hAnsi="Times New Roman"/>
          <w:color w:val="auto"/>
          <w:szCs w:val="24"/>
        </w:rPr>
        <w:t xml:space="preserve"> </w:t>
      </w:r>
      <w:r w:rsidRPr="00465409">
        <w:rPr>
          <w:rFonts w:ascii="Times New Roman" w:hAnsi="Times New Roman"/>
          <w:color w:val="auto"/>
          <w:szCs w:val="24"/>
        </w:rPr>
        <w:br/>
        <w:t xml:space="preserve">z zamkniętych kontenerów o pojemności </w:t>
      </w:r>
      <w:smartTag w:uri="urn:schemas-microsoft-com:office:smarttags" w:element="metricconverter">
        <w:smartTagPr>
          <w:attr w:name="ProductID" w:val="6,5 m³"/>
        </w:smartTagPr>
        <w:r w:rsidRPr="00465409">
          <w:rPr>
            <w:rFonts w:ascii="Times New Roman" w:hAnsi="Times New Roman"/>
            <w:color w:val="auto"/>
            <w:szCs w:val="24"/>
          </w:rPr>
          <w:t>6,5 m³</w:t>
        </w:r>
      </w:smartTag>
      <w:r w:rsidRPr="00465409">
        <w:rPr>
          <w:rFonts w:ascii="Times New Roman" w:hAnsi="Times New Roman"/>
          <w:color w:val="auto"/>
          <w:szCs w:val="24"/>
        </w:rPr>
        <w:t>, tzw. kontener KP7.</w:t>
      </w:r>
    </w:p>
    <w:p w14:paraId="24BA0168" w14:textId="77777777" w:rsidR="00C629EB" w:rsidRPr="00465409" w:rsidRDefault="00C629EB" w:rsidP="00E84B03">
      <w:pPr>
        <w:numPr>
          <w:ilvl w:val="0"/>
          <w:numId w:val="34"/>
        </w:numPr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 xml:space="preserve">Baterie i akumulatory (kod 20 01 33*; 20 01 34*) – z zamkniętych pojemników z pokrywą </w:t>
      </w:r>
      <w:r w:rsidRPr="00465409">
        <w:rPr>
          <w:rFonts w:ascii="Times New Roman" w:hAnsi="Times New Roman"/>
          <w:color w:val="auto"/>
          <w:szCs w:val="24"/>
        </w:rPr>
        <w:br/>
        <w:t>o pojemności 240 l.</w:t>
      </w:r>
    </w:p>
    <w:p w14:paraId="0ED4AE47" w14:textId="77777777" w:rsidR="00C629EB" w:rsidRPr="00465409" w:rsidRDefault="00C629EB" w:rsidP="00E84B03">
      <w:pPr>
        <w:numPr>
          <w:ilvl w:val="0"/>
          <w:numId w:val="34"/>
        </w:numPr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 xml:space="preserve">Wielkogabarytowe i meble (kod 20 03 07) – z jednego kontenera o pojemności </w:t>
      </w:r>
      <w:smartTag w:uri="urn:schemas-microsoft-com:office:smarttags" w:element="metricconverter">
        <w:smartTagPr>
          <w:attr w:name="ProductID" w:val="6,5 m³"/>
        </w:smartTagPr>
        <w:r w:rsidRPr="00465409">
          <w:rPr>
            <w:rFonts w:ascii="Times New Roman" w:hAnsi="Times New Roman"/>
            <w:color w:val="auto"/>
            <w:szCs w:val="24"/>
          </w:rPr>
          <w:t>6,5 m³</w:t>
        </w:r>
      </w:smartTag>
      <w:r w:rsidRPr="00465409">
        <w:rPr>
          <w:rFonts w:ascii="Times New Roman" w:hAnsi="Times New Roman"/>
          <w:color w:val="auto"/>
          <w:szCs w:val="24"/>
        </w:rPr>
        <w:t>, tzw. kontener KP7 zadaszony plandeką.</w:t>
      </w:r>
    </w:p>
    <w:p w14:paraId="102E95D0" w14:textId="77777777" w:rsidR="00C629EB" w:rsidRPr="00465409" w:rsidRDefault="00C629EB" w:rsidP="00E84B03">
      <w:pPr>
        <w:numPr>
          <w:ilvl w:val="0"/>
          <w:numId w:val="34"/>
        </w:numPr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 xml:space="preserve">Zużytych opon  </w:t>
      </w:r>
      <w:r w:rsidRPr="00465409">
        <w:rPr>
          <w:rFonts w:ascii="Times New Roman" w:hAnsi="Times New Roman"/>
          <w:i/>
          <w:color w:val="auto"/>
          <w:szCs w:val="24"/>
        </w:rPr>
        <w:t>(kod 16 01 03)</w:t>
      </w:r>
      <w:r w:rsidRPr="00465409">
        <w:rPr>
          <w:rFonts w:ascii="Times New Roman" w:hAnsi="Times New Roman"/>
          <w:color w:val="auto"/>
          <w:szCs w:val="24"/>
        </w:rPr>
        <w:t xml:space="preserve"> – z kontenerów zadaszonych plandeką o pojemności </w:t>
      </w:r>
      <w:smartTag w:uri="urn:schemas-microsoft-com:office:smarttags" w:element="metricconverter">
        <w:smartTagPr>
          <w:attr w:name="ProductID" w:val="6,5 m³"/>
        </w:smartTagPr>
        <w:r w:rsidRPr="00465409">
          <w:rPr>
            <w:rFonts w:ascii="Times New Roman" w:hAnsi="Times New Roman"/>
            <w:color w:val="auto"/>
            <w:szCs w:val="24"/>
          </w:rPr>
          <w:t>6,5 m³</w:t>
        </w:r>
      </w:smartTag>
      <w:r w:rsidRPr="00465409">
        <w:rPr>
          <w:rFonts w:ascii="Times New Roman" w:hAnsi="Times New Roman"/>
          <w:color w:val="auto"/>
          <w:szCs w:val="24"/>
        </w:rPr>
        <w:t>, tzw. kontener KP7.</w:t>
      </w:r>
    </w:p>
    <w:p w14:paraId="663612FE" w14:textId="77777777" w:rsidR="00C629EB" w:rsidRPr="00465409" w:rsidRDefault="00C629EB" w:rsidP="00E84B03">
      <w:pPr>
        <w:numPr>
          <w:ilvl w:val="0"/>
          <w:numId w:val="34"/>
        </w:numPr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 xml:space="preserve">Rozbiórkowych i budowlanych </w:t>
      </w:r>
      <w:r w:rsidRPr="00465409">
        <w:rPr>
          <w:rFonts w:ascii="Times New Roman" w:hAnsi="Times New Roman"/>
          <w:i/>
          <w:color w:val="auto"/>
          <w:szCs w:val="24"/>
        </w:rPr>
        <w:t>(kod 17 01 01; 17 01 02; 17 01 03; 17 01 07; 17 01 80; 17 01 82; 17 02 01; 17 02 02; 17 02 03; 17 02 04*)</w:t>
      </w:r>
      <w:r w:rsidRPr="00465409">
        <w:rPr>
          <w:rFonts w:ascii="Times New Roman" w:hAnsi="Times New Roman"/>
          <w:color w:val="auto"/>
          <w:szCs w:val="24"/>
        </w:rPr>
        <w:t xml:space="preserve"> – z  jednego kontenera o pojemności </w:t>
      </w:r>
      <w:smartTag w:uri="urn:schemas-microsoft-com:office:smarttags" w:element="metricconverter">
        <w:smartTagPr>
          <w:attr w:name="ProductID" w:val="6,5 m³"/>
        </w:smartTagPr>
        <w:r w:rsidRPr="00465409">
          <w:rPr>
            <w:rFonts w:ascii="Times New Roman" w:hAnsi="Times New Roman"/>
            <w:color w:val="auto"/>
            <w:szCs w:val="24"/>
          </w:rPr>
          <w:t>6,5 m³</w:t>
        </w:r>
      </w:smartTag>
      <w:r w:rsidRPr="00465409">
        <w:rPr>
          <w:rFonts w:ascii="Times New Roman" w:hAnsi="Times New Roman"/>
          <w:color w:val="auto"/>
          <w:szCs w:val="24"/>
        </w:rPr>
        <w:t>, tzw. kontener KP7 zadaszony plandeką.</w:t>
      </w:r>
    </w:p>
    <w:p w14:paraId="43839096" w14:textId="77777777" w:rsidR="00C629EB" w:rsidRPr="00465409" w:rsidRDefault="00C629EB" w:rsidP="00E84B03">
      <w:pPr>
        <w:numPr>
          <w:ilvl w:val="0"/>
          <w:numId w:val="34"/>
        </w:numPr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>Odpady tekstyliów i odzieży (kod 20 01 10; 20 01 11)</w:t>
      </w:r>
      <w:r w:rsidRPr="00465409">
        <w:rPr>
          <w:rFonts w:ascii="Times New Roman" w:hAnsi="Times New Roman"/>
          <w:color w:val="auto"/>
          <w:szCs w:val="24"/>
        </w:rPr>
        <w:t xml:space="preserve"> – z zamkniętych pojemników 240 l,</w:t>
      </w:r>
    </w:p>
    <w:p w14:paraId="294E9D11" w14:textId="77777777" w:rsidR="00C629EB" w:rsidRPr="00465409" w:rsidRDefault="00C629EB" w:rsidP="00E84B03">
      <w:pPr>
        <w:numPr>
          <w:ilvl w:val="0"/>
          <w:numId w:val="34"/>
        </w:numPr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>Resztek farb, lakierów, klejów, żywic, środków do konserwacji i ochrony drewna oraz opakowań po nich  (kod 20 01 27*; 20 01 28; 15 01 10*; 15 01 11*) – z zamkniętych szczelnie pojemników z pokrywą o  pojemności 240 l.</w:t>
      </w:r>
    </w:p>
    <w:p w14:paraId="47EC4F18" w14:textId="77777777" w:rsidR="00C629EB" w:rsidRPr="00465409" w:rsidRDefault="00C629EB" w:rsidP="00E84B03">
      <w:pPr>
        <w:numPr>
          <w:ilvl w:val="0"/>
          <w:numId w:val="34"/>
        </w:numPr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 xml:space="preserve">Rozpuszczalniki, środki czyszczące, substancje do wywabiania plam i opakowania po nich;  </w:t>
      </w:r>
      <w:r w:rsidRPr="00465409">
        <w:rPr>
          <w:rFonts w:ascii="Times New Roman" w:hAnsi="Times New Roman"/>
          <w:color w:val="auto"/>
          <w:szCs w:val="24"/>
        </w:rPr>
        <w:lastRenderedPageBreak/>
        <w:t xml:space="preserve">(kod 20 01 13*; 20 01 14*; 20 01 15*; 20 01 29*; 20 01 30; 15 01 10*; 15 01 11*) – </w:t>
      </w:r>
      <w:r w:rsidRPr="00465409">
        <w:rPr>
          <w:rFonts w:ascii="Times New Roman" w:hAnsi="Times New Roman"/>
          <w:color w:val="auto"/>
          <w:szCs w:val="24"/>
        </w:rPr>
        <w:br/>
        <w:t>z zamkniętych szczelnie pojemników z pokrywą o  pojemności 240 l.</w:t>
      </w:r>
    </w:p>
    <w:p w14:paraId="4FA33538" w14:textId="77777777" w:rsidR="00C629EB" w:rsidRPr="00465409" w:rsidRDefault="00C629EB" w:rsidP="00E84B03">
      <w:pPr>
        <w:numPr>
          <w:ilvl w:val="0"/>
          <w:numId w:val="34"/>
        </w:numPr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 xml:space="preserve">Zbiorniki po aerozolach, pozostałości po domowych środkach dezynfekcji i dezynsekcji oraz  opakowań po nich  (kod 15 01 10*; 15 01 11*) – z zamkniętych pojemników z pokrywą </w:t>
      </w:r>
      <w:r w:rsidRPr="00465409">
        <w:rPr>
          <w:rFonts w:ascii="Times New Roman" w:hAnsi="Times New Roman"/>
          <w:color w:val="auto"/>
          <w:szCs w:val="24"/>
        </w:rPr>
        <w:br/>
        <w:t>o pojemności 240 l.</w:t>
      </w:r>
    </w:p>
    <w:p w14:paraId="433D7598" w14:textId="77777777" w:rsidR="00C629EB" w:rsidRPr="00465409" w:rsidRDefault="00C629EB" w:rsidP="00E84B03">
      <w:pPr>
        <w:numPr>
          <w:ilvl w:val="0"/>
          <w:numId w:val="34"/>
        </w:numPr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 xml:space="preserve">Środki ochrony roślin oraz opakowań po nich (kod 20 01 19*; 20 01 80; 15 01 10*) – </w:t>
      </w:r>
      <w:r w:rsidRPr="00465409">
        <w:rPr>
          <w:rFonts w:ascii="Times New Roman" w:hAnsi="Times New Roman"/>
          <w:color w:val="auto"/>
          <w:szCs w:val="24"/>
        </w:rPr>
        <w:br/>
        <w:t>z  zamkniętych pojemników z pokrywą  o pojemności 240 l.</w:t>
      </w:r>
    </w:p>
    <w:p w14:paraId="27D5104D" w14:textId="77777777" w:rsidR="00C629EB" w:rsidRPr="00465409" w:rsidRDefault="00C629EB" w:rsidP="00E84B03">
      <w:pPr>
        <w:numPr>
          <w:ilvl w:val="0"/>
          <w:numId w:val="34"/>
        </w:numPr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>Przepracowane oleje  (kod 20 01 26*) – z zamkniętych szczelnie pojemników z pokrywą 1100 l.</w:t>
      </w:r>
    </w:p>
    <w:p w14:paraId="33DF29C6" w14:textId="77777777" w:rsidR="00C629EB" w:rsidRPr="00465409" w:rsidRDefault="00C629EB" w:rsidP="00E84B03">
      <w:pPr>
        <w:numPr>
          <w:ilvl w:val="0"/>
          <w:numId w:val="34"/>
        </w:numPr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>Przeterminowane leki (kod 20 01 31*; 20 01 32) – z zamkniętych pojemników z pokrywą 240 l.</w:t>
      </w:r>
    </w:p>
    <w:p w14:paraId="13525591" w14:textId="77777777" w:rsidR="00C629EB" w:rsidRPr="00465409" w:rsidRDefault="00C629EB" w:rsidP="00E84B03">
      <w:pPr>
        <w:numPr>
          <w:ilvl w:val="0"/>
          <w:numId w:val="34"/>
        </w:numPr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>Lampy fluorescencyjne i inne odpady zawierające rtęć (kod 20 01 21*) – z zamkniętych pojemników 240 l.</w:t>
      </w:r>
    </w:p>
    <w:p w14:paraId="58A95DD6" w14:textId="77777777" w:rsidR="00C629EB" w:rsidRPr="00465409" w:rsidRDefault="00C629EB" w:rsidP="00E84B03">
      <w:pPr>
        <w:numPr>
          <w:ilvl w:val="0"/>
          <w:numId w:val="34"/>
        </w:numPr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 xml:space="preserve">Inne nie wymienione frakcje zbierane w sposób selektywny (kod 20 01 99)  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odpady niekwalifikujące się do odpadów medycznych powstałych w gospodarstwie domowym w wyniku przyjmowania produktów leczniczych w formie iniekcji i prowadzenia monitoringu poziomu substancji we krwi, w szczególności igieł i strzykawek                           </w:t>
      </w:r>
      <w:r w:rsidRPr="00465409">
        <w:rPr>
          <w:rFonts w:ascii="Times New Roman" w:hAnsi="Times New Roman"/>
          <w:color w:val="auto"/>
          <w:szCs w:val="24"/>
        </w:rPr>
        <w:t>–  z zamkniętych szczelnie pojemników z pokrywą o  pojemności 240 l.</w:t>
      </w:r>
    </w:p>
    <w:p w14:paraId="7481C37D" w14:textId="77777777" w:rsidR="00C629EB" w:rsidRPr="00465409" w:rsidRDefault="00C629EB" w:rsidP="00E84B03">
      <w:pPr>
        <w:numPr>
          <w:ilvl w:val="1"/>
          <w:numId w:val="29"/>
        </w:numPr>
        <w:suppressAutoHyphens w:val="0"/>
        <w:ind w:left="574" w:hanging="432"/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 xml:space="preserve">Częstotliwość odbioru odpadów z Punktu selektywnego zbierania odpadów komunalnych </w:t>
      </w:r>
      <w:r w:rsidRPr="00465409">
        <w:rPr>
          <w:rFonts w:ascii="Times New Roman" w:hAnsi="Times New Roman"/>
          <w:color w:val="auto"/>
          <w:szCs w:val="24"/>
        </w:rPr>
        <w:br/>
        <w:t xml:space="preserve">w Naruszewie, o którym mowa w pkt 1.2. lit. a) – k)  po zapełnieniu kontenera lub  pojemnika,  w ciągu 24 godzin od zgłoszenia przez Zamawiającego do Wykonawcy  konieczności odbioru. </w:t>
      </w:r>
    </w:p>
    <w:p w14:paraId="31359011" w14:textId="77777777" w:rsidR="00C629EB" w:rsidRPr="00465409" w:rsidRDefault="00C629EB" w:rsidP="00E84B03">
      <w:pPr>
        <w:numPr>
          <w:ilvl w:val="1"/>
          <w:numId w:val="29"/>
        </w:numPr>
        <w:suppressAutoHyphens w:val="0"/>
        <w:ind w:left="574" w:hanging="432"/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 xml:space="preserve">Częstotliwość odbioru odpadów komunalnych w tym odpadów niebezpiecznych z Punktu selektywnego zbierania odpadów komunalnych w Naruszewie, o którym mowa w pkt 1.2. </w:t>
      </w:r>
      <w:r w:rsidRPr="00465409">
        <w:rPr>
          <w:rFonts w:ascii="Times New Roman" w:hAnsi="Times New Roman"/>
          <w:color w:val="auto"/>
          <w:szCs w:val="24"/>
        </w:rPr>
        <w:br/>
        <w:t>lit. l) – s)  raz na kwartał, w godz. 8.00 – 16.00, zgodnie z harmonogramem wykonanym przez Wykonawcę, uzgodnionym i zaakceptowanym przez  Zamawiającego.</w:t>
      </w:r>
    </w:p>
    <w:p w14:paraId="6EE4A72D" w14:textId="77777777" w:rsidR="00C629EB" w:rsidRPr="00465409" w:rsidRDefault="00C629EB" w:rsidP="00E84B03">
      <w:pPr>
        <w:numPr>
          <w:ilvl w:val="1"/>
          <w:numId w:val="29"/>
        </w:numPr>
        <w:suppressAutoHyphens w:val="0"/>
        <w:ind w:left="574" w:hanging="432"/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>Kontenery i pojemniki zlokalizowane będą w miejscach wyznaczonych przez Zamawiającego.</w:t>
      </w:r>
    </w:p>
    <w:p w14:paraId="54EE62BB" w14:textId="77777777" w:rsidR="00C629EB" w:rsidRPr="00465409" w:rsidRDefault="00C629EB" w:rsidP="00E84B03">
      <w:pPr>
        <w:numPr>
          <w:ilvl w:val="1"/>
          <w:numId w:val="29"/>
        </w:numPr>
        <w:suppressAutoHyphens w:val="0"/>
        <w:ind w:left="574" w:hanging="432"/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>Zamawiający zapewni nadzór i obsługę fizyczną punktów selektywnego zbierania odpadów            komunalnych, z zastrzeżeniem pkt 1.7.</w:t>
      </w:r>
    </w:p>
    <w:p w14:paraId="584E83A9" w14:textId="77777777" w:rsidR="00C629EB" w:rsidRPr="00465409" w:rsidRDefault="00C629EB" w:rsidP="00E84B03">
      <w:pPr>
        <w:numPr>
          <w:ilvl w:val="1"/>
          <w:numId w:val="29"/>
        </w:numPr>
        <w:suppressAutoHyphens w:val="0"/>
        <w:ind w:left="574" w:hanging="432"/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 xml:space="preserve">Nadzór i obsługę fizyczną  punktu selektywnego zbierania odpadów komunalnych </w:t>
      </w:r>
      <w:r w:rsidRPr="00465409">
        <w:rPr>
          <w:rFonts w:ascii="Times New Roman" w:hAnsi="Times New Roman"/>
          <w:color w:val="auto"/>
          <w:szCs w:val="24"/>
        </w:rPr>
        <w:br/>
        <w:t>w Naruszewie, w zakresie zbierania i  odbioru odpadów, o których mowa w pkt  1.2. lit. l) – s) zapewni Wykonawca.</w:t>
      </w:r>
    </w:p>
    <w:p w14:paraId="571DE188" w14:textId="6AE25210" w:rsidR="00133D11" w:rsidRPr="00465409" w:rsidRDefault="00133D11" w:rsidP="00E84B03">
      <w:pPr>
        <w:numPr>
          <w:ilvl w:val="1"/>
          <w:numId w:val="29"/>
        </w:numPr>
        <w:suppressAutoHyphens w:val="0"/>
        <w:ind w:left="574" w:hanging="432"/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 xml:space="preserve">Wykonawca w ramach realizacji zamówienia wyposaży na swój koszt do dnia </w:t>
      </w:r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t>2</w:t>
      </w:r>
      <w:r w:rsidR="00E966DC">
        <w:rPr>
          <w:rFonts w:ascii="Times New Roman" w:hAnsi="Times New Roman"/>
          <w:color w:val="auto"/>
          <w:kern w:val="2"/>
          <w:szCs w:val="24"/>
          <w:lang w:eastAsia="ar-SA"/>
        </w:rPr>
        <w:t>8</w:t>
      </w:r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t xml:space="preserve"> </w:t>
      </w:r>
      <w:r w:rsidR="00E966DC">
        <w:rPr>
          <w:rFonts w:ascii="Times New Roman" w:hAnsi="Times New Roman"/>
          <w:color w:val="auto"/>
          <w:kern w:val="2"/>
          <w:szCs w:val="24"/>
          <w:lang w:eastAsia="ar-SA"/>
        </w:rPr>
        <w:t>października</w:t>
      </w:r>
      <w:r w:rsidR="0071710B">
        <w:rPr>
          <w:rFonts w:ascii="Times New Roman" w:hAnsi="Times New Roman"/>
          <w:color w:val="auto"/>
          <w:kern w:val="2"/>
          <w:szCs w:val="24"/>
          <w:lang w:eastAsia="ar-SA"/>
        </w:rPr>
        <w:t xml:space="preserve"> 202</w:t>
      </w:r>
      <w:r w:rsidR="00E966DC">
        <w:rPr>
          <w:rFonts w:ascii="Times New Roman" w:hAnsi="Times New Roman"/>
          <w:color w:val="auto"/>
          <w:kern w:val="2"/>
          <w:szCs w:val="24"/>
          <w:lang w:eastAsia="ar-SA"/>
        </w:rPr>
        <w:t>4</w:t>
      </w:r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t xml:space="preserve"> </w:t>
      </w:r>
      <w:r w:rsidRPr="00465409">
        <w:rPr>
          <w:rFonts w:ascii="Times New Roman" w:hAnsi="Times New Roman"/>
          <w:color w:val="auto"/>
          <w:szCs w:val="24"/>
        </w:rPr>
        <w:t xml:space="preserve">roku nieruchomości zamieszkałe w pojemniki do gromadzenia odpadów komunalnych zmieszanych, które muszą odpowiadać wymogom określonym w Regulaminie utrzymania czystości i porządku na terenie Gminy Naruszewo. Ilość i rodzaj pojemników będzie odpowiadała zapotrzebowaniu zgłoszonemu do Wykonawcy przez Zamawiającego i uzależniona będzie od  rodzaju zabudowy oraz  liczby i wielkości gospodarstw domowych usytuowanych na terenie Gminy Naruszewo. W sytuacji zmiany liczby lub wielkości gospodarstw domowych, w trakcie realizacji zamówienia, Wykonawca w ramach realizacji zamówienia zobowiązany będzie do bieżącego dostosowywania ilości i rodzaju pojemników do gromadzenia odpadów komunalnych zmieszanych do  liczby i wielkości gospodarstw domowych usytuowanych na terenie Gminy Naruszewo, w terminie 7 dni od zgłoszenia zapotrzebowania przez Zamawiającego. W trakcie realizacji zamówienia pojemniki pozostają własnością Wykonawcy. Wykonawca, w terminie 14 dni od daty  zakończenia realizacji zamówienia, zobowiązany jest na własny koszt odebrać pojemniki z nieruchomości, na których były one posadowione. </w:t>
      </w:r>
    </w:p>
    <w:p w14:paraId="3061F0E7" w14:textId="286593B1" w:rsidR="00133D11" w:rsidRPr="00465409" w:rsidRDefault="00133D11" w:rsidP="00E84B03">
      <w:pPr>
        <w:numPr>
          <w:ilvl w:val="1"/>
          <w:numId w:val="29"/>
        </w:numPr>
        <w:suppressAutoHyphens w:val="0"/>
        <w:ind w:left="574" w:hanging="432"/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t xml:space="preserve">Wykonawca w ramach realizacji zamówienia wyposaży na swój koszt do dnia </w:t>
      </w:r>
      <w:r w:rsidR="0090273C" w:rsidRPr="00465409">
        <w:rPr>
          <w:rFonts w:ascii="Times New Roman" w:hAnsi="Times New Roman"/>
          <w:color w:val="auto"/>
          <w:kern w:val="2"/>
          <w:szCs w:val="24"/>
          <w:lang w:eastAsia="ar-SA"/>
        </w:rPr>
        <w:t>2</w:t>
      </w:r>
      <w:r w:rsidR="00E966DC">
        <w:rPr>
          <w:rFonts w:ascii="Times New Roman" w:hAnsi="Times New Roman"/>
          <w:color w:val="auto"/>
          <w:kern w:val="2"/>
          <w:szCs w:val="24"/>
          <w:lang w:eastAsia="ar-SA"/>
        </w:rPr>
        <w:t>8</w:t>
      </w:r>
      <w:r w:rsidR="0090273C" w:rsidRPr="00465409">
        <w:rPr>
          <w:rFonts w:ascii="Times New Roman" w:hAnsi="Times New Roman"/>
          <w:color w:val="auto"/>
          <w:kern w:val="2"/>
          <w:szCs w:val="24"/>
          <w:lang w:eastAsia="ar-SA"/>
        </w:rPr>
        <w:t xml:space="preserve"> </w:t>
      </w:r>
      <w:r w:rsidR="00E966DC">
        <w:rPr>
          <w:rFonts w:ascii="Times New Roman" w:hAnsi="Times New Roman"/>
          <w:color w:val="auto"/>
          <w:kern w:val="2"/>
          <w:szCs w:val="24"/>
          <w:lang w:eastAsia="ar-SA"/>
        </w:rPr>
        <w:t>października</w:t>
      </w:r>
      <w:r w:rsidR="0090273C">
        <w:rPr>
          <w:rFonts w:ascii="Times New Roman" w:hAnsi="Times New Roman"/>
          <w:color w:val="auto"/>
          <w:kern w:val="2"/>
          <w:szCs w:val="24"/>
          <w:lang w:eastAsia="ar-SA"/>
        </w:rPr>
        <w:t xml:space="preserve"> 202</w:t>
      </w:r>
      <w:r w:rsidR="00E966DC">
        <w:rPr>
          <w:rFonts w:ascii="Times New Roman" w:hAnsi="Times New Roman"/>
          <w:color w:val="auto"/>
          <w:kern w:val="2"/>
          <w:szCs w:val="24"/>
          <w:lang w:eastAsia="ar-SA"/>
        </w:rPr>
        <w:t>4</w:t>
      </w:r>
      <w:r w:rsidR="0090273C" w:rsidRPr="00465409">
        <w:rPr>
          <w:rFonts w:ascii="Times New Roman" w:hAnsi="Times New Roman"/>
          <w:color w:val="auto"/>
          <w:kern w:val="2"/>
          <w:szCs w:val="24"/>
          <w:lang w:eastAsia="ar-SA"/>
        </w:rPr>
        <w:t xml:space="preserve"> </w:t>
      </w:r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t xml:space="preserve">roku  </w:t>
      </w:r>
      <w:r w:rsidRPr="00465409">
        <w:rPr>
          <w:rFonts w:ascii="Times New Roman" w:hAnsi="Times New Roman"/>
          <w:color w:val="auto"/>
          <w:szCs w:val="24"/>
        </w:rPr>
        <w:t xml:space="preserve">Punkt selektywnego zbierania odpadów komunalnych w Naruszewie, o którym mowa w pkt 1.2. lit. a) - k) </w:t>
      </w:r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t xml:space="preserve">w kontenery i pojemniki w ilości określonej w tychże punktach, a także zapewni obsługę w zakresie odbierania odpadów z Punktu selektywnego zbierania odpadów komunalnych. </w:t>
      </w:r>
      <w:r w:rsidRPr="00465409">
        <w:rPr>
          <w:rFonts w:ascii="Times New Roman" w:hAnsi="Times New Roman"/>
          <w:color w:val="auto"/>
          <w:szCs w:val="24"/>
        </w:rPr>
        <w:t xml:space="preserve">W trakcie realizacji zamówienia kontenery i pojemniki  pozostają własnością </w:t>
      </w:r>
      <w:r w:rsidRPr="00465409">
        <w:rPr>
          <w:rFonts w:ascii="Times New Roman" w:hAnsi="Times New Roman"/>
          <w:color w:val="auto"/>
          <w:szCs w:val="24"/>
        </w:rPr>
        <w:lastRenderedPageBreak/>
        <w:t>Wykonawcy.  Wykonawca, w terminie 14 dni od daty  zakończenia realizacji zamówienia,  zobowiązany jest na własny koszt odebrać pojemniki z nieruchomości, na których były one posadowione.</w:t>
      </w:r>
    </w:p>
    <w:p w14:paraId="3863A73C" w14:textId="77777777" w:rsidR="00133D11" w:rsidRPr="00465409" w:rsidRDefault="00133D11" w:rsidP="00E84B03">
      <w:pPr>
        <w:numPr>
          <w:ilvl w:val="1"/>
          <w:numId w:val="29"/>
        </w:numPr>
        <w:suppressAutoHyphens w:val="0"/>
        <w:ind w:left="574" w:hanging="432"/>
        <w:jc w:val="both"/>
        <w:rPr>
          <w:rFonts w:ascii="Times New Roman" w:hAnsi="Times New Roman"/>
          <w:color w:val="auto"/>
          <w:szCs w:val="24"/>
        </w:rPr>
      </w:pPr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t xml:space="preserve">Wykonawca, w ramach realizacji zamówienia, w terminach  określonych w pkt 1.4. wyposaży na swój koszt Punkt selektywnego zbierania odpadów komunalnych w Naruszewie w kontenery </w:t>
      </w:r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br/>
        <w:t>i pojemniki do gromadzenia odpadów komunalnych w tym odpady niebezpieczne, o których mowa w pkt 1.2. lit. l) – s), w liczbie  umożliwiającej odbiór każdej ilości dostarczonych odpadów komunalnych oraz zapewni obsługę w zakresie odbierania odpadów z punktu selektywnego zbierania odpadów komunalnych w tym samym dniu roboczym,  niezwłocznie po jego zamknięciu.</w:t>
      </w:r>
    </w:p>
    <w:p w14:paraId="6213700D" w14:textId="79280EDD" w:rsidR="00133D11" w:rsidRPr="00465409" w:rsidRDefault="00133D11" w:rsidP="00E84B03">
      <w:pPr>
        <w:numPr>
          <w:ilvl w:val="1"/>
          <w:numId w:val="29"/>
        </w:numPr>
        <w:suppressAutoHyphens w:val="0"/>
        <w:autoSpaceDE/>
        <w:autoSpaceDN w:val="0"/>
        <w:ind w:left="574" w:hanging="432"/>
        <w:jc w:val="both"/>
        <w:rPr>
          <w:rFonts w:ascii="Times New Roman" w:hAnsi="Times New Roman"/>
          <w:iCs/>
          <w:color w:val="auto"/>
          <w:kern w:val="2"/>
          <w:szCs w:val="24"/>
          <w:lang w:eastAsia="ar-SA"/>
        </w:rPr>
      </w:pPr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t xml:space="preserve">Wykonawca w ramach realizacji zamówienia wyposaży na swój koszt do dnia </w:t>
      </w:r>
      <w:r w:rsidR="0090273C" w:rsidRPr="00465409">
        <w:rPr>
          <w:rFonts w:ascii="Times New Roman" w:hAnsi="Times New Roman"/>
          <w:color w:val="auto"/>
          <w:kern w:val="2"/>
          <w:szCs w:val="24"/>
          <w:lang w:eastAsia="ar-SA"/>
        </w:rPr>
        <w:t>2</w:t>
      </w:r>
      <w:r w:rsidR="00E966DC">
        <w:rPr>
          <w:rFonts w:ascii="Times New Roman" w:hAnsi="Times New Roman"/>
          <w:color w:val="auto"/>
          <w:kern w:val="2"/>
          <w:szCs w:val="24"/>
          <w:lang w:eastAsia="ar-SA"/>
        </w:rPr>
        <w:t>8</w:t>
      </w:r>
      <w:r w:rsidR="0090273C" w:rsidRPr="00465409">
        <w:rPr>
          <w:rFonts w:ascii="Times New Roman" w:hAnsi="Times New Roman"/>
          <w:color w:val="auto"/>
          <w:kern w:val="2"/>
          <w:szCs w:val="24"/>
          <w:lang w:eastAsia="ar-SA"/>
        </w:rPr>
        <w:t xml:space="preserve"> </w:t>
      </w:r>
      <w:r w:rsidR="00E966DC">
        <w:rPr>
          <w:rFonts w:ascii="Times New Roman" w:hAnsi="Times New Roman"/>
          <w:color w:val="auto"/>
          <w:kern w:val="2"/>
          <w:szCs w:val="24"/>
          <w:lang w:eastAsia="ar-SA"/>
        </w:rPr>
        <w:t>października</w:t>
      </w:r>
      <w:r w:rsidR="0090273C">
        <w:rPr>
          <w:rFonts w:ascii="Times New Roman" w:hAnsi="Times New Roman"/>
          <w:color w:val="auto"/>
          <w:kern w:val="2"/>
          <w:szCs w:val="24"/>
          <w:lang w:eastAsia="ar-SA"/>
        </w:rPr>
        <w:t xml:space="preserve"> 202</w:t>
      </w:r>
      <w:r w:rsidR="00E966DC">
        <w:rPr>
          <w:rFonts w:ascii="Times New Roman" w:hAnsi="Times New Roman"/>
          <w:color w:val="auto"/>
          <w:kern w:val="2"/>
          <w:szCs w:val="24"/>
          <w:lang w:eastAsia="ar-SA"/>
        </w:rPr>
        <w:t>4</w:t>
      </w:r>
      <w:r w:rsidR="0090273C" w:rsidRPr="00465409">
        <w:rPr>
          <w:rFonts w:ascii="Times New Roman" w:hAnsi="Times New Roman"/>
          <w:color w:val="auto"/>
          <w:kern w:val="2"/>
          <w:szCs w:val="24"/>
          <w:lang w:eastAsia="ar-SA"/>
        </w:rPr>
        <w:t xml:space="preserve"> </w:t>
      </w:r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t>roku nieruchomości zamieszkałe, na których odpady komunalne będą gromadzone w sposób selektywny w  worki do  selektywnej zbiórki odpadów komunalnych – papieru i tektury, szkła oraz tworzyw sztucznych, metalu oraz odpadów ulegających biodegradacji - na cały okres obowiązywania Umowy. Worki </w:t>
      </w:r>
      <w:r w:rsidRPr="00465409">
        <w:rPr>
          <w:rFonts w:ascii="Times New Roman" w:hAnsi="Times New Roman"/>
          <w:color w:val="auto"/>
          <w:szCs w:val="24"/>
        </w:rPr>
        <w:t>muszą odpowiadać wymogom określonym w Regulaminie utrzymania czystości i porządku na terenie Gminy Naruszewo. Ilość i rodzaj worków będzie odpowiadała zapotrzebowaniu zgłoszonemu do Wykonawcy przez Zamawiającego i uzależniona będzie od rodzaju zabudowy oraz liczby i  wielkości gospodarstw domowych. Zamawiający przekaże Wykonawcy wykaz gospodarstw domowych niezwłocznie po podpisaniu umowy.</w:t>
      </w:r>
      <w:r w:rsidRPr="00465409">
        <w:rPr>
          <w:rFonts w:ascii="Times New Roman" w:hAnsi="Times New Roman"/>
          <w:iCs/>
          <w:color w:val="auto"/>
          <w:kern w:val="2"/>
          <w:szCs w:val="24"/>
          <w:lang w:eastAsia="ar-SA"/>
        </w:rPr>
        <w:t xml:space="preserve"> </w:t>
      </w:r>
    </w:p>
    <w:p w14:paraId="1EBE98F6" w14:textId="77777777" w:rsidR="00133D11" w:rsidRPr="00465409" w:rsidRDefault="00133D11" w:rsidP="00E84B03">
      <w:pPr>
        <w:numPr>
          <w:ilvl w:val="0"/>
          <w:numId w:val="29"/>
        </w:numPr>
        <w:suppressAutoHyphens w:val="0"/>
        <w:autoSpaceDE/>
        <w:autoSpaceDN w:val="0"/>
        <w:ind w:left="284" w:hanging="284"/>
        <w:jc w:val="both"/>
        <w:rPr>
          <w:rFonts w:ascii="Times New Roman" w:hAnsi="Times New Roman"/>
          <w:iCs/>
          <w:color w:val="auto"/>
          <w:kern w:val="2"/>
          <w:szCs w:val="24"/>
          <w:lang w:eastAsia="ar-SA"/>
        </w:rPr>
      </w:pPr>
      <w:r w:rsidRPr="00465409">
        <w:rPr>
          <w:rFonts w:ascii="Times New Roman" w:hAnsi="Times New Roman"/>
          <w:iCs/>
          <w:color w:val="auto"/>
          <w:kern w:val="2"/>
          <w:szCs w:val="24"/>
          <w:lang w:eastAsia="ar-SA"/>
        </w:rPr>
        <w:t>Odbiór każdej ilości odpadów komunalnych od właścicieli nieruchomości, na których zamieszkują mieszkańcy w budynkach jednorodzinnych i zabudowie zagrodowej</w:t>
      </w:r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t xml:space="preserve">: </w:t>
      </w:r>
    </w:p>
    <w:p w14:paraId="10FEE0F9" w14:textId="77777777" w:rsidR="00133D11" w:rsidRPr="00465409" w:rsidRDefault="00133D11" w:rsidP="00E84B03">
      <w:pPr>
        <w:numPr>
          <w:ilvl w:val="1"/>
          <w:numId w:val="29"/>
        </w:numPr>
        <w:tabs>
          <w:tab w:val="left" w:pos="567"/>
        </w:tabs>
        <w:autoSpaceDE/>
        <w:autoSpaceDN w:val="0"/>
        <w:ind w:left="567" w:hanging="567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t>Niesegregowane (zmieszane) odpady komunalne (kod 20 03 01):</w:t>
      </w:r>
    </w:p>
    <w:p w14:paraId="1D096E80" w14:textId="77777777" w:rsidR="00133D11" w:rsidRPr="00465409" w:rsidRDefault="00133D11" w:rsidP="00133D11">
      <w:pPr>
        <w:numPr>
          <w:ilvl w:val="0"/>
          <w:numId w:val="22"/>
        </w:numPr>
        <w:tabs>
          <w:tab w:val="num" w:pos="567"/>
        </w:tabs>
        <w:autoSpaceDE/>
        <w:autoSpaceDN w:val="0"/>
        <w:ind w:left="709" w:right="-93" w:hanging="283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t xml:space="preserve">Niesegregowane odpady komunalne odbierane będą z pojemników o pojemności 120 l lub </w:t>
      </w:r>
      <w:smartTag w:uri="urn:schemas-microsoft-com:office:smarttags" w:element="metricconverter">
        <w:smartTagPr>
          <w:attr w:name="ProductID" w:val="240 L"/>
        </w:smartTagPr>
        <w:r w:rsidRPr="00465409">
          <w:rPr>
            <w:rFonts w:ascii="Times New Roman" w:hAnsi="Times New Roman"/>
            <w:color w:val="auto"/>
            <w:kern w:val="2"/>
            <w:szCs w:val="24"/>
            <w:lang w:eastAsia="ar-SA"/>
          </w:rPr>
          <w:t>240 l</w:t>
        </w:r>
      </w:smartTag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t>.</w:t>
      </w:r>
    </w:p>
    <w:p w14:paraId="0DE0E744" w14:textId="77777777" w:rsidR="00133D11" w:rsidRPr="00465409" w:rsidRDefault="00133D11" w:rsidP="00133D11">
      <w:pPr>
        <w:numPr>
          <w:ilvl w:val="0"/>
          <w:numId w:val="22"/>
        </w:numPr>
        <w:ind w:left="709" w:hanging="283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t>Odbiór niesegregowanych odpadów komunalnych następował będzie z drogi publicznej  bezpośrednio sprzed nieruchomości zamieszkałej.</w:t>
      </w:r>
    </w:p>
    <w:p w14:paraId="0814C91D" w14:textId="77777777" w:rsidR="00133D11" w:rsidRPr="00465409" w:rsidRDefault="00133D11" w:rsidP="00133D11">
      <w:pPr>
        <w:numPr>
          <w:ilvl w:val="0"/>
          <w:numId w:val="22"/>
        </w:numPr>
        <w:ind w:left="709" w:hanging="283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t>Właściciel nieruchomości zobowiązany jest udostępnić pojemnik przeznaczony do zbiórki odpadów komunalnych zmieszanych, na czas odbierania tych odpadów, w szczególności poprzez  wystawienie go przed posesję w sposób umożliwiający jego  swobodny odbiór z drogi publicznej.</w:t>
      </w:r>
    </w:p>
    <w:p w14:paraId="207413DC" w14:textId="77777777" w:rsidR="00133D11" w:rsidRPr="00465409" w:rsidRDefault="00133D11" w:rsidP="00133D11">
      <w:pPr>
        <w:numPr>
          <w:ilvl w:val="0"/>
          <w:numId w:val="22"/>
        </w:numPr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t xml:space="preserve">Częstotliwość wywozu, w przypadku odbioru odpadów komunalnych zmieszanych </w:t>
      </w:r>
      <w:r w:rsidRPr="00465409">
        <w:rPr>
          <w:rFonts w:ascii="Times New Roman" w:hAnsi="Times New Roman"/>
          <w:color w:val="auto"/>
          <w:kern w:val="2"/>
          <w:szCs w:val="24"/>
          <w:lang w:eastAsia="ar-SA"/>
        </w:rPr>
        <w:br/>
        <w:t>od właścicieli nieruchomości, na której zamieszkują mieszkańcy w przypadku zabudowy jednorodzinnej</w:t>
      </w:r>
      <w:r w:rsidRPr="00465409">
        <w:rPr>
          <w:rFonts w:ascii="Times New Roman" w:eastAsia="Calibri" w:hAnsi="Times New Roman"/>
          <w:color w:val="auto"/>
          <w:kern w:val="2"/>
          <w:szCs w:val="24"/>
          <w:lang w:eastAsia="ar-SA"/>
        </w:rPr>
        <w:t xml:space="preserve"> raz w miesiącu, w przypadku zabudowy wielorodzinnej 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raz na </w:t>
      </w:r>
      <w:r w:rsidR="00B12605">
        <w:rPr>
          <w:rFonts w:ascii="Times New Roman" w:eastAsia="Calibri" w:hAnsi="Times New Roman"/>
          <w:color w:val="auto"/>
          <w:szCs w:val="24"/>
          <w:lang w:eastAsia="en-US"/>
        </w:rPr>
        <w:t xml:space="preserve">tydzień 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w okresie od kwietnia do października, raz w miesiącu w okresie od listopada do marca, </w:t>
      </w:r>
      <w:r w:rsidRPr="00465409">
        <w:rPr>
          <w:rFonts w:ascii="Times New Roman" w:hAnsi="Times New Roman"/>
          <w:color w:val="auto"/>
          <w:szCs w:val="24"/>
        </w:rPr>
        <w:t>zgodnie z harmonogramem wykonanym przez Wykonawcę, uzgodnionym i zaakceptowanym przez  Zamawiającego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>.</w:t>
      </w:r>
    </w:p>
    <w:p w14:paraId="202AACD9" w14:textId="77777777" w:rsidR="00133D11" w:rsidRPr="00D072F8" w:rsidRDefault="00133D11" w:rsidP="00133D11">
      <w:pPr>
        <w:numPr>
          <w:ilvl w:val="0"/>
          <w:numId w:val="22"/>
        </w:numPr>
        <w:autoSpaceDE/>
        <w:autoSpaceDN w:val="0"/>
        <w:ind w:left="709" w:hanging="283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bCs/>
          <w:color w:val="auto"/>
          <w:kern w:val="2"/>
          <w:szCs w:val="24"/>
          <w:lang w:eastAsia="ar-SA"/>
        </w:rPr>
        <w:t xml:space="preserve">Realizacja „reklamacji” </w:t>
      </w:r>
      <w:r>
        <w:rPr>
          <w:rFonts w:ascii="Times New Roman" w:hAnsi="Times New Roman"/>
          <w:color w:val="auto"/>
          <w:kern w:val="2"/>
          <w:szCs w:val="24"/>
          <w:lang w:eastAsia="ar-SA"/>
        </w:rPr>
        <w:t>–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color w:val="auto"/>
          <w:kern w:val="2"/>
          <w:szCs w:val="24"/>
          <w:lang w:eastAsia="ar-SA"/>
        </w:rPr>
        <w:t>w ciągu 24 godzin</w:t>
      </w:r>
      <w:r w:rsidRPr="00D072F8">
        <w:rPr>
          <w:rFonts w:ascii="Times New Roman" w:hAnsi="Times New Roman"/>
          <w:bCs/>
          <w:color w:val="auto"/>
          <w:kern w:val="2"/>
          <w:szCs w:val="24"/>
          <w:lang w:eastAsia="ar-SA"/>
        </w:rPr>
        <w:t xml:space="preserve"> 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od otrzymania zawiadomienia faksem lub e-mailem od Zamawiającego; z</w:t>
      </w:r>
      <w:r w:rsidRPr="00D072F8">
        <w:rPr>
          <w:rFonts w:ascii="Times New Roman" w:hAnsi="Times New Roman"/>
          <w:bCs/>
          <w:color w:val="auto"/>
          <w:kern w:val="2"/>
          <w:szCs w:val="24"/>
          <w:lang w:eastAsia="ar-SA"/>
        </w:rPr>
        <w:t>ałatwienie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 </w:t>
      </w:r>
      <w:r w:rsidRPr="00D072F8">
        <w:rPr>
          <w:rFonts w:ascii="Times New Roman" w:hAnsi="Times New Roman"/>
          <w:bCs/>
          <w:color w:val="auto"/>
          <w:kern w:val="2"/>
          <w:szCs w:val="24"/>
          <w:lang w:eastAsia="ar-SA"/>
        </w:rPr>
        <w:t>reklamacji należy niezwłocznie potwierdzić – faks nr 23 663 10 51 wew. 34 lub e-mail:</w:t>
      </w:r>
      <w:r w:rsidRPr="00D072F8">
        <w:rPr>
          <w:rFonts w:ascii="Times New Roman" w:hAnsi="Times New Roman"/>
          <w:bCs/>
          <w:color w:val="auto"/>
          <w:kern w:val="2"/>
          <w:sz w:val="28"/>
          <w:szCs w:val="24"/>
          <w:lang w:eastAsia="ar-SA"/>
        </w:rPr>
        <w:t xml:space="preserve"> </w:t>
      </w:r>
      <w:hyperlink r:id="rId8" w:history="1">
        <w:r w:rsidR="00346FAB" w:rsidRPr="00EF1B32">
          <w:rPr>
            <w:rStyle w:val="Hipercze"/>
            <w:rFonts w:ascii="Times New Roman" w:hAnsi="Times New Roman"/>
            <w:sz w:val="24"/>
            <w:szCs w:val="24"/>
          </w:rPr>
          <w:t>gmina@naruszewo.pl</w:t>
        </w:r>
      </w:hyperlink>
      <w:r w:rsidR="00346FAB">
        <w:rPr>
          <w:rStyle w:val="Hipercze"/>
          <w:rFonts w:ascii="Times New Roman" w:hAnsi="Times New Roman"/>
          <w:color w:val="auto"/>
          <w:sz w:val="24"/>
          <w:szCs w:val="24"/>
        </w:rPr>
        <w:t xml:space="preserve">. </w:t>
      </w:r>
      <w:r w:rsidR="00346FAB">
        <w:rPr>
          <w:rFonts w:ascii="Times New Roman" w:hAnsi="Times New Roman"/>
          <w:color w:val="auto"/>
          <w:szCs w:val="24"/>
        </w:rPr>
        <w:t xml:space="preserve"> </w:t>
      </w:r>
    </w:p>
    <w:p w14:paraId="2035D714" w14:textId="77777777" w:rsidR="00133D11" w:rsidRPr="00D072F8" w:rsidRDefault="00133D11" w:rsidP="00133D11">
      <w:pPr>
        <w:numPr>
          <w:ilvl w:val="0"/>
          <w:numId w:val="22"/>
        </w:numPr>
        <w:autoSpaceDE/>
        <w:autoSpaceDN w:val="0"/>
        <w:ind w:left="709" w:hanging="283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Obowiązkiem Wykonawcy będzie zagospodarowanie niesegregowanych odpadów poprzez przekazanie ich do odzysku zgodnie z przepisami obowiązującego prawa oraz przedstawienie  Zamawiającemu raz w miesiącu (wraz z fakturą za wykonaną usługę) dowodów  potwierdzających wykonanie tych czynności, tj. karty przekazania odpadów. Odpady powinny  </w:t>
      </w:r>
      <w:r>
        <w:rPr>
          <w:rFonts w:ascii="Times New Roman" w:hAnsi="Times New Roman"/>
          <w:color w:val="auto"/>
          <w:kern w:val="2"/>
          <w:szCs w:val="24"/>
          <w:lang w:eastAsia="ar-SA"/>
        </w:rPr>
        <w:t>być kierowane  zgodnie z zasadą, o której mowa w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 a</w:t>
      </w:r>
      <w:r>
        <w:rPr>
          <w:rFonts w:ascii="Times New Roman" w:hAnsi="Times New Roman"/>
          <w:color w:val="auto"/>
          <w:kern w:val="2"/>
          <w:szCs w:val="24"/>
          <w:lang w:eastAsia="ar-SA"/>
        </w:rPr>
        <w:t>rt. 20 ust. 1 ustawy o odpadach.</w:t>
      </w:r>
    </w:p>
    <w:p w14:paraId="4C88D05D" w14:textId="77777777" w:rsidR="00133D11" w:rsidRPr="00D072F8" w:rsidRDefault="00133D11" w:rsidP="00133D11">
      <w:pPr>
        <w:numPr>
          <w:ilvl w:val="0"/>
          <w:numId w:val="22"/>
        </w:numPr>
        <w:autoSpaceDE/>
        <w:autoSpaceDN w:val="0"/>
        <w:ind w:left="709" w:hanging="283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Obowiązkiem Wykonawcy będzie  porządkowanie terenu zanieczyszczonego odpadami 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br/>
        <w:t xml:space="preserve">i innymi zanieczyszczeniami wysypanymi z pojemników  w trakcie realizacji usługi odbioru zmieszanych odpadów komunalnych. </w:t>
      </w:r>
    </w:p>
    <w:p w14:paraId="37AE5F2B" w14:textId="77777777" w:rsidR="00133D11" w:rsidRPr="00D072F8" w:rsidRDefault="00133D11" w:rsidP="00E84B03">
      <w:pPr>
        <w:numPr>
          <w:ilvl w:val="1"/>
          <w:numId w:val="29"/>
        </w:numPr>
        <w:tabs>
          <w:tab w:val="left" w:pos="567"/>
        </w:tabs>
        <w:autoSpaceDE/>
        <w:autoSpaceDN w:val="0"/>
        <w:ind w:left="567" w:hanging="567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Selektywnie zebrane odpady</w:t>
      </w:r>
      <w:r>
        <w:rPr>
          <w:rFonts w:ascii="Times New Roman" w:hAnsi="Times New Roman"/>
          <w:color w:val="auto"/>
          <w:kern w:val="2"/>
          <w:szCs w:val="24"/>
          <w:lang w:eastAsia="ar-SA"/>
        </w:rPr>
        <w:t xml:space="preserve"> komunalne (odpady segregowane)</w:t>
      </w:r>
      <w:r w:rsidRPr="00D072F8">
        <w:rPr>
          <w:rFonts w:ascii="Times New Roman" w:hAnsi="Times New Roman"/>
          <w:color w:val="auto"/>
          <w:szCs w:val="24"/>
        </w:rPr>
        <w:t>.</w:t>
      </w:r>
    </w:p>
    <w:p w14:paraId="3785D73A" w14:textId="77777777" w:rsidR="00133D11" w:rsidRPr="00D072F8" w:rsidRDefault="00133D11" w:rsidP="00E84B03">
      <w:pPr>
        <w:numPr>
          <w:ilvl w:val="0"/>
          <w:numId w:val="25"/>
        </w:numPr>
        <w:autoSpaceDE/>
        <w:autoSpaceDN w:val="0"/>
        <w:ind w:left="709" w:hanging="283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Odbiór selektywnie zebranych odpadów komunalnych – papieru i tektury, szkła, tworzyw sztucznych, metalu, opakowań wielomateriałowych i odpadów ulegających biodegradacji - z nieruchomości zabudowanych budynkami jednorodzinnymi lub w zabudowie zagrodowej odbywać się będzie  w systemie  workow</w:t>
      </w:r>
      <w:r>
        <w:rPr>
          <w:rFonts w:ascii="Times New Roman" w:hAnsi="Times New Roman"/>
          <w:color w:val="auto"/>
          <w:kern w:val="2"/>
          <w:szCs w:val="24"/>
          <w:lang w:eastAsia="ar-SA"/>
        </w:rPr>
        <w:t>ym.</w:t>
      </w:r>
    </w:p>
    <w:p w14:paraId="249EA769" w14:textId="77777777" w:rsidR="00133D11" w:rsidRPr="00D072F8" w:rsidRDefault="00133D11" w:rsidP="00E84B03">
      <w:pPr>
        <w:numPr>
          <w:ilvl w:val="0"/>
          <w:numId w:val="25"/>
        </w:numPr>
        <w:autoSpaceDE/>
        <w:autoSpaceDN w:val="0"/>
        <w:ind w:left="709" w:hanging="283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Wprowadza się worki koloru:</w:t>
      </w:r>
    </w:p>
    <w:p w14:paraId="75892ABA" w14:textId="77777777" w:rsidR="00133D11" w:rsidRPr="00D072F8" w:rsidRDefault="00133D11" w:rsidP="00E84B03">
      <w:pPr>
        <w:numPr>
          <w:ilvl w:val="1"/>
          <w:numId w:val="25"/>
        </w:numPr>
        <w:autoSpaceDE/>
        <w:autoSpaceDN w:val="0"/>
        <w:ind w:left="993" w:hanging="284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lastRenderedPageBreak/>
        <w:t>niebieskiego - na odbiór papieru i tektury,</w:t>
      </w:r>
    </w:p>
    <w:p w14:paraId="2A391BA1" w14:textId="77777777" w:rsidR="00133D11" w:rsidRPr="00D072F8" w:rsidRDefault="00133D11" w:rsidP="00E84B03">
      <w:pPr>
        <w:numPr>
          <w:ilvl w:val="1"/>
          <w:numId w:val="25"/>
        </w:numPr>
        <w:autoSpaceDE/>
        <w:autoSpaceDN w:val="0"/>
        <w:ind w:left="993" w:hanging="284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zielonego - na odbiór szkła,</w:t>
      </w:r>
    </w:p>
    <w:p w14:paraId="6BE5C547" w14:textId="77777777" w:rsidR="00133D11" w:rsidRPr="00D072F8" w:rsidRDefault="00133D11" w:rsidP="00E84B03">
      <w:pPr>
        <w:numPr>
          <w:ilvl w:val="1"/>
          <w:numId w:val="25"/>
        </w:numPr>
        <w:autoSpaceDE/>
        <w:autoSpaceDN w:val="0"/>
        <w:ind w:left="993" w:hanging="284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żółtego - na odbiór tworzyw sztucznych, metalu i opakowań wielomateriałowych,</w:t>
      </w:r>
    </w:p>
    <w:p w14:paraId="68CE342B" w14:textId="77777777" w:rsidR="00133D11" w:rsidRPr="00D072F8" w:rsidRDefault="00133D11" w:rsidP="00E84B03">
      <w:pPr>
        <w:numPr>
          <w:ilvl w:val="1"/>
          <w:numId w:val="25"/>
        </w:numPr>
        <w:autoSpaceDE/>
        <w:autoSpaceDN w:val="0"/>
        <w:ind w:left="993" w:hanging="284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brązowego - na odbiór odpadów ulegających biodegradacji.</w:t>
      </w:r>
    </w:p>
    <w:p w14:paraId="49B44DBB" w14:textId="77777777" w:rsidR="00133D11" w:rsidRPr="00D072F8" w:rsidRDefault="00133D11" w:rsidP="00E84B03">
      <w:pPr>
        <w:numPr>
          <w:ilvl w:val="0"/>
          <w:numId w:val="25"/>
        </w:numPr>
        <w:autoSpaceDE/>
        <w:autoSpaceDN w:val="0"/>
        <w:ind w:left="709" w:hanging="283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Worki do selektywnej zbiórki odpadów komunalnych zapewnia Wykonawca w ilości umożliwiającej odbiór każdej ilości zgromadzonego papieru i tektury, szkła, tworzyw sztucznych i metalu oraz odpadów ulegających biodegradacji</w:t>
      </w:r>
      <w:r>
        <w:rPr>
          <w:rFonts w:ascii="Times New Roman" w:hAnsi="Times New Roman"/>
          <w:color w:val="auto"/>
          <w:kern w:val="2"/>
          <w:szCs w:val="24"/>
          <w:lang w:eastAsia="ar-SA"/>
        </w:rPr>
        <w:t>.</w:t>
      </w:r>
    </w:p>
    <w:p w14:paraId="2516DF4B" w14:textId="77777777" w:rsidR="00133D11" w:rsidRPr="00D072F8" w:rsidRDefault="00133D11" w:rsidP="00E84B03">
      <w:pPr>
        <w:numPr>
          <w:ilvl w:val="0"/>
          <w:numId w:val="25"/>
        </w:numPr>
        <w:autoSpaceDE/>
        <w:autoSpaceDN w:val="0"/>
        <w:ind w:left="709" w:hanging="283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Worki powinny posiadać następujące parametry: </w:t>
      </w:r>
    </w:p>
    <w:p w14:paraId="79810A59" w14:textId="77777777" w:rsidR="00133D11" w:rsidRPr="00D072F8" w:rsidRDefault="00133D11" w:rsidP="00133D11">
      <w:pPr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materiał – folia polietylenowa LDPE lub HDPE  o grubości dostosowanej do ilości 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br/>
        <w:t xml:space="preserve">i rodzajów odpadów, uniemożliwiającej rozerwanie się worka, </w:t>
      </w:r>
    </w:p>
    <w:p w14:paraId="6676EAD2" w14:textId="77777777" w:rsidR="00133D11" w:rsidRPr="00D072F8" w:rsidRDefault="00133D11" w:rsidP="00133D11">
      <w:pPr>
        <w:numPr>
          <w:ilvl w:val="0"/>
          <w:numId w:val="13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oznakowanie – worki muszą być opatrzone nadrukowaną informacją na jaki rodzaj odpadu są przeznaczone, </w:t>
      </w:r>
    </w:p>
    <w:p w14:paraId="7B1B691B" w14:textId="77777777" w:rsidR="00133D11" w:rsidRPr="00D072F8" w:rsidRDefault="00133D11" w:rsidP="00133D11">
      <w:pPr>
        <w:numPr>
          <w:ilvl w:val="0"/>
          <w:numId w:val="13"/>
        </w:numPr>
        <w:ind w:left="993" w:hanging="284"/>
        <w:jc w:val="both"/>
        <w:rPr>
          <w:rFonts w:ascii="Times New Roman" w:hAnsi="Times New Roman"/>
          <w:bCs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minimalna pojemność worka 60</w:t>
      </w:r>
      <w:r>
        <w:rPr>
          <w:rFonts w:ascii="Times New Roman" w:hAnsi="Times New Roman"/>
          <w:color w:val="auto"/>
          <w:kern w:val="2"/>
          <w:szCs w:val="24"/>
          <w:lang w:eastAsia="ar-SA"/>
        </w:rPr>
        <w:t xml:space="preserve"> l.</w:t>
      </w:r>
    </w:p>
    <w:p w14:paraId="659C2372" w14:textId="77777777" w:rsidR="00133D11" w:rsidRPr="00D072F8" w:rsidRDefault="00133D11" w:rsidP="00133D11">
      <w:pPr>
        <w:numPr>
          <w:ilvl w:val="0"/>
          <w:numId w:val="23"/>
        </w:numPr>
        <w:tabs>
          <w:tab w:val="num" w:pos="-3720"/>
        </w:tabs>
        <w:ind w:left="709" w:hanging="283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Odbiór selektywnie zbieranego papieru i tektury</w:t>
      </w:r>
      <w:r>
        <w:rPr>
          <w:rFonts w:ascii="Times New Roman" w:hAnsi="Times New Roman"/>
          <w:color w:val="auto"/>
          <w:kern w:val="2"/>
          <w:szCs w:val="24"/>
          <w:lang w:eastAsia="ar-SA"/>
        </w:rPr>
        <w:t xml:space="preserve">, 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szkła, tworzyw sztucznych i metalu oraz</w:t>
      </w:r>
      <w:r>
        <w:rPr>
          <w:rFonts w:ascii="Times New Roman" w:hAnsi="Times New Roman"/>
          <w:color w:val="auto"/>
          <w:kern w:val="2"/>
          <w:szCs w:val="24"/>
          <w:lang w:eastAsia="ar-SA"/>
        </w:rPr>
        <w:t xml:space="preserve"> opadów ulegających biodegradacji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 następował będzie z drogi publicznej, bezpośrednio spr</w:t>
      </w:r>
      <w:r>
        <w:rPr>
          <w:rFonts w:ascii="Times New Roman" w:hAnsi="Times New Roman"/>
          <w:color w:val="auto"/>
          <w:kern w:val="2"/>
          <w:szCs w:val="24"/>
          <w:lang w:eastAsia="ar-SA"/>
        </w:rPr>
        <w:t>zed nieruchomości zamieszkałej.</w:t>
      </w:r>
    </w:p>
    <w:p w14:paraId="3208C952" w14:textId="77777777" w:rsidR="00133D11" w:rsidRPr="00D072F8" w:rsidRDefault="00133D11" w:rsidP="00133D11">
      <w:pPr>
        <w:numPr>
          <w:ilvl w:val="0"/>
          <w:numId w:val="23"/>
        </w:numPr>
        <w:tabs>
          <w:tab w:val="num" w:pos="-3720"/>
        </w:tabs>
        <w:ind w:left="709" w:hanging="283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Właściciel nieruchomości zobowiązany jest udostępnić worki przeznaczone do zbiórki odpadów komunalnych, na czas odbierania tych odpadów, w szczególności poprzez ich wystawienie przed posesję w sposób umożliwiający ich swo</w:t>
      </w:r>
      <w:r>
        <w:rPr>
          <w:rFonts w:ascii="Times New Roman" w:hAnsi="Times New Roman"/>
          <w:color w:val="auto"/>
          <w:kern w:val="2"/>
          <w:szCs w:val="24"/>
          <w:lang w:eastAsia="ar-SA"/>
        </w:rPr>
        <w:t>bodny odbiór z drogi publicznej.</w:t>
      </w:r>
    </w:p>
    <w:p w14:paraId="162020C3" w14:textId="77777777" w:rsidR="00133D11" w:rsidRPr="00D072F8" w:rsidRDefault="00133D11" w:rsidP="00133D11">
      <w:pPr>
        <w:numPr>
          <w:ilvl w:val="0"/>
          <w:numId w:val="23"/>
        </w:numPr>
        <w:tabs>
          <w:tab w:val="num" w:pos="-3720"/>
          <w:tab w:val="num" w:pos="-360"/>
        </w:tabs>
        <w:ind w:left="709" w:hanging="283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Częstotliwość wywozu selektywnie zbieranych odpadów komunalnych</w:t>
      </w:r>
      <w:r w:rsidRPr="00D072F8">
        <w:rPr>
          <w:rFonts w:ascii="Times New Roman" w:hAnsi="Times New Roman"/>
          <w:color w:val="auto"/>
          <w:szCs w:val="24"/>
        </w:rPr>
        <w:t xml:space="preserve"> zgodnie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D072F8">
        <w:rPr>
          <w:rFonts w:ascii="Times New Roman" w:hAnsi="Times New Roman"/>
          <w:color w:val="auto"/>
          <w:szCs w:val="24"/>
        </w:rPr>
        <w:t>z harmonogramem wykonanym przez Wykonawcę, uzgodnionym i zaakceptowanym przez  Zamawiającego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 przy zachowaniu następujących warunków:</w:t>
      </w:r>
    </w:p>
    <w:p w14:paraId="6995A7BD" w14:textId="77777777" w:rsidR="00133D11" w:rsidRPr="00D072F8" w:rsidRDefault="00133D11" w:rsidP="00E84B03">
      <w:pPr>
        <w:widowControl/>
        <w:numPr>
          <w:ilvl w:val="0"/>
          <w:numId w:val="35"/>
        </w:numPr>
        <w:suppressAutoHyphens w:val="0"/>
        <w:autoSpaceDN w:val="0"/>
        <w:adjustRightInd w:val="0"/>
        <w:ind w:left="993" w:hanging="284"/>
        <w:jc w:val="both"/>
        <w:rPr>
          <w:rFonts w:ascii="Times New Roman" w:hAnsi="Times New Roman"/>
          <w:color w:val="auto"/>
          <w:szCs w:val="24"/>
        </w:rPr>
      </w:pPr>
      <w:r w:rsidRPr="00D072F8">
        <w:rPr>
          <w:rFonts w:ascii="Times New Roman" w:eastAsia="Calibri" w:hAnsi="Times New Roman"/>
          <w:color w:val="auto"/>
          <w:szCs w:val="24"/>
          <w:lang w:eastAsia="en-US"/>
        </w:rPr>
        <w:t xml:space="preserve">papier  i tektura  </w:t>
      </w:r>
      <w:r w:rsidRPr="00D072F8">
        <w:rPr>
          <w:rFonts w:ascii="Times New Roman" w:hAnsi="Times New Roman"/>
          <w:color w:val="auto"/>
          <w:szCs w:val="24"/>
        </w:rPr>
        <w:t>(kod 15 01 01; 20 01 01)</w:t>
      </w:r>
      <w:r w:rsidRPr="00D072F8">
        <w:rPr>
          <w:rFonts w:ascii="Times New Roman" w:eastAsia="Calibri" w:hAnsi="Times New Roman"/>
          <w:color w:val="auto"/>
          <w:szCs w:val="24"/>
          <w:lang w:eastAsia="en-US"/>
        </w:rPr>
        <w:t xml:space="preserve"> – raz w miesiącu</w:t>
      </w:r>
    </w:p>
    <w:p w14:paraId="2D50E1C4" w14:textId="77777777" w:rsidR="00133D11" w:rsidRPr="00D072F8" w:rsidRDefault="00133D11" w:rsidP="00E84B03">
      <w:pPr>
        <w:widowControl/>
        <w:numPr>
          <w:ilvl w:val="0"/>
          <w:numId w:val="35"/>
        </w:numPr>
        <w:suppressAutoHyphens w:val="0"/>
        <w:autoSpaceDN w:val="0"/>
        <w:adjustRightInd w:val="0"/>
        <w:ind w:left="993" w:hanging="284"/>
        <w:jc w:val="both"/>
        <w:rPr>
          <w:rFonts w:ascii="Times New Roman" w:hAnsi="Times New Roman"/>
          <w:color w:val="auto"/>
          <w:szCs w:val="24"/>
        </w:rPr>
      </w:pPr>
      <w:r w:rsidRPr="00D072F8">
        <w:rPr>
          <w:rFonts w:ascii="Times New Roman" w:eastAsia="Calibri" w:hAnsi="Times New Roman"/>
          <w:color w:val="auto"/>
          <w:szCs w:val="24"/>
          <w:lang w:eastAsia="en-US"/>
        </w:rPr>
        <w:t xml:space="preserve">tworzywa  sztuczne  (kod </w:t>
      </w:r>
      <w:r w:rsidRPr="00D072F8">
        <w:rPr>
          <w:rFonts w:ascii="Times New Roman" w:hAnsi="Times New Roman"/>
          <w:color w:val="auto"/>
          <w:szCs w:val="24"/>
        </w:rPr>
        <w:t>20 01 39)</w:t>
      </w:r>
      <w:r w:rsidRPr="00D072F8">
        <w:rPr>
          <w:rFonts w:ascii="Times New Roman" w:eastAsia="Calibri" w:hAnsi="Times New Roman"/>
          <w:color w:val="auto"/>
          <w:szCs w:val="24"/>
          <w:lang w:eastAsia="en-US"/>
        </w:rPr>
        <w:t xml:space="preserve">, opakowania  z tworzyw  sztucznych </w:t>
      </w:r>
      <w:r w:rsidRPr="00D072F8">
        <w:rPr>
          <w:rFonts w:ascii="Times New Roman" w:hAnsi="Times New Roman"/>
          <w:color w:val="auto"/>
          <w:szCs w:val="24"/>
        </w:rPr>
        <w:t xml:space="preserve">(kod 15 01 02), </w:t>
      </w:r>
      <w:r w:rsidRPr="00D072F8">
        <w:rPr>
          <w:rFonts w:ascii="Times New Roman" w:eastAsia="Calibri" w:hAnsi="Times New Roman"/>
          <w:color w:val="auto"/>
          <w:szCs w:val="24"/>
          <w:lang w:eastAsia="en-US"/>
        </w:rPr>
        <w:t xml:space="preserve">metale (kod 20 01 40), opakowania z metali (kod </w:t>
      </w:r>
      <w:r w:rsidRPr="00D072F8">
        <w:rPr>
          <w:rFonts w:ascii="Times New Roman" w:hAnsi="Times New Roman"/>
          <w:color w:val="auto"/>
          <w:szCs w:val="24"/>
        </w:rPr>
        <w:t>15 01 04)</w:t>
      </w:r>
      <w:r w:rsidRPr="00D072F8">
        <w:rPr>
          <w:rFonts w:ascii="Times New Roman" w:eastAsia="Calibri" w:hAnsi="Times New Roman"/>
          <w:color w:val="auto"/>
          <w:szCs w:val="24"/>
          <w:lang w:eastAsia="en-US"/>
        </w:rPr>
        <w:t xml:space="preserve"> oraz  opakowania wielomateriałowe  (kod </w:t>
      </w:r>
      <w:r w:rsidRPr="00D072F8">
        <w:rPr>
          <w:rFonts w:ascii="Times New Roman" w:hAnsi="Times New Roman"/>
          <w:color w:val="auto"/>
          <w:szCs w:val="24"/>
        </w:rPr>
        <w:t>15 01 05)</w:t>
      </w:r>
      <w:r w:rsidRPr="00D072F8">
        <w:rPr>
          <w:rFonts w:ascii="Times New Roman" w:hAnsi="Times New Roman"/>
          <w:i/>
          <w:color w:val="auto"/>
          <w:szCs w:val="24"/>
        </w:rPr>
        <w:t xml:space="preserve"> </w:t>
      </w:r>
      <w:r w:rsidRPr="00D072F8">
        <w:rPr>
          <w:rFonts w:ascii="Times New Roman" w:eastAsia="Calibri" w:hAnsi="Times New Roman"/>
          <w:color w:val="auto"/>
          <w:szCs w:val="24"/>
          <w:lang w:eastAsia="en-US"/>
        </w:rPr>
        <w:t>– raz w miesiącu</w:t>
      </w:r>
    </w:p>
    <w:p w14:paraId="12F1E975" w14:textId="77777777" w:rsidR="00133D11" w:rsidRPr="00465409" w:rsidRDefault="00133D11" w:rsidP="00E84B03">
      <w:pPr>
        <w:widowControl/>
        <w:numPr>
          <w:ilvl w:val="0"/>
          <w:numId w:val="35"/>
        </w:numPr>
        <w:suppressAutoHyphens w:val="0"/>
        <w:autoSpaceDN w:val="0"/>
        <w:adjustRightInd w:val="0"/>
        <w:ind w:left="993" w:hanging="284"/>
        <w:jc w:val="both"/>
        <w:rPr>
          <w:rFonts w:ascii="Times New Roman" w:hAnsi="Times New Roman"/>
          <w:color w:val="auto"/>
          <w:szCs w:val="24"/>
        </w:rPr>
      </w:pPr>
      <w:r w:rsidRPr="00D072F8">
        <w:rPr>
          <w:rFonts w:ascii="Times New Roman" w:eastAsia="Calibri" w:hAnsi="Times New Roman"/>
          <w:color w:val="auto"/>
          <w:szCs w:val="24"/>
          <w:lang w:eastAsia="en-US"/>
        </w:rPr>
        <w:t xml:space="preserve">odpady  ze szkła białego i kolorowego (kod </w:t>
      </w:r>
      <w:r w:rsidRPr="00D072F8">
        <w:rPr>
          <w:rFonts w:ascii="Times New Roman" w:hAnsi="Times New Roman"/>
          <w:color w:val="auto"/>
          <w:szCs w:val="24"/>
        </w:rPr>
        <w:t xml:space="preserve">20 01 02) </w:t>
      </w:r>
      <w:r w:rsidRPr="00D072F8">
        <w:rPr>
          <w:rFonts w:ascii="Times New Roman" w:eastAsia="Calibri" w:hAnsi="Times New Roman"/>
          <w:color w:val="auto"/>
          <w:szCs w:val="24"/>
          <w:lang w:eastAsia="en-US"/>
        </w:rPr>
        <w:t>oraz  opakowania  ze szkła (</w:t>
      </w:r>
      <w:r w:rsidRPr="00D072F8">
        <w:rPr>
          <w:rFonts w:ascii="Times New Roman" w:hAnsi="Times New Roman"/>
          <w:color w:val="auto"/>
          <w:szCs w:val="24"/>
        </w:rPr>
        <w:t xml:space="preserve">kod 15 01 </w:t>
      </w:r>
      <w:r w:rsidRPr="00465409">
        <w:rPr>
          <w:rFonts w:ascii="Times New Roman" w:hAnsi="Times New Roman"/>
          <w:color w:val="auto"/>
          <w:szCs w:val="24"/>
        </w:rPr>
        <w:t>07)</w:t>
      </w:r>
      <w:r w:rsidRPr="00465409">
        <w:rPr>
          <w:rFonts w:ascii="Times New Roman" w:hAnsi="Times New Roman"/>
          <w:i/>
          <w:color w:val="auto"/>
          <w:szCs w:val="24"/>
        </w:rPr>
        <w:t xml:space="preserve"> 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– raz w miesiącu, </w:t>
      </w:r>
    </w:p>
    <w:p w14:paraId="6595EB65" w14:textId="77777777" w:rsidR="00133D11" w:rsidRPr="00327450" w:rsidRDefault="00133D11" w:rsidP="00E84B03">
      <w:pPr>
        <w:widowControl/>
        <w:numPr>
          <w:ilvl w:val="0"/>
          <w:numId w:val="35"/>
        </w:numPr>
        <w:suppressAutoHyphens w:val="0"/>
        <w:autoSpaceDN w:val="0"/>
        <w:adjustRightInd w:val="0"/>
        <w:ind w:left="993" w:hanging="284"/>
        <w:jc w:val="both"/>
        <w:rPr>
          <w:rFonts w:ascii="Times New Roman" w:hAnsi="Times New Roman"/>
          <w:color w:val="0070C0"/>
          <w:szCs w:val="24"/>
        </w:rPr>
      </w:pPr>
      <w:r w:rsidRPr="00465409">
        <w:rPr>
          <w:rFonts w:ascii="Times New Roman" w:hAnsi="Times New Roman"/>
          <w:color w:val="auto"/>
          <w:szCs w:val="24"/>
        </w:rPr>
        <w:t>Odpady ulegające biodegradacji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 xml:space="preserve"> (</w:t>
      </w:r>
      <w:r w:rsidRPr="00465409">
        <w:rPr>
          <w:rFonts w:ascii="Times New Roman" w:hAnsi="Times New Roman"/>
          <w:color w:val="auto"/>
          <w:szCs w:val="24"/>
        </w:rPr>
        <w:t>kod 20 02 01)</w:t>
      </w:r>
      <w:r w:rsidRPr="00465409">
        <w:rPr>
          <w:rFonts w:ascii="Arial Narrow" w:hAnsi="Arial Narrow"/>
          <w:color w:val="auto"/>
          <w:sz w:val="26"/>
          <w:szCs w:val="26"/>
        </w:rPr>
        <w:t xml:space="preserve"> </w:t>
      </w:r>
      <w:r w:rsidRPr="00465409">
        <w:rPr>
          <w:rFonts w:ascii="Times New Roman" w:eastAsia="Calibri" w:hAnsi="Times New Roman"/>
          <w:color w:val="auto"/>
          <w:szCs w:val="24"/>
          <w:lang w:eastAsia="en-US"/>
        </w:rPr>
        <w:t>– raz w miesiącu.</w:t>
      </w:r>
    </w:p>
    <w:p w14:paraId="43745CE1" w14:textId="77777777" w:rsidR="00133D11" w:rsidRPr="0073341C" w:rsidRDefault="00133D11" w:rsidP="00133D11">
      <w:pPr>
        <w:numPr>
          <w:ilvl w:val="0"/>
          <w:numId w:val="23"/>
        </w:numPr>
        <w:tabs>
          <w:tab w:val="num" w:pos="-3720"/>
          <w:tab w:val="num" w:pos="-360"/>
        </w:tabs>
        <w:ind w:left="709" w:hanging="283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072F8">
        <w:rPr>
          <w:rFonts w:ascii="Times New Roman" w:hAnsi="Times New Roman"/>
          <w:bCs/>
          <w:color w:val="auto"/>
          <w:kern w:val="2"/>
          <w:szCs w:val="24"/>
          <w:lang w:eastAsia="ar-SA"/>
        </w:rPr>
        <w:t xml:space="preserve">Realizacja „reklamacji” </w:t>
      </w:r>
      <w:r>
        <w:rPr>
          <w:rFonts w:ascii="Times New Roman" w:hAnsi="Times New Roman"/>
          <w:color w:val="auto"/>
          <w:kern w:val="2"/>
          <w:szCs w:val="24"/>
          <w:lang w:eastAsia="ar-SA"/>
        </w:rPr>
        <w:t>–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color w:val="auto"/>
          <w:kern w:val="2"/>
          <w:szCs w:val="24"/>
          <w:lang w:eastAsia="ar-SA"/>
        </w:rPr>
        <w:t>w ciągu 24 godzin</w:t>
      </w:r>
      <w:r w:rsidRPr="00D072F8">
        <w:rPr>
          <w:rFonts w:ascii="Times New Roman" w:hAnsi="Times New Roman"/>
          <w:bCs/>
          <w:color w:val="auto"/>
          <w:kern w:val="2"/>
          <w:szCs w:val="24"/>
          <w:lang w:eastAsia="ar-SA"/>
        </w:rPr>
        <w:t xml:space="preserve"> 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od otrzymania zawiadomienia faksem lub e-mailem od Zamawiającego; z</w:t>
      </w:r>
      <w:r w:rsidRPr="00D072F8">
        <w:rPr>
          <w:rFonts w:ascii="Times New Roman" w:hAnsi="Times New Roman"/>
          <w:bCs/>
          <w:color w:val="auto"/>
          <w:kern w:val="2"/>
          <w:szCs w:val="24"/>
          <w:lang w:eastAsia="ar-SA"/>
        </w:rPr>
        <w:t>ałatwienie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 </w:t>
      </w:r>
      <w:r w:rsidRPr="00D072F8">
        <w:rPr>
          <w:rFonts w:ascii="Times New Roman" w:hAnsi="Times New Roman"/>
          <w:bCs/>
          <w:color w:val="auto"/>
          <w:kern w:val="2"/>
          <w:szCs w:val="24"/>
          <w:lang w:eastAsia="ar-SA"/>
        </w:rPr>
        <w:t>reklamacji należy niezwłocznie potwierdzić – faks nr 23 663 10 51 wew. 34 lub e-mail:</w:t>
      </w:r>
      <w:r w:rsidRPr="0073341C">
        <w:rPr>
          <w:rFonts w:ascii="Times New Roman" w:hAnsi="Times New Roman"/>
          <w:bCs/>
          <w:kern w:val="2"/>
          <w:szCs w:val="24"/>
          <w:lang w:eastAsia="ar-SA"/>
        </w:rPr>
        <w:t xml:space="preserve"> </w:t>
      </w:r>
      <w:hyperlink r:id="rId9" w:history="1">
        <w:r w:rsidRPr="00133D11">
          <w:rPr>
            <w:rStyle w:val="Hipercze"/>
            <w:rFonts w:ascii="Times New Roman" w:hAnsi="Times New Roman"/>
            <w:sz w:val="24"/>
            <w:szCs w:val="24"/>
          </w:rPr>
          <w:t>gmina@naruszewo.pl</w:t>
        </w:r>
      </w:hyperlink>
      <w:r w:rsidRPr="00133D11">
        <w:rPr>
          <w:rFonts w:ascii="Times New Roman" w:hAnsi="Times New Roman"/>
          <w:szCs w:val="24"/>
        </w:rPr>
        <w:t>.</w:t>
      </w:r>
    </w:p>
    <w:p w14:paraId="621BFFC0" w14:textId="77777777" w:rsidR="00133D11" w:rsidRPr="0073341C" w:rsidRDefault="00133D11" w:rsidP="00133D11">
      <w:pPr>
        <w:numPr>
          <w:ilvl w:val="0"/>
          <w:numId w:val="23"/>
        </w:numPr>
        <w:tabs>
          <w:tab w:val="num" w:pos="-360"/>
        </w:tabs>
        <w:ind w:hanging="294"/>
        <w:jc w:val="both"/>
        <w:rPr>
          <w:rFonts w:ascii="Times New Roman" w:hAnsi="Times New Roman"/>
          <w:kern w:val="2"/>
          <w:szCs w:val="24"/>
          <w:lang w:eastAsia="ar-SA"/>
        </w:rPr>
      </w:pPr>
      <w:r w:rsidRPr="0073341C">
        <w:rPr>
          <w:rFonts w:ascii="Times New Roman" w:hAnsi="Times New Roman"/>
          <w:kern w:val="2"/>
          <w:szCs w:val="24"/>
          <w:lang w:eastAsia="ar-SA"/>
        </w:rPr>
        <w:t>Obowiązkiem Wykonawcy będzie zagospodarowanie selektywnie zebranych odpadów poprzez przekazanie ich do odzysku zgodnie z przepisami obowiązującego prawa oraz przedstawienie  Zamawiającemu raz w miesiącu (wraz z fakturą za wykonaną usługę) dowodów  potwierdzających wykonanie tych czynności, tj. karty przekazania odpadów. Odpady powinny  być kierowane  zgodnie z zasadą bliskości</w:t>
      </w:r>
      <w:r>
        <w:rPr>
          <w:rFonts w:ascii="Times New Roman" w:hAnsi="Times New Roman"/>
          <w:kern w:val="2"/>
          <w:szCs w:val="24"/>
          <w:lang w:eastAsia="ar-SA"/>
        </w:rPr>
        <w:t>, o której mowa w</w:t>
      </w:r>
      <w:r w:rsidRPr="0073341C">
        <w:rPr>
          <w:rFonts w:ascii="Times New Roman" w:hAnsi="Times New Roman"/>
          <w:kern w:val="2"/>
          <w:szCs w:val="24"/>
          <w:lang w:eastAsia="ar-SA"/>
        </w:rPr>
        <w:t xml:space="preserve"> a</w:t>
      </w:r>
      <w:r>
        <w:rPr>
          <w:rFonts w:ascii="Times New Roman" w:hAnsi="Times New Roman"/>
          <w:kern w:val="2"/>
          <w:szCs w:val="24"/>
          <w:lang w:eastAsia="ar-SA"/>
        </w:rPr>
        <w:t>rt. 20 ust. 1 ustawy o odpadach.</w:t>
      </w:r>
    </w:p>
    <w:p w14:paraId="672F44AF" w14:textId="77777777" w:rsidR="00133D11" w:rsidRDefault="00133D11" w:rsidP="00133D11">
      <w:pPr>
        <w:numPr>
          <w:ilvl w:val="0"/>
          <w:numId w:val="23"/>
        </w:numPr>
        <w:tabs>
          <w:tab w:val="num" w:pos="-3720"/>
          <w:tab w:val="num" w:pos="-360"/>
        </w:tabs>
        <w:ind w:left="709" w:hanging="283"/>
        <w:jc w:val="both"/>
        <w:rPr>
          <w:rFonts w:ascii="Times New Roman" w:hAnsi="Times New Roman"/>
          <w:kern w:val="2"/>
          <w:szCs w:val="24"/>
          <w:lang w:eastAsia="ar-SA"/>
        </w:rPr>
      </w:pPr>
      <w:r w:rsidRPr="0073341C">
        <w:rPr>
          <w:rFonts w:ascii="Times New Roman" w:hAnsi="Times New Roman"/>
          <w:kern w:val="2"/>
          <w:szCs w:val="24"/>
          <w:lang w:eastAsia="ar-SA"/>
        </w:rPr>
        <w:t xml:space="preserve">Obowiązkiem Wykonawcy będzie  porządkowanie terenu zanieczyszczonego odpadami </w:t>
      </w:r>
      <w:r w:rsidRPr="0073341C">
        <w:rPr>
          <w:rFonts w:ascii="Times New Roman" w:hAnsi="Times New Roman"/>
          <w:kern w:val="2"/>
          <w:szCs w:val="24"/>
          <w:lang w:eastAsia="ar-SA"/>
        </w:rPr>
        <w:br/>
        <w:t>i innymi zanieczyszczeniami wysypanymi z worków  w trakcie realizacji usługi odbioru selektywnie zbieranych odpadów komunalnych.</w:t>
      </w:r>
    </w:p>
    <w:p w14:paraId="1B6AE8E9" w14:textId="77777777" w:rsidR="00C629EB" w:rsidRPr="00D072F8" w:rsidRDefault="00C629EB" w:rsidP="00E84B03">
      <w:pPr>
        <w:numPr>
          <w:ilvl w:val="0"/>
          <w:numId w:val="29"/>
        </w:numPr>
        <w:tabs>
          <w:tab w:val="left" w:pos="-2040"/>
        </w:tabs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O</w:t>
      </w:r>
      <w:r w:rsidRPr="00D072F8">
        <w:rPr>
          <w:rFonts w:ascii="Times New Roman" w:hAnsi="Times New Roman"/>
          <w:iCs/>
          <w:color w:val="auto"/>
          <w:kern w:val="2"/>
          <w:szCs w:val="24"/>
          <w:lang w:eastAsia="ar-SA"/>
        </w:rPr>
        <w:t>dbiór odpadów komunalnych  od właścicieli nieruchomości, na których zamieszkują mieszkańcy w zabudowie wielorodzinnej:</w:t>
      </w:r>
    </w:p>
    <w:p w14:paraId="6F75E55E" w14:textId="77777777" w:rsidR="00C629EB" w:rsidRPr="00D072F8" w:rsidRDefault="00C629EB" w:rsidP="00E84B03">
      <w:pPr>
        <w:numPr>
          <w:ilvl w:val="1"/>
          <w:numId w:val="29"/>
        </w:numPr>
        <w:tabs>
          <w:tab w:val="left" w:pos="-2040"/>
        </w:tabs>
        <w:autoSpaceDE/>
        <w:autoSpaceDN w:val="0"/>
        <w:ind w:left="426" w:hanging="426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Niesegregowane (zmieszane) odpady komunalne </w:t>
      </w:r>
      <w:r w:rsidRPr="00D072F8">
        <w:rPr>
          <w:rFonts w:ascii="Times New Roman" w:hAnsi="Times New Roman"/>
          <w:i/>
          <w:color w:val="auto"/>
          <w:kern w:val="2"/>
          <w:szCs w:val="24"/>
          <w:lang w:eastAsia="ar-SA"/>
        </w:rPr>
        <w:t>(kod odpadu 20 03 01):</w:t>
      </w:r>
    </w:p>
    <w:p w14:paraId="18ED463B" w14:textId="77777777" w:rsidR="00C629EB" w:rsidRPr="00D072F8" w:rsidRDefault="00C629EB" w:rsidP="00C629EB">
      <w:pPr>
        <w:numPr>
          <w:ilvl w:val="0"/>
          <w:numId w:val="24"/>
        </w:numPr>
        <w:tabs>
          <w:tab w:val="left" w:pos="709"/>
          <w:tab w:val="num" w:pos="993"/>
        </w:tabs>
        <w:autoSpaceDE/>
        <w:autoSpaceDN w:val="0"/>
        <w:ind w:left="709" w:hanging="283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Niesegregowane odpady komunalne odbierane będą  z  kontenerów o pojemności 6,5 m³, tzw. kontenery KP7 w ilości dostosowanej do liczby mieszkańców, posadowionych na terenie wskazanym przez zarządcę nieruchomości.</w:t>
      </w:r>
    </w:p>
    <w:p w14:paraId="61ABFB4E" w14:textId="77777777" w:rsidR="00C629EB" w:rsidRPr="00D072F8" w:rsidRDefault="00C629EB" w:rsidP="00C629EB">
      <w:pPr>
        <w:numPr>
          <w:ilvl w:val="0"/>
          <w:numId w:val="24"/>
        </w:numPr>
        <w:tabs>
          <w:tab w:val="left" w:pos="709"/>
          <w:tab w:val="num" w:pos="993"/>
        </w:tabs>
        <w:autoSpaceDE/>
        <w:autoSpaceDN w:val="0"/>
        <w:ind w:left="709" w:hanging="283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Częstotliwość wywozu, w przypadku odpadów komunalnych niesegregowanych odbieranych 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br/>
        <w:t>z nieruchomości zabudowanych budynkami wielorodzinnymi -</w:t>
      </w:r>
      <w:r w:rsidRPr="00D072F8">
        <w:rPr>
          <w:rFonts w:ascii="Times New Roman" w:hAnsi="Times New Roman"/>
          <w:color w:val="auto"/>
          <w:szCs w:val="24"/>
        </w:rPr>
        <w:t xml:space="preserve"> po zapełnieniu pojemnika,  </w:t>
      </w:r>
      <w:r w:rsidRPr="00D072F8">
        <w:rPr>
          <w:rFonts w:ascii="Times New Roman" w:hAnsi="Times New Roman"/>
          <w:color w:val="auto"/>
          <w:szCs w:val="24"/>
        </w:rPr>
        <w:br/>
        <w:t xml:space="preserve">w ciągu 24 godzin od zgłoszenia przez Zamawiającego konieczności odbioru jednakże nie </w:t>
      </w:r>
      <w:r w:rsidRPr="00D072F8">
        <w:rPr>
          <w:rFonts w:ascii="Times New Roman" w:hAnsi="Times New Roman"/>
          <w:color w:val="auto"/>
          <w:szCs w:val="24"/>
        </w:rPr>
        <w:lastRenderedPageBreak/>
        <w:t xml:space="preserve">rzadziej niż </w:t>
      </w:r>
      <w:r w:rsidRPr="00D072F8">
        <w:rPr>
          <w:rFonts w:ascii="Times New Roman" w:eastAsia="Calibri" w:hAnsi="Times New Roman"/>
          <w:color w:val="auto"/>
          <w:szCs w:val="24"/>
          <w:lang w:eastAsia="en-US"/>
        </w:rPr>
        <w:t>raz na tydzień w miesiącach: od kwietnia do października, raz w miesiącu w okresie od listopada do marca.</w:t>
      </w:r>
    </w:p>
    <w:p w14:paraId="1DD4D02E" w14:textId="77777777" w:rsidR="00C629EB" w:rsidRPr="00D072F8" w:rsidRDefault="00C629EB" w:rsidP="00C629EB">
      <w:pPr>
        <w:numPr>
          <w:ilvl w:val="0"/>
          <w:numId w:val="24"/>
        </w:numPr>
        <w:tabs>
          <w:tab w:val="num" w:pos="709"/>
        </w:tabs>
        <w:autoSpaceDE/>
        <w:autoSpaceDN w:val="0"/>
        <w:ind w:left="709" w:hanging="283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szCs w:val="24"/>
        </w:rPr>
        <w:t>Odbiór odpadów z kontenerów polegać będzie na wywozie i opróżnieniu ww. kontenerów oraz posprzątaniu wokół nich, w przypadku, gdy zajdzie taka potrzeba</w:t>
      </w:r>
      <w:r>
        <w:rPr>
          <w:rFonts w:ascii="Times New Roman" w:hAnsi="Times New Roman"/>
          <w:color w:val="auto"/>
          <w:szCs w:val="24"/>
        </w:rPr>
        <w:t>.</w:t>
      </w:r>
    </w:p>
    <w:p w14:paraId="08433D52" w14:textId="77777777" w:rsidR="00C629EB" w:rsidRPr="0073341C" w:rsidRDefault="00C629EB" w:rsidP="00C629EB">
      <w:pPr>
        <w:numPr>
          <w:ilvl w:val="0"/>
          <w:numId w:val="24"/>
        </w:numPr>
        <w:tabs>
          <w:tab w:val="num" w:pos="709"/>
        </w:tabs>
        <w:autoSpaceDE/>
        <w:autoSpaceDN w:val="0"/>
        <w:ind w:left="709" w:hanging="283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072F8">
        <w:rPr>
          <w:rFonts w:ascii="Times New Roman" w:hAnsi="Times New Roman"/>
          <w:bCs/>
          <w:color w:val="auto"/>
          <w:kern w:val="2"/>
          <w:szCs w:val="24"/>
          <w:lang w:eastAsia="ar-SA"/>
        </w:rPr>
        <w:t xml:space="preserve">Realizacja „reklamacji” 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- </w:t>
      </w:r>
      <w:r>
        <w:rPr>
          <w:rFonts w:ascii="Times New Roman" w:hAnsi="Times New Roman"/>
          <w:color w:val="auto"/>
          <w:kern w:val="2"/>
          <w:szCs w:val="24"/>
          <w:lang w:eastAsia="ar-SA"/>
        </w:rPr>
        <w:t>–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color w:val="auto"/>
          <w:kern w:val="2"/>
          <w:szCs w:val="24"/>
          <w:lang w:eastAsia="ar-SA"/>
        </w:rPr>
        <w:t>w ciągu 24 godzin</w:t>
      </w:r>
      <w:r w:rsidRPr="00D072F8">
        <w:rPr>
          <w:rFonts w:ascii="Times New Roman" w:hAnsi="Times New Roman"/>
          <w:bCs/>
          <w:color w:val="auto"/>
          <w:kern w:val="2"/>
          <w:szCs w:val="24"/>
          <w:lang w:eastAsia="ar-SA"/>
        </w:rPr>
        <w:t xml:space="preserve"> 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od otrzymania zawiadomienia faksem lub e-mailem od Zamawiającego; z</w:t>
      </w:r>
      <w:r w:rsidRPr="00D072F8">
        <w:rPr>
          <w:rFonts w:ascii="Times New Roman" w:hAnsi="Times New Roman"/>
          <w:bCs/>
          <w:color w:val="auto"/>
          <w:kern w:val="2"/>
          <w:szCs w:val="24"/>
          <w:lang w:eastAsia="ar-SA"/>
        </w:rPr>
        <w:t>ałatwienie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 </w:t>
      </w:r>
      <w:r w:rsidRPr="00D072F8">
        <w:rPr>
          <w:rFonts w:ascii="Times New Roman" w:hAnsi="Times New Roman"/>
          <w:bCs/>
          <w:color w:val="auto"/>
          <w:kern w:val="2"/>
          <w:szCs w:val="24"/>
          <w:lang w:eastAsia="ar-SA"/>
        </w:rPr>
        <w:t>reklamacji należy</w:t>
      </w:r>
      <w:r w:rsidRPr="0073341C">
        <w:rPr>
          <w:rFonts w:ascii="Times New Roman" w:hAnsi="Times New Roman"/>
          <w:bCs/>
          <w:kern w:val="2"/>
          <w:szCs w:val="24"/>
          <w:lang w:eastAsia="ar-SA"/>
        </w:rPr>
        <w:t xml:space="preserve"> niezwłocznie potwierdzić – faks nr 23 663 10 51 wew. 34 lub e-mail: </w:t>
      </w:r>
      <w:hyperlink r:id="rId10" w:history="1">
        <w:r w:rsidRPr="00C629EB">
          <w:rPr>
            <w:rStyle w:val="Hipercze"/>
            <w:rFonts w:ascii="Times New Roman" w:hAnsi="Times New Roman"/>
            <w:sz w:val="24"/>
            <w:szCs w:val="24"/>
          </w:rPr>
          <w:t>gmina@naruszewo.pl</w:t>
        </w:r>
      </w:hyperlink>
      <w:r w:rsidRPr="00C629EB">
        <w:rPr>
          <w:rFonts w:ascii="Times New Roman" w:hAnsi="Times New Roman"/>
          <w:szCs w:val="24"/>
        </w:rPr>
        <w:t>.</w:t>
      </w:r>
    </w:p>
    <w:p w14:paraId="169426A4" w14:textId="77777777" w:rsidR="00C629EB" w:rsidRPr="0073341C" w:rsidRDefault="00C629EB" w:rsidP="00C629EB">
      <w:pPr>
        <w:numPr>
          <w:ilvl w:val="0"/>
          <w:numId w:val="24"/>
        </w:numPr>
        <w:autoSpaceDE/>
        <w:autoSpaceDN w:val="0"/>
        <w:ind w:left="709" w:hanging="283"/>
        <w:jc w:val="both"/>
        <w:rPr>
          <w:rFonts w:ascii="Times New Roman" w:hAnsi="Times New Roman"/>
          <w:kern w:val="2"/>
          <w:szCs w:val="24"/>
          <w:lang w:eastAsia="ar-SA"/>
        </w:rPr>
      </w:pPr>
      <w:r w:rsidRPr="0073341C">
        <w:rPr>
          <w:rFonts w:ascii="Times New Roman" w:hAnsi="Times New Roman"/>
          <w:kern w:val="2"/>
          <w:szCs w:val="24"/>
          <w:lang w:eastAsia="ar-SA"/>
        </w:rPr>
        <w:t>Obowiązkiem Wykonawcy będzie zagospodarowanie niesegregowanych odpadów poprzez przekazanie ich do odzysku zgodnie z przepisami obowiązującego prawa oraz przedstawienie  Zamawiającemu raz w miesiącu (wraz z fakturą za wykonaną usługę) dowodów  potwierdzających wykonanie tych czynności, tj. kart przekazania odpadów. Odpady powinny  być kierowane  zgodnie z zasadą bliskości</w:t>
      </w:r>
      <w:r>
        <w:rPr>
          <w:rFonts w:ascii="Times New Roman" w:hAnsi="Times New Roman"/>
          <w:kern w:val="2"/>
          <w:szCs w:val="24"/>
          <w:lang w:eastAsia="ar-SA"/>
        </w:rPr>
        <w:t>, o której mowa w</w:t>
      </w:r>
      <w:r w:rsidRPr="0073341C">
        <w:rPr>
          <w:rFonts w:ascii="Times New Roman" w:hAnsi="Times New Roman"/>
          <w:kern w:val="2"/>
          <w:szCs w:val="24"/>
          <w:lang w:eastAsia="ar-SA"/>
        </w:rPr>
        <w:t xml:space="preserve"> a</w:t>
      </w:r>
      <w:r>
        <w:rPr>
          <w:rFonts w:ascii="Times New Roman" w:hAnsi="Times New Roman"/>
          <w:kern w:val="2"/>
          <w:szCs w:val="24"/>
          <w:lang w:eastAsia="ar-SA"/>
        </w:rPr>
        <w:t>rt. 20 ust. 1 ustawy o odpadach.</w:t>
      </w:r>
    </w:p>
    <w:p w14:paraId="4C9B2FBA" w14:textId="77777777" w:rsidR="00C629EB" w:rsidRPr="0073341C" w:rsidRDefault="00C629EB" w:rsidP="00C629EB">
      <w:pPr>
        <w:numPr>
          <w:ilvl w:val="0"/>
          <w:numId w:val="24"/>
        </w:numPr>
        <w:tabs>
          <w:tab w:val="num" w:pos="709"/>
        </w:tabs>
        <w:autoSpaceDE/>
        <w:autoSpaceDN w:val="0"/>
        <w:ind w:left="709" w:hanging="283"/>
        <w:jc w:val="both"/>
        <w:rPr>
          <w:rFonts w:ascii="Times New Roman" w:hAnsi="Times New Roman"/>
          <w:kern w:val="2"/>
          <w:szCs w:val="24"/>
          <w:lang w:eastAsia="ar-SA"/>
        </w:rPr>
      </w:pPr>
      <w:r w:rsidRPr="0073341C">
        <w:rPr>
          <w:rFonts w:ascii="Times New Roman" w:hAnsi="Times New Roman"/>
          <w:kern w:val="2"/>
          <w:szCs w:val="24"/>
          <w:lang w:eastAsia="ar-SA"/>
        </w:rPr>
        <w:t xml:space="preserve">Obowiązkiem Wykonawcy będzie również: porządkowanie terenu zanieczyszczonego odpadami i innymi zanieczyszczeniami wysypanymi z  kontenerów w trakcie realizacji usługi odbioru odpadów komunalnych. </w:t>
      </w:r>
    </w:p>
    <w:p w14:paraId="7882DDB7" w14:textId="77777777" w:rsidR="00C629EB" w:rsidRPr="0073341C" w:rsidRDefault="00C629EB" w:rsidP="00E84B03">
      <w:pPr>
        <w:numPr>
          <w:ilvl w:val="1"/>
          <w:numId w:val="29"/>
        </w:numPr>
        <w:autoSpaceDE/>
        <w:autoSpaceDN w:val="0"/>
        <w:ind w:left="426" w:hanging="426"/>
        <w:jc w:val="both"/>
        <w:rPr>
          <w:rFonts w:ascii="Times New Roman" w:hAnsi="Times New Roman"/>
          <w:i/>
          <w:kern w:val="2"/>
          <w:szCs w:val="24"/>
          <w:lang w:eastAsia="ar-SA"/>
        </w:rPr>
      </w:pPr>
      <w:r w:rsidRPr="0073341C">
        <w:rPr>
          <w:rFonts w:ascii="Times New Roman" w:hAnsi="Times New Roman"/>
          <w:kern w:val="2"/>
          <w:szCs w:val="24"/>
          <w:lang w:eastAsia="ar-SA"/>
        </w:rPr>
        <w:t>Selektywnie zebrane odpady</w:t>
      </w:r>
      <w:r>
        <w:rPr>
          <w:rFonts w:ascii="Times New Roman" w:hAnsi="Times New Roman"/>
          <w:kern w:val="2"/>
          <w:szCs w:val="24"/>
          <w:lang w:eastAsia="ar-SA"/>
        </w:rPr>
        <w:t xml:space="preserve"> komunalne (odpady segregowane).</w:t>
      </w:r>
    </w:p>
    <w:p w14:paraId="4F80ABF1" w14:textId="77777777" w:rsidR="00C629EB" w:rsidRPr="00D072F8" w:rsidRDefault="00C629EB" w:rsidP="00E84B03">
      <w:pPr>
        <w:numPr>
          <w:ilvl w:val="0"/>
          <w:numId w:val="28"/>
        </w:numPr>
        <w:autoSpaceDE/>
        <w:autoSpaceDN w:val="0"/>
        <w:ind w:left="709" w:hanging="283"/>
        <w:jc w:val="both"/>
        <w:rPr>
          <w:rFonts w:ascii="Times New Roman" w:hAnsi="Times New Roman"/>
          <w:color w:val="auto"/>
          <w:spacing w:val="-1"/>
          <w:kern w:val="2"/>
          <w:szCs w:val="24"/>
          <w:lang w:eastAsia="ar-SA"/>
        </w:rPr>
      </w:pPr>
      <w:r w:rsidRPr="00D410D5">
        <w:rPr>
          <w:rFonts w:ascii="Times New Roman" w:hAnsi="Times New Roman"/>
          <w:kern w:val="2"/>
          <w:szCs w:val="24"/>
          <w:lang w:eastAsia="ar-SA"/>
        </w:rPr>
        <w:t xml:space="preserve">Selektywnie zebrane odpady komunalne – papier i tektura – odbierane będą z pojemników </w:t>
      </w:r>
      <w:r w:rsidRPr="00D410D5">
        <w:rPr>
          <w:rFonts w:ascii="Times New Roman" w:hAnsi="Times New Roman"/>
          <w:szCs w:val="24"/>
        </w:rPr>
        <w:t xml:space="preserve"> typu </w:t>
      </w:r>
      <w:r w:rsidRPr="00D072F8">
        <w:rPr>
          <w:rFonts w:ascii="Times New Roman" w:hAnsi="Times New Roman"/>
          <w:color w:val="auto"/>
          <w:szCs w:val="24"/>
        </w:rPr>
        <w:t xml:space="preserve">„dzwon”, o pojemności min. 1300 l 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w ilości dostosowanej do liczby mieszkańców, posadowionych na terenie wskazanym przez zarządcę nieruchomości</w:t>
      </w:r>
    </w:p>
    <w:p w14:paraId="16511D23" w14:textId="77777777" w:rsidR="00C629EB" w:rsidRPr="00D072F8" w:rsidRDefault="00C629EB" w:rsidP="00E84B03">
      <w:pPr>
        <w:numPr>
          <w:ilvl w:val="0"/>
          <w:numId w:val="28"/>
        </w:numPr>
        <w:autoSpaceDE/>
        <w:autoSpaceDN w:val="0"/>
        <w:ind w:left="644"/>
        <w:jc w:val="both"/>
        <w:rPr>
          <w:rFonts w:ascii="Times New Roman" w:hAnsi="Times New Roman"/>
          <w:color w:val="auto"/>
          <w:spacing w:val="-1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Selektywnie zebrane odpady komunalne – szkło – odbierane będą z pojemników </w:t>
      </w:r>
      <w:r w:rsidRPr="00D072F8">
        <w:rPr>
          <w:rFonts w:ascii="Times New Roman" w:hAnsi="Times New Roman"/>
          <w:color w:val="auto"/>
          <w:szCs w:val="24"/>
        </w:rPr>
        <w:t xml:space="preserve"> typu „dzwon”, o pojemności min. 1300 l 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w ilości dostosowanej do liczby mieszkańców, posadowionych na terenie wskazanym przez zarządcę nieruchomości.</w:t>
      </w:r>
    </w:p>
    <w:p w14:paraId="40D7805C" w14:textId="77777777" w:rsidR="00C629EB" w:rsidRPr="00D072F8" w:rsidRDefault="00C629EB" w:rsidP="00E84B03">
      <w:pPr>
        <w:numPr>
          <w:ilvl w:val="0"/>
          <w:numId w:val="28"/>
        </w:numPr>
        <w:autoSpaceDE/>
        <w:autoSpaceDN w:val="0"/>
        <w:ind w:left="644"/>
        <w:jc w:val="both"/>
        <w:rPr>
          <w:rFonts w:ascii="Times New Roman" w:hAnsi="Times New Roman"/>
          <w:color w:val="auto"/>
          <w:spacing w:val="-1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Selektywnie zebrane odpady komunalne – tworzywa sztuczne, metal i opakowania wielomateriałowe – odbierane będą z pojemników </w:t>
      </w:r>
      <w:r w:rsidRPr="00D072F8">
        <w:rPr>
          <w:rFonts w:ascii="Times New Roman" w:hAnsi="Times New Roman"/>
          <w:color w:val="auto"/>
          <w:szCs w:val="24"/>
        </w:rPr>
        <w:t xml:space="preserve"> typu „dzwon”, o pojemności min. 1300 l 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w ilości dostosowanej do liczby mieszkańców, posadowionych na terenie wskazanym przez zarządcę nieruchomości.</w:t>
      </w:r>
    </w:p>
    <w:p w14:paraId="26642F8D" w14:textId="77777777" w:rsidR="00C629EB" w:rsidRPr="00D072F8" w:rsidRDefault="00C629EB" w:rsidP="00E84B03">
      <w:pPr>
        <w:numPr>
          <w:ilvl w:val="0"/>
          <w:numId w:val="28"/>
        </w:numPr>
        <w:autoSpaceDE/>
        <w:autoSpaceDN w:val="0"/>
        <w:ind w:left="644"/>
        <w:jc w:val="both"/>
        <w:rPr>
          <w:rFonts w:ascii="Times New Roman" w:hAnsi="Times New Roman"/>
          <w:color w:val="auto"/>
          <w:spacing w:val="-1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szCs w:val="24"/>
        </w:rPr>
        <w:t xml:space="preserve">Selektywnie zebrane odpady ulegające biodegradacji - 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odbierane będą z pojemników</w:t>
      </w:r>
      <w:r w:rsidRPr="00D072F8">
        <w:rPr>
          <w:rFonts w:ascii="Times New Roman" w:hAnsi="Times New Roman"/>
          <w:color w:val="auto"/>
          <w:szCs w:val="24"/>
        </w:rPr>
        <w:t xml:space="preserve"> o pojemności min. 1100 l 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w ilości dostosowanej do liczby mieszkańców, posadowionych na terenie wskazanym przez zarządcę nieruchomości.</w:t>
      </w:r>
    </w:p>
    <w:p w14:paraId="6C80FDCD" w14:textId="77777777" w:rsidR="00C629EB" w:rsidRPr="00D072F8" w:rsidRDefault="00C629EB" w:rsidP="00E84B03">
      <w:pPr>
        <w:numPr>
          <w:ilvl w:val="0"/>
          <w:numId w:val="28"/>
        </w:numPr>
        <w:autoSpaceDE/>
        <w:autoSpaceDN w:val="0"/>
        <w:ind w:left="644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Częstotliwość wywozu odpadów komunalnych zbieranych selektywnie: papieru i tektury,  szkła, tworzyw sztucznych, metali oraz odpadów ulegających biodegradacji odbieranych z nieruchomości zabudowanych budynkami wielorodzinnymi </w:t>
      </w:r>
      <w:r w:rsidRPr="00D072F8">
        <w:rPr>
          <w:rFonts w:ascii="Times New Roman" w:hAnsi="Times New Roman"/>
          <w:color w:val="auto"/>
          <w:szCs w:val="24"/>
        </w:rPr>
        <w:t>po zapełnieniu pojemnika, w ciągu 24 godzin od zgłoszenia przez Zamawiającego konieczności odbioru jednakże nie rzadziej niż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:</w:t>
      </w:r>
    </w:p>
    <w:p w14:paraId="2B95898D" w14:textId="77777777" w:rsidR="00C629EB" w:rsidRPr="00D072F8" w:rsidRDefault="00C629EB" w:rsidP="00E84B03">
      <w:pPr>
        <w:numPr>
          <w:ilvl w:val="1"/>
          <w:numId w:val="36"/>
        </w:numPr>
        <w:ind w:left="993" w:hanging="284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papier  i tektura  (kod 15 01 01; 20 01 01) - raz w miesiącu </w:t>
      </w:r>
    </w:p>
    <w:p w14:paraId="22CAA53D" w14:textId="77777777" w:rsidR="00C629EB" w:rsidRPr="00D072F8" w:rsidRDefault="00C629EB" w:rsidP="00E84B03">
      <w:pPr>
        <w:numPr>
          <w:ilvl w:val="1"/>
          <w:numId w:val="36"/>
        </w:numPr>
        <w:ind w:left="993" w:hanging="284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tworzywa sztuczne (kod 20 01 39), opakowania  z tworzyw  sztucznych (kod 15 01 02), metale (kod 20 01 40), opakowania z metali (kod 15 01 04) oraz  opakowania wielomateriałowe  (kod 15 01 05) –</w:t>
      </w:r>
      <w:r w:rsidRPr="00D072F8">
        <w:rPr>
          <w:rFonts w:ascii="Times New Roman" w:hAnsi="Times New Roman"/>
          <w:color w:val="auto"/>
          <w:szCs w:val="24"/>
        </w:rPr>
        <w:t xml:space="preserve"> 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raz w miesiącu </w:t>
      </w:r>
    </w:p>
    <w:p w14:paraId="5331E5C8" w14:textId="77777777" w:rsidR="00C629EB" w:rsidRPr="00D072F8" w:rsidRDefault="00C629EB" w:rsidP="00E84B03">
      <w:pPr>
        <w:numPr>
          <w:ilvl w:val="1"/>
          <w:numId w:val="36"/>
        </w:numPr>
        <w:ind w:left="993" w:hanging="284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odpady ze szkła białego i kolorowego  (kod 20 01 02) oraz  opakowania  ze szkła (kod 15 01 07) –</w:t>
      </w:r>
      <w:r w:rsidRPr="00D072F8">
        <w:rPr>
          <w:rFonts w:ascii="Times New Roman" w:hAnsi="Times New Roman"/>
          <w:color w:val="auto"/>
          <w:szCs w:val="24"/>
        </w:rPr>
        <w:t xml:space="preserve"> 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raz w miesiącu, </w:t>
      </w:r>
    </w:p>
    <w:p w14:paraId="3C491494" w14:textId="77777777" w:rsidR="00C629EB" w:rsidRPr="00D072F8" w:rsidRDefault="00C629EB" w:rsidP="00E84B03">
      <w:pPr>
        <w:numPr>
          <w:ilvl w:val="1"/>
          <w:numId w:val="36"/>
        </w:numPr>
        <w:ind w:left="993" w:hanging="284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>Odpady ulegające biodegradacji (kod 20 02 01)  –  raz  na  tydzień  w miesiącach:  od kwietnia  do października, raz w miesiącu w okresie: od listopada do marca.</w:t>
      </w:r>
    </w:p>
    <w:p w14:paraId="5AA75352" w14:textId="77777777" w:rsidR="00C629EB" w:rsidRPr="00D072F8" w:rsidRDefault="00C629EB" w:rsidP="00E84B03">
      <w:pPr>
        <w:numPr>
          <w:ilvl w:val="0"/>
          <w:numId w:val="28"/>
        </w:numPr>
        <w:autoSpaceDE/>
        <w:autoSpaceDN w:val="0"/>
        <w:ind w:left="644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072F8">
        <w:rPr>
          <w:rFonts w:ascii="Times New Roman" w:hAnsi="Times New Roman"/>
          <w:color w:val="auto"/>
          <w:szCs w:val="24"/>
        </w:rPr>
        <w:t>Odbiór odpadów z pojemnika polegać będzie na  opróżnieniu ww. pojemnika oraz posprzątaniu wokół niego, w przypadku, gdy zajdzie taka potrzeba</w:t>
      </w:r>
      <w:r>
        <w:rPr>
          <w:rFonts w:ascii="Times New Roman" w:hAnsi="Times New Roman"/>
          <w:color w:val="auto"/>
          <w:szCs w:val="24"/>
        </w:rPr>
        <w:t>.</w:t>
      </w:r>
    </w:p>
    <w:p w14:paraId="60345DA9" w14:textId="77777777" w:rsidR="00C629EB" w:rsidRPr="0073341C" w:rsidRDefault="00C629EB" w:rsidP="00E84B03">
      <w:pPr>
        <w:numPr>
          <w:ilvl w:val="0"/>
          <w:numId w:val="28"/>
        </w:numPr>
        <w:ind w:left="644"/>
        <w:jc w:val="both"/>
        <w:rPr>
          <w:rFonts w:ascii="Times New Roman" w:hAnsi="Times New Roman"/>
          <w:kern w:val="2"/>
          <w:szCs w:val="24"/>
          <w:lang w:eastAsia="ar-SA"/>
        </w:rPr>
      </w:pPr>
      <w:r w:rsidRPr="00D072F8">
        <w:rPr>
          <w:rFonts w:ascii="Times New Roman" w:hAnsi="Times New Roman"/>
          <w:bCs/>
          <w:color w:val="auto"/>
          <w:kern w:val="2"/>
          <w:szCs w:val="24"/>
          <w:lang w:eastAsia="ar-SA"/>
        </w:rPr>
        <w:t xml:space="preserve">Realizacja „reklamacji” 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- </w:t>
      </w:r>
      <w:r>
        <w:rPr>
          <w:rFonts w:ascii="Times New Roman" w:hAnsi="Times New Roman"/>
          <w:color w:val="auto"/>
          <w:kern w:val="2"/>
          <w:szCs w:val="24"/>
          <w:lang w:eastAsia="ar-SA"/>
        </w:rPr>
        <w:t>–</w:t>
      </w:r>
      <w:r w:rsidRPr="00D072F8">
        <w:rPr>
          <w:rFonts w:ascii="Times New Roman" w:hAnsi="Times New Roman"/>
          <w:color w:val="auto"/>
          <w:kern w:val="2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color w:val="auto"/>
          <w:kern w:val="2"/>
          <w:szCs w:val="24"/>
          <w:lang w:eastAsia="ar-SA"/>
        </w:rPr>
        <w:t>w ciągu 24 godzin</w:t>
      </w:r>
      <w:r w:rsidRPr="0073341C">
        <w:rPr>
          <w:rFonts w:ascii="Times New Roman" w:hAnsi="Times New Roman"/>
          <w:bCs/>
          <w:kern w:val="2"/>
          <w:szCs w:val="24"/>
          <w:lang w:eastAsia="ar-SA"/>
        </w:rPr>
        <w:t xml:space="preserve"> </w:t>
      </w:r>
      <w:r w:rsidRPr="0073341C">
        <w:rPr>
          <w:rFonts w:ascii="Times New Roman" w:hAnsi="Times New Roman"/>
          <w:kern w:val="2"/>
          <w:szCs w:val="24"/>
          <w:lang w:eastAsia="ar-SA"/>
        </w:rPr>
        <w:t>od otrzymania zawiadomienia</w:t>
      </w:r>
      <w:r>
        <w:rPr>
          <w:rFonts w:ascii="Times New Roman" w:hAnsi="Times New Roman"/>
          <w:kern w:val="2"/>
          <w:szCs w:val="24"/>
          <w:lang w:eastAsia="ar-SA"/>
        </w:rPr>
        <w:t xml:space="preserve"> faksem lub </w:t>
      </w:r>
      <w:r w:rsidRPr="0073341C">
        <w:rPr>
          <w:rFonts w:ascii="Times New Roman" w:hAnsi="Times New Roman"/>
          <w:kern w:val="2"/>
          <w:szCs w:val="24"/>
          <w:lang w:eastAsia="ar-SA"/>
        </w:rPr>
        <w:t>e-mailem od Zamawiającego; z</w:t>
      </w:r>
      <w:r w:rsidRPr="0073341C">
        <w:rPr>
          <w:rFonts w:ascii="Times New Roman" w:hAnsi="Times New Roman"/>
          <w:bCs/>
          <w:kern w:val="2"/>
          <w:szCs w:val="24"/>
          <w:lang w:eastAsia="ar-SA"/>
        </w:rPr>
        <w:t>ałatwienie</w:t>
      </w:r>
      <w:r w:rsidRPr="0073341C">
        <w:rPr>
          <w:rFonts w:ascii="Times New Roman" w:hAnsi="Times New Roman"/>
          <w:kern w:val="2"/>
          <w:szCs w:val="24"/>
          <w:lang w:eastAsia="ar-SA"/>
        </w:rPr>
        <w:t xml:space="preserve"> </w:t>
      </w:r>
      <w:r w:rsidRPr="0073341C">
        <w:rPr>
          <w:rFonts w:ascii="Times New Roman" w:hAnsi="Times New Roman"/>
          <w:bCs/>
          <w:kern w:val="2"/>
          <w:szCs w:val="24"/>
          <w:lang w:eastAsia="ar-SA"/>
        </w:rPr>
        <w:t xml:space="preserve">reklamacji należy niezwłocznie potwierdzić – faks nr 23 663 10 51 wew. 34 lub e-mail: </w:t>
      </w:r>
      <w:hyperlink r:id="rId11" w:history="1">
        <w:r w:rsidRPr="00C629EB">
          <w:rPr>
            <w:rStyle w:val="Hipercze"/>
            <w:rFonts w:ascii="Times New Roman" w:hAnsi="Times New Roman"/>
            <w:sz w:val="24"/>
            <w:szCs w:val="24"/>
          </w:rPr>
          <w:t>gmina@naruszewo.pl</w:t>
        </w:r>
      </w:hyperlink>
      <w:r w:rsidRPr="00C629EB">
        <w:rPr>
          <w:rFonts w:ascii="Times New Roman" w:hAnsi="Times New Roman"/>
          <w:szCs w:val="24"/>
        </w:rPr>
        <w:t>,</w:t>
      </w:r>
    </w:p>
    <w:p w14:paraId="53F9F34F" w14:textId="77777777" w:rsidR="00C629EB" w:rsidRPr="0073341C" w:rsidRDefault="00C629EB" w:rsidP="00E84B03">
      <w:pPr>
        <w:numPr>
          <w:ilvl w:val="0"/>
          <w:numId w:val="28"/>
        </w:numPr>
        <w:ind w:left="644"/>
        <w:jc w:val="both"/>
        <w:rPr>
          <w:rFonts w:ascii="Times New Roman" w:hAnsi="Times New Roman"/>
          <w:kern w:val="2"/>
          <w:szCs w:val="24"/>
          <w:lang w:eastAsia="ar-SA"/>
        </w:rPr>
      </w:pPr>
      <w:r w:rsidRPr="0073341C">
        <w:rPr>
          <w:rFonts w:ascii="Times New Roman" w:hAnsi="Times New Roman"/>
          <w:kern w:val="2"/>
          <w:szCs w:val="24"/>
          <w:lang w:eastAsia="ar-SA"/>
        </w:rPr>
        <w:t xml:space="preserve">Obowiązkiem Wykonawcy będzie zagospodarowanie selektywnie zebranych odpadów poprzez przekazanie ich do odzysku zgodnie z przepisami obowiązującego prawa oraz przedstawienie  Zamawiającemu raz w miesiącu (wraz z fakturą za wykonaną usługę) dowodów  potwierdzających </w:t>
      </w:r>
      <w:r w:rsidRPr="0073341C">
        <w:rPr>
          <w:rFonts w:ascii="Times New Roman" w:hAnsi="Times New Roman"/>
          <w:kern w:val="2"/>
          <w:szCs w:val="24"/>
          <w:lang w:eastAsia="ar-SA"/>
        </w:rPr>
        <w:lastRenderedPageBreak/>
        <w:t xml:space="preserve">wykonanie tych czynności, tj. karty przekazania odpadów. Odpady powinny  </w:t>
      </w:r>
      <w:r>
        <w:rPr>
          <w:rFonts w:ascii="Times New Roman" w:hAnsi="Times New Roman"/>
          <w:kern w:val="2"/>
          <w:szCs w:val="24"/>
          <w:lang w:eastAsia="ar-SA"/>
        </w:rPr>
        <w:t>być kierowane  zgodnie z zasadą, o której mowa w</w:t>
      </w:r>
      <w:r w:rsidRPr="0073341C">
        <w:rPr>
          <w:rFonts w:ascii="Times New Roman" w:hAnsi="Times New Roman"/>
          <w:kern w:val="2"/>
          <w:szCs w:val="24"/>
          <w:lang w:eastAsia="ar-SA"/>
        </w:rPr>
        <w:t xml:space="preserve"> art. 20 ust. 1 ustawy o odpadach</w:t>
      </w:r>
      <w:r>
        <w:rPr>
          <w:rFonts w:ascii="Times New Roman" w:hAnsi="Times New Roman"/>
          <w:kern w:val="2"/>
          <w:szCs w:val="24"/>
          <w:lang w:eastAsia="ar-SA"/>
        </w:rPr>
        <w:t>.</w:t>
      </w:r>
    </w:p>
    <w:p w14:paraId="36F81283" w14:textId="77777777" w:rsidR="00C629EB" w:rsidRPr="0073341C" w:rsidRDefault="00C629EB" w:rsidP="00E84B03">
      <w:pPr>
        <w:numPr>
          <w:ilvl w:val="0"/>
          <w:numId w:val="28"/>
        </w:numPr>
        <w:autoSpaceDE/>
        <w:autoSpaceDN w:val="0"/>
        <w:ind w:left="644"/>
        <w:jc w:val="both"/>
        <w:rPr>
          <w:rFonts w:ascii="Times New Roman" w:hAnsi="Times New Roman"/>
          <w:kern w:val="2"/>
          <w:szCs w:val="24"/>
          <w:lang w:eastAsia="ar-SA"/>
        </w:rPr>
      </w:pPr>
      <w:r w:rsidRPr="0073341C">
        <w:rPr>
          <w:rFonts w:ascii="Times New Roman" w:hAnsi="Times New Roman"/>
          <w:kern w:val="2"/>
          <w:szCs w:val="24"/>
          <w:lang w:eastAsia="ar-SA"/>
        </w:rPr>
        <w:t>Obowiązkiem Wykonawcy będzie również: porządkowanie terenu zanieczyszczonego odpadami i innymi zanieczyszczeniami wysypanymi z kontenerów w trakcie realizacji usługi odbioru odpadów komunalnych.</w:t>
      </w:r>
    </w:p>
    <w:p w14:paraId="65EB0C3F" w14:textId="77777777" w:rsidR="00C629EB" w:rsidRPr="00D61924" w:rsidRDefault="00C629EB" w:rsidP="00E84B03">
      <w:pPr>
        <w:widowControl/>
        <w:numPr>
          <w:ilvl w:val="0"/>
          <w:numId w:val="29"/>
        </w:numPr>
        <w:suppressAutoHyphens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73341C">
        <w:rPr>
          <w:rFonts w:ascii="Times New Roman" w:hAnsi="Times New Roman"/>
          <w:szCs w:val="24"/>
        </w:rPr>
        <w:t xml:space="preserve">Wykonawca zobowiązany jest do posiadania wdrożonego systemu zarządzania jakością </w:t>
      </w:r>
      <w:r w:rsidRPr="0073341C">
        <w:rPr>
          <w:rFonts w:ascii="Times New Roman" w:hAnsi="Times New Roman"/>
          <w:szCs w:val="24"/>
        </w:rPr>
        <w:br/>
        <w:t xml:space="preserve">i zarządzania środowiskiem. </w:t>
      </w:r>
    </w:p>
    <w:p w14:paraId="1CA7BA2E" w14:textId="77777777" w:rsidR="00E966DC" w:rsidRPr="00746886" w:rsidRDefault="00E966DC" w:rsidP="00E966DC">
      <w:pPr>
        <w:numPr>
          <w:ilvl w:val="0"/>
          <w:numId w:val="29"/>
        </w:numPr>
        <w:autoSpaceDE/>
        <w:autoSpaceDN w:val="0"/>
        <w:ind w:left="284" w:hanging="284"/>
        <w:jc w:val="both"/>
        <w:rPr>
          <w:rFonts w:ascii="Times New Roman" w:hAnsi="Times New Roman"/>
          <w:bCs/>
          <w:color w:val="auto"/>
          <w:kern w:val="2"/>
          <w:szCs w:val="24"/>
          <w:lang w:eastAsia="ar-SA"/>
        </w:rPr>
      </w:pPr>
      <w:r w:rsidRPr="00746886">
        <w:rPr>
          <w:rFonts w:ascii="Times New Roman" w:hAnsi="Times New Roman"/>
          <w:bCs/>
          <w:color w:val="auto"/>
          <w:kern w:val="2"/>
          <w:szCs w:val="24"/>
          <w:lang w:eastAsia="ar-SA"/>
        </w:rPr>
        <w:t>Charakterystyka Gminy Naruszewo:</w:t>
      </w:r>
    </w:p>
    <w:p w14:paraId="699E2CE2" w14:textId="77777777" w:rsidR="00E966DC" w:rsidRPr="00746886" w:rsidRDefault="00E966DC" w:rsidP="00E966DC">
      <w:pPr>
        <w:numPr>
          <w:ilvl w:val="1"/>
          <w:numId w:val="26"/>
        </w:numPr>
        <w:autoSpaceDE/>
        <w:autoSpaceDN w:val="0"/>
        <w:ind w:left="851" w:hanging="284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746886">
        <w:rPr>
          <w:rFonts w:ascii="Times New Roman" w:hAnsi="Times New Roman"/>
          <w:color w:val="auto"/>
          <w:kern w:val="2"/>
          <w:szCs w:val="24"/>
          <w:lang w:eastAsia="ar-SA"/>
        </w:rPr>
        <w:t>powierzchnia Gminy Naruszewo wynosi: 160,00  km</w:t>
      </w:r>
      <w:r w:rsidRPr="00746886">
        <w:rPr>
          <w:rFonts w:ascii="Times New Roman" w:hAnsi="Times New Roman"/>
          <w:color w:val="auto"/>
          <w:kern w:val="2"/>
          <w:szCs w:val="24"/>
          <w:vertAlign w:val="superscript"/>
          <w:lang w:eastAsia="ar-SA"/>
        </w:rPr>
        <w:t>2</w:t>
      </w:r>
      <w:r w:rsidRPr="00746886">
        <w:rPr>
          <w:rFonts w:ascii="Times New Roman" w:hAnsi="Times New Roman"/>
          <w:color w:val="auto"/>
          <w:kern w:val="2"/>
          <w:szCs w:val="24"/>
          <w:lang w:eastAsia="ar-SA"/>
        </w:rPr>
        <w:t>.</w:t>
      </w:r>
    </w:p>
    <w:p w14:paraId="742CC073" w14:textId="41E8A830" w:rsidR="00E966DC" w:rsidRPr="008A5575" w:rsidRDefault="00E966DC" w:rsidP="00E966DC">
      <w:pPr>
        <w:numPr>
          <w:ilvl w:val="1"/>
          <w:numId w:val="26"/>
        </w:numPr>
        <w:autoSpaceDE/>
        <w:autoSpaceDN w:val="0"/>
        <w:ind w:left="851" w:hanging="284"/>
        <w:jc w:val="both"/>
        <w:rPr>
          <w:rFonts w:ascii="Times New Roman" w:hAnsi="Times New Roman"/>
          <w:color w:val="FF0000"/>
          <w:kern w:val="2"/>
          <w:szCs w:val="24"/>
          <w:lang w:eastAsia="ar-SA"/>
        </w:rPr>
      </w:pPr>
      <w:r w:rsidRPr="008A5575">
        <w:rPr>
          <w:rFonts w:ascii="Times New Roman" w:hAnsi="Times New Roman"/>
          <w:color w:val="FF0000"/>
          <w:kern w:val="2"/>
          <w:szCs w:val="24"/>
          <w:lang w:eastAsia="ar-SA"/>
        </w:rPr>
        <w:t>liczba mieszkańców zameldowanych:</w:t>
      </w:r>
      <w:r w:rsidRPr="008A5575">
        <w:rPr>
          <w:rFonts w:ascii="Times New Roman" w:hAnsi="Times New Roman"/>
          <w:b/>
          <w:color w:val="FF0000"/>
          <w:kern w:val="2"/>
          <w:szCs w:val="24"/>
          <w:lang w:eastAsia="ar-SA"/>
        </w:rPr>
        <w:t xml:space="preserve"> </w:t>
      </w:r>
      <w:r w:rsidRPr="008A5575">
        <w:rPr>
          <w:rFonts w:ascii="Times New Roman" w:hAnsi="Times New Roman"/>
          <w:color w:val="FF0000"/>
          <w:kern w:val="2"/>
          <w:szCs w:val="24"/>
          <w:lang w:eastAsia="ar-SA"/>
        </w:rPr>
        <w:t>60</w:t>
      </w:r>
      <w:r w:rsidR="000F33FF">
        <w:rPr>
          <w:rFonts w:ascii="Times New Roman" w:hAnsi="Times New Roman"/>
          <w:color w:val="FF0000"/>
          <w:kern w:val="2"/>
          <w:szCs w:val="24"/>
          <w:lang w:eastAsia="ar-SA"/>
        </w:rPr>
        <w:t>49</w:t>
      </w:r>
      <w:r w:rsidRPr="008A5575">
        <w:rPr>
          <w:rFonts w:ascii="Times New Roman" w:hAnsi="Times New Roman"/>
          <w:color w:val="FF0000"/>
          <w:kern w:val="2"/>
          <w:szCs w:val="24"/>
          <w:lang w:eastAsia="ar-SA"/>
        </w:rPr>
        <w:t xml:space="preserve"> (stan na dzień </w:t>
      </w:r>
      <w:bookmarkStart w:id="0" w:name="_Hlk149311417"/>
      <w:r w:rsidR="000F33FF">
        <w:rPr>
          <w:rFonts w:ascii="Times New Roman" w:hAnsi="Times New Roman"/>
          <w:color w:val="FF0000"/>
          <w:kern w:val="2"/>
          <w:szCs w:val="24"/>
          <w:lang w:eastAsia="ar-SA"/>
        </w:rPr>
        <w:t>30</w:t>
      </w:r>
      <w:r w:rsidRPr="008A5575">
        <w:rPr>
          <w:rFonts w:ascii="Times New Roman" w:hAnsi="Times New Roman"/>
          <w:color w:val="FF0000"/>
          <w:kern w:val="2"/>
          <w:szCs w:val="24"/>
          <w:lang w:eastAsia="ar-SA"/>
        </w:rPr>
        <w:t xml:space="preserve"> </w:t>
      </w:r>
      <w:r w:rsidR="000F33FF">
        <w:rPr>
          <w:rFonts w:ascii="Times New Roman" w:hAnsi="Times New Roman"/>
          <w:color w:val="FF0000"/>
          <w:kern w:val="2"/>
          <w:szCs w:val="24"/>
          <w:lang w:eastAsia="ar-SA"/>
        </w:rPr>
        <w:t>września</w:t>
      </w:r>
      <w:r w:rsidRPr="008A5575">
        <w:rPr>
          <w:rFonts w:ascii="Times New Roman" w:hAnsi="Times New Roman"/>
          <w:color w:val="FF0000"/>
          <w:kern w:val="2"/>
          <w:szCs w:val="24"/>
          <w:lang w:eastAsia="ar-SA"/>
        </w:rPr>
        <w:t xml:space="preserve"> 202</w:t>
      </w:r>
      <w:r w:rsidR="000F33FF">
        <w:rPr>
          <w:rFonts w:ascii="Times New Roman" w:hAnsi="Times New Roman"/>
          <w:color w:val="FF0000"/>
          <w:kern w:val="2"/>
          <w:szCs w:val="24"/>
          <w:lang w:eastAsia="ar-SA"/>
        </w:rPr>
        <w:t>4</w:t>
      </w:r>
      <w:r w:rsidRPr="008A5575">
        <w:rPr>
          <w:rFonts w:ascii="Times New Roman" w:hAnsi="Times New Roman"/>
          <w:color w:val="FF0000"/>
          <w:kern w:val="2"/>
          <w:szCs w:val="24"/>
          <w:lang w:eastAsia="ar-SA"/>
        </w:rPr>
        <w:t xml:space="preserve"> </w:t>
      </w:r>
      <w:bookmarkEnd w:id="0"/>
      <w:r w:rsidRPr="008A5575">
        <w:rPr>
          <w:rFonts w:ascii="Times New Roman" w:hAnsi="Times New Roman"/>
          <w:color w:val="FF0000"/>
          <w:kern w:val="2"/>
          <w:szCs w:val="24"/>
          <w:lang w:eastAsia="ar-SA"/>
        </w:rPr>
        <w:t xml:space="preserve">roku), </w:t>
      </w:r>
    </w:p>
    <w:p w14:paraId="73E0009F" w14:textId="77777777" w:rsidR="00E966DC" w:rsidRPr="005C34C5" w:rsidRDefault="00E966DC" w:rsidP="00E966DC">
      <w:pPr>
        <w:numPr>
          <w:ilvl w:val="1"/>
          <w:numId w:val="26"/>
        </w:numPr>
        <w:autoSpaceDE/>
        <w:autoSpaceDN w:val="0"/>
        <w:ind w:left="851" w:hanging="284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5C34C5">
        <w:rPr>
          <w:rFonts w:ascii="Times New Roman" w:hAnsi="Times New Roman"/>
          <w:color w:val="auto"/>
          <w:kern w:val="2"/>
          <w:szCs w:val="24"/>
          <w:lang w:eastAsia="ar-SA"/>
        </w:rPr>
        <w:t xml:space="preserve">na terenie Gminy Naruszewo na dzień 13 września 2024 r. zaewidencjonowanych jest </w:t>
      </w:r>
      <w:r w:rsidRPr="005C34C5">
        <w:rPr>
          <w:rFonts w:ascii="Times New Roman" w:hAnsi="Times New Roman"/>
          <w:color w:val="auto"/>
        </w:rPr>
        <w:t>1548</w:t>
      </w:r>
      <w:r w:rsidRPr="005C34C5">
        <w:rPr>
          <w:rFonts w:ascii="Times New Roman" w:hAnsi="Times New Roman"/>
          <w:color w:val="auto"/>
          <w:kern w:val="2"/>
          <w:szCs w:val="24"/>
          <w:lang w:eastAsia="ar-SA"/>
        </w:rPr>
        <w:t xml:space="preserve"> punktów odbioru (5122 osób)</w:t>
      </w:r>
      <w:r w:rsidRPr="005C34C5">
        <w:rPr>
          <w:rFonts w:ascii="Times New Roman" w:hAnsi="Times New Roman"/>
          <w:color w:val="auto"/>
          <w:szCs w:val="24"/>
        </w:rPr>
        <w:t>,</w:t>
      </w:r>
      <w:r w:rsidRPr="005C34C5">
        <w:rPr>
          <w:rFonts w:ascii="Times New Roman" w:hAnsi="Times New Roman"/>
          <w:color w:val="auto"/>
          <w:kern w:val="2"/>
          <w:szCs w:val="24"/>
          <w:lang w:eastAsia="ar-SA"/>
        </w:rPr>
        <w:t xml:space="preserve"> które ponoszą opłaty za odbiór odpadów komunalnych, w tym </w:t>
      </w:r>
    </w:p>
    <w:p w14:paraId="7384D5E9" w14:textId="77777777" w:rsidR="00E966DC" w:rsidRPr="005C34C5" w:rsidRDefault="00E966DC" w:rsidP="00E966DC">
      <w:pPr>
        <w:numPr>
          <w:ilvl w:val="0"/>
          <w:numId w:val="37"/>
        </w:numPr>
        <w:autoSpaceDE/>
        <w:autoSpaceDN w:val="0"/>
        <w:ind w:left="1134" w:hanging="283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5C34C5">
        <w:rPr>
          <w:rFonts w:ascii="Times New Roman" w:hAnsi="Times New Roman"/>
          <w:color w:val="auto"/>
          <w:kern w:val="2"/>
          <w:szCs w:val="24"/>
          <w:lang w:eastAsia="ar-SA"/>
        </w:rPr>
        <w:t>Spółdzielnia Mieszkaniowej „Żurawianka” w Nacpolsku obejmująca zabudowania wielorodzinne zamieszkiwane przez 417 mieszkańców,</w:t>
      </w:r>
    </w:p>
    <w:p w14:paraId="4A0F391D" w14:textId="77777777" w:rsidR="00E966DC" w:rsidRPr="005C34C5" w:rsidRDefault="00E966DC" w:rsidP="00E966DC">
      <w:pPr>
        <w:numPr>
          <w:ilvl w:val="0"/>
          <w:numId w:val="37"/>
        </w:numPr>
        <w:autoSpaceDE/>
        <w:autoSpaceDN w:val="0"/>
        <w:ind w:left="1134" w:hanging="283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5C34C5">
        <w:rPr>
          <w:rFonts w:ascii="Times New Roman" w:hAnsi="Times New Roman"/>
          <w:color w:val="auto"/>
          <w:kern w:val="2"/>
          <w:szCs w:val="24"/>
          <w:lang w:eastAsia="ar-SA"/>
        </w:rPr>
        <w:t xml:space="preserve">Wspólnota Mieszkaniowa Wróblewo – Osiedle obejmująca zabudowania wielorodzinne zamieszkane przez 34 mieszkańców, </w:t>
      </w:r>
    </w:p>
    <w:p w14:paraId="450EF5E9" w14:textId="77777777" w:rsidR="00E966DC" w:rsidRPr="005C34C5" w:rsidRDefault="00E966DC" w:rsidP="00E966DC">
      <w:pPr>
        <w:autoSpaceDN w:val="0"/>
        <w:ind w:left="851"/>
        <w:jc w:val="both"/>
        <w:rPr>
          <w:rFonts w:ascii="Times New Roman" w:hAnsi="Times New Roman"/>
          <w:b/>
          <w:color w:val="auto"/>
          <w:kern w:val="2"/>
          <w:szCs w:val="24"/>
          <w:lang w:eastAsia="ar-SA"/>
        </w:rPr>
      </w:pPr>
      <w:r w:rsidRPr="005C34C5">
        <w:rPr>
          <w:rFonts w:ascii="Times New Roman" w:hAnsi="Times New Roman"/>
          <w:b/>
          <w:bCs/>
          <w:color w:val="auto"/>
          <w:kern w:val="2"/>
          <w:szCs w:val="24"/>
          <w:u w:val="single"/>
          <w:lang w:eastAsia="ar-SA"/>
        </w:rPr>
        <w:t>Uwaga:</w:t>
      </w:r>
      <w:r w:rsidRPr="005C34C5">
        <w:rPr>
          <w:rFonts w:ascii="Times New Roman" w:hAnsi="Times New Roman"/>
          <w:b/>
          <w:bCs/>
          <w:color w:val="auto"/>
          <w:kern w:val="2"/>
          <w:szCs w:val="24"/>
          <w:lang w:eastAsia="ar-SA"/>
        </w:rPr>
        <w:t xml:space="preserve"> Zamawiający zastrzega sobie prawo zmiany liczby punktów odbioru odpadów. Ich liczba w ciągu okresu realizacji zamówienia może wzrosnąć lub zmaleć i jest zależna od złożonych deklaracji przez właścicieli nieruchomości.</w:t>
      </w:r>
    </w:p>
    <w:p w14:paraId="69FCC675" w14:textId="77777777" w:rsidR="00E966DC" w:rsidRPr="00746886" w:rsidRDefault="00E966DC" w:rsidP="00E966DC">
      <w:pPr>
        <w:numPr>
          <w:ilvl w:val="1"/>
          <w:numId w:val="26"/>
        </w:numPr>
        <w:tabs>
          <w:tab w:val="left" w:pos="-600"/>
        </w:tabs>
        <w:autoSpaceDE/>
        <w:autoSpaceDN w:val="0"/>
        <w:ind w:left="851" w:hanging="284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746886">
        <w:rPr>
          <w:rFonts w:ascii="Times New Roman" w:hAnsi="Times New Roman"/>
          <w:color w:val="auto"/>
          <w:kern w:val="2"/>
          <w:szCs w:val="24"/>
          <w:lang w:eastAsia="ar-SA"/>
        </w:rPr>
        <w:t>Gmina Naruszewo liczy 33 sołectwa: Dłutowo, Drochowo – Wola-Krysk, Grąbczewo, Januszewo, Kębłowice, Kozarzewo, Krysk – Nowy Krysk, Łazęki, Michałowo – Beszyno, Nacpolsk, Naruszewo, Nowe Naruszewo, Nowy Nacpolsk, Pieścidła, Postróże, Potyry, Radzymin – Radzyminek, Rąbież – Drochówka, Skarboszewo, Skarszyn, Skwary, Sobanice, Sosenkowo, Srebrna, Stachowo, Stary Nacpolsk, Strzembowo, Troski – Wróblewo, Wichorowo, Wronino, Zaborowo I, Zaborowo II, Żukowo.</w:t>
      </w:r>
    </w:p>
    <w:p w14:paraId="2156560A" w14:textId="77777777" w:rsidR="00E966DC" w:rsidRPr="00746886" w:rsidRDefault="00E966DC" w:rsidP="00E966DC">
      <w:pPr>
        <w:tabs>
          <w:tab w:val="left" w:pos="-600"/>
        </w:tabs>
        <w:autoSpaceDN w:val="0"/>
        <w:jc w:val="both"/>
        <w:rPr>
          <w:rFonts w:ascii="Times New Roman" w:hAnsi="Times New Roman"/>
          <w:color w:val="auto"/>
          <w:kern w:val="2"/>
          <w:sz w:val="16"/>
          <w:szCs w:val="24"/>
          <w:lang w:eastAsia="ar-SA"/>
        </w:rPr>
      </w:pPr>
    </w:p>
    <w:p w14:paraId="082F87D1" w14:textId="77777777" w:rsidR="00E966DC" w:rsidRPr="00746886" w:rsidRDefault="00E966DC" w:rsidP="00E966DC">
      <w:pPr>
        <w:numPr>
          <w:ilvl w:val="0"/>
          <w:numId w:val="29"/>
        </w:numPr>
        <w:rPr>
          <w:rFonts w:ascii="Times New Roman" w:hAnsi="Times New Roman"/>
          <w:color w:val="auto"/>
          <w:szCs w:val="24"/>
        </w:rPr>
      </w:pPr>
      <w:r w:rsidRPr="00746886">
        <w:rPr>
          <w:rFonts w:ascii="Times New Roman" w:hAnsi="Times New Roman"/>
          <w:color w:val="auto"/>
          <w:szCs w:val="24"/>
        </w:rPr>
        <w:t>Ilość odpadów odebranych  z terenu Gminy Naruszewo w 202</w:t>
      </w:r>
      <w:r>
        <w:rPr>
          <w:rFonts w:ascii="Times New Roman" w:hAnsi="Times New Roman"/>
          <w:color w:val="auto"/>
          <w:szCs w:val="24"/>
        </w:rPr>
        <w:t>3</w:t>
      </w:r>
      <w:r w:rsidRPr="00746886">
        <w:rPr>
          <w:rFonts w:ascii="Times New Roman" w:hAnsi="Times New Roman"/>
          <w:color w:val="auto"/>
          <w:szCs w:val="24"/>
        </w:rPr>
        <w:t xml:space="preserve"> r.: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6546"/>
        <w:gridCol w:w="1921"/>
      </w:tblGrid>
      <w:tr w:rsidR="00E966DC" w:rsidRPr="00746886" w14:paraId="0F70D35E" w14:textId="77777777" w:rsidTr="008A578F">
        <w:trPr>
          <w:trHeight w:val="39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A09A9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46886">
              <w:rPr>
                <w:rFonts w:ascii="Times New Roman" w:hAnsi="Times New Roman"/>
                <w:b/>
                <w:bCs/>
                <w:color w:val="auto"/>
              </w:rPr>
              <w:t xml:space="preserve">Kod 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15CBB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46886">
              <w:rPr>
                <w:rFonts w:ascii="Times New Roman" w:hAnsi="Times New Roman"/>
                <w:b/>
                <w:bCs/>
                <w:color w:val="auto"/>
              </w:rPr>
              <w:t>Rodzaj odebranych odpadów komunalnych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F3E97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b/>
                <w:bCs/>
                <w:color w:val="auto"/>
                <w:vertAlign w:val="superscript"/>
              </w:rPr>
            </w:pPr>
            <w:r w:rsidRPr="00746886">
              <w:rPr>
                <w:rFonts w:ascii="Times New Roman" w:hAnsi="Times New Roman"/>
                <w:b/>
                <w:bCs/>
                <w:color w:val="auto"/>
              </w:rPr>
              <w:t>Masa [Mg]</w:t>
            </w:r>
          </w:p>
        </w:tc>
      </w:tr>
      <w:tr w:rsidR="00E966DC" w:rsidRPr="00746886" w14:paraId="473A71EE" w14:textId="77777777" w:rsidTr="008A578F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96C94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46886">
              <w:rPr>
                <w:rFonts w:ascii="Times New Roman" w:hAnsi="Times New Roman"/>
                <w:color w:val="auto"/>
              </w:rPr>
              <w:t>20 03 01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74E48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46886">
              <w:rPr>
                <w:rFonts w:ascii="Times New Roman" w:hAnsi="Times New Roman"/>
                <w:color w:val="auto"/>
              </w:rPr>
              <w:t>Niesegregowane (zmieszane)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30098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785, 14</w:t>
            </w:r>
          </w:p>
        </w:tc>
      </w:tr>
      <w:tr w:rsidR="00E966DC" w:rsidRPr="00746886" w14:paraId="262DA9D9" w14:textId="77777777" w:rsidTr="008A578F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17F78" w14:textId="77777777" w:rsidR="00E966DC" w:rsidRPr="00746886" w:rsidRDefault="00E966DC" w:rsidP="008A578F">
            <w:pPr>
              <w:jc w:val="center"/>
              <w:rPr>
                <w:rFonts w:ascii="Times New Roman" w:hAnsi="Times New Roman"/>
                <w:color w:val="auto"/>
              </w:rPr>
            </w:pPr>
            <w:r w:rsidRPr="00746886">
              <w:rPr>
                <w:rFonts w:ascii="Times New Roman" w:hAnsi="Times New Roman"/>
                <w:color w:val="auto"/>
              </w:rPr>
              <w:t>20 01 01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3E76D" w14:textId="77777777" w:rsidR="00E966DC" w:rsidRPr="00746886" w:rsidRDefault="00E966DC" w:rsidP="008A578F">
            <w:pPr>
              <w:jc w:val="center"/>
              <w:rPr>
                <w:rFonts w:ascii="Times New Roman" w:hAnsi="Times New Roman"/>
                <w:color w:val="auto"/>
              </w:rPr>
            </w:pPr>
            <w:r w:rsidRPr="00746886">
              <w:rPr>
                <w:rFonts w:ascii="Times New Roman" w:hAnsi="Times New Roman"/>
                <w:color w:val="auto"/>
              </w:rPr>
              <w:t>Papier i tektura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2095A" w14:textId="77777777" w:rsidR="00E966DC" w:rsidRPr="00746886" w:rsidRDefault="00E966DC" w:rsidP="008A578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67, 02</w:t>
            </w:r>
          </w:p>
        </w:tc>
      </w:tr>
      <w:tr w:rsidR="00E966DC" w:rsidRPr="00746886" w14:paraId="24C5181A" w14:textId="77777777" w:rsidTr="008A578F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9AFBE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746886">
              <w:rPr>
                <w:rFonts w:ascii="Times New Roman" w:hAnsi="Times New Roman"/>
                <w:color w:val="auto"/>
              </w:rPr>
              <w:t>20 01 02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7D18E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746886">
              <w:rPr>
                <w:rFonts w:ascii="Times New Roman" w:hAnsi="Times New Roman"/>
                <w:color w:val="auto"/>
              </w:rPr>
              <w:t>Szkło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F2401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97, 42</w:t>
            </w:r>
          </w:p>
        </w:tc>
      </w:tr>
      <w:tr w:rsidR="00E966DC" w:rsidRPr="00746886" w14:paraId="49867857" w14:textId="77777777" w:rsidTr="008A578F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A59D7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746886">
              <w:rPr>
                <w:rFonts w:ascii="Times New Roman" w:hAnsi="Times New Roman"/>
                <w:color w:val="auto"/>
              </w:rPr>
              <w:t>20 01 39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55005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746886">
              <w:rPr>
                <w:rFonts w:ascii="Times New Roman" w:hAnsi="Times New Roman"/>
                <w:color w:val="auto"/>
              </w:rPr>
              <w:t>Tworzywa sztuczne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B8B29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39, 92</w:t>
            </w:r>
          </w:p>
        </w:tc>
      </w:tr>
      <w:tr w:rsidR="00E966DC" w:rsidRPr="00746886" w14:paraId="1BFB069E" w14:textId="77777777" w:rsidTr="008A578F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37048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746886">
              <w:rPr>
                <w:rFonts w:ascii="Times New Roman" w:hAnsi="Times New Roman"/>
                <w:color w:val="auto"/>
              </w:rPr>
              <w:t>20 02 01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7495B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746886">
              <w:rPr>
                <w:rFonts w:ascii="Times New Roman" w:hAnsi="Times New Roman"/>
                <w:color w:val="auto"/>
              </w:rPr>
              <w:t>Odpady ulegające biodegradacji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601AC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746886">
              <w:rPr>
                <w:rFonts w:ascii="Times New Roman" w:hAnsi="Times New Roman"/>
                <w:color w:val="auto"/>
              </w:rPr>
              <w:t>33,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 w:rsidRPr="00746886">
              <w:rPr>
                <w:rFonts w:ascii="Times New Roman" w:hAnsi="Times New Roman"/>
                <w:color w:val="auto"/>
              </w:rPr>
              <w:t>32</w:t>
            </w:r>
          </w:p>
        </w:tc>
      </w:tr>
      <w:tr w:rsidR="00E966DC" w:rsidRPr="00746886" w14:paraId="45F1D637" w14:textId="77777777" w:rsidTr="008A578F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9ACB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20 02 03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4047C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Inne odpady nieulegające biodegradacji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CDF5D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55, 20</w:t>
            </w:r>
          </w:p>
        </w:tc>
      </w:tr>
      <w:tr w:rsidR="00E966DC" w:rsidRPr="00746886" w14:paraId="387C6C8E" w14:textId="77777777" w:rsidTr="008A578F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3D73E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746886">
              <w:rPr>
                <w:rFonts w:ascii="Times New Roman" w:hAnsi="Times New Roman"/>
                <w:color w:val="auto"/>
              </w:rPr>
              <w:t>17 01 07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54881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746886">
              <w:rPr>
                <w:rFonts w:ascii="Times New Roman" w:hAnsi="Times New Roman"/>
                <w:color w:val="auto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B54AD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7, 58</w:t>
            </w:r>
          </w:p>
        </w:tc>
      </w:tr>
      <w:tr w:rsidR="00E966DC" w:rsidRPr="00746886" w14:paraId="21D65B2C" w14:textId="77777777" w:rsidTr="008A578F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D5928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746886">
              <w:rPr>
                <w:rFonts w:ascii="Times New Roman" w:hAnsi="Times New Roman"/>
                <w:color w:val="auto"/>
              </w:rPr>
              <w:t>20 03 07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217A4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746886">
              <w:rPr>
                <w:rFonts w:ascii="Times New Roman" w:hAnsi="Times New Roman"/>
                <w:color w:val="auto"/>
              </w:rPr>
              <w:t>Odpady wielkogabarytowe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1CCB1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34, 70</w:t>
            </w:r>
          </w:p>
        </w:tc>
      </w:tr>
      <w:tr w:rsidR="00E966DC" w:rsidRPr="00746886" w14:paraId="1E6FF9BC" w14:textId="77777777" w:rsidTr="008A578F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47BA7" w14:textId="77777777" w:rsidR="00E966DC" w:rsidRPr="00746886" w:rsidRDefault="00E966DC" w:rsidP="008A578F">
            <w:pPr>
              <w:jc w:val="center"/>
              <w:rPr>
                <w:rFonts w:ascii="Times New Roman" w:hAnsi="Times New Roman"/>
                <w:color w:val="auto"/>
              </w:rPr>
            </w:pPr>
            <w:r w:rsidRPr="00746886">
              <w:rPr>
                <w:rFonts w:ascii="Times New Roman" w:hAnsi="Times New Roman"/>
                <w:color w:val="auto"/>
              </w:rPr>
              <w:t>15 01 01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9940" w14:textId="77777777" w:rsidR="00E966DC" w:rsidRPr="00746886" w:rsidRDefault="00E966DC" w:rsidP="008A578F">
            <w:pPr>
              <w:jc w:val="center"/>
              <w:rPr>
                <w:rFonts w:ascii="Times New Roman" w:hAnsi="Times New Roman"/>
                <w:color w:val="auto"/>
              </w:rPr>
            </w:pPr>
            <w:r w:rsidRPr="00746886">
              <w:rPr>
                <w:rFonts w:ascii="Times New Roman" w:hAnsi="Times New Roman"/>
                <w:color w:val="auto"/>
              </w:rPr>
              <w:t>Opakowania z papieru i tektury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BEF16" w14:textId="77777777" w:rsidR="00E966DC" w:rsidRPr="00746886" w:rsidRDefault="00E966DC" w:rsidP="008A578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1, 96</w:t>
            </w:r>
          </w:p>
        </w:tc>
      </w:tr>
      <w:tr w:rsidR="00E966DC" w:rsidRPr="00746886" w14:paraId="53864005" w14:textId="77777777" w:rsidTr="008A578F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C5380" w14:textId="77777777" w:rsidR="00E966DC" w:rsidRPr="00746886" w:rsidRDefault="00E966DC" w:rsidP="008A578F">
            <w:pPr>
              <w:jc w:val="center"/>
              <w:rPr>
                <w:rFonts w:ascii="Times New Roman" w:hAnsi="Times New Roman"/>
                <w:color w:val="auto"/>
              </w:rPr>
            </w:pPr>
            <w:r w:rsidRPr="00746886">
              <w:rPr>
                <w:rFonts w:ascii="Times New Roman" w:hAnsi="Times New Roman"/>
                <w:color w:val="auto"/>
              </w:rPr>
              <w:t>15 01 02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C23CC" w14:textId="77777777" w:rsidR="00E966DC" w:rsidRPr="00746886" w:rsidRDefault="00E966DC" w:rsidP="008A578F">
            <w:pPr>
              <w:jc w:val="center"/>
              <w:rPr>
                <w:rFonts w:ascii="Times New Roman" w:hAnsi="Times New Roman"/>
                <w:color w:val="auto"/>
              </w:rPr>
            </w:pPr>
            <w:r w:rsidRPr="00746886">
              <w:rPr>
                <w:rFonts w:ascii="Times New Roman" w:hAnsi="Times New Roman"/>
                <w:color w:val="auto"/>
              </w:rPr>
              <w:t>Opakowania z tworzyw sztucznych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64232" w14:textId="77777777" w:rsidR="00E966DC" w:rsidRPr="00746886" w:rsidRDefault="00E966DC" w:rsidP="008A578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4, 28</w:t>
            </w:r>
          </w:p>
        </w:tc>
      </w:tr>
      <w:tr w:rsidR="00E966DC" w:rsidRPr="00746886" w14:paraId="7DD1BFF4" w14:textId="77777777" w:rsidTr="008A578F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2E112" w14:textId="77777777" w:rsidR="00E966DC" w:rsidRPr="00746886" w:rsidRDefault="00E966DC" w:rsidP="008A578F">
            <w:pPr>
              <w:jc w:val="center"/>
              <w:rPr>
                <w:rFonts w:ascii="Times New Roman" w:hAnsi="Times New Roman"/>
                <w:color w:val="auto"/>
              </w:rPr>
            </w:pPr>
            <w:r w:rsidRPr="00746886">
              <w:rPr>
                <w:rFonts w:ascii="Times New Roman" w:hAnsi="Times New Roman"/>
                <w:color w:val="auto"/>
              </w:rPr>
              <w:t>15 01 07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166E6" w14:textId="77777777" w:rsidR="00E966DC" w:rsidRPr="00746886" w:rsidRDefault="00E966DC" w:rsidP="008A578F">
            <w:pPr>
              <w:jc w:val="center"/>
              <w:rPr>
                <w:rFonts w:ascii="Times New Roman" w:hAnsi="Times New Roman"/>
                <w:color w:val="auto"/>
              </w:rPr>
            </w:pPr>
            <w:r w:rsidRPr="00746886">
              <w:rPr>
                <w:rFonts w:ascii="Times New Roman" w:hAnsi="Times New Roman"/>
                <w:color w:val="auto"/>
              </w:rPr>
              <w:t>Opakowania ze szkła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56CF4" w14:textId="77777777" w:rsidR="00E966DC" w:rsidRPr="00746886" w:rsidRDefault="00E966DC" w:rsidP="008A578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5, 06</w:t>
            </w:r>
          </w:p>
        </w:tc>
      </w:tr>
      <w:tr w:rsidR="00E966DC" w:rsidRPr="00746886" w14:paraId="068C599E" w14:textId="77777777" w:rsidTr="008A578F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DE275" w14:textId="77777777" w:rsidR="00E966DC" w:rsidRPr="00746886" w:rsidRDefault="00E966DC" w:rsidP="008A578F">
            <w:pPr>
              <w:jc w:val="center"/>
              <w:rPr>
                <w:rFonts w:ascii="Times New Roman" w:hAnsi="Times New Roman"/>
                <w:color w:val="auto"/>
              </w:rPr>
            </w:pPr>
            <w:r w:rsidRPr="00746886">
              <w:rPr>
                <w:rFonts w:ascii="Times New Roman" w:hAnsi="Times New Roman"/>
                <w:color w:val="auto"/>
              </w:rPr>
              <w:t>16 01 03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59537" w14:textId="77777777" w:rsidR="00E966DC" w:rsidRPr="00746886" w:rsidRDefault="00E966DC" w:rsidP="008A578F">
            <w:pPr>
              <w:jc w:val="center"/>
              <w:rPr>
                <w:rFonts w:ascii="Times New Roman" w:hAnsi="Times New Roman"/>
                <w:color w:val="auto"/>
              </w:rPr>
            </w:pPr>
            <w:r w:rsidRPr="00746886">
              <w:rPr>
                <w:rFonts w:ascii="Times New Roman" w:hAnsi="Times New Roman"/>
                <w:color w:val="auto"/>
              </w:rPr>
              <w:t>Zużyte opony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A62C7" w14:textId="77777777" w:rsidR="00E966DC" w:rsidRPr="00746886" w:rsidRDefault="00E966DC" w:rsidP="008A578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9, 70</w:t>
            </w:r>
          </w:p>
        </w:tc>
      </w:tr>
      <w:tr w:rsidR="00E966DC" w:rsidRPr="00746886" w14:paraId="29ABFA65" w14:textId="77777777" w:rsidTr="008A578F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6B666" w14:textId="77777777" w:rsidR="00E966DC" w:rsidRPr="00746886" w:rsidRDefault="00E966DC" w:rsidP="008A578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20 01 11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04325" w14:textId="77777777" w:rsidR="00E966DC" w:rsidRPr="00746886" w:rsidRDefault="00E966DC" w:rsidP="008A578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T</w:t>
            </w:r>
            <w:r w:rsidRPr="00746886">
              <w:rPr>
                <w:rFonts w:ascii="Times New Roman" w:hAnsi="Times New Roman"/>
                <w:color w:val="auto"/>
              </w:rPr>
              <w:t>ekstylia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C9EFC" w14:textId="77777777" w:rsidR="00E966DC" w:rsidRPr="00746886" w:rsidRDefault="00E966DC" w:rsidP="008A578F">
            <w:pPr>
              <w:jc w:val="center"/>
              <w:rPr>
                <w:rFonts w:ascii="Times New Roman" w:hAnsi="Times New Roman"/>
                <w:color w:val="auto"/>
              </w:rPr>
            </w:pPr>
            <w:r w:rsidRPr="00746886">
              <w:rPr>
                <w:rFonts w:ascii="Times New Roman" w:hAnsi="Times New Roman"/>
                <w:color w:val="auto"/>
              </w:rPr>
              <w:t>1</w:t>
            </w:r>
            <w:r>
              <w:rPr>
                <w:rFonts w:ascii="Times New Roman" w:hAnsi="Times New Roman"/>
                <w:color w:val="auto"/>
              </w:rPr>
              <w:t>, 18</w:t>
            </w:r>
          </w:p>
        </w:tc>
      </w:tr>
      <w:tr w:rsidR="00E966DC" w:rsidRPr="00746886" w14:paraId="259AF33F" w14:textId="77777777" w:rsidTr="008A578F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1CE28" w14:textId="77777777" w:rsidR="00E966DC" w:rsidRPr="00746886" w:rsidRDefault="00E966DC" w:rsidP="008A578F">
            <w:pPr>
              <w:jc w:val="center"/>
              <w:rPr>
                <w:rFonts w:ascii="Times New Roman" w:hAnsi="Times New Roman"/>
                <w:color w:val="auto"/>
              </w:rPr>
            </w:pPr>
            <w:r w:rsidRPr="00746886">
              <w:rPr>
                <w:rFonts w:ascii="Times New Roman" w:hAnsi="Times New Roman"/>
                <w:color w:val="auto"/>
              </w:rPr>
              <w:t>20 01 27*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EA9B9" w14:textId="77777777" w:rsidR="00E966DC" w:rsidRPr="00746886" w:rsidRDefault="00E966DC" w:rsidP="008A578F">
            <w:pPr>
              <w:jc w:val="center"/>
              <w:rPr>
                <w:rFonts w:ascii="Times New Roman" w:hAnsi="Times New Roman"/>
                <w:color w:val="auto"/>
              </w:rPr>
            </w:pPr>
            <w:r w:rsidRPr="00746886">
              <w:rPr>
                <w:rFonts w:ascii="Times New Roman" w:hAnsi="Times New Roman"/>
                <w:color w:val="auto"/>
              </w:rPr>
              <w:t>Farby, tusze, farby drukarskie, kleje, lepiszcze i żywice zawierające substancje niebezpieczne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20C33" w14:textId="77777777" w:rsidR="00E966DC" w:rsidRPr="00746886" w:rsidRDefault="00E966DC" w:rsidP="008A578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1, 29</w:t>
            </w:r>
          </w:p>
        </w:tc>
      </w:tr>
      <w:tr w:rsidR="00E966DC" w:rsidRPr="00746886" w14:paraId="1B3BA235" w14:textId="77777777" w:rsidTr="008A578F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26EF6" w14:textId="77777777" w:rsidR="00E966DC" w:rsidRPr="00746886" w:rsidRDefault="00E966DC" w:rsidP="008A578F">
            <w:pPr>
              <w:jc w:val="center"/>
              <w:rPr>
                <w:rFonts w:ascii="Times New Roman" w:hAnsi="Times New Roman"/>
                <w:color w:val="auto"/>
              </w:rPr>
            </w:pPr>
            <w:r w:rsidRPr="00746886">
              <w:rPr>
                <w:rFonts w:ascii="Times New Roman" w:hAnsi="Times New Roman"/>
                <w:color w:val="auto"/>
              </w:rPr>
              <w:t>20 01 36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79A3F" w14:textId="77777777" w:rsidR="00E966DC" w:rsidRPr="00746886" w:rsidRDefault="00E966DC" w:rsidP="008A578F">
            <w:pPr>
              <w:jc w:val="center"/>
              <w:rPr>
                <w:rFonts w:ascii="Times New Roman" w:hAnsi="Times New Roman"/>
                <w:color w:val="auto"/>
              </w:rPr>
            </w:pPr>
            <w:r w:rsidRPr="00746886">
              <w:rPr>
                <w:rFonts w:ascii="Times New Roman" w:hAnsi="Times New Roman"/>
                <w:color w:val="auto"/>
              </w:rPr>
              <w:t>Zużyte urządzenia elektryczne i elektroniczne</w:t>
            </w:r>
          </w:p>
          <w:p w14:paraId="25855CA6" w14:textId="77777777" w:rsidR="00E966DC" w:rsidRPr="00746886" w:rsidRDefault="00E966DC" w:rsidP="008A578F">
            <w:pPr>
              <w:jc w:val="center"/>
              <w:rPr>
                <w:rFonts w:ascii="Times New Roman" w:hAnsi="Times New Roman"/>
                <w:color w:val="auto"/>
              </w:rPr>
            </w:pPr>
            <w:r w:rsidRPr="00746886">
              <w:rPr>
                <w:rFonts w:ascii="Times New Roman" w:hAnsi="Times New Roman"/>
                <w:color w:val="auto"/>
              </w:rPr>
              <w:t>inne niż wymienione w 20 01 21, 20 01 23 i 20 01 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0063A" w14:textId="77777777" w:rsidR="00E966DC" w:rsidRPr="00746886" w:rsidRDefault="00E966DC" w:rsidP="008A578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5, 70</w:t>
            </w:r>
          </w:p>
        </w:tc>
      </w:tr>
      <w:tr w:rsidR="00E966DC" w:rsidRPr="00746886" w14:paraId="74BD1B1D" w14:textId="77777777" w:rsidTr="008A578F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A9B80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746886">
              <w:rPr>
                <w:rFonts w:ascii="Times New Roman" w:hAnsi="Times New Roman"/>
                <w:color w:val="auto"/>
              </w:rPr>
              <w:t>15 01 10*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C6BF2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746886">
              <w:rPr>
                <w:rFonts w:ascii="Times New Roman" w:hAnsi="Times New Roman"/>
                <w:color w:val="auto"/>
              </w:rPr>
              <w:t>Opakowania zawierające substancje niebezpieczne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5F2B6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746886">
              <w:rPr>
                <w:rFonts w:ascii="Times New Roman" w:hAnsi="Times New Roman"/>
                <w:color w:val="auto"/>
              </w:rPr>
              <w:t>0,076</w:t>
            </w:r>
          </w:p>
        </w:tc>
      </w:tr>
      <w:tr w:rsidR="00E966DC" w:rsidRPr="00746886" w14:paraId="0AF2141D" w14:textId="77777777" w:rsidTr="008A578F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61010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746886">
              <w:rPr>
                <w:rFonts w:ascii="Times New Roman" w:hAnsi="Times New Roman"/>
                <w:color w:val="auto"/>
              </w:rPr>
              <w:t>20 01 26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2F846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746886">
              <w:rPr>
                <w:rFonts w:ascii="Times New Roman" w:hAnsi="Times New Roman"/>
                <w:color w:val="auto"/>
              </w:rPr>
              <w:t xml:space="preserve">Oleje, tłuszcze </w:t>
            </w:r>
            <w:r>
              <w:rPr>
                <w:rFonts w:ascii="Times New Roman" w:hAnsi="Times New Roman"/>
                <w:color w:val="auto"/>
              </w:rPr>
              <w:t>inne niż wymienione w 20 01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B73B0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0, 272</w:t>
            </w:r>
          </w:p>
        </w:tc>
      </w:tr>
      <w:tr w:rsidR="00E966DC" w:rsidRPr="00746886" w14:paraId="43FC5F91" w14:textId="77777777" w:rsidTr="008A578F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A42AD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746886">
              <w:rPr>
                <w:rFonts w:ascii="Times New Roman" w:hAnsi="Times New Roman"/>
                <w:color w:val="auto"/>
              </w:rPr>
              <w:lastRenderedPageBreak/>
              <w:t>20 01 26*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CABC8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746886">
              <w:rPr>
                <w:rFonts w:ascii="Times New Roman" w:hAnsi="Times New Roman"/>
                <w:color w:val="auto"/>
              </w:rPr>
              <w:t>Lampy fluororescencyjne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F5B1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746886">
              <w:rPr>
                <w:rFonts w:ascii="Times New Roman" w:hAnsi="Times New Roman"/>
                <w:color w:val="auto"/>
              </w:rPr>
              <w:t>0,108</w:t>
            </w:r>
          </w:p>
        </w:tc>
      </w:tr>
      <w:tr w:rsidR="00E966DC" w:rsidRPr="00746886" w14:paraId="37C36E57" w14:textId="77777777" w:rsidTr="008A578F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B1677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20 01 32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9B670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Leki inne niż wymienione w 20 01 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8AD0B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0, 009</w:t>
            </w:r>
          </w:p>
        </w:tc>
      </w:tr>
      <w:tr w:rsidR="00E966DC" w:rsidRPr="00746886" w14:paraId="439F6263" w14:textId="77777777" w:rsidTr="008A578F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CD64C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 01 33*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60184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 w:rsidRPr="00BC10A2">
              <w:rPr>
                <w:rFonts w:ascii="Times New Roman" w:hAnsi="Times New Roman"/>
                <w:color w:val="auto"/>
              </w:rPr>
              <w:t>Baterie i akumulatory łącznie z bateriami i akumulatorami wymienionymi w 16 06 01, 16 06 02 lub 16 06 03 oraz niesortowane baterie i akumulatory zawierające te baterie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511F8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0, 036</w:t>
            </w:r>
          </w:p>
        </w:tc>
      </w:tr>
      <w:tr w:rsidR="00E966DC" w:rsidRPr="00746886" w14:paraId="7E8617FB" w14:textId="77777777" w:rsidTr="008A578F">
        <w:trPr>
          <w:trHeight w:val="20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E3D37" w14:textId="77777777" w:rsidR="00E966DC" w:rsidRPr="00746886" w:rsidRDefault="00E966DC" w:rsidP="008A578F">
            <w:pPr>
              <w:autoSpaceDN w:val="0"/>
              <w:jc w:val="right"/>
              <w:rPr>
                <w:rFonts w:ascii="Times New Roman" w:hAnsi="Times New Roman"/>
                <w:b/>
                <w:color w:val="auto"/>
              </w:rPr>
            </w:pPr>
            <w:r w:rsidRPr="00746886">
              <w:rPr>
                <w:rFonts w:ascii="Times New Roman" w:hAnsi="Times New Roman"/>
                <w:b/>
                <w:color w:val="auto"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F4B3B" w14:textId="77777777" w:rsidR="00E966DC" w:rsidRPr="00746886" w:rsidRDefault="00E966DC" w:rsidP="008A578F">
            <w:pPr>
              <w:autoSpaceDN w:val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1 227, 527</w:t>
            </w:r>
          </w:p>
        </w:tc>
      </w:tr>
    </w:tbl>
    <w:p w14:paraId="750F9455" w14:textId="77777777" w:rsidR="00E966DC" w:rsidRPr="00E966DC" w:rsidRDefault="00E966DC" w:rsidP="000D6608">
      <w:pPr>
        <w:autoSpaceDE/>
        <w:autoSpaceDN w:val="0"/>
        <w:jc w:val="center"/>
        <w:rPr>
          <w:rFonts w:ascii="Times New Roman" w:hAnsi="Times New Roman"/>
          <w:b/>
          <w:bCs/>
          <w:color w:val="auto"/>
          <w:kern w:val="2"/>
          <w:sz w:val="16"/>
          <w:szCs w:val="16"/>
          <w:lang w:eastAsia="ar-SA"/>
        </w:rPr>
      </w:pPr>
    </w:p>
    <w:p w14:paraId="43226CB2" w14:textId="10CF201C" w:rsidR="00CA71B5" w:rsidRPr="00A259C1" w:rsidRDefault="008F758D" w:rsidP="000D6608">
      <w:pPr>
        <w:autoSpaceDE/>
        <w:autoSpaceDN w:val="0"/>
        <w:jc w:val="center"/>
        <w:rPr>
          <w:rFonts w:ascii="Times New Roman" w:hAnsi="Times New Roman"/>
          <w:b/>
          <w:bCs/>
          <w:color w:val="auto"/>
          <w:kern w:val="2"/>
          <w:szCs w:val="24"/>
          <w:lang w:eastAsia="ar-SA"/>
        </w:rPr>
      </w:pPr>
      <w:r w:rsidRPr="00A259C1">
        <w:rPr>
          <w:rFonts w:ascii="Times New Roman" w:hAnsi="Times New Roman"/>
          <w:b/>
          <w:bCs/>
          <w:color w:val="auto"/>
          <w:kern w:val="2"/>
          <w:szCs w:val="24"/>
          <w:lang w:eastAsia="ar-SA"/>
        </w:rPr>
        <w:t>§ 3</w:t>
      </w:r>
    </w:p>
    <w:p w14:paraId="1AB0C26E" w14:textId="77777777" w:rsidR="00CA71B5" w:rsidRPr="00A259C1" w:rsidRDefault="00CA71B5" w:rsidP="000D6608">
      <w:pPr>
        <w:widowControl/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A259C1">
        <w:rPr>
          <w:rFonts w:ascii="Times New Roman" w:hAnsi="Times New Roman"/>
          <w:color w:val="auto"/>
          <w:kern w:val="2"/>
          <w:szCs w:val="24"/>
          <w:lang w:eastAsia="ar-SA"/>
        </w:rPr>
        <w:t>Wykonawca zobowiązany jest do wykonywania wsz</w:t>
      </w:r>
      <w:r w:rsidR="00990BA7" w:rsidRPr="00A259C1">
        <w:rPr>
          <w:rFonts w:ascii="Times New Roman" w:hAnsi="Times New Roman"/>
          <w:color w:val="auto"/>
          <w:kern w:val="2"/>
          <w:szCs w:val="24"/>
          <w:lang w:eastAsia="ar-SA"/>
        </w:rPr>
        <w:t xml:space="preserve">ystkich obowiązków określonych </w:t>
      </w:r>
      <w:r w:rsidRPr="00A259C1">
        <w:rPr>
          <w:rFonts w:ascii="Times New Roman" w:hAnsi="Times New Roman"/>
          <w:color w:val="auto"/>
          <w:kern w:val="2"/>
          <w:szCs w:val="24"/>
          <w:lang w:eastAsia="ar-SA"/>
        </w:rPr>
        <w:t>w opisie przedmiotu zmówienia, zawartych w SWZ, w szczególności:</w:t>
      </w:r>
    </w:p>
    <w:p w14:paraId="0A1FC0AB" w14:textId="2DC576ED" w:rsidR="00CA71B5" w:rsidRPr="00A259C1" w:rsidRDefault="008D06DF" w:rsidP="002F0A38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color w:val="auto"/>
          <w:szCs w:val="24"/>
        </w:rPr>
      </w:pPr>
      <w:r w:rsidRPr="00A259C1">
        <w:rPr>
          <w:rFonts w:ascii="Times New Roman" w:hAnsi="Times New Roman"/>
          <w:color w:val="auto"/>
          <w:szCs w:val="24"/>
        </w:rPr>
        <w:t>S</w:t>
      </w:r>
      <w:r w:rsidR="00CA71B5" w:rsidRPr="00A259C1">
        <w:rPr>
          <w:rFonts w:ascii="Times New Roman" w:hAnsi="Times New Roman"/>
          <w:color w:val="auto"/>
          <w:szCs w:val="24"/>
        </w:rPr>
        <w:t>porządzić harmonogram</w:t>
      </w:r>
      <w:r w:rsidR="00A6078A" w:rsidRPr="00A259C1">
        <w:rPr>
          <w:rFonts w:ascii="Times New Roman" w:hAnsi="Times New Roman"/>
          <w:color w:val="auto"/>
          <w:szCs w:val="24"/>
        </w:rPr>
        <w:t xml:space="preserve"> </w:t>
      </w:r>
      <w:r w:rsidR="00CA71B5" w:rsidRPr="00A259C1">
        <w:rPr>
          <w:rFonts w:ascii="Times New Roman" w:hAnsi="Times New Roman"/>
          <w:color w:val="auto"/>
          <w:szCs w:val="24"/>
        </w:rPr>
        <w:t xml:space="preserve">(w formie papierowej i elektronicznej), o którym mowa w </w:t>
      </w:r>
      <w:r w:rsidR="008F758D" w:rsidRPr="00A259C1">
        <w:rPr>
          <w:rFonts w:ascii="Times New Roman" w:hAnsi="Times New Roman"/>
          <w:b/>
          <w:bCs/>
          <w:color w:val="auto"/>
          <w:kern w:val="2"/>
          <w:szCs w:val="24"/>
          <w:lang w:eastAsia="ar-SA"/>
        </w:rPr>
        <w:t>§2</w:t>
      </w:r>
      <w:r w:rsidR="00CA71B5" w:rsidRPr="00A259C1">
        <w:rPr>
          <w:rFonts w:ascii="Times New Roman" w:hAnsi="Times New Roman"/>
          <w:b/>
          <w:bCs/>
          <w:color w:val="auto"/>
          <w:kern w:val="2"/>
          <w:szCs w:val="24"/>
          <w:lang w:eastAsia="ar-SA"/>
        </w:rPr>
        <w:t xml:space="preserve"> pkt</w:t>
      </w:r>
      <w:r w:rsidR="00DD184C" w:rsidRPr="00A259C1">
        <w:rPr>
          <w:rFonts w:ascii="Times New Roman" w:hAnsi="Times New Roman"/>
          <w:b/>
          <w:bCs/>
          <w:color w:val="auto"/>
          <w:kern w:val="2"/>
          <w:szCs w:val="24"/>
          <w:lang w:eastAsia="ar-SA"/>
        </w:rPr>
        <w:t xml:space="preserve"> </w:t>
      </w:r>
      <w:r w:rsidR="002B6EF1" w:rsidRPr="00A259C1">
        <w:rPr>
          <w:rFonts w:ascii="Times New Roman" w:hAnsi="Times New Roman"/>
          <w:b/>
          <w:color w:val="auto"/>
          <w:szCs w:val="24"/>
        </w:rPr>
        <w:t>1.4</w:t>
      </w:r>
      <w:r w:rsidR="00CA71B5" w:rsidRPr="00A259C1">
        <w:rPr>
          <w:rFonts w:ascii="Times New Roman" w:hAnsi="Times New Roman"/>
          <w:b/>
          <w:color w:val="auto"/>
          <w:szCs w:val="24"/>
        </w:rPr>
        <w:t>., 2.1. d) i 2.2. g)</w:t>
      </w:r>
      <w:r w:rsidR="0072286B" w:rsidRPr="00A259C1">
        <w:rPr>
          <w:rFonts w:ascii="Times New Roman" w:hAnsi="Times New Roman"/>
          <w:b/>
          <w:color w:val="auto"/>
          <w:szCs w:val="24"/>
        </w:rPr>
        <w:t xml:space="preserve"> </w:t>
      </w:r>
      <w:r w:rsidR="00CA71B5" w:rsidRPr="00A259C1">
        <w:rPr>
          <w:rFonts w:ascii="Times New Roman" w:hAnsi="Times New Roman"/>
          <w:color w:val="auto"/>
          <w:szCs w:val="24"/>
        </w:rPr>
        <w:t xml:space="preserve">umowy,  na cały okres  trwania  umowy, który winien być uzgodniony </w:t>
      </w:r>
      <w:r w:rsidR="00B3535C" w:rsidRPr="00A259C1">
        <w:rPr>
          <w:rFonts w:ascii="Times New Roman" w:hAnsi="Times New Roman"/>
          <w:color w:val="auto"/>
          <w:szCs w:val="24"/>
        </w:rPr>
        <w:br/>
      </w:r>
      <w:r w:rsidR="00CA71B5" w:rsidRPr="00A259C1">
        <w:rPr>
          <w:rFonts w:ascii="Times New Roman" w:hAnsi="Times New Roman"/>
          <w:color w:val="auto"/>
          <w:szCs w:val="24"/>
        </w:rPr>
        <w:t>i zaakceptowany przez Zamawiającego.</w:t>
      </w:r>
      <w:r w:rsidR="000148F1" w:rsidRPr="00A259C1">
        <w:rPr>
          <w:rFonts w:ascii="Times New Roman" w:hAnsi="Times New Roman"/>
          <w:color w:val="auto"/>
          <w:szCs w:val="24"/>
        </w:rPr>
        <w:t xml:space="preserve"> </w:t>
      </w:r>
      <w:r w:rsidR="00CA71B5" w:rsidRPr="00A259C1">
        <w:rPr>
          <w:rFonts w:ascii="Times New Roman" w:hAnsi="Times New Roman"/>
          <w:color w:val="auto"/>
          <w:szCs w:val="24"/>
        </w:rPr>
        <w:t>Harmonogram Wykonawca zobowiązany jest   przedstawić Zamawiającemu d</w:t>
      </w:r>
      <w:r w:rsidR="00507216" w:rsidRPr="00A259C1">
        <w:rPr>
          <w:rFonts w:ascii="Times New Roman" w:hAnsi="Times New Roman"/>
          <w:color w:val="auto"/>
          <w:szCs w:val="24"/>
        </w:rPr>
        <w:t xml:space="preserve">o akceptacji </w:t>
      </w:r>
      <w:r w:rsidR="00C629EB">
        <w:rPr>
          <w:rFonts w:ascii="Times New Roman" w:hAnsi="Times New Roman"/>
          <w:color w:val="auto"/>
          <w:szCs w:val="24"/>
        </w:rPr>
        <w:t xml:space="preserve">najpóźniej w dniu </w:t>
      </w:r>
      <w:r w:rsidR="00E966DC">
        <w:rPr>
          <w:rFonts w:ascii="Times New Roman" w:hAnsi="Times New Roman"/>
          <w:color w:val="auto"/>
          <w:kern w:val="2"/>
          <w:szCs w:val="24"/>
          <w:lang w:eastAsia="ar-SA"/>
        </w:rPr>
        <w:t>28 października 2024</w:t>
      </w:r>
      <w:r w:rsidR="0090273C" w:rsidRPr="00465409">
        <w:rPr>
          <w:rFonts w:ascii="Times New Roman" w:hAnsi="Times New Roman"/>
          <w:color w:val="auto"/>
          <w:kern w:val="2"/>
          <w:szCs w:val="24"/>
          <w:lang w:eastAsia="ar-SA"/>
        </w:rPr>
        <w:t xml:space="preserve"> </w:t>
      </w:r>
      <w:r w:rsidR="00CA71B5" w:rsidRPr="00A259C1">
        <w:rPr>
          <w:rFonts w:ascii="Times New Roman" w:hAnsi="Times New Roman"/>
          <w:color w:val="auto"/>
          <w:szCs w:val="24"/>
        </w:rPr>
        <w:t>roku.</w:t>
      </w:r>
    </w:p>
    <w:p w14:paraId="7F2F1744" w14:textId="77777777" w:rsidR="00CA71B5" w:rsidRPr="00A259C1" w:rsidRDefault="00CA71B5" w:rsidP="002F0A38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color w:val="auto"/>
          <w:szCs w:val="24"/>
        </w:rPr>
      </w:pPr>
      <w:r w:rsidRPr="00A259C1">
        <w:rPr>
          <w:rFonts w:ascii="Times New Roman" w:hAnsi="Times New Roman"/>
          <w:color w:val="auto"/>
          <w:szCs w:val="24"/>
        </w:rPr>
        <w:t>Każdorazowa zmiana harmonogramu odbioru odpadów komunalnych wymaga akceptacji ze strony Zamawiającego. Zaktualizowany harmonogram sporządza Wykonawca. Zmiany zaczynają  obowiązywać w terminie 7 dni od dnia zaakceptowania harmonogramu przez Zamawiającego.</w:t>
      </w:r>
    </w:p>
    <w:p w14:paraId="4C9C7FEB" w14:textId="77777777" w:rsidR="00CA71B5" w:rsidRPr="00A259C1" w:rsidRDefault="008D06DF" w:rsidP="002F0A38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color w:val="auto"/>
          <w:szCs w:val="24"/>
        </w:rPr>
      </w:pPr>
      <w:r w:rsidRPr="00A259C1">
        <w:rPr>
          <w:rFonts w:ascii="Times New Roman" w:hAnsi="Times New Roman"/>
          <w:color w:val="auto"/>
          <w:szCs w:val="24"/>
        </w:rPr>
        <w:t>Poinformować</w:t>
      </w:r>
      <w:r w:rsidR="00CA71B5" w:rsidRPr="00A259C1">
        <w:rPr>
          <w:rFonts w:ascii="Times New Roman" w:hAnsi="Times New Roman"/>
          <w:color w:val="auto"/>
          <w:szCs w:val="24"/>
        </w:rPr>
        <w:t xml:space="preserve"> mieszkańców o zasadach i terminach odbierania odpadów komunalnych. W tym celu Wykonawca dostarcza harmonogram odbioru odpadów komunalnych wszystkim mieszkańcom objętym systemem gospodarowania odpadami. Dodatkowo Wykonawca dostarcza harmonogram Zamawiającemu celem opublikowania na stronie internetowej Urzędu Gminy </w:t>
      </w:r>
      <w:r w:rsidR="00B3535C" w:rsidRPr="00A259C1">
        <w:rPr>
          <w:rFonts w:ascii="Times New Roman" w:hAnsi="Times New Roman"/>
          <w:color w:val="auto"/>
          <w:szCs w:val="24"/>
        </w:rPr>
        <w:br/>
      </w:r>
      <w:r w:rsidR="00CA71B5" w:rsidRPr="00A259C1">
        <w:rPr>
          <w:rFonts w:ascii="Times New Roman" w:hAnsi="Times New Roman"/>
          <w:color w:val="auto"/>
          <w:szCs w:val="24"/>
        </w:rPr>
        <w:t>w Naruszewie, oraz tablicach ogłoszeń na terenie Gminy Naruszewo.</w:t>
      </w:r>
    </w:p>
    <w:p w14:paraId="2AE429B9" w14:textId="77777777" w:rsidR="00CA71B5" w:rsidRPr="00A259C1" w:rsidRDefault="008D06DF" w:rsidP="002F0A38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color w:val="auto"/>
          <w:szCs w:val="24"/>
        </w:rPr>
      </w:pP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>Realizować o</w:t>
      </w:r>
      <w:r w:rsidR="00CA71B5"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dbiór odpadów komunalnych od właścicieli nieruchomości w dni powszednie </w:t>
      </w:r>
      <w:r w:rsidR="00B3535C" w:rsidRPr="00A259C1">
        <w:rPr>
          <w:rFonts w:ascii="Times New Roman" w:hAnsi="Times New Roman"/>
          <w:color w:val="auto"/>
          <w:kern w:val="1"/>
          <w:szCs w:val="24"/>
          <w:lang w:eastAsia="ar-SA"/>
        </w:rPr>
        <w:br/>
      </w:r>
      <w:r w:rsidR="00061B04" w:rsidRPr="00A259C1">
        <w:rPr>
          <w:rFonts w:ascii="Times New Roman" w:hAnsi="Times New Roman"/>
          <w:color w:val="auto"/>
          <w:kern w:val="1"/>
          <w:szCs w:val="24"/>
          <w:lang w:eastAsia="ar-SA"/>
        </w:rPr>
        <w:t>w godzinach 7</w:t>
      </w:r>
      <w:r w:rsidR="00CA71B5" w:rsidRPr="00A259C1">
        <w:rPr>
          <w:rFonts w:ascii="Times New Roman" w:hAnsi="Times New Roman"/>
          <w:color w:val="auto"/>
          <w:kern w:val="1"/>
          <w:szCs w:val="24"/>
          <w:lang w:eastAsia="ar-SA"/>
        </w:rPr>
        <w:t>.00 - 18.00</w:t>
      </w:r>
      <w:r w:rsidR="00BF3F87"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 </w:t>
      </w:r>
      <w:r w:rsidR="00CA71B5" w:rsidRPr="00A259C1">
        <w:rPr>
          <w:rFonts w:ascii="Times New Roman" w:hAnsi="Times New Roman"/>
          <w:color w:val="auto"/>
          <w:szCs w:val="24"/>
        </w:rPr>
        <w:t>przy czym właściciele nieruchomości zobowiązani są wysta</w:t>
      </w:r>
      <w:r w:rsidR="00061B04" w:rsidRPr="00A259C1">
        <w:rPr>
          <w:rFonts w:ascii="Times New Roman" w:hAnsi="Times New Roman"/>
          <w:color w:val="auto"/>
          <w:szCs w:val="24"/>
        </w:rPr>
        <w:t>wić pojemniki i worki do godz. 7</w:t>
      </w:r>
      <w:r w:rsidR="00CA71B5" w:rsidRPr="00A259C1">
        <w:rPr>
          <w:rFonts w:ascii="Times New Roman" w:hAnsi="Times New Roman"/>
          <w:color w:val="auto"/>
          <w:szCs w:val="24"/>
        </w:rPr>
        <w:t>.00, w dniu przewidzianym w harmonogramie odbioru.</w:t>
      </w:r>
    </w:p>
    <w:p w14:paraId="0E215F66" w14:textId="77777777" w:rsidR="00CA71B5" w:rsidRPr="00A259C1" w:rsidRDefault="00CA71B5" w:rsidP="002F0A38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color w:val="auto"/>
          <w:szCs w:val="24"/>
        </w:rPr>
      </w:pP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W przypadku niemożności odbioru odpadów komunalnych, na skutek okoliczności zaistniałych po stronie Wykonawcy, w terminie wynikającym z harmonogramu, Wykonawca zobowiązany jest niezwłocznie powiadomić o tym fakcie Zamawiającego. Odbiór odpadów nastąpi najpóźniej </w:t>
      </w:r>
      <w:r w:rsidR="00B3535C" w:rsidRPr="00A259C1">
        <w:rPr>
          <w:rFonts w:ascii="Times New Roman" w:hAnsi="Times New Roman"/>
          <w:color w:val="auto"/>
          <w:kern w:val="1"/>
          <w:szCs w:val="24"/>
          <w:lang w:eastAsia="ar-SA"/>
        </w:rPr>
        <w:br/>
      </w: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w dniu roboczym następującym po dniu w którym odebranie nie było możliwe. </w:t>
      </w:r>
    </w:p>
    <w:p w14:paraId="31558095" w14:textId="77777777" w:rsidR="00CA71B5" w:rsidRPr="00A259C1" w:rsidRDefault="00CA71B5" w:rsidP="002F0A38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color w:val="auto"/>
          <w:szCs w:val="24"/>
        </w:rPr>
      </w:pP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W przypadku niemożności odbioru odpadów komunalnych w terminie wynikającym z harmonogramu,  na skutek siły wyższej, Wykonawca zobowiązany jest niezwłocznie powiadomić o tym fakcie Zamawiającego. Odbiór odpadów nastąpi najpóźniej w terminie 5 dni roboczych  od daty ustania przesłanek, z powodu których odbiór odpadów nie był możliwy. </w:t>
      </w:r>
    </w:p>
    <w:p w14:paraId="38329445" w14:textId="7BEB7B9C" w:rsidR="00CA71B5" w:rsidRPr="00A259C1" w:rsidRDefault="008D06DF" w:rsidP="002F0A38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color w:val="auto"/>
          <w:szCs w:val="24"/>
        </w:rPr>
      </w:pP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>P</w:t>
      </w:r>
      <w:r w:rsidR="00CA71B5"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rzedkładania Zamawiającemu </w:t>
      </w:r>
      <w:r w:rsidR="00274DE4" w:rsidRPr="00A259C1">
        <w:rPr>
          <w:rFonts w:ascii="Times New Roman" w:hAnsi="Times New Roman"/>
          <w:color w:val="auto"/>
          <w:kern w:val="1"/>
          <w:szCs w:val="24"/>
          <w:lang w:eastAsia="ar-SA"/>
        </w:rPr>
        <w:t>r</w:t>
      </w:r>
      <w:r w:rsidR="00F506D1" w:rsidRPr="00A259C1">
        <w:rPr>
          <w:rFonts w:ascii="Times New Roman" w:hAnsi="Times New Roman"/>
          <w:color w:val="auto"/>
          <w:kern w:val="1"/>
          <w:szCs w:val="24"/>
          <w:lang w:eastAsia="ar-SA"/>
        </w:rPr>
        <w:t>ocznych</w:t>
      </w:r>
      <w:r w:rsidR="00CA71B5"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 sprawozdań, zgodnych z przepisem art. 9n ust.1-3 </w:t>
      </w:r>
      <w:r w:rsidR="00B3535C" w:rsidRPr="00A259C1">
        <w:rPr>
          <w:rFonts w:ascii="Times New Roman" w:hAnsi="Times New Roman"/>
          <w:color w:val="auto"/>
          <w:kern w:val="1"/>
          <w:szCs w:val="24"/>
          <w:lang w:eastAsia="ar-SA"/>
        </w:rPr>
        <w:br/>
      </w:r>
      <w:r w:rsidR="00CA71B5" w:rsidRPr="00A259C1">
        <w:rPr>
          <w:rFonts w:ascii="Times New Roman" w:hAnsi="Times New Roman"/>
          <w:color w:val="auto"/>
          <w:kern w:val="1"/>
          <w:szCs w:val="24"/>
          <w:lang w:eastAsia="ar-SA"/>
        </w:rPr>
        <w:t>z dnia 13 września 1996 r. o utrzymaniu czystości i porządku w gminach</w:t>
      </w:r>
      <w:r w:rsidR="00DF3660">
        <w:rPr>
          <w:rFonts w:ascii="Times New Roman" w:hAnsi="Times New Roman"/>
          <w:color w:val="auto"/>
          <w:kern w:val="1"/>
          <w:szCs w:val="24"/>
          <w:lang w:eastAsia="ar-SA"/>
        </w:rPr>
        <w:t>.</w:t>
      </w:r>
    </w:p>
    <w:p w14:paraId="076EE121" w14:textId="77777777" w:rsidR="00CA71B5" w:rsidRPr="00467C88" w:rsidRDefault="00CA71B5" w:rsidP="0041581B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color w:val="auto"/>
          <w:szCs w:val="24"/>
        </w:rPr>
      </w:pPr>
      <w:r w:rsidRPr="00467C88">
        <w:rPr>
          <w:rFonts w:ascii="Times New Roman" w:hAnsi="Times New Roman"/>
          <w:color w:val="auto"/>
          <w:kern w:val="1"/>
          <w:szCs w:val="24"/>
          <w:lang w:eastAsia="ar-SA"/>
        </w:rPr>
        <w:t>Ponadto</w:t>
      </w:r>
      <w:r w:rsidR="000148F1" w:rsidRPr="00467C88">
        <w:rPr>
          <w:rFonts w:ascii="Times New Roman" w:hAnsi="Times New Roman"/>
          <w:color w:val="auto"/>
          <w:kern w:val="1"/>
          <w:szCs w:val="24"/>
          <w:lang w:eastAsia="ar-SA"/>
        </w:rPr>
        <w:t xml:space="preserve"> </w:t>
      </w:r>
      <w:r w:rsidRPr="00467C88">
        <w:rPr>
          <w:rFonts w:ascii="Times New Roman" w:hAnsi="Times New Roman"/>
          <w:color w:val="auto"/>
          <w:kern w:val="1"/>
          <w:szCs w:val="24"/>
          <w:lang w:eastAsia="ar-SA"/>
        </w:rPr>
        <w:t>Wykonawca zobowiązany będzie przedstawiać Zamawiającemu jeden raz na miesiąc (wraz z fakturami za wykonanie usług) dowodów potwierdzających wykonanie tych czynności, tj. kart przekazania odpadów.</w:t>
      </w:r>
    </w:p>
    <w:p w14:paraId="43BF5C18" w14:textId="77777777" w:rsidR="00CA71B5" w:rsidRPr="00A259C1" w:rsidRDefault="008D06DF" w:rsidP="002F0A38">
      <w:pPr>
        <w:numPr>
          <w:ilvl w:val="1"/>
          <w:numId w:val="11"/>
        </w:numPr>
        <w:ind w:left="426" w:hanging="426"/>
        <w:jc w:val="both"/>
        <w:rPr>
          <w:rFonts w:ascii="Times New Roman" w:hAnsi="Times New Roman"/>
          <w:color w:val="auto"/>
          <w:szCs w:val="24"/>
        </w:rPr>
      </w:pP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>Przestrzegać</w:t>
      </w:r>
      <w:r w:rsidR="00CA71B5"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 podczas trwania umowy przepisów prawnych, a w szczególności:</w:t>
      </w:r>
    </w:p>
    <w:p w14:paraId="1F3CEBE6" w14:textId="6544B057" w:rsidR="00CA71B5" w:rsidRPr="00A259C1" w:rsidRDefault="00CA71B5" w:rsidP="002F0A38">
      <w:pPr>
        <w:numPr>
          <w:ilvl w:val="1"/>
          <w:numId w:val="12"/>
        </w:numPr>
        <w:autoSpaceDE/>
        <w:rPr>
          <w:rFonts w:ascii="Times New Roman" w:hAnsi="Times New Roman"/>
          <w:color w:val="auto"/>
          <w:kern w:val="1"/>
          <w:szCs w:val="24"/>
          <w:lang w:eastAsia="ar-SA"/>
        </w:rPr>
      </w:pP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ustawy z dnia 14 grudnia </w:t>
      </w:r>
      <w:r w:rsidR="005734C1" w:rsidRPr="00A259C1">
        <w:rPr>
          <w:rFonts w:ascii="Times New Roman" w:hAnsi="Times New Roman"/>
          <w:color w:val="auto"/>
          <w:kern w:val="1"/>
          <w:szCs w:val="24"/>
          <w:lang w:eastAsia="ar-SA"/>
        </w:rPr>
        <w:t>2012 r. o odpada</w:t>
      </w:r>
      <w:r w:rsidR="000C265C">
        <w:rPr>
          <w:rFonts w:ascii="Times New Roman" w:hAnsi="Times New Roman"/>
          <w:color w:val="auto"/>
          <w:kern w:val="1"/>
          <w:szCs w:val="24"/>
          <w:lang w:eastAsia="ar-SA"/>
        </w:rPr>
        <w:t>ch</w:t>
      </w: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>,</w:t>
      </w:r>
    </w:p>
    <w:p w14:paraId="7F328E99" w14:textId="172DE462" w:rsidR="00CA71B5" w:rsidRPr="00A259C1" w:rsidRDefault="00CA71B5" w:rsidP="002F0A38">
      <w:pPr>
        <w:numPr>
          <w:ilvl w:val="1"/>
          <w:numId w:val="12"/>
        </w:numPr>
        <w:autoSpaceDE/>
        <w:jc w:val="both"/>
        <w:rPr>
          <w:rFonts w:ascii="Times New Roman" w:hAnsi="Times New Roman"/>
          <w:color w:val="auto"/>
          <w:kern w:val="1"/>
          <w:szCs w:val="24"/>
          <w:lang w:eastAsia="ar-SA"/>
        </w:rPr>
      </w:pP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>ustawy z dnia 13 września 1996 r. o utrzymaniu czystości i porząd</w:t>
      </w:r>
      <w:r w:rsidR="000D6608" w:rsidRPr="00A259C1">
        <w:rPr>
          <w:rFonts w:ascii="Times New Roman" w:hAnsi="Times New Roman"/>
          <w:color w:val="auto"/>
          <w:kern w:val="1"/>
          <w:szCs w:val="24"/>
          <w:lang w:eastAsia="ar-SA"/>
        </w:rPr>
        <w:t>ku w gminach</w:t>
      </w: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>,</w:t>
      </w:r>
    </w:p>
    <w:p w14:paraId="51957EB0" w14:textId="77777777" w:rsidR="00CA71B5" w:rsidRPr="00A259C1" w:rsidRDefault="00CA71B5" w:rsidP="002F0A38">
      <w:pPr>
        <w:numPr>
          <w:ilvl w:val="1"/>
          <w:numId w:val="12"/>
        </w:numPr>
        <w:autoSpaceDE/>
        <w:jc w:val="both"/>
        <w:rPr>
          <w:rFonts w:ascii="Times New Roman" w:hAnsi="Times New Roman"/>
          <w:color w:val="auto"/>
          <w:kern w:val="1"/>
          <w:szCs w:val="24"/>
          <w:lang w:eastAsia="ar-SA"/>
        </w:rPr>
      </w:pP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>Uchwały Rady Gminy w Naruszewie w sprawie regulaminu utrzymania czystości i porządku na terenie Gminy Naruszewo,</w:t>
      </w:r>
    </w:p>
    <w:p w14:paraId="6F2A108F" w14:textId="77777777" w:rsidR="00CA71B5" w:rsidRPr="00A259C1" w:rsidRDefault="00CA71B5" w:rsidP="002F0A38">
      <w:pPr>
        <w:numPr>
          <w:ilvl w:val="1"/>
          <w:numId w:val="12"/>
        </w:numPr>
        <w:autoSpaceDE/>
        <w:jc w:val="both"/>
        <w:rPr>
          <w:rFonts w:ascii="Times New Roman" w:hAnsi="Times New Roman"/>
          <w:color w:val="auto"/>
          <w:kern w:val="1"/>
          <w:szCs w:val="24"/>
          <w:lang w:eastAsia="ar-SA"/>
        </w:rPr>
      </w:pP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>Uchwały Rady Gminy w  Naruszewie  w sprawie określenia szczegółowego sposobu i zakresu świadczenia usług w zakresie odbierania odpadów komunalnych, na których zamieszkują mieszkańcy i zagospodarowania tych odpadów, w zamian za uiszczoną przez właściciela nieruchomości opłatę za gospodarowanie odpadami komunalnymi,</w:t>
      </w:r>
    </w:p>
    <w:p w14:paraId="3BCA29FF" w14:textId="77777777" w:rsidR="00A839B5" w:rsidRPr="00A259C1" w:rsidRDefault="00CA71B5" w:rsidP="002F0A38">
      <w:pPr>
        <w:numPr>
          <w:ilvl w:val="1"/>
          <w:numId w:val="12"/>
        </w:numPr>
        <w:autoSpaceDE/>
        <w:jc w:val="both"/>
        <w:rPr>
          <w:rFonts w:ascii="Times New Roman" w:hAnsi="Times New Roman"/>
          <w:i/>
          <w:color w:val="auto"/>
          <w:kern w:val="1"/>
          <w:szCs w:val="24"/>
          <w:lang w:eastAsia="ar-SA"/>
        </w:rPr>
      </w:pP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>Wojewódzkiego Planu Gospodarki Odpadami</w:t>
      </w:r>
      <w:r w:rsidR="00A839B5"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 dla Województwa Mazowieckiego.</w:t>
      </w:r>
    </w:p>
    <w:p w14:paraId="55B9F2C7" w14:textId="77777777" w:rsidR="00CA71B5" w:rsidRPr="00A259C1" w:rsidRDefault="008D06DF" w:rsidP="002F0A38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color w:val="auto"/>
          <w:kern w:val="1"/>
          <w:szCs w:val="24"/>
          <w:lang w:eastAsia="ar-SA"/>
        </w:rPr>
      </w:pP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>Prowadzić dokumentację potwierdzającą</w:t>
      </w:r>
      <w:r w:rsidR="00CA71B5"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 ilość odebranych odpadów komunalnych oraz wykonywanych tras przejazdu (na wypadek reklamacji lub ewentualnie innej potrzeby uzyskania </w:t>
      </w:r>
      <w:r w:rsidR="00CA71B5" w:rsidRPr="00A259C1">
        <w:rPr>
          <w:rFonts w:ascii="Times New Roman" w:hAnsi="Times New Roman"/>
          <w:color w:val="auto"/>
          <w:kern w:val="1"/>
          <w:szCs w:val="24"/>
          <w:lang w:eastAsia="ar-SA"/>
        </w:rPr>
        <w:lastRenderedPageBreak/>
        <w:t>przez Zamawiającego dodatkowych informacji).</w:t>
      </w:r>
    </w:p>
    <w:p w14:paraId="59A39FA6" w14:textId="77777777" w:rsidR="00CA71B5" w:rsidRPr="00A259C1" w:rsidRDefault="008D06DF" w:rsidP="002F0A38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color w:val="auto"/>
          <w:kern w:val="1"/>
          <w:szCs w:val="24"/>
          <w:lang w:eastAsia="ar-SA"/>
        </w:rPr>
      </w:pP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>Weryfikowania prawidłowoś</w:t>
      </w:r>
      <w:r w:rsidR="005D07ED">
        <w:rPr>
          <w:rFonts w:ascii="Times New Roman" w:hAnsi="Times New Roman"/>
          <w:color w:val="auto"/>
          <w:kern w:val="1"/>
          <w:szCs w:val="24"/>
          <w:lang w:eastAsia="ar-SA"/>
        </w:rPr>
        <w:t>ci</w:t>
      </w:r>
      <w:r w:rsidR="00CA71B5"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 prowadzonej segregacji.</w:t>
      </w:r>
    </w:p>
    <w:p w14:paraId="75307799" w14:textId="569F30DB" w:rsidR="00CA71B5" w:rsidRPr="00A259C1" w:rsidRDefault="00CA71B5" w:rsidP="002F0A38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color w:val="auto"/>
          <w:kern w:val="1"/>
          <w:szCs w:val="24"/>
          <w:lang w:eastAsia="ar-SA"/>
        </w:rPr>
      </w:pP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>Przed wykonaniem usługi odbioru odpadów od mieszkańców nieruchomości Wykonawca zobowiązany jest do kontroli odpadów i zgodności ich z przeznaczen</w:t>
      </w:r>
      <w:r w:rsidR="00562891" w:rsidRPr="00A259C1">
        <w:rPr>
          <w:rFonts w:ascii="Times New Roman" w:hAnsi="Times New Roman"/>
          <w:color w:val="auto"/>
          <w:kern w:val="1"/>
          <w:szCs w:val="24"/>
          <w:lang w:eastAsia="ar-SA"/>
        </w:rPr>
        <w:t>iem pojemnika. Zgodnie z art. 6ka ust. 1</w:t>
      </w: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 ustawy z dnia 13 września 1996 r. o utrzymaniu czystości i porządku w gminach</w:t>
      </w:r>
      <w:r w:rsidR="00BD30A6"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 </w:t>
      </w: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>- w przypadku niedopełnienia przez właściciela nieruchomości obowiązku w zakresie selektywnego zbierania odpadów komunalnych, Wykonawca zobowiązany jest do przyjmowania ich jako zmieszane odpady komunaln</w:t>
      </w:r>
      <w:r w:rsidR="00190327" w:rsidRPr="00A259C1">
        <w:rPr>
          <w:rFonts w:ascii="Times New Roman" w:hAnsi="Times New Roman"/>
          <w:color w:val="auto"/>
          <w:kern w:val="1"/>
          <w:szCs w:val="24"/>
          <w:lang w:eastAsia="ar-SA"/>
        </w:rPr>
        <w:t>e i niezwłocznego powiadamiania</w:t>
      </w:r>
      <w:r w:rsidR="00803788"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 </w:t>
      </w: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>o tym fakcie Zamawiającego.</w:t>
      </w:r>
    </w:p>
    <w:p w14:paraId="5F690FAF" w14:textId="77777777" w:rsidR="00CA71B5" w:rsidRPr="00A259C1" w:rsidRDefault="00CA71B5" w:rsidP="002F0A38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color w:val="auto"/>
          <w:kern w:val="1"/>
          <w:szCs w:val="24"/>
          <w:lang w:eastAsia="ar-SA"/>
        </w:rPr>
      </w:pP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>Wykonawca zobowiązany jest do posiadania przez cały okres trwania niniejszej umowy wpisów do rejestrów oraz zezwoleń upoważniających Wykonawcę do wykonywania zamówienia.</w:t>
      </w:r>
    </w:p>
    <w:p w14:paraId="5C8B8404" w14:textId="77777777" w:rsidR="00CA71B5" w:rsidRPr="00A259C1" w:rsidRDefault="00CA71B5" w:rsidP="002F0A38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color w:val="auto"/>
          <w:kern w:val="1"/>
          <w:szCs w:val="24"/>
          <w:lang w:eastAsia="ar-SA"/>
        </w:rPr>
      </w:pP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>Za zawinione szkody w majątku Zamawiającego lub osób trzecich w trakcie wykonywania usługi odpowiedzialność ponosi Wykonawca.</w:t>
      </w:r>
    </w:p>
    <w:p w14:paraId="6F546651" w14:textId="77777777" w:rsidR="00CA71B5" w:rsidRPr="00A259C1" w:rsidRDefault="00CA71B5" w:rsidP="002F0A38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color w:val="auto"/>
          <w:kern w:val="1"/>
          <w:szCs w:val="24"/>
          <w:lang w:eastAsia="ar-SA"/>
        </w:rPr>
      </w:pPr>
      <w:r w:rsidRPr="00A259C1">
        <w:rPr>
          <w:rFonts w:ascii="Times New Roman" w:hAnsi="Times New Roman"/>
          <w:color w:val="auto"/>
          <w:szCs w:val="24"/>
          <w:lang w:eastAsia="en-US" w:bidi="en-US"/>
        </w:rPr>
        <w:t>Niezwłocznego dostarczenia Zamawiającemu odpowiednio nowego zezwolenia lub wpisu, którego posiadanie było warunkiem udzielenia Wykonawcy zamówienia, jeżeli w trakcie okresu umownego wygaśnie termin na jaki dane zezwolenie zostało wydane.</w:t>
      </w:r>
    </w:p>
    <w:p w14:paraId="13E61B9A" w14:textId="77777777" w:rsidR="00CA71B5" w:rsidRPr="00A259C1" w:rsidRDefault="00CA71B5" w:rsidP="002F0A38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color w:val="auto"/>
          <w:kern w:val="1"/>
          <w:szCs w:val="24"/>
          <w:lang w:eastAsia="ar-SA"/>
        </w:rPr>
      </w:pPr>
      <w:r w:rsidRPr="00A259C1">
        <w:rPr>
          <w:rFonts w:ascii="Times New Roman" w:hAnsi="Times New Roman"/>
          <w:color w:val="auto"/>
          <w:kern w:val="2"/>
          <w:szCs w:val="24"/>
          <w:lang w:eastAsia="ar-SA"/>
        </w:rPr>
        <w:t>Pełnienia funkcji koordynacyjnych w stosunku do podwykonawców.</w:t>
      </w:r>
    </w:p>
    <w:p w14:paraId="7DBDA541" w14:textId="77777777" w:rsidR="00CA71B5" w:rsidRPr="00A259C1" w:rsidRDefault="00CA71B5" w:rsidP="002F0A38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color w:val="auto"/>
          <w:kern w:val="1"/>
          <w:szCs w:val="24"/>
          <w:lang w:eastAsia="ar-SA"/>
        </w:rPr>
      </w:pPr>
      <w:r w:rsidRPr="00A259C1">
        <w:rPr>
          <w:rFonts w:ascii="Times New Roman" w:hAnsi="Times New Roman"/>
          <w:color w:val="auto"/>
          <w:kern w:val="2"/>
          <w:szCs w:val="24"/>
          <w:lang w:eastAsia="ar-SA"/>
        </w:rPr>
        <w:t>Zapewnienia ciągłego nadzoru nad pracownikami wykonującymi usługę oraz zapewnienie warunków bezpiecze</w:t>
      </w:r>
      <w:r w:rsidR="00190327" w:rsidRPr="00A259C1">
        <w:rPr>
          <w:rFonts w:ascii="Times New Roman" w:hAnsi="Times New Roman"/>
          <w:color w:val="auto"/>
          <w:kern w:val="2"/>
          <w:szCs w:val="24"/>
          <w:lang w:eastAsia="ar-SA"/>
        </w:rPr>
        <w:t>ństwa osobom realizującym umowę.</w:t>
      </w:r>
    </w:p>
    <w:p w14:paraId="6F79A54C" w14:textId="77777777" w:rsidR="00CA71B5" w:rsidRPr="00366797" w:rsidRDefault="00CA71B5" w:rsidP="002F0A38">
      <w:pPr>
        <w:numPr>
          <w:ilvl w:val="1"/>
          <w:numId w:val="11"/>
        </w:numPr>
        <w:autoSpaceDE/>
        <w:ind w:left="567" w:hanging="567"/>
        <w:jc w:val="both"/>
        <w:rPr>
          <w:rFonts w:ascii="Times New Roman" w:hAnsi="Times New Roman"/>
          <w:i/>
          <w:color w:val="auto"/>
          <w:kern w:val="1"/>
          <w:szCs w:val="24"/>
          <w:lang w:eastAsia="ar-SA"/>
        </w:rPr>
      </w:pPr>
      <w:r w:rsidRPr="00A259C1">
        <w:rPr>
          <w:rFonts w:ascii="Times New Roman" w:hAnsi="Times New Roman"/>
          <w:color w:val="auto"/>
          <w:kern w:val="2"/>
          <w:szCs w:val="24"/>
          <w:lang w:eastAsia="ar-SA"/>
        </w:rPr>
        <w:t>Ochrony danych osobowych zawartych w ewidencji właścicieli nieruchomości prowadzących segregację odpadów. Dane zawarte w ewidencji Wykonawca wykorzystywać będzie wyłącznie do celów realizacji niniejszej umowy, zgodnie z ustawą z dnia 29 sierpnia 1997 roku o oc</w:t>
      </w:r>
      <w:r w:rsidR="009A7F27">
        <w:rPr>
          <w:rFonts w:ascii="Times New Roman" w:hAnsi="Times New Roman"/>
          <w:color w:val="auto"/>
          <w:kern w:val="2"/>
          <w:szCs w:val="24"/>
          <w:lang w:eastAsia="ar-SA"/>
        </w:rPr>
        <w:t>hronie danych osobowych</w:t>
      </w:r>
      <w:r w:rsidR="00366797">
        <w:rPr>
          <w:rFonts w:ascii="Times New Roman" w:hAnsi="Times New Roman"/>
          <w:color w:val="auto"/>
          <w:kern w:val="2"/>
          <w:szCs w:val="24"/>
          <w:lang w:eastAsia="ar-SA"/>
        </w:rPr>
        <w:t>.</w:t>
      </w:r>
    </w:p>
    <w:p w14:paraId="28C74A06" w14:textId="77777777" w:rsidR="00366797" w:rsidRPr="00BF62CB" w:rsidRDefault="00BF62CB" w:rsidP="00366797">
      <w:pPr>
        <w:pStyle w:val="Akapitzlist"/>
        <w:numPr>
          <w:ilvl w:val="1"/>
          <w:numId w:val="11"/>
        </w:numPr>
        <w:ind w:left="426" w:hanging="426"/>
        <w:jc w:val="both"/>
        <w:rPr>
          <w:rFonts w:ascii="Times New Roman" w:hAnsi="Times New Roman"/>
          <w:color w:val="auto"/>
          <w:szCs w:val="24"/>
        </w:rPr>
      </w:pPr>
      <w:r w:rsidRPr="00BF62CB">
        <w:rPr>
          <w:rFonts w:ascii="Times New Roman" w:hAnsi="Times New Roman"/>
          <w:color w:val="auto"/>
          <w:kern w:val="2"/>
          <w:szCs w:val="24"/>
          <w:lang w:eastAsia="ar-SA"/>
        </w:rPr>
        <w:t>Wykonawca zobowiązany jest do przekazywania odpadów do instalacji wskazanej w ofercie, tj.:</w:t>
      </w:r>
      <w:r w:rsidR="00366797" w:rsidRPr="00BF62CB">
        <w:rPr>
          <w:rFonts w:ascii="Times New Roman" w:hAnsi="Times New Roman"/>
          <w:color w:val="auto"/>
          <w:kern w:val="2"/>
          <w:szCs w:val="24"/>
          <w:lang w:eastAsia="ar-SA"/>
        </w:rPr>
        <w:t xml:space="preserve"> </w:t>
      </w:r>
    </w:p>
    <w:p w14:paraId="006F93F0" w14:textId="77777777" w:rsidR="00BF62CB" w:rsidRPr="0090273C" w:rsidRDefault="00BF62CB" w:rsidP="00BF62CB">
      <w:pPr>
        <w:pStyle w:val="Akapitzlist"/>
        <w:ind w:left="426"/>
        <w:jc w:val="both"/>
        <w:rPr>
          <w:rFonts w:ascii="Times New Roman" w:hAnsi="Times New Roman"/>
          <w:color w:val="auto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6618"/>
      </w:tblGrid>
      <w:tr w:rsidR="00BF62CB" w:rsidRPr="003E7B1D" w14:paraId="44613A9F" w14:textId="77777777" w:rsidTr="007122FB">
        <w:trPr>
          <w:trHeight w:val="283"/>
        </w:trPr>
        <w:tc>
          <w:tcPr>
            <w:tcW w:w="3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538B03CD" w14:textId="77777777" w:rsidR="00BF62CB" w:rsidRPr="003E7B1D" w:rsidRDefault="00BF62CB" w:rsidP="007122FB">
            <w:pPr>
              <w:widowControl/>
              <w:suppressAutoHyphens w:val="0"/>
              <w:autoSpaceDE/>
              <w:rPr>
                <w:rFonts w:ascii="Times New Roman" w:hAnsi="Times New Roman"/>
                <w:b/>
                <w:szCs w:val="24"/>
              </w:rPr>
            </w:pPr>
            <w:r w:rsidRPr="003E7B1D">
              <w:rPr>
                <w:rFonts w:ascii="Times New Roman" w:hAnsi="Times New Roman"/>
                <w:b/>
                <w:szCs w:val="24"/>
              </w:rPr>
              <w:t>Nazwa zarządzającego:</w:t>
            </w:r>
          </w:p>
        </w:tc>
        <w:tc>
          <w:tcPr>
            <w:tcW w:w="6819" w:type="dxa"/>
            <w:tcBorders>
              <w:left w:val="double" w:sz="4" w:space="0" w:color="auto"/>
            </w:tcBorders>
            <w:shd w:val="clear" w:color="auto" w:fill="auto"/>
          </w:tcPr>
          <w:p w14:paraId="171DB05C" w14:textId="77777777" w:rsidR="00BF62CB" w:rsidRDefault="00BF62CB" w:rsidP="007122FB">
            <w:pPr>
              <w:widowControl/>
              <w:suppressAutoHyphens w:val="0"/>
              <w:autoSpaceDE/>
              <w:rPr>
                <w:rFonts w:ascii="Times New Roman" w:hAnsi="Times New Roman"/>
                <w:szCs w:val="24"/>
              </w:rPr>
            </w:pPr>
          </w:p>
          <w:p w14:paraId="6903730A" w14:textId="77777777" w:rsidR="00BF62CB" w:rsidRPr="003E7B1D" w:rsidRDefault="00BF62CB" w:rsidP="007122FB">
            <w:pPr>
              <w:widowControl/>
              <w:suppressAutoHyphens w:val="0"/>
              <w:autoSpaceDE/>
              <w:rPr>
                <w:rFonts w:ascii="Times New Roman" w:hAnsi="Times New Roman"/>
                <w:szCs w:val="24"/>
              </w:rPr>
            </w:pPr>
          </w:p>
        </w:tc>
      </w:tr>
      <w:tr w:rsidR="00BF62CB" w:rsidRPr="003E7B1D" w14:paraId="34961C43" w14:textId="77777777" w:rsidTr="007122FB">
        <w:trPr>
          <w:trHeight w:val="283"/>
        </w:trPr>
        <w:tc>
          <w:tcPr>
            <w:tcW w:w="3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6112C67E" w14:textId="77777777" w:rsidR="00BF62CB" w:rsidRPr="003E7B1D" w:rsidRDefault="00BF62CB" w:rsidP="007122FB">
            <w:pPr>
              <w:widowControl/>
              <w:suppressAutoHyphens w:val="0"/>
              <w:autoSpaceDE/>
              <w:rPr>
                <w:rFonts w:ascii="Times New Roman" w:hAnsi="Times New Roman"/>
                <w:b/>
                <w:szCs w:val="24"/>
              </w:rPr>
            </w:pPr>
            <w:r w:rsidRPr="003E7B1D">
              <w:rPr>
                <w:rFonts w:ascii="Times New Roman" w:hAnsi="Times New Roman"/>
                <w:b/>
                <w:szCs w:val="24"/>
              </w:rPr>
              <w:t>Lokalizacja (miejscowość):</w:t>
            </w:r>
          </w:p>
        </w:tc>
        <w:tc>
          <w:tcPr>
            <w:tcW w:w="6819" w:type="dxa"/>
            <w:tcBorders>
              <w:left w:val="double" w:sz="4" w:space="0" w:color="auto"/>
            </w:tcBorders>
            <w:shd w:val="clear" w:color="auto" w:fill="auto"/>
          </w:tcPr>
          <w:p w14:paraId="2855BCB9" w14:textId="77777777" w:rsidR="00BF62CB" w:rsidRDefault="00BF62CB" w:rsidP="007122FB">
            <w:pPr>
              <w:widowControl/>
              <w:suppressAutoHyphens w:val="0"/>
              <w:autoSpaceDE/>
              <w:rPr>
                <w:rFonts w:ascii="Times New Roman" w:hAnsi="Times New Roman"/>
                <w:szCs w:val="24"/>
              </w:rPr>
            </w:pPr>
          </w:p>
          <w:p w14:paraId="7C35BCBA" w14:textId="77777777" w:rsidR="00BF62CB" w:rsidRPr="003E7B1D" w:rsidRDefault="00BF62CB" w:rsidP="007122FB">
            <w:pPr>
              <w:widowControl/>
              <w:suppressAutoHyphens w:val="0"/>
              <w:autoSpaceDE/>
              <w:rPr>
                <w:rFonts w:ascii="Times New Roman" w:hAnsi="Times New Roman"/>
                <w:szCs w:val="24"/>
              </w:rPr>
            </w:pPr>
          </w:p>
        </w:tc>
      </w:tr>
      <w:tr w:rsidR="00BF62CB" w:rsidRPr="003E7B1D" w14:paraId="0A424FB6" w14:textId="77777777" w:rsidTr="007122FB">
        <w:trPr>
          <w:trHeight w:val="283"/>
        </w:trPr>
        <w:tc>
          <w:tcPr>
            <w:tcW w:w="3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7DC7175E" w14:textId="77777777" w:rsidR="00BF62CB" w:rsidRPr="003E7B1D" w:rsidRDefault="00BF62CB" w:rsidP="007122FB">
            <w:pPr>
              <w:widowControl/>
              <w:suppressAutoHyphens w:val="0"/>
              <w:autoSpaceDE/>
              <w:rPr>
                <w:rFonts w:ascii="Times New Roman" w:hAnsi="Times New Roman"/>
                <w:b/>
                <w:szCs w:val="24"/>
              </w:rPr>
            </w:pPr>
            <w:r w:rsidRPr="003E7B1D">
              <w:rPr>
                <w:rFonts w:ascii="Times New Roman" w:hAnsi="Times New Roman"/>
                <w:b/>
                <w:szCs w:val="24"/>
              </w:rPr>
              <w:t>Adres:</w:t>
            </w:r>
          </w:p>
        </w:tc>
        <w:tc>
          <w:tcPr>
            <w:tcW w:w="6819" w:type="dxa"/>
            <w:tcBorders>
              <w:left w:val="double" w:sz="4" w:space="0" w:color="auto"/>
            </w:tcBorders>
            <w:shd w:val="clear" w:color="auto" w:fill="auto"/>
          </w:tcPr>
          <w:p w14:paraId="59D879F7" w14:textId="77777777" w:rsidR="00BF62CB" w:rsidRDefault="00BF62CB" w:rsidP="007122FB">
            <w:pPr>
              <w:widowControl/>
              <w:suppressAutoHyphens w:val="0"/>
              <w:autoSpaceDE/>
              <w:rPr>
                <w:rFonts w:ascii="Times New Roman" w:hAnsi="Times New Roman"/>
                <w:szCs w:val="24"/>
              </w:rPr>
            </w:pPr>
          </w:p>
          <w:p w14:paraId="60CBECA5" w14:textId="77777777" w:rsidR="00BF62CB" w:rsidRPr="003E7B1D" w:rsidRDefault="00BF62CB" w:rsidP="007122FB">
            <w:pPr>
              <w:widowControl/>
              <w:suppressAutoHyphens w:val="0"/>
              <w:autoSpaceDE/>
              <w:rPr>
                <w:rFonts w:ascii="Times New Roman" w:hAnsi="Times New Roman"/>
                <w:szCs w:val="24"/>
              </w:rPr>
            </w:pPr>
          </w:p>
        </w:tc>
      </w:tr>
    </w:tbl>
    <w:p w14:paraId="2CF89D75" w14:textId="77777777" w:rsidR="00507216" w:rsidRPr="00A259C1" w:rsidRDefault="00507216" w:rsidP="000D6608">
      <w:pPr>
        <w:widowControl/>
        <w:suppressAutoHyphens w:val="0"/>
        <w:autoSpaceDE/>
        <w:autoSpaceDN w:val="0"/>
        <w:ind w:left="1134" w:hanging="425"/>
        <w:jc w:val="both"/>
        <w:rPr>
          <w:color w:val="auto"/>
          <w:sz w:val="16"/>
          <w:lang w:eastAsia="ar-SA"/>
        </w:rPr>
      </w:pPr>
    </w:p>
    <w:p w14:paraId="58BD6F03" w14:textId="77777777" w:rsidR="00CA71B5" w:rsidRPr="00A259C1" w:rsidRDefault="00803788" w:rsidP="000D6608">
      <w:pPr>
        <w:autoSpaceDE/>
        <w:autoSpaceDN w:val="0"/>
        <w:jc w:val="center"/>
        <w:rPr>
          <w:rFonts w:ascii="Times New Roman" w:hAnsi="Times New Roman"/>
          <w:b/>
          <w:bCs/>
          <w:color w:val="auto"/>
          <w:kern w:val="2"/>
          <w:szCs w:val="24"/>
          <w:lang w:eastAsia="ar-SA"/>
        </w:rPr>
      </w:pPr>
      <w:r w:rsidRPr="00A259C1">
        <w:rPr>
          <w:rFonts w:ascii="Times New Roman" w:hAnsi="Times New Roman"/>
          <w:b/>
          <w:bCs/>
          <w:color w:val="auto"/>
          <w:kern w:val="2"/>
          <w:szCs w:val="24"/>
          <w:lang w:eastAsia="ar-SA"/>
        </w:rPr>
        <w:t>§ 4</w:t>
      </w:r>
    </w:p>
    <w:p w14:paraId="7658BA4D" w14:textId="77777777" w:rsidR="00CA71B5" w:rsidRPr="00A259C1" w:rsidRDefault="00CA71B5" w:rsidP="00D2007C">
      <w:pPr>
        <w:widowControl/>
        <w:numPr>
          <w:ilvl w:val="3"/>
          <w:numId w:val="2"/>
        </w:numPr>
        <w:suppressAutoHyphens w:val="0"/>
        <w:autoSpaceDE/>
        <w:autoSpaceDN w:val="0"/>
        <w:ind w:left="426" w:hanging="426"/>
        <w:jc w:val="both"/>
        <w:rPr>
          <w:rFonts w:ascii="Times New Roman" w:hAnsi="Times New Roman"/>
          <w:bCs/>
          <w:color w:val="auto"/>
          <w:kern w:val="2"/>
          <w:szCs w:val="24"/>
          <w:lang w:eastAsia="ar-SA"/>
        </w:rPr>
      </w:pPr>
      <w:r w:rsidRPr="00A259C1">
        <w:rPr>
          <w:rFonts w:ascii="Times New Roman" w:hAnsi="Times New Roman"/>
          <w:bCs/>
          <w:color w:val="auto"/>
          <w:kern w:val="2"/>
          <w:szCs w:val="24"/>
          <w:lang w:eastAsia="ar-SA"/>
        </w:rPr>
        <w:t>Zamawiający zobowiązuje się do:</w:t>
      </w:r>
    </w:p>
    <w:p w14:paraId="44F0119C" w14:textId="77777777" w:rsidR="00CA71B5" w:rsidRPr="00A259C1" w:rsidRDefault="00CA71B5" w:rsidP="002F0A38">
      <w:pPr>
        <w:numPr>
          <w:ilvl w:val="0"/>
          <w:numId w:val="10"/>
        </w:numPr>
        <w:ind w:left="709"/>
        <w:jc w:val="both"/>
        <w:rPr>
          <w:rFonts w:ascii="Times New Roman" w:hAnsi="Times New Roman"/>
          <w:color w:val="auto"/>
          <w:szCs w:val="24"/>
        </w:rPr>
      </w:pPr>
      <w:r w:rsidRPr="00A259C1">
        <w:rPr>
          <w:rFonts w:ascii="Times New Roman" w:hAnsi="Times New Roman"/>
          <w:color w:val="auto"/>
          <w:szCs w:val="24"/>
        </w:rPr>
        <w:t>Niezwłocznie po podpisaniu umowy Zamawiający dostarczy Wykonawcy szczegółowy wykaz adresów nieruchomości objętych umową odbioru odpadów komunalnych, z wyszczególnieniem nieruchomości, na których  prowadzona jest  selektywna zbiórka odpadów komunalnych,</w:t>
      </w:r>
    </w:p>
    <w:p w14:paraId="48E06E67" w14:textId="77777777" w:rsidR="00CA71B5" w:rsidRPr="00A259C1" w:rsidRDefault="00CA71B5" w:rsidP="002F0A38">
      <w:pPr>
        <w:numPr>
          <w:ilvl w:val="0"/>
          <w:numId w:val="10"/>
        </w:numPr>
        <w:ind w:left="709"/>
        <w:jc w:val="both"/>
        <w:rPr>
          <w:rFonts w:ascii="Times New Roman" w:hAnsi="Times New Roman"/>
          <w:color w:val="auto"/>
          <w:szCs w:val="24"/>
        </w:rPr>
      </w:pPr>
      <w:r w:rsidRPr="00A259C1">
        <w:rPr>
          <w:rFonts w:ascii="Times New Roman" w:hAnsi="Times New Roman"/>
          <w:color w:val="auto"/>
          <w:szCs w:val="24"/>
        </w:rPr>
        <w:t xml:space="preserve">Uzgodnić i zaakceptować  harmonogram, o którym mowa w </w:t>
      </w:r>
      <w:r w:rsidR="00803788" w:rsidRPr="00A259C1">
        <w:rPr>
          <w:rFonts w:ascii="Times New Roman" w:hAnsi="Times New Roman"/>
          <w:b/>
          <w:bCs/>
          <w:color w:val="auto"/>
          <w:kern w:val="2"/>
          <w:szCs w:val="24"/>
          <w:lang w:eastAsia="ar-SA"/>
        </w:rPr>
        <w:t>§2</w:t>
      </w:r>
      <w:r w:rsidRPr="00A259C1">
        <w:rPr>
          <w:rFonts w:ascii="Times New Roman" w:hAnsi="Times New Roman"/>
          <w:b/>
          <w:bCs/>
          <w:color w:val="auto"/>
          <w:kern w:val="2"/>
          <w:szCs w:val="24"/>
          <w:lang w:eastAsia="ar-SA"/>
        </w:rPr>
        <w:t xml:space="preserve"> pkt</w:t>
      </w:r>
      <w:r w:rsidR="00507216" w:rsidRPr="00A259C1">
        <w:rPr>
          <w:rFonts w:ascii="Times New Roman" w:hAnsi="Times New Roman"/>
          <w:b/>
          <w:bCs/>
          <w:color w:val="auto"/>
          <w:kern w:val="2"/>
          <w:szCs w:val="24"/>
          <w:lang w:eastAsia="ar-SA"/>
        </w:rPr>
        <w:t xml:space="preserve"> </w:t>
      </w:r>
      <w:r w:rsidR="00803788" w:rsidRPr="00A259C1">
        <w:rPr>
          <w:rFonts w:ascii="Times New Roman" w:hAnsi="Times New Roman"/>
          <w:b/>
          <w:color w:val="auto"/>
          <w:szCs w:val="24"/>
        </w:rPr>
        <w:t>1.4</w:t>
      </w:r>
      <w:r w:rsidRPr="00A259C1">
        <w:rPr>
          <w:rFonts w:ascii="Times New Roman" w:hAnsi="Times New Roman"/>
          <w:b/>
          <w:color w:val="auto"/>
          <w:szCs w:val="24"/>
        </w:rPr>
        <w:t>., 2.1. d) i 2.2. g),</w:t>
      </w:r>
      <w:r w:rsidRPr="00A259C1">
        <w:rPr>
          <w:rFonts w:ascii="Times New Roman" w:hAnsi="Times New Roman"/>
          <w:color w:val="auto"/>
          <w:szCs w:val="24"/>
        </w:rPr>
        <w:t xml:space="preserve"> umowy,</w:t>
      </w:r>
      <w:r w:rsidR="000148F1" w:rsidRPr="00A259C1">
        <w:rPr>
          <w:rFonts w:ascii="Times New Roman" w:hAnsi="Times New Roman"/>
          <w:color w:val="auto"/>
          <w:szCs w:val="24"/>
        </w:rPr>
        <w:t xml:space="preserve"> </w:t>
      </w:r>
      <w:r w:rsidRPr="00A259C1">
        <w:rPr>
          <w:rFonts w:ascii="Times New Roman" w:hAnsi="Times New Roman"/>
          <w:color w:val="auto"/>
          <w:szCs w:val="24"/>
        </w:rPr>
        <w:t>niezwłocznie po przedłożeniu go przez Wykonawcę Zamawiającemu, o ile  Zamawiający nie wniesie do harmonogramu żadnych uwag,</w:t>
      </w:r>
    </w:p>
    <w:p w14:paraId="64F8525D" w14:textId="77777777" w:rsidR="00CA71B5" w:rsidRPr="00A259C1" w:rsidRDefault="00CA71B5" w:rsidP="002F0A38">
      <w:pPr>
        <w:numPr>
          <w:ilvl w:val="0"/>
          <w:numId w:val="10"/>
        </w:numPr>
        <w:ind w:left="709"/>
        <w:jc w:val="both"/>
        <w:rPr>
          <w:rFonts w:ascii="Times New Roman" w:hAnsi="Times New Roman"/>
          <w:color w:val="auto"/>
          <w:szCs w:val="24"/>
        </w:rPr>
      </w:pPr>
      <w:r w:rsidRPr="00A259C1">
        <w:rPr>
          <w:rFonts w:ascii="Times New Roman" w:hAnsi="Times New Roman"/>
          <w:color w:val="auto"/>
          <w:szCs w:val="24"/>
        </w:rPr>
        <w:t xml:space="preserve">Opublikowania na stronie internetowej Urzędu Gminy w Naruszewie, oraz tablicach ogłoszeń na terenie Gminy Naruszewo harmonogramu, o którym mowa w </w:t>
      </w:r>
      <w:r w:rsidR="00803788" w:rsidRPr="00A259C1">
        <w:rPr>
          <w:rFonts w:ascii="Times New Roman" w:hAnsi="Times New Roman"/>
          <w:b/>
          <w:bCs/>
          <w:color w:val="auto"/>
          <w:kern w:val="2"/>
          <w:szCs w:val="24"/>
          <w:lang w:eastAsia="ar-SA"/>
        </w:rPr>
        <w:t xml:space="preserve">§2 pkt </w:t>
      </w:r>
      <w:r w:rsidR="00803788" w:rsidRPr="00A259C1">
        <w:rPr>
          <w:rFonts w:ascii="Times New Roman" w:hAnsi="Times New Roman"/>
          <w:b/>
          <w:color w:val="auto"/>
          <w:szCs w:val="24"/>
        </w:rPr>
        <w:t>1.4., 2.1. d) i 2.2. g),</w:t>
      </w:r>
      <w:r w:rsidR="00803788" w:rsidRPr="00A259C1">
        <w:rPr>
          <w:rFonts w:ascii="Times New Roman" w:hAnsi="Times New Roman"/>
          <w:color w:val="auto"/>
          <w:szCs w:val="24"/>
        </w:rPr>
        <w:t xml:space="preserve"> </w:t>
      </w:r>
      <w:r w:rsidRPr="00A259C1">
        <w:rPr>
          <w:rFonts w:ascii="Times New Roman" w:hAnsi="Times New Roman"/>
          <w:color w:val="auto"/>
          <w:szCs w:val="24"/>
        </w:rPr>
        <w:t>umowy, po jego dostarczeniu przez Wykonawcę,</w:t>
      </w:r>
    </w:p>
    <w:p w14:paraId="257C97AC" w14:textId="77777777" w:rsidR="00CA71B5" w:rsidRPr="00A259C1" w:rsidRDefault="00CA71B5" w:rsidP="002F0A38">
      <w:pPr>
        <w:numPr>
          <w:ilvl w:val="0"/>
          <w:numId w:val="10"/>
        </w:numPr>
        <w:ind w:left="709"/>
        <w:jc w:val="both"/>
        <w:rPr>
          <w:rFonts w:ascii="Times New Roman" w:hAnsi="Times New Roman"/>
          <w:color w:val="auto"/>
          <w:szCs w:val="24"/>
        </w:rPr>
      </w:pPr>
      <w:r w:rsidRPr="00A259C1">
        <w:rPr>
          <w:rFonts w:ascii="Times New Roman" w:hAnsi="Times New Roman"/>
          <w:bCs/>
          <w:color w:val="auto"/>
          <w:kern w:val="2"/>
          <w:szCs w:val="24"/>
          <w:lang w:eastAsia="ar-SA"/>
        </w:rPr>
        <w:t>Zgłaszania  konieczności odbioru odpadów komunalnych z punktów selektywnego zbierania odpadów komunalnych,</w:t>
      </w:r>
    </w:p>
    <w:p w14:paraId="37D36BD0" w14:textId="77777777" w:rsidR="00CA71B5" w:rsidRPr="00A259C1" w:rsidRDefault="00CA71B5" w:rsidP="002F0A38">
      <w:pPr>
        <w:numPr>
          <w:ilvl w:val="0"/>
          <w:numId w:val="10"/>
        </w:numPr>
        <w:tabs>
          <w:tab w:val="left" w:pos="-4320"/>
        </w:tabs>
        <w:ind w:left="709"/>
        <w:jc w:val="both"/>
        <w:rPr>
          <w:rFonts w:ascii="Times New Roman" w:hAnsi="Times New Roman"/>
          <w:color w:val="auto"/>
          <w:szCs w:val="24"/>
        </w:rPr>
      </w:pPr>
      <w:r w:rsidRPr="00A259C1">
        <w:rPr>
          <w:rFonts w:ascii="Times New Roman" w:hAnsi="Times New Roman"/>
          <w:color w:val="auto"/>
          <w:szCs w:val="24"/>
        </w:rPr>
        <w:t xml:space="preserve">Zgłaszania konieczności odbioru </w:t>
      </w: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odpadów komunalnych niesegregowanych odbieranych </w:t>
      </w:r>
      <w:r w:rsidR="00B3535C" w:rsidRPr="00A259C1">
        <w:rPr>
          <w:rFonts w:ascii="Times New Roman" w:hAnsi="Times New Roman"/>
          <w:color w:val="auto"/>
          <w:kern w:val="1"/>
          <w:szCs w:val="24"/>
          <w:lang w:eastAsia="ar-SA"/>
        </w:rPr>
        <w:br/>
      </w: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>z nieruchomości zamieszkałych zabudowanych budynkami wielorodzinnymi,</w:t>
      </w:r>
    </w:p>
    <w:p w14:paraId="44DBEB98" w14:textId="77777777" w:rsidR="00CA71B5" w:rsidRPr="00A259C1" w:rsidRDefault="00CA71B5" w:rsidP="002F0A38">
      <w:pPr>
        <w:numPr>
          <w:ilvl w:val="0"/>
          <w:numId w:val="10"/>
        </w:numPr>
        <w:tabs>
          <w:tab w:val="left" w:pos="-4320"/>
        </w:tabs>
        <w:ind w:left="709"/>
        <w:jc w:val="both"/>
        <w:rPr>
          <w:rFonts w:ascii="Times New Roman" w:hAnsi="Times New Roman"/>
          <w:color w:val="auto"/>
          <w:kern w:val="1"/>
          <w:lang w:eastAsia="ar-SA"/>
        </w:rPr>
      </w:pPr>
      <w:r w:rsidRPr="00A259C1">
        <w:rPr>
          <w:rFonts w:ascii="Times New Roman" w:hAnsi="Times New Roman"/>
          <w:color w:val="auto"/>
          <w:szCs w:val="24"/>
        </w:rPr>
        <w:t xml:space="preserve">Zgłaszania konieczności odbioru </w:t>
      </w: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>odpadów komunalnych zbieranych selektywnie – szkła</w:t>
      </w:r>
      <w:r w:rsidR="00061B04" w:rsidRPr="00A259C1">
        <w:rPr>
          <w:rFonts w:ascii="Times New Roman" w:hAnsi="Times New Roman"/>
          <w:color w:val="auto"/>
          <w:kern w:val="1"/>
          <w:szCs w:val="24"/>
          <w:lang w:eastAsia="ar-SA"/>
        </w:rPr>
        <w:t>,</w:t>
      </w:r>
      <w:r w:rsidR="000148F1"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 </w:t>
      </w:r>
      <w:r w:rsidR="00190327" w:rsidRPr="00A259C1">
        <w:rPr>
          <w:rFonts w:ascii="Times New Roman" w:hAnsi="Times New Roman"/>
          <w:color w:val="auto"/>
          <w:kern w:val="1"/>
          <w:szCs w:val="24"/>
          <w:lang w:eastAsia="ar-SA"/>
        </w:rPr>
        <w:t>tworzyw sztucznych i metalu</w:t>
      </w:r>
      <w:r w:rsidR="00562891" w:rsidRPr="00A259C1">
        <w:rPr>
          <w:rFonts w:ascii="Times New Roman" w:hAnsi="Times New Roman"/>
          <w:color w:val="auto"/>
          <w:kern w:val="1"/>
          <w:szCs w:val="24"/>
          <w:lang w:eastAsia="ar-SA"/>
        </w:rPr>
        <w:t>,</w:t>
      </w:r>
      <w:r w:rsidR="000148F1"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 </w:t>
      </w:r>
      <w:r w:rsidR="00061B04" w:rsidRPr="00A259C1">
        <w:rPr>
          <w:rFonts w:ascii="Times New Roman" w:hAnsi="Times New Roman"/>
          <w:color w:val="auto"/>
          <w:kern w:val="1"/>
          <w:szCs w:val="24"/>
          <w:lang w:eastAsia="ar-SA"/>
        </w:rPr>
        <w:t>papieru i tektury</w:t>
      </w:r>
      <w:r w:rsidR="00562891"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 oraz odpadów ulegających biodegradacji</w:t>
      </w:r>
      <w:r w:rsidR="00061B04" w:rsidRPr="00A259C1">
        <w:rPr>
          <w:rFonts w:ascii="Times New Roman" w:hAnsi="Times New Roman"/>
          <w:color w:val="auto"/>
          <w:kern w:val="1"/>
          <w:szCs w:val="24"/>
          <w:lang w:eastAsia="ar-SA"/>
        </w:rPr>
        <w:t xml:space="preserve"> </w:t>
      </w:r>
      <w:r w:rsidRPr="00A259C1">
        <w:rPr>
          <w:rFonts w:ascii="Times New Roman" w:hAnsi="Times New Roman"/>
          <w:color w:val="auto"/>
          <w:kern w:val="1"/>
          <w:szCs w:val="24"/>
          <w:lang w:eastAsia="ar-SA"/>
        </w:rPr>
        <w:t>- z nieruchomości zamieszkałych zabudowanych budynkami wielorodzinnymi,</w:t>
      </w:r>
    </w:p>
    <w:p w14:paraId="43EA08AD" w14:textId="77777777" w:rsidR="00CA71B5" w:rsidRPr="00A259C1" w:rsidRDefault="00CA71B5" w:rsidP="002F0A38">
      <w:pPr>
        <w:numPr>
          <w:ilvl w:val="0"/>
          <w:numId w:val="10"/>
        </w:numPr>
        <w:tabs>
          <w:tab w:val="left" w:pos="-4320"/>
        </w:tabs>
        <w:ind w:left="709"/>
        <w:jc w:val="both"/>
        <w:rPr>
          <w:rFonts w:ascii="Times New Roman" w:hAnsi="Times New Roman"/>
          <w:color w:val="auto"/>
          <w:kern w:val="1"/>
          <w:lang w:eastAsia="ar-SA"/>
        </w:rPr>
      </w:pPr>
      <w:r w:rsidRPr="00A259C1">
        <w:rPr>
          <w:rFonts w:ascii="Times New Roman" w:hAnsi="Times New Roman"/>
          <w:bCs/>
          <w:color w:val="auto"/>
          <w:kern w:val="2"/>
          <w:szCs w:val="24"/>
          <w:lang w:eastAsia="ar-SA"/>
        </w:rPr>
        <w:t>Zapewnienia nadzoru jakościowego nad prawidłowością świadczonych usług przez Wykonawcę,</w:t>
      </w:r>
    </w:p>
    <w:p w14:paraId="045BA241" w14:textId="77777777" w:rsidR="00CA71B5" w:rsidRPr="00A259C1" w:rsidRDefault="00CA71B5" w:rsidP="002F0A38">
      <w:pPr>
        <w:numPr>
          <w:ilvl w:val="0"/>
          <w:numId w:val="10"/>
        </w:numPr>
        <w:tabs>
          <w:tab w:val="left" w:pos="-4320"/>
        </w:tabs>
        <w:ind w:left="709"/>
        <w:jc w:val="both"/>
        <w:rPr>
          <w:rFonts w:ascii="Times New Roman" w:hAnsi="Times New Roman"/>
          <w:color w:val="auto"/>
          <w:kern w:val="1"/>
          <w:lang w:eastAsia="ar-SA"/>
        </w:rPr>
      </w:pPr>
      <w:r w:rsidRPr="00A259C1">
        <w:rPr>
          <w:rFonts w:ascii="Times New Roman" w:hAnsi="Times New Roman"/>
          <w:bCs/>
          <w:color w:val="auto"/>
          <w:kern w:val="2"/>
          <w:szCs w:val="24"/>
          <w:lang w:eastAsia="ar-SA"/>
        </w:rPr>
        <w:lastRenderedPageBreak/>
        <w:t>Terminowego wypłacania wynagrodzenia Wykonawcy,</w:t>
      </w:r>
    </w:p>
    <w:p w14:paraId="4A6C3D14" w14:textId="77777777" w:rsidR="00CA71B5" w:rsidRPr="00A259C1" w:rsidRDefault="00CA71B5" w:rsidP="002F0A38">
      <w:pPr>
        <w:numPr>
          <w:ilvl w:val="0"/>
          <w:numId w:val="10"/>
        </w:numPr>
        <w:tabs>
          <w:tab w:val="left" w:pos="-4320"/>
        </w:tabs>
        <w:ind w:left="709"/>
        <w:jc w:val="both"/>
        <w:rPr>
          <w:rFonts w:ascii="Times New Roman" w:hAnsi="Times New Roman"/>
          <w:color w:val="auto"/>
          <w:kern w:val="1"/>
          <w:lang w:eastAsia="ar-SA"/>
        </w:rPr>
      </w:pPr>
      <w:r w:rsidRPr="00A259C1">
        <w:rPr>
          <w:rFonts w:ascii="Times New Roman" w:hAnsi="Times New Roman"/>
          <w:bCs/>
          <w:color w:val="auto"/>
          <w:kern w:val="2"/>
          <w:szCs w:val="24"/>
          <w:lang w:eastAsia="ar-SA"/>
        </w:rPr>
        <w:t>Informowania Wykonawcy o ewentualnych zmianach mających wpływ na warunki świadczenia usług.</w:t>
      </w:r>
    </w:p>
    <w:p w14:paraId="356FFB36" w14:textId="77777777" w:rsidR="0090253B" w:rsidRPr="00A259C1" w:rsidRDefault="00CA71B5" w:rsidP="0090253B">
      <w:pPr>
        <w:widowControl/>
        <w:numPr>
          <w:ilvl w:val="3"/>
          <w:numId w:val="2"/>
        </w:numPr>
        <w:tabs>
          <w:tab w:val="left" w:pos="-1260"/>
        </w:tabs>
        <w:suppressAutoHyphens w:val="0"/>
        <w:autoSpaceDE/>
        <w:autoSpaceDN w:val="0"/>
        <w:ind w:left="426" w:hanging="426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A259C1">
        <w:rPr>
          <w:rFonts w:ascii="Times New Roman" w:hAnsi="Times New Roman"/>
          <w:color w:val="auto"/>
          <w:kern w:val="2"/>
          <w:szCs w:val="24"/>
          <w:lang w:eastAsia="ar-SA"/>
        </w:rPr>
        <w:t>Zamawiający zastrzega sobie prawo do prowadzenia kontroli sposobu wykonywania przedmiotu zamówienia. Osoba nadzorująca wykonanie umowy ze strony Wykonawcy zobowiązana jest do stawienia się na wezwanie Zamawiającego niezwłocznie, nie później niż  w ciągu 24 godzin od wezwania, w celu przeprowadzenia kontroli - w tym również kontroli realizacji zgłoszonych reklamacji.</w:t>
      </w:r>
    </w:p>
    <w:p w14:paraId="24052361" w14:textId="77777777" w:rsidR="00CA71B5" w:rsidRPr="00A259C1" w:rsidRDefault="00803788" w:rsidP="0090253B">
      <w:pPr>
        <w:widowControl/>
        <w:tabs>
          <w:tab w:val="left" w:pos="-1260"/>
        </w:tabs>
        <w:suppressAutoHyphens w:val="0"/>
        <w:autoSpaceDE/>
        <w:autoSpaceDN w:val="0"/>
        <w:ind w:left="426"/>
        <w:jc w:val="center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A259C1">
        <w:rPr>
          <w:rFonts w:ascii="Times New Roman" w:hAnsi="Times New Roman"/>
          <w:b/>
          <w:bCs/>
          <w:color w:val="auto"/>
          <w:kern w:val="2"/>
          <w:szCs w:val="24"/>
          <w:lang w:eastAsia="ar-SA"/>
        </w:rPr>
        <w:t>§ 5</w:t>
      </w:r>
    </w:p>
    <w:p w14:paraId="742B1521" w14:textId="77777777" w:rsidR="002F50C7" w:rsidRPr="00A259C1" w:rsidRDefault="00CA71B5" w:rsidP="00D2007C">
      <w:pPr>
        <w:widowControl/>
        <w:numPr>
          <w:ilvl w:val="0"/>
          <w:numId w:val="3"/>
        </w:numPr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A259C1">
        <w:rPr>
          <w:rFonts w:ascii="Times New Roman" w:hAnsi="Times New Roman"/>
          <w:color w:val="auto"/>
          <w:kern w:val="2"/>
          <w:szCs w:val="24"/>
          <w:lang w:eastAsia="ar-SA"/>
        </w:rPr>
        <w:t xml:space="preserve">Strony ustalają, że </w:t>
      </w:r>
      <w:r w:rsidR="00A41F58" w:rsidRPr="00A259C1">
        <w:rPr>
          <w:rFonts w:ascii="Times New Roman" w:hAnsi="Times New Roman"/>
          <w:color w:val="auto"/>
          <w:kern w:val="2"/>
          <w:szCs w:val="24"/>
          <w:lang w:eastAsia="ar-SA"/>
        </w:rPr>
        <w:t xml:space="preserve">za wykonanie przedmiotu umowy </w:t>
      </w:r>
      <w:r w:rsidR="00A248E2" w:rsidRPr="00A259C1">
        <w:rPr>
          <w:rFonts w:ascii="Times New Roman" w:hAnsi="Times New Roman"/>
          <w:color w:val="auto"/>
          <w:kern w:val="2"/>
          <w:szCs w:val="24"/>
          <w:lang w:eastAsia="ar-SA"/>
        </w:rPr>
        <w:t>Wykonawcy przysługuje</w:t>
      </w:r>
      <w:r w:rsidR="00A41F58" w:rsidRPr="00A259C1">
        <w:rPr>
          <w:rFonts w:ascii="Times New Roman" w:hAnsi="Times New Roman"/>
          <w:color w:val="auto"/>
          <w:kern w:val="2"/>
          <w:szCs w:val="24"/>
          <w:lang w:eastAsia="ar-SA"/>
        </w:rPr>
        <w:t xml:space="preserve"> wynagrodzenie odpowiadające </w:t>
      </w:r>
      <w:r w:rsidR="002F50C7" w:rsidRPr="00A259C1">
        <w:rPr>
          <w:rFonts w:ascii="Times New Roman" w:hAnsi="Times New Roman"/>
          <w:color w:val="auto"/>
          <w:kern w:val="2"/>
          <w:szCs w:val="24"/>
          <w:lang w:eastAsia="ar-SA"/>
        </w:rPr>
        <w:t xml:space="preserve">faktycznie </w:t>
      </w:r>
      <w:r w:rsidR="00A41F58" w:rsidRPr="00A259C1">
        <w:rPr>
          <w:rFonts w:ascii="Times New Roman" w:hAnsi="Times New Roman"/>
          <w:color w:val="auto"/>
          <w:kern w:val="2"/>
          <w:szCs w:val="24"/>
          <w:lang w:eastAsia="ar-SA"/>
        </w:rPr>
        <w:t>odebranej i zagospodarowanej ilości odpadów</w:t>
      </w:r>
      <w:r w:rsidR="002F50C7" w:rsidRPr="00A259C1">
        <w:rPr>
          <w:rFonts w:ascii="Times New Roman" w:hAnsi="Times New Roman"/>
          <w:color w:val="auto"/>
          <w:kern w:val="2"/>
          <w:szCs w:val="24"/>
          <w:lang w:eastAsia="ar-SA"/>
        </w:rPr>
        <w:t xml:space="preserve"> (wskazanej w karcie przekazania odpadów dołączonej do faktury) oraz </w:t>
      </w:r>
      <w:r w:rsidR="00A248E2" w:rsidRPr="00A259C1">
        <w:rPr>
          <w:rFonts w:ascii="Times New Roman" w:hAnsi="Times New Roman"/>
          <w:color w:val="auto"/>
          <w:kern w:val="2"/>
          <w:szCs w:val="24"/>
          <w:lang w:eastAsia="ar-SA"/>
        </w:rPr>
        <w:t>cen jednostkowych zgodnie z poniższym zestawianiem</w:t>
      </w:r>
      <w:r w:rsidR="002F50C7" w:rsidRPr="00A259C1">
        <w:rPr>
          <w:rFonts w:ascii="Times New Roman" w:hAnsi="Times New Roman"/>
          <w:color w:val="auto"/>
          <w:kern w:val="2"/>
          <w:szCs w:val="24"/>
          <w:lang w:eastAsia="ar-SA"/>
        </w:rPr>
        <w:t>:</w:t>
      </w:r>
    </w:p>
    <w:p w14:paraId="33D68B79" w14:textId="77777777" w:rsidR="002F50C7" w:rsidRPr="00A259C1" w:rsidRDefault="002F50C7" w:rsidP="002F50C7">
      <w:pPr>
        <w:widowControl/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 w:val="16"/>
          <w:szCs w:val="24"/>
          <w:lang w:eastAsia="ar-SA"/>
        </w:rPr>
      </w:pPr>
    </w:p>
    <w:tbl>
      <w:tblPr>
        <w:tblW w:w="9797" w:type="dxa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3685"/>
        <w:gridCol w:w="2410"/>
        <w:gridCol w:w="3119"/>
      </w:tblGrid>
      <w:tr w:rsidR="00A259C1" w:rsidRPr="00A259C1" w14:paraId="4A434A01" w14:textId="77777777" w:rsidTr="004853ED"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48B17DCB" w14:textId="77777777" w:rsidR="007F677A" w:rsidRPr="00A259C1" w:rsidRDefault="007F677A" w:rsidP="0041581B">
            <w:pPr>
              <w:pStyle w:val="Tekstpodstawowy31"/>
              <w:widowControl/>
              <w:snapToGrid/>
              <w:jc w:val="center"/>
              <w:rPr>
                <w:b/>
                <w:szCs w:val="24"/>
              </w:rPr>
            </w:pPr>
            <w:r w:rsidRPr="00A259C1">
              <w:rPr>
                <w:b/>
                <w:szCs w:val="24"/>
              </w:rPr>
              <w:t>Lp.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5C33B09B" w14:textId="77777777" w:rsidR="007F677A" w:rsidRPr="00A259C1" w:rsidRDefault="007F677A" w:rsidP="0041581B">
            <w:pPr>
              <w:pStyle w:val="Tekstpodstawowy31"/>
              <w:widowControl/>
              <w:snapToGrid/>
              <w:jc w:val="center"/>
              <w:rPr>
                <w:b/>
                <w:szCs w:val="24"/>
              </w:rPr>
            </w:pPr>
            <w:r w:rsidRPr="00A259C1">
              <w:rPr>
                <w:b/>
                <w:szCs w:val="24"/>
              </w:rPr>
              <w:t>Rodzaj usługi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460B1EAC" w14:textId="77777777" w:rsidR="007F677A" w:rsidRPr="00A259C1" w:rsidRDefault="007F677A" w:rsidP="0041581B">
            <w:pPr>
              <w:pStyle w:val="Tekstpodstawowy31"/>
              <w:widowControl/>
              <w:snapToGrid/>
              <w:jc w:val="center"/>
              <w:rPr>
                <w:b/>
                <w:szCs w:val="24"/>
              </w:rPr>
            </w:pPr>
            <w:r w:rsidRPr="00A259C1">
              <w:rPr>
                <w:b/>
                <w:szCs w:val="24"/>
              </w:rPr>
              <w:t>Cena brutto za 1 Mg [PLN]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33A489B2" w14:textId="77777777" w:rsidR="007F677A" w:rsidRPr="00A259C1" w:rsidRDefault="007F677A" w:rsidP="004853ED">
            <w:pPr>
              <w:pStyle w:val="Tekstpodstawowy31"/>
              <w:widowControl/>
              <w:snapToGrid/>
              <w:jc w:val="center"/>
              <w:rPr>
                <w:b/>
                <w:szCs w:val="24"/>
              </w:rPr>
            </w:pPr>
            <w:r w:rsidRPr="00A259C1">
              <w:rPr>
                <w:b/>
                <w:szCs w:val="24"/>
              </w:rPr>
              <w:t>Słownie</w:t>
            </w:r>
          </w:p>
        </w:tc>
      </w:tr>
      <w:tr w:rsidR="00A259C1" w:rsidRPr="00A259C1" w14:paraId="73CC5D4C" w14:textId="77777777" w:rsidTr="004853ED">
        <w:trPr>
          <w:trHeight w:val="567"/>
        </w:trPr>
        <w:tc>
          <w:tcPr>
            <w:tcW w:w="583" w:type="dxa"/>
            <w:shd w:val="clear" w:color="auto" w:fill="BFBFBF"/>
            <w:vAlign w:val="center"/>
          </w:tcPr>
          <w:p w14:paraId="127AE820" w14:textId="77777777" w:rsidR="007F677A" w:rsidRPr="00A259C1" w:rsidRDefault="007F677A" w:rsidP="0041581B">
            <w:pPr>
              <w:pStyle w:val="Tekstpodstawowy31"/>
              <w:widowControl/>
              <w:snapToGrid/>
              <w:jc w:val="center"/>
              <w:rPr>
                <w:b/>
                <w:szCs w:val="24"/>
              </w:rPr>
            </w:pPr>
            <w:r w:rsidRPr="00A259C1">
              <w:rPr>
                <w:b/>
                <w:szCs w:val="24"/>
              </w:rPr>
              <w:t>1.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1027CC59" w14:textId="77777777" w:rsidR="007F677A" w:rsidRPr="00A259C1" w:rsidRDefault="007F677A" w:rsidP="0041581B">
            <w:pPr>
              <w:pStyle w:val="Tekstpodstawowy31"/>
              <w:widowControl/>
              <w:snapToGrid/>
              <w:jc w:val="center"/>
              <w:rPr>
                <w:b/>
                <w:szCs w:val="24"/>
              </w:rPr>
            </w:pPr>
            <w:r w:rsidRPr="00A259C1">
              <w:rPr>
                <w:b/>
                <w:szCs w:val="24"/>
              </w:rPr>
              <w:t xml:space="preserve">Odbiór odpadów </w:t>
            </w:r>
            <w:r w:rsidR="004853ED" w:rsidRPr="00A259C1">
              <w:rPr>
                <w:b/>
                <w:szCs w:val="24"/>
              </w:rPr>
              <w:t xml:space="preserve">komunalnych </w:t>
            </w:r>
            <w:r w:rsidRPr="00A259C1">
              <w:rPr>
                <w:b/>
                <w:szCs w:val="24"/>
              </w:rPr>
              <w:t>od właścicieli nieruchomości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D73910" w14:textId="77777777" w:rsidR="007F677A" w:rsidRPr="00A259C1" w:rsidRDefault="007F677A" w:rsidP="0041581B">
            <w:pPr>
              <w:pStyle w:val="Tekstpodstawowy31"/>
              <w:widowControl/>
              <w:snapToGrid/>
              <w:jc w:val="center"/>
              <w:rPr>
                <w:szCs w:val="24"/>
              </w:rPr>
            </w:pPr>
          </w:p>
        </w:tc>
        <w:tc>
          <w:tcPr>
            <w:tcW w:w="3119" w:type="dxa"/>
          </w:tcPr>
          <w:p w14:paraId="18B506A3" w14:textId="77777777" w:rsidR="007F677A" w:rsidRPr="00A259C1" w:rsidRDefault="007F677A" w:rsidP="0041581B">
            <w:pPr>
              <w:pStyle w:val="Tekstpodstawowy31"/>
              <w:widowControl/>
              <w:snapToGrid/>
              <w:jc w:val="center"/>
              <w:rPr>
                <w:szCs w:val="24"/>
              </w:rPr>
            </w:pPr>
          </w:p>
        </w:tc>
      </w:tr>
      <w:tr w:rsidR="00A259C1" w:rsidRPr="00A259C1" w14:paraId="353C8A20" w14:textId="77777777" w:rsidTr="004853ED">
        <w:trPr>
          <w:trHeight w:val="567"/>
        </w:trPr>
        <w:tc>
          <w:tcPr>
            <w:tcW w:w="583" w:type="dxa"/>
            <w:shd w:val="clear" w:color="auto" w:fill="BFBFBF"/>
            <w:vAlign w:val="center"/>
          </w:tcPr>
          <w:p w14:paraId="022434C2" w14:textId="77777777" w:rsidR="007F677A" w:rsidRPr="00A259C1" w:rsidRDefault="007F677A" w:rsidP="0041581B">
            <w:pPr>
              <w:pStyle w:val="Tekstpodstawowy31"/>
              <w:widowControl/>
              <w:snapToGrid/>
              <w:jc w:val="center"/>
              <w:rPr>
                <w:b/>
                <w:szCs w:val="24"/>
              </w:rPr>
            </w:pPr>
            <w:r w:rsidRPr="00A259C1">
              <w:rPr>
                <w:b/>
                <w:szCs w:val="24"/>
              </w:rPr>
              <w:t>2.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4208AB9A" w14:textId="77777777" w:rsidR="007F677A" w:rsidRPr="00A259C1" w:rsidRDefault="004853ED" w:rsidP="0041581B">
            <w:pPr>
              <w:pStyle w:val="Tekstpodstawowy31"/>
              <w:widowControl/>
              <w:snapToGrid/>
              <w:jc w:val="center"/>
              <w:rPr>
                <w:b/>
                <w:szCs w:val="24"/>
              </w:rPr>
            </w:pPr>
            <w:r w:rsidRPr="00A259C1">
              <w:rPr>
                <w:b/>
                <w:szCs w:val="24"/>
              </w:rPr>
              <w:t>Zagospodarowanie odpadów komunalnych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AC0478" w14:textId="77777777" w:rsidR="007F677A" w:rsidRPr="00A259C1" w:rsidRDefault="007F677A" w:rsidP="0041581B">
            <w:pPr>
              <w:pStyle w:val="Tekstpodstawowy31"/>
              <w:widowControl/>
              <w:snapToGrid/>
              <w:jc w:val="center"/>
              <w:rPr>
                <w:szCs w:val="24"/>
              </w:rPr>
            </w:pPr>
          </w:p>
        </w:tc>
        <w:tc>
          <w:tcPr>
            <w:tcW w:w="3119" w:type="dxa"/>
          </w:tcPr>
          <w:p w14:paraId="1F34520D" w14:textId="77777777" w:rsidR="007F677A" w:rsidRPr="00A259C1" w:rsidRDefault="007F677A" w:rsidP="0041581B">
            <w:pPr>
              <w:pStyle w:val="Tekstpodstawowy31"/>
              <w:widowControl/>
              <w:snapToGrid/>
              <w:jc w:val="center"/>
              <w:rPr>
                <w:szCs w:val="24"/>
              </w:rPr>
            </w:pPr>
          </w:p>
        </w:tc>
      </w:tr>
    </w:tbl>
    <w:p w14:paraId="6E8BB973" w14:textId="77777777" w:rsidR="00CA71B5" w:rsidRPr="00A259C1" w:rsidRDefault="002F50C7" w:rsidP="002F50C7">
      <w:pPr>
        <w:widowControl/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 w:val="16"/>
          <w:szCs w:val="24"/>
          <w:lang w:eastAsia="ar-SA"/>
        </w:rPr>
      </w:pPr>
      <w:r w:rsidRPr="00A259C1">
        <w:rPr>
          <w:rFonts w:ascii="Times New Roman" w:hAnsi="Times New Roman"/>
          <w:color w:val="auto"/>
          <w:kern w:val="2"/>
          <w:szCs w:val="24"/>
          <w:lang w:eastAsia="ar-SA"/>
        </w:rPr>
        <w:t xml:space="preserve"> </w:t>
      </w:r>
      <w:r w:rsidR="00A41F58" w:rsidRPr="00A259C1">
        <w:rPr>
          <w:rFonts w:ascii="Times New Roman" w:hAnsi="Times New Roman"/>
          <w:color w:val="auto"/>
          <w:kern w:val="2"/>
          <w:szCs w:val="24"/>
          <w:lang w:eastAsia="ar-SA"/>
        </w:rPr>
        <w:t xml:space="preserve"> </w:t>
      </w:r>
    </w:p>
    <w:p w14:paraId="01566A17" w14:textId="77777777" w:rsidR="002F50C7" w:rsidRPr="00A259C1" w:rsidRDefault="002F50C7" w:rsidP="002F50C7">
      <w:pPr>
        <w:pStyle w:val="Akapitzlist"/>
        <w:widowControl/>
        <w:numPr>
          <w:ilvl w:val="0"/>
          <w:numId w:val="3"/>
        </w:numPr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A259C1">
        <w:rPr>
          <w:rFonts w:ascii="Times New Roman" w:hAnsi="Times New Roman"/>
          <w:color w:val="auto"/>
          <w:kern w:val="2"/>
          <w:szCs w:val="24"/>
          <w:lang w:eastAsia="ar-SA"/>
        </w:rPr>
        <w:t xml:space="preserve">Ustala się miesięczny okres rozliczeniowy liczony od pierwszego do ostatniego dnia miesiąca. </w:t>
      </w:r>
    </w:p>
    <w:p w14:paraId="6B30AAD3" w14:textId="77777777" w:rsidR="002F50C7" w:rsidRPr="00A259C1" w:rsidRDefault="002F50C7" w:rsidP="002F50C7">
      <w:pPr>
        <w:pStyle w:val="Akapitzlist"/>
        <w:widowControl/>
        <w:numPr>
          <w:ilvl w:val="0"/>
          <w:numId w:val="3"/>
        </w:numPr>
        <w:suppressAutoHyphens w:val="0"/>
        <w:autoSpaceDE/>
        <w:autoSpaceDN w:val="0"/>
        <w:jc w:val="both"/>
        <w:rPr>
          <w:rFonts w:ascii="Times New Roman" w:hAnsi="Times New Roman"/>
          <w:color w:val="auto"/>
          <w:spacing w:val="-2"/>
          <w:kern w:val="2"/>
          <w:szCs w:val="24"/>
          <w:lang w:eastAsia="ar-SA"/>
        </w:rPr>
      </w:pPr>
      <w:r w:rsidRPr="00A259C1">
        <w:rPr>
          <w:rFonts w:ascii="Times New Roman" w:hAnsi="Times New Roman"/>
          <w:color w:val="auto"/>
          <w:spacing w:val="-2"/>
          <w:kern w:val="2"/>
          <w:szCs w:val="24"/>
          <w:lang w:eastAsia="ar-SA"/>
        </w:rPr>
        <w:t xml:space="preserve">Miesięczne wynagrodzenie Wykonawcy </w:t>
      </w:r>
      <w:r w:rsidR="00A248E2" w:rsidRPr="00A259C1">
        <w:rPr>
          <w:rFonts w:ascii="Times New Roman" w:hAnsi="Times New Roman"/>
          <w:color w:val="auto"/>
          <w:spacing w:val="-2"/>
          <w:kern w:val="2"/>
          <w:szCs w:val="24"/>
          <w:lang w:eastAsia="ar-SA"/>
        </w:rPr>
        <w:t>stanowić będzie</w:t>
      </w:r>
      <w:r w:rsidR="007F677A" w:rsidRPr="00A259C1">
        <w:rPr>
          <w:rFonts w:ascii="Times New Roman" w:hAnsi="Times New Roman"/>
          <w:color w:val="auto"/>
          <w:spacing w:val="-2"/>
          <w:kern w:val="2"/>
          <w:szCs w:val="24"/>
          <w:lang w:eastAsia="ar-SA"/>
        </w:rPr>
        <w:t xml:space="preserve"> sumę </w:t>
      </w:r>
      <w:r w:rsidR="007F677A" w:rsidRPr="00A259C1">
        <w:rPr>
          <w:rFonts w:ascii="Times New Roman" w:hAnsi="Times New Roman"/>
          <w:bCs/>
          <w:color w:val="auto"/>
          <w:spacing w:val="-2"/>
          <w:szCs w:val="24"/>
        </w:rPr>
        <w:t>iloczynów faktycznie odebranych odpadów pomnożony</w:t>
      </w:r>
      <w:r w:rsidR="00997FDD" w:rsidRPr="00A259C1">
        <w:rPr>
          <w:rFonts w:ascii="Times New Roman" w:hAnsi="Times New Roman"/>
          <w:bCs/>
          <w:color w:val="auto"/>
          <w:spacing w:val="-2"/>
          <w:szCs w:val="24"/>
        </w:rPr>
        <w:t>ch</w:t>
      </w:r>
      <w:r w:rsidR="007F677A" w:rsidRPr="00A259C1">
        <w:rPr>
          <w:rFonts w:ascii="Times New Roman" w:hAnsi="Times New Roman"/>
          <w:bCs/>
          <w:color w:val="auto"/>
          <w:spacing w:val="-2"/>
          <w:szCs w:val="24"/>
        </w:rPr>
        <w:t xml:space="preserve"> </w:t>
      </w:r>
      <w:r w:rsidR="00A248E2" w:rsidRPr="00A259C1">
        <w:rPr>
          <w:rFonts w:ascii="Times New Roman" w:hAnsi="Times New Roman"/>
          <w:bCs/>
          <w:color w:val="auto"/>
          <w:spacing w:val="-2"/>
          <w:szCs w:val="24"/>
        </w:rPr>
        <w:t xml:space="preserve">odpowiednio </w:t>
      </w:r>
      <w:r w:rsidR="007F677A" w:rsidRPr="00A259C1">
        <w:rPr>
          <w:rFonts w:ascii="Times New Roman" w:hAnsi="Times New Roman"/>
          <w:bCs/>
          <w:color w:val="auto"/>
          <w:spacing w:val="-2"/>
          <w:szCs w:val="24"/>
        </w:rPr>
        <w:t xml:space="preserve">przez cenę za 1 Mg odebranych odpadów </w:t>
      </w:r>
      <w:r w:rsidR="004853ED" w:rsidRPr="00A259C1">
        <w:rPr>
          <w:rFonts w:ascii="Times New Roman" w:hAnsi="Times New Roman"/>
          <w:bCs/>
          <w:color w:val="auto"/>
          <w:spacing w:val="-2"/>
          <w:szCs w:val="24"/>
        </w:rPr>
        <w:t xml:space="preserve">komunalnych </w:t>
      </w:r>
      <w:r w:rsidR="007F677A" w:rsidRPr="00A259C1">
        <w:rPr>
          <w:rFonts w:ascii="Times New Roman" w:hAnsi="Times New Roman"/>
          <w:bCs/>
          <w:color w:val="auto"/>
          <w:spacing w:val="-2"/>
          <w:szCs w:val="24"/>
        </w:rPr>
        <w:t xml:space="preserve">od właścicieli nieruchomości i 1 Mg </w:t>
      </w:r>
      <w:r w:rsidR="004853ED" w:rsidRPr="00A259C1">
        <w:rPr>
          <w:rFonts w:ascii="Times New Roman" w:hAnsi="Times New Roman"/>
          <w:bCs/>
          <w:color w:val="auto"/>
          <w:spacing w:val="-2"/>
          <w:szCs w:val="24"/>
        </w:rPr>
        <w:t xml:space="preserve">zagospodarowanych odpadów komunalnych, zgodnie z § </w:t>
      </w:r>
      <w:r w:rsidR="002B6EF1" w:rsidRPr="00A259C1">
        <w:rPr>
          <w:rFonts w:ascii="Times New Roman" w:hAnsi="Times New Roman"/>
          <w:bCs/>
          <w:color w:val="auto"/>
          <w:spacing w:val="-2"/>
          <w:szCs w:val="24"/>
        </w:rPr>
        <w:t>5</w:t>
      </w:r>
      <w:r w:rsidR="004853ED" w:rsidRPr="00A259C1">
        <w:rPr>
          <w:rFonts w:ascii="Times New Roman" w:hAnsi="Times New Roman"/>
          <w:bCs/>
          <w:color w:val="auto"/>
          <w:spacing w:val="-2"/>
          <w:szCs w:val="24"/>
        </w:rPr>
        <w:t>,</w:t>
      </w:r>
      <w:r w:rsidR="007F677A" w:rsidRPr="00A259C1">
        <w:rPr>
          <w:rFonts w:ascii="Times New Roman" w:hAnsi="Times New Roman"/>
          <w:bCs/>
          <w:color w:val="auto"/>
          <w:spacing w:val="-2"/>
          <w:szCs w:val="24"/>
        </w:rPr>
        <w:t xml:space="preserve"> ust. 1.</w:t>
      </w:r>
    </w:p>
    <w:p w14:paraId="451662E1" w14:textId="77777777" w:rsidR="007F677A" w:rsidRPr="00A259C1" w:rsidRDefault="007F677A" w:rsidP="002F50C7">
      <w:pPr>
        <w:pStyle w:val="Akapitzlist"/>
        <w:widowControl/>
        <w:numPr>
          <w:ilvl w:val="0"/>
          <w:numId w:val="3"/>
        </w:numPr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A259C1">
        <w:rPr>
          <w:rFonts w:ascii="Times New Roman" w:hAnsi="Times New Roman"/>
          <w:bCs/>
          <w:color w:val="auto"/>
          <w:szCs w:val="24"/>
        </w:rPr>
        <w:t xml:space="preserve">Wynagrodzenie </w:t>
      </w:r>
      <w:r w:rsidR="00A248E2" w:rsidRPr="00A259C1">
        <w:rPr>
          <w:rFonts w:ascii="Times New Roman" w:hAnsi="Times New Roman"/>
          <w:bCs/>
          <w:color w:val="auto"/>
          <w:szCs w:val="24"/>
        </w:rPr>
        <w:t>W</w:t>
      </w:r>
      <w:r w:rsidRPr="00A259C1">
        <w:rPr>
          <w:rFonts w:ascii="Times New Roman" w:hAnsi="Times New Roman"/>
          <w:bCs/>
          <w:color w:val="auto"/>
          <w:szCs w:val="24"/>
        </w:rPr>
        <w:t>ykonawcy w okresie realizacji umowy wyniesie nie więcej niż określone w formularzu oferty cenowej, tj.:</w:t>
      </w:r>
    </w:p>
    <w:p w14:paraId="06DC2B48" w14:textId="77777777" w:rsidR="007F677A" w:rsidRPr="00A259C1" w:rsidRDefault="007F677A" w:rsidP="007F677A">
      <w:pPr>
        <w:pStyle w:val="Akapitzlist"/>
        <w:widowControl/>
        <w:suppressAutoHyphens w:val="0"/>
        <w:autoSpaceDE/>
        <w:autoSpaceDN w:val="0"/>
        <w:ind w:left="360"/>
        <w:jc w:val="both"/>
        <w:rPr>
          <w:rFonts w:ascii="Times New Roman" w:hAnsi="Times New Roman"/>
          <w:color w:val="auto"/>
          <w:kern w:val="2"/>
          <w:sz w:val="16"/>
          <w:szCs w:val="24"/>
          <w:lang w:eastAsia="ar-SA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216"/>
        <w:gridCol w:w="6202"/>
      </w:tblGrid>
      <w:tr w:rsidR="00A259C1" w:rsidRPr="00A259C1" w14:paraId="485074AE" w14:textId="77777777" w:rsidTr="00550AF3">
        <w:trPr>
          <w:trHeight w:val="567"/>
        </w:trPr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7751EF4" w14:textId="77777777" w:rsidR="007F677A" w:rsidRPr="00A259C1" w:rsidRDefault="004853ED" w:rsidP="0090253B">
            <w:pPr>
              <w:pStyle w:val="Akapitzlist"/>
              <w:tabs>
                <w:tab w:val="left" w:pos="360"/>
              </w:tabs>
              <w:ind w:left="0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259C1">
              <w:rPr>
                <w:rFonts w:ascii="Times New Roman" w:hAnsi="Times New Roman"/>
                <w:b/>
                <w:color w:val="auto"/>
                <w:szCs w:val="24"/>
              </w:rPr>
              <w:t xml:space="preserve">maksymalna </w:t>
            </w:r>
            <w:r w:rsidR="007F677A" w:rsidRPr="00A259C1">
              <w:rPr>
                <w:rFonts w:ascii="Times New Roman" w:hAnsi="Times New Roman"/>
                <w:b/>
                <w:color w:val="auto"/>
                <w:szCs w:val="24"/>
              </w:rPr>
              <w:t>kwota brutto wynagrodzenia:</w:t>
            </w:r>
          </w:p>
        </w:tc>
        <w:tc>
          <w:tcPr>
            <w:tcW w:w="6394" w:type="dxa"/>
            <w:tcBorders>
              <w:left w:val="double" w:sz="4" w:space="0" w:color="auto"/>
            </w:tcBorders>
            <w:vAlign w:val="center"/>
          </w:tcPr>
          <w:p w14:paraId="73316083" w14:textId="77777777" w:rsidR="007F677A" w:rsidRPr="00A259C1" w:rsidRDefault="007F677A" w:rsidP="0090253B">
            <w:pPr>
              <w:pStyle w:val="Akapitzlist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</w:tr>
      <w:tr w:rsidR="00A259C1" w:rsidRPr="00A259C1" w14:paraId="624C8914" w14:textId="77777777" w:rsidTr="00550AF3">
        <w:trPr>
          <w:trHeight w:val="567"/>
        </w:trPr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199110D" w14:textId="77777777" w:rsidR="007F677A" w:rsidRPr="00A259C1" w:rsidRDefault="007F677A" w:rsidP="0090253B">
            <w:pPr>
              <w:pStyle w:val="Akapitzlist"/>
              <w:tabs>
                <w:tab w:val="left" w:pos="360"/>
              </w:tabs>
              <w:ind w:left="0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A259C1">
              <w:rPr>
                <w:rFonts w:ascii="Times New Roman" w:hAnsi="Times New Roman"/>
                <w:b/>
                <w:color w:val="auto"/>
                <w:szCs w:val="24"/>
              </w:rPr>
              <w:t>słownie:</w:t>
            </w:r>
          </w:p>
        </w:tc>
        <w:tc>
          <w:tcPr>
            <w:tcW w:w="6394" w:type="dxa"/>
            <w:tcBorders>
              <w:left w:val="double" w:sz="4" w:space="0" w:color="auto"/>
            </w:tcBorders>
            <w:vAlign w:val="center"/>
          </w:tcPr>
          <w:p w14:paraId="782FF164" w14:textId="77777777" w:rsidR="007F677A" w:rsidRPr="00A259C1" w:rsidRDefault="007F677A" w:rsidP="0090253B">
            <w:pPr>
              <w:pStyle w:val="Akapitzlist"/>
              <w:tabs>
                <w:tab w:val="left" w:pos="360"/>
              </w:tabs>
              <w:ind w:left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</w:p>
        </w:tc>
      </w:tr>
    </w:tbl>
    <w:p w14:paraId="2D33B8EE" w14:textId="77777777" w:rsidR="007F677A" w:rsidRPr="00D12C9D" w:rsidRDefault="007F677A" w:rsidP="0090253B">
      <w:pPr>
        <w:tabs>
          <w:tab w:val="left" w:pos="360"/>
        </w:tabs>
        <w:jc w:val="both"/>
        <w:rPr>
          <w:rFonts w:ascii="Times New Roman" w:hAnsi="Times New Roman"/>
          <w:b/>
          <w:color w:val="auto"/>
          <w:sz w:val="16"/>
          <w:szCs w:val="24"/>
        </w:rPr>
      </w:pPr>
    </w:p>
    <w:p w14:paraId="344A552F" w14:textId="77777777" w:rsidR="00CA71B5" w:rsidRPr="00D12C9D" w:rsidRDefault="00562891" w:rsidP="00D2007C">
      <w:pPr>
        <w:widowControl/>
        <w:numPr>
          <w:ilvl w:val="0"/>
          <w:numId w:val="3"/>
        </w:numPr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>
        <w:rPr>
          <w:rFonts w:ascii="Times New Roman" w:hAnsi="Times New Roman"/>
          <w:color w:val="auto"/>
          <w:kern w:val="2"/>
          <w:szCs w:val="24"/>
          <w:lang w:eastAsia="ar-SA"/>
        </w:rPr>
        <w:t xml:space="preserve">W przypadku ustawowej </w:t>
      </w:r>
      <w:r w:rsidR="00CA71B5" w:rsidRPr="00D12C9D">
        <w:rPr>
          <w:rFonts w:ascii="Times New Roman" w:hAnsi="Times New Roman"/>
          <w:color w:val="auto"/>
          <w:kern w:val="2"/>
          <w:szCs w:val="24"/>
          <w:lang w:eastAsia="ar-SA"/>
        </w:rPr>
        <w:t>zmiany stawki podatku VAT, mającej wpływ na zmianę wartości brutto wynagrodzenia umownego</w:t>
      </w:r>
      <w:r w:rsidR="00A6078A" w:rsidRPr="00D12C9D">
        <w:rPr>
          <w:rFonts w:ascii="Times New Roman" w:hAnsi="Times New Roman"/>
          <w:color w:val="auto"/>
          <w:kern w:val="2"/>
          <w:szCs w:val="24"/>
          <w:lang w:eastAsia="ar-SA"/>
        </w:rPr>
        <w:t>,</w:t>
      </w:r>
      <w:r w:rsidR="00CA71B5" w:rsidRPr="00D12C9D">
        <w:rPr>
          <w:rFonts w:ascii="Times New Roman" w:hAnsi="Times New Roman"/>
          <w:color w:val="auto"/>
          <w:kern w:val="2"/>
          <w:szCs w:val="24"/>
          <w:lang w:eastAsia="ar-SA"/>
        </w:rPr>
        <w:t xml:space="preserve"> koszt podatku VAT pokrywa Zamawiający.</w:t>
      </w:r>
    </w:p>
    <w:p w14:paraId="22B2B3EF" w14:textId="77777777" w:rsidR="00CA71B5" w:rsidRDefault="00CA71B5" w:rsidP="00D2007C">
      <w:pPr>
        <w:widowControl/>
        <w:numPr>
          <w:ilvl w:val="0"/>
          <w:numId w:val="3"/>
        </w:numPr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>Kwoty</w:t>
      </w:r>
      <w:r w:rsidR="00A6078A" w:rsidRPr="00D12C9D">
        <w:rPr>
          <w:rFonts w:ascii="Times New Roman" w:hAnsi="Times New Roman"/>
          <w:color w:val="auto"/>
          <w:kern w:val="2"/>
          <w:szCs w:val="24"/>
          <w:lang w:eastAsia="ar-SA"/>
        </w:rPr>
        <w:t>,</w:t>
      </w: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 xml:space="preserve"> o których mowa w ust. 1 i 2 ulegają zamianie wyłącznie w przypadku ustawowej zmiany podatku VAT. </w:t>
      </w:r>
    </w:p>
    <w:p w14:paraId="3CAD92B8" w14:textId="77777777" w:rsidR="00CA71B5" w:rsidRPr="00D12C9D" w:rsidRDefault="00803788" w:rsidP="007F677A">
      <w:pPr>
        <w:autoSpaceDE/>
        <w:autoSpaceDN w:val="0"/>
        <w:ind w:left="360"/>
        <w:jc w:val="center"/>
        <w:rPr>
          <w:rFonts w:ascii="Times New Roman" w:hAnsi="Times New Roman"/>
          <w:b/>
          <w:color w:val="auto"/>
          <w:kern w:val="2"/>
          <w:szCs w:val="24"/>
          <w:lang w:eastAsia="ar-SA"/>
        </w:rPr>
      </w:pPr>
      <w:r>
        <w:rPr>
          <w:rFonts w:ascii="Times New Roman" w:hAnsi="Times New Roman"/>
          <w:b/>
          <w:color w:val="auto"/>
          <w:kern w:val="2"/>
          <w:szCs w:val="24"/>
          <w:lang w:eastAsia="ar-SA"/>
        </w:rPr>
        <w:t>§ 6</w:t>
      </w:r>
    </w:p>
    <w:p w14:paraId="69E26DD7" w14:textId="77777777" w:rsidR="00CA71B5" w:rsidRPr="00D12C9D" w:rsidRDefault="00CA71B5" w:rsidP="00D2007C">
      <w:pPr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 xml:space="preserve">Wynagrodzenie płatne będzie na rachunek Wykonawcy na podstawie faktury VAT, złożonej przez Wykonawcę w siedzibie Zamawiającego. </w:t>
      </w:r>
    </w:p>
    <w:p w14:paraId="2E9CB882" w14:textId="77777777" w:rsidR="00A248E2" w:rsidRPr="00D12C9D" w:rsidRDefault="00A248E2" w:rsidP="00D2007C">
      <w:pPr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>Faktura powinna zawierać</w:t>
      </w:r>
      <w:r w:rsidR="002B6EF1">
        <w:rPr>
          <w:rFonts w:ascii="Times New Roman" w:hAnsi="Times New Roman"/>
          <w:color w:val="auto"/>
          <w:kern w:val="2"/>
          <w:szCs w:val="24"/>
          <w:lang w:eastAsia="ar-SA"/>
        </w:rPr>
        <w:t xml:space="preserve"> pozycje zgodne z  § 5</w:t>
      </w: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 xml:space="preserve"> ust. 1</w:t>
      </w:r>
      <w:r w:rsidR="00ED7A49">
        <w:rPr>
          <w:rFonts w:ascii="Times New Roman" w:hAnsi="Times New Roman"/>
          <w:color w:val="auto"/>
          <w:kern w:val="2"/>
          <w:szCs w:val="24"/>
          <w:lang w:eastAsia="ar-SA"/>
        </w:rPr>
        <w:t xml:space="preserve"> niniejszej umowy</w:t>
      </w: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>.</w:t>
      </w:r>
    </w:p>
    <w:p w14:paraId="4D5F202D" w14:textId="77777777" w:rsidR="00CA71B5" w:rsidRPr="00D12C9D" w:rsidRDefault="00CA71B5" w:rsidP="00D2007C">
      <w:pPr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rFonts w:ascii="Times New Roman" w:hAnsi="Times New Roman"/>
          <w:b/>
          <w:color w:val="auto"/>
          <w:kern w:val="2"/>
          <w:szCs w:val="24"/>
          <w:lang w:eastAsia="ar-SA"/>
        </w:rPr>
      </w:pPr>
      <w:r w:rsidRPr="00FC0270">
        <w:rPr>
          <w:rFonts w:ascii="Times New Roman" w:hAnsi="Times New Roman"/>
          <w:color w:val="auto"/>
          <w:kern w:val="2"/>
          <w:szCs w:val="24"/>
          <w:lang w:eastAsia="ar-SA"/>
        </w:rPr>
        <w:t xml:space="preserve">Płatność za fakturę VAT będzie dokonana przelewem z konta Zamawiającego na konto Wykonawcy </w:t>
      </w:r>
      <w:r w:rsidR="007F677A" w:rsidRPr="00FC0270">
        <w:rPr>
          <w:rFonts w:ascii="Times New Roman" w:hAnsi="Times New Roman"/>
          <w:color w:val="auto"/>
          <w:kern w:val="2"/>
          <w:szCs w:val="24"/>
          <w:lang w:eastAsia="ar-SA"/>
        </w:rPr>
        <w:t xml:space="preserve">wskazane w ww. dokumencie, </w:t>
      </w:r>
      <w:r w:rsidRPr="00FC0270">
        <w:rPr>
          <w:rFonts w:ascii="Times New Roman" w:hAnsi="Times New Roman"/>
          <w:color w:val="auto"/>
          <w:kern w:val="2"/>
          <w:szCs w:val="24"/>
          <w:lang w:eastAsia="ar-SA"/>
        </w:rPr>
        <w:t xml:space="preserve">w terminie </w:t>
      </w:r>
      <w:r w:rsidR="00FC0270" w:rsidRPr="00FC0270">
        <w:rPr>
          <w:rFonts w:ascii="Times New Roman" w:hAnsi="Times New Roman"/>
          <w:color w:val="auto"/>
          <w:kern w:val="2"/>
          <w:szCs w:val="24"/>
          <w:lang w:eastAsia="ar-SA"/>
        </w:rPr>
        <w:t>30</w:t>
      </w:r>
      <w:r w:rsidRPr="00FC0270">
        <w:rPr>
          <w:rFonts w:ascii="Times New Roman" w:hAnsi="Times New Roman"/>
          <w:color w:val="auto"/>
          <w:kern w:val="2"/>
          <w:szCs w:val="24"/>
          <w:lang w:eastAsia="ar-SA"/>
        </w:rPr>
        <w:t xml:space="preserve"> dni licząc od daty doręczenia Zamawiającemu prawidłowo wystawionej faktury</w:t>
      </w:r>
      <w:r w:rsidRPr="00D12C9D">
        <w:rPr>
          <w:rFonts w:ascii="Times New Roman" w:hAnsi="Times New Roman"/>
          <w:b/>
          <w:color w:val="auto"/>
          <w:kern w:val="2"/>
          <w:szCs w:val="24"/>
          <w:lang w:eastAsia="ar-SA"/>
        </w:rPr>
        <w:t xml:space="preserve">. </w:t>
      </w:r>
    </w:p>
    <w:p w14:paraId="55624D17" w14:textId="77777777" w:rsidR="00CA71B5" w:rsidRPr="00D12C9D" w:rsidRDefault="00CA71B5" w:rsidP="00E66279">
      <w:pPr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>Za datę zapłaty uznaje się datę złożenia polecenia przelewu w banku Zamawiającego.</w:t>
      </w:r>
    </w:p>
    <w:p w14:paraId="37345707" w14:textId="77777777" w:rsidR="00CA71B5" w:rsidRPr="00D12C9D" w:rsidRDefault="00CA71B5" w:rsidP="00D2007C">
      <w:pPr>
        <w:widowControl/>
        <w:numPr>
          <w:ilvl w:val="0"/>
          <w:numId w:val="4"/>
        </w:numPr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>Wynagrodzenie za dany miesiąc płatne będzie pod warunkiem złożenia</w:t>
      </w:r>
      <w:r w:rsidR="00662711" w:rsidRPr="00D12C9D">
        <w:rPr>
          <w:rFonts w:ascii="Times New Roman" w:hAnsi="Times New Roman"/>
          <w:color w:val="auto"/>
          <w:kern w:val="2"/>
          <w:szCs w:val="24"/>
          <w:lang w:eastAsia="ar-SA"/>
        </w:rPr>
        <w:t xml:space="preserve"> przez Wykonawcę wraz z fakturą kart przekazania odpadów.</w:t>
      </w:r>
    </w:p>
    <w:p w14:paraId="6DFB820E" w14:textId="77777777" w:rsidR="00CA71B5" w:rsidRPr="00D12C9D" w:rsidRDefault="00CA71B5" w:rsidP="00D2007C">
      <w:pPr>
        <w:pStyle w:val="Akapitzlist"/>
        <w:widowControl/>
        <w:numPr>
          <w:ilvl w:val="0"/>
          <w:numId w:val="4"/>
        </w:numPr>
        <w:tabs>
          <w:tab w:val="num" w:pos="1320"/>
        </w:tabs>
        <w:suppressAutoHyphens w:val="0"/>
        <w:autoSpaceDE/>
        <w:autoSpaceDN w:val="0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D12C9D">
        <w:rPr>
          <w:rFonts w:ascii="Times New Roman" w:eastAsia="Calibri" w:hAnsi="Times New Roman"/>
          <w:color w:val="auto"/>
          <w:szCs w:val="24"/>
          <w:lang w:eastAsia="en-US"/>
        </w:rPr>
        <w:t>Za termin wypłaty wynagrodzenia przyjmuje się dzień obciążenia rachunku Zamawiającego   poleceniem przelewu wynagrodzenia na rzecz Wykonawcy.</w:t>
      </w:r>
    </w:p>
    <w:p w14:paraId="64B93D1C" w14:textId="77777777" w:rsidR="00CA71B5" w:rsidRPr="00D12C9D" w:rsidRDefault="00CA71B5" w:rsidP="00D2007C">
      <w:pPr>
        <w:widowControl/>
        <w:numPr>
          <w:ilvl w:val="0"/>
          <w:numId w:val="4"/>
        </w:numPr>
        <w:tabs>
          <w:tab w:val="num" w:pos="426"/>
        </w:tabs>
        <w:suppressAutoHyphens w:val="0"/>
        <w:autoSpaceDE/>
        <w:autoSpaceDN w:val="0"/>
        <w:ind w:left="426" w:hanging="426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lastRenderedPageBreak/>
        <w:t>Zamawiający nie ponosi odpowiedzialności z powodu zwrotu Wykonawcy nieprawidłowo  wystawionej faktury.</w:t>
      </w:r>
    </w:p>
    <w:p w14:paraId="316A35E9" w14:textId="77777777" w:rsidR="00562891" w:rsidRDefault="00CA71B5" w:rsidP="00562891">
      <w:pPr>
        <w:pStyle w:val="Akapitzlist"/>
        <w:widowControl/>
        <w:numPr>
          <w:ilvl w:val="0"/>
          <w:numId w:val="3"/>
        </w:numPr>
        <w:suppressAutoHyphens w:val="0"/>
        <w:autoSpaceDE/>
        <w:jc w:val="both"/>
        <w:rPr>
          <w:rFonts w:ascii="Times New Roman" w:hAnsi="Times New Roman"/>
        </w:rPr>
      </w:pP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>Faktura wystawiona bezpodstawnie lub nieprawidłowo zostanie zwrócona Wykonawcy.</w:t>
      </w:r>
      <w:r w:rsidR="00562891" w:rsidRPr="00562891">
        <w:rPr>
          <w:rFonts w:ascii="Times New Roman" w:hAnsi="Times New Roman"/>
        </w:rPr>
        <w:t xml:space="preserve"> </w:t>
      </w:r>
    </w:p>
    <w:p w14:paraId="52A30435" w14:textId="77777777" w:rsidR="00562891" w:rsidRPr="00FC0270" w:rsidRDefault="00562891" w:rsidP="00562891">
      <w:pPr>
        <w:pStyle w:val="Akapitzlist"/>
        <w:widowControl/>
        <w:numPr>
          <w:ilvl w:val="0"/>
          <w:numId w:val="3"/>
        </w:numPr>
        <w:suppressAutoHyphens w:val="0"/>
        <w:autoSpaceDE/>
        <w:jc w:val="both"/>
        <w:rPr>
          <w:rFonts w:ascii="Times New Roman" w:hAnsi="Times New Roman"/>
        </w:rPr>
      </w:pPr>
      <w:r w:rsidRPr="00FC0270">
        <w:rPr>
          <w:rFonts w:ascii="Times New Roman" w:hAnsi="Times New Roman"/>
        </w:rPr>
        <w:t>Za nieterminową płatność faktury, Wykonawca ma prawo naliczyć odsetki ustawowe.</w:t>
      </w:r>
    </w:p>
    <w:p w14:paraId="52E559EB" w14:textId="77777777" w:rsidR="00562891" w:rsidRPr="00FC0270" w:rsidRDefault="00562891" w:rsidP="00562891">
      <w:pPr>
        <w:pStyle w:val="Akapitzlist"/>
        <w:widowControl/>
        <w:numPr>
          <w:ilvl w:val="0"/>
          <w:numId w:val="3"/>
        </w:numPr>
        <w:suppressAutoHyphens w:val="0"/>
        <w:autoSpaceDE/>
        <w:jc w:val="both"/>
        <w:rPr>
          <w:rFonts w:ascii="Times New Roman" w:hAnsi="Times New Roman"/>
        </w:rPr>
      </w:pPr>
      <w:r w:rsidRPr="00FC0270">
        <w:rPr>
          <w:rFonts w:ascii="Times New Roman" w:hAnsi="Times New Roman"/>
        </w:rPr>
        <w:t>Za dzień zapłaty uważa się dzień obciążenia rachunku bankowego Zamawiającego.</w:t>
      </w:r>
    </w:p>
    <w:p w14:paraId="43B75F18" w14:textId="77777777" w:rsidR="00562891" w:rsidRPr="00FC0270" w:rsidRDefault="00562891" w:rsidP="00562891">
      <w:pPr>
        <w:pStyle w:val="Akapitzlist"/>
        <w:widowControl/>
        <w:numPr>
          <w:ilvl w:val="0"/>
          <w:numId w:val="3"/>
        </w:numPr>
        <w:suppressAutoHyphens w:val="0"/>
        <w:autoSpaceDE/>
        <w:jc w:val="both"/>
        <w:rPr>
          <w:rFonts w:ascii="Times New Roman" w:hAnsi="Times New Roman"/>
        </w:rPr>
      </w:pPr>
      <w:r w:rsidRPr="00FC0270">
        <w:rPr>
          <w:rFonts w:ascii="Times New Roman" w:eastAsiaTheme="minorHAnsi" w:hAnsi="Times New Roman"/>
          <w:lang w:eastAsia="en-US"/>
        </w:rPr>
        <w:t>Zamawiający oświadcza, że będzie realizować płatności za faktury z zastosowanie</w:t>
      </w:r>
      <w:r w:rsidR="005D07ED">
        <w:rPr>
          <w:rFonts w:ascii="Times New Roman" w:eastAsiaTheme="minorHAnsi" w:hAnsi="Times New Roman"/>
          <w:lang w:eastAsia="en-US"/>
        </w:rPr>
        <w:t>m</w:t>
      </w:r>
      <w:r w:rsidRPr="00FC0270">
        <w:rPr>
          <w:rFonts w:ascii="Times New Roman" w:eastAsiaTheme="minorHAnsi" w:hAnsi="Times New Roman"/>
          <w:lang w:eastAsia="en-US"/>
        </w:rPr>
        <w:t xml:space="preserve"> mechanizmu podzielonej płatności, tzw. split payment.</w:t>
      </w:r>
    </w:p>
    <w:p w14:paraId="6CC7E393" w14:textId="77777777" w:rsidR="00562891" w:rsidRPr="00FC0270" w:rsidRDefault="00562891" w:rsidP="00562891">
      <w:pPr>
        <w:pStyle w:val="Akapitzlist"/>
        <w:widowControl/>
        <w:numPr>
          <w:ilvl w:val="0"/>
          <w:numId w:val="3"/>
        </w:numPr>
        <w:suppressAutoHyphens w:val="0"/>
        <w:autoSpaceDE/>
        <w:jc w:val="both"/>
        <w:rPr>
          <w:rFonts w:ascii="Times New Roman" w:hAnsi="Times New Roman"/>
        </w:rPr>
      </w:pPr>
      <w:r w:rsidRPr="00FC0270">
        <w:rPr>
          <w:rFonts w:ascii="Times New Roman" w:eastAsiaTheme="minorHAnsi" w:hAnsi="Times New Roman"/>
          <w:lang w:eastAsia="en-US"/>
        </w:rPr>
        <w:t>Podzieloną płatność, tzw. split payment stosuje się wyłącznie przy płatnościach</w:t>
      </w:r>
      <w:r w:rsidRPr="00FC0270">
        <w:rPr>
          <w:rFonts w:ascii="Times New Roman" w:hAnsi="Times New Roman"/>
          <w:b/>
        </w:rPr>
        <w:t xml:space="preserve"> </w:t>
      </w:r>
      <w:r w:rsidRPr="00FC0270">
        <w:rPr>
          <w:rFonts w:ascii="Times New Roman" w:eastAsiaTheme="minorHAnsi" w:hAnsi="Times New Roman"/>
          <w:lang w:eastAsia="en-US"/>
        </w:rPr>
        <w:t>bezgotówkowych, realizowanych za pośrednictwem polecenia przelewu lub polecenia</w:t>
      </w:r>
      <w:r w:rsidRPr="00FC0270">
        <w:rPr>
          <w:rFonts w:ascii="Times New Roman" w:hAnsi="Times New Roman"/>
          <w:b/>
        </w:rPr>
        <w:t xml:space="preserve"> </w:t>
      </w:r>
      <w:r w:rsidRPr="00FC0270">
        <w:rPr>
          <w:rFonts w:ascii="Times New Roman" w:eastAsiaTheme="minorHAnsi" w:hAnsi="Times New Roman"/>
          <w:lang w:eastAsia="en-US"/>
        </w:rPr>
        <w:t>zapłaty dla czynnych podatników VAT. Mechanizm podzielonej płatności nie</w:t>
      </w:r>
      <w:r w:rsidRPr="00FC0270">
        <w:rPr>
          <w:rFonts w:ascii="Times New Roman" w:hAnsi="Times New Roman"/>
          <w:b/>
        </w:rPr>
        <w:t xml:space="preserve"> </w:t>
      </w:r>
      <w:r w:rsidRPr="00FC0270">
        <w:rPr>
          <w:rFonts w:ascii="Times New Roman" w:eastAsiaTheme="minorHAnsi" w:hAnsi="Times New Roman"/>
          <w:lang w:eastAsia="en-US"/>
        </w:rPr>
        <w:t>będzie wykorzystywany do zapłaty za czynności lub zdarzenia pozostające poza  zakresem VAT (np. zapłata odszkodowania), a także za świadczenia zwolnione z VAT, opodatkowane stawką 0% lub objęte odwrotnym obciążeniem.</w:t>
      </w:r>
    </w:p>
    <w:p w14:paraId="4B725FA9" w14:textId="77777777" w:rsidR="00562891" w:rsidRPr="00FC0270" w:rsidRDefault="00562891" w:rsidP="00562891">
      <w:pPr>
        <w:pStyle w:val="Akapitzlist"/>
        <w:widowControl/>
        <w:numPr>
          <w:ilvl w:val="0"/>
          <w:numId w:val="3"/>
        </w:numPr>
        <w:suppressAutoHyphens w:val="0"/>
        <w:autoSpaceDE/>
        <w:jc w:val="both"/>
        <w:rPr>
          <w:rFonts w:ascii="Times New Roman" w:hAnsi="Times New Roman"/>
        </w:rPr>
      </w:pPr>
      <w:r w:rsidRPr="00FC0270">
        <w:rPr>
          <w:rFonts w:ascii="Times New Roman" w:eastAsiaTheme="minorHAnsi" w:hAnsi="Times New Roman"/>
          <w:lang w:eastAsia="en-US"/>
        </w:rPr>
        <w:t xml:space="preserve">Wykonawca oświadcza, że wyraża zgodę na dokonywanie przez Zamawiającego płatności </w:t>
      </w:r>
      <w:r w:rsidRPr="00FC0270">
        <w:rPr>
          <w:rFonts w:ascii="Times New Roman" w:eastAsiaTheme="minorHAnsi" w:hAnsi="Times New Roman"/>
          <w:lang w:eastAsia="en-US"/>
        </w:rPr>
        <w:br/>
        <w:t>w systemie podzielonej płatności.</w:t>
      </w:r>
    </w:p>
    <w:p w14:paraId="7DCCA78A" w14:textId="7E7CBEBE" w:rsidR="00CA71B5" w:rsidRPr="00562891" w:rsidRDefault="00562891" w:rsidP="00562891">
      <w:pPr>
        <w:pStyle w:val="Akapitzlist"/>
        <w:widowControl/>
        <w:numPr>
          <w:ilvl w:val="0"/>
          <w:numId w:val="3"/>
        </w:numPr>
        <w:suppressAutoHyphens w:val="0"/>
        <w:autoSpaceDE/>
        <w:jc w:val="both"/>
        <w:rPr>
          <w:rFonts w:ascii="Times New Roman" w:hAnsi="Times New Roman"/>
        </w:rPr>
      </w:pPr>
      <w:r w:rsidRPr="00FC0270">
        <w:rPr>
          <w:rFonts w:ascii="Times New Roman" w:eastAsiaTheme="minorHAnsi" w:hAnsi="Times New Roman"/>
          <w:lang w:eastAsia="en-US"/>
        </w:rPr>
        <w:t xml:space="preserve">Wykonawca oświadcza, że numer rachunku bankowego wskazany na fakturach wystawionych </w:t>
      </w:r>
      <w:r w:rsidRPr="00FC0270">
        <w:rPr>
          <w:rFonts w:ascii="Times New Roman" w:eastAsiaTheme="minorHAnsi" w:hAnsi="Times New Roman"/>
          <w:lang w:eastAsia="en-US"/>
        </w:rPr>
        <w:br/>
        <w:t>w związku z realizacją umowy jest numerem podanym do Urzędu Skarbowego i jest właściwym dla dokonania rozliczeń na zasadach podzielonej płatności (split payment), zgodnie z przepisami ustawy z dnia 11 marca 2014 r o podatku od towarów i usług</w:t>
      </w:r>
      <w:r w:rsidR="001328BA">
        <w:rPr>
          <w:rFonts w:ascii="Times New Roman" w:eastAsiaTheme="minorHAnsi" w:hAnsi="Times New Roman"/>
          <w:lang w:eastAsia="en-US"/>
        </w:rPr>
        <w:t>.</w:t>
      </w:r>
    </w:p>
    <w:p w14:paraId="2F444E79" w14:textId="77777777" w:rsidR="00CA71B5" w:rsidRPr="00D12C9D" w:rsidRDefault="00CA71B5" w:rsidP="000D6608">
      <w:pPr>
        <w:autoSpaceDE/>
        <w:autoSpaceDN w:val="0"/>
        <w:jc w:val="both"/>
        <w:rPr>
          <w:rFonts w:ascii="Times New Roman" w:hAnsi="Times New Roman"/>
          <w:color w:val="auto"/>
          <w:kern w:val="2"/>
          <w:sz w:val="16"/>
          <w:szCs w:val="24"/>
          <w:lang w:eastAsia="ar-SA"/>
        </w:rPr>
      </w:pPr>
    </w:p>
    <w:p w14:paraId="6A833CD0" w14:textId="77777777" w:rsidR="00CA71B5" w:rsidRPr="00D12C9D" w:rsidRDefault="00803788" w:rsidP="000D6608">
      <w:pPr>
        <w:autoSpaceDE/>
        <w:autoSpaceDN w:val="0"/>
        <w:jc w:val="center"/>
        <w:rPr>
          <w:rFonts w:ascii="Times New Roman" w:hAnsi="Times New Roman"/>
          <w:b/>
          <w:bCs/>
          <w:color w:val="auto"/>
          <w:kern w:val="2"/>
          <w:szCs w:val="24"/>
          <w:lang w:eastAsia="ar-SA"/>
        </w:rPr>
      </w:pPr>
      <w:r>
        <w:rPr>
          <w:rFonts w:ascii="Times New Roman" w:hAnsi="Times New Roman"/>
          <w:b/>
          <w:bCs/>
          <w:color w:val="auto"/>
          <w:kern w:val="2"/>
          <w:szCs w:val="24"/>
          <w:lang w:eastAsia="ar-SA"/>
        </w:rPr>
        <w:t>§ 7</w:t>
      </w:r>
    </w:p>
    <w:p w14:paraId="3D878E27" w14:textId="77777777" w:rsidR="00E966DC" w:rsidRPr="00BC10A2" w:rsidRDefault="00E966DC" w:rsidP="00E966DC">
      <w:pPr>
        <w:widowControl/>
        <w:suppressAutoHyphens w:val="0"/>
        <w:autoSpaceDE/>
        <w:ind w:right="-454"/>
        <w:jc w:val="both"/>
        <w:rPr>
          <w:rFonts w:ascii="Times New Roman" w:hAnsi="Times New Roman"/>
        </w:rPr>
      </w:pPr>
      <w:r w:rsidRPr="00BC10A2">
        <w:rPr>
          <w:rFonts w:ascii="Times New Roman" w:hAnsi="Times New Roman"/>
        </w:rPr>
        <w:t xml:space="preserve">Termin wykonania zamówienia (8 miesięcy):  </w:t>
      </w:r>
    </w:p>
    <w:p w14:paraId="1465314C" w14:textId="77777777" w:rsidR="00E966DC" w:rsidRPr="00BC10A2" w:rsidRDefault="00E966DC" w:rsidP="00E966DC">
      <w:pPr>
        <w:widowControl/>
        <w:numPr>
          <w:ilvl w:val="2"/>
          <w:numId w:val="45"/>
        </w:numPr>
        <w:suppressAutoHyphens w:val="0"/>
        <w:autoSpaceDE/>
        <w:ind w:left="284" w:hanging="284"/>
        <w:jc w:val="both"/>
        <w:rPr>
          <w:rFonts w:ascii="Times New Roman" w:hAnsi="Times New Roman"/>
          <w:b/>
        </w:rPr>
      </w:pPr>
      <w:r w:rsidRPr="00BC10A2">
        <w:rPr>
          <w:rFonts w:ascii="Times New Roman" w:hAnsi="Times New Roman"/>
          <w:b/>
        </w:rPr>
        <w:t>Termin rozpoczęcia</w:t>
      </w:r>
      <w:r w:rsidRPr="00BC10A2">
        <w:rPr>
          <w:rFonts w:ascii="Times New Roman" w:hAnsi="Times New Roman"/>
        </w:rPr>
        <w:t xml:space="preserve"> realizacji zamówienia: </w:t>
      </w:r>
      <w:r w:rsidRPr="00BC10A2">
        <w:rPr>
          <w:rFonts w:ascii="Times New Roman" w:hAnsi="Times New Roman"/>
          <w:b/>
        </w:rPr>
        <w:t>od dnia podpisania umowy, lecz nie wcześniej niż od dnia 01.11.2024 roku.</w:t>
      </w:r>
    </w:p>
    <w:p w14:paraId="0920F193" w14:textId="77777777" w:rsidR="00E966DC" w:rsidRPr="00BC10A2" w:rsidRDefault="00E966DC" w:rsidP="00E966DC">
      <w:pPr>
        <w:widowControl/>
        <w:numPr>
          <w:ilvl w:val="2"/>
          <w:numId w:val="45"/>
        </w:numPr>
        <w:suppressAutoHyphens w:val="0"/>
        <w:autoSpaceDE/>
        <w:ind w:left="284" w:hanging="284"/>
        <w:jc w:val="both"/>
        <w:rPr>
          <w:rFonts w:ascii="Times New Roman" w:hAnsi="Times New Roman"/>
          <w:b/>
        </w:rPr>
      </w:pPr>
      <w:r w:rsidRPr="00BC10A2">
        <w:rPr>
          <w:rFonts w:ascii="Times New Roman" w:hAnsi="Times New Roman"/>
          <w:b/>
        </w:rPr>
        <w:t xml:space="preserve">Termin zakończenia </w:t>
      </w:r>
      <w:r w:rsidRPr="00BC10A2">
        <w:rPr>
          <w:rFonts w:ascii="Times New Roman" w:hAnsi="Times New Roman"/>
        </w:rPr>
        <w:t xml:space="preserve">realizacji przedmiotu zamówienia: </w:t>
      </w:r>
      <w:r w:rsidRPr="00BC10A2">
        <w:rPr>
          <w:rFonts w:ascii="Times New Roman" w:hAnsi="Times New Roman"/>
          <w:b/>
        </w:rPr>
        <w:t>do dn. 30.06.2025 r.</w:t>
      </w:r>
    </w:p>
    <w:p w14:paraId="4FE05A62" w14:textId="77777777" w:rsidR="00E966DC" w:rsidRPr="00BC10A2" w:rsidRDefault="00E966DC" w:rsidP="00E966DC">
      <w:pPr>
        <w:widowControl/>
        <w:numPr>
          <w:ilvl w:val="2"/>
          <w:numId w:val="45"/>
        </w:numPr>
        <w:suppressAutoHyphens w:val="0"/>
        <w:autoSpaceDE/>
        <w:ind w:left="284" w:hanging="284"/>
        <w:jc w:val="both"/>
        <w:rPr>
          <w:rFonts w:ascii="Times New Roman" w:hAnsi="Times New Roman"/>
          <w:b/>
        </w:rPr>
      </w:pPr>
      <w:r w:rsidRPr="00BC10A2">
        <w:rPr>
          <w:rFonts w:ascii="Times New Roman" w:hAnsi="Times New Roman"/>
          <w:bCs/>
          <w:kern w:val="2"/>
          <w:lang w:eastAsia="ar-SA"/>
        </w:rPr>
        <w:t xml:space="preserve">Do dn. </w:t>
      </w:r>
      <w:r w:rsidRPr="00BC10A2">
        <w:rPr>
          <w:rFonts w:ascii="Times New Roman" w:hAnsi="Times New Roman"/>
          <w:b/>
          <w:bCs/>
          <w:kern w:val="2"/>
          <w:lang w:eastAsia="ar-SA"/>
        </w:rPr>
        <w:t>28.10.2024 roku</w:t>
      </w:r>
      <w:r w:rsidRPr="00BC10A2">
        <w:rPr>
          <w:rFonts w:ascii="Times New Roman" w:hAnsi="Times New Roman"/>
          <w:bCs/>
          <w:kern w:val="2"/>
          <w:lang w:eastAsia="ar-SA"/>
        </w:rPr>
        <w:t xml:space="preserve"> Wykonawca zobowiązany jest do wykonania innych czynności wymienionych w opisie przedmiotu zamówienia, tj. wyposażenia w worki, pojemniki i kontenery odpowiednio nieruchomości zamieszkałych oraz punktu selektywnej zbiórki odpadów, jak również przedstawienia Zamawiającemu do akceptacji harmonogramu odbioru odpadów.</w:t>
      </w:r>
    </w:p>
    <w:p w14:paraId="6B079AEC" w14:textId="77777777" w:rsidR="00CA71B5" w:rsidRPr="00D12C9D" w:rsidRDefault="00CA71B5" w:rsidP="000D6608">
      <w:pPr>
        <w:autoSpaceDE/>
        <w:autoSpaceDN w:val="0"/>
        <w:rPr>
          <w:rFonts w:ascii="Times New Roman" w:hAnsi="Times New Roman"/>
          <w:color w:val="auto"/>
          <w:kern w:val="2"/>
          <w:sz w:val="16"/>
          <w:szCs w:val="24"/>
          <w:lang w:eastAsia="ar-SA"/>
        </w:rPr>
      </w:pPr>
    </w:p>
    <w:p w14:paraId="1DCF5110" w14:textId="77777777" w:rsidR="000D6608" w:rsidRPr="00D12C9D" w:rsidRDefault="00803788" w:rsidP="000D6608">
      <w:pPr>
        <w:autoSpaceDE/>
        <w:autoSpaceDN w:val="0"/>
        <w:jc w:val="center"/>
        <w:rPr>
          <w:rFonts w:ascii="Times New Roman" w:hAnsi="Times New Roman"/>
          <w:b/>
          <w:bCs/>
          <w:color w:val="auto"/>
          <w:kern w:val="2"/>
          <w:szCs w:val="24"/>
          <w:lang w:eastAsia="ar-SA"/>
        </w:rPr>
      </w:pPr>
      <w:r>
        <w:rPr>
          <w:rFonts w:ascii="Times New Roman" w:hAnsi="Times New Roman"/>
          <w:b/>
          <w:bCs/>
          <w:color w:val="auto"/>
          <w:kern w:val="2"/>
          <w:szCs w:val="24"/>
          <w:lang w:eastAsia="ar-SA"/>
        </w:rPr>
        <w:t>§ 8</w:t>
      </w:r>
    </w:p>
    <w:p w14:paraId="35659A12" w14:textId="77777777" w:rsidR="00CA71B5" w:rsidRPr="00D12C9D" w:rsidRDefault="00CA71B5" w:rsidP="002F0A38">
      <w:pPr>
        <w:widowControl/>
        <w:numPr>
          <w:ilvl w:val="1"/>
          <w:numId w:val="5"/>
        </w:numPr>
        <w:tabs>
          <w:tab w:val="num" w:pos="426"/>
        </w:tabs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>Wykonawca zapłaci Zamawiającemu karę umowną:</w:t>
      </w:r>
    </w:p>
    <w:p w14:paraId="15D4746A" w14:textId="77777777" w:rsidR="00CA71B5" w:rsidRPr="00D12C9D" w:rsidRDefault="00CA71B5" w:rsidP="002F0A38">
      <w:pPr>
        <w:widowControl/>
        <w:numPr>
          <w:ilvl w:val="0"/>
          <w:numId w:val="6"/>
        </w:numPr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 xml:space="preserve">z tytułu odstąpienia od realizacji umowy z przyczyn zależnych od Wykonawcy </w:t>
      </w: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br/>
        <w:t>w wysokości 10 % wartości umowy brutto,</w:t>
      </w:r>
    </w:p>
    <w:p w14:paraId="1282D21D" w14:textId="23C95C61" w:rsidR="00CA71B5" w:rsidRPr="00D12C9D" w:rsidRDefault="00CA71B5" w:rsidP="002F0A38">
      <w:pPr>
        <w:widowControl/>
        <w:numPr>
          <w:ilvl w:val="0"/>
          <w:numId w:val="6"/>
        </w:numPr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>za mieszanie selektywnie zebranych odpadów komunalnych ze zmieszanymi odpadami komunal</w:t>
      </w:r>
      <w:r w:rsidR="00190327" w:rsidRPr="00D12C9D">
        <w:rPr>
          <w:rFonts w:ascii="Times New Roman" w:hAnsi="Times New Roman"/>
          <w:color w:val="auto"/>
          <w:kern w:val="2"/>
          <w:szCs w:val="24"/>
          <w:lang w:eastAsia="ar-SA"/>
        </w:rPr>
        <w:t>nymi w wysokości kary należnej G</w:t>
      </w: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 xml:space="preserve">minie Naruszewo - wysokość kary umownej zostanie wyliczona zgodnie z przepisami ustawy z dnia 13 września 1996 r. o utrzymaniu czystości i porządku w gminach; </w:t>
      </w:r>
    </w:p>
    <w:p w14:paraId="3FC36093" w14:textId="7C7B15F1" w:rsidR="00CA71B5" w:rsidRPr="00D12C9D" w:rsidRDefault="00CA71B5" w:rsidP="002F0A38">
      <w:pPr>
        <w:widowControl/>
        <w:numPr>
          <w:ilvl w:val="0"/>
          <w:numId w:val="6"/>
        </w:numPr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 xml:space="preserve">za przekazywanie nierzetelnych sprawozdań, o których mowa w </w:t>
      </w:r>
      <w:r w:rsidRPr="00D12C9D">
        <w:rPr>
          <w:rFonts w:ascii="Times New Roman" w:hAnsi="Times New Roman"/>
          <w:b/>
          <w:color w:val="auto"/>
          <w:kern w:val="2"/>
          <w:szCs w:val="24"/>
          <w:lang w:eastAsia="ar-SA"/>
        </w:rPr>
        <w:t xml:space="preserve">§ </w:t>
      </w:r>
      <w:r w:rsidR="00803788">
        <w:rPr>
          <w:rFonts w:ascii="Times New Roman" w:hAnsi="Times New Roman"/>
          <w:b/>
          <w:color w:val="auto"/>
          <w:kern w:val="2"/>
          <w:szCs w:val="24"/>
          <w:lang w:eastAsia="ar-SA"/>
        </w:rPr>
        <w:t>3</w:t>
      </w:r>
      <w:r w:rsidRPr="00D12C9D">
        <w:rPr>
          <w:rFonts w:ascii="Times New Roman" w:hAnsi="Times New Roman"/>
          <w:b/>
          <w:color w:val="auto"/>
          <w:kern w:val="2"/>
          <w:szCs w:val="24"/>
          <w:lang w:eastAsia="ar-SA"/>
        </w:rPr>
        <w:t xml:space="preserve"> ust. </w:t>
      </w:r>
      <w:r w:rsidR="00190327" w:rsidRPr="00D12C9D">
        <w:rPr>
          <w:rFonts w:ascii="Times New Roman" w:hAnsi="Times New Roman"/>
          <w:b/>
          <w:color w:val="auto"/>
          <w:kern w:val="2"/>
          <w:szCs w:val="24"/>
          <w:lang w:eastAsia="ar-SA"/>
        </w:rPr>
        <w:t xml:space="preserve">7 </w:t>
      </w: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 xml:space="preserve"> lub przekazywanie ich po terminie określonym ustawą z dnia 13 września 1996r. o utrzymaniu czystości </w:t>
      </w:r>
      <w:r w:rsidR="00033C06" w:rsidRPr="00D12C9D">
        <w:rPr>
          <w:rFonts w:ascii="Times New Roman" w:hAnsi="Times New Roman"/>
          <w:color w:val="auto"/>
          <w:kern w:val="2"/>
          <w:szCs w:val="24"/>
          <w:lang w:eastAsia="ar-SA"/>
        </w:rPr>
        <w:br/>
      </w: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>i porz</w:t>
      </w:r>
      <w:r w:rsidR="00B93354" w:rsidRPr="00D12C9D">
        <w:rPr>
          <w:rFonts w:ascii="Times New Roman" w:hAnsi="Times New Roman"/>
          <w:color w:val="auto"/>
          <w:kern w:val="2"/>
          <w:szCs w:val="24"/>
          <w:lang w:eastAsia="ar-SA"/>
        </w:rPr>
        <w:t>ądku w gminach</w:t>
      </w:r>
      <w:r w:rsidR="00190327" w:rsidRPr="00D12C9D">
        <w:rPr>
          <w:rFonts w:ascii="Times New Roman" w:hAnsi="Times New Roman"/>
          <w:color w:val="auto"/>
          <w:kern w:val="2"/>
          <w:szCs w:val="24"/>
          <w:lang w:eastAsia="ar-SA"/>
        </w:rPr>
        <w:t xml:space="preserve">  w wysokości kary należnej G</w:t>
      </w: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>minie Naruszewo - wysokość kary umownej zostanie wyliczona zgodnie z przepisami ustawy z dnia 13 września 1996r. o utrzymaniu czystości i porzą</w:t>
      </w:r>
      <w:r w:rsidR="00033C06" w:rsidRPr="00D12C9D">
        <w:rPr>
          <w:rFonts w:ascii="Times New Roman" w:hAnsi="Times New Roman"/>
          <w:color w:val="auto"/>
          <w:kern w:val="2"/>
          <w:szCs w:val="24"/>
          <w:lang w:eastAsia="ar-SA"/>
        </w:rPr>
        <w:t>dku w gminach</w:t>
      </w:r>
      <w:r w:rsidR="00DF3660">
        <w:rPr>
          <w:rFonts w:ascii="Times New Roman" w:hAnsi="Times New Roman"/>
          <w:color w:val="auto"/>
          <w:kern w:val="2"/>
          <w:szCs w:val="24"/>
          <w:lang w:eastAsia="ar-SA"/>
        </w:rPr>
        <w:t>;</w:t>
      </w: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 xml:space="preserve"> </w:t>
      </w:r>
    </w:p>
    <w:p w14:paraId="455CD087" w14:textId="77777777" w:rsidR="00CA71B5" w:rsidRPr="00D12C9D" w:rsidRDefault="00CA71B5" w:rsidP="002F0A38">
      <w:pPr>
        <w:widowControl/>
        <w:numPr>
          <w:ilvl w:val="0"/>
          <w:numId w:val="6"/>
        </w:numPr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>z tytułu zwłoki w realizacji ”</w:t>
      </w:r>
      <w:r w:rsidR="002B6EF1">
        <w:rPr>
          <w:rFonts w:ascii="Times New Roman" w:hAnsi="Times New Roman"/>
          <w:color w:val="auto"/>
          <w:kern w:val="2"/>
          <w:szCs w:val="24"/>
          <w:lang w:eastAsia="ar-SA"/>
        </w:rPr>
        <w:t>reklamacji”, o których mowa w §2</w:t>
      </w: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 xml:space="preserve"> ust. 2.1. pkt e), 2.2. </w:t>
      </w:r>
      <w:r w:rsidR="002B6EF1">
        <w:rPr>
          <w:rFonts w:ascii="Times New Roman" w:hAnsi="Times New Roman"/>
          <w:color w:val="auto"/>
          <w:kern w:val="2"/>
          <w:szCs w:val="24"/>
          <w:lang w:eastAsia="ar-SA"/>
        </w:rPr>
        <w:t>pkt h), 3.1. pkt d) i 3.2. pkt g</w:t>
      </w: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>)   Wykonawca zapłaci karę za każdy dzień roboczy:</w:t>
      </w:r>
    </w:p>
    <w:p w14:paraId="14B89ED1" w14:textId="77777777" w:rsidR="00CA71B5" w:rsidRPr="00D12C9D" w:rsidRDefault="00CA71B5" w:rsidP="002F0A38">
      <w:pPr>
        <w:widowControl/>
        <w:numPr>
          <w:ilvl w:val="1"/>
          <w:numId w:val="7"/>
        </w:numPr>
        <w:suppressAutoHyphens w:val="0"/>
        <w:autoSpaceDE/>
        <w:autoSpaceDN w:val="0"/>
        <w:ind w:left="108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>dla nieruchomości o zabudowie jednorodzinnej i zagrodowej w wysokości 50,00 zł (słownie: pięćdziesiąt złotych) za nieruchomość, której dotyczy reklamacja,</w:t>
      </w:r>
    </w:p>
    <w:p w14:paraId="09B16E41" w14:textId="77777777" w:rsidR="00CA71B5" w:rsidRPr="00D12C9D" w:rsidRDefault="00CA71B5" w:rsidP="002F0A38">
      <w:pPr>
        <w:widowControl/>
        <w:numPr>
          <w:ilvl w:val="1"/>
          <w:numId w:val="7"/>
        </w:numPr>
        <w:suppressAutoHyphens w:val="0"/>
        <w:autoSpaceDE/>
        <w:autoSpaceDN w:val="0"/>
        <w:ind w:left="108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>dla nieruchomości o zabudowie wielorodzinnej w wysokości 200,00 zł (słownie: dwieście złotych) za nierucho</w:t>
      </w:r>
      <w:r w:rsidR="00E77DE9" w:rsidRPr="00D12C9D">
        <w:rPr>
          <w:rFonts w:ascii="Times New Roman" w:hAnsi="Times New Roman"/>
          <w:color w:val="auto"/>
          <w:kern w:val="2"/>
          <w:szCs w:val="24"/>
          <w:lang w:eastAsia="ar-SA"/>
        </w:rPr>
        <w:t>mość, której dotyczy reklamacja;</w:t>
      </w:r>
    </w:p>
    <w:p w14:paraId="76DF5B2C" w14:textId="77777777" w:rsidR="00E77DE9" w:rsidRPr="00D12C9D" w:rsidRDefault="00A6078A" w:rsidP="002F0A38">
      <w:pPr>
        <w:pStyle w:val="Akapitzlist"/>
        <w:widowControl/>
        <w:numPr>
          <w:ilvl w:val="0"/>
          <w:numId w:val="6"/>
        </w:numPr>
        <w:suppressAutoHyphens w:val="0"/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lastRenderedPageBreak/>
        <w:t>z tytułu nie</w:t>
      </w:r>
      <w:r w:rsidR="00E77DE9" w:rsidRPr="00D12C9D">
        <w:rPr>
          <w:rFonts w:ascii="Times New Roman" w:hAnsi="Times New Roman"/>
          <w:color w:val="auto"/>
          <w:kern w:val="2"/>
          <w:szCs w:val="24"/>
          <w:lang w:eastAsia="ar-SA"/>
        </w:rPr>
        <w:t>spełnienia przez wykonawcę lub podwykonawcę wymogu zatrudnienia osób na podstawie umowy o pracę, o którym mowa w §10 w wysokości 1 000, 00 zł (słownie: jednego tysiąca złotych zero groszy);</w:t>
      </w:r>
    </w:p>
    <w:p w14:paraId="71B9A396" w14:textId="77777777" w:rsidR="00CA71B5" w:rsidRPr="00D12C9D" w:rsidRDefault="00CA71B5" w:rsidP="002F0A38">
      <w:pPr>
        <w:pStyle w:val="Akapitzlist"/>
        <w:numPr>
          <w:ilvl w:val="1"/>
          <w:numId w:val="5"/>
        </w:numPr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 xml:space="preserve"> Zamawiający może pobrać należną od Wykonawcy karę umowną także przez potrącenie </w:t>
      </w: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br/>
        <w:t xml:space="preserve">z wystawionej przez Wykonawcę faktury. </w:t>
      </w:r>
    </w:p>
    <w:p w14:paraId="79C5B464" w14:textId="77777777" w:rsidR="00FA45B7" w:rsidRPr="00D12C9D" w:rsidRDefault="00FA45B7" w:rsidP="002F0A38">
      <w:pPr>
        <w:pStyle w:val="Akapitzlist"/>
        <w:numPr>
          <w:ilvl w:val="1"/>
          <w:numId w:val="5"/>
        </w:numPr>
        <w:tabs>
          <w:tab w:val="left" w:pos="360"/>
        </w:tabs>
        <w:suppressAutoHyphens w:val="0"/>
        <w:autoSpaceDN w:val="0"/>
        <w:adjustRightInd w:val="0"/>
        <w:jc w:val="both"/>
        <w:rPr>
          <w:rFonts w:ascii="Times New Roman" w:hAnsi="Times New Roman"/>
          <w:bCs/>
          <w:color w:val="auto"/>
          <w:szCs w:val="24"/>
        </w:rPr>
      </w:pPr>
      <w:r w:rsidRPr="00D12C9D">
        <w:rPr>
          <w:rFonts w:ascii="Times New Roman" w:hAnsi="Times New Roman"/>
          <w:color w:val="auto"/>
          <w:szCs w:val="24"/>
        </w:rPr>
        <w:t>Wykonawca upoważnia Zamawiającego do potr</w:t>
      </w:r>
      <w:r w:rsidR="0072286B" w:rsidRPr="00D12C9D">
        <w:rPr>
          <w:rFonts w:ascii="Times New Roman" w:hAnsi="Times New Roman"/>
          <w:color w:val="auto"/>
          <w:szCs w:val="24"/>
        </w:rPr>
        <w:t xml:space="preserve">ącenia nałożonych kar umownych </w:t>
      </w:r>
      <w:r w:rsidRPr="00D12C9D">
        <w:rPr>
          <w:rFonts w:ascii="Times New Roman" w:hAnsi="Times New Roman"/>
          <w:color w:val="auto"/>
          <w:szCs w:val="24"/>
        </w:rPr>
        <w:t>z przedłożonej do zapłaty faktury końcowej. W przypadku braku pokrycia nałożonych kar umownych w kwotach pozostałych do zapłaty, Wykonawca zobowiązany jest do uregulowania kary umownej lub jej niepotrąconej części w terminie 14 dni od dnia nałożenia.</w:t>
      </w:r>
    </w:p>
    <w:p w14:paraId="30A646C2" w14:textId="77777777" w:rsidR="00FA45B7" w:rsidRPr="00D12C9D" w:rsidRDefault="00FA45B7" w:rsidP="002F0A38">
      <w:pPr>
        <w:pStyle w:val="Akapitzlist"/>
        <w:numPr>
          <w:ilvl w:val="1"/>
          <w:numId w:val="5"/>
        </w:numPr>
        <w:tabs>
          <w:tab w:val="left" w:pos="360"/>
        </w:tabs>
        <w:suppressAutoHyphens w:val="0"/>
        <w:autoSpaceDN w:val="0"/>
        <w:adjustRightInd w:val="0"/>
        <w:jc w:val="both"/>
        <w:rPr>
          <w:rFonts w:ascii="Times New Roman" w:hAnsi="Times New Roman"/>
          <w:bCs/>
          <w:color w:val="auto"/>
          <w:szCs w:val="24"/>
        </w:rPr>
      </w:pPr>
      <w:r w:rsidRPr="00D12C9D">
        <w:rPr>
          <w:rFonts w:ascii="Times New Roman" w:hAnsi="Times New Roman"/>
          <w:color w:val="auto"/>
          <w:szCs w:val="24"/>
        </w:rPr>
        <w:t>Jeżeli Wykonawca narazi Zamawiającego na straty o wartości większej niż przewidują kary umowne w związku z niedotrzymaniem warunków umowy, Zamawiający zastrzega sobie możliwość dochodzenia odszkodowania uzupełniającego na zasadach określonych w Kodeksie Cywilnym.</w:t>
      </w:r>
    </w:p>
    <w:p w14:paraId="75F53FA3" w14:textId="77777777" w:rsidR="00FA45B7" w:rsidRPr="00D12C9D" w:rsidRDefault="00FA45B7" w:rsidP="002F0A38">
      <w:pPr>
        <w:pStyle w:val="Akapitzlist"/>
        <w:numPr>
          <w:ilvl w:val="1"/>
          <w:numId w:val="5"/>
        </w:numPr>
        <w:tabs>
          <w:tab w:val="left" w:pos="360"/>
        </w:tabs>
        <w:suppressAutoHyphens w:val="0"/>
        <w:autoSpaceDN w:val="0"/>
        <w:adjustRightInd w:val="0"/>
        <w:jc w:val="both"/>
        <w:rPr>
          <w:rFonts w:ascii="Times New Roman" w:hAnsi="Times New Roman"/>
          <w:bCs/>
          <w:color w:val="auto"/>
          <w:szCs w:val="24"/>
        </w:rPr>
      </w:pPr>
      <w:r w:rsidRPr="00D12C9D">
        <w:rPr>
          <w:rFonts w:ascii="Times New Roman" w:hAnsi="Times New Roman"/>
          <w:bCs/>
          <w:color w:val="auto"/>
          <w:szCs w:val="24"/>
        </w:rPr>
        <w:t>Zamawiający zapłaci Wykonawcy kary umowne w następujących przypadkach:</w:t>
      </w:r>
    </w:p>
    <w:p w14:paraId="5C975523" w14:textId="77777777" w:rsidR="00FA45B7" w:rsidRPr="00D12C9D" w:rsidRDefault="00FA45B7" w:rsidP="002F0A38">
      <w:pPr>
        <w:numPr>
          <w:ilvl w:val="0"/>
          <w:numId w:val="21"/>
        </w:numPr>
        <w:tabs>
          <w:tab w:val="num" w:pos="709"/>
        </w:tabs>
        <w:suppressAutoHyphens w:val="0"/>
        <w:autoSpaceDN w:val="0"/>
        <w:adjustRightInd w:val="0"/>
        <w:jc w:val="both"/>
        <w:rPr>
          <w:rFonts w:ascii="Times New Roman" w:hAnsi="Times New Roman"/>
          <w:bCs/>
          <w:color w:val="auto"/>
          <w:szCs w:val="24"/>
        </w:rPr>
      </w:pPr>
      <w:r w:rsidRPr="00D12C9D">
        <w:rPr>
          <w:rFonts w:ascii="Times New Roman" w:hAnsi="Times New Roman"/>
          <w:bCs/>
          <w:color w:val="auto"/>
          <w:szCs w:val="24"/>
        </w:rPr>
        <w:t>za zwłokę w zapłacie faktury odsetki w wysokości ustawowej dla płatności nieterminowych,</w:t>
      </w:r>
    </w:p>
    <w:p w14:paraId="34AA028C" w14:textId="77777777" w:rsidR="00FA45B7" w:rsidRPr="00D12C9D" w:rsidRDefault="00FA45B7" w:rsidP="002F0A38">
      <w:pPr>
        <w:numPr>
          <w:ilvl w:val="0"/>
          <w:numId w:val="21"/>
        </w:numPr>
        <w:tabs>
          <w:tab w:val="num" w:pos="709"/>
        </w:tabs>
        <w:suppressAutoHyphens w:val="0"/>
        <w:autoSpaceDN w:val="0"/>
        <w:adjustRightInd w:val="0"/>
        <w:jc w:val="both"/>
        <w:rPr>
          <w:rFonts w:ascii="Times New Roman" w:hAnsi="Times New Roman"/>
          <w:bCs/>
          <w:color w:val="auto"/>
          <w:szCs w:val="24"/>
        </w:rPr>
      </w:pPr>
      <w:r w:rsidRPr="00D12C9D">
        <w:rPr>
          <w:rFonts w:ascii="Times New Roman" w:hAnsi="Times New Roman"/>
          <w:bCs/>
          <w:color w:val="auto"/>
          <w:szCs w:val="24"/>
        </w:rPr>
        <w:t>z tytułu odstąpienia od umowy z przyczyn zależnych od Zamawiającego w wysokości 10% wartości przedm</w:t>
      </w:r>
      <w:r w:rsidR="00990BA7" w:rsidRPr="00D12C9D">
        <w:rPr>
          <w:rFonts w:ascii="Times New Roman" w:hAnsi="Times New Roman"/>
          <w:bCs/>
          <w:color w:val="auto"/>
          <w:szCs w:val="24"/>
        </w:rPr>
        <w:t>iotu zamówienia określonej w § 7</w:t>
      </w:r>
      <w:r w:rsidRPr="00D12C9D">
        <w:rPr>
          <w:rFonts w:ascii="Times New Roman" w:hAnsi="Times New Roman"/>
          <w:bCs/>
          <w:color w:val="auto"/>
          <w:szCs w:val="24"/>
        </w:rPr>
        <w:t xml:space="preserve">  niniejszej umowy.</w:t>
      </w:r>
    </w:p>
    <w:p w14:paraId="79307EBC" w14:textId="77777777" w:rsidR="00CA71B5" w:rsidRPr="00D12C9D" w:rsidRDefault="00CA71B5" w:rsidP="000D6608">
      <w:pPr>
        <w:widowControl/>
        <w:suppressAutoHyphens w:val="0"/>
        <w:autoSpaceDE/>
        <w:autoSpaceDN w:val="0"/>
        <w:ind w:left="360" w:hanging="360"/>
        <w:jc w:val="both"/>
        <w:rPr>
          <w:rFonts w:ascii="Times New Roman" w:eastAsia="Calibri" w:hAnsi="Times New Roman"/>
          <w:color w:val="auto"/>
          <w:sz w:val="16"/>
          <w:szCs w:val="24"/>
          <w:lang w:eastAsia="en-US"/>
        </w:rPr>
      </w:pPr>
    </w:p>
    <w:p w14:paraId="547AF63F" w14:textId="77777777" w:rsidR="00CA71B5" w:rsidRPr="00D12C9D" w:rsidRDefault="00803788" w:rsidP="000D6608">
      <w:pPr>
        <w:autoSpaceDE/>
        <w:autoSpaceDN w:val="0"/>
        <w:jc w:val="center"/>
        <w:rPr>
          <w:rFonts w:ascii="Times New Roman" w:hAnsi="Times New Roman"/>
          <w:b/>
          <w:bCs/>
          <w:color w:val="auto"/>
          <w:kern w:val="2"/>
          <w:szCs w:val="24"/>
          <w:lang w:eastAsia="ar-SA"/>
        </w:rPr>
      </w:pPr>
      <w:r>
        <w:rPr>
          <w:rFonts w:ascii="Times New Roman" w:hAnsi="Times New Roman"/>
          <w:b/>
          <w:bCs/>
          <w:color w:val="auto"/>
          <w:kern w:val="2"/>
          <w:szCs w:val="24"/>
          <w:lang w:eastAsia="ar-SA"/>
        </w:rPr>
        <w:t>§ 9</w:t>
      </w:r>
    </w:p>
    <w:p w14:paraId="0C45A3C9" w14:textId="77777777" w:rsidR="00CA71B5" w:rsidRPr="00D12C9D" w:rsidRDefault="00CA71B5" w:rsidP="002F0A38">
      <w:pPr>
        <w:widowControl/>
        <w:numPr>
          <w:ilvl w:val="0"/>
          <w:numId w:val="8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D12C9D">
        <w:rPr>
          <w:rFonts w:ascii="Times New Roman" w:hAnsi="Times New Roman"/>
          <w:color w:val="auto"/>
          <w:szCs w:val="24"/>
          <w:lang w:eastAsia="en-US" w:bidi="en-US"/>
        </w:rPr>
        <w:t>Stronom przysługuje prawo odstąpienia od umowy w następujących sytuacjach:</w:t>
      </w:r>
    </w:p>
    <w:p w14:paraId="66A901C7" w14:textId="77777777" w:rsidR="00CA71B5" w:rsidRPr="00D12C9D" w:rsidRDefault="00CA71B5" w:rsidP="00D2007C">
      <w:pPr>
        <w:widowControl/>
        <w:numPr>
          <w:ilvl w:val="1"/>
          <w:numId w:val="1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ind w:left="72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D12C9D">
        <w:rPr>
          <w:rFonts w:ascii="Times New Roman" w:hAnsi="Times New Roman"/>
          <w:color w:val="auto"/>
          <w:szCs w:val="24"/>
          <w:lang w:eastAsia="en-US" w:bidi="en-US"/>
        </w:rPr>
        <w:t>Zamawiającemu przysługuje prawo do odstąpienia od umowy w razie wystąpienia istotnej zmiany okoliczności powodującej, że wykonanie umowy nie leży w interesie publicznym, czego nie można było przewidzieć w chwili zawarcia umowy, odstąpienie od umowy w tym wypadku może nastąpić w terminie 30 dni od powzięcia wiadomości o powyższych okolicznościach. W takim przypadku Wykonawca może żądać wyłącznie wynagrodzenia należnego z tytułu wykonania części umowy.</w:t>
      </w:r>
    </w:p>
    <w:p w14:paraId="7CB60C20" w14:textId="77777777" w:rsidR="00CA71B5" w:rsidRPr="00D12C9D" w:rsidRDefault="00CA71B5" w:rsidP="00D2007C">
      <w:pPr>
        <w:widowControl/>
        <w:numPr>
          <w:ilvl w:val="1"/>
          <w:numId w:val="1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ind w:left="72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D12C9D">
        <w:rPr>
          <w:rFonts w:ascii="Times New Roman" w:hAnsi="Times New Roman"/>
          <w:color w:val="auto"/>
          <w:szCs w:val="24"/>
          <w:lang w:eastAsia="en-US" w:bidi="en-US"/>
        </w:rPr>
        <w:t xml:space="preserve">Zamawiającemu przysługuje prawo do natychmiastowego odstąpienia od umowy </w:t>
      </w:r>
      <w:r w:rsidRPr="00D12C9D">
        <w:rPr>
          <w:rFonts w:ascii="Times New Roman" w:hAnsi="Times New Roman"/>
          <w:color w:val="auto"/>
          <w:szCs w:val="24"/>
          <w:lang w:eastAsia="en-US" w:bidi="en-US"/>
        </w:rPr>
        <w:br/>
        <w:t>z przyczyn leżących po stronie Wykonawcy:</w:t>
      </w:r>
    </w:p>
    <w:p w14:paraId="6EFC29D9" w14:textId="77777777" w:rsidR="00CA71B5" w:rsidRPr="00D12C9D" w:rsidRDefault="00CA71B5" w:rsidP="002F0A38">
      <w:pPr>
        <w:widowControl/>
        <w:numPr>
          <w:ilvl w:val="1"/>
          <w:numId w:val="9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D12C9D">
        <w:rPr>
          <w:rFonts w:ascii="Times New Roman" w:hAnsi="Times New Roman"/>
          <w:color w:val="auto"/>
          <w:szCs w:val="24"/>
          <w:lang w:eastAsia="en-US" w:bidi="en-US"/>
        </w:rPr>
        <w:t>jeżeli Wykonawca nie realizuje umowy bez uzasadnionej przyczyny,</w:t>
      </w:r>
    </w:p>
    <w:p w14:paraId="5ADE5E58" w14:textId="77777777" w:rsidR="00CA71B5" w:rsidRPr="00D12C9D" w:rsidRDefault="00CA71B5" w:rsidP="002F0A38">
      <w:pPr>
        <w:widowControl/>
        <w:numPr>
          <w:ilvl w:val="1"/>
          <w:numId w:val="9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D12C9D">
        <w:rPr>
          <w:rFonts w:ascii="Times New Roman" w:hAnsi="Times New Roman"/>
          <w:color w:val="auto"/>
          <w:szCs w:val="24"/>
          <w:lang w:eastAsia="en-US" w:bidi="en-US"/>
        </w:rPr>
        <w:t xml:space="preserve">jeżeli Wykonawca nie posiada wpisu do właściwego rejestru lub zezwolenia upoważniającego go do wykonywania działalności związanej z wykonaniem niniejszej umowy lub nie dostarczy Zamawiającemu odpowiednich dokumentów, o których mowa </w:t>
      </w:r>
      <w:r w:rsidR="00B3535C" w:rsidRPr="00D12C9D">
        <w:rPr>
          <w:rFonts w:ascii="Times New Roman" w:hAnsi="Times New Roman"/>
          <w:color w:val="auto"/>
          <w:szCs w:val="24"/>
          <w:lang w:eastAsia="en-US" w:bidi="en-US"/>
        </w:rPr>
        <w:br/>
      </w:r>
      <w:r w:rsidRPr="00D12C9D">
        <w:rPr>
          <w:rFonts w:ascii="Times New Roman" w:hAnsi="Times New Roman"/>
          <w:color w:val="auto"/>
          <w:szCs w:val="24"/>
          <w:lang w:eastAsia="en-US" w:bidi="en-US"/>
        </w:rPr>
        <w:t xml:space="preserve">w </w:t>
      </w:r>
      <w:r w:rsidR="00FA45B7" w:rsidRPr="00D12C9D">
        <w:rPr>
          <w:rFonts w:ascii="Times New Roman" w:hAnsi="Times New Roman"/>
          <w:b/>
          <w:color w:val="auto"/>
          <w:szCs w:val="24"/>
          <w:lang w:eastAsia="en-US" w:bidi="en-US"/>
        </w:rPr>
        <w:t xml:space="preserve">§ </w:t>
      </w:r>
      <w:r w:rsidR="00803788">
        <w:rPr>
          <w:rFonts w:ascii="Times New Roman" w:hAnsi="Times New Roman"/>
          <w:b/>
          <w:color w:val="auto"/>
          <w:szCs w:val="24"/>
          <w:lang w:eastAsia="en-US" w:bidi="en-US"/>
        </w:rPr>
        <w:t>3</w:t>
      </w:r>
      <w:r w:rsidRPr="00D12C9D">
        <w:rPr>
          <w:rFonts w:ascii="Times New Roman" w:hAnsi="Times New Roman"/>
          <w:color w:val="auto"/>
          <w:szCs w:val="24"/>
          <w:lang w:eastAsia="en-US" w:bidi="en-US"/>
        </w:rPr>
        <w:t xml:space="preserve">, </w:t>
      </w:r>
    </w:p>
    <w:p w14:paraId="1FD64132" w14:textId="77777777" w:rsidR="00CA71B5" w:rsidRPr="00D12C9D" w:rsidRDefault="00CA71B5" w:rsidP="002F0A38">
      <w:pPr>
        <w:widowControl/>
        <w:numPr>
          <w:ilvl w:val="1"/>
          <w:numId w:val="9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D12C9D">
        <w:rPr>
          <w:rFonts w:ascii="Times New Roman" w:hAnsi="Times New Roman"/>
          <w:color w:val="auto"/>
          <w:szCs w:val="24"/>
          <w:lang w:eastAsia="en-US" w:bidi="en-US"/>
        </w:rPr>
        <w:t xml:space="preserve">jeżeli Wykonawca nie posiada aktualnej polisy od odpowiedzialności cywilnej </w:t>
      </w:r>
      <w:r w:rsidRPr="00D12C9D">
        <w:rPr>
          <w:rFonts w:ascii="Times New Roman" w:hAnsi="Times New Roman"/>
          <w:color w:val="auto"/>
          <w:szCs w:val="24"/>
          <w:lang w:eastAsia="en-US" w:bidi="en-US"/>
        </w:rPr>
        <w:br/>
        <w:t>w zakresie prowadzonej działalności,</w:t>
      </w:r>
    </w:p>
    <w:p w14:paraId="798FCBDD" w14:textId="77777777" w:rsidR="00CA71B5" w:rsidRPr="00D12C9D" w:rsidRDefault="00CA71B5" w:rsidP="002F0A38">
      <w:pPr>
        <w:widowControl/>
        <w:numPr>
          <w:ilvl w:val="1"/>
          <w:numId w:val="9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D12C9D">
        <w:rPr>
          <w:rFonts w:ascii="Times New Roman" w:hAnsi="Times New Roman"/>
          <w:color w:val="auto"/>
          <w:szCs w:val="24"/>
          <w:lang w:eastAsia="en-US" w:bidi="en-US"/>
        </w:rPr>
        <w:t>jeżeli zostanie ogłoszona likwidacja lub upadłość firmy Wykonawcy,</w:t>
      </w:r>
    </w:p>
    <w:p w14:paraId="1C8CE00A" w14:textId="77777777" w:rsidR="00CA71B5" w:rsidRPr="00D12C9D" w:rsidRDefault="00CA71B5" w:rsidP="002F0A38">
      <w:pPr>
        <w:widowControl/>
        <w:numPr>
          <w:ilvl w:val="1"/>
          <w:numId w:val="9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D12C9D">
        <w:rPr>
          <w:rFonts w:ascii="Times New Roman" w:hAnsi="Times New Roman"/>
          <w:color w:val="auto"/>
          <w:szCs w:val="24"/>
          <w:lang w:eastAsia="en-US" w:bidi="en-US"/>
        </w:rPr>
        <w:t>jeżeli zostanie wydany nakaz zajęcia majątku Wykonawcy;</w:t>
      </w:r>
    </w:p>
    <w:p w14:paraId="637B91C2" w14:textId="77777777" w:rsidR="00CA71B5" w:rsidRPr="00D12C9D" w:rsidRDefault="00CA71B5" w:rsidP="00D2007C">
      <w:pPr>
        <w:widowControl/>
        <w:numPr>
          <w:ilvl w:val="1"/>
          <w:numId w:val="1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ind w:left="72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D12C9D">
        <w:rPr>
          <w:rFonts w:ascii="Times New Roman" w:hAnsi="Times New Roman"/>
          <w:color w:val="auto"/>
          <w:szCs w:val="24"/>
          <w:lang w:eastAsia="en-US" w:bidi="en-US"/>
        </w:rPr>
        <w:t xml:space="preserve">Wykonawcy przysługuje prawo odstąpienia od umowy, jeżeli Zamawiający nie wywiązuje się </w:t>
      </w:r>
      <w:r w:rsidR="00B3535C" w:rsidRPr="00D12C9D">
        <w:rPr>
          <w:rFonts w:ascii="Times New Roman" w:hAnsi="Times New Roman"/>
          <w:color w:val="auto"/>
          <w:szCs w:val="24"/>
          <w:lang w:eastAsia="en-US" w:bidi="en-US"/>
        </w:rPr>
        <w:br/>
      </w:r>
      <w:r w:rsidRPr="00D12C9D">
        <w:rPr>
          <w:rFonts w:ascii="Times New Roman" w:hAnsi="Times New Roman"/>
          <w:color w:val="auto"/>
          <w:szCs w:val="24"/>
          <w:lang w:eastAsia="en-US" w:bidi="en-US"/>
        </w:rPr>
        <w:t xml:space="preserve">z obowiązku zapłaty należnego wynagrodzenia mimo dodatkowego wezwania w terminie </w:t>
      </w:r>
      <w:r w:rsidR="00B3535C" w:rsidRPr="00D12C9D">
        <w:rPr>
          <w:rFonts w:ascii="Times New Roman" w:hAnsi="Times New Roman"/>
          <w:color w:val="auto"/>
          <w:szCs w:val="24"/>
          <w:lang w:eastAsia="en-US" w:bidi="en-US"/>
        </w:rPr>
        <w:br/>
      </w:r>
      <w:r w:rsidRPr="00D12C9D">
        <w:rPr>
          <w:rFonts w:ascii="Times New Roman" w:hAnsi="Times New Roman"/>
          <w:color w:val="auto"/>
          <w:szCs w:val="24"/>
          <w:lang w:eastAsia="en-US" w:bidi="en-US"/>
        </w:rPr>
        <w:t>1 miesiąca od upływu terminu zapłaty określonego w niniejszej umowie,</w:t>
      </w:r>
    </w:p>
    <w:p w14:paraId="1693AD2D" w14:textId="77777777" w:rsidR="00CA71B5" w:rsidRPr="00D12C9D" w:rsidRDefault="00CA71B5" w:rsidP="002F0A38">
      <w:pPr>
        <w:widowControl/>
        <w:numPr>
          <w:ilvl w:val="0"/>
          <w:numId w:val="8"/>
        </w:numPr>
        <w:tabs>
          <w:tab w:val="center" w:pos="4536"/>
          <w:tab w:val="right" w:pos="9072"/>
        </w:tabs>
        <w:suppressAutoHyphens w:val="0"/>
        <w:autoSpaceDE/>
        <w:autoSpaceDN w:val="0"/>
        <w:snapToGrid w:val="0"/>
        <w:jc w:val="both"/>
        <w:rPr>
          <w:rFonts w:ascii="Times New Roman" w:hAnsi="Times New Roman"/>
          <w:color w:val="auto"/>
          <w:szCs w:val="24"/>
          <w:lang w:eastAsia="en-US" w:bidi="en-US"/>
        </w:rPr>
      </w:pPr>
      <w:r w:rsidRPr="00D12C9D">
        <w:rPr>
          <w:rFonts w:ascii="Times New Roman" w:hAnsi="Times New Roman"/>
          <w:color w:val="auto"/>
          <w:szCs w:val="24"/>
          <w:lang w:eastAsia="en-US" w:bidi="en-US"/>
        </w:rPr>
        <w:t>Odstąpienie od umowy powinno nastąpić w formie pisemnej pod rygorem nieważności takiego oświadczenia i powinno zawierać uzasadnienie.</w:t>
      </w:r>
    </w:p>
    <w:p w14:paraId="3A6747D4" w14:textId="77777777" w:rsidR="00A050F1" w:rsidRPr="00D12C9D" w:rsidRDefault="00A050F1" w:rsidP="000D6608">
      <w:pPr>
        <w:tabs>
          <w:tab w:val="left" w:pos="708"/>
          <w:tab w:val="center" w:pos="4536"/>
          <w:tab w:val="right" w:pos="9072"/>
        </w:tabs>
        <w:autoSpaceDE/>
        <w:autoSpaceDN w:val="0"/>
        <w:snapToGrid w:val="0"/>
        <w:jc w:val="center"/>
        <w:rPr>
          <w:rFonts w:ascii="Times New Roman" w:hAnsi="Times New Roman"/>
          <w:color w:val="auto"/>
          <w:sz w:val="16"/>
          <w:szCs w:val="24"/>
          <w:lang w:eastAsia="en-US" w:bidi="en-US"/>
        </w:rPr>
      </w:pPr>
    </w:p>
    <w:p w14:paraId="273B5780" w14:textId="77777777" w:rsidR="00CA71B5" w:rsidRPr="00D12C9D" w:rsidRDefault="00803788" w:rsidP="000D6608">
      <w:pPr>
        <w:tabs>
          <w:tab w:val="left" w:pos="708"/>
          <w:tab w:val="center" w:pos="4536"/>
          <w:tab w:val="right" w:pos="9072"/>
        </w:tabs>
        <w:autoSpaceDE/>
        <w:autoSpaceDN w:val="0"/>
        <w:snapToGrid w:val="0"/>
        <w:jc w:val="center"/>
        <w:rPr>
          <w:rFonts w:ascii="Times New Roman" w:hAnsi="Times New Roman"/>
          <w:b/>
          <w:color w:val="auto"/>
          <w:szCs w:val="24"/>
          <w:lang w:eastAsia="en-US" w:bidi="en-US"/>
        </w:rPr>
      </w:pPr>
      <w:r>
        <w:rPr>
          <w:rFonts w:ascii="Times New Roman" w:hAnsi="Times New Roman"/>
          <w:b/>
          <w:color w:val="auto"/>
          <w:szCs w:val="24"/>
          <w:lang w:eastAsia="en-US" w:bidi="en-US"/>
        </w:rPr>
        <w:t>§ 10</w:t>
      </w:r>
    </w:p>
    <w:p w14:paraId="2A9887EB" w14:textId="77777777" w:rsidR="00CA71B5" w:rsidRPr="00D12C9D" w:rsidRDefault="00CA71B5" w:rsidP="000D6608">
      <w:pPr>
        <w:rPr>
          <w:rFonts w:ascii="Times New Roman" w:hAnsi="Times New Roman"/>
          <w:b/>
          <w:color w:val="auto"/>
          <w:szCs w:val="24"/>
        </w:rPr>
      </w:pPr>
      <w:r w:rsidRPr="00D12C9D">
        <w:rPr>
          <w:rFonts w:ascii="Times New Roman" w:hAnsi="Times New Roman"/>
          <w:b/>
          <w:color w:val="auto"/>
          <w:szCs w:val="24"/>
        </w:rPr>
        <w:t>Zmiana umowy</w:t>
      </w:r>
    </w:p>
    <w:p w14:paraId="38A3019D" w14:textId="77777777" w:rsidR="00CA71B5" w:rsidRPr="00D12C9D" w:rsidRDefault="00CA71B5" w:rsidP="002F0A38">
      <w:pPr>
        <w:widowControl/>
        <w:numPr>
          <w:ilvl w:val="0"/>
          <w:numId w:val="14"/>
        </w:numPr>
        <w:suppressAutoHyphens w:val="0"/>
        <w:autoSpaceDE/>
        <w:autoSpaceDN w:val="0"/>
        <w:ind w:left="357" w:hanging="357"/>
        <w:jc w:val="both"/>
        <w:rPr>
          <w:rFonts w:ascii="Times New Roman" w:hAnsi="Times New Roman"/>
          <w:color w:val="auto"/>
          <w:szCs w:val="24"/>
        </w:rPr>
      </w:pPr>
      <w:r w:rsidRPr="00D12C9D">
        <w:rPr>
          <w:rFonts w:ascii="Times New Roman" w:hAnsi="Times New Roman"/>
          <w:color w:val="auto"/>
          <w:szCs w:val="24"/>
        </w:rPr>
        <w:t>Istotne zmiany treści niniejszej umowy, przewidziane przez Zamawiającego, wymagają zachowania formy pisemnej pod rygorem nieważności.</w:t>
      </w:r>
    </w:p>
    <w:p w14:paraId="6081A333" w14:textId="77777777" w:rsidR="00CA71B5" w:rsidRPr="00D12C9D" w:rsidRDefault="00CA71B5" w:rsidP="002F0A38">
      <w:pPr>
        <w:widowControl/>
        <w:numPr>
          <w:ilvl w:val="0"/>
          <w:numId w:val="14"/>
        </w:numPr>
        <w:suppressAutoHyphens w:val="0"/>
        <w:autoSpaceDE/>
        <w:autoSpaceDN w:val="0"/>
        <w:ind w:left="357" w:hanging="357"/>
        <w:jc w:val="both"/>
        <w:rPr>
          <w:rFonts w:ascii="Times New Roman" w:hAnsi="Times New Roman"/>
          <w:color w:val="auto"/>
          <w:szCs w:val="24"/>
        </w:rPr>
      </w:pPr>
      <w:r w:rsidRPr="00D12C9D">
        <w:rPr>
          <w:rFonts w:ascii="Times New Roman" w:hAnsi="Times New Roman"/>
          <w:color w:val="auto"/>
          <w:szCs w:val="24"/>
        </w:rPr>
        <w:t xml:space="preserve">Zamawiający przewiduje możliwość dokonania zmian postanowień zawartej umowy </w:t>
      </w:r>
      <w:r w:rsidRPr="00D12C9D">
        <w:rPr>
          <w:rFonts w:ascii="Times New Roman" w:hAnsi="Times New Roman"/>
          <w:color w:val="auto"/>
          <w:szCs w:val="24"/>
        </w:rPr>
        <w:br/>
        <w:t xml:space="preserve">w sytuacji niemożliwej do przewidzenia w chwili zawarcia umowy, na uzasadniony wniosek </w:t>
      </w:r>
      <w:r w:rsidR="00B3535C" w:rsidRPr="00D12C9D">
        <w:rPr>
          <w:rFonts w:ascii="Times New Roman" w:hAnsi="Times New Roman"/>
          <w:color w:val="auto"/>
          <w:szCs w:val="24"/>
        </w:rPr>
        <w:br/>
      </w:r>
      <w:r w:rsidRPr="00D12C9D">
        <w:rPr>
          <w:rFonts w:ascii="Times New Roman" w:hAnsi="Times New Roman"/>
          <w:color w:val="auto"/>
          <w:szCs w:val="24"/>
        </w:rPr>
        <w:t xml:space="preserve">w następujących przypadkach: </w:t>
      </w:r>
    </w:p>
    <w:p w14:paraId="685EBA16" w14:textId="77777777" w:rsidR="00CA71B5" w:rsidRPr="00D12C9D" w:rsidRDefault="00CA71B5" w:rsidP="002F0A38">
      <w:pPr>
        <w:numPr>
          <w:ilvl w:val="0"/>
          <w:numId w:val="15"/>
        </w:numPr>
        <w:autoSpaceDE/>
        <w:autoSpaceDN w:val="0"/>
        <w:jc w:val="both"/>
        <w:rPr>
          <w:rFonts w:ascii="Times New Roman" w:hAnsi="Times New Roman"/>
          <w:color w:val="auto"/>
          <w:szCs w:val="24"/>
        </w:rPr>
      </w:pPr>
      <w:r w:rsidRPr="00D12C9D">
        <w:rPr>
          <w:rFonts w:ascii="Times New Roman" w:hAnsi="Times New Roman"/>
          <w:color w:val="auto"/>
          <w:szCs w:val="24"/>
        </w:rPr>
        <w:t xml:space="preserve">zmiany adresu Wykonawcy, </w:t>
      </w:r>
    </w:p>
    <w:p w14:paraId="1515C0AD" w14:textId="77777777" w:rsidR="00CA71B5" w:rsidRPr="00D12C9D" w:rsidRDefault="00CA71B5" w:rsidP="002F0A38">
      <w:pPr>
        <w:numPr>
          <w:ilvl w:val="0"/>
          <w:numId w:val="15"/>
        </w:numPr>
        <w:autoSpaceDE/>
        <w:autoSpaceDN w:val="0"/>
        <w:jc w:val="both"/>
        <w:rPr>
          <w:rFonts w:ascii="Times New Roman" w:hAnsi="Times New Roman"/>
          <w:color w:val="auto"/>
          <w:szCs w:val="24"/>
        </w:rPr>
      </w:pPr>
      <w:r w:rsidRPr="00D12C9D">
        <w:rPr>
          <w:rFonts w:ascii="Times New Roman" w:hAnsi="Times New Roman"/>
          <w:color w:val="auto"/>
          <w:szCs w:val="24"/>
        </w:rPr>
        <w:lastRenderedPageBreak/>
        <w:t>w przypadku konieczności zmiany przedstawicieli Zamawiającego i Wykonawcy,</w:t>
      </w:r>
    </w:p>
    <w:p w14:paraId="7E8D68C9" w14:textId="77777777" w:rsidR="00CA71B5" w:rsidRDefault="00CA71B5" w:rsidP="002F0A38">
      <w:pPr>
        <w:numPr>
          <w:ilvl w:val="0"/>
          <w:numId w:val="15"/>
        </w:numPr>
        <w:autoSpaceDE/>
        <w:autoSpaceDN w:val="0"/>
        <w:jc w:val="both"/>
        <w:rPr>
          <w:rFonts w:ascii="Times New Roman" w:hAnsi="Times New Roman"/>
          <w:color w:val="auto"/>
          <w:szCs w:val="24"/>
        </w:rPr>
      </w:pPr>
      <w:r w:rsidRPr="00D12C9D">
        <w:rPr>
          <w:rFonts w:ascii="Times New Roman" w:hAnsi="Times New Roman"/>
          <w:color w:val="auto"/>
          <w:szCs w:val="24"/>
        </w:rPr>
        <w:t xml:space="preserve">Zamawiający przewiduje możliwość dokonania zmiany Podwykonawcy i/lub części wykonywanego przez niego zakresu </w:t>
      </w:r>
      <w:r w:rsidR="00AA471E" w:rsidRPr="00D12C9D">
        <w:rPr>
          <w:rFonts w:ascii="Times New Roman" w:hAnsi="Times New Roman"/>
          <w:color w:val="auto"/>
          <w:szCs w:val="24"/>
        </w:rPr>
        <w:t>usług</w:t>
      </w:r>
      <w:r w:rsidRPr="00D12C9D">
        <w:rPr>
          <w:rFonts w:ascii="Times New Roman" w:hAnsi="Times New Roman"/>
          <w:color w:val="auto"/>
          <w:szCs w:val="24"/>
        </w:rPr>
        <w:t xml:space="preserve">, bądź wprowadzenia nowego Podwykonawcy; jeżeli zmiana lub rezygnacja z Podwykonawcy dotyczy podmiotu, na którego zasoby Wykonawca powoływał się, Wykonawca jest obowiązany wskazać Zamawiającemu, iż proponowany inny Podwykonawca lub Wykonawca samodzielnie spełnia je w stopniu nie mniejszym niż wymagany w trakcie postępowania o udzielenie zamówienia, </w:t>
      </w:r>
    </w:p>
    <w:p w14:paraId="11F9F337" w14:textId="77777777" w:rsidR="00B55CFF" w:rsidRPr="00D12C9D" w:rsidRDefault="00B55CFF" w:rsidP="002F0A38">
      <w:pPr>
        <w:numPr>
          <w:ilvl w:val="0"/>
          <w:numId w:val="15"/>
        </w:numPr>
        <w:autoSpaceDE/>
        <w:autoSpaceDN w:val="0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Zamawiający przewiduje możliwość dokonania zmian umowy w przypadku wystąpienia stanu nadzwyczajnego, w szczególności stanu wojennego, wojny, stanu zagrożenia bezpieczeństwa  Państwa. </w:t>
      </w:r>
    </w:p>
    <w:p w14:paraId="3CF432C3" w14:textId="77777777" w:rsidR="00CA71B5" w:rsidRPr="00D12C9D" w:rsidRDefault="00CA71B5" w:rsidP="002F0A38">
      <w:pPr>
        <w:widowControl/>
        <w:numPr>
          <w:ilvl w:val="0"/>
          <w:numId w:val="15"/>
        </w:numPr>
        <w:suppressAutoHyphens w:val="0"/>
        <w:autoSpaceDE/>
        <w:autoSpaceDN w:val="0"/>
        <w:jc w:val="both"/>
        <w:rPr>
          <w:rFonts w:ascii="Times New Roman" w:hAnsi="Times New Roman"/>
          <w:color w:val="auto"/>
          <w:szCs w:val="24"/>
        </w:rPr>
      </w:pPr>
      <w:r w:rsidRPr="00D12C9D">
        <w:rPr>
          <w:rFonts w:ascii="Times New Roman" w:hAnsi="Times New Roman"/>
          <w:color w:val="auto"/>
          <w:szCs w:val="24"/>
        </w:rPr>
        <w:t xml:space="preserve">wystąpi konieczność przedłużenia terminu wykonania przedmiotu zamówienia spowodowana: </w:t>
      </w:r>
    </w:p>
    <w:p w14:paraId="7F4C3C00" w14:textId="77777777" w:rsidR="00CA71B5" w:rsidRPr="00D12C9D" w:rsidRDefault="00CA71B5" w:rsidP="002F0A38">
      <w:pPr>
        <w:numPr>
          <w:ilvl w:val="0"/>
          <w:numId w:val="16"/>
        </w:numPr>
        <w:jc w:val="both"/>
        <w:rPr>
          <w:rFonts w:ascii="Times New Roman" w:hAnsi="Times New Roman"/>
          <w:color w:val="auto"/>
          <w:szCs w:val="24"/>
        </w:rPr>
      </w:pPr>
      <w:r w:rsidRPr="00D12C9D">
        <w:rPr>
          <w:rFonts w:ascii="Times New Roman" w:hAnsi="Times New Roman"/>
          <w:color w:val="auto"/>
          <w:szCs w:val="24"/>
        </w:rPr>
        <w:t xml:space="preserve">siłą wyższą lub innymi okolicznościami niezależnymi od Wykonawcy lub których Wykonawca przy zachowaniu należytej staranności nie był w stanie uniknąć lub przewidzieć, </w:t>
      </w:r>
    </w:p>
    <w:p w14:paraId="2AA6D20C" w14:textId="77777777" w:rsidR="00CA71B5" w:rsidRPr="00D12C9D" w:rsidRDefault="00CA71B5" w:rsidP="002F0A38">
      <w:pPr>
        <w:numPr>
          <w:ilvl w:val="0"/>
          <w:numId w:val="16"/>
        </w:numPr>
        <w:autoSpaceDE/>
        <w:autoSpaceDN w:val="0"/>
        <w:jc w:val="both"/>
        <w:rPr>
          <w:rFonts w:ascii="Times New Roman" w:hAnsi="Times New Roman"/>
          <w:color w:val="auto"/>
          <w:szCs w:val="24"/>
        </w:rPr>
      </w:pPr>
      <w:r w:rsidRPr="00D12C9D">
        <w:rPr>
          <w:rFonts w:ascii="Times New Roman" w:hAnsi="Times New Roman"/>
          <w:color w:val="auto"/>
          <w:szCs w:val="24"/>
        </w:rPr>
        <w:t>zmiany przepisów prawnych istotnych dla realiza</w:t>
      </w:r>
      <w:r w:rsidR="00D504D1">
        <w:rPr>
          <w:rFonts w:ascii="Times New Roman" w:hAnsi="Times New Roman"/>
          <w:color w:val="auto"/>
          <w:szCs w:val="24"/>
        </w:rPr>
        <w:t xml:space="preserve">cji przedmiotu umowy </w:t>
      </w:r>
      <w:r w:rsidRPr="00D12C9D">
        <w:rPr>
          <w:rFonts w:ascii="Times New Roman" w:hAnsi="Times New Roman"/>
          <w:color w:val="auto"/>
          <w:szCs w:val="24"/>
        </w:rPr>
        <w:t xml:space="preserve">i mających wpływ na zakres lub termin </w:t>
      </w:r>
      <w:r w:rsidR="00AA471E" w:rsidRPr="00D12C9D">
        <w:rPr>
          <w:rFonts w:ascii="Times New Roman" w:hAnsi="Times New Roman"/>
          <w:color w:val="auto"/>
          <w:szCs w:val="24"/>
        </w:rPr>
        <w:t>wykonania przedmiotu zamówienia</w:t>
      </w:r>
      <w:r w:rsidRPr="00D12C9D">
        <w:rPr>
          <w:rFonts w:ascii="Times New Roman" w:hAnsi="Times New Roman"/>
          <w:color w:val="auto"/>
          <w:szCs w:val="24"/>
        </w:rPr>
        <w:t>.</w:t>
      </w:r>
    </w:p>
    <w:p w14:paraId="5CD4EE8C" w14:textId="77777777" w:rsidR="00CA71B5" w:rsidRPr="00D12C9D" w:rsidRDefault="00CA71B5" w:rsidP="000D6608">
      <w:pPr>
        <w:pStyle w:val="Tekstpodstawowy2"/>
        <w:jc w:val="center"/>
        <w:rPr>
          <w:b/>
          <w:sz w:val="16"/>
          <w:szCs w:val="24"/>
        </w:rPr>
      </w:pPr>
    </w:p>
    <w:p w14:paraId="6FD0690B" w14:textId="77777777" w:rsidR="00CA71B5" w:rsidRPr="00D12C9D" w:rsidRDefault="00CA71B5" w:rsidP="000D6608">
      <w:pPr>
        <w:pStyle w:val="Tekstpodstawowy2"/>
        <w:jc w:val="center"/>
        <w:rPr>
          <w:b/>
          <w:sz w:val="24"/>
          <w:szCs w:val="24"/>
        </w:rPr>
      </w:pPr>
      <w:r w:rsidRPr="00D12C9D">
        <w:rPr>
          <w:b/>
          <w:sz w:val="24"/>
          <w:szCs w:val="24"/>
        </w:rPr>
        <w:t>§ 1</w:t>
      </w:r>
      <w:r w:rsidR="00803788">
        <w:rPr>
          <w:b/>
          <w:sz w:val="24"/>
          <w:szCs w:val="24"/>
        </w:rPr>
        <w:t>1</w:t>
      </w:r>
    </w:p>
    <w:p w14:paraId="295AB253" w14:textId="77777777" w:rsidR="00E84B03" w:rsidRPr="00E84B03" w:rsidRDefault="00E84B03" w:rsidP="00E84B03">
      <w:pPr>
        <w:widowControl/>
        <w:suppressAutoHyphens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Cs w:val="24"/>
          <w:lang w:eastAsia="en-US"/>
        </w:rPr>
      </w:pPr>
      <w:r w:rsidRPr="00E84B03">
        <w:rPr>
          <w:rFonts w:ascii="Times New Roman" w:eastAsiaTheme="minorHAnsi" w:hAnsi="Times New Roman"/>
          <w:b/>
          <w:bCs/>
          <w:color w:val="auto"/>
          <w:szCs w:val="24"/>
          <w:lang w:eastAsia="en-US"/>
        </w:rPr>
        <w:t xml:space="preserve">Zmiany umowy - Klauzule waloryzacyjne </w:t>
      </w:r>
    </w:p>
    <w:p w14:paraId="1777E037" w14:textId="77777777" w:rsidR="00E84B03" w:rsidRPr="00E84B03" w:rsidRDefault="00E84B03" w:rsidP="00E84B03">
      <w:pPr>
        <w:pStyle w:val="Akapitzlist"/>
        <w:widowControl/>
        <w:numPr>
          <w:ilvl w:val="0"/>
          <w:numId w:val="42"/>
        </w:numPr>
        <w:suppressAutoHyphens w:val="0"/>
        <w:autoSpaceDE/>
        <w:autoSpaceDN w:val="0"/>
        <w:adjustRightInd w:val="0"/>
        <w:spacing w:after="34"/>
        <w:ind w:left="284" w:hanging="142"/>
        <w:contextualSpacing w:val="0"/>
        <w:jc w:val="both"/>
        <w:rPr>
          <w:rFonts w:ascii="Times New Roman" w:eastAsiaTheme="minorHAnsi" w:hAnsi="Times New Roman"/>
          <w:lang w:eastAsia="en-US"/>
        </w:rPr>
      </w:pPr>
      <w:r w:rsidRPr="00E84B03">
        <w:rPr>
          <w:rFonts w:ascii="Times New Roman" w:eastAsiaTheme="minorHAnsi" w:hAnsi="Times New Roman"/>
          <w:lang w:eastAsia="en-US"/>
        </w:rPr>
        <w:t xml:space="preserve">Zamawiający przewiduje możliwość zmiany wysokości wynagrodzenia określonego w umowie – gdy została ona zawarta na okres dłuższy niż 6 miesięcy – w następujących przypadkach: </w:t>
      </w:r>
    </w:p>
    <w:p w14:paraId="6CE14B16" w14:textId="77777777" w:rsidR="00E84B03" w:rsidRPr="00E84B03" w:rsidRDefault="00E84B03" w:rsidP="00E84B03">
      <w:pPr>
        <w:pStyle w:val="Akapitzlist"/>
        <w:widowControl/>
        <w:numPr>
          <w:ilvl w:val="3"/>
          <w:numId w:val="41"/>
        </w:numPr>
        <w:suppressAutoHyphens w:val="0"/>
        <w:autoSpaceDE/>
        <w:autoSpaceDN w:val="0"/>
        <w:adjustRightInd w:val="0"/>
        <w:spacing w:after="34"/>
        <w:ind w:left="567" w:hanging="283"/>
        <w:contextualSpacing w:val="0"/>
        <w:jc w:val="both"/>
        <w:rPr>
          <w:rFonts w:ascii="Times New Roman" w:eastAsiaTheme="minorHAnsi" w:hAnsi="Times New Roman"/>
          <w:lang w:eastAsia="en-US"/>
        </w:rPr>
      </w:pPr>
      <w:r w:rsidRPr="00E84B03">
        <w:rPr>
          <w:rFonts w:ascii="Times New Roman" w:eastAsiaTheme="minorHAnsi" w:hAnsi="Times New Roman"/>
          <w:lang w:eastAsia="en-US"/>
        </w:rPr>
        <w:t xml:space="preserve">w przypadku zmiany stawki podatku od towarów i usług oraz podatku akcyzowego, </w:t>
      </w:r>
    </w:p>
    <w:p w14:paraId="1A0A722C" w14:textId="77777777" w:rsidR="00E84B03" w:rsidRPr="00E84B03" w:rsidRDefault="00E84B03" w:rsidP="00E84B03">
      <w:pPr>
        <w:pStyle w:val="Akapitzlist"/>
        <w:widowControl/>
        <w:numPr>
          <w:ilvl w:val="3"/>
          <w:numId w:val="41"/>
        </w:numPr>
        <w:suppressAutoHyphens w:val="0"/>
        <w:autoSpaceDE/>
        <w:autoSpaceDN w:val="0"/>
        <w:adjustRightInd w:val="0"/>
        <w:spacing w:after="34"/>
        <w:ind w:left="567" w:hanging="283"/>
        <w:contextualSpacing w:val="0"/>
        <w:jc w:val="both"/>
        <w:rPr>
          <w:rFonts w:ascii="Times New Roman" w:eastAsiaTheme="minorHAnsi" w:hAnsi="Times New Roman"/>
          <w:lang w:eastAsia="en-US"/>
        </w:rPr>
      </w:pPr>
      <w:r w:rsidRPr="00E84B03">
        <w:rPr>
          <w:rFonts w:ascii="Times New Roman" w:eastAsiaTheme="minorHAnsi" w:hAnsi="Times New Roman"/>
          <w:lang w:eastAsia="en-US"/>
        </w:rPr>
        <w:t xml:space="preserve">wysokości minimalnego wynagrodzenia za pracę albo wysokości minimalnej stawki godzinowej, ustalonych na podstawie ustawy z dnia 10 października 2002 r. o minimalnym wynagrodzeniu za pracę, </w:t>
      </w:r>
    </w:p>
    <w:p w14:paraId="1DCABA1C" w14:textId="77777777" w:rsidR="00E84B03" w:rsidRPr="00E84B03" w:rsidRDefault="00E84B03" w:rsidP="00E84B03">
      <w:pPr>
        <w:pStyle w:val="Akapitzlist"/>
        <w:widowControl/>
        <w:numPr>
          <w:ilvl w:val="3"/>
          <w:numId w:val="41"/>
        </w:numPr>
        <w:suppressAutoHyphens w:val="0"/>
        <w:autoSpaceDE/>
        <w:autoSpaceDN w:val="0"/>
        <w:adjustRightInd w:val="0"/>
        <w:spacing w:after="34"/>
        <w:ind w:left="567" w:hanging="283"/>
        <w:contextualSpacing w:val="0"/>
        <w:jc w:val="both"/>
        <w:rPr>
          <w:rFonts w:ascii="Times New Roman" w:eastAsiaTheme="minorHAnsi" w:hAnsi="Times New Roman"/>
          <w:lang w:eastAsia="en-US"/>
        </w:rPr>
      </w:pPr>
      <w:r w:rsidRPr="00E84B03">
        <w:rPr>
          <w:rFonts w:ascii="Times New Roman" w:eastAsiaTheme="minorHAnsi" w:hAnsi="Times New Roman"/>
          <w:lang w:eastAsia="en-US"/>
        </w:rPr>
        <w:t xml:space="preserve">zasad podlegania ubezpieczeniom społecznym lub ubezpieczeniu zdrowotnemu lub wysokości stawki składki na ubezpieczenia społeczne lub ubezpieczenie zdrowotne, </w:t>
      </w:r>
    </w:p>
    <w:p w14:paraId="05527986" w14:textId="77777777" w:rsidR="00E84B03" w:rsidRPr="00E84B03" w:rsidRDefault="00E84B03" w:rsidP="00E84B03">
      <w:pPr>
        <w:pStyle w:val="Akapitzlist"/>
        <w:widowControl/>
        <w:numPr>
          <w:ilvl w:val="3"/>
          <w:numId w:val="41"/>
        </w:numPr>
        <w:suppressAutoHyphens w:val="0"/>
        <w:autoSpaceDE/>
        <w:autoSpaceDN w:val="0"/>
        <w:adjustRightInd w:val="0"/>
        <w:spacing w:after="34"/>
        <w:ind w:left="567" w:hanging="283"/>
        <w:contextualSpacing w:val="0"/>
        <w:jc w:val="both"/>
        <w:rPr>
          <w:rFonts w:ascii="Times New Roman" w:eastAsiaTheme="minorHAnsi" w:hAnsi="Times New Roman"/>
          <w:lang w:eastAsia="en-US"/>
        </w:rPr>
      </w:pPr>
      <w:r w:rsidRPr="00E84B03">
        <w:rPr>
          <w:rFonts w:ascii="Times New Roman" w:eastAsiaTheme="minorHAnsi" w:hAnsi="Times New Roman"/>
          <w:lang w:eastAsia="en-US"/>
        </w:rPr>
        <w:t xml:space="preserve">zasad gromadzenia i wysokości wpłat do pracowniczych planów kapitałowych, o których mowa w ustawie z dnia 4 października 2018 r. o pracowniczych planach kapitałowych </w:t>
      </w:r>
    </w:p>
    <w:p w14:paraId="480CC9BE" w14:textId="77777777" w:rsidR="00E84B03" w:rsidRPr="00E84B03" w:rsidRDefault="00E84B03" w:rsidP="00E84B03">
      <w:pPr>
        <w:autoSpaceDN w:val="0"/>
        <w:adjustRightInd w:val="0"/>
        <w:spacing w:after="34"/>
        <w:ind w:left="284"/>
        <w:jc w:val="both"/>
        <w:rPr>
          <w:rFonts w:ascii="Times New Roman" w:eastAsiaTheme="minorHAnsi" w:hAnsi="Times New Roman"/>
          <w:lang w:eastAsia="en-US"/>
        </w:rPr>
      </w:pPr>
      <w:r w:rsidRPr="00E84B03">
        <w:rPr>
          <w:rFonts w:ascii="Times New Roman" w:eastAsiaTheme="minorHAnsi" w:hAnsi="Times New Roman"/>
          <w:lang w:eastAsia="en-US"/>
        </w:rPr>
        <w:t xml:space="preserve">- jeśli zmiany określone w ust. 1 pkt 1) – 4) będą miały wpływ na koszty wykonania Umowy przez Wykonawcę, </w:t>
      </w:r>
    </w:p>
    <w:p w14:paraId="2DA4637A" w14:textId="77777777" w:rsidR="00E84B03" w:rsidRPr="00E84B03" w:rsidRDefault="00E84B03" w:rsidP="00E84B03">
      <w:pPr>
        <w:pStyle w:val="Akapitzlist"/>
        <w:widowControl/>
        <w:numPr>
          <w:ilvl w:val="3"/>
          <w:numId w:val="41"/>
        </w:numPr>
        <w:suppressAutoHyphens w:val="0"/>
        <w:autoSpaceDE/>
        <w:autoSpaceDN w:val="0"/>
        <w:adjustRightInd w:val="0"/>
        <w:spacing w:after="34"/>
        <w:ind w:left="567" w:hanging="283"/>
        <w:contextualSpacing w:val="0"/>
        <w:jc w:val="both"/>
        <w:rPr>
          <w:rFonts w:ascii="Times New Roman" w:eastAsiaTheme="minorHAnsi" w:hAnsi="Times New Roman"/>
          <w:lang w:eastAsia="en-US"/>
        </w:rPr>
      </w:pPr>
      <w:r w:rsidRPr="00E84B03">
        <w:rPr>
          <w:rFonts w:ascii="Times New Roman" w:eastAsiaTheme="minorHAnsi" w:hAnsi="Times New Roman"/>
          <w:lang w:eastAsia="en-US"/>
        </w:rPr>
        <w:t xml:space="preserve">zmiany ceny materiałów lub kosztów związanych z realizacją zamówienia; Poziom zmiany ceny materiałów lub kosztów związanych z realizacją zamówienia uprawniający Strony umowy do żądania zmiany wynagrodzenia ustala się na 10% w stosunku do poziomu cen tych samych materiałów lub kosztów z dnia składania ofert. Początkowy termin ustalenia zmiany wynagrodzenia ustala się na dzień zaistnienia przesłanki w postaci wzrostu wynagrodzenia ceny materiałów lub kosztów związanych z realizacją zamówienia o 10%. </w:t>
      </w:r>
    </w:p>
    <w:p w14:paraId="168916EA" w14:textId="77777777" w:rsidR="00E84B03" w:rsidRPr="00E84B03" w:rsidRDefault="00E84B03" w:rsidP="00E84B03">
      <w:pPr>
        <w:pStyle w:val="Akapitzlist"/>
        <w:widowControl/>
        <w:numPr>
          <w:ilvl w:val="0"/>
          <w:numId w:val="42"/>
        </w:numPr>
        <w:suppressAutoHyphens w:val="0"/>
        <w:autoSpaceDE/>
        <w:autoSpaceDN w:val="0"/>
        <w:adjustRightInd w:val="0"/>
        <w:spacing w:after="34"/>
        <w:ind w:left="284" w:hanging="142"/>
        <w:contextualSpacing w:val="0"/>
        <w:jc w:val="both"/>
        <w:rPr>
          <w:rFonts w:ascii="Times New Roman" w:eastAsiaTheme="minorHAnsi" w:hAnsi="Times New Roman"/>
          <w:lang w:eastAsia="en-US"/>
        </w:rPr>
      </w:pPr>
      <w:r w:rsidRPr="00E84B03">
        <w:rPr>
          <w:rFonts w:ascii="Times New Roman" w:eastAsiaTheme="minorHAnsi" w:hAnsi="Times New Roman"/>
          <w:lang w:eastAsia="en-US"/>
        </w:rPr>
        <w:t>Powyższe zmiany potwierdzane będą zawarciem stosownego aneksu do umowy.</w:t>
      </w:r>
    </w:p>
    <w:p w14:paraId="2440CF73" w14:textId="77777777" w:rsidR="00E84B03" w:rsidRPr="00E84B03" w:rsidRDefault="00E84B03" w:rsidP="00E84B03">
      <w:pPr>
        <w:pStyle w:val="Akapitzlist"/>
        <w:widowControl/>
        <w:numPr>
          <w:ilvl w:val="0"/>
          <w:numId w:val="42"/>
        </w:numPr>
        <w:suppressAutoHyphens w:val="0"/>
        <w:autoSpaceDE/>
        <w:autoSpaceDN w:val="0"/>
        <w:adjustRightInd w:val="0"/>
        <w:spacing w:after="34"/>
        <w:ind w:left="284" w:hanging="142"/>
        <w:contextualSpacing w:val="0"/>
        <w:jc w:val="both"/>
        <w:rPr>
          <w:rFonts w:ascii="Times New Roman" w:eastAsiaTheme="minorHAnsi" w:hAnsi="Times New Roman"/>
          <w:lang w:eastAsia="en-US"/>
        </w:rPr>
      </w:pPr>
      <w:r w:rsidRPr="00E84B03">
        <w:rPr>
          <w:rFonts w:ascii="Times New Roman" w:eastAsiaTheme="minorHAnsi" w:hAnsi="Times New Roman"/>
          <w:lang w:eastAsia="en-US"/>
        </w:rPr>
        <w:t xml:space="preserve">W sytuacji wystąpienia okoliczności wskazanych w ust. 1 pkt 1) Wykonawca jest uprawniony złożyć Zamawiającemu pisemny wniosek o zmianę umowy w zakresie płatności wynikających z faktur wystawionych po wejściu w życie przepisów zmieniających stawkę podatku od towarów i usług. Wniosek powinien zawierać uzasadnienie faktyczne i wskazanie podstaw prawnych zmiany stawki podatku od towarów i usług oraz dokładne wyliczenie kwoty wynagrodzenia należnego Wykonawcy po zmianie umowy. </w:t>
      </w:r>
    </w:p>
    <w:p w14:paraId="65632A58" w14:textId="77777777" w:rsidR="00E84B03" w:rsidRPr="00E84B03" w:rsidRDefault="00E84B03" w:rsidP="00E84B03">
      <w:pPr>
        <w:pStyle w:val="Akapitzlist"/>
        <w:widowControl/>
        <w:numPr>
          <w:ilvl w:val="0"/>
          <w:numId w:val="42"/>
        </w:numPr>
        <w:suppressAutoHyphens w:val="0"/>
        <w:autoSpaceDE/>
        <w:autoSpaceDN w:val="0"/>
        <w:adjustRightInd w:val="0"/>
        <w:spacing w:after="34"/>
        <w:ind w:left="284" w:hanging="142"/>
        <w:contextualSpacing w:val="0"/>
        <w:jc w:val="both"/>
        <w:rPr>
          <w:rFonts w:ascii="Times New Roman" w:eastAsiaTheme="minorHAnsi" w:hAnsi="Times New Roman"/>
          <w:lang w:eastAsia="en-US"/>
        </w:rPr>
      </w:pPr>
      <w:r w:rsidRPr="00E84B03">
        <w:rPr>
          <w:rFonts w:ascii="Times New Roman" w:eastAsiaTheme="minorHAnsi" w:hAnsi="Times New Roman"/>
          <w:lang w:eastAsia="en-US"/>
        </w:rPr>
        <w:t xml:space="preserve">W sytuacji wystąpienia okoliczności wskazanych w ust. 1 pkt 2) Wykonawca jest uprawniony złożyć Zamawiającemu pisemny wniosek o zmianę Umowy w zakresie płatności wynikających z faktur wystawionych po wejściu w życie przepisów zmieniających wysokość minimalnego wynagrodzenia za pracę. Wniosek powinien zawierać uzasadnienie faktyczne i wskazanie podstaw prawnych oraz dokładne wyliczenie kwoty wynagrodzenia należnego Wykonawcy po zmianie Umowy, w szczególności Wykonawca zobowiązuje się wykazać związek pomiędzy wnioskowaną kwotą </w:t>
      </w:r>
      <w:r w:rsidRPr="00E84B03">
        <w:rPr>
          <w:rFonts w:ascii="Times New Roman" w:eastAsiaTheme="minorHAnsi" w:hAnsi="Times New Roman"/>
          <w:lang w:eastAsia="en-US"/>
        </w:rPr>
        <w:lastRenderedPageBreak/>
        <w:t xml:space="preserve">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 </w:t>
      </w:r>
    </w:p>
    <w:p w14:paraId="285C5B52" w14:textId="77777777" w:rsidR="00E84B03" w:rsidRPr="00E84B03" w:rsidRDefault="00E84B03" w:rsidP="00E84B03">
      <w:pPr>
        <w:pStyle w:val="Akapitzlist"/>
        <w:widowControl/>
        <w:numPr>
          <w:ilvl w:val="0"/>
          <w:numId w:val="42"/>
        </w:numPr>
        <w:suppressAutoHyphens w:val="0"/>
        <w:autoSpaceDE/>
        <w:autoSpaceDN w:val="0"/>
        <w:adjustRightInd w:val="0"/>
        <w:spacing w:after="34"/>
        <w:ind w:left="284" w:hanging="142"/>
        <w:contextualSpacing w:val="0"/>
        <w:jc w:val="both"/>
        <w:rPr>
          <w:rFonts w:ascii="Times New Roman" w:eastAsiaTheme="minorHAnsi" w:hAnsi="Times New Roman"/>
          <w:lang w:eastAsia="en-US"/>
        </w:rPr>
      </w:pPr>
      <w:r w:rsidRPr="00E84B03">
        <w:rPr>
          <w:rFonts w:ascii="Times New Roman" w:eastAsiaTheme="minorHAnsi" w:hAnsi="Times New Roman"/>
          <w:lang w:eastAsia="en-US"/>
        </w:rPr>
        <w:t xml:space="preserve">W sytuacji wystąpienia okoliczności wskazanych w ust. 1 pkt 3) lub 4)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pkt 3) lub 4) na kalkulację wynagrodzenia. Wniosek może obejmować jedynie dodatkowe koszty realizacji Umowy, które Wykonawca obowiązkowo ponosi w związku ze zmianą zasad, o których mowa w ust 1 pkt 3) lub 4). </w:t>
      </w:r>
    </w:p>
    <w:p w14:paraId="7A281B19" w14:textId="77777777" w:rsidR="00E84B03" w:rsidRPr="00E84B03" w:rsidRDefault="00E84B03" w:rsidP="00E84B03">
      <w:pPr>
        <w:pStyle w:val="Akapitzlist"/>
        <w:widowControl/>
        <w:numPr>
          <w:ilvl w:val="0"/>
          <w:numId w:val="42"/>
        </w:numPr>
        <w:suppressAutoHyphens w:val="0"/>
        <w:autoSpaceDE/>
        <w:autoSpaceDN w:val="0"/>
        <w:adjustRightInd w:val="0"/>
        <w:spacing w:after="34"/>
        <w:ind w:left="284" w:hanging="142"/>
        <w:contextualSpacing w:val="0"/>
        <w:jc w:val="both"/>
        <w:rPr>
          <w:rFonts w:ascii="Times New Roman" w:eastAsiaTheme="minorHAnsi" w:hAnsi="Times New Roman"/>
          <w:lang w:eastAsia="en-US"/>
        </w:rPr>
      </w:pPr>
      <w:r w:rsidRPr="00E84B03">
        <w:rPr>
          <w:rFonts w:ascii="Times New Roman" w:eastAsiaTheme="minorHAnsi" w:hAnsi="Times New Roman"/>
          <w:lang w:eastAsia="en-US"/>
        </w:rPr>
        <w:t xml:space="preserve">W sytuacji wzrostu ceny materiałów lub kosztów związanych z realizacją zamówienia powyżej 15% Wykonawca jest uprawniony złożyć Zamawiającemu pisemny wniosek o zmianę Umowy w zakresie płatności wynikających z faktur wystawionych po zmianie ceny materiałów lub kosztów związanych z realizacją zamówienia. Wniosek powinien zawierać wyczerpujące uzasadnienie faktyczne i wskazanie podstaw prawnych oraz dokładne wyliczenie kwoty wynagrodzenia Wykonawcy po zmianie Umowy. </w:t>
      </w:r>
    </w:p>
    <w:p w14:paraId="6FA484C4" w14:textId="77777777" w:rsidR="00E84B03" w:rsidRPr="00E84B03" w:rsidRDefault="00E84B03" w:rsidP="00E84B03">
      <w:pPr>
        <w:pStyle w:val="Akapitzlist"/>
        <w:widowControl/>
        <w:numPr>
          <w:ilvl w:val="0"/>
          <w:numId w:val="42"/>
        </w:numPr>
        <w:suppressAutoHyphens w:val="0"/>
        <w:autoSpaceDE/>
        <w:autoSpaceDN w:val="0"/>
        <w:adjustRightInd w:val="0"/>
        <w:spacing w:after="34"/>
        <w:ind w:left="284" w:hanging="142"/>
        <w:contextualSpacing w:val="0"/>
        <w:jc w:val="both"/>
        <w:rPr>
          <w:rFonts w:ascii="Times New Roman" w:eastAsiaTheme="minorHAnsi" w:hAnsi="Times New Roman"/>
          <w:lang w:eastAsia="en-US"/>
        </w:rPr>
      </w:pPr>
      <w:r w:rsidRPr="00E84B03">
        <w:rPr>
          <w:rFonts w:ascii="Times New Roman" w:eastAsiaTheme="minorHAnsi" w:hAnsi="Times New Roman"/>
          <w:lang w:eastAsia="en-US"/>
        </w:rPr>
        <w:t xml:space="preserve">W sytuacji spadku ceny materiałów lub kosztów związanych z realizacją zamówienia powyżej 15% Zamawiający jest uprawniony złożyć Wykonawcy pisemną informację o zmianę Umowy 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Wykonawcy po zmianie Umowy. </w:t>
      </w:r>
    </w:p>
    <w:p w14:paraId="1586489E" w14:textId="77777777" w:rsidR="00E84B03" w:rsidRPr="00E84B03" w:rsidRDefault="00E84B03" w:rsidP="00E84B03">
      <w:pPr>
        <w:pStyle w:val="Akapitzlist"/>
        <w:widowControl/>
        <w:numPr>
          <w:ilvl w:val="0"/>
          <w:numId w:val="42"/>
        </w:numPr>
        <w:suppressAutoHyphens w:val="0"/>
        <w:autoSpaceDE/>
        <w:autoSpaceDN w:val="0"/>
        <w:adjustRightInd w:val="0"/>
        <w:spacing w:after="34"/>
        <w:ind w:left="284" w:hanging="142"/>
        <w:contextualSpacing w:val="0"/>
        <w:jc w:val="both"/>
        <w:rPr>
          <w:rFonts w:ascii="Times New Roman" w:eastAsiaTheme="minorHAnsi" w:hAnsi="Times New Roman"/>
          <w:lang w:eastAsia="en-US"/>
        </w:rPr>
      </w:pPr>
      <w:r w:rsidRPr="00E84B03">
        <w:rPr>
          <w:rFonts w:ascii="Times New Roman" w:eastAsiaTheme="minorHAnsi" w:hAnsi="Times New Roman"/>
          <w:lang w:eastAsia="en-US"/>
        </w:rPr>
        <w:t xml:space="preserve">Wysokość wynagrodzenia Wykonawcy określonego w rozliczeniu częściowym ulegnie waloryzacji o zmianę wskaźnika cen produkcji budowlano-montażowej, ustalanego przez Prezesa Głównego Urzędu Statystycznego i ogłaszanego w Dzienniku Urzędowym RP „Monitor Polski”. W przypadku gdyby wskaźniki przestały być dostępne, zastosowanie znajdą inne, najbardziej zbliżone, wskaźniki publikowane przez Prezesa GUS. </w:t>
      </w:r>
    </w:p>
    <w:p w14:paraId="5B9CA126" w14:textId="77777777" w:rsidR="00E84B03" w:rsidRPr="00E84B03" w:rsidRDefault="00E84B03" w:rsidP="00E84B03">
      <w:pPr>
        <w:pStyle w:val="Akapitzlist"/>
        <w:widowControl/>
        <w:numPr>
          <w:ilvl w:val="0"/>
          <w:numId w:val="42"/>
        </w:numPr>
        <w:suppressAutoHyphens w:val="0"/>
        <w:autoSpaceDE/>
        <w:autoSpaceDN w:val="0"/>
        <w:adjustRightInd w:val="0"/>
        <w:spacing w:after="34"/>
        <w:ind w:left="284" w:hanging="142"/>
        <w:contextualSpacing w:val="0"/>
        <w:jc w:val="both"/>
        <w:rPr>
          <w:rFonts w:ascii="Times New Roman" w:eastAsiaTheme="minorHAnsi" w:hAnsi="Times New Roman"/>
          <w:spacing w:val="-4"/>
          <w:lang w:eastAsia="en-US"/>
        </w:rPr>
      </w:pPr>
      <w:r w:rsidRPr="00E84B03">
        <w:rPr>
          <w:rFonts w:ascii="Times New Roman" w:eastAsiaTheme="minorHAnsi" w:hAnsi="Times New Roman"/>
          <w:spacing w:val="-4"/>
          <w:lang w:eastAsia="en-US"/>
        </w:rPr>
        <w:t xml:space="preserve">Wniosek o którym mowa w ust 5 i 6 można złożyć nie wcześniej niż po upływie 6 miesięcy od dnia zawarcia umowy (początkowy termin ustalenia zmiany wynagrodzenia); możliwe jest wprowadzanie kolejnych zmian wynagrodzenia z zastrzeżeniem, że będą one wprowadzane nie częściej niż 4 miesiące. </w:t>
      </w:r>
    </w:p>
    <w:p w14:paraId="22DF2126" w14:textId="77777777" w:rsidR="00E84B03" w:rsidRPr="00E84B03" w:rsidRDefault="00E84B03" w:rsidP="00E84B03">
      <w:pPr>
        <w:pStyle w:val="Akapitzlist"/>
        <w:widowControl/>
        <w:numPr>
          <w:ilvl w:val="0"/>
          <w:numId w:val="42"/>
        </w:numPr>
        <w:suppressAutoHyphens w:val="0"/>
        <w:autoSpaceDE/>
        <w:autoSpaceDN w:val="0"/>
        <w:adjustRightInd w:val="0"/>
        <w:spacing w:after="34"/>
        <w:ind w:left="284" w:hanging="142"/>
        <w:contextualSpacing w:val="0"/>
        <w:jc w:val="both"/>
        <w:rPr>
          <w:rFonts w:ascii="Times New Roman" w:eastAsiaTheme="minorHAnsi" w:hAnsi="Times New Roman"/>
          <w:lang w:eastAsia="en-US"/>
        </w:rPr>
      </w:pPr>
      <w:r w:rsidRPr="00E84B03">
        <w:rPr>
          <w:rFonts w:ascii="Times New Roman" w:eastAsiaTheme="minorHAnsi" w:hAnsi="Times New Roman"/>
          <w:lang w:eastAsia="en-US"/>
        </w:rPr>
        <w:t xml:space="preserve">Zmiana Umowy w zakresie zmiany wynagrodzenia z przyczyn określonych w ust. 1 pkt 1) – 4) obejmować będzie wyłącznie płatności za prace, których w dniu zmiany odpowiednio stawki podatku VAT, wysokości minimalnego wynagrodzenia za pracę i składki na ubezpieczenia społeczne lub zdrowotne, jeszcze nie wykonano. </w:t>
      </w:r>
    </w:p>
    <w:p w14:paraId="65076952" w14:textId="77777777" w:rsidR="00E84B03" w:rsidRPr="00E84B03" w:rsidRDefault="00E84B03" w:rsidP="00E84B03">
      <w:pPr>
        <w:pStyle w:val="Akapitzlist"/>
        <w:widowControl/>
        <w:numPr>
          <w:ilvl w:val="0"/>
          <w:numId w:val="42"/>
        </w:numPr>
        <w:suppressAutoHyphens w:val="0"/>
        <w:autoSpaceDE/>
        <w:autoSpaceDN w:val="0"/>
        <w:adjustRightInd w:val="0"/>
        <w:spacing w:after="34"/>
        <w:ind w:left="284" w:hanging="142"/>
        <w:contextualSpacing w:val="0"/>
        <w:jc w:val="both"/>
        <w:rPr>
          <w:rFonts w:ascii="Times New Roman" w:eastAsiaTheme="minorHAnsi" w:hAnsi="Times New Roman"/>
          <w:lang w:eastAsia="en-US"/>
        </w:rPr>
      </w:pPr>
      <w:r w:rsidRPr="00E84B03">
        <w:rPr>
          <w:rFonts w:ascii="Times New Roman" w:eastAsiaTheme="minorHAnsi" w:hAnsi="Times New Roman"/>
          <w:lang w:eastAsia="en-US"/>
        </w:rPr>
        <w:t xml:space="preserve">Maksymalna wartość poszczególnej zmiany wynagrodzenia, jaką dopuszcza Zamawiający w efekcie zastosowania postanowień o zasadach wprowadzania zmian wysokości wynagrodzenia, o których mowa w ust. 1 pkt 5) to 10% wynagrodzenia za zakres Przedmiotu umowy niezrealizowany jeszcze przez Wykonawcę i nieodebrany przez Zamawiającego przed dniem złożenia wniosku, a łączna maksymalna wartość wszystkich zmian wynagrodzenia, jaką dopuszcza Zamawiający w efekcie zastosowania postanowień o zasadach wprowadzania zmian wysokości wynagrodzenia to 5% wynagrodzenia ustalonego za przedmiot umowy. </w:t>
      </w:r>
    </w:p>
    <w:p w14:paraId="686069AB" w14:textId="77777777" w:rsidR="00E84B03" w:rsidRPr="00E84B03" w:rsidRDefault="00E84B03" w:rsidP="00E84B03">
      <w:pPr>
        <w:pStyle w:val="Akapitzlist"/>
        <w:widowControl/>
        <w:numPr>
          <w:ilvl w:val="0"/>
          <w:numId w:val="42"/>
        </w:numPr>
        <w:suppressAutoHyphens w:val="0"/>
        <w:autoSpaceDE/>
        <w:autoSpaceDN w:val="0"/>
        <w:adjustRightInd w:val="0"/>
        <w:spacing w:after="34"/>
        <w:ind w:left="284" w:hanging="142"/>
        <w:contextualSpacing w:val="0"/>
        <w:jc w:val="both"/>
        <w:rPr>
          <w:rFonts w:ascii="Times New Roman" w:eastAsiaTheme="minorHAnsi" w:hAnsi="Times New Roman"/>
          <w:lang w:eastAsia="en-US"/>
        </w:rPr>
      </w:pPr>
      <w:r w:rsidRPr="00E84B03">
        <w:rPr>
          <w:rFonts w:ascii="Times New Roman" w:eastAsiaTheme="minorHAnsi" w:hAnsi="Times New Roman"/>
          <w:lang w:eastAsia="en-US"/>
        </w:rPr>
        <w:lastRenderedPageBreak/>
        <w:t xml:space="preserve">Przez maksymalną wartość korekt, o której mowa w ust. 10 należy rozumieć wartość wzrostu lub spadku wynagrodzenia Wykonawcy wynikającą z waloryzacji. </w:t>
      </w:r>
    </w:p>
    <w:p w14:paraId="55C2C120" w14:textId="77777777" w:rsidR="00E84B03" w:rsidRPr="00E84B03" w:rsidRDefault="00E84B03" w:rsidP="00E84B03">
      <w:pPr>
        <w:pStyle w:val="Akapitzlist"/>
        <w:widowControl/>
        <w:numPr>
          <w:ilvl w:val="0"/>
          <w:numId w:val="42"/>
        </w:numPr>
        <w:suppressAutoHyphens w:val="0"/>
        <w:autoSpaceDE/>
        <w:autoSpaceDN w:val="0"/>
        <w:adjustRightInd w:val="0"/>
        <w:spacing w:after="34"/>
        <w:ind w:left="284" w:hanging="142"/>
        <w:contextualSpacing w:val="0"/>
        <w:jc w:val="both"/>
        <w:rPr>
          <w:rFonts w:ascii="Times New Roman" w:eastAsiaTheme="minorHAnsi" w:hAnsi="Times New Roman"/>
          <w:spacing w:val="-2"/>
          <w:lang w:eastAsia="en-US"/>
        </w:rPr>
      </w:pPr>
      <w:r w:rsidRPr="00E84B03">
        <w:rPr>
          <w:rFonts w:ascii="Times New Roman" w:eastAsiaTheme="minorHAnsi" w:hAnsi="Times New Roman"/>
          <w:spacing w:val="-2"/>
          <w:lang w:eastAsia="en-US"/>
        </w:rPr>
        <w:t xml:space="preserve">Wartość zmiany (WZ) o której mowa w ust. 1 pkt 5) określa się na podstawie wzoru: WZ = (W x F)/100, przy czym: W - wynagrodzenie netto za zakres Przedmiotu Umowy, za zakres Przedmiotu umowy niezrealizowany jeszcze przez Wykonawcę i nieodebrany przez Zamawiającego przed dniem złożenia wniosku, F – średnia arytmetyczna czterech następujących po sobie wartości zmiany cen materiałów lub kosztów związanych z realizacją Przedmiotu umowy wynikających z komunikatów Prezesa GUS; </w:t>
      </w:r>
    </w:p>
    <w:p w14:paraId="2B77DA11" w14:textId="77777777" w:rsidR="00E84B03" w:rsidRPr="00E84B03" w:rsidRDefault="00E84B03" w:rsidP="00E84B03">
      <w:pPr>
        <w:pStyle w:val="Akapitzlist"/>
        <w:widowControl/>
        <w:numPr>
          <w:ilvl w:val="0"/>
          <w:numId w:val="42"/>
        </w:numPr>
        <w:suppressAutoHyphens w:val="0"/>
        <w:autoSpaceDE/>
        <w:autoSpaceDN w:val="0"/>
        <w:adjustRightInd w:val="0"/>
        <w:spacing w:after="34"/>
        <w:ind w:left="284" w:hanging="142"/>
        <w:contextualSpacing w:val="0"/>
        <w:jc w:val="both"/>
        <w:rPr>
          <w:rFonts w:ascii="Times New Roman" w:eastAsiaTheme="minorHAnsi" w:hAnsi="Times New Roman"/>
          <w:lang w:eastAsia="en-US"/>
        </w:rPr>
      </w:pPr>
      <w:r w:rsidRPr="00E84B03">
        <w:rPr>
          <w:rFonts w:ascii="Times New Roman" w:eastAsiaTheme="minorHAnsi" w:hAnsi="Times New Roman"/>
          <w:lang w:eastAsia="en-US"/>
        </w:rPr>
        <w:t xml:space="preserve">Postanowień umownych w zakresie waloryzacji nie stosuje się od chwili osiągnięcia limitu, o którym mowa w ust. 10. </w:t>
      </w:r>
    </w:p>
    <w:p w14:paraId="2FF5982A" w14:textId="77777777" w:rsidR="00E84B03" w:rsidRPr="00E84B03" w:rsidRDefault="00E84B03" w:rsidP="00E84B03">
      <w:pPr>
        <w:pStyle w:val="Akapitzlist"/>
        <w:widowControl/>
        <w:numPr>
          <w:ilvl w:val="0"/>
          <w:numId w:val="42"/>
        </w:numPr>
        <w:suppressAutoHyphens w:val="0"/>
        <w:autoSpaceDE/>
        <w:autoSpaceDN w:val="0"/>
        <w:adjustRightInd w:val="0"/>
        <w:spacing w:after="34"/>
        <w:ind w:left="284" w:hanging="142"/>
        <w:contextualSpacing w:val="0"/>
        <w:jc w:val="both"/>
        <w:rPr>
          <w:rFonts w:ascii="Times New Roman" w:eastAsiaTheme="minorHAnsi" w:hAnsi="Times New Roman"/>
          <w:lang w:eastAsia="en-US"/>
        </w:rPr>
      </w:pPr>
      <w:r w:rsidRPr="00E84B03">
        <w:rPr>
          <w:rFonts w:ascii="Times New Roman" w:eastAsiaTheme="minorHAnsi" w:hAnsi="Times New Roman"/>
          <w:lang w:eastAsia="en-US"/>
        </w:rPr>
        <w:t xml:space="preserve">Wykonawca, którego wynagrodzenie zostało zmienione zgodnie z ust. 1 pkt 5), zobowiązany jest do zmiany wynagrodzenia przysługującego podwykonawcy, z którym zawarł umowę, w zakresie odpowiadającym zmianom cen materiałów lub kosztów dotyczących zobowiązania podwykonawcy. </w:t>
      </w:r>
    </w:p>
    <w:p w14:paraId="7BDB62DD" w14:textId="77777777" w:rsidR="00503858" w:rsidRPr="00D12C9D" w:rsidRDefault="00503858" w:rsidP="000D6608">
      <w:pPr>
        <w:shd w:val="clear" w:color="auto" w:fill="FFFFFF"/>
        <w:jc w:val="center"/>
        <w:rPr>
          <w:rFonts w:ascii="Times New Roman" w:eastAsia="Arial Unicode MS" w:hAnsi="Times New Roman"/>
          <w:b/>
          <w:bCs/>
          <w:color w:val="auto"/>
          <w:sz w:val="16"/>
          <w:szCs w:val="24"/>
        </w:rPr>
      </w:pPr>
    </w:p>
    <w:p w14:paraId="2A6CAFCC" w14:textId="77777777" w:rsidR="008E4CAC" w:rsidRPr="00D12C9D" w:rsidRDefault="00803788" w:rsidP="008E4CAC">
      <w:pPr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§ 12</w:t>
      </w:r>
    </w:p>
    <w:p w14:paraId="26A0F429" w14:textId="77777777" w:rsidR="008E4CAC" w:rsidRPr="00414D47" w:rsidRDefault="008E4CAC" w:rsidP="008E4CAC">
      <w:pPr>
        <w:jc w:val="both"/>
        <w:rPr>
          <w:rFonts w:ascii="Times New Roman" w:hAnsi="Times New Roman"/>
          <w:b/>
          <w:color w:val="auto"/>
        </w:rPr>
      </w:pPr>
      <w:r w:rsidRPr="00414D47">
        <w:rPr>
          <w:rFonts w:ascii="Times New Roman" w:hAnsi="Times New Roman"/>
          <w:b/>
          <w:color w:val="auto"/>
        </w:rPr>
        <w:t xml:space="preserve">Wymagania </w:t>
      </w:r>
      <w:r w:rsidR="00414D47">
        <w:rPr>
          <w:rFonts w:ascii="Times New Roman" w:hAnsi="Times New Roman"/>
          <w:b/>
          <w:color w:val="auto"/>
        </w:rPr>
        <w:t>dotyczące zatrudnienia na podstawie stosunku pracy</w:t>
      </w:r>
    </w:p>
    <w:p w14:paraId="07C39493" w14:textId="77777777" w:rsidR="00414D47" w:rsidRPr="00414D47" w:rsidRDefault="00414D47" w:rsidP="00E84B03">
      <w:pPr>
        <w:pStyle w:val="Akapitzlist"/>
        <w:widowControl/>
        <w:numPr>
          <w:ilvl w:val="6"/>
          <w:numId w:val="38"/>
        </w:numPr>
        <w:suppressAutoHyphens w:val="0"/>
        <w:autoSpaceDE/>
        <w:autoSpaceDN w:val="0"/>
        <w:adjustRightInd w:val="0"/>
        <w:ind w:left="284" w:hanging="284"/>
        <w:contextualSpacing w:val="0"/>
        <w:jc w:val="both"/>
        <w:rPr>
          <w:rFonts w:ascii="Times New Roman" w:hAnsi="Times New Roman"/>
          <w:szCs w:val="22"/>
        </w:rPr>
      </w:pPr>
      <w:r w:rsidRPr="00414D47">
        <w:rPr>
          <w:rFonts w:ascii="Times New Roman" w:hAnsi="Times New Roman"/>
        </w:rPr>
        <w:t>Zamawia</w:t>
      </w:r>
      <w:r w:rsidR="006254C0">
        <w:rPr>
          <w:rFonts w:ascii="Times New Roman" w:hAnsi="Times New Roman"/>
        </w:rPr>
        <w:t xml:space="preserve">jący, zgodnie z przepisem art. </w:t>
      </w:r>
      <w:r w:rsidRPr="00414D47">
        <w:rPr>
          <w:rFonts w:ascii="Times New Roman" w:hAnsi="Times New Roman"/>
        </w:rPr>
        <w:t>9</w:t>
      </w:r>
      <w:r w:rsidR="006254C0">
        <w:rPr>
          <w:rFonts w:ascii="Times New Roman" w:hAnsi="Times New Roman"/>
        </w:rPr>
        <w:t>5</w:t>
      </w:r>
      <w:r w:rsidRPr="00414D47">
        <w:rPr>
          <w:rFonts w:ascii="Times New Roman" w:hAnsi="Times New Roman"/>
        </w:rPr>
        <w:t xml:space="preserve"> ustawy Pzp, wymaga zatrudnienia przez Wykonawcę oraz podwykonawców na podstawie stosunku pracy osób wykonujących wskazane poniżej czynności w trakcie realizacji zamówienia: </w:t>
      </w:r>
    </w:p>
    <w:p w14:paraId="75279069" w14:textId="77777777" w:rsidR="00414D47" w:rsidRPr="00414D47" w:rsidRDefault="00414D47" w:rsidP="00E84B03">
      <w:pPr>
        <w:widowControl/>
        <w:numPr>
          <w:ilvl w:val="4"/>
          <w:numId w:val="27"/>
        </w:numPr>
        <w:tabs>
          <w:tab w:val="left" w:pos="426"/>
        </w:tabs>
        <w:suppressAutoHyphens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r w:rsidRPr="00414D47">
        <w:rPr>
          <w:rFonts w:ascii="Times New Roman" w:hAnsi="Times New Roman"/>
          <w:szCs w:val="24"/>
        </w:rPr>
        <w:t>załadunek odpadów,</w:t>
      </w:r>
    </w:p>
    <w:p w14:paraId="09DBF127" w14:textId="77777777" w:rsidR="00414D47" w:rsidRPr="00414D47" w:rsidRDefault="00414D47" w:rsidP="00E84B03">
      <w:pPr>
        <w:widowControl/>
        <w:numPr>
          <w:ilvl w:val="4"/>
          <w:numId w:val="27"/>
        </w:numPr>
        <w:tabs>
          <w:tab w:val="left" w:pos="426"/>
        </w:tabs>
        <w:suppressAutoHyphens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r w:rsidRPr="00414D47">
        <w:rPr>
          <w:rFonts w:ascii="Times New Roman" w:hAnsi="Times New Roman"/>
          <w:szCs w:val="24"/>
        </w:rPr>
        <w:t>kierowanie samochodami transportującymi,</w:t>
      </w:r>
    </w:p>
    <w:p w14:paraId="55BF12F3" w14:textId="77777777" w:rsidR="00414D47" w:rsidRPr="00414D47" w:rsidRDefault="00414D47" w:rsidP="00E84B03">
      <w:pPr>
        <w:widowControl/>
        <w:numPr>
          <w:ilvl w:val="4"/>
          <w:numId w:val="27"/>
        </w:numPr>
        <w:tabs>
          <w:tab w:val="left" w:pos="426"/>
        </w:tabs>
        <w:suppressAutoHyphens w:val="0"/>
        <w:autoSpaceDN w:val="0"/>
        <w:adjustRightInd w:val="0"/>
        <w:ind w:left="567" w:hanging="283"/>
        <w:jc w:val="both"/>
        <w:rPr>
          <w:rFonts w:ascii="Times New Roman" w:hAnsi="Times New Roman"/>
          <w:color w:val="auto"/>
          <w:szCs w:val="24"/>
        </w:rPr>
      </w:pPr>
      <w:r w:rsidRPr="00414D47">
        <w:rPr>
          <w:rFonts w:ascii="Times New Roman" w:hAnsi="Times New Roman"/>
          <w:color w:val="auto"/>
          <w:szCs w:val="24"/>
        </w:rPr>
        <w:t>inne fizyczne prace związane bezpośrednio z realizacją zamówienia rozumiane jako wykonywanie czynności wymagających ruchu oraz wysiłku, również obejmujące posługiwanie się określonymi narzędziami lub urządzeniami.</w:t>
      </w:r>
    </w:p>
    <w:p w14:paraId="1E46CD72" w14:textId="77777777" w:rsidR="00414D47" w:rsidRPr="00414D47" w:rsidRDefault="00414D47" w:rsidP="00E84B03">
      <w:pPr>
        <w:pStyle w:val="Akapitzlist"/>
        <w:widowControl/>
        <w:numPr>
          <w:ilvl w:val="6"/>
          <w:numId w:val="38"/>
        </w:numPr>
        <w:suppressAutoHyphens w:val="0"/>
        <w:autoSpaceDE/>
        <w:autoSpaceDN w:val="0"/>
        <w:adjustRightInd w:val="0"/>
        <w:ind w:left="284" w:hanging="284"/>
        <w:contextualSpacing w:val="0"/>
        <w:jc w:val="both"/>
        <w:rPr>
          <w:rFonts w:ascii="Times New Roman" w:hAnsi="Times New Roman"/>
          <w:spacing w:val="-4"/>
          <w:szCs w:val="22"/>
        </w:rPr>
      </w:pPr>
      <w:r w:rsidRPr="00414D47">
        <w:rPr>
          <w:rFonts w:ascii="Times New Roman" w:hAnsi="Times New Roman"/>
          <w:spacing w:val="-4"/>
          <w:szCs w:val="22"/>
        </w:rPr>
        <w:t>Zamawiający nie określa, liczb</w:t>
      </w:r>
      <w:r w:rsidR="005D07ED">
        <w:rPr>
          <w:rFonts w:ascii="Times New Roman" w:hAnsi="Times New Roman"/>
          <w:spacing w:val="-4"/>
          <w:szCs w:val="22"/>
        </w:rPr>
        <w:t>y</w:t>
      </w:r>
      <w:r w:rsidRPr="00414D47">
        <w:rPr>
          <w:rFonts w:ascii="Times New Roman" w:hAnsi="Times New Roman"/>
          <w:spacing w:val="-4"/>
          <w:szCs w:val="22"/>
        </w:rPr>
        <w:t xml:space="preserve"> osób po stronie Wykonawcy, które będą brały udział w realizacji. </w:t>
      </w:r>
    </w:p>
    <w:p w14:paraId="1D4447BD" w14:textId="77777777" w:rsidR="00414D47" w:rsidRPr="00414D47" w:rsidRDefault="00414D47" w:rsidP="00E84B03">
      <w:pPr>
        <w:pStyle w:val="Akapitzlist"/>
        <w:widowControl/>
        <w:numPr>
          <w:ilvl w:val="6"/>
          <w:numId w:val="38"/>
        </w:numPr>
        <w:suppressAutoHyphens w:val="0"/>
        <w:autoSpaceDE/>
        <w:autoSpaceDN w:val="0"/>
        <w:adjustRightInd w:val="0"/>
        <w:ind w:left="284" w:hanging="284"/>
        <w:contextualSpacing w:val="0"/>
        <w:jc w:val="both"/>
        <w:rPr>
          <w:rFonts w:ascii="Times New Roman" w:hAnsi="Times New Roman"/>
          <w:spacing w:val="-4"/>
          <w:szCs w:val="22"/>
        </w:rPr>
      </w:pPr>
      <w:r w:rsidRPr="00414D47">
        <w:rPr>
          <w:rFonts w:ascii="Times New Roman" w:hAnsi="Times New Roman"/>
          <w:szCs w:val="22"/>
        </w:rPr>
        <w:t xml:space="preserve">Pojęcie pracy fizycznej nie obejmuje wykonywania czynności administracyjno-biurowych. </w:t>
      </w:r>
    </w:p>
    <w:p w14:paraId="5F80CF69" w14:textId="77777777" w:rsidR="00414D47" w:rsidRPr="00414D47" w:rsidRDefault="00414D47" w:rsidP="00E84B03">
      <w:pPr>
        <w:pStyle w:val="Akapitzlist"/>
        <w:widowControl/>
        <w:numPr>
          <w:ilvl w:val="6"/>
          <w:numId w:val="38"/>
        </w:numPr>
        <w:suppressAutoHyphens w:val="0"/>
        <w:autoSpaceDE/>
        <w:autoSpaceDN w:val="0"/>
        <w:adjustRightInd w:val="0"/>
        <w:ind w:left="284" w:hanging="284"/>
        <w:contextualSpacing w:val="0"/>
        <w:jc w:val="both"/>
        <w:rPr>
          <w:rFonts w:ascii="Times New Roman" w:hAnsi="Times New Roman"/>
          <w:spacing w:val="-4"/>
          <w:szCs w:val="22"/>
        </w:rPr>
      </w:pPr>
      <w:r w:rsidRPr="00414D47">
        <w:rPr>
          <w:rFonts w:ascii="Times New Roman" w:hAnsi="Times New Roman"/>
          <w:szCs w:val="22"/>
        </w:rPr>
        <w:t>W trakcie realizacji zamówienia Zamawiający uprawniony jest do wykonywania czynności kontrolnych wobec Wykonawcy odnośnie spełniania przez Wykonawcę lub podwykonawcę wymogu zatrudnienia na podstawie umowy o pracę osób wykonujących czynności, o których mowa w pkt 1. Zamawiający uprawniony jest w szczególności do:</w:t>
      </w:r>
    </w:p>
    <w:p w14:paraId="6BA1E05C" w14:textId="77777777" w:rsidR="00414D47" w:rsidRPr="00414D47" w:rsidRDefault="00414D47" w:rsidP="00E84B03">
      <w:pPr>
        <w:widowControl/>
        <w:numPr>
          <w:ilvl w:val="0"/>
          <w:numId w:val="39"/>
        </w:numPr>
        <w:tabs>
          <w:tab w:val="clear" w:pos="294"/>
          <w:tab w:val="num" w:pos="567"/>
          <w:tab w:val="left" w:pos="1134"/>
          <w:tab w:val="num" w:pos="1418"/>
        </w:tabs>
        <w:suppressAutoHyphens w:val="0"/>
        <w:autoSpaceDN w:val="0"/>
        <w:adjustRightInd w:val="0"/>
        <w:ind w:left="567" w:hanging="283"/>
        <w:jc w:val="both"/>
        <w:rPr>
          <w:rFonts w:ascii="Times New Roman" w:hAnsi="Times New Roman"/>
          <w:color w:val="auto"/>
          <w:szCs w:val="22"/>
        </w:rPr>
      </w:pPr>
      <w:r w:rsidRPr="00414D47">
        <w:rPr>
          <w:rFonts w:ascii="Times New Roman" w:hAnsi="Times New Roman"/>
          <w:color w:val="auto"/>
          <w:szCs w:val="22"/>
        </w:rPr>
        <w:t xml:space="preserve">żądania oświadczeń i dokumentów w zakresie potwierdzenia spełnienia ww. wymogu i dokonywania ich oceny, </w:t>
      </w:r>
    </w:p>
    <w:p w14:paraId="3C2914DF" w14:textId="77777777" w:rsidR="00414D47" w:rsidRPr="00414D47" w:rsidRDefault="00414D47" w:rsidP="00E84B03">
      <w:pPr>
        <w:widowControl/>
        <w:numPr>
          <w:ilvl w:val="0"/>
          <w:numId w:val="39"/>
        </w:numPr>
        <w:tabs>
          <w:tab w:val="clear" w:pos="294"/>
          <w:tab w:val="num" w:pos="567"/>
          <w:tab w:val="left" w:pos="1134"/>
          <w:tab w:val="num" w:pos="1418"/>
        </w:tabs>
        <w:suppressAutoHyphens w:val="0"/>
        <w:autoSpaceDN w:val="0"/>
        <w:adjustRightInd w:val="0"/>
        <w:ind w:left="567" w:hanging="283"/>
        <w:jc w:val="both"/>
        <w:rPr>
          <w:rFonts w:ascii="Times New Roman" w:hAnsi="Times New Roman"/>
          <w:color w:val="auto"/>
          <w:szCs w:val="22"/>
        </w:rPr>
      </w:pPr>
      <w:r w:rsidRPr="00414D47">
        <w:rPr>
          <w:rFonts w:ascii="Times New Roman" w:hAnsi="Times New Roman"/>
          <w:color w:val="auto"/>
          <w:szCs w:val="22"/>
        </w:rPr>
        <w:t>żądania wyjaśnień w przypadku wątpliwości w zakresie potwierdzenia ww. wymogu,</w:t>
      </w:r>
    </w:p>
    <w:p w14:paraId="0F1274C6" w14:textId="77777777" w:rsidR="00414D47" w:rsidRPr="00414D47" w:rsidRDefault="00414D47" w:rsidP="00E84B03">
      <w:pPr>
        <w:widowControl/>
        <w:numPr>
          <w:ilvl w:val="0"/>
          <w:numId w:val="39"/>
        </w:numPr>
        <w:tabs>
          <w:tab w:val="clear" w:pos="294"/>
          <w:tab w:val="num" w:pos="567"/>
          <w:tab w:val="left" w:pos="1134"/>
          <w:tab w:val="num" w:pos="1418"/>
        </w:tabs>
        <w:suppressAutoHyphens w:val="0"/>
        <w:autoSpaceDN w:val="0"/>
        <w:adjustRightInd w:val="0"/>
        <w:ind w:left="567" w:hanging="283"/>
        <w:jc w:val="both"/>
        <w:rPr>
          <w:rFonts w:ascii="Times New Roman" w:hAnsi="Times New Roman"/>
          <w:color w:val="auto"/>
          <w:szCs w:val="22"/>
        </w:rPr>
      </w:pPr>
      <w:r w:rsidRPr="00414D47">
        <w:rPr>
          <w:rFonts w:ascii="Times New Roman" w:hAnsi="Times New Roman"/>
          <w:color w:val="auto"/>
          <w:szCs w:val="22"/>
        </w:rPr>
        <w:t>przeprowadzenia kontroli na miejscu wykonywania zamówienia.</w:t>
      </w:r>
    </w:p>
    <w:p w14:paraId="52168787" w14:textId="77777777" w:rsidR="00414D47" w:rsidRPr="00414D47" w:rsidRDefault="00414D47" w:rsidP="00E84B03">
      <w:pPr>
        <w:widowControl/>
        <w:numPr>
          <w:ilvl w:val="6"/>
          <w:numId w:val="38"/>
        </w:numPr>
        <w:suppressAutoHyphens w:val="0"/>
        <w:autoSpaceDN w:val="0"/>
        <w:adjustRightInd w:val="0"/>
        <w:ind w:left="284" w:hanging="284"/>
        <w:jc w:val="both"/>
        <w:rPr>
          <w:rFonts w:ascii="Times New Roman" w:hAnsi="Times New Roman"/>
          <w:color w:val="auto"/>
          <w:szCs w:val="22"/>
        </w:rPr>
      </w:pPr>
      <w:r w:rsidRPr="00414D47">
        <w:rPr>
          <w:rFonts w:ascii="Times New Roman" w:hAnsi="Times New Roman"/>
          <w:color w:val="auto"/>
          <w:szCs w:val="22"/>
        </w:rPr>
        <w:t xml:space="preserve">W trakcie realizacji zamówienia na wezwanie Zamawiającego w wyznaczonym w tym wezwaniu terminie, Wykonawca zobowiązany jest przedłożyć Zamawiającemu –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 wraz ze wskazaniem liczby tych osób, imion i nazwisk tych osób, rodzaju umowy o pracę, wymiaru etatu oraz podpis osoby uprawnionej do złożenia oświadczenia w imieniu Wykonawcy lub podwykonawcy. Osoby wskazane w oświadczeniu muszą brać udział w realizacji zamówienia. </w:t>
      </w:r>
    </w:p>
    <w:p w14:paraId="455A1757" w14:textId="77777777" w:rsidR="00414D47" w:rsidRPr="00414D47" w:rsidRDefault="00414D47" w:rsidP="00E84B03">
      <w:pPr>
        <w:widowControl/>
        <w:numPr>
          <w:ilvl w:val="6"/>
          <w:numId w:val="38"/>
        </w:numPr>
        <w:suppressAutoHyphens w:val="0"/>
        <w:autoSpaceDN w:val="0"/>
        <w:adjustRightInd w:val="0"/>
        <w:ind w:left="284" w:hanging="284"/>
        <w:jc w:val="both"/>
        <w:rPr>
          <w:rFonts w:ascii="Times New Roman" w:hAnsi="Times New Roman"/>
          <w:color w:val="auto"/>
          <w:szCs w:val="22"/>
        </w:rPr>
      </w:pPr>
      <w:r w:rsidRPr="00414D47">
        <w:rPr>
          <w:rFonts w:ascii="Times New Roman" w:hAnsi="Times New Roman"/>
          <w:color w:val="auto"/>
          <w:szCs w:val="22"/>
        </w:rPr>
        <w:t xml:space="preserve">W przypadku uzasadnionych wątpliwości co do złożonych oświadczeń, o których mowa w pkt 5 Zamawiający zastrzega sobie prawo do żądania poświadczonej za zgodność z oryginałem odpowiednio przez Wykonawcę lub Podwykonawcę kopii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</w:t>
      </w:r>
      <w:r w:rsidRPr="00414D47">
        <w:rPr>
          <w:rFonts w:ascii="Times New Roman" w:hAnsi="Times New Roman"/>
          <w:i/>
          <w:color w:val="auto"/>
          <w:szCs w:val="22"/>
        </w:rPr>
        <w:t xml:space="preserve">o ochronie danych </w:t>
      </w:r>
      <w:r w:rsidRPr="00414D47">
        <w:rPr>
          <w:rFonts w:ascii="Times New Roman" w:hAnsi="Times New Roman"/>
          <w:i/>
          <w:color w:val="auto"/>
          <w:szCs w:val="22"/>
        </w:rPr>
        <w:lastRenderedPageBreak/>
        <w:t>osobowych</w:t>
      </w:r>
      <w:r w:rsidRPr="00414D47">
        <w:rPr>
          <w:rFonts w:ascii="Times New Roman" w:hAnsi="Times New Roman"/>
          <w:color w:val="auto"/>
          <w:szCs w:val="22"/>
        </w:rPr>
        <w:t xml:space="preserve"> (tj. w szczególności bez adresów, nr PESEL pracowników). Imię i nazwisko pracownika nie podlega anonimizacji. Informacje takie jak: data zawarcia umowy, rodzaj umowy o pracę i wymiar etatu powinny być możliwe do zidentyfikowania.</w:t>
      </w:r>
    </w:p>
    <w:p w14:paraId="2C3E4185" w14:textId="77777777" w:rsidR="00414D47" w:rsidRPr="00414D47" w:rsidRDefault="00414D47" w:rsidP="00E84B03">
      <w:pPr>
        <w:widowControl/>
        <w:numPr>
          <w:ilvl w:val="6"/>
          <w:numId w:val="38"/>
        </w:numPr>
        <w:suppressAutoHyphens w:val="0"/>
        <w:autoSpaceDN w:val="0"/>
        <w:adjustRightInd w:val="0"/>
        <w:ind w:left="284" w:hanging="284"/>
        <w:jc w:val="both"/>
        <w:rPr>
          <w:rFonts w:ascii="Times New Roman" w:hAnsi="Times New Roman"/>
          <w:color w:val="auto"/>
          <w:szCs w:val="22"/>
        </w:rPr>
      </w:pPr>
      <w:r w:rsidRPr="00414D47">
        <w:rPr>
          <w:rFonts w:ascii="Times New Roman" w:hAnsi="Times New Roman"/>
          <w:color w:val="auto"/>
          <w:szCs w:val="22"/>
        </w:rPr>
        <w:t>Z tytułu niespełnienia przez Wykonawcę lub podwykonawcę wymogu zatrudnienia na podstawie umowy o pracę osób wykonujących wskazane przez Zamawiającego czynności, Zamawiający przewiduje sankcję w postaci zapłaty przez Wykonawcę kary umownej w wysokości określonej w umowie. Niezłożenie przez Wykonawcę w wyznaczonym przez Zamawiającego terminie żądanych przez Zamawiającego dowodów ( oświadczeń lub kopii umowy/umów) w celu potwierdzenia spełnienia przez Wykonawcę lub podwykonawcę wymogu zatrudniania na podstawie umowy o pracę, traktowane będzie jako niespełnienie przez Wykonawcę lub podwykonawcę wymogu zatrudnienia na podstawie umowy o pracę osób wykonujących wskazane w punkcie 1 czynności.</w:t>
      </w:r>
    </w:p>
    <w:p w14:paraId="6B6447C8" w14:textId="77777777" w:rsidR="008E4CAC" w:rsidRPr="00414D47" w:rsidRDefault="00414D47" w:rsidP="00E84B03">
      <w:pPr>
        <w:widowControl/>
        <w:numPr>
          <w:ilvl w:val="6"/>
          <w:numId w:val="38"/>
        </w:numPr>
        <w:suppressAutoHyphens w:val="0"/>
        <w:autoSpaceDN w:val="0"/>
        <w:adjustRightInd w:val="0"/>
        <w:ind w:left="284" w:hanging="284"/>
        <w:jc w:val="both"/>
        <w:rPr>
          <w:rFonts w:ascii="Times New Roman" w:hAnsi="Times New Roman"/>
          <w:color w:val="auto"/>
          <w:szCs w:val="22"/>
        </w:rPr>
      </w:pPr>
      <w:r w:rsidRPr="00414D47">
        <w:rPr>
          <w:rFonts w:ascii="Times New Roman" w:hAnsi="Times New Roman"/>
          <w:color w:val="auto"/>
          <w:szCs w:val="22"/>
        </w:rPr>
        <w:t xml:space="preserve">W przypadku uzasadnionych wątpliwości, co do przestrzegania prawa pracy przez Wykonawcę lub podwykonawcę, Zamawiający może zwrócić się o przeprowadzenie kontroli przez Państwową Inspekcję Pracy. </w:t>
      </w:r>
    </w:p>
    <w:p w14:paraId="0122B3E7" w14:textId="77777777" w:rsidR="00CA71B5" w:rsidRPr="00D12C9D" w:rsidRDefault="00036003" w:rsidP="000D6608">
      <w:pPr>
        <w:shd w:val="clear" w:color="auto" w:fill="FFFFFF"/>
        <w:jc w:val="center"/>
        <w:rPr>
          <w:rFonts w:ascii="Times New Roman" w:eastAsia="Arial Unicode MS" w:hAnsi="Times New Roman"/>
          <w:b/>
          <w:bCs/>
          <w:color w:val="auto"/>
          <w:szCs w:val="24"/>
        </w:rPr>
      </w:pPr>
      <w:r w:rsidRPr="00D12C9D">
        <w:rPr>
          <w:rFonts w:ascii="Times New Roman" w:eastAsia="Arial Unicode MS" w:hAnsi="Times New Roman"/>
          <w:b/>
          <w:bCs/>
          <w:color w:val="auto"/>
          <w:szCs w:val="24"/>
        </w:rPr>
        <w:t>§ 1</w:t>
      </w:r>
      <w:r w:rsidR="00803788">
        <w:rPr>
          <w:rFonts w:ascii="Times New Roman" w:eastAsia="Arial Unicode MS" w:hAnsi="Times New Roman"/>
          <w:b/>
          <w:bCs/>
          <w:color w:val="auto"/>
          <w:szCs w:val="24"/>
        </w:rPr>
        <w:t>3</w:t>
      </w:r>
    </w:p>
    <w:p w14:paraId="2B5C5C4B" w14:textId="77777777" w:rsidR="00CA71B5" w:rsidRPr="00D12C9D" w:rsidRDefault="00CA71B5" w:rsidP="000D6608">
      <w:pPr>
        <w:shd w:val="clear" w:color="auto" w:fill="FFFFFF"/>
        <w:rPr>
          <w:rFonts w:ascii="Times New Roman" w:eastAsia="Arial Unicode MS" w:hAnsi="Times New Roman"/>
          <w:b/>
          <w:bCs/>
          <w:color w:val="auto"/>
          <w:spacing w:val="-1"/>
          <w:szCs w:val="24"/>
        </w:rPr>
      </w:pPr>
      <w:r w:rsidRPr="00D12C9D">
        <w:rPr>
          <w:rFonts w:ascii="Times New Roman" w:eastAsia="Arial Unicode MS" w:hAnsi="Times New Roman"/>
          <w:b/>
          <w:bCs/>
          <w:color w:val="auto"/>
          <w:spacing w:val="-1"/>
          <w:szCs w:val="24"/>
        </w:rPr>
        <w:t>Postanowienia końcowe</w:t>
      </w:r>
    </w:p>
    <w:p w14:paraId="114D65A5" w14:textId="77777777" w:rsidR="00CA71B5" w:rsidRPr="00D12C9D" w:rsidRDefault="00CA71B5" w:rsidP="002F0A38">
      <w:pPr>
        <w:numPr>
          <w:ilvl w:val="0"/>
          <w:numId w:val="20"/>
        </w:numPr>
        <w:jc w:val="both"/>
        <w:rPr>
          <w:rFonts w:ascii="Times New Roman" w:eastAsia="Arial Unicode MS" w:hAnsi="Times New Roman"/>
          <w:color w:val="auto"/>
          <w:szCs w:val="24"/>
        </w:rPr>
      </w:pPr>
      <w:r w:rsidRPr="00D12C9D">
        <w:rPr>
          <w:rFonts w:ascii="Times New Roman" w:eastAsia="Arial Unicode MS" w:hAnsi="Times New Roman"/>
          <w:color w:val="auto"/>
          <w:szCs w:val="24"/>
        </w:rPr>
        <w:t>Zmiana treści umowy jest możliwa tylko w okolicznościach przewidzianych w ustawie Prawo zamówień publicznych</w:t>
      </w:r>
      <w:r w:rsidR="0072286B" w:rsidRPr="00D12C9D">
        <w:rPr>
          <w:rFonts w:ascii="Times New Roman" w:eastAsia="Arial Unicode MS" w:hAnsi="Times New Roman"/>
          <w:color w:val="auto"/>
          <w:szCs w:val="24"/>
        </w:rPr>
        <w:t xml:space="preserve"> </w:t>
      </w:r>
      <w:r w:rsidRPr="00D12C9D">
        <w:rPr>
          <w:rFonts w:ascii="Times New Roman" w:eastAsia="Arial Unicode MS" w:hAnsi="Times New Roman"/>
          <w:color w:val="auto"/>
          <w:szCs w:val="24"/>
        </w:rPr>
        <w:t xml:space="preserve">z zachowaniem formy pisemnej pod rygorem nieważności. </w:t>
      </w:r>
    </w:p>
    <w:p w14:paraId="614112FD" w14:textId="77777777" w:rsidR="00CA71B5" w:rsidRPr="00D12C9D" w:rsidRDefault="005D2E44" w:rsidP="002F0A38">
      <w:pPr>
        <w:widowControl/>
        <w:numPr>
          <w:ilvl w:val="0"/>
          <w:numId w:val="20"/>
        </w:numPr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color w:val="auto"/>
          <w:szCs w:val="24"/>
        </w:rPr>
      </w:pPr>
      <w:r w:rsidRPr="00D12C9D">
        <w:rPr>
          <w:rFonts w:ascii="Times New Roman" w:eastAsia="Arial Unicode MS" w:hAnsi="Times New Roman"/>
          <w:color w:val="auto"/>
          <w:szCs w:val="24"/>
        </w:rPr>
        <w:t>W sprawach nie</w:t>
      </w:r>
      <w:r w:rsidR="00CA71B5" w:rsidRPr="00D12C9D">
        <w:rPr>
          <w:rFonts w:ascii="Times New Roman" w:eastAsia="Arial Unicode MS" w:hAnsi="Times New Roman"/>
          <w:color w:val="auto"/>
          <w:szCs w:val="24"/>
        </w:rPr>
        <w:t xml:space="preserve">uregulowanych niniejszą umową mają zastosowanie przepisy </w:t>
      </w:r>
      <w:r w:rsidR="00CA71B5" w:rsidRPr="00D12C9D">
        <w:rPr>
          <w:rFonts w:ascii="Times New Roman" w:hAnsi="Times New Roman"/>
          <w:color w:val="auto"/>
          <w:szCs w:val="24"/>
        </w:rPr>
        <w:t xml:space="preserve">ustawy </w:t>
      </w:r>
      <w:r w:rsidR="00CA71B5" w:rsidRPr="00D12C9D">
        <w:rPr>
          <w:rFonts w:ascii="Times New Roman" w:hAnsi="Times New Roman"/>
          <w:color w:val="auto"/>
          <w:szCs w:val="24"/>
        </w:rPr>
        <w:br/>
        <w:t xml:space="preserve">z dnia 29 stycznia 2004 roku Prawo zamówień publicznych </w:t>
      </w:r>
      <w:r w:rsidR="00CA71B5" w:rsidRPr="00D12C9D">
        <w:rPr>
          <w:rFonts w:ascii="Times New Roman" w:eastAsia="Arial Unicode MS" w:hAnsi="Times New Roman"/>
          <w:color w:val="auto"/>
          <w:szCs w:val="24"/>
        </w:rPr>
        <w:t>wraz z aktami wykonawczymi oraz przepisy ustawy Kodeks Cywilny.</w:t>
      </w:r>
    </w:p>
    <w:p w14:paraId="18826445" w14:textId="77777777" w:rsidR="00CA71B5" w:rsidRPr="00D12C9D" w:rsidRDefault="00CA71B5" w:rsidP="002F0A38">
      <w:pPr>
        <w:numPr>
          <w:ilvl w:val="0"/>
          <w:numId w:val="20"/>
        </w:numPr>
        <w:jc w:val="both"/>
        <w:rPr>
          <w:rFonts w:ascii="Times New Roman" w:eastAsia="Arial Unicode MS" w:hAnsi="Times New Roman"/>
          <w:color w:val="auto"/>
          <w:szCs w:val="24"/>
        </w:rPr>
      </w:pPr>
      <w:r w:rsidRPr="00D12C9D">
        <w:rPr>
          <w:rFonts w:ascii="Times New Roman" w:eastAsia="Arial Unicode MS" w:hAnsi="Times New Roman"/>
          <w:color w:val="auto"/>
          <w:szCs w:val="24"/>
        </w:rPr>
        <w:t>Wszelkie spory powstałe na tle stosowania umowy</w:t>
      </w:r>
      <w:r w:rsidR="00990BA7" w:rsidRPr="00D12C9D">
        <w:rPr>
          <w:rFonts w:ascii="Times New Roman" w:eastAsia="Arial Unicode MS" w:hAnsi="Times New Roman"/>
          <w:color w:val="auto"/>
          <w:szCs w:val="24"/>
        </w:rPr>
        <w:t xml:space="preserve"> będą rozstrzygane polubownie. </w:t>
      </w:r>
      <w:r w:rsidRPr="00D12C9D">
        <w:rPr>
          <w:rFonts w:ascii="Times New Roman" w:eastAsia="Arial Unicode MS" w:hAnsi="Times New Roman"/>
          <w:color w:val="auto"/>
          <w:szCs w:val="24"/>
        </w:rPr>
        <w:t>W przypadku braku porozumienia, właściwym sądem do rozpatrywania sporów wynikłych z realizacji tej umowy, jest sąd powszechny właściwy dla siedziby Zamawiającego.</w:t>
      </w:r>
    </w:p>
    <w:p w14:paraId="5D4D5985" w14:textId="77777777" w:rsidR="00CA71B5" w:rsidRDefault="00CA71B5" w:rsidP="002F0A38">
      <w:pPr>
        <w:numPr>
          <w:ilvl w:val="0"/>
          <w:numId w:val="20"/>
        </w:numPr>
        <w:jc w:val="both"/>
        <w:rPr>
          <w:rFonts w:ascii="Times New Roman" w:eastAsia="Arial Unicode MS" w:hAnsi="Times New Roman"/>
          <w:color w:val="auto"/>
          <w:szCs w:val="24"/>
        </w:rPr>
      </w:pPr>
      <w:r w:rsidRPr="00D12C9D">
        <w:rPr>
          <w:rFonts w:ascii="Times New Roman" w:eastAsia="Arial Unicode MS" w:hAnsi="Times New Roman"/>
          <w:color w:val="auto"/>
          <w:szCs w:val="24"/>
        </w:rPr>
        <w:t xml:space="preserve">Umowę sporządzono w </w:t>
      </w:r>
      <w:r w:rsidRPr="00D12C9D">
        <w:rPr>
          <w:rFonts w:ascii="Times New Roman" w:eastAsia="Arial Unicode MS" w:hAnsi="Times New Roman"/>
          <w:b/>
          <w:color w:val="auto"/>
          <w:szCs w:val="24"/>
        </w:rPr>
        <w:t>trzech</w:t>
      </w:r>
      <w:r w:rsidRPr="00D12C9D">
        <w:rPr>
          <w:rFonts w:ascii="Times New Roman" w:eastAsia="Arial Unicode MS" w:hAnsi="Times New Roman"/>
          <w:color w:val="auto"/>
          <w:szCs w:val="24"/>
        </w:rPr>
        <w:t xml:space="preserve"> jednobrzmiących egzemplarzach, dwa egzemplarze dla Zamawiającego, jeden dla Wykonawcy.</w:t>
      </w:r>
    </w:p>
    <w:p w14:paraId="7B7034D4" w14:textId="77777777" w:rsidR="00E84B03" w:rsidRPr="00E84B03" w:rsidRDefault="00E84B03" w:rsidP="00E84B03">
      <w:pPr>
        <w:jc w:val="both"/>
        <w:rPr>
          <w:rFonts w:ascii="Times New Roman" w:eastAsia="Arial Unicode MS" w:hAnsi="Times New Roman"/>
          <w:color w:val="auto"/>
          <w:sz w:val="18"/>
          <w:szCs w:val="24"/>
        </w:rPr>
      </w:pPr>
    </w:p>
    <w:p w14:paraId="1AA7B057" w14:textId="77777777" w:rsidR="00E84B03" w:rsidRPr="00E84B03" w:rsidRDefault="00E84B03" w:rsidP="00E84B03">
      <w:pPr>
        <w:shd w:val="clear" w:color="auto" w:fill="FFFFFF"/>
        <w:jc w:val="center"/>
        <w:rPr>
          <w:rFonts w:ascii="Times New Roman" w:eastAsia="Arial Unicode MS" w:hAnsi="Times New Roman"/>
          <w:b/>
          <w:bCs/>
          <w:color w:val="auto"/>
          <w:szCs w:val="24"/>
        </w:rPr>
      </w:pPr>
      <w:r w:rsidRPr="00D12C9D">
        <w:rPr>
          <w:rFonts w:ascii="Times New Roman" w:eastAsia="Arial Unicode MS" w:hAnsi="Times New Roman"/>
          <w:b/>
          <w:bCs/>
          <w:color w:val="auto"/>
          <w:szCs w:val="24"/>
        </w:rPr>
        <w:t>§ 1</w:t>
      </w:r>
      <w:r>
        <w:rPr>
          <w:rFonts w:ascii="Times New Roman" w:eastAsia="Arial Unicode MS" w:hAnsi="Times New Roman"/>
          <w:b/>
          <w:bCs/>
          <w:color w:val="auto"/>
          <w:szCs w:val="24"/>
        </w:rPr>
        <w:t>4</w:t>
      </w:r>
    </w:p>
    <w:p w14:paraId="2E24AEE2" w14:textId="77777777" w:rsidR="00E84B03" w:rsidRPr="00D12C9D" w:rsidRDefault="00E84B03" w:rsidP="00E84B03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" w:name="_Toc315251337"/>
      <w:bookmarkStart w:id="2" w:name="_Toc291832720"/>
      <w:bookmarkStart w:id="3" w:name="_Toc291764516"/>
      <w:r w:rsidRPr="00D12C9D">
        <w:rPr>
          <w:rFonts w:ascii="Times New Roman" w:hAnsi="Times New Roman" w:cs="Times New Roman"/>
          <w:sz w:val="24"/>
          <w:szCs w:val="24"/>
        </w:rPr>
        <w:t>Przedstawicielstwo stron</w:t>
      </w:r>
      <w:bookmarkEnd w:id="1"/>
      <w:bookmarkEnd w:id="2"/>
      <w:bookmarkEnd w:id="3"/>
    </w:p>
    <w:p w14:paraId="5055CD32" w14:textId="77777777" w:rsidR="00E84B03" w:rsidRPr="00D12C9D" w:rsidRDefault="00E84B03" w:rsidP="00E84B03">
      <w:pPr>
        <w:shd w:val="clear" w:color="auto" w:fill="FFFFFF"/>
        <w:rPr>
          <w:rFonts w:ascii="Times New Roman" w:hAnsi="Times New Roman"/>
          <w:bCs/>
          <w:color w:val="auto"/>
          <w:szCs w:val="24"/>
        </w:rPr>
      </w:pPr>
      <w:r w:rsidRPr="00D12C9D">
        <w:rPr>
          <w:rFonts w:ascii="Times New Roman" w:hAnsi="Times New Roman"/>
          <w:bCs/>
          <w:color w:val="auto"/>
          <w:szCs w:val="24"/>
        </w:rPr>
        <w:t>Do realizacji zapisów niniejszej umowy strony upoważniły:</w:t>
      </w:r>
    </w:p>
    <w:p w14:paraId="06ADE0BE" w14:textId="77777777" w:rsidR="00E84B03" w:rsidRPr="00D12C9D" w:rsidRDefault="00E84B03" w:rsidP="00E84B03">
      <w:pPr>
        <w:widowControl/>
        <w:numPr>
          <w:ilvl w:val="0"/>
          <w:numId w:val="17"/>
        </w:numPr>
        <w:shd w:val="clear" w:color="auto" w:fill="FFFFFF"/>
        <w:tabs>
          <w:tab w:val="num" w:pos="360"/>
        </w:tabs>
        <w:autoSpaceDE/>
        <w:autoSpaceDN w:val="0"/>
        <w:ind w:left="360"/>
        <w:rPr>
          <w:rFonts w:ascii="Times New Roman" w:hAnsi="Times New Roman"/>
          <w:bCs/>
          <w:color w:val="auto"/>
          <w:szCs w:val="24"/>
        </w:rPr>
      </w:pPr>
      <w:r w:rsidRPr="00D12C9D">
        <w:rPr>
          <w:rFonts w:ascii="Times New Roman" w:hAnsi="Times New Roman"/>
          <w:bCs/>
          <w:color w:val="auto"/>
          <w:szCs w:val="24"/>
        </w:rPr>
        <w:t xml:space="preserve">Po stronie Wykonawcy: </w:t>
      </w:r>
    </w:p>
    <w:p w14:paraId="579389E0" w14:textId="77777777" w:rsidR="00E84B03" w:rsidRPr="00D12C9D" w:rsidRDefault="00E84B03" w:rsidP="00E84B03">
      <w:pPr>
        <w:widowControl/>
        <w:numPr>
          <w:ilvl w:val="0"/>
          <w:numId w:val="18"/>
        </w:numPr>
        <w:shd w:val="clear" w:color="auto" w:fill="FFFFFF"/>
        <w:autoSpaceDE/>
        <w:autoSpaceDN w:val="0"/>
        <w:rPr>
          <w:rFonts w:ascii="Times New Roman" w:hAnsi="Times New Roman"/>
          <w:bCs/>
          <w:color w:val="auto"/>
          <w:szCs w:val="24"/>
        </w:rPr>
      </w:pPr>
      <w:r w:rsidRPr="00D12C9D">
        <w:rPr>
          <w:rFonts w:ascii="Times New Roman" w:hAnsi="Times New Roman"/>
          <w:bCs/>
          <w:color w:val="auto"/>
          <w:szCs w:val="24"/>
        </w:rPr>
        <w:t>…………………………………………………………….</w:t>
      </w:r>
    </w:p>
    <w:p w14:paraId="521D40B3" w14:textId="77777777" w:rsidR="00E84B03" w:rsidRPr="00D12C9D" w:rsidRDefault="00E84B03" w:rsidP="00E84B03">
      <w:pPr>
        <w:widowControl/>
        <w:numPr>
          <w:ilvl w:val="0"/>
          <w:numId w:val="18"/>
        </w:numPr>
        <w:shd w:val="clear" w:color="auto" w:fill="FFFFFF"/>
        <w:autoSpaceDE/>
        <w:autoSpaceDN w:val="0"/>
        <w:rPr>
          <w:rFonts w:ascii="Times New Roman" w:hAnsi="Times New Roman"/>
          <w:bCs/>
          <w:color w:val="auto"/>
          <w:szCs w:val="24"/>
        </w:rPr>
      </w:pPr>
      <w:r w:rsidRPr="00D12C9D">
        <w:rPr>
          <w:rFonts w:ascii="Times New Roman" w:hAnsi="Times New Roman"/>
          <w:bCs/>
          <w:color w:val="auto"/>
          <w:szCs w:val="24"/>
        </w:rPr>
        <w:t>…………………………………………………………….</w:t>
      </w:r>
    </w:p>
    <w:p w14:paraId="4747E333" w14:textId="77777777" w:rsidR="00E84B03" w:rsidRPr="00D12C9D" w:rsidRDefault="00E84B03" w:rsidP="00E84B03">
      <w:pPr>
        <w:widowControl/>
        <w:numPr>
          <w:ilvl w:val="0"/>
          <w:numId w:val="17"/>
        </w:numPr>
        <w:shd w:val="clear" w:color="auto" w:fill="FFFFFF"/>
        <w:tabs>
          <w:tab w:val="num" w:pos="360"/>
        </w:tabs>
        <w:autoSpaceDE/>
        <w:autoSpaceDN w:val="0"/>
        <w:ind w:left="360"/>
        <w:rPr>
          <w:rFonts w:ascii="Times New Roman" w:hAnsi="Times New Roman"/>
          <w:bCs/>
          <w:color w:val="auto"/>
          <w:szCs w:val="24"/>
        </w:rPr>
      </w:pPr>
      <w:r w:rsidRPr="00D12C9D">
        <w:rPr>
          <w:rFonts w:ascii="Times New Roman" w:hAnsi="Times New Roman"/>
          <w:bCs/>
          <w:color w:val="auto"/>
          <w:szCs w:val="24"/>
        </w:rPr>
        <w:t>Po stronie Zamawiającego:</w:t>
      </w:r>
    </w:p>
    <w:p w14:paraId="2BE40301" w14:textId="77777777" w:rsidR="00E84B03" w:rsidRPr="00D12C9D" w:rsidRDefault="00E84B03" w:rsidP="00E84B03">
      <w:pPr>
        <w:widowControl/>
        <w:numPr>
          <w:ilvl w:val="0"/>
          <w:numId w:val="19"/>
        </w:numPr>
        <w:shd w:val="clear" w:color="auto" w:fill="FFFFFF"/>
        <w:autoSpaceDE/>
        <w:autoSpaceDN w:val="0"/>
        <w:jc w:val="both"/>
        <w:rPr>
          <w:rFonts w:ascii="Times New Roman" w:hAnsi="Times New Roman"/>
          <w:bCs/>
          <w:color w:val="auto"/>
          <w:szCs w:val="24"/>
        </w:rPr>
      </w:pPr>
      <w:r w:rsidRPr="00D12C9D">
        <w:rPr>
          <w:rFonts w:ascii="Times New Roman" w:hAnsi="Times New Roman"/>
          <w:bCs/>
          <w:color w:val="auto"/>
          <w:szCs w:val="24"/>
        </w:rPr>
        <w:t>…………………………………………………………….</w:t>
      </w:r>
    </w:p>
    <w:p w14:paraId="65541148" w14:textId="77777777" w:rsidR="00E84B03" w:rsidRPr="00D12C9D" w:rsidRDefault="00E84B03" w:rsidP="00E84B03">
      <w:pPr>
        <w:widowControl/>
        <w:numPr>
          <w:ilvl w:val="0"/>
          <w:numId w:val="19"/>
        </w:numPr>
        <w:shd w:val="clear" w:color="auto" w:fill="FFFFFF"/>
        <w:autoSpaceDE/>
        <w:autoSpaceDN w:val="0"/>
        <w:jc w:val="both"/>
        <w:rPr>
          <w:rFonts w:ascii="Times New Roman" w:hAnsi="Times New Roman"/>
          <w:bCs/>
          <w:color w:val="auto"/>
          <w:szCs w:val="24"/>
        </w:rPr>
      </w:pPr>
      <w:r w:rsidRPr="00D12C9D">
        <w:rPr>
          <w:rFonts w:ascii="Times New Roman" w:hAnsi="Times New Roman"/>
          <w:bCs/>
          <w:color w:val="auto"/>
          <w:szCs w:val="24"/>
        </w:rPr>
        <w:t>…………………………………………………………….</w:t>
      </w:r>
    </w:p>
    <w:p w14:paraId="6527E1C7" w14:textId="77777777" w:rsidR="00CA71B5" w:rsidRDefault="00CA71B5" w:rsidP="000D6608">
      <w:pPr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</w:p>
    <w:p w14:paraId="460D7B57" w14:textId="77777777" w:rsidR="00E84B03" w:rsidRPr="00D12C9D" w:rsidRDefault="00E84B03" w:rsidP="000D6608">
      <w:pPr>
        <w:autoSpaceDE/>
        <w:autoSpaceDN w:val="0"/>
        <w:jc w:val="both"/>
        <w:rPr>
          <w:rFonts w:ascii="Times New Roman" w:hAnsi="Times New Roman"/>
          <w:color w:val="auto"/>
          <w:kern w:val="2"/>
          <w:szCs w:val="24"/>
          <w:lang w:eastAsia="ar-SA"/>
        </w:rPr>
      </w:pPr>
    </w:p>
    <w:p w14:paraId="0E418F9A" w14:textId="77777777" w:rsidR="00CA71B5" w:rsidRPr="00D12C9D" w:rsidRDefault="00CA71B5" w:rsidP="000D6608">
      <w:pPr>
        <w:autoSpaceDE/>
        <w:autoSpaceDN w:val="0"/>
        <w:jc w:val="both"/>
        <w:rPr>
          <w:rFonts w:ascii="Times New Roman" w:hAnsi="Times New Roman"/>
          <w:b/>
          <w:color w:val="auto"/>
          <w:kern w:val="2"/>
          <w:szCs w:val="24"/>
          <w:lang w:eastAsia="ar-SA"/>
        </w:rPr>
      </w:pPr>
      <w:r w:rsidRPr="00D12C9D">
        <w:rPr>
          <w:rFonts w:ascii="Times New Roman" w:hAnsi="Times New Roman"/>
          <w:color w:val="auto"/>
          <w:kern w:val="2"/>
          <w:szCs w:val="24"/>
          <w:lang w:eastAsia="ar-SA"/>
        </w:rPr>
        <w:tab/>
      </w:r>
      <w:r w:rsidR="00E84B03">
        <w:rPr>
          <w:rFonts w:ascii="Times New Roman" w:hAnsi="Times New Roman"/>
          <w:b/>
          <w:color w:val="auto"/>
          <w:kern w:val="2"/>
          <w:szCs w:val="24"/>
          <w:lang w:eastAsia="ar-SA"/>
        </w:rPr>
        <w:t xml:space="preserve">    </w:t>
      </w:r>
      <w:r w:rsidRPr="00D12C9D">
        <w:rPr>
          <w:rFonts w:ascii="Times New Roman" w:hAnsi="Times New Roman"/>
          <w:b/>
          <w:color w:val="auto"/>
          <w:kern w:val="2"/>
          <w:szCs w:val="24"/>
          <w:lang w:eastAsia="ar-SA"/>
        </w:rPr>
        <w:t>WYKONAWCA</w:t>
      </w:r>
      <w:r w:rsidR="00E84B03">
        <w:rPr>
          <w:rFonts w:ascii="Times New Roman" w:hAnsi="Times New Roman"/>
          <w:b/>
          <w:color w:val="auto"/>
          <w:kern w:val="2"/>
          <w:szCs w:val="24"/>
          <w:lang w:eastAsia="ar-SA"/>
        </w:rPr>
        <w:tab/>
      </w:r>
      <w:r w:rsidR="00E84B03">
        <w:rPr>
          <w:rFonts w:ascii="Times New Roman" w:hAnsi="Times New Roman"/>
          <w:b/>
          <w:color w:val="auto"/>
          <w:kern w:val="2"/>
          <w:szCs w:val="24"/>
          <w:lang w:eastAsia="ar-SA"/>
        </w:rPr>
        <w:tab/>
      </w:r>
      <w:r w:rsidR="00E84B03">
        <w:rPr>
          <w:rFonts w:ascii="Times New Roman" w:hAnsi="Times New Roman"/>
          <w:b/>
          <w:color w:val="auto"/>
          <w:kern w:val="2"/>
          <w:szCs w:val="24"/>
          <w:lang w:eastAsia="ar-SA"/>
        </w:rPr>
        <w:tab/>
      </w:r>
      <w:r w:rsidR="00E84B03">
        <w:rPr>
          <w:rFonts w:ascii="Times New Roman" w:hAnsi="Times New Roman"/>
          <w:b/>
          <w:color w:val="auto"/>
          <w:kern w:val="2"/>
          <w:szCs w:val="24"/>
          <w:lang w:eastAsia="ar-SA"/>
        </w:rPr>
        <w:tab/>
      </w:r>
      <w:r w:rsidR="00E84B03">
        <w:rPr>
          <w:rFonts w:ascii="Times New Roman" w:hAnsi="Times New Roman"/>
          <w:b/>
          <w:color w:val="auto"/>
          <w:kern w:val="2"/>
          <w:szCs w:val="24"/>
          <w:lang w:eastAsia="ar-SA"/>
        </w:rPr>
        <w:tab/>
      </w:r>
      <w:r w:rsidR="00E84B03">
        <w:rPr>
          <w:rFonts w:ascii="Times New Roman" w:hAnsi="Times New Roman"/>
          <w:b/>
          <w:color w:val="auto"/>
          <w:kern w:val="2"/>
          <w:szCs w:val="24"/>
          <w:lang w:eastAsia="ar-SA"/>
        </w:rPr>
        <w:tab/>
      </w:r>
      <w:r w:rsidR="00E84B03">
        <w:rPr>
          <w:rFonts w:ascii="Times New Roman" w:hAnsi="Times New Roman"/>
          <w:b/>
          <w:color w:val="auto"/>
          <w:kern w:val="2"/>
          <w:szCs w:val="24"/>
          <w:lang w:eastAsia="ar-SA"/>
        </w:rPr>
        <w:tab/>
        <w:t xml:space="preserve"> </w:t>
      </w:r>
      <w:r w:rsidR="00E84B03" w:rsidRPr="00D12C9D">
        <w:rPr>
          <w:rFonts w:ascii="Times New Roman" w:hAnsi="Times New Roman"/>
          <w:b/>
          <w:color w:val="auto"/>
          <w:kern w:val="2"/>
          <w:szCs w:val="24"/>
          <w:lang w:eastAsia="ar-SA"/>
        </w:rPr>
        <w:t>ZAMAWIAJĄCY</w:t>
      </w:r>
    </w:p>
    <w:p w14:paraId="042EB601" w14:textId="77777777" w:rsidR="0041581B" w:rsidRPr="00D12C9D" w:rsidRDefault="0041581B" w:rsidP="000D6608">
      <w:pPr>
        <w:rPr>
          <w:color w:val="auto"/>
        </w:rPr>
      </w:pPr>
    </w:p>
    <w:sectPr w:rsidR="0041581B" w:rsidRPr="00D12C9D" w:rsidSect="00E66279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8" w:right="1134" w:bottom="851" w:left="1134" w:header="227" w:footer="30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C6F81" w14:textId="77777777" w:rsidR="0041581B" w:rsidRDefault="0041581B">
      <w:r>
        <w:separator/>
      </w:r>
    </w:p>
  </w:endnote>
  <w:endnote w:type="continuationSeparator" w:id="0">
    <w:p w14:paraId="52B2D1BF" w14:textId="77777777" w:rsidR="0041581B" w:rsidRDefault="0041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8FCF1" w14:textId="77777777" w:rsidR="0041581B" w:rsidRPr="00C566BC" w:rsidRDefault="00E65B89">
    <w:pPr>
      <w:pStyle w:val="Stopka"/>
      <w:jc w:val="center"/>
      <w:rPr>
        <w:sz w:val="20"/>
        <w:szCs w:val="20"/>
      </w:rPr>
    </w:pPr>
    <w:r w:rsidRPr="00C566BC">
      <w:rPr>
        <w:sz w:val="20"/>
        <w:szCs w:val="20"/>
      </w:rPr>
      <w:fldChar w:fldCharType="begin"/>
    </w:r>
    <w:r w:rsidR="00E8368E" w:rsidRPr="00C566BC">
      <w:rPr>
        <w:sz w:val="20"/>
        <w:szCs w:val="20"/>
      </w:rPr>
      <w:instrText xml:space="preserve"> PAGE   \* MERGEFORMAT </w:instrText>
    </w:r>
    <w:r w:rsidRPr="00C566BC">
      <w:rPr>
        <w:sz w:val="20"/>
        <w:szCs w:val="20"/>
      </w:rPr>
      <w:fldChar w:fldCharType="separate"/>
    </w:r>
    <w:r w:rsidR="008A79B2">
      <w:rPr>
        <w:noProof/>
        <w:sz w:val="20"/>
        <w:szCs w:val="20"/>
      </w:rPr>
      <w:t>16</w:t>
    </w:r>
    <w:r w:rsidRPr="00C566BC">
      <w:rPr>
        <w:sz w:val="20"/>
        <w:szCs w:val="20"/>
      </w:rPr>
      <w:fldChar w:fldCharType="end"/>
    </w:r>
  </w:p>
  <w:p w14:paraId="098C663F" w14:textId="77777777" w:rsidR="0041581B" w:rsidRDefault="0041581B" w:rsidP="0041581B">
    <w:pPr>
      <w:pStyle w:val="Stopka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16E54" w14:textId="77777777" w:rsidR="0041581B" w:rsidRDefault="0041581B">
    <w:pPr>
      <w:pStyle w:val="Stopka"/>
      <w:jc w:val="center"/>
    </w:pPr>
  </w:p>
  <w:p w14:paraId="05726A7B" w14:textId="77777777" w:rsidR="0041581B" w:rsidRDefault="00BD30A6" w:rsidP="00BD30A6">
    <w:pPr>
      <w:pStyle w:val="Stopka"/>
      <w:tabs>
        <w:tab w:val="clear" w:pos="4536"/>
        <w:tab w:val="clear" w:pos="9072"/>
        <w:tab w:val="left" w:pos="33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8FA8A" w14:textId="77777777" w:rsidR="0041581B" w:rsidRDefault="0041581B">
      <w:r>
        <w:separator/>
      </w:r>
    </w:p>
  </w:footnote>
  <w:footnote w:type="continuationSeparator" w:id="0">
    <w:p w14:paraId="6128C3BF" w14:textId="77777777" w:rsidR="0041581B" w:rsidRDefault="00415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A413A" w14:textId="77777777" w:rsidR="00E966DC" w:rsidRPr="00FC0270" w:rsidRDefault="00E966DC" w:rsidP="00E966DC">
    <w:pPr>
      <w:widowControl/>
      <w:suppressAutoHyphens w:val="0"/>
      <w:autoSpaceDE/>
      <w:jc w:val="center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>SPECYFIKACJA</w:t>
    </w:r>
    <w:r w:rsidRPr="00FC0270">
      <w:rPr>
        <w:rFonts w:ascii="Times New Roman" w:hAnsi="Times New Roman"/>
        <w:bCs/>
        <w:color w:val="auto"/>
        <w:sz w:val="16"/>
        <w:szCs w:val="16"/>
      </w:rPr>
      <w:t xml:space="preserve"> WARUNKÓW ZAMÓWIENIA</w:t>
    </w:r>
  </w:p>
  <w:p w14:paraId="45751853" w14:textId="77777777" w:rsidR="00E966DC" w:rsidRPr="00FC0270" w:rsidRDefault="00E966DC" w:rsidP="00E966DC">
    <w:pPr>
      <w:widowControl/>
      <w:tabs>
        <w:tab w:val="center" w:pos="4986"/>
        <w:tab w:val="left" w:pos="6240"/>
      </w:tabs>
      <w:suppressAutoHyphens w:val="0"/>
      <w:autoSpaceDE/>
      <w:rPr>
        <w:rFonts w:ascii="Times New Roman" w:hAnsi="Times New Roman"/>
        <w:bCs/>
        <w:color w:val="auto"/>
        <w:sz w:val="16"/>
        <w:szCs w:val="16"/>
      </w:rPr>
    </w:pPr>
    <w:r w:rsidRPr="00FC0270">
      <w:rPr>
        <w:rFonts w:ascii="Times New Roman" w:hAnsi="Times New Roman"/>
        <w:bCs/>
        <w:color w:val="auto"/>
        <w:sz w:val="16"/>
        <w:szCs w:val="16"/>
      </w:rPr>
      <w:tab/>
      <w:t>na realizację zadania pn.</w:t>
    </w:r>
    <w:r w:rsidRPr="00FC0270">
      <w:rPr>
        <w:rFonts w:ascii="Times New Roman" w:hAnsi="Times New Roman"/>
        <w:bCs/>
        <w:color w:val="auto"/>
        <w:sz w:val="16"/>
        <w:szCs w:val="16"/>
      </w:rPr>
      <w:tab/>
    </w:r>
  </w:p>
  <w:p w14:paraId="38330238" w14:textId="77777777" w:rsidR="00E966DC" w:rsidRPr="00FC0270" w:rsidRDefault="00E966DC" w:rsidP="00E966DC">
    <w:pPr>
      <w:pStyle w:val="Tekstpodstawowy"/>
      <w:spacing w:after="0"/>
      <w:ind w:left="-142" w:right="-143"/>
      <w:jc w:val="center"/>
      <w:rPr>
        <w:rFonts w:ascii="Times New Roman" w:hAnsi="Times New Roman"/>
        <w:sz w:val="16"/>
      </w:rPr>
    </w:pPr>
    <w:r w:rsidRPr="00FC0270">
      <w:rPr>
        <w:rFonts w:ascii="Times New Roman" w:hAnsi="Times New Roman"/>
        <w:sz w:val="16"/>
      </w:rPr>
      <w:t xml:space="preserve">„Świadczenie usług w zakresie odbierania i zagospodarowania odpadów komunalnych od właścicieli nieruchomości zamieszkałych </w:t>
    </w:r>
  </w:p>
  <w:p w14:paraId="17E8DE8F" w14:textId="77777777" w:rsidR="00E966DC" w:rsidRPr="00FC0270" w:rsidRDefault="00E966DC" w:rsidP="00E966DC">
    <w:pPr>
      <w:pStyle w:val="Tekstpodstawowy"/>
      <w:spacing w:after="0"/>
      <w:ind w:left="-142" w:right="-143"/>
      <w:jc w:val="center"/>
      <w:rPr>
        <w:rFonts w:ascii="Times New Roman" w:hAnsi="Times New Roman"/>
        <w:sz w:val="16"/>
      </w:rPr>
    </w:pPr>
    <w:r w:rsidRPr="00FC0270">
      <w:rPr>
        <w:rFonts w:ascii="Times New Roman" w:hAnsi="Times New Roman"/>
        <w:sz w:val="16"/>
      </w:rPr>
      <w:t>na tereni</w:t>
    </w:r>
    <w:r>
      <w:rPr>
        <w:rFonts w:ascii="Times New Roman" w:hAnsi="Times New Roman"/>
        <w:sz w:val="16"/>
      </w:rPr>
      <w:t xml:space="preserve">e Gminy Naruszewo </w:t>
    </w:r>
    <w:r w:rsidRPr="00E966DC">
      <w:rPr>
        <w:rFonts w:ascii="Times New Roman" w:hAnsi="Times New Roman"/>
        <w:sz w:val="16"/>
        <w:szCs w:val="16"/>
      </w:rPr>
      <w:t>w latach 2024 - 2025</w:t>
    </w:r>
    <w:r>
      <w:rPr>
        <w:rFonts w:ascii="Times New Roman" w:hAnsi="Times New Roman"/>
        <w:sz w:val="16"/>
      </w:rPr>
      <w:t>”</w:t>
    </w:r>
  </w:p>
  <w:p w14:paraId="5BAEE0F9" w14:textId="77777777" w:rsidR="00E966DC" w:rsidRPr="00FC0270" w:rsidRDefault="00E966DC" w:rsidP="00E966DC">
    <w:pPr>
      <w:widowControl/>
      <w:suppressAutoHyphens w:val="0"/>
      <w:autoSpaceDE/>
      <w:jc w:val="center"/>
      <w:rPr>
        <w:rFonts w:ascii="Times New Roman" w:hAnsi="Times New Roman"/>
        <w:color w:val="auto"/>
        <w:sz w:val="16"/>
        <w:szCs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F9A62B" wp14:editId="2A68A72C">
              <wp:simplePos x="0" y="0"/>
              <wp:positionH relativeFrom="column">
                <wp:posOffset>-34290</wp:posOffset>
              </wp:positionH>
              <wp:positionV relativeFrom="paragraph">
                <wp:posOffset>26670</wp:posOffset>
              </wp:positionV>
              <wp:extent cx="6543675" cy="0"/>
              <wp:effectExtent l="13335" t="7620" r="5715" b="11430"/>
              <wp:wrapNone/>
              <wp:docPr id="1890499789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3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3A3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.7pt;margin-top:2.1pt;width:515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5A2EB" w14:textId="77777777" w:rsidR="00FC0270" w:rsidRPr="00FC0270" w:rsidRDefault="0080747C" w:rsidP="00FC0270">
    <w:pPr>
      <w:widowControl/>
      <w:suppressAutoHyphens w:val="0"/>
      <w:autoSpaceDE/>
      <w:jc w:val="center"/>
      <w:rPr>
        <w:rFonts w:ascii="Times New Roman" w:hAnsi="Times New Roman"/>
        <w:bCs/>
        <w:color w:val="auto"/>
        <w:sz w:val="16"/>
        <w:szCs w:val="16"/>
      </w:rPr>
    </w:pPr>
    <w:r>
      <w:rPr>
        <w:rFonts w:ascii="Times New Roman" w:hAnsi="Times New Roman"/>
        <w:bCs/>
        <w:color w:val="auto"/>
        <w:sz w:val="16"/>
        <w:szCs w:val="16"/>
      </w:rPr>
      <w:t>SPECYFIKACJA</w:t>
    </w:r>
    <w:r w:rsidR="00FC0270" w:rsidRPr="00FC0270">
      <w:rPr>
        <w:rFonts w:ascii="Times New Roman" w:hAnsi="Times New Roman"/>
        <w:bCs/>
        <w:color w:val="auto"/>
        <w:sz w:val="16"/>
        <w:szCs w:val="16"/>
      </w:rPr>
      <w:t xml:space="preserve"> WARUNKÓW ZAMÓWIENIA</w:t>
    </w:r>
  </w:p>
  <w:p w14:paraId="45080DAD" w14:textId="77777777" w:rsidR="00FC0270" w:rsidRPr="00FC0270" w:rsidRDefault="00FC0270" w:rsidP="00FC0270">
    <w:pPr>
      <w:widowControl/>
      <w:tabs>
        <w:tab w:val="center" w:pos="4986"/>
        <w:tab w:val="left" w:pos="6240"/>
      </w:tabs>
      <w:suppressAutoHyphens w:val="0"/>
      <w:autoSpaceDE/>
      <w:rPr>
        <w:rFonts w:ascii="Times New Roman" w:hAnsi="Times New Roman"/>
        <w:bCs/>
        <w:color w:val="auto"/>
        <w:sz w:val="16"/>
        <w:szCs w:val="16"/>
      </w:rPr>
    </w:pPr>
    <w:r w:rsidRPr="00FC0270">
      <w:rPr>
        <w:rFonts w:ascii="Times New Roman" w:hAnsi="Times New Roman"/>
        <w:bCs/>
        <w:color w:val="auto"/>
        <w:sz w:val="16"/>
        <w:szCs w:val="16"/>
      </w:rPr>
      <w:tab/>
      <w:t>na realizację zadania pn.</w:t>
    </w:r>
    <w:r w:rsidRPr="00FC0270">
      <w:rPr>
        <w:rFonts w:ascii="Times New Roman" w:hAnsi="Times New Roman"/>
        <w:bCs/>
        <w:color w:val="auto"/>
        <w:sz w:val="16"/>
        <w:szCs w:val="16"/>
      </w:rPr>
      <w:tab/>
    </w:r>
  </w:p>
  <w:p w14:paraId="61018CDF" w14:textId="77777777" w:rsidR="00FC0270" w:rsidRPr="00FC0270" w:rsidRDefault="00FC0270" w:rsidP="00FC0270">
    <w:pPr>
      <w:pStyle w:val="Tekstpodstawowy"/>
      <w:spacing w:after="0"/>
      <w:ind w:left="-142" w:right="-143"/>
      <w:jc w:val="center"/>
      <w:rPr>
        <w:rFonts w:ascii="Times New Roman" w:hAnsi="Times New Roman"/>
        <w:sz w:val="16"/>
      </w:rPr>
    </w:pPr>
    <w:r w:rsidRPr="00FC0270">
      <w:rPr>
        <w:rFonts w:ascii="Times New Roman" w:hAnsi="Times New Roman"/>
        <w:sz w:val="16"/>
      </w:rPr>
      <w:t xml:space="preserve">„Świadczenie usług w zakresie odbierania i zagospodarowania odpadów komunalnych od właścicieli nieruchomości zamieszkałych </w:t>
    </w:r>
  </w:p>
  <w:p w14:paraId="13863DDA" w14:textId="77152DFF" w:rsidR="00FC0270" w:rsidRPr="00FC0270" w:rsidRDefault="00FC0270" w:rsidP="00FC0270">
    <w:pPr>
      <w:pStyle w:val="Tekstpodstawowy"/>
      <w:spacing w:after="0"/>
      <w:ind w:left="-142" w:right="-143"/>
      <w:jc w:val="center"/>
      <w:rPr>
        <w:rFonts w:ascii="Times New Roman" w:hAnsi="Times New Roman"/>
        <w:sz w:val="16"/>
      </w:rPr>
    </w:pPr>
    <w:r w:rsidRPr="00FC0270">
      <w:rPr>
        <w:rFonts w:ascii="Times New Roman" w:hAnsi="Times New Roman"/>
        <w:sz w:val="16"/>
      </w:rPr>
      <w:t>na tereni</w:t>
    </w:r>
    <w:r w:rsidR="00C629EB">
      <w:rPr>
        <w:rFonts w:ascii="Times New Roman" w:hAnsi="Times New Roman"/>
        <w:sz w:val="16"/>
      </w:rPr>
      <w:t xml:space="preserve">e Gminy Naruszewo </w:t>
    </w:r>
    <w:r w:rsidR="00E966DC" w:rsidRPr="00E966DC">
      <w:rPr>
        <w:rFonts w:ascii="Times New Roman" w:hAnsi="Times New Roman"/>
        <w:sz w:val="16"/>
        <w:szCs w:val="16"/>
      </w:rPr>
      <w:t>w latach 2024 - 2025</w:t>
    </w:r>
    <w:r w:rsidR="00034E5C">
      <w:rPr>
        <w:rFonts w:ascii="Times New Roman" w:hAnsi="Times New Roman"/>
        <w:sz w:val="16"/>
      </w:rPr>
      <w:t>”</w:t>
    </w:r>
  </w:p>
  <w:p w14:paraId="1FFF8AD2" w14:textId="77777777" w:rsidR="00714AED" w:rsidRPr="00FC0270" w:rsidRDefault="00F407D7" w:rsidP="00FC0270">
    <w:pPr>
      <w:widowControl/>
      <w:suppressAutoHyphens w:val="0"/>
      <w:autoSpaceDE/>
      <w:jc w:val="center"/>
      <w:rPr>
        <w:rFonts w:ascii="Times New Roman" w:hAnsi="Times New Roman"/>
        <w:color w:val="auto"/>
        <w:sz w:val="16"/>
        <w:szCs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41EB1B" wp14:editId="49E53FA1">
              <wp:simplePos x="0" y="0"/>
              <wp:positionH relativeFrom="column">
                <wp:posOffset>-34290</wp:posOffset>
              </wp:positionH>
              <wp:positionV relativeFrom="paragraph">
                <wp:posOffset>26670</wp:posOffset>
              </wp:positionV>
              <wp:extent cx="6543675" cy="0"/>
              <wp:effectExtent l="13335" t="7620" r="5715" b="1143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3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1CC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.7pt;margin-top:2.1pt;width:515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SVZ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oF2GCnS&#10;g0TPe69jZTQJ4xmMKyCqUlsbGqRH9WpeNP3ukNJVR1TLY/DbyUBuFjKSdynh4gwU2Q2fNYMYAvhx&#10;VsfG9gESpoCOUZLTTRJ+9IjCx9k0n8we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4"/>
    <w:multiLevelType w:val="multilevel"/>
    <w:tmpl w:val="454A98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D646EC"/>
    <w:multiLevelType w:val="hybridMultilevel"/>
    <w:tmpl w:val="61D46C00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6F0623E">
      <w:start w:val="1"/>
      <w:numFmt w:val="lowerLetter"/>
      <w:lvlText w:val="%2)"/>
      <w:lvlJc w:val="left"/>
      <w:pPr>
        <w:ind w:left="2214" w:hanging="360"/>
      </w:pPr>
      <w:rPr>
        <w:rFonts w:hint="default"/>
        <w:color w:val="CC0099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00E57DF9"/>
    <w:multiLevelType w:val="hybridMultilevel"/>
    <w:tmpl w:val="38B4DF78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29E09E2"/>
    <w:multiLevelType w:val="hybridMultilevel"/>
    <w:tmpl w:val="925443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40035D2"/>
    <w:multiLevelType w:val="multilevel"/>
    <w:tmpl w:val="DDE64FC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94D0A43"/>
    <w:multiLevelType w:val="hybridMultilevel"/>
    <w:tmpl w:val="01243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BA93D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816CF1"/>
    <w:multiLevelType w:val="hybridMultilevel"/>
    <w:tmpl w:val="4B7C4C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0000015">
      <w:start w:val="1"/>
      <w:numFmt w:val="decimal"/>
      <w:lvlText w:val="%2)"/>
      <w:lvlJc w:val="left"/>
      <w:pPr>
        <w:ind w:left="1080" w:hanging="360"/>
      </w:pPr>
    </w:lvl>
    <w:lvl w:ilvl="2" w:tplc="95D6974A">
      <w:start w:val="12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00000015">
      <w:start w:val="1"/>
      <w:numFmt w:val="decimal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CF23D3"/>
    <w:multiLevelType w:val="hybridMultilevel"/>
    <w:tmpl w:val="14880DE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 w15:restartNumberingAfterBreak="0">
    <w:nsid w:val="101776B5"/>
    <w:multiLevelType w:val="hybridMultilevel"/>
    <w:tmpl w:val="AE7C8044"/>
    <w:lvl w:ilvl="0" w:tplc="04150011">
      <w:start w:val="1"/>
      <w:numFmt w:val="decimal"/>
      <w:lvlText w:val="%1)"/>
      <w:lvlJc w:val="left"/>
      <w:pPr>
        <w:tabs>
          <w:tab w:val="num" w:pos="294"/>
        </w:tabs>
        <w:ind w:left="294" w:hanging="360"/>
      </w:pPr>
      <w:rPr>
        <w:b w:val="0"/>
      </w:rPr>
    </w:lvl>
    <w:lvl w:ilvl="1" w:tplc="ED1AABE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26231C"/>
    <w:multiLevelType w:val="hybridMultilevel"/>
    <w:tmpl w:val="262A6C30"/>
    <w:lvl w:ilvl="0" w:tplc="D9563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121407D"/>
    <w:multiLevelType w:val="multilevel"/>
    <w:tmpl w:val="26B67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0283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D73C5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199773C7"/>
    <w:multiLevelType w:val="hybridMultilevel"/>
    <w:tmpl w:val="FA9611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FAE2C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058F7F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EF21FC"/>
    <w:multiLevelType w:val="multilevel"/>
    <w:tmpl w:val="179ACDE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 w15:restartNumberingAfterBreak="0">
    <w:nsid w:val="1DD36C30"/>
    <w:multiLevelType w:val="multilevel"/>
    <w:tmpl w:val="5150F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1EA42811"/>
    <w:multiLevelType w:val="hybridMultilevel"/>
    <w:tmpl w:val="4F9EE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FE20B7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4583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674F70"/>
    <w:multiLevelType w:val="hybridMultilevel"/>
    <w:tmpl w:val="2CB0E608"/>
    <w:lvl w:ilvl="0" w:tplc="6528115E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</w:rPr>
    </w:lvl>
    <w:lvl w:ilvl="1" w:tplc="6148886A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7">
      <w:start w:val="1"/>
      <w:numFmt w:val="lowerLetter"/>
      <w:lvlText w:val="%5)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3B50C5F"/>
    <w:multiLevelType w:val="hybridMultilevel"/>
    <w:tmpl w:val="8BEA3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607B1E"/>
    <w:multiLevelType w:val="hybridMultilevel"/>
    <w:tmpl w:val="0F34A11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276D2B4D"/>
    <w:multiLevelType w:val="hybridMultilevel"/>
    <w:tmpl w:val="E6CE1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472873"/>
    <w:multiLevelType w:val="hybridMultilevel"/>
    <w:tmpl w:val="43B63296"/>
    <w:lvl w:ilvl="0" w:tplc="4894A732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64448FC">
      <w:start w:val="1"/>
      <w:numFmt w:val="decimal"/>
      <w:lvlText w:val="%3."/>
      <w:lvlJc w:val="left"/>
      <w:pPr>
        <w:ind w:left="1980" w:hanging="360"/>
      </w:pPr>
      <w:rPr>
        <w:rFonts w:cs="Times New Roman"/>
        <w:sz w:val="24"/>
        <w:szCs w:val="24"/>
      </w:rPr>
    </w:lvl>
    <w:lvl w:ilvl="3" w:tplc="1D186CCE">
      <w:start w:val="1"/>
      <w:numFmt w:val="decimal"/>
      <w:lvlText w:val="%4)"/>
      <w:lvlJc w:val="left"/>
      <w:pPr>
        <w:ind w:left="2520" w:hanging="360"/>
      </w:pPr>
      <w:rPr>
        <w:rFonts w:ascii="Times New Roman" w:eastAsia="Arial Unicode MS" w:hAnsi="Times New Roman" w:cs="Tahoma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2B441033"/>
    <w:multiLevelType w:val="hybridMultilevel"/>
    <w:tmpl w:val="3972141A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2DA970F7"/>
    <w:multiLevelType w:val="hybridMultilevel"/>
    <w:tmpl w:val="1DC0D502"/>
    <w:lvl w:ilvl="0" w:tplc="FFFFFFFF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636" w:hanging="360"/>
      </w:pPr>
    </w:lvl>
    <w:lvl w:ilvl="3" w:tplc="FFFFFFFF">
      <w:start w:val="1"/>
      <w:numFmt w:val="decimal"/>
      <w:lvlText w:val="%4)"/>
      <w:lvlJc w:val="left"/>
      <w:pPr>
        <w:ind w:left="2520" w:hanging="360"/>
      </w:pPr>
      <w:rPr>
        <w:rFonts w:ascii="Times New Roman" w:eastAsia="Arial Unicode MS" w:hAnsi="Times New Roman" w:cs="Tahoma"/>
        <w:sz w:val="24"/>
        <w:szCs w:val="24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2EE95439"/>
    <w:multiLevelType w:val="hybridMultilevel"/>
    <w:tmpl w:val="9AA2A798"/>
    <w:lvl w:ilvl="0" w:tplc="925C5A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918"/>
        </w:tabs>
        <w:ind w:left="29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38"/>
        </w:tabs>
        <w:ind w:left="36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58"/>
        </w:tabs>
        <w:ind w:left="43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78"/>
        </w:tabs>
        <w:ind w:left="50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98"/>
        </w:tabs>
        <w:ind w:left="57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18"/>
        </w:tabs>
        <w:ind w:left="65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238"/>
        </w:tabs>
        <w:ind w:left="72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58"/>
        </w:tabs>
        <w:ind w:left="7958" w:hanging="180"/>
      </w:pPr>
      <w:rPr>
        <w:rFonts w:cs="Times New Roman"/>
      </w:rPr>
    </w:lvl>
  </w:abstractNum>
  <w:abstractNum w:abstractNumId="28" w15:restartNumberingAfterBreak="0">
    <w:nsid w:val="33AB719F"/>
    <w:multiLevelType w:val="hybridMultilevel"/>
    <w:tmpl w:val="12546BD4"/>
    <w:lvl w:ilvl="0" w:tplc="1E82A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446A9D"/>
    <w:multiLevelType w:val="hybridMultilevel"/>
    <w:tmpl w:val="14B6F6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B8D3FA2"/>
    <w:multiLevelType w:val="hybridMultilevel"/>
    <w:tmpl w:val="038A3470"/>
    <w:lvl w:ilvl="0" w:tplc="FFFFFFFF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880" w:hanging="360"/>
      </w:pPr>
    </w:lvl>
    <w:lvl w:ilvl="3" w:tplc="FFFFFFFF">
      <w:start w:val="1"/>
      <w:numFmt w:val="decimal"/>
      <w:lvlText w:val="%4)"/>
      <w:lvlJc w:val="left"/>
      <w:pPr>
        <w:ind w:left="2520" w:hanging="360"/>
      </w:pPr>
      <w:rPr>
        <w:rFonts w:ascii="Times New Roman" w:eastAsia="Arial Unicode MS" w:hAnsi="Times New Roman" w:cs="Tahoma"/>
        <w:sz w:val="24"/>
        <w:szCs w:val="24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C007B55"/>
    <w:multiLevelType w:val="hybridMultilevel"/>
    <w:tmpl w:val="6FA0AD1A"/>
    <w:lvl w:ilvl="0" w:tplc="15A6D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B869B5"/>
    <w:multiLevelType w:val="hybridMultilevel"/>
    <w:tmpl w:val="317228EE"/>
    <w:lvl w:ilvl="0" w:tplc="C244272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B58593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463252"/>
    <w:multiLevelType w:val="hybridMultilevel"/>
    <w:tmpl w:val="2C16B576"/>
    <w:lvl w:ilvl="0" w:tplc="757C83D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 w15:restartNumberingAfterBreak="0">
    <w:nsid w:val="4AA43B4F"/>
    <w:multiLevelType w:val="hybridMultilevel"/>
    <w:tmpl w:val="7E5C0F5E"/>
    <w:lvl w:ilvl="0" w:tplc="88DE3FAA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1C42C8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275B64"/>
    <w:multiLevelType w:val="hybridMultilevel"/>
    <w:tmpl w:val="8506A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0629BD"/>
    <w:multiLevelType w:val="multilevel"/>
    <w:tmpl w:val="78BC4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5AB3578E"/>
    <w:multiLevelType w:val="hybridMultilevel"/>
    <w:tmpl w:val="75DE6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B16F91"/>
    <w:multiLevelType w:val="hybridMultilevel"/>
    <w:tmpl w:val="7CF8AFD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1A837FE"/>
    <w:multiLevelType w:val="hybridMultilevel"/>
    <w:tmpl w:val="720A7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D25826"/>
    <w:multiLevelType w:val="hybridMultilevel"/>
    <w:tmpl w:val="5CD60FA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 w15:restartNumberingAfterBreak="0">
    <w:nsid w:val="6F125973"/>
    <w:multiLevelType w:val="hybridMultilevel"/>
    <w:tmpl w:val="943AFD56"/>
    <w:lvl w:ilvl="0" w:tplc="4E1035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7E0983"/>
    <w:multiLevelType w:val="hybridMultilevel"/>
    <w:tmpl w:val="1CFC4EC6"/>
    <w:lvl w:ilvl="0" w:tplc="94E2078C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3" w15:restartNumberingAfterBreak="0">
    <w:nsid w:val="712F6CC1"/>
    <w:multiLevelType w:val="hybridMultilevel"/>
    <w:tmpl w:val="2286D6FC"/>
    <w:lvl w:ilvl="0" w:tplc="8E028678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182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CF2083"/>
    <w:multiLevelType w:val="hybridMultilevel"/>
    <w:tmpl w:val="DD7A22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B67CC1"/>
    <w:multiLevelType w:val="hybridMultilevel"/>
    <w:tmpl w:val="D3202AA6"/>
    <w:lvl w:ilvl="0" w:tplc="6C20926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AA9CB5B6">
      <w:start w:val="1"/>
      <w:numFmt w:val="decimal"/>
      <w:lvlText w:val="%3."/>
      <w:lvlJc w:val="right"/>
      <w:pPr>
        <w:ind w:left="1800" w:hanging="180"/>
      </w:pPr>
      <w:rPr>
        <w:rFonts w:hint="default"/>
        <w:b w:val="0"/>
      </w:rPr>
    </w:lvl>
    <w:lvl w:ilvl="3" w:tplc="092E9C5A">
      <w:start w:val="1"/>
      <w:numFmt w:val="decimal"/>
      <w:lvlText w:val="%4)"/>
      <w:lvlJc w:val="left"/>
      <w:pPr>
        <w:ind w:left="2520" w:hanging="360"/>
      </w:pPr>
      <w:rPr>
        <w:rFonts w:ascii="Times New Roman" w:eastAsia="Calibri" w:hAnsi="Times New Roman" w:cs="Times New Roman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7FC44865"/>
    <w:multiLevelType w:val="hybridMultilevel"/>
    <w:tmpl w:val="2DA6A05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8899966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669956">
    <w:abstractNumId w:val="32"/>
  </w:num>
  <w:num w:numId="3" w16cid:durableId="4195643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67759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79703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27789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35870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90157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22338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8148357">
    <w:abstractNumId w:val="10"/>
  </w:num>
  <w:num w:numId="11" w16cid:durableId="379596723">
    <w:abstractNumId w:val="36"/>
  </w:num>
  <w:num w:numId="12" w16cid:durableId="233900917">
    <w:abstractNumId w:val="17"/>
  </w:num>
  <w:num w:numId="13" w16cid:durableId="1268582659">
    <w:abstractNumId w:val="37"/>
  </w:num>
  <w:num w:numId="14" w16cid:durableId="8265528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47436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5223720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5252449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014693">
    <w:abstractNumId w:val="42"/>
  </w:num>
  <w:num w:numId="19" w16cid:durableId="894851227">
    <w:abstractNumId w:val="39"/>
  </w:num>
  <w:num w:numId="20" w16cid:durableId="15977908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9049180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2448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61833571">
    <w:abstractNumId w:val="4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13359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9086803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0039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71696227">
    <w:abstractNumId w:val="34"/>
  </w:num>
  <w:num w:numId="28" w16cid:durableId="1157652760">
    <w:abstractNumId w:val="11"/>
  </w:num>
  <w:num w:numId="29" w16cid:durableId="1651640088">
    <w:abstractNumId w:val="14"/>
  </w:num>
  <w:num w:numId="30" w16cid:durableId="522136037">
    <w:abstractNumId w:val="5"/>
  </w:num>
  <w:num w:numId="31" w16cid:durableId="2113552512">
    <w:abstractNumId w:val="15"/>
  </w:num>
  <w:num w:numId="32" w16cid:durableId="1595168940">
    <w:abstractNumId w:val="8"/>
  </w:num>
  <w:num w:numId="33" w16cid:durableId="2053074982">
    <w:abstractNumId w:val="25"/>
  </w:num>
  <w:num w:numId="34" w16cid:durableId="1649477674">
    <w:abstractNumId w:val="38"/>
  </w:num>
  <w:num w:numId="35" w16cid:durableId="1394353868">
    <w:abstractNumId w:val="46"/>
  </w:num>
  <w:num w:numId="36" w16cid:durableId="2090737176">
    <w:abstractNumId w:val="29"/>
  </w:num>
  <w:num w:numId="37" w16cid:durableId="306785033">
    <w:abstractNumId w:val="22"/>
  </w:num>
  <w:num w:numId="38" w16cid:durableId="1168012924">
    <w:abstractNumId w:val="20"/>
  </w:num>
  <w:num w:numId="39" w16cid:durableId="1112823218">
    <w:abstractNumId w:val="12"/>
  </w:num>
  <w:num w:numId="40" w16cid:durableId="236139191">
    <w:abstractNumId w:val="45"/>
  </w:num>
  <w:num w:numId="41" w16cid:durableId="1153522159">
    <w:abstractNumId w:val="28"/>
  </w:num>
  <w:num w:numId="42" w16cid:durableId="1727607152">
    <w:abstractNumId w:val="41"/>
  </w:num>
  <w:num w:numId="43" w16cid:durableId="628821133">
    <w:abstractNumId w:val="26"/>
  </w:num>
  <w:num w:numId="44" w16cid:durableId="1657688679">
    <w:abstractNumId w:val="30"/>
  </w:num>
  <w:num w:numId="45" w16cid:durableId="589581084">
    <w:abstractNumId w:val="24"/>
  </w:num>
  <w:num w:numId="46" w16cid:durableId="805204555">
    <w:abstractNumId w:val="1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C5"/>
    <w:rsid w:val="000148F1"/>
    <w:rsid w:val="0002521A"/>
    <w:rsid w:val="00033C06"/>
    <w:rsid w:val="00034E5C"/>
    <w:rsid w:val="00036003"/>
    <w:rsid w:val="00061B04"/>
    <w:rsid w:val="00085EE2"/>
    <w:rsid w:val="000879D4"/>
    <w:rsid w:val="000A6A32"/>
    <w:rsid w:val="000C265C"/>
    <w:rsid w:val="000D6608"/>
    <w:rsid w:val="000F33FF"/>
    <w:rsid w:val="001328BA"/>
    <w:rsid w:val="00133D11"/>
    <w:rsid w:val="0015487B"/>
    <w:rsid w:val="001777B1"/>
    <w:rsid w:val="00190327"/>
    <w:rsid w:val="001C69CD"/>
    <w:rsid w:val="001E05A9"/>
    <w:rsid w:val="00223362"/>
    <w:rsid w:val="002418A0"/>
    <w:rsid w:val="00247351"/>
    <w:rsid w:val="00274123"/>
    <w:rsid w:val="00274DE4"/>
    <w:rsid w:val="00284481"/>
    <w:rsid w:val="0029215D"/>
    <w:rsid w:val="002B1EB6"/>
    <w:rsid w:val="002B6EF1"/>
    <w:rsid w:val="002F0A38"/>
    <w:rsid w:val="002F50C7"/>
    <w:rsid w:val="00317C7C"/>
    <w:rsid w:val="00346FAB"/>
    <w:rsid w:val="00366797"/>
    <w:rsid w:val="003B7904"/>
    <w:rsid w:val="00414D47"/>
    <w:rsid w:val="0041581B"/>
    <w:rsid w:val="00423E2B"/>
    <w:rsid w:val="00440F35"/>
    <w:rsid w:val="00460B5F"/>
    <w:rsid w:val="00465409"/>
    <w:rsid w:val="00467C88"/>
    <w:rsid w:val="00473BD0"/>
    <w:rsid w:val="004853ED"/>
    <w:rsid w:val="004936C6"/>
    <w:rsid w:val="004A488D"/>
    <w:rsid w:val="004A544B"/>
    <w:rsid w:val="004D3A46"/>
    <w:rsid w:val="004E3E29"/>
    <w:rsid w:val="00503858"/>
    <w:rsid w:val="00507216"/>
    <w:rsid w:val="005247EA"/>
    <w:rsid w:val="00547C26"/>
    <w:rsid w:val="00550AF3"/>
    <w:rsid w:val="005549E4"/>
    <w:rsid w:val="00562891"/>
    <w:rsid w:val="005734C1"/>
    <w:rsid w:val="005A7462"/>
    <w:rsid w:val="005B4227"/>
    <w:rsid w:val="005C0D55"/>
    <w:rsid w:val="005D07ED"/>
    <w:rsid w:val="005D139B"/>
    <w:rsid w:val="005D2E44"/>
    <w:rsid w:val="005F2194"/>
    <w:rsid w:val="00602F12"/>
    <w:rsid w:val="00623075"/>
    <w:rsid w:val="006254C0"/>
    <w:rsid w:val="00634735"/>
    <w:rsid w:val="00654A26"/>
    <w:rsid w:val="00662711"/>
    <w:rsid w:val="006B47B8"/>
    <w:rsid w:val="006B4F0E"/>
    <w:rsid w:val="006B7CBE"/>
    <w:rsid w:val="006F55CF"/>
    <w:rsid w:val="00714AED"/>
    <w:rsid w:val="0071710B"/>
    <w:rsid w:val="0072286B"/>
    <w:rsid w:val="0072648B"/>
    <w:rsid w:val="00741E48"/>
    <w:rsid w:val="00743C3B"/>
    <w:rsid w:val="00782986"/>
    <w:rsid w:val="007C0604"/>
    <w:rsid w:val="007C707A"/>
    <w:rsid w:val="007F677A"/>
    <w:rsid w:val="00803788"/>
    <w:rsid w:val="0080747C"/>
    <w:rsid w:val="00820BF6"/>
    <w:rsid w:val="00833531"/>
    <w:rsid w:val="008350F7"/>
    <w:rsid w:val="00850F66"/>
    <w:rsid w:val="00851E95"/>
    <w:rsid w:val="0087720E"/>
    <w:rsid w:val="00877B04"/>
    <w:rsid w:val="00892438"/>
    <w:rsid w:val="008A09F0"/>
    <w:rsid w:val="008A79B2"/>
    <w:rsid w:val="008C53A0"/>
    <w:rsid w:val="008D06DF"/>
    <w:rsid w:val="008E4CAC"/>
    <w:rsid w:val="008E6A5E"/>
    <w:rsid w:val="008F758D"/>
    <w:rsid w:val="0090253B"/>
    <w:rsid w:val="0090273C"/>
    <w:rsid w:val="00930A82"/>
    <w:rsid w:val="009332A8"/>
    <w:rsid w:val="009402C4"/>
    <w:rsid w:val="00990BA7"/>
    <w:rsid w:val="00997FDD"/>
    <w:rsid w:val="009A7F27"/>
    <w:rsid w:val="009B56C3"/>
    <w:rsid w:val="009C4917"/>
    <w:rsid w:val="009D1A7C"/>
    <w:rsid w:val="009D4633"/>
    <w:rsid w:val="009D7021"/>
    <w:rsid w:val="00A050F1"/>
    <w:rsid w:val="00A05A5E"/>
    <w:rsid w:val="00A15244"/>
    <w:rsid w:val="00A248E2"/>
    <w:rsid w:val="00A259C1"/>
    <w:rsid w:val="00A41F58"/>
    <w:rsid w:val="00A6078A"/>
    <w:rsid w:val="00A6141E"/>
    <w:rsid w:val="00A839B5"/>
    <w:rsid w:val="00A909F4"/>
    <w:rsid w:val="00AA471E"/>
    <w:rsid w:val="00AB16D2"/>
    <w:rsid w:val="00AF0C51"/>
    <w:rsid w:val="00B1082C"/>
    <w:rsid w:val="00B12605"/>
    <w:rsid w:val="00B3535C"/>
    <w:rsid w:val="00B3581E"/>
    <w:rsid w:val="00B50B35"/>
    <w:rsid w:val="00B55CFF"/>
    <w:rsid w:val="00B57D16"/>
    <w:rsid w:val="00B619C7"/>
    <w:rsid w:val="00B86132"/>
    <w:rsid w:val="00B90310"/>
    <w:rsid w:val="00B90D20"/>
    <w:rsid w:val="00B93354"/>
    <w:rsid w:val="00BA6312"/>
    <w:rsid w:val="00BB6FD9"/>
    <w:rsid w:val="00BD30A6"/>
    <w:rsid w:val="00BE6E6A"/>
    <w:rsid w:val="00BF3F87"/>
    <w:rsid w:val="00BF62CB"/>
    <w:rsid w:val="00C127E5"/>
    <w:rsid w:val="00C2238B"/>
    <w:rsid w:val="00C244C0"/>
    <w:rsid w:val="00C37048"/>
    <w:rsid w:val="00C500E7"/>
    <w:rsid w:val="00C629EB"/>
    <w:rsid w:val="00CA2D98"/>
    <w:rsid w:val="00CA71B5"/>
    <w:rsid w:val="00CC256F"/>
    <w:rsid w:val="00CD1831"/>
    <w:rsid w:val="00CD1C1A"/>
    <w:rsid w:val="00CD2964"/>
    <w:rsid w:val="00CD2B40"/>
    <w:rsid w:val="00D0009E"/>
    <w:rsid w:val="00D12C9D"/>
    <w:rsid w:val="00D136D2"/>
    <w:rsid w:val="00D2007C"/>
    <w:rsid w:val="00D504D1"/>
    <w:rsid w:val="00D54D1F"/>
    <w:rsid w:val="00D96F70"/>
    <w:rsid w:val="00DD184C"/>
    <w:rsid w:val="00DF3660"/>
    <w:rsid w:val="00E03A0D"/>
    <w:rsid w:val="00E22B74"/>
    <w:rsid w:val="00E537E8"/>
    <w:rsid w:val="00E65B89"/>
    <w:rsid w:val="00E66279"/>
    <w:rsid w:val="00E6743A"/>
    <w:rsid w:val="00E75DBB"/>
    <w:rsid w:val="00E77DE9"/>
    <w:rsid w:val="00E8368E"/>
    <w:rsid w:val="00E84B03"/>
    <w:rsid w:val="00E966DC"/>
    <w:rsid w:val="00EA29C5"/>
    <w:rsid w:val="00EA43E0"/>
    <w:rsid w:val="00EC564E"/>
    <w:rsid w:val="00ED7A49"/>
    <w:rsid w:val="00F120D7"/>
    <w:rsid w:val="00F311C5"/>
    <w:rsid w:val="00F407D7"/>
    <w:rsid w:val="00F44779"/>
    <w:rsid w:val="00F506D1"/>
    <w:rsid w:val="00F72C74"/>
    <w:rsid w:val="00F870DC"/>
    <w:rsid w:val="00F92F8F"/>
    <w:rsid w:val="00F94E67"/>
    <w:rsid w:val="00FA45B7"/>
    <w:rsid w:val="00FA46A9"/>
    <w:rsid w:val="00FB73A0"/>
    <w:rsid w:val="00FC0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841"/>
    <o:shapelayout v:ext="edit">
      <o:idmap v:ext="edit" data="1"/>
    </o:shapelayout>
  </w:shapeDefaults>
  <w:decimalSymbol w:val=","/>
  <w:listSeparator w:val=";"/>
  <w14:docId w14:val="37F24A89"/>
  <w15:docId w15:val="{EA29EC5A-7653-4D84-A7C4-40995956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6D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71B5"/>
    <w:pPr>
      <w:keepNext/>
      <w:widowControl/>
      <w:autoSpaceDE/>
      <w:spacing w:before="240" w:after="60"/>
      <w:outlineLvl w:val="0"/>
    </w:pPr>
    <w:rPr>
      <w:rFonts w:cs="Arial"/>
      <w:b/>
      <w:bCs/>
      <w:color w:val="auto"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A71B5"/>
    <w:pPr>
      <w:widowControl/>
      <w:tabs>
        <w:tab w:val="center" w:pos="4536"/>
        <w:tab w:val="right" w:pos="9072"/>
      </w:tabs>
      <w:suppressAutoHyphens w:val="0"/>
      <w:autoSpaceDE/>
    </w:pPr>
    <w:rPr>
      <w:rFonts w:ascii="Times New Roman" w:hAnsi="Times New Roman"/>
      <w:color w:val="auto"/>
      <w:szCs w:val="24"/>
    </w:rPr>
  </w:style>
  <w:style w:type="character" w:customStyle="1" w:styleId="StopkaZnak">
    <w:name w:val="Stopka Znak"/>
    <w:basedOn w:val="Domylnaczcionkaakapitu"/>
    <w:link w:val="Stopka"/>
    <w:rsid w:val="00CA71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CA71B5"/>
    <w:rPr>
      <w:rFonts w:ascii="Verdana" w:hAnsi="Verdana" w:cs="Times New Roman"/>
      <w:b/>
      <w:color w:val="0000FF"/>
      <w:sz w:val="18"/>
      <w:u w:val="none"/>
    </w:rPr>
  </w:style>
  <w:style w:type="paragraph" w:styleId="Nagwek">
    <w:name w:val="header"/>
    <w:basedOn w:val="Normalny"/>
    <w:link w:val="NagwekZnak"/>
    <w:uiPriority w:val="99"/>
    <w:rsid w:val="00CA71B5"/>
    <w:pPr>
      <w:widowControl/>
      <w:tabs>
        <w:tab w:val="center" w:pos="4819"/>
        <w:tab w:val="right" w:pos="9071"/>
      </w:tabs>
      <w:suppressAutoHyphens w:val="0"/>
      <w:autoSpaceDE/>
    </w:pPr>
    <w:rPr>
      <w:rFonts w:ascii="Courier New" w:hAnsi="Courier New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CA71B5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CA71B5"/>
    <w:pPr>
      <w:autoSpaceDE/>
      <w:snapToGrid w:val="0"/>
      <w:jc w:val="both"/>
    </w:pPr>
    <w:rPr>
      <w:rFonts w:ascii="Times New Roman" w:hAnsi="Times New Roman"/>
      <w:color w:val="auto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A71B5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A71B5"/>
    <w:pPr>
      <w:autoSpaceDE/>
    </w:pPr>
    <w:rPr>
      <w:rFonts w:ascii="Times New Roman" w:hAnsi="Times New Roman"/>
      <w:color w:val="auto"/>
      <w:sz w:val="28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A71B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A71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6E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E6A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33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3354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8E4C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677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677A"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677A"/>
    <w:rPr>
      <w:vertAlign w:val="superscript"/>
    </w:rPr>
  </w:style>
  <w:style w:type="table" w:styleId="Tabela-Siatka">
    <w:name w:val="Table Grid"/>
    <w:basedOn w:val="Standardowy"/>
    <w:uiPriority w:val="59"/>
    <w:rsid w:val="007F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629EB"/>
    <w:rPr>
      <w:rFonts w:ascii="Arial" w:eastAsia="Times New Roman" w:hAnsi="Arial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naruszewo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mina@naruszewo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mina@naruszew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naruszewo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B5252-638C-4DF2-84BF-E0758E7C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16</Pages>
  <Words>7601</Words>
  <Characters>45608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Dominik Sabalski</cp:lastModifiedBy>
  <cp:revision>23</cp:revision>
  <cp:lastPrinted>2023-02-08T12:13:00Z</cp:lastPrinted>
  <dcterms:created xsi:type="dcterms:W3CDTF">2014-05-21T10:42:00Z</dcterms:created>
  <dcterms:modified xsi:type="dcterms:W3CDTF">2024-10-01T09:42:00Z</dcterms:modified>
</cp:coreProperties>
</file>