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0"/>
          <w:szCs w:val="20"/>
          <w:lang w:val="pl-PL" w:eastAsia="zh-CN" w:bidi="hi-IN"/>
        </w:rPr>
        <w:t>4</w:t>
      </w:r>
      <w:r>
        <w:rPr>
          <w:rFonts w:cs="Times New Roman" w:ascii="Times New Roman" w:hAnsi="Times New Roman"/>
          <w:b/>
          <w:sz w:val="20"/>
          <w:szCs w:val="20"/>
        </w:rPr>
        <w:t xml:space="preserve"> do SWZ</w:t>
      </w:r>
      <w:r>
        <w:fldChar w:fldCharType="begin"/>
      </w:r>
      <w:r>
        <w:rPr>
          <w:sz w:val="20"/>
          <w:b/>
          <w:szCs w:val="20"/>
          <w:rFonts w:cs="Times New Roman" w:ascii="Times New Roman" w:hAnsi="Times New Roman"/>
        </w:rPr>
        <w:instrText xml:space="preserve"> TC "Załącznik nr 6 do SIWZ" \l 9 </w:instrText>
      </w:r>
      <w:r>
        <w:rPr>
          <w:sz w:val="20"/>
          <w:b/>
          <w:szCs w:val="20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0"/>
          <w:szCs w:val="20"/>
        </w:rPr>
      </w:r>
      <w:r>
        <w:rPr>
          <w:sz w:val="20"/>
          <w:b/>
          <w:szCs w:val="20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OSÓB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bCs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Przygotowanie i dowo</w:t>
      </w:r>
      <w:r>
        <w:rPr>
          <w:rFonts w:ascii="Times New Roman" w:hAnsi="Times New Roman"/>
          <w:b/>
          <w:bCs/>
          <w:sz w:val="22"/>
          <w:szCs w:val="22"/>
        </w:rPr>
        <w:t>żenie posiłków do Oddziału Przedszkolnego w Szkole Podstawowej im. Leopolda Staffa we Włynkówku.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Znak sprawy: ZP.271.32.2024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w zakresie osób, 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Calibri" w:hAnsi="Calibri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9535" distR="89535" simplePos="0" locked="0" layoutInCell="0" allowOverlap="1" relativeHeight="2">
                <wp:simplePos x="0" y="0"/>
                <wp:positionH relativeFrom="margin">
                  <wp:posOffset>-218440</wp:posOffset>
                </wp:positionH>
                <wp:positionV relativeFrom="paragraph">
                  <wp:posOffset>84455</wp:posOffset>
                </wp:positionV>
                <wp:extent cx="6428740" cy="224663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8880" cy="2246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-17.2pt;margin-top:6.65pt;width:506.15pt;height:176.85pt;mso-wrap-style:none;v-text-anchor:middle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lang w:eastAsia="pl-PL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WW8Num1zfalse">
    <w:name w:val="WW8Num1zfalse"/>
    <w:qFormat/>
    <w:rPr/>
  </w:style>
  <w:style w:type="character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character" w:styleId="DefaultParagraphFont">
    <w:name w:val="Default Paragraph Font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  <w:style w:type="paragraph" w:styleId="BalloonText">
    <w:name w:val="Balloon Text"/>
    <w:basedOn w:val="Normal"/>
    <w:qFormat/>
    <w:pPr>
      <w:spacing w:lineRule="exact" w:line="240"/>
    </w:pPr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qFormat/>
    <w:pPr>
      <w:spacing w:lineRule="exact" w:line="240"/>
      <w:ind w:left="566" w:hanging="283"/>
    </w:pPr>
    <w:rPr>
      <w:rFonts w:ascii="Times New Roman" w:hAnsi="Times New Roman" w:eastAsia="SimSun" w:cs="Mangal"/>
    </w:rPr>
  </w:style>
  <w:style w:type="paragraph" w:styleId="Normalny1">
    <w:name w:val="Normalny1"/>
    <w:basedOn w:val="Normal"/>
    <w:qFormat/>
    <w:pPr>
      <w:spacing w:lineRule="exact" w:line="240"/>
    </w:pPr>
    <w:rPr>
      <w:rFonts w:ascii="Times New Roman" w:hAnsi="Times New Roman" w:eastAsia="SimSun" w:cs="Mangal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l-PL" w:eastAsia="zh-CN" w:bidi="hi-IN"/>
    </w:rPr>
  </w:style>
  <w:style w:type="paragraph" w:styleId="Toaheading">
    <w:name w:val="toa heading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32"/>
      <w:szCs w:val="32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Autospacing="1" w:afterAutospacing="1"/>
    </w:pPr>
    <w:rPr>
      <w:rFonts w:ascii="Times New Roman" w:hAnsi="Times New Roman" w:eastAsia="Calibri" w:cs="Times New Roman"/>
      <w:kern w:val="0"/>
      <w:lang w:eastAsia="pl-PL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</TotalTime>
  <Application>LibreOffice/7.5.1.2$Windows_X86_64 LibreOffice_project/fcbaee479e84c6cd81291587d2ee68cba099e129</Application>
  <AppVersion>15.0000</AppVersion>
  <Pages>1</Pages>
  <Words>158</Words>
  <Characters>1084</Characters>
  <CharactersWithSpaces>1231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2024-11-13T08:32:05Z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