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99534E">
        <w:rPr>
          <w:b/>
        </w:rPr>
        <w:t>5</w:t>
      </w:r>
      <w:r w:rsidR="00786BCA">
        <w:rPr>
          <w:b/>
        </w:rPr>
        <w:t>.2022</w:t>
      </w:r>
      <w:r>
        <w:rPr>
          <w:b/>
        </w:rPr>
        <w:t xml:space="preserve">                         </w:t>
      </w:r>
      <w:r w:rsidR="00786BCA">
        <w:rPr>
          <w:b/>
        </w:rPr>
        <w:t xml:space="preserve">  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321E34">
        <w:rPr>
          <w:rFonts w:eastAsia="Arial"/>
          <w:b/>
          <w:color w:val="000000"/>
          <w:sz w:val="20"/>
          <w:szCs w:val="20"/>
        </w:rPr>
        <w:t>4</w:t>
      </w:r>
      <w:r w:rsidR="00786BC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składane na podstawie art. 125 ust. 1 ustawy </w:t>
      </w:r>
      <w:proofErr w:type="spellStart"/>
      <w:r w:rsidRPr="00D3528A">
        <w:rPr>
          <w:rFonts w:ascii="Arial" w:hAnsi="Arial" w:cs="Arial"/>
          <w:b/>
          <w:bCs/>
          <w:iCs/>
          <w:u w:val="single"/>
        </w:rPr>
        <w:t>Pzp</w:t>
      </w:r>
      <w:proofErr w:type="spellEnd"/>
    </w:p>
    <w:p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 pn:</w:t>
      </w:r>
    </w:p>
    <w:p w:rsidR="0099534E" w:rsidRPr="00561902" w:rsidRDefault="0099534E" w:rsidP="009953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902">
        <w:rPr>
          <w:b/>
          <w:sz w:val="28"/>
          <w:szCs w:val="28"/>
        </w:rPr>
        <w:t>„Wymiana pokrycia dachowego przy Szkole Podstawowej w Trzęśniewie”</w:t>
      </w:r>
    </w:p>
    <w:p w:rsidR="00321E34" w:rsidRDefault="00321E34" w:rsidP="0099534E">
      <w:pPr>
        <w:pStyle w:val="NormalnyWeb"/>
        <w:spacing w:before="0" w:after="0" w:line="360" w:lineRule="auto"/>
        <w:rPr>
          <w:rFonts w:cs="Times New Roman"/>
          <w:color w:val="000000"/>
        </w:rPr>
      </w:pPr>
    </w:p>
    <w:p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  <w:bookmarkStart w:id="1" w:name="_GoBack"/>
      <w:bookmarkEnd w:id="1"/>
    </w:p>
    <w:bookmarkEnd w:id="0"/>
    <w:p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powania na podstawie art. 108 ust. 1 pkt. 1, 2, 5 lub art. 109 ust. 1 </w:t>
      </w:r>
      <w:proofErr w:type="spellStart"/>
      <w:r w:rsidRPr="00A7361D">
        <w:rPr>
          <w:rFonts w:ascii="Arial" w:hAnsi="Arial" w:cs="Arial"/>
          <w:b/>
          <w:iCs/>
          <w:sz w:val="20"/>
          <w:szCs w:val="20"/>
        </w:rPr>
        <w:t>pkt</w:t>
      </w:r>
      <w:proofErr w:type="spellEnd"/>
      <w:r w:rsidRPr="00A7361D">
        <w:rPr>
          <w:rFonts w:ascii="Arial" w:hAnsi="Arial" w:cs="Arial"/>
          <w:b/>
          <w:iCs/>
          <w:sz w:val="20"/>
          <w:szCs w:val="20"/>
        </w:rPr>
        <w:t xml:space="preserve"> 4 ustawy Prawo zamówień publicznych**</w:t>
      </w:r>
    </w:p>
    <w:p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 xml:space="preserve">Oświadczam, że w stosunku do podmiotu, w imieniu którego składane jest oświadczenie zachodzą podstawy wykluczenia z postępowania na podstawie art. ………………………………………………… ustawy </w:t>
      </w:r>
      <w:proofErr w:type="spellStart"/>
      <w:r w:rsidRPr="00A7361D">
        <w:rPr>
          <w:rFonts w:ascii="Arial" w:hAnsi="Arial" w:cs="Arial"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art. 109 ust. 1 </w:t>
      </w:r>
      <w:proofErr w:type="spellStart"/>
      <w:r w:rsidRPr="00A7361D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A7361D">
        <w:rPr>
          <w:rFonts w:ascii="Arial" w:hAnsi="Arial" w:cs="Arial"/>
          <w:i/>
          <w:iCs/>
          <w:sz w:val="20"/>
          <w:szCs w:val="20"/>
        </w:rPr>
        <w:t xml:space="preserve">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 xml:space="preserve">** dotyczy sytuacji, gdy wykonawcą podlega wykluczeniu z postępowania art. 108 ust. 1 pkt. 1, 2, 5 lub art. 109 ust. 1 </w:t>
      </w:r>
      <w:proofErr w:type="spellStart"/>
      <w:r w:rsidRPr="00A7361D">
        <w:rPr>
          <w:rFonts w:ascii="Arial" w:hAnsi="Arial" w:cs="Arial"/>
          <w:i/>
          <w:sz w:val="20"/>
          <w:szCs w:val="20"/>
        </w:rPr>
        <w:t>pkt</w:t>
      </w:r>
      <w:proofErr w:type="spellEnd"/>
      <w:r w:rsidRPr="00A7361D">
        <w:rPr>
          <w:rFonts w:ascii="Arial" w:hAnsi="Arial" w:cs="Arial"/>
          <w:i/>
          <w:sz w:val="20"/>
          <w:szCs w:val="20"/>
        </w:rPr>
        <w:t xml:space="preserve"> 4 ustawy </w:t>
      </w:r>
      <w:proofErr w:type="spellStart"/>
      <w:r w:rsidRPr="00A7361D">
        <w:rPr>
          <w:rFonts w:ascii="Arial" w:hAnsi="Arial" w:cs="Arial"/>
          <w:i/>
          <w:sz w:val="20"/>
          <w:szCs w:val="20"/>
        </w:rPr>
        <w:t>Pzp</w:t>
      </w:r>
      <w:proofErr w:type="spellEnd"/>
    </w:p>
    <w:p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:rsid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:rsidR="00A7361D" w:rsidRDefault="00A7361D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361D">
        <w:rPr>
          <w:rFonts w:ascii="Arial" w:hAnsi="Arial" w:cs="Arial"/>
          <w:sz w:val="14"/>
          <w:szCs w:val="14"/>
        </w:rPr>
        <w:t>Pzp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wyklucza się:</w:t>
      </w:r>
    </w:p>
    <w:p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7361D">
        <w:rPr>
          <w:rFonts w:ascii="Arial" w:hAnsi="Arial" w:cs="Arial"/>
          <w:sz w:val="14"/>
          <w:szCs w:val="14"/>
        </w:rPr>
        <w:t>pkt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3 ustawy;</w:t>
      </w:r>
    </w:p>
    <w:p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7361D">
        <w:rPr>
          <w:rFonts w:ascii="Arial" w:hAnsi="Arial" w:cs="Arial"/>
          <w:sz w:val="14"/>
          <w:szCs w:val="14"/>
        </w:rPr>
        <w:t>pkt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3 ustawy;</w:t>
      </w:r>
    </w:p>
    <w:p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 xml:space="preserve">3) wykonawcę oraz uczestnika konkursu, którego jednostką dominującą w rozumieniu art. 3 ust. 1 </w:t>
      </w:r>
      <w:proofErr w:type="spellStart"/>
      <w:r w:rsidRPr="00A7361D">
        <w:rPr>
          <w:rFonts w:ascii="Arial" w:hAnsi="Arial" w:cs="Arial"/>
          <w:sz w:val="14"/>
          <w:szCs w:val="14"/>
        </w:rPr>
        <w:t>pkt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7361D">
        <w:rPr>
          <w:rFonts w:ascii="Arial" w:hAnsi="Arial" w:cs="Arial"/>
          <w:sz w:val="14"/>
          <w:szCs w:val="14"/>
        </w:rPr>
        <w:t>pkt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3 ustawy.</w:t>
      </w:r>
    </w:p>
    <w:p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1D" w:rsidRDefault="00A7361D" w:rsidP="00A7361D">
      <w:r>
        <w:separator/>
      </w:r>
    </w:p>
  </w:endnote>
  <w:endnote w:type="continuationSeparator" w:id="1">
    <w:p w:rsidR="00A7361D" w:rsidRDefault="00A7361D" w:rsidP="00A7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1D" w:rsidRDefault="00A7361D" w:rsidP="00A7361D">
      <w:r>
        <w:separator/>
      </w:r>
    </w:p>
  </w:footnote>
  <w:footnote w:type="continuationSeparator" w:id="1">
    <w:p w:rsidR="00A7361D" w:rsidRDefault="00A7361D" w:rsidP="00A73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41E"/>
    <w:rsid w:val="000D4DF1"/>
    <w:rsid w:val="000D69E5"/>
    <w:rsid w:val="00115A78"/>
    <w:rsid w:val="0028241E"/>
    <w:rsid w:val="003010FC"/>
    <w:rsid w:val="00321E34"/>
    <w:rsid w:val="00352917"/>
    <w:rsid w:val="003D79C7"/>
    <w:rsid w:val="00540A82"/>
    <w:rsid w:val="006F09DD"/>
    <w:rsid w:val="00775FC3"/>
    <w:rsid w:val="00786BCA"/>
    <w:rsid w:val="00896122"/>
    <w:rsid w:val="0099534E"/>
    <w:rsid w:val="00A039DF"/>
    <w:rsid w:val="00A7361D"/>
    <w:rsid w:val="00B46DA5"/>
    <w:rsid w:val="00B74085"/>
    <w:rsid w:val="00C24EC6"/>
    <w:rsid w:val="00C96D7E"/>
    <w:rsid w:val="00DF76D3"/>
    <w:rsid w:val="00E97D28"/>
    <w:rsid w:val="00F9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744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15</cp:revision>
  <dcterms:created xsi:type="dcterms:W3CDTF">2021-02-15T06:57:00Z</dcterms:created>
  <dcterms:modified xsi:type="dcterms:W3CDTF">2022-07-12T16:22:00Z</dcterms:modified>
</cp:coreProperties>
</file>