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03" w:rsidRDefault="00FD2046">
      <w:pPr>
        <w:rPr>
          <w:rFonts w:ascii="DejaVuSans" w:eastAsia="DejaVuSans" w:cs="DejaVuSans"/>
          <w:sz w:val="24"/>
          <w:szCs w:val="24"/>
        </w:rPr>
      </w:pPr>
      <w:r>
        <w:rPr>
          <w:rFonts w:ascii="DejaVuSans" w:eastAsia="DejaVuSans" w:cs="DejaVuSans"/>
          <w:sz w:val="24"/>
          <w:szCs w:val="24"/>
        </w:rPr>
        <w:t>Lenovo Desktop V520s SFF 10NM006CPB W10Pro i5-7400/8GB/1TB/INT/3YRS OS</w:t>
      </w:r>
    </w:p>
    <w:p w:rsidR="00FD2046" w:rsidRDefault="00FD2046">
      <w:pPr>
        <w:rPr>
          <w:rFonts w:ascii="DejaVuSans" w:eastAsia="DejaVuSans" w:cs="DejaVuSans"/>
          <w:sz w:val="24"/>
          <w:szCs w:val="24"/>
        </w:rPr>
      </w:pP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Model: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V520s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Rodzina procesora: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Intel </w:t>
      </w:r>
      <w:proofErr w:type="spellStart"/>
      <w:r>
        <w:rPr>
          <w:rFonts w:ascii="DejaVuSans" w:eastAsia="DejaVuSans" w:cs="DejaVuSans"/>
          <w:sz w:val="12"/>
          <w:szCs w:val="12"/>
        </w:rPr>
        <w:t>Core</w:t>
      </w:r>
      <w:proofErr w:type="spellEnd"/>
      <w:r>
        <w:rPr>
          <w:rFonts w:ascii="DejaVuSans" w:eastAsia="DejaVuSans" w:cs="DejaVuSans"/>
          <w:sz w:val="12"/>
          <w:szCs w:val="12"/>
        </w:rPr>
        <w:t xml:space="preserve"> i5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Taktowanie procesora: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3 GHz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Generacja procesora: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Si</w:t>
      </w:r>
      <w:r>
        <w:rPr>
          <w:rFonts w:ascii="DejaVuSans" w:eastAsia="DejaVuSans" w:cs="DejaVuSans" w:hint="eastAsia"/>
          <w:sz w:val="12"/>
          <w:szCs w:val="12"/>
        </w:rPr>
        <w:t>ó</w:t>
      </w:r>
      <w:r>
        <w:rPr>
          <w:rFonts w:ascii="DejaVuSans" w:eastAsia="DejaVuSans" w:cs="DejaVuSans"/>
          <w:sz w:val="12"/>
          <w:szCs w:val="12"/>
        </w:rPr>
        <w:t>dma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Obs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uga ECC: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Nie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>e informacje o procesorze: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</w:t>
      </w:r>
      <w:r>
        <w:rPr>
          <w:rFonts w:ascii="DejaVuSans" w:eastAsia="DejaVuSans" w:cs="DejaVuSans"/>
          <w:sz w:val="12"/>
          <w:szCs w:val="12"/>
        </w:rPr>
        <w:t xml:space="preserve">Intel </w:t>
      </w:r>
      <w:proofErr w:type="spellStart"/>
      <w:r>
        <w:rPr>
          <w:rFonts w:ascii="DejaVuSans" w:eastAsia="DejaVuSans" w:cs="DejaVuSans"/>
          <w:sz w:val="12"/>
          <w:szCs w:val="12"/>
        </w:rPr>
        <w:t>Core</w:t>
      </w:r>
      <w:proofErr w:type="spellEnd"/>
      <w:r>
        <w:rPr>
          <w:rFonts w:ascii="DejaVuSans" w:eastAsia="DejaVuSans" w:cs="DejaVuSans"/>
          <w:sz w:val="12"/>
          <w:szCs w:val="12"/>
        </w:rPr>
        <w:t xml:space="preserve"> i5-7400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>yta g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łó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wna: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Intel B250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Zainstalowana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RAM: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8 GB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Liczba obsadzonych gniazd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Liczba wolnych gniazd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Rodzaj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DDR4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Cz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>stotliwo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szyny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2400 MHz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Typ dysku: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HDD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Pojemno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HDD: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TB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Format szeroko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3,5'' (LFF)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Interfejs dysku: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SATA III - 6 </w:t>
      </w:r>
      <w:proofErr w:type="spellStart"/>
      <w:r>
        <w:rPr>
          <w:rFonts w:ascii="DejaVuSans" w:eastAsia="DejaVuSans" w:cs="DejaVuSans"/>
          <w:sz w:val="12"/>
          <w:szCs w:val="12"/>
        </w:rPr>
        <w:t>Gb</w:t>
      </w:r>
      <w:proofErr w:type="spellEnd"/>
      <w:r>
        <w:rPr>
          <w:rFonts w:ascii="DejaVuSans" w:eastAsia="DejaVuSans" w:cs="DejaVuSans"/>
          <w:sz w:val="12"/>
          <w:szCs w:val="12"/>
        </w:rPr>
        <w:t>/s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Pr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>dko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obrotowa: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7200 </w:t>
      </w:r>
      <w:proofErr w:type="spellStart"/>
      <w:r>
        <w:rPr>
          <w:rFonts w:ascii="DejaVuSans" w:eastAsia="DejaVuSans" w:cs="DejaVuSans"/>
          <w:sz w:val="12"/>
          <w:szCs w:val="12"/>
        </w:rPr>
        <w:t>obr</w:t>
      </w:r>
      <w:proofErr w:type="spellEnd"/>
      <w:r>
        <w:rPr>
          <w:rFonts w:ascii="DejaVuSans" w:eastAsia="DejaVuSans" w:cs="DejaVuSans"/>
          <w:sz w:val="12"/>
          <w:szCs w:val="12"/>
        </w:rPr>
        <w:t>/min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Model karty graficznej: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Intel HD Graphics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Producent chipsetu :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</w:t>
      </w:r>
      <w:r>
        <w:rPr>
          <w:rFonts w:ascii="DejaVuSans" w:eastAsia="DejaVuSans" w:cs="DejaVuSans"/>
          <w:sz w:val="12"/>
          <w:szCs w:val="12"/>
        </w:rPr>
        <w:t>Intel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Porty wideo: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VGA (15 pin D-</w:t>
      </w:r>
      <w:proofErr w:type="spellStart"/>
      <w:r>
        <w:rPr>
          <w:rFonts w:ascii="DejaVuSans" w:eastAsia="DejaVuSans" w:cs="DejaVuSans"/>
          <w:sz w:val="12"/>
          <w:szCs w:val="12"/>
        </w:rPr>
        <w:t>Sub</w:t>
      </w:r>
      <w:proofErr w:type="spellEnd"/>
      <w:r>
        <w:rPr>
          <w:rFonts w:ascii="DejaVuSans" w:eastAsia="DejaVuSans" w:cs="DejaVuSans"/>
          <w:sz w:val="12"/>
          <w:szCs w:val="12"/>
        </w:rPr>
        <w:t>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Porty wideo: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HDMI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Porty wideo: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1 x </w:t>
      </w:r>
      <w:proofErr w:type="spellStart"/>
      <w:r>
        <w:rPr>
          <w:rFonts w:ascii="DejaVuSans" w:eastAsia="DejaVuSans" w:cs="DejaVuSans"/>
          <w:sz w:val="12"/>
          <w:szCs w:val="12"/>
        </w:rPr>
        <w:t>DisplayPort</w:t>
      </w:r>
      <w:proofErr w:type="spellEnd"/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Interfejs sieciowy: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1 x 10/100 </w:t>
      </w:r>
      <w:proofErr w:type="spellStart"/>
      <w:r>
        <w:rPr>
          <w:rFonts w:ascii="DejaVuSans" w:eastAsia="DejaVuSans" w:cs="DejaVuSans"/>
          <w:sz w:val="12"/>
          <w:szCs w:val="12"/>
        </w:rPr>
        <w:t>Mbit</w:t>
      </w:r>
      <w:proofErr w:type="spellEnd"/>
      <w:r>
        <w:rPr>
          <w:rFonts w:ascii="DejaVuSans" w:eastAsia="DejaVuSans" w:cs="DejaVuSans"/>
          <w:sz w:val="12"/>
          <w:szCs w:val="12"/>
        </w:rPr>
        <w:t>/s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Karta d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ź</w:t>
      </w:r>
      <w:r>
        <w:rPr>
          <w:rFonts w:ascii="DejaVuSans-Bold" w:eastAsia="DejaVuSans-Bold" w:cs="DejaVuSans-Bold"/>
          <w:b/>
          <w:bCs/>
          <w:sz w:val="12"/>
          <w:szCs w:val="12"/>
        </w:rPr>
        <w:t>wi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>kowa: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Nap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d optyczny: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DVD-RW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Czytnik kart pami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ę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ci: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Tak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Porty USB: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2 x USB 2.0 </w:t>
      </w:r>
      <w:proofErr w:type="spellStart"/>
      <w:r>
        <w:rPr>
          <w:rFonts w:ascii="DejaVuSans" w:eastAsia="DejaVuSans" w:cs="DejaVuSans"/>
          <w:sz w:val="12"/>
          <w:szCs w:val="12"/>
        </w:rPr>
        <w:t>Type</w:t>
      </w:r>
      <w:proofErr w:type="spellEnd"/>
      <w:r>
        <w:rPr>
          <w:rFonts w:ascii="DejaVuSans" w:eastAsia="DejaVuSans" w:cs="DejaVuSans"/>
          <w:sz w:val="12"/>
          <w:szCs w:val="12"/>
        </w:rPr>
        <w:t>-A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Porty USB: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6 x USB 3.0 </w:t>
      </w:r>
      <w:proofErr w:type="spellStart"/>
      <w:r>
        <w:rPr>
          <w:rFonts w:ascii="DejaVuSans" w:eastAsia="DejaVuSans" w:cs="DejaVuSans"/>
          <w:sz w:val="12"/>
          <w:szCs w:val="12"/>
        </w:rPr>
        <w:t>Type</w:t>
      </w:r>
      <w:proofErr w:type="spellEnd"/>
      <w:r>
        <w:rPr>
          <w:rFonts w:ascii="DejaVuSans" w:eastAsia="DejaVuSans" w:cs="DejaVuSans"/>
          <w:sz w:val="12"/>
          <w:szCs w:val="12"/>
        </w:rPr>
        <w:t>-A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Audio (S</w:t>
      </w:r>
      <w:r>
        <w:rPr>
          <w:rFonts w:ascii="DejaVuSans" w:eastAsia="DejaVuSans" w:cs="DejaVuSans" w:hint="eastAsia"/>
          <w:sz w:val="12"/>
          <w:szCs w:val="12"/>
        </w:rPr>
        <w:t>ł</w:t>
      </w:r>
      <w:r>
        <w:rPr>
          <w:rFonts w:ascii="DejaVuSans" w:eastAsia="DejaVuSans" w:cs="DejaVuSans"/>
          <w:sz w:val="12"/>
          <w:szCs w:val="12"/>
        </w:rPr>
        <w:t>uchawki / Line-out)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Audio (Mikrofon)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2 x Audio (Line-in)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Audio (Line-out)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RS-232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Pozosta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e porty we/wy: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1 x RJ-45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Gniazda rozszerze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ń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1 x </w:t>
      </w:r>
      <w:proofErr w:type="spellStart"/>
      <w:r>
        <w:rPr>
          <w:rFonts w:ascii="DejaVuSans" w:eastAsia="DejaVuSans" w:cs="DejaVuSans"/>
          <w:sz w:val="12"/>
          <w:szCs w:val="12"/>
        </w:rPr>
        <w:t>PCIe</w:t>
      </w:r>
      <w:proofErr w:type="spellEnd"/>
      <w:r>
        <w:rPr>
          <w:rFonts w:ascii="DejaVuSans" w:eastAsia="DejaVuSans" w:cs="DejaVuSans"/>
          <w:sz w:val="12"/>
          <w:szCs w:val="12"/>
        </w:rPr>
        <w:t xml:space="preserve"> 3.0 x 1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Gniazda rozszerze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ń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1 x </w:t>
      </w:r>
      <w:proofErr w:type="spellStart"/>
      <w:r>
        <w:rPr>
          <w:rFonts w:ascii="DejaVuSans" w:eastAsia="DejaVuSans" w:cs="DejaVuSans"/>
          <w:sz w:val="12"/>
          <w:szCs w:val="12"/>
        </w:rPr>
        <w:t>PCIe</w:t>
      </w:r>
      <w:proofErr w:type="spellEnd"/>
      <w:r>
        <w:rPr>
          <w:rFonts w:ascii="DejaVuSans" w:eastAsia="DejaVuSans" w:cs="DejaVuSans"/>
          <w:sz w:val="12"/>
          <w:szCs w:val="12"/>
        </w:rPr>
        <w:t xml:space="preserve"> 3.0 x 16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Gniazda rozszerze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ń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2 x M.2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Kolor: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Czarny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Obudowa: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 xml:space="preserve">Small Form </w:t>
      </w:r>
      <w:proofErr w:type="spellStart"/>
      <w:r>
        <w:rPr>
          <w:rFonts w:ascii="DejaVuSans" w:eastAsia="DejaVuSans" w:cs="DejaVuSans"/>
          <w:sz w:val="12"/>
          <w:szCs w:val="12"/>
        </w:rPr>
        <w:t>Factor</w:t>
      </w:r>
      <w:proofErr w:type="spellEnd"/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Materia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 obudowy: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Metal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Wysoko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89 mm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Szeroko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290.5 mm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>G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łę</w:t>
      </w:r>
      <w:r>
        <w:rPr>
          <w:rFonts w:ascii="DejaVuSans-Bold" w:eastAsia="DejaVuSans-Bold" w:cs="DejaVuSans-Bold"/>
          <w:b/>
          <w:bCs/>
          <w:sz w:val="12"/>
          <w:szCs w:val="12"/>
        </w:rPr>
        <w:t>boko</w:t>
      </w:r>
      <w:r>
        <w:rPr>
          <w:rFonts w:ascii="DejaVuSans-Bold" w:eastAsia="DejaVuSans-Bold" w:cs="DejaVuSans-Bold" w:hint="eastAsia"/>
          <w:b/>
          <w:bCs/>
          <w:sz w:val="12"/>
          <w:szCs w:val="12"/>
        </w:rPr>
        <w:t>ść</w:t>
      </w:r>
      <w:r>
        <w:rPr>
          <w:rFonts w:ascii="DejaVuSans-Bold" w:eastAsia="DejaVuSans-Bold" w:cs="DejaVuSans-Bold"/>
          <w:b/>
          <w:bCs/>
          <w:sz w:val="12"/>
          <w:szCs w:val="12"/>
        </w:rPr>
        <w:t xml:space="preserve">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343.5 mm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Waga: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4.75 kg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System operacyjny: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Windows 10 Pro 64-bit</w:t>
      </w:r>
    </w:p>
    <w:p w:rsidR="00FD2046" w:rsidRDefault="00FD2046" w:rsidP="00FD204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</w:rPr>
      </w:pPr>
      <w:r>
        <w:rPr>
          <w:rFonts w:ascii="DejaVuSans-Bold" w:eastAsia="DejaVuSans-Bold" w:cs="DejaVuSans-Bold"/>
          <w:b/>
          <w:bCs/>
          <w:sz w:val="12"/>
          <w:szCs w:val="12"/>
        </w:rPr>
        <w:t xml:space="preserve">Akcesoria w zestawie: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" w:eastAsia="DejaVuSans" w:cs="DejaVuSans"/>
          <w:sz w:val="12"/>
          <w:szCs w:val="12"/>
        </w:rPr>
        <w:t>Klawiatura i mysz USB</w:t>
      </w:r>
    </w:p>
    <w:p w:rsidR="00FD2046" w:rsidRDefault="00FD2046" w:rsidP="00FD2046">
      <w:r>
        <w:rPr>
          <w:rFonts w:ascii="DejaVuSans-Bold" w:eastAsia="DejaVuSans-Bold" w:cs="DejaVuSans-Bold"/>
          <w:b/>
          <w:bCs/>
          <w:sz w:val="12"/>
          <w:szCs w:val="12"/>
        </w:rPr>
        <w:t xml:space="preserve">Informacje o gwarancji: </w:t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r>
        <w:rPr>
          <w:rFonts w:ascii="DejaVuSans-Bold" w:eastAsia="DejaVuSans-Bold" w:cs="DejaVuSans-Bold"/>
          <w:b/>
          <w:bCs/>
          <w:sz w:val="12"/>
          <w:szCs w:val="12"/>
        </w:rPr>
        <w:tab/>
      </w:r>
      <w:bookmarkStart w:id="0" w:name="_GoBack"/>
      <w:bookmarkEnd w:id="0"/>
      <w:r>
        <w:rPr>
          <w:rFonts w:ascii="DejaVuSans" w:eastAsia="DejaVuSans" w:cs="DejaVuSans"/>
          <w:sz w:val="12"/>
          <w:szCs w:val="12"/>
        </w:rPr>
        <w:t xml:space="preserve">3Y </w:t>
      </w:r>
      <w:proofErr w:type="spellStart"/>
      <w:r>
        <w:rPr>
          <w:rFonts w:ascii="DejaVuSans" w:eastAsia="DejaVuSans" w:cs="DejaVuSans"/>
          <w:sz w:val="12"/>
          <w:szCs w:val="12"/>
        </w:rPr>
        <w:t>OnSite</w:t>
      </w:r>
      <w:proofErr w:type="spellEnd"/>
    </w:p>
    <w:sectPr w:rsidR="00FD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6"/>
    <w:rsid w:val="00815C03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C878"/>
  <w15:chartTrackingRefBased/>
  <w15:docId w15:val="{5C496FBB-E441-4222-BB14-BB4A52E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792844_ADM</dc:creator>
  <cp:keywords/>
  <dc:description/>
  <cp:lastModifiedBy>792844_ADM</cp:lastModifiedBy>
  <cp:revision>1</cp:revision>
  <dcterms:created xsi:type="dcterms:W3CDTF">2018-11-09T08:58:00Z</dcterms:created>
  <dcterms:modified xsi:type="dcterms:W3CDTF">2018-11-09T09:01:00Z</dcterms:modified>
</cp:coreProperties>
</file>