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C43D95" w14:textId="77777777" w:rsidR="00D04192" w:rsidRDefault="008129A5" w:rsidP="00D04192">
      <w:pPr>
        <w:widowControl w:val="0"/>
        <w:suppressAutoHyphens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  <w:r>
        <w:object w:dxaOrig="1440" w:dyaOrig="1440" w14:anchorId="5AE486D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25.4pt;width:1in;height:1in;z-index:251659264">
            <v:imagedata r:id="rId4" o:title=""/>
            <w10:wrap type="square" side="right"/>
          </v:shape>
          <o:OLEObject Type="Embed" ProgID="Msxml2.SAXXMLReader.5.0" ShapeID="_x0000_s1026" DrawAspect="Content" ObjectID="_1732007065" r:id="rId5"/>
        </w:object>
      </w:r>
      <w:r w:rsidR="00D04192"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  <w:t>UNIWERSYTET KAZIMIERZA WIELKIEGO</w:t>
      </w:r>
    </w:p>
    <w:p w14:paraId="187B3E65" w14:textId="77777777" w:rsidR="00D04192" w:rsidRDefault="00D04192" w:rsidP="00D04192">
      <w:pPr>
        <w:widowControl w:val="0"/>
        <w:pBdr>
          <w:bottom w:val="single" w:sz="8" w:space="1" w:color="000000"/>
        </w:pBdr>
        <w:tabs>
          <w:tab w:val="left" w:pos="3960"/>
          <w:tab w:val="left" w:pos="4320"/>
        </w:tabs>
        <w:suppressAutoHyphens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  <w:r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  <w:t>W BYDGOSZCZY</w:t>
      </w:r>
    </w:p>
    <w:p w14:paraId="4B15642F" w14:textId="77777777" w:rsidR="00D04192" w:rsidRDefault="00D04192" w:rsidP="00D04192">
      <w:pPr>
        <w:widowControl w:val="0"/>
        <w:tabs>
          <w:tab w:val="left" w:pos="1620"/>
          <w:tab w:val="left" w:pos="3960"/>
          <w:tab w:val="left" w:pos="4320"/>
        </w:tabs>
        <w:suppressAutoHyphens/>
        <w:jc w:val="center"/>
        <w:rPr>
          <w:rFonts w:ascii="Book Antiqua" w:hAnsi="Book Antiqua"/>
          <w:kern w:val="2"/>
          <w:sz w:val="20"/>
          <w:szCs w:val="20"/>
          <w:lang w:eastAsia="hi-IN" w:bidi="hi-IN"/>
        </w:rPr>
      </w:pPr>
      <w:r>
        <w:rPr>
          <w:rFonts w:ascii="Book Antiqua" w:hAnsi="Book Antiqua"/>
          <w:kern w:val="2"/>
          <w:sz w:val="20"/>
          <w:szCs w:val="20"/>
          <w:lang w:eastAsia="hi-IN" w:bidi="hi-IN"/>
        </w:rPr>
        <w:t>ul. Chodkiewicza 30, 85 – 064 Bydgoszcz, tel. 052 341 91 00 fax. 052 360 82 06</w:t>
      </w:r>
    </w:p>
    <w:p w14:paraId="0EB14175" w14:textId="77777777" w:rsidR="00D04192" w:rsidRDefault="00D04192" w:rsidP="00D04192">
      <w:pPr>
        <w:widowControl w:val="0"/>
        <w:suppressAutoHyphens/>
        <w:jc w:val="center"/>
        <w:rPr>
          <w:rFonts w:ascii="Book Antiqua" w:hAnsi="Book Antiqua"/>
          <w:kern w:val="2"/>
          <w:sz w:val="20"/>
          <w:szCs w:val="20"/>
          <w:lang w:eastAsia="hi-IN" w:bidi="hi-IN"/>
        </w:rPr>
      </w:pPr>
      <w:r>
        <w:rPr>
          <w:rFonts w:ascii="Book Antiqua" w:hAnsi="Book Antiqua"/>
          <w:kern w:val="2"/>
          <w:sz w:val="20"/>
          <w:szCs w:val="20"/>
          <w:lang w:eastAsia="hi-IN" w:bidi="hi-IN"/>
        </w:rPr>
        <w:t>NIP 5542647568 REGON 340057695</w:t>
      </w:r>
    </w:p>
    <w:p w14:paraId="4128EBF0" w14:textId="77777777" w:rsidR="00D04192" w:rsidRDefault="008129A5" w:rsidP="00D04192">
      <w:pPr>
        <w:spacing w:after="200" w:line="276" w:lineRule="auto"/>
        <w:jc w:val="center"/>
        <w:rPr>
          <w:rFonts w:ascii="Book Antiqua" w:hAnsi="Book Antiqua"/>
          <w:color w:val="0000FF"/>
          <w:kern w:val="2"/>
          <w:sz w:val="20"/>
          <w:szCs w:val="20"/>
          <w:u w:val="single"/>
          <w:lang w:eastAsia="hi-IN" w:bidi="hi-IN"/>
        </w:rPr>
      </w:pPr>
      <w:hyperlink r:id="rId6" w:history="1">
        <w:r w:rsidR="00D04192">
          <w:rPr>
            <w:rStyle w:val="Hipercze"/>
            <w:rFonts w:ascii="Book Antiqua" w:hAnsi="Book Antiqua"/>
            <w:color w:val="0000FF"/>
            <w:kern w:val="2"/>
            <w:sz w:val="20"/>
            <w:szCs w:val="20"/>
            <w:lang w:eastAsia="hi-IN" w:bidi="hi-IN"/>
          </w:rPr>
          <w:t>www.ukw.edu.pl</w:t>
        </w:r>
      </w:hyperlink>
    </w:p>
    <w:p w14:paraId="03357667" w14:textId="77777777" w:rsidR="008129A5" w:rsidRDefault="008129A5" w:rsidP="00371A56">
      <w:pPr>
        <w:spacing w:after="200" w:line="276" w:lineRule="auto"/>
        <w:jc w:val="right"/>
        <w:rPr>
          <w:rFonts w:ascii="Book Antiqua" w:hAnsi="Book Antiqua" w:cs="Book Antiqua"/>
          <w:sz w:val="20"/>
          <w:szCs w:val="20"/>
        </w:rPr>
      </w:pPr>
    </w:p>
    <w:p w14:paraId="62C9D3CD" w14:textId="42CE6640" w:rsidR="007346D5" w:rsidRDefault="00D04192" w:rsidP="00371A56">
      <w:pPr>
        <w:spacing w:after="200" w:line="276" w:lineRule="auto"/>
        <w:jc w:val="right"/>
        <w:rPr>
          <w:rFonts w:ascii="Book Antiqua" w:hAnsi="Book Antiqua" w:cs="Book Antiqua"/>
          <w:sz w:val="20"/>
          <w:szCs w:val="20"/>
        </w:rPr>
      </w:pPr>
      <w:r w:rsidRPr="000439D8">
        <w:rPr>
          <w:rFonts w:ascii="Book Antiqua" w:hAnsi="Book Antiqua" w:cs="Book Antiqua"/>
          <w:sz w:val="20"/>
          <w:szCs w:val="20"/>
        </w:rPr>
        <w:t>Bydgosz</w:t>
      </w:r>
      <w:r w:rsidR="00CC6242">
        <w:rPr>
          <w:rFonts w:ascii="Book Antiqua" w:hAnsi="Book Antiqua" w:cs="Book Antiqua"/>
          <w:sz w:val="20"/>
          <w:szCs w:val="20"/>
        </w:rPr>
        <w:t xml:space="preserve">cz, dn. </w:t>
      </w:r>
      <w:r w:rsidR="00A644D8">
        <w:rPr>
          <w:rFonts w:ascii="Book Antiqua" w:hAnsi="Book Antiqua" w:cs="Book Antiqua"/>
          <w:sz w:val="20"/>
          <w:szCs w:val="20"/>
        </w:rPr>
        <w:t>0</w:t>
      </w:r>
      <w:r w:rsidR="008129A5">
        <w:rPr>
          <w:rFonts w:ascii="Book Antiqua" w:hAnsi="Book Antiqua" w:cs="Book Antiqua"/>
          <w:sz w:val="20"/>
          <w:szCs w:val="20"/>
        </w:rPr>
        <w:t>8</w:t>
      </w:r>
      <w:r w:rsidR="00CC6242">
        <w:rPr>
          <w:rFonts w:ascii="Book Antiqua" w:hAnsi="Book Antiqua" w:cs="Book Antiqua"/>
          <w:sz w:val="20"/>
          <w:szCs w:val="20"/>
        </w:rPr>
        <w:t>.</w:t>
      </w:r>
      <w:r w:rsidR="0016796B">
        <w:rPr>
          <w:rFonts w:ascii="Book Antiqua" w:hAnsi="Book Antiqua" w:cs="Book Antiqua"/>
          <w:sz w:val="20"/>
          <w:szCs w:val="20"/>
        </w:rPr>
        <w:t>12</w:t>
      </w:r>
      <w:r w:rsidR="00872233">
        <w:rPr>
          <w:rFonts w:ascii="Book Antiqua" w:hAnsi="Book Antiqua" w:cs="Book Antiqua"/>
          <w:sz w:val="20"/>
          <w:szCs w:val="20"/>
        </w:rPr>
        <w:t>.2022</w:t>
      </w:r>
      <w:r w:rsidRPr="000439D8">
        <w:rPr>
          <w:rFonts w:ascii="Book Antiqua" w:hAnsi="Book Antiqua" w:cs="Book Antiqua"/>
          <w:sz w:val="20"/>
          <w:szCs w:val="20"/>
        </w:rPr>
        <w:t xml:space="preserve"> r.</w:t>
      </w:r>
    </w:p>
    <w:p w14:paraId="69898B62" w14:textId="5CB52B0E" w:rsidR="008129A5" w:rsidRDefault="008129A5" w:rsidP="00371A56">
      <w:pPr>
        <w:spacing w:after="200" w:line="276" w:lineRule="auto"/>
        <w:jc w:val="right"/>
        <w:rPr>
          <w:rFonts w:ascii="Book Antiqua" w:hAnsi="Book Antiqua" w:cs="Book Antiqua"/>
          <w:sz w:val="20"/>
          <w:szCs w:val="20"/>
        </w:rPr>
      </w:pPr>
    </w:p>
    <w:p w14:paraId="2D41ACFA" w14:textId="77777777" w:rsidR="008129A5" w:rsidRPr="00371A56" w:rsidRDefault="008129A5" w:rsidP="00371A56">
      <w:pPr>
        <w:spacing w:after="200" w:line="276" w:lineRule="auto"/>
        <w:jc w:val="right"/>
        <w:rPr>
          <w:rFonts w:ascii="Book Antiqua" w:hAnsi="Book Antiqua" w:cs="Book Antiqua"/>
          <w:sz w:val="20"/>
          <w:szCs w:val="20"/>
        </w:rPr>
      </w:pPr>
    </w:p>
    <w:p w14:paraId="73CF490B" w14:textId="77777777" w:rsidR="007346D5" w:rsidRPr="000439D8" w:rsidRDefault="007346D5" w:rsidP="00D04192">
      <w:pPr>
        <w:spacing w:line="276" w:lineRule="auto"/>
        <w:jc w:val="center"/>
        <w:rPr>
          <w:rFonts w:ascii="Book Antiqua" w:hAnsi="Book Antiqua" w:cs="Century Gothic"/>
          <w:b/>
          <w:bCs/>
          <w:sz w:val="20"/>
          <w:szCs w:val="20"/>
        </w:rPr>
      </w:pPr>
    </w:p>
    <w:p w14:paraId="72322893" w14:textId="77777777" w:rsidR="00D04192" w:rsidRPr="000439D8" w:rsidRDefault="00D04192" w:rsidP="00D04192">
      <w:pPr>
        <w:spacing w:line="276" w:lineRule="auto"/>
        <w:jc w:val="center"/>
        <w:rPr>
          <w:rFonts w:ascii="Book Antiqua" w:hAnsi="Book Antiqua" w:cs="Century Gothic"/>
          <w:b/>
          <w:bCs/>
          <w:sz w:val="20"/>
          <w:szCs w:val="20"/>
        </w:rPr>
      </w:pPr>
    </w:p>
    <w:p w14:paraId="094B79BB" w14:textId="77777777" w:rsidR="00D04192" w:rsidRPr="000439D8" w:rsidRDefault="00D04192" w:rsidP="00D04192">
      <w:pPr>
        <w:spacing w:line="276" w:lineRule="auto"/>
        <w:jc w:val="center"/>
        <w:rPr>
          <w:rFonts w:ascii="Book Antiqua" w:hAnsi="Book Antiqua" w:cs="Century Gothic"/>
          <w:b/>
          <w:bCs/>
          <w:sz w:val="20"/>
          <w:szCs w:val="20"/>
        </w:rPr>
      </w:pPr>
      <w:r w:rsidRPr="000439D8">
        <w:rPr>
          <w:rFonts w:ascii="Book Antiqua" w:hAnsi="Book Antiqua" w:cs="Century Gothic"/>
          <w:b/>
          <w:bCs/>
          <w:sz w:val="20"/>
          <w:szCs w:val="20"/>
        </w:rPr>
        <w:t xml:space="preserve">UNIEWAŻNIENIE </w:t>
      </w:r>
    </w:p>
    <w:p w14:paraId="2F89A4D2" w14:textId="412C82F3" w:rsidR="00D04192" w:rsidRPr="000439D8" w:rsidRDefault="00D04192" w:rsidP="00543209">
      <w:pPr>
        <w:spacing w:line="276" w:lineRule="auto"/>
        <w:jc w:val="center"/>
        <w:rPr>
          <w:rFonts w:ascii="Book Antiqua" w:hAnsi="Book Antiqua" w:cs="Century Gothic"/>
          <w:b/>
          <w:bCs/>
          <w:sz w:val="20"/>
          <w:szCs w:val="20"/>
        </w:rPr>
      </w:pPr>
      <w:r w:rsidRPr="000439D8">
        <w:rPr>
          <w:rFonts w:ascii="Book Antiqua" w:hAnsi="Book Antiqua" w:cs="Century Gothic"/>
          <w:b/>
          <w:bCs/>
          <w:sz w:val="20"/>
          <w:szCs w:val="20"/>
        </w:rPr>
        <w:t xml:space="preserve">ZAPYTANIA OFERTOWEGO NR </w:t>
      </w:r>
      <w:r w:rsidR="00872233">
        <w:rPr>
          <w:rFonts w:ascii="Book Antiqua" w:eastAsia="Calibri" w:hAnsi="Book Antiqua"/>
          <w:b/>
          <w:color w:val="000000" w:themeColor="text1"/>
          <w:sz w:val="20"/>
          <w:szCs w:val="20"/>
          <w:lang w:eastAsia="en-US"/>
        </w:rPr>
        <w:t>UKW/DZP-282-ZO-</w:t>
      </w:r>
      <w:r w:rsidR="008129A5">
        <w:rPr>
          <w:rFonts w:ascii="Book Antiqua" w:eastAsia="Calibri" w:hAnsi="Book Antiqua"/>
          <w:b/>
          <w:color w:val="000000" w:themeColor="text1"/>
          <w:sz w:val="20"/>
          <w:szCs w:val="20"/>
          <w:lang w:eastAsia="en-US"/>
        </w:rPr>
        <w:t>96</w:t>
      </w:r>
      <w:r w:rsidR="001063C7">
        <w:rPr>
          <w:rFonts w:ascii="Book Antiqua" w:eastAsia="Calibri" w:hAnsi="Book Antiqua"/>
          <w:b/>
          <w:color w:val="000000" w:themeColor="text1"/>
          <w:sz w:val="20"/>
          <w:szCs w:val="20"/>
          <w:lang w:eastAsia="en-US"/>
        </w:rPr>
        <w:t>/</w:t>
      </w:r>
      <w:r w:rsidR="00872233">
        <w:rPr>
          <w:rFonts w:ascii="Book Antiqua" w:eastAsia="Calibri" w:hAnsi="Book Antiqua"/>
          <w:b/>
          <w:color w:val="000000" w:themeColor="text1"/>
          <w:sz w:val="20"/>
          <w:szCs w:val="20"/>
          <w:lang w:eastAsia="en-US"/>
        </w:rPr>
        <w:t>2022</w:t>
      </w:r>
    </w:p>
    <w:p w14:paraId="4E84D45F" w14:textId="77777777" w:rsidR="00D04192" w:rsidRPr="000439D8" w:rsidRDefault="00D04192" w:rsidP="00D04192">
      <w:pPr>
        <w:spacing w:line="276" w:lineRule="auto"/>
        <w:jc w:val="center"/>
        <w:rPr>
          <w:rFonts w:ascii="Book Antiqua" w:hAnsi="Book Antiqua"/>
          <w:b/>
          <w:bCs/>
          <w:i/>
          <w:iCs/>
          <w:sz w:val="20"/>
          <w:szCs w:val="20"/>
        </w:rPr>
      </w:pPr>
    </w:p>
    <w:p w14:paraId="58D4104F" w14:textId="77777777" w:rsidR="00D04192" w:rsidRPr="000439D8" w:rsidRDefault="00D04192" w:rsidP="00D04192">
      <w:pPr>
        <w:spacing w:line="276" w:lineRule="auto"/>
        <w:jc w:val="center"/>
        <w:rPr>
          <w:rFonts w:ascii="Book Antiqua" w:hAnsi="Book Antiqua"/>
          <w:b/>
          <w:bCs/>
          <w:i/>
          <w:iCs/>
          <w:sz w:val="20"/>
          <w:szCs w:val="20"/>
        </w:rPr>
      </w:pPr>
    </w:p>
    <w:p w14:paraId="5A8291B2" w14:textId="1981342E" w:rsidR="00D04192" w:rsidRDefault="00D04192" w:rsidP="00F03B71">
      <w:pPr>
        <w:spacing w:line="360" w:lineRule="auto"/>
        <w:jc w:val="both"/>
        <w:rPr>
          <w:rFonts w:ascii="Book Antiqua" w:hAnsi="Book Antiqua" w:cs="Century Gothic"/>
          <w:sz w:val="20"/>
          <w:szCs w:val="20"/>
        </w:rPr>
      </w:pPr>
      <w:r w:rsidRPr="000439D8">
        <w:rPr>
          <w:rFonts w:ascii="Book Antiqua" w:hAnsi="Book Antiqua" w:cs="Century Gothic"/>
          <w:sz w:val="20"/>
          <w:szCs w:val="20"/>
        </w:rPr>
        <w:tab/>
        <w:t xml:space="preserve">Uniwersytet Kazimierza Wielkiego w Bydgoszczy informuje, że  postępowanie </w:t>
      </w:r>
      <w:r w:rsidRPr="000439D8">
        <w:rPr>
          <w:rFonts w:ascii="Book Antiqua" w:hAnsi="Book Antiqua" w:cs="Century Gothic"/>
          <w:sz w:val="20"/>
          <w:szCs w:val="20"/>
        </w:rPr>
        <w:br/>
        <w:t>o udzielenie zamówienia publicznego prowadzon</w:t>
      </w:r>
      <w:r w:rsidR="00F03B71">
        <w:rPr>
          <w:rFonts w:ascii="Book Antiqua" w:hAnsi="Book Antiqua" w:cs="Century Gothic"/>
          <w:sz w:val="20"/>
          <w:szCs w:val="20"/>
        </w:rPr>
        <w:t>e</w:t>
      </w:r>
      <w:r w:rsidRPr="000439D8">
        <w:rPr>
          <w:rFonts w:ascii="Book Antiqua" w:hAnsi="Book Antiqua" w:cs="Century Gothic"/>
          <w:sz w:val="20"/>
          <w:szCs w:val="20"/>
        </w:rPr>
        <w:t xml:space="preserve"> w trybie Zapytania Ofertowego </w:t>
      </w:r>
      <w:r w:rsidRPr="000439D8">
        <w:rPr>
          <w:rFonts w:ascii="Book Antiqua" w:hAnsi="Book Antiqua" w:cs="Century Gothic"/>
          <w:sz w:val="20"/>
          <w:szCs w:val="20"/>
        </w:rPr>
        <w:br/>
        <w:t>pn</w:t>
      </w:r>
      <w:r w:rsidRPr="0016796B">
        <w:rPr>
          <w:rFonts w:ascii="Book Antiqua" w:hAnsi="Book Antiqua" w:cs="Century Gothic"/>
          <w:sz w:val="20"/>
          <w:szCs w:val="20"/>
        </w:rPr>
        <w:t>.: „</w:t>
      </w:r>
      <w:r w:rsidR="0016796B" w:rsidRPr="0016796B">
        <w:rPr>
          <w:rFonts w:ascii="Book Antiqua" w:hAnsi="Book Antiqua"/>
          <w:sz w:val="20"/>
          <w:szCs w:val="20"/>
        </w:rPr>
        <w:t>Dostawa sprzętu AGD na potrzeby UKW</w:t>
      </w:r>
      <w:r w:rsidRPr="0016796B">
        <w:rPr>
          <w:rFonts w:ascii="Book Antiqua" w:hAnsi="Book Antiqua" w:cs="Century Gothic"/>
          <w:b/>
          <w:bCs/>
          <w:iCs/>
          <w:sz w:val="20"/>
          <w:szCs w:val="20"/>
        </w:rPr>
        <w:t>”</w:t>
      </w:r>
      <w:r w:rsidR="00872233">
        <w:rPr>
          <w:rFonts w:ascii="Book Antiqua" w:hAnsi="Book Antiqua" w:cs="Century Gothic"/>
          <w:sz w:val="20"/>
          <w:szCs w:val="20"/>
        </w:rPr>
        <w:t xml:space="preserve"> </w:t>
      </w:r>
      <w:r w:rsidRPr="000439D8">
        <w:rPr>
          <w:rFonts w:ascii="Book Antiqua" w:hAnsi="Book Antiqua" w:cs="Century Gothic"/>
          <w:sz w:val="20"/>
          <w:szCs w:val="20"/>
        </w:rPr>
        <w:t>zostało unieważnione.</w:t>
      </w:r>
    </w:p>
    <w:p w14:paraId="0CBB8DE0" w14:textId="123E7097" w:rsidR="008129A5" w:rsidRDefault="008129A5" w:rsidP="00F03B71">
      <w:pPr>
        <w:spacing w:line="360" w:lineRule="auto"/>
        <w:jc w:val="both"/>
        <w:rPr>
          <w:rFonts w:ascii="Book Antiqua" w:hAnsi="Book Antiqua" w:cs="Century Gothic"/>
          <w:b/>
          <w:bCs/>
          <w:i/>
          <w:iCs/>
          <w:sz w:val="20"/>
          <w:szCs w:val="20"/>
        </w:rPr>
      </w:pPr>
    </w:p>
    <w:p w14:paraId="00721CC3" w14:textId="77777777" w:rsidR="008129A5" w:rsidRPr="000439D8" w:rsidRDefault="008129A5" w:rsidP="00F03B71">
      <w:pPr>
        <w:spacing w:line="360" w:lineRule="auto"/>
        <w:jc w:val="both"/>
        <w:rPr>
          <w:rFonts w:ascii="Book Antiqua" w:hAnsi="Book Antiqua" w:cs="Century Gothic"/>
          <w:b/>
          <w:bCs/>
          <w:i/>
          <w:iCs/>
          <w:sz w:val="20"/>
          <w:szCs w:val="20"/>
        </w:rPr>
      </w:pPr>
    </w:p>
    <w:p w14:paraId="5E1C4230" w14:textId="77777777" w:rsidR="00D04192" w:rsidRPr="000439D8" w:rsidRDefault="00D04192" w:rsidP="00D04192">
      <w:pPr>
        <w:spacing w:line="276" w:lineRule="auto"/>
        <w:ind w:firstLine="851"/>
        <w:jc w:val="both"/>
        <w:rPr>
          <w:rFonts w:ascii="Book Antiqua" w:hAnsi="Book Antiqua" w:cs="Century Gothic"/>
          <w:sz w:val="20"/>
          <w:szCs w:val="20"/>
        </w:rPr>
      </w:pPr>
    </w:p>
    <w:p w14:paraId="5186C159" w14:textId="39B448C0" w:rsidR="008129A5" w:rsidRPr="003532C3" w:rsidRDefault="00D04192" w:rsidP="00F03B71">
      <w:pPr>
        <w:spacing w:line="360" w:lineRule="auto"/>
        <w:jc w:val="both"/>
        <w:rPr>
          <w:rFonts w:ascii="Book Antiqua" w:hAnsi="Book Antiqua" w:cs="Century Gothic"/>
          <w:b/>
          <w:bCs/>
          <w:iCs/>
          <w:sz w:val="20"/>
          <w:szCs w:val="20"/>
          <w:u w:val="single"/>
        </w:rPr>
      </w:pPr>
      <w:r w:rsidRPr="003532C3">
        <w:rPr>
          <w:rFonts w:ascii="Book Antiqua" w:hAnsi="Book Antiqua" w:cs="Century Gothic"/>
          <w:b/>
          <w:bCs/>
          <w:iCs/>
          <w:sz w:val="20"/>
          <w:szCs w:val="20"/>
          <w:u w:val="single"/>
        </w:rPr>
        <w:t>Uzasadnienie:</w:t>
      </w:r>
    </w:p>
    <w:p w14:paraId="3B636BEA" w14:textId="48396587" w:rsidR="008129A5" w:rsidRDefault="008129A5" w:rsidP="008129A5">
      <w:pPr>
        <w:spacing w:after="200" w:line="360" w:lineRule="auto"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 xml:space="preserve">W terminie wyznaczonym jako termin składania ofert, tj. do dnia </w:t>
      </w:r>
      <w:r>
        <w:rPr>
          <w:rFonts w:ascii="Book Antiqua" w:hAnsi="Book Antiqua" w:cs="Book Antiqua"/>
          <w:sz w:val="20"/>
          <w:szCs w:val="20"/>
        </w:rPr>
        <w:t>08</w:t>
      </w:r>
      <w:r>
        <w:rPr>
          <w:rFonts w:ascii="Book Antiqua" w:hAnsi="Book Antiqua" w:cs="Book Antiqua"/>
          <w:sz w:val="20"/>
          <w:szCs w:val="20"/>
        </w:rPr>
        <w:t>.1</w:t>
      </w:r>
      <w:r>
        <w:rPr>
          <w:rFonts w:ascii="Book Antiqua" w:hAnsi="Book Antiqua" w:cs="Book Antiqua"/>
          <w:sz w:val="20"/>
          <w:szCs w:val="20"/>
        </w:rPr>
        <w:t>2</w:t>
      </w:r>
      <w:r>
        <w:rPr>
          <w:rFonts w:ascii="Book Antiqua" w:hAnsi="Book Antiqua" w:cs="Book Antiqua"/>
          <w:sz w:val="20"/>
          <w:szCs w:val="20"/>
        </w:rPr>
        <w:t>.2022 r. do godz. 10:00 nie została złożona żadna oferta</w:t>
      </w:r>
      <w:r>
        <w:rPr>
          <w:rFonts w:ascii="Book Antiqua" w:hAnsi="Book Antiqua" w:cs="Book Antiqua"/>
          <w:sz w:val="20"/>
          <w:szCs w:val="20"/>
        </w:rPr>
        <w:t>.</w:t>
      </w:r>
    </w:p>
    <w:p w14:paraId="2D06E6DD" w14:textId="7CD38988" w:rsidR="008129A5" w:rsidRDefault="008129A5" w:rsidP="008129A5">
      <w:pPr>
        <w:spacing w:after="200" w:line="360" w:lineRule="auto"/>
        <w:jc w:val="both"/>
        <w:rPr>
          <w:rFonts w:ascii="Book Antiqua" w:hAnsi="Book Antiqua" w:cs="Book Antiqua"/>
          <w:sz w:val="20"/>
          <w:szCs w:val="20"/>
        </w:rPr>
      </w:pPr>
    </w:p>
    <w:p w14:paraId="5A501569" w14:textId="77777777" w:rsidR="008129A5" w:rsidRDefault="008129A5" w:rsidP="008129A5">
      <w:pPr>
        <w:spacing w:after="200" w:line="360" w:lineRule="auto"/>
        <w:jc w:val="both"/>
        <w:rPr>
          <w:rFonts w:ascii="Book Antiqua" w:hAnsi="Book Antiqua" w:cs="Book Antiqua"/>
          <w:sz w:val="20"/>
          <w:szCs w:val="20"/>
        </w:rPr>
      </w:pPr>
    </w:p>
    <w:p w14:paraId="407F9645" w14:textId="77777777" w:rsidR="00D04192" w:rsidRPr="000439D8" w:rsidRDefault="00D04192" w:rsidP="00560821">
      <w:pPr>
        <w:spacing w:line="360" w:lineRule="auto"/>
        <w:ind w:firstLine="4961"/>
        <w:jc w:val="right"/>
        <w:rPr>
          <w:rFonts w:ascii="Book Antiqua" w:hAnsi="Book Antiqua" w:cs="Century Gothic"/>
          <w:sz w:val="20"/>
          <w:szCs w:val="20"/>
        </w:rPr>
      </w:pPr>
    </w:p>
    <w:p w14:paraId="79B4BC3D" w14:textId="3A4CFC6E" w:rsidR="00D04192" w:rsidRPr="000E11E5" w:rsidRDefault="00D04192" w:rsidP="00560821">
      <w:pPr>
        <w:spacing w:line="360" w:lineRule="auto"/>
        <w:ind w:firstLine="4961"/>
        <w:jc w:val="right"/>
        <w:rPr>
          <w:rFonts w:ascii="Book Antiqua" w:hAnsi="Book Antiqua" w:cs="Century Gothic"/>
          <w:b/>
          <w:i/>
          <w:sz w:val="20"/>
          <w:szCs w:val="20"/>
        </w:rPr>
      </w:pPr>
      <w:r w:rsidRPr="000E11E5">
        <w:rPr>
          <w:rFonts w:ascii="Book Antiqua" w:hAnsi="Book Antiqua" w:cs="Century Gothic"/>
          <w:b/>
          <w:i/>
          <w:sz w:val="20"/>
          <w:szCs w:val="20"/>
        </w:rPr>
        <w:t>Kan</w:t>
      </w:r>
      <w:bookmarkStart w:id="0" w:name="_GoBack"/>
      <w:bookmarkEnd w:id="0"/>
      <w:r w:rsidRPr="000E11E5">
        <w:rPr>
          <w:rFonts w:ascii="Book Antiqua" w:hAnsi="Book Antiqua" w:cs="Century Gothic"/>
          <w:b/>
          <w:i/>
          <w:sz w:val="20"/>
          <w:szCs w:val="20"/>
        </w:rPr>
        <w:t>clerz</w:t>
      </w:r>
      <w:r w:rsidR="00872233" w:rsidRPr="000E11E5">
        <w:rPr>
          <w:rFonts w:ascii="Book Antiqua" w:hAnsi="Book Antiqua" w:cs="Century Gothic"/>
          <w:b/>
          <w:i/>
          <w:sz w:val="20"/>
          <w:szCs w:val="20"/>
        </w:rPr>
        <w:t xml:space="preserve"> </w:t>
      </w:r>
      <w:r w:rsidRPr="000E11E5">
        <w:rPr>
          <w:rFonts w:ascii="Book Antiqua" w:hAnsi="Book Antiqua" w:cs="Century Gothic"/>
          <w:b/>
          <w:i/>
          <w:sz w:val="20"/>
          <w:szCs w:val="20"/>
        </w:rPr>
        <w:t>UKW</w:t>
      </w:r>
    </w:p>
    <w:p w14:paraId="25A674EF" w14:textId="6FD31549" w:rsidR="00D04192" w:rsidRPr="000E11E5" w:rsidRDefault="000E11E5" w:rsidP="00560821">
      <w:pPr>
        <w:spacing w:line="360" w:lineRule="auto"/>
        <w:ind w:firstLine="4961"/>
        <w:jc w:val="right"/>
        <w:rPr>
          <w:rFonts w:ascii="Book Antiqua" w:hAnsi="Book Antiqua" w:cs="Century Gothic"/>
          <w:b/>
          <w:i/>
          <w:sz w:val="20"/>
          <w:szCs w:val="20"/>
        </w:rPr>
      </w:pPr>
      <w:r w:rsidRPr="000E11E5">
        <w:rPr>
          <w:rFonts w:ascii="Book Antiqua" w:hAnsi="Book Antiqua" w:cs="Century Gothic"/>
          <w:b/>
          <w:i/>
          <w:sz w:val="20"/>
          <w:szCs w:val="20"/>
        </w:rPr>
        <w:t xml:space="preserve">mgr </w:t>
      </w:r>
      <w:r w:rsidR="00560821">
        <w:rPr>
          <w:rFonts w:ascii="Book Antiqua" w:hAnsi="Book Antiqua" w:cs="Century Gothic"/>
          <w:b/>
          <w:i/>
          <w:sz w:val="20"/>
          <w:szCs w:val="20"/>
        </w:rPr>
        <w:t>Renata Malak</w:t>
      </w:r>
    </w:p>
    <w:p w14:paraId="5C0C31EF" w14:textId="77777777" w:rsidR="000B0915" w:rsidRDefault="000B0915"/>
    <w:sectPr w:rsidR="000B09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altName w:val="Noto Serif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192"/>
    <w:rsid w:val="000439D8"/>
    <w:rsid w:val="000B0915"/>
    <w:rsid w:val="000E11E5"/>
    <w:rsid w:val="001063C7"/>
    <w:rsid w:val="0016796B"/>
    <w:rsid w:val="0022113F"/>
    <w:rsid w:val="003532C3"/>
    <w:rsid w:val="00371A56"/>
    <w:rsid w:val="003E20D7"/>
    <w:rsid w:val="00455A6E"/>
    <w:rsid w:val="005256A1"/>
    <w:rsid w:val="00543209"/>
    <w:rsid w:val="00560821"/>
    <w:rsid w:val="005D3AEC"/>
    <w:rsid w:val="007346D5"/>
    <w:rsid w:val="007D38D8"/>
    <w:rsid w:val="007D571D"/>
    <w:rsid w:val="008129A5"/>
    <w:rsid w:val="00832DD8"/>
    <w:rsid w:val="008655F0"/>
    <w:rsid w:val="00872233"/>
    <w:rsid w:val="009B3984"/>
    <w:rsid w:val="00A23EE2"/>
    <w:rsid w:val="00A3193A"/>
    <w:rsid w:val="00A644D8"/>
    <w:rsid w:val="00A92EF1"/>
    <w:rsid w:val="00B42597"/>
    <w:rsid w:val="00B817C4"/>
    <w:rsid w:val="00C9202F"/>
    <w:rsid w:val="00CC6242"/>
    <w:rsid w:val="00D04192"/>
    <w:rsid w:val="00D65B8C"/>
    <w:rsid w:val="00E7410F"/>
    <w:rsid w:val="00EA0C85"/>
    <w:rsid w:val="00EC7D5A"/>
    <w:rsid w:val="00ED591D"/>
    <w:rsid w:val="00F03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869A117"/>
  <w15:docId w15:val="{91B57672-09F5-46BF-909C-5CBCC57D1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04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04192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46D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46D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30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kw.edu.pl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100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nika2328@outlook.com</dc:creator>
  <cp:lastModifiedBy>praca</cp:lastModifiedBy>
  <cp:revision>3</cp:revision>
  <cp:lastPrinted>2022-06-07T10:37:00Z</cp:lastPrinted>
  <dcterms:created xsi:type="dcterms:W3CDTF">2022-12-08T11:05:00Z</dcterms:created>
  <dcterms:modified xsi:type="dcterms:W3CDTF">2022-12-08T11:18:00Z</dcterms:modified>
</cp:coreProperties>
</file>