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6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OŚWIADCZENIE WYKONAWCY O AKTUALNOŚCI DANYCH ZAWARTYCH W OŚWIADCZENIU O KTÓRYM MOWA W ART. 125 USTAWY PZP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POSTĘPOWANIE O UDZIELENIE ZAMÓWIENIA PUBLICZNEGO</w:t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>NR REJ. ZP.231.9/2021, Dostawa nabiału (na 6 miesięcy), postępowanie ponawiane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(pełna nazwa/firma, adres, w zależności od podmiotu: NIP/PESEL, KRS/CEiDG)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Oświadczenie Wykonawcy o o aktualności informacji zawartych w oświadczeniu o którym mowa w art. 125 ust.1 ustawy PZP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Świadomy odpowiedzialności karnej za składanie fałszywego oświadczenia, oświadczam, że: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1) * aktualne są informacje zawarte w oświadczeniu, o którym mowa w art. 125 ust 1 ustawy Pzp, w zakresie podstaw wykluczenia z postępowania, o których mowa w art. 108 ust. 1  oraz art.  1</w:t>
      </w:r>
      <w:bookmarkStart w:id="0" w:name="__DdeLink__1850_877268190"/>
      <w:r>
        <w:rPr>
          <w:rFonts w:ascii="Arial" w:hAnsi="Arial"/>
          <w:b w:val="false"/>
          <w:bCs w:val="false"/>
          <w:sz w:val="22"/>
          <w:szCs w:val="22"/>
        </w:rPr>
        <w:t>09 ust. 1 pkt 4, 5, 7  ustawy Pzp</w:t>
      </w:r>
      <w:bookmarkEnd w:id="0"/>
      <w:r>
        <w:rPr>
          <w:rFonts w:ascii="Arial" w:hAnsi="Arial"/>
          <w:b w:val="false"/>
          <w:bCs w:val="false"/>
          <w:sz w:val="22"/>
          <w:szCs w:val="22"/>
        </w:rPr>
        <w:t xml:space="preserve">;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2) * następujące informacje zawarte przeze mnie w oświadczeniu, o którym mowa art. 125 ust. 1 ustawy Pzp, w zakresie podstaw wykluczenia z postępowania, o których mowa w art. 108 ust. 1 oraz art. 109 ust. 1 pkt 4, 5, 7  ustawy Pzp, są nieaktualne w następującym zakresie ………………………. (podać mającą zastosowanie podstawę prawną wykluczenia spośród wymienionych powyżej w art. 108 ust. 1 oraz </w:t>
      </w:r>
      <w:bookmarkStart w:id="1" w:name="__DdeLink__576_220972438"/>
      <w:r>
        <w:rPr>
          <w:rFonts w:ascii="Arial" w:hAnsi="Arial"/>
          <w:b w:val="false"/>
          <w:bCs w:val="false"/>
          <w:sz w:val="22"/>
          <w:szCs w:val="22"/>
        </w:rPr>
        <w:t>art. 1</w:t>
      </w:r>
      <w:bookmarkEnd w:id="1"/>
      <w:r>
        <w:rPr>
          <w:rFonts w:ascii="Arial" w:hAnsi="Arial"/>
          <w:b w:val="false"/>
          <w:bCs w:val="false"/>
          <w:sz w:val="22"/>
          <w:szCs w:val="22"/>
        </w:rPr>
        <w:t>09 ust. 1 pkt 4, 5, 7  ustawy Pzp).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*niepotrzebne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 xml:space="preserve">Opatrzyć kwalifikowanym podpisem </w:t>
        <w:tab/>
        <w:tab/>
        <w:tab/>
        <w:tab/>
        <w:tab/>
        <w:tab/>
        <w:tab/>
        <w:tab/>
        <w:t xml:space="preserve">elektronicznym, podpisem zaufanym lub podpisem </w:t>
        <w:tab/>
        <w:tab/>
        <w:tab/>
        <w:tab/>
        <w:tab/>
        <w:tab/>
        <w:t xml:space="preserve">osobistym osoby uprawnionej do składania </w:t>
        <w:tab/>
        <w:tab/>
        <w:tab/>
        <w:tab/>
        <w:tab/>
        <w:tab/>
        <w:tab/>
        <w:t>oświadczeń woli w imieniu Wykonawcy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OpenOfficePL/2016.5.0.0$Windows_x86 LibreOffice_project/7a864d8825610a8c07cfc3bc01dd4fce6a9447e5</Application>
  <Pages>1</Pages>
  <Words>209</Words>
  <Characters>1208</Characters>
  <CharactersWithSpaces>1439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2021-06-14T09:09:58Z</dcterms:created>
  <dc:creator/>
  <dc:description/>
  <dc:language>pl-PL</dc:language>
  <cp:lastModifiedBy/>
  <cp:lastPrinted>2021-10-28T10:34:08Z</cp:lastPrinted>
  <dcterms:modified xsi:type="dcterms:W3CDTF">2021-12-13T11:09:32Z</dcterms:modified>
  <cp:revision>7</cp:revision>
  <dc:subject/>
  <dc:title/>
</cp:coreProperties>
</file>