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0B4C218B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CD0F56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176428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83CFCF" w14:textId="22DAB2A4" w:rsidR="00D909A1" w:rsidRDefault="007914B6" w:rsidP="00DD343D">
      <w:pPr>
        <w:spacing w:line="360" w:lineRule="auto"/>
        <w:rPr>
          <w:rFonts w:ascii="Arial" w:eastAsia="Calibri" w:hAnsi="Arial" w:cs="Arial"/>
          <w:b/>
          <w:bCs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: </w:t>
      </w:r>
      <w:r w:rsidR="00176428">
        <w:rPr>
          <w:rFonts w:ascii="Arial" w:hAnsi="Arial" w:cs="Arial"/>
          <w:b/>
          <w:sz w:val="24"/>
          <w:szCs w:val="24"/>
        </w:rPr>
        <w:t>Obsługa płatności wraz z najmem terminali płatniczych dla Spółki Termy Maltańskie Sp. z o.o. w Poznaniu.</w:t>
      </w: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1D6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176428"/>
    <w:rsid w:val="001D6854"/>
    <w:rsid w:val="007914B6"/>
    <w:rsid w:val="007F3BDA"/>
    <w:rsid w:val="00A212BB"/>
    <w:rsid w:val="00B41EFE"/>
    <w:rsid w:val="00CD0F56"/>
    <w:rsid w:val="00D34B62"/>
    <w:rsid w:val="00D51609"/>
    <w:rsid w:val="00D909A1"/>
    <w:rsid w:val="00D91732"/>
    <w:rsid w:val="00DD343D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11</cp:revision>
  <dcterms:created xsi:type="dcterms:W3CDTF">2022-10-21T07:28:00Z</dcterms:created>
  <dcterms:modified xsi:type="dcterms:W3CDTF">2023-06-06T10:48:00Z</dcterms:modified>
</cp:coreProperties>
</file>