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B" w:rsidRDefault="00252A07" w:rsidP="00252A07">
      <w:pPr>
        <w:jc w:val="right"/>
        <w:rPr>
          <w:rFonts w:ascii="Calibri" w:hAnsi="Calibri" w:cs="Comic Sans MS"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>Załącznik nr. 3 do umowy</w:t>
      </w: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 w:rsidP="00252A07">
      <w:pPr>
        <w:spacing w:line="276" w:lineRule="auto"/>
        <w:rPr>
          <w:rFonts w:ascii="Calibri" w:hAnsi="Calibri" w:cs="Comic Sans MS"/>
          <w:sz w:val="16"/>
          <w:szCs w:val="16"/>
        </w:rPr>
      </w:pPr>
    </w:p>
    <w:p w:rsidR="00167F9B" w:rsidRPr="00167F9B" w:rsidRDefault="00167F9B" w:rsidP="00252A07">
      <w:pPr>
        <w:pStyle w:val="Akapitzlist"/>
        <w:numPr>
          <w:ilvl w:val="0"/>
          <w:numId w:val="9"/>
        </w:numPr>
        <w:tabs>
          <w:tab w:val="left" w:pos="-268"/>
        </w:tabs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</w:pPr>
      <w:r w:rsidRPr="00167F9B"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  <w:t xml:space="preserve">Klauzula informacyjna na potrzeby  zamówień publicznych: </w:t>
      </w:r>
    </w:p>
    <w:p w:rsid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1080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lang w:eastAsia="pl-PL"/>
        </w:rPr>
      </w:pPr>
    </w:p>
    <w:p w:rsidR="00167F9B" w:rsidRP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0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  <w:t xml:space="preserve">i w sprawie swobodnego przepływu takich danych oraz uchylenia dyrektywy 95/46/WE (ogólne rozporządzenie </w:t>
      </w:r>
      <w:r w:rsidR="0042072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o ochronie danych) (Dz. Urz. UE L 119 z 04.05.2016, str. 1), dalej „RODO”, informuję, że: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Administratorem Pani/Pana danych osobowych jest Komendant Wojewódzki Policji w  Łodzi z siedzibą przy ul. Lutomierskiej 108/112, 91-048 Łódź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Inspektor Ochrony Danych Osobowych - tel. 42 665 22 06, e-mail: </w:t>
      </w:r>
      <w:hyperlink r:id="rId5" w:history="1">
        <w:r w:rsidRPr="00167F9B">
          <w:rPr>
            <w:rStyle w:val="Hipercze"/>
            <w:rFonts w:ascii="Arial" w:eastAsia="Arial Unicode MS" w:hAnsi="Arial" w:cs="Arial"/>
            <w:kern w:val="3"/>
            <w:sz w:val="18"/>
            <w:szCs w:val="18"/>
            <w:lang w:eastAsia="pl-PL"/>
          </w:rPr>
          <w:t>ido@ld.policja.gov.pl</w:t>
        </w:r>
      </w:hyperlink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3.   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Pani/Pana dane osobowe przetwarzane będą na podstawie art. 6 ust. 1 lit. c RODO w celu związanym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z postępowaniem o udzielenie zamówienia publicznego /dane identyfikujące postępowanie, np. nazwa, nume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r/ prowadzonym w trybie art. 4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pkt.8 na</w:t>
      </w:r>
      <w:r w:rsidR="0097231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</w:t>
      </w:r>
      <w:r w:rsidR="00972311" w:rsidRPr="00972311">
        <w:rPr>
          <w:rFonts w:ascii="Arial" w:hAnsi="Arial" w:cs="Arial"/>
          <w:sz w:val="18"/>
          <w:szCs w:val="18"/>
        </w:rPr>
        <w:t>dostawa</w:t>
      </w:r>
      <w:r w:rsidR="00A16778">
        <w:rPr>
          <w:rFonts w:ascii="Arial" w:hAnsi="Arial" w:cs="Arial"/>
          <w:sz w:val="18"/>
          <w:szCs w:val="18"/>
        </w:rPr>
        <w:t xml:space="preserve"> </w:t>
      </w:r>
      <w:r w:rsidR="00A16778" w:rsidRPr="00A16778">
        <w:rPr>
          <w:rFonts w:ascii="Arial" w:hAnsi="Arial" w:cs="Arial"/>
          <w:sz w:val="18"/>
          <w:szCs w:val="18"/>
        </w:rPr>
        <w:t xml:space="preserve">drukarek marki </w:t>
      </w:r>
      <w:r w:rsidR="008C1D42">
        <w:rPr>
          <w:rFonts w:ascii="Arial" w:hAnsi="Arial" w:cs="Arial"/>
          <w:sz w:val="18"/>
          <w:szCs w:val="18"/>
        </w:rPr>
        <w:t>OKI C542DN</w:t>
      </w:r>
      <w:r w:rsidR="00A16778" w:rsidRPr="00A16778">
        <w:rPr>
          <w:rFonts w:ascii="Arial" w:hAnsi="Arial" w:cs="Arial"/>
          <w:sz w:val="18"/>
          <w:szCs w:val="18"/>
        </w:rPr>
        <w:t xml:space="preserve"> z dodatkowymi </w:t>
      </w:r>
      <w:r w:rsidR="008C1D42">
        <w:rPr>
          <w:rFonts w:ascii="Arial" w:hAnsi="Arial" w:cs="Arial"/>
          <w:sz w:val="18"/>
          <w:szCs w:val="18"/>
        </w:rPr>
        <w:t xml:space="preserve">oryginalnymi dwom </w:t>
      </w:r>
      <w:r w:rsidR="00A16778" w:rsidRPr="00A16778">
        <w:rPr>
          <w:rFonts w:ascii="Arial" w:hAnsi="Arial" w:cs="Arial"/>
          <w:sz w:val="18"/>
          <w:szCs w:val="18"/>
        </w:rPr>
        <w:t xml:space="preserve">kompletami </w:t>
      </w:r>
      <w:r w:rsidR="008C1D42">
        <w:rPr>
          <w:rFonts w:ascii="Arial" w:hAnsi="Arial" w:cs="Arial"/>
          <w:sz w:val="18"/>
          <w:szCs w:val="18"/>
        </w:rPr>
        <w:t>tonerów każdy na 1 500 kopii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, </w:t>
      </w:r>
      <w:r w:rsidR="0097231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nr postępowania Kz-2380/</w:t>
      </w:r>
      <w:r w:rsidR="008C1D42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147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/18/</w:t>
      </w:r>
      <w:proofErr w:type="spellStart"/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ZW-Zp</w:t>
      </w:r>
      <w:proofErr w:type="spellEnd"/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4.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Odbiorcami Pani/Pana danych osobowych będą osoby lub podmioty, którym udostępniona zostanie dokumentacja postępowania </w:t>
      </w:r>
      <w:bookmarkStart w:id="0" w:name="_GoBack"/>
      <w:bookmarkEnd w:id="0"/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w oparciu o art. 8 oraz art. 96 ust. 3 ustawy z dnia 29 stycznia 2004 r. – Prawo zamówień publicznych (Dz. U. z 2017 r. poz. 1579 i 2018),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5.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6.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7.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odniesieniu do Pani/Pana danych osobowych decyzje nie będą podejmowane w sposób zautomatyzowany, stosowanie do art. 22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8.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Posiada Pani/Pan: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15 RODO prawo dostępu do danych osobowych Pani/Pana dotyczących;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16 RODO prawo do sprostowania Pani/Pana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9.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Nie przysługuje Pani/Panu: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związku z art. 17 ust. 3 lit. b, d lub e RODO prawo do usunięcia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prawo do przenoszenia danych osobowych, o którym mowa w art. 20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9.   Niniejsza klauzula informacyjna stanowi uzupełnienie ogólnej informacji, dostępnej </w:t>
      </w:r>
      <w:r w:rsidRPr="00167F9B">
        <w:rPr>
          <w:rFonts w:ascii="Arial" w:hAnsi="Arial" w:cs="Arial"/>
          <w:sz w:val="18"/>
          <w:szCs w:val="18"/>
        </w:rPr>
        <w:t>na stronie podmiotowej BIP informacji, w jaki sposób Komendant Wojewódzki Policji w Łodzi będzie przetwarzał dane osobowe.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sz w:val="18"/>
          <w:szCs w:val="18"/>
        </w:rPr>
        <w:t xml:space="preserve">Link do strony: 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515620</wp:posOffset>
            </wp:positionV>
            <wp:extent cx="771525" cy="771525"/>
            <wp:effectExtent l="19050" t="0" r="9525" b="0"/>
            <wp:wrapNone/>
            <wp:docPr id="1" name="Obraz 0" descr="kod do b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 do bi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167F9B">
          <w:rPr>
            <w:rStyle w:val="Hipercze"/>
            <w:rFonts w:ascii="Arial" w:hAnsi="Arial" w:cs="Arial"/>
            <w:sz w:val="18"/>
            <w:szCs w:val="18"/>
          </w:rPr>
          <w:t>http://bip.lodz.kwp.policja.gov.pl/KPL/ochrona-danych-osobowyc/28144,Ochrona-danych-osobowych.html</w:t>
        </w:r>
      </w:hyperlink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Pr="00167F9B" w:rsidRDefault="00167F9B" w:rsidP="00167F9B">
      <w:pPr>
        <w:pStyle w:val="Akapitzlist"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Pr="00167F9B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y składającego</w:t>
      </w:r>
      <w:r w:rsidRPr="00167F9B">
        <w:rPr>
          <w:rFonts w:ascii="Arial" w:hAnsi="Arial" w:cs="Arial"/>
          <w:b/>
          <w:sz w:val="20"/>
          <w:szCs w:val="20"/>
          <w:u w:val="single"/>
        </w:rPr>
        <w:t xml:space="preserve"> ofertę:</w:t>
      </w:r>
    </w:p>
    <w:p w:rsidR="00167F9B" w:rsidRPr="00EE6312" w:rsidRDefault="00167F9B" w:rsidP="00167F9B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67F9B" w:rsidRPr="00EE6312" w:rsidRDefault="00167F9B" w:rsidP="00167F9B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167F9B" w:rsidRPr="00EE6312" w:rsidRDefault="00167F9B" w:rsidP="00167F9B">
      <w:pPr>
        <w:numPr>
          <w:ilvl w:val="0"/>
          <w:numId w:val="8"/>
        </w:numPr>
        <w:autoSpaceDN w:val="0"/>
        <w:spacing w:before="144" w:after="100" w:line="276" w:lineRule="auto"/>
        <w:jc w:val="both"/>
        <w:textAlignment w:val="baseline"/>
        <w:rPr>
          <w:rFonts w:ascii="Arial" w:eastAsia="Calibri" w:hAnsi="Arial" w:cs="Arial"/>
          <w:sz w:val="20"/>
          <w:lang w:eastAsia="pl-PL"/>
        </w:rPr>
      </w:pPr>
      <w:r w:rsidRPr="00EE6312">
        <w:rPr>
          <w:rFonts w:ascii="Arial" w:eastAsia="Calibri" w:hAnsi="Arial" w:cs="Arial"/>
          <w:color w:val="000000"/>
          <w:sz w:val="20"/>
          <w:lang w:eastAsia="pl-PL"/>
        </w:rPr>
        <w:t>dane osobowe przekazane w ofercie oraz załącznikach są przetwarzane i udostępnione Zamawiającemu zgodnie z art. 28 Rozporządzenia Parlamentu Eur</w:t>
      </w:r>
      <w:r>
        <w:rPr>
          <w:rFonts w:ascii="Arial" w:eastAsia="Calibri" w:hAnsi="Arial" w:cs="Arial"/>
          <w:color w:val="000000"/>
          <w:sz w:val="20"/>
          <w:lang w:eastAsia="pl-PL"/>
        </w:rPr>
        <w:t>opejskiego i Rady (UE) 2016/679</w:t>
      </w:r>
    </w:p>
    <w:p w:rsidR="00167F9B" w:rsidRPr="005F369B" w:rsidRDefault="00167F9B" w:rsidP="00167F9B">
      <w:pPr>
        <w:pStyle w:val="Akapitzlist"/>
        <w:numPr>
          <w:ilvl w:val="0"/>
          <w:numId w:val="8"/>
        </w:numPr>
        <w:suppressAutoHyphens w:val="0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 w:rsidRPr="005F369B">
        <w:rPr>
          <w:rFonts w:ascii="Arial" w:eastAsia="Calibri" w:hAnsi="Arial" w:cs="Arial"/>
          <w:color w:val="000000"/>
          <w:sz w:val="20"/>
          <w:lang w:eastAsia="pl-PL"/>
        </w:rPr>
        <w:t>wypełniłem obowiązki informacyjne przewidz</w:t>
      </w:r>
      <w:r>
        <w:rPr>
          <w:rFonts w:ascii="Arial" w:eastAsia="Calibri" w:hAnsi="Arial" w:cs="Arial"/>
          <w:color w:val="000000"/>
          <w:sz w:val="20"/>
          <w:lang w:eastAsia="pl-PL"/>
        </w:rPr>
        <w:t>iane w art. 13 lub art. 14 RODO</w:t>
      </w:r>
      <w:r w:rsidRPr="005F369B">
        <w:rPr>
          <w:rFonts w:ascii="Arial" w:eastAsia="Calibri" w:hAnsi="Arial" w:cs="Arial"/>
          <w:color w:val="000000"/>
          <w:sz w:val="20"/>
          <w:lang w:eastAsia="pl-PL"/>
        </w:rPr>
        <w:t xml:space="preserve"> wobec osób fizycznych, od których dane osobowe bezpośrednio lub pośrednio pozyskałem w celu ubiegania się o udzielenie zamówienia publiczne</w:t>
      </w:r>
      <w:r>
        <w:rPr>
          <w:rFonts w:ascii="Arial" w:eastAsia="Calibri" w:hAnsi="Arial" w:cs="Arial"/>
          <w:color w:val="000000"/>
          <w:sz w:val="20"/>
          <w:lang w:eastAsia="pl-PL"/>
        </w:rPr>
        <w:t>go w niniejszym postępowaniu</w:t>
      </w:r>
      <w:r w:rsidRPr="005F369B">
        <w:t xml:space="preserve"> </w:t>
      </w:r>
    </w:p>
    <w:p w:rsidR="00167F9B" w:rsidRDefault="00167F9B" w:rsidP="00167F9B">
      <w:pPr>
        <w:pStyle w:val="Akapitzlist"/>
        <w:ind w:left="719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>
        <w:rPr>
          <w:rFonts w:ascii="Arial" w:eastAsia="Calibri" w:hAnsi="Arial" w:cs="Arial"/>
          <w:color w:val="000000"/>
          <w:sz w:val="20"/>
          <w:lang w:eastAsia="pl-PL"/>
        </w:rPr>
        <w:t>/</w:t>
      </w:r>
      <w:r w:rsidRPr="005F369B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67F9B" w:rsidRPr="00252A07" w:rsidRDefault="00167F9B" w:rsidP="00370360">
      <w:pPr>
        <w:pStyle w:val="Akapitzlist"/>
        <w:numPr>
          <w:ilvl w:val="0"/>
          <w:numId w:val="8"/>
        </w:num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  <w:r w:rsidRPr="00167F9B">
        <w:rPr>
          <w:rFonts w:ascii="Arial" w:eastAsia="Arial Unicode MS" w:hAnsi="Arial" w:cs="Arial"/>
          <w:kern w:val="3"/>
          <w:sz w:val="20"/>
        </w:rPr>
        <w:t xml:space="preserve">przyjmuje do wiadomości i akceptuje zapisy klauzuli informacyjnej zawartej w </w:t>
      </w:r>
      <w:r>
        <w:rPr>
          <w:rFonts w:ascii="Arial" w:eastAsia="Arial Unicode MS" w:hAnsi="Arial" w:cs="Arial"/>
          <w:kern w:val="3"/>
          <w:sz w:val="20"/>
        </w:rPr>
        <w:t>…………….</w:t>
      </w: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 xml:space="preserve">     WYKONAWCA</w:t>
      </w: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………………………..</w:t>
      </w:r>
    </w:p>
    <w:p w:rsidR="00252A07" w:rsidRP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sectPr w:rsidR="00252A07" w:rsidRPr="00252A07" w:rsidSect="00167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>
    <w:nsid w:val="0E2D0A03"/>
    <w:multiLevelType w:val="hybridMultilevel"/>
    <w:tmpl w:val="F66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1AD3"/>
    <w:multiLevelType w:val="multilevel"/>
    <w:tmpl w:val="A466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23C66"/>
    <w:multiLevelType w:val="hybridMultilevel"/>
    <w:tmpl w:val="AE1E3784"/>
    <w:lvl w:ilvl="0" w:tplc="617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C67"/>
    <w:rsid w:val="00035BD5"/>
    <w:rsid w:val="000B7563"/>
    <w:rsid w:val="000C4A01"/>
    <w:rsid w:val="000F2FC5"/>
    <w:rsid w:val="00167F9B"/>
    <w:rsid w:val="00182A12"/>
    <w:rsid w:val="001F7471"/>
    <w:rsid w:val="002452C3"/>
    <w:rsid w:val="00252A07"/>
    <w:rsid w:val="00347C67"/>
    <w:rsid w:val="0042072C"/>
    <w:rsid w:val="004A1AF6"/>
    <w:rsid w:val="00594EBC"/>
    <w:rsid w:val="005A5770"/>
    <w:rsid w:val="00842A64"/>
    <w:rsid w:val="00853593"/>
    <w:rsid w:val="008C1D42"/>
    <w:rsid w:val="00972311"/>
    <w:rsid w:val="00A16778"/>
    <w:rsid w:val="00AA4DDB"/>
    <w:rsid w:val="00BB2291"/>
    <w:rsid w:val="00C059F4"/>
    <w:rsid w:val="00FB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C67"/>
    <w:rPr>
      <w:color w:val="0000FF"/>
      <w:u w:val="single"/>
    </w:rPr>
  </w:style>
  <w:style w:type="paragraph" w:styleId="Bezodstpw">
    <w:name w:val="No Spacing"/>
    <w:qFormat/>
    <w:rsid w:val="00347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C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C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2A1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2A1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2A1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82A12"/>
    <w:rPr>
      <w:b/>
      <w:bCs/>
    </w:rPr>
  </w:style>
  <w:style w:type="paragraph" w:customStyle="1" w:styleId="Default">
    <w:name w:val="Default"/>
    <w:rsid w:val="0003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odz.kwp.policja.gov.pl/KPL/ochrona-danych-osobowyc/2814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do@ld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IreneuszGrabowski</dc:creator>
  <cp:keywords/>
  <dc:description/>
  <cp:lastModifiedBy>MagdalenaGabara</cp:lastModifiedBy>
  <cp:revision>13</cp:revision>
  <cp:lastPrinted>2018-01-02T08:16:00Z</cp:lastPrinted>
  <dcterms:created xsi:type="dcterms:W3CDTF">2017-08-30T13:38:00Z</dcterms:created>
  <dcterms:modified xsi:type="dcterms:W3CDTF">2018-11-27T11:18:00Z</dcterms:modified>
</cp:coreProperties>
</file>