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926580" w14:textId="77777777" w:rsidR="006141A3" w:rsidRPr="00AD4B3F" w:rsidRDefault="008A61E6" w:rsidP="00AD4B3F">
      <w:pPr>
        <w:ind w:right="153"/>
        <w:jc w:val="right"/>
        <w:rPr>
          <w:i/>
        </w:rPr>
      </w:pPr>
      <w:r w:rsidRPr="00AD4B3F">
        <w:rPr>
          <w:i/>
        </w:rPr>
        <w:t>Załącznik</w:t>
      </w:r>
      <w:r w:rsidRPr="00AD4B3F">
        <w:rPr>
          <w:i/>
          <w:spacing w:val="-2"/>
        </w:rPr>
        <w:t xml:space="preserve"> </w:t>
      </w:r>
      <w:r w:rsidRPr="00AD4B3F">
        <w:rPr>
          <w:i/>
        </w:rPr>
        <w:t>nr</w:t>
      </w:r>
      <w:r w:rsidRPr="00AD4B3F">
        <w:rPr>
          <w:i/>
          <w:spacing w:val="-1"/>
        </w:rPr>
        <w:t xml:space="preserve"> </w:t>
      </w:r>
      <w:r w:rsidRPr="00AD4B3F">
        <w:rPr>
          <w:i/>
        </w:rPr>
        <w:t>1</w:t>
      </w:r>
      <w:r w:rsidRPr="00AD4B3F">
        <w:rPr>
          <w:i/>
          <w:spacing w:val="-1"/>
        </w:rPr>
        <w:t xml:space="preserve"> </w:t>
      </w:r>
      <w:r w:rsidRPr="00AD4B3F">
        <w:rPr>
          <w:i/>
        </w:rPr>
        <w:t>do</w:t>
      </w:r>
      <w:r w:rsidRPr="00AD4B3F">
        <w:rPr>
          <w:i/>
          <w:spacing w:val="-1"/>
        </w:rPr>
        <w:t xml:space="preserve"> </w:t>
      </w:r>
      <w:r w:rsidRPr="00AD4B3F">
        <w:rPr>
          <w:i/>
          <w:spacing w:val="-5"/>
        </w:rPr>
        <w:t>SWZ</w:t>
      </w:r>
    </w:p>
    <w:p w14:paraId="5E4CCB65" w14:textId="77777777" w:rsidR="006141A3" w:rsidRDefault="008A61E6" w:rsidP="00AD4B3F">
      <w:pPr>
        <w:pStyle w:val="Tytu"/>
        <w:spacing w:before="0"/>
        <w:rPr>
          <w:spacing w:val="-2"/>
          <w:sz w:val="22"/>
          <w:szCs w:val="22"/>
        </w:rPr>
      </w:pPr>
      <w:r w:rsidRPr="00AD4B3F">
        <w:rPr>
          <w:sz w:val="22"/>
          <w:szCs w:val="22"/>
        </w:rPr>
        <w:t>OPIS</w:t>
      </w:r>
      <w:r w:rsidRPr="00AD4B3F">
        <w:rPr>
          <w:spacing w:val="-7"/>
          <w:sz w:val="22"/>
          <w:szCs w:val="22"/>
        </w:rPr>
        <w:t xml:space="preserve"> </w:t>
      </w:r>
      <w:r w:rsidRPr="00AD4B3F">
        <w:rPr>
          <w:sz w:val="22"/>
          <w:szCs w:val="22"/>
        </w:rPr>
        <w:t>PRZEDMIOTU</w:t>
      </w:r>
      <w:r w:rsidRPr="00AD4B3F">
        <w:rPr>
          <w:spacing w:val="-6"/>
          <w:sz w:val="22"/>
          <w:szCs w:val="22"/>
        </w:rPr>
        <w:t xml:space="preserve"> </w:t>
      </w:r>
      <w:r w:rsidRPr="00AD4B3F">
        <w:rPr>
          <w:spacing w:val="-2"/>
          <w:sz w:val="22"/>
          <w:szCs w:val="22"/>
        </w:rPr>
        <w:t>ZAMÓWIENIA</w:t>
      </w:r>
    </w:p>
    <w:p w14:paraId="5D64A834" w14:textId="77777777" w:rsidR="00AD4B3F" w:rsidRPr="00AD4B3F" w:rsidRDefault="00AD4B3F" w:rsidP="00AD4B3F">
      <w:pPr>
        <w:pStyle w:val="Tytu"/>
        <w:spacing w:before="0"/>
        <w:rPr>
          <w:sz w:val="22"/>
          <w:szCs w:val="22"/>
        </w:rPr>
      </w:pPr>
    </w:p>
    <w:p w14:paraId="4323D11C" w14:textId="77777777" w:rsidR="006141A3" w:rsidRPr="00AD4B3F" w:rsidRDefault="008A61E6" w:rsidP="00AD4B3F">
      <w:pPr>
        <w:pStyle w:val="Akapitzlist"/>
        <w:numPr>
          <w:ilvl w:val="0"/>
          <w:numId w:val="4"/>
        </w:numPr>
        <w:tabs>
          <w:tab w:val="left" w:pos="473"/>
          <w:tab w:val="left" w:pos="475"/>
        </w:tabs>
        <w:spacing w:before="0"/>
        <w:ind w:left="475" w:right="153"/>
        <w:jc w:val="both"/>
      </w:pPr>
      <w:r w:rsidRPr="00AD4B3F">
        <w:t>Przedmiotem</w:t>
      </w:r>
      <w:r w:rsidRPr="00AD4B3F">
        <w:rPr>
          <w:spacing w:val="40"/>
        </w:rPr>
        <w:t xml:space="preserve"> </w:t>
      </w:r>
      <w:r w:rsidRPr="00AD4B3F">
        <w:t>zamówienia</w:t>
      </w:r>
      <w:r w:rsidRPr="00AD4B3F">
        <w:rPr>
          <w:spacing w:val="40"/>
        </w:rPr>
        <w:t xml:space="preserve"> </w:t>
      </w:r>
      <w:r w:rsidRPr="00AD4B3F">
        <w:t>jest</w:t>
      </w:r>
      <w:r w:rsidRPr="00AD4B3F">
        <w:rPr>
          <w:spacing w:val="40"/>
        </w:rPr>
        <w:t xml:space="preserve"> </w:t>
      </w:r>
      <w:r w:rsidRPr="00AD4B3F">
        <w:t>zakup</w:t>
      </w:r>
      <w:r w:rsidRPr="00AD4B3F">
        <w:rPr>
          <w:spacing w:val="40"/>
        </w:rPr>
        <w:t xml:space="preserve"> </w:t>
      </w:r>
      <w:r w:rsidRPr="00AD4B3F">
        <w:t>biletów</w:t>
      </w:r>
      <w:r w:rsidRPr="00AD4B3F">
        <w:rPr>
          <w:spacing w:val="40"/>
        </w:rPr>
        <w:t xml:space="preserve"> </w:t>
      </w:r>
      <w:r w:rsidRPr="00AD4B3F">
        <w:t>miesięcznych</w:t>
      </w:r>
      <w:r w:rsidRPr="00AD4B3F">
        <w:rPr>
          <w:spacing w:val="40"/>
        </w:rPr>
        <w:t xml:space="preserve"> </w:t>
      </w:r>
      <w:r w:rsidRPr="00AD4B3F">
        <w:t>dla</w:t>
      </w:r>
      <w:r w:rsidRPr="00AD4B3F">
        <w:rPr>
          <w:spacing w:val="40"/>
        </w:rPr>
        <w:t xml:space="preserve"> </w:t>
      </w:r>
      <w:r w:rsidRPr="00AD4B3F">
        <w:t>uczniów</w:t>
      </w:r>
      <w:r w:rsidRPr="00AD4B3F">
        <w:rPr>
          <w:spacing w:val="40"/>
        </w:rPr>
        <w:t xml:space="preserve"> </w:t>
      </w:r>
      <w:r w:rsidRPr="00AD4B3F">
        <w:t>dojeżdżających</w:t>
      </w:r>
      <w:r w:rsidRPr="00AD4B3F">
        <w:rPr>
          <w:spacing w:val="40"/>
        </w:rPr>
        <w:t xml:space="preserve"> </w:t>
      </w:r>
      <w:r w:rsidRPr="00AD4B3F">
        <w:t xml:space="preserve">do placówek oświatowych na terenie Gminy </w:t>
      </w:r>
      <w:r w:rsidR="00581ACA" w:rsidRPr="00AD4B3F">
        <w:t xml:space="preserve">Borzechów </w:t>
      </w:r>
      <w:r w:rsidRPr="00AD4B3F">
        <w:t xml:space="preserve">w roku szkolnym 2024/2025 </w:t>
      </w:r>
      <w:r w:rsidR="00581ACA" w:rsidRPr="00AD4B3F">
        <w:t xml:space="preserve">i 2025/2026 </w:t>
      </w:r>
      <w:r w:rsidR="00EB1B25" w:rsidRPr="00AD4B3F">
        <w:t>w okresach</w:t>
      </w:r>
      <w:r w:rsidRPr="00AD4B3F">
        <w:t xml:space="preserve"> od</w:t>
      </w:r>
      <w:r w:rsidRPr="00AD4B3F">
        <w:rPr>
          <w:spacing w:val="80"/>
        </w:rPr>
        <w:t xml:space="preserve"> </w:t>
      </w:r>
      <w:r w:rsidR="00EB1B25" w:rsidRPr="00AD4B3F">
        <w:t>01.09.</w:t>
      </w:r>
      <w:r w:rsidRPr="00AD4B3F">
        <w:t>2024 r. do 30</w:t>
      </w:r>
      <w:r w:rsidR="00EB1B25" w:rsidRPr="00AD4B3F">
        <w:t>.06.</w:t>
      </w:r>
      <w:r w:rsidRPr="00AD4B3F">
        <w:t>2025 r</w:t>
      </w:r>
      <w:r w:rsidR="00EB1B25" w:rsidRPr="00AD4B3F">
        <w:t xml:space="preserve"> oraz 01.09.2025r. do 30.06.2026r</w:t>
      </w:r>
      <w:r w:rsidRPr="00AD4B3F">
        <w:t>. na podstawie przepisów ustawy z dnia 20 czerwca 1992</w:t>
      </w:r>
      <w:r w:rsidR="00581ACA" w:rsidRPr="00AD4B3F">
        <w:t xml:space="preserve"> r. o uprawnieniach do ulgowych przejazdów środkami publicznego transportu zbiorowego (Dz.U. z 2024 r. poz. 380 </w:t>
      </w:r>
      <w:proofErr w:type="spellStart"/>
      <w:r w:rsidR="00581ACA" w:rsidRPr="00AD4B3F">
        <w:t>t.j</w:t>
      </w:r>
      <w:proofErr w:type="spellEnd"/>
      <w:r w:rsidR="00581ACA" w:rsidRPr="00AD4B3F">
        <w:t>.</w:t>
      </w:r>
      <w:r w:rsidRPr="00AD4B3F">
        <w:t>).</w:t>
      </w:r>
    </w:p>
    <w:p w14:paraId="5019FCD5" w14:textId="77777777" w:rsidR="00652F94" w:rsidRPr="00AD4B3F" w:rsidRDefault="008A61E6" w:rsidP="00AD4B3F">
      <w:pPr>
        <w:pStyle w:val="Akapitzlist"/>
        <w:numPr>
          <w:ilvl w:val="0"/>
          <w:numId w:val="4"/>
        </w:numPr>
        <w:tabs>
          <w:tab w:val="left" w:pos="473"/>
          <w:tab w:val="left" w:pos="475"/>
        </w:tabs>
        <w:spacing w:before="0"/>
        <w:ind w:left="475" w:right="158"/>
        <w:jc w:val="both"/>
      </w:pPr>
      <w:r w:rsidRPr="00AD4B3F">
        <w:t xml:space="preserve">Na zakres rzeczowy przedmiotu zamówienia składa się świadczenie usług w zakresie zakupu biletów dla uczniów dojeżdżających do placówek oświatowych na terenie Gminy </w:t>
      </w:r>
      <w:r w:rsidR="00652F94" w:rsidRPr="00AD4B3F">
        <w:t>Borzechów</w:t>
      </w:r>
      <w:r w:rsidRPr="00AD4B3F">
        <w:t xml:space="preserve"> w roku szkolnym 2024/2025</w:t>
      </w:r>
      <w:r w:rsidR="00652F94" w:rsidRPr="00AD4B3F">
        <w:t xml:space="preserve"> i 2025/2026</w:t>
      </w:r>
      <w:r w:rsidRPr="00AD4B3F">
        <w:t xml:space="preserve"> w formie zakupu biletów miesięcznych oraz zapewnienie opieki osoby dorosłej podczas dowoz</w:t>
      </w:r>
      <w:r w:rsidR="00652F94" w:rsidRPr="00AD4B3F">
        <w:t>u uczniów na wszystkich trasach z następujących miejscowości:</w:t>
      </w:r>
    </w:p>
    <w:p w14:paraId="1005532B" w14:textId="77777777" w:rsidR="00652F94" w:rsidRPr="00AD4B3F" w:rsidRDefault="00652F94" w:rsidP="00AD4B3F">
      <w:pPr>
        <w:pStyle w:val="HTML-wstpniesformatowany"/>
        <w:jc w:val="both"/>
        <w:rPr>
          <w:rFonts w:ascii="Arial" w:hAnsi="Arial" w:cs="Arial"/>
          <w:b/>
          <w:bCs/>
          <w:sz w:val="22"/>
          <w:szCs w:val="22"/>
        </w:rPr>
      </w:pPr>
      <w:r w:rsidRPr="00AD4B3F">
        <w:rPr>
          <w:rFonts w:ascii="Arial" w:hAnsi="Arial" w:cs="Arial"/>
          <w:b/>
          <w:bCs/>
          <w:sz w:val="22"/>
          <w:szCs w:val="22"/>
        </w:rPr>
        <w:t xml:space="preserve"> Dowóz uczniów do Szkoły Podstawowej w Borzechowie:</w:t>
      </w:r>
    </w:p>
    <w:p w14:paraId="37545FA7" w14:textId="77777777" w:rsidR="00652F94" w:rsidRPr="00AD4B3F" w:rsidRDefault="00652F94" w:rsidP="00AD4B3F">
      <w:pPr>
        <w:jc w:val="both"/>
      </w:pPr>
      <w:r w:rsidRPr="00AD4B3F">
        <w:t>Borzechów</w:t>
      </w:r>
      <w:r w:rsidRPr="00AD4B3F">
        <w:tab/>
      </w:r>
      <w:r w:rsidRPr="00AD4B3F">
        <w:tab/>
        <w:t>– 2 uczniów</w:t>
      </w:r>
    </w:p>
    <w:p w14:paraId="3AE66B00" w14:textId="77777777" w:rsidR="00652F94" w:rsidRPr="00AD4B3F" w:rsidRDefault="00652F94" w:rsidP="00AD4B3F">
      <w:pPr>
        <w:jc w:val="both"/>
      </w:pPr>
      <w:r w:rsidRPr="00AD4B3F">
        <w:t>Borzechów Kolonia</w:t>
      </w:r>
      <w:r w:rsidRPr="00AD4B3F">
        <w:tab/>
        <w:t>– 12 uczniów</w:t>
      </w:r>
    </w:p>
    <w:p w14:paraId="34A3B6F8" w14:textId="77777777" w:rsidR="00652F94" w:rsidRPr="00AD4B3F" w:rsidRDefault="00652F94" w:rsidP="00AD4B3F">
      <w:pPr>
        <w:jc w:val="both"/>
      </w:pPr>
      <w:r w:rsidRPr="00AD4B3F">
        <w:t>Borów Kolonia</w:t>
      </w:r>
      <w:r w:rsidRPr="00AD4B3F">
        <w:tab/>
      </w:r>
      <w:r w:rsidRPr="00AD4B3F">
        <w:tab/>
        <w:t xml:space="preserve">– 1 uczniów </w:t>
      </w:r>
    </w:p>
    <w:p w14:paraId="07AF0504" w14:textId="77777777" w:rsidR="00652F94" w:rsidRPr="00AD4B3F" w:rsidRDefault="00652F94" w:rsidP="00AD4B3F">
      <w:pPr>
        <w:jc w:val="both"/>
        <w:rPr>
          <w:highlight w:val="yellow"/>
        </w:rPr>
      </w:pPr>
      <w:r w:rsidRPr="00AD4B3F">
        <w:t>Dąbrowa</w:t>
      </w:r>
      <w:r w:rsidRPr="00AD4B3F">
        <w:tab/>
      </w:r>
      <w:r w:rsidRPr="00AD4B3F">
        <w:tab/>
        <w:t>– 3 uczniów</w:t>
      </w:r>
    </w:p>
    <w:p w14:paraId="6060116A" w14:textId="77777777" w:rsidR="00652F94" w:rsidRPr="00AD4B3F" w:rsidRDefault="00652F94" w:rsidP="00AD4B3F">
      <w:pPr>
        <w:jc w:val="both"/>
      </w:pPr>
      <w:proofErr w:type="spellStart"/>
      <w:r w:rsidRPr="00AD4B3F">
        <w:t>Dobrowola</w:t>
      </w:r>
      <w:proofErr w:type="spellEnd"/>
      <w:r w:rsidRPr="00AD4B3F">
        <w:tab/>
      </w:r>
      <w:r w:rsidRPr="00AD4B3F">
        <w:tab/>
        <w:t xml:space="preserve">– 1 uczeń </w:t>
      </w:r>
    </w:p>
    <w:p w14:paraId="6088FABB" w14:textId="77777777" w:rsidR="00652F94" w:rsidRPr="00AD4B3F" w:rsidRDefault="00652F94" w:rsidP="00AD4B3F">
      <w:pPr>
        <w:jc w:val="both"/>
      </w:pPr>
      <w:r w:rsidRPr="00AD4B3F">
        <w:t>Grabówka</w:t>
      </w:r>
      <w:r w:rsidRPr="00AD4B3F">
        <w:tab/>
      </w:r>
      <w:r w:rsidRPr="00AD4B3F">
        <w:tab/>
        <w:t>– 9 uczniów</w:t>
      </w:r>
    </w:p>
    <w:p w14:paraId="0207AF01" w14:textId="77777777" w:rsidR="00652F94" w:rsidRPr="00AD4B3F" w:rsidRDefault="00652F94" w:rsidP="00AD4B3F">
      <w:pPr>
        <w:jc w:val="both"/>
      </w:pPr>
      <w:r w:rsidRPr="00AD4B3F">
        <w:t xml:space="preserve">Kępa </w:t>
      </w:r>
      <w:r w:rsidRPr="00AD4B3F">
        <w:tab/>
      </w:r>
      <w:r w:rsidRPr="00AD4B3F">
        <w:tab/>
      </w:r>
      <w:r w:rsidRPr="00AD4B3F">
        <w:tab/>
        <w:t>– 10 uczniów</w:t>
      </w:r>
    </w:p>
    <w:p w14:paraId="7BD16F62" w14:textId="77777777" w:rsidR="00652F94" w:rsidRPr="00AD4B3F" w:rsidRDefault="00652F94" w:rsidP="00AD4B3F">
      <w:pPr>
        <w:jc w:val="both"/>
      </w:pPr>
      <w:r w:rsidRPr="00AD4B3F">
        <w:t>Kępa Kolonia</w:t>
      </w:r>
      <w:r w:rsidRPr="00AD4B3F">
        <w:tab/>
      </w:r>
      <w:r w:rsidRPr="00AD4B3F">
        <w:tab/>
        <w:t xml:space="preserve">– 10 uczniów </w:t>
      </w:r>
    </w:p>
    <w:p w14:paraId="2CAB0162" w14:textId="77777777" w:rsidR="00652F94" w:rsidRPr="00AD4B3F" w:rsidRDefault="00652F94" w:rsidP="00AD4B3F">
      <w:pPr>
        <w:jc w:val="both"/>
        <w:rPr>
          <w:highlight w:val="yellow"/>
        </w:rPr>
      </w:pPr>
      <w:r w:rsidRPr="00AD4B3F">
        <w:t xml:space="preserve">Ludwinów </w:t>
      </w:r>
      <w:r w:rsidRPr="00AD4B3F">
        <w:tab/>
      </w:r>
      <w:r w:rsidRPr="00AD4B3F">
        <w:tab/>
        <w:t xml:space="preserve">– 4 uczniów </w:t>
      </w:r>
    </w:p>
    <w:p w14:paraId="3760E40B" w14:textId="77777777" w:rsidR="00652F94" w:rsidRPr="00AD4B3F" w:rsidRDefault="00652F94" w:rsidP="00AD4B3F">
      <w:pPr>
        <w:jc w:val="both"/>
      </w:pPr>
      <w:r w:rsidRPr="00AD4B3F">
        <w:t xml:space="preserve">Łopiennik </w:t>
      </w:r>
      <w:r w:rsidRPr="00AD4B3F">
        <w:tab/>
      </w:r>
      <w:r w:rsidRPr="00AD4B3F">
        <w:tab/>
        <w:t>– 2 uczniów</w:t>
      </w:r>
    </w:p>
    <w:p w14:paraId="1B1952DD" w14:textId="77777777" w:rsidR="00652F94" w:rsidRPr="00AD4B3F" w:rsidRDefault="00652F94" w:rsidP="00AD4B3F">
      <w:pPr>
        <w:jc w:val="both"/>
      </w:pPr>
      <w:r w:rsidRPr="00AD4B3F">
        <w:t>Łączki-Pawłówek</w:t>
      </w:r>
      <w:r w:rsidRPr="00AD4B3F">
        <w:tab/>
        <w:t>– 6 uczniów</w:t>
      </w:r>
    </w:p>
    <w:p w14:paraId="358CAC19" w14:textId="77777777" w:rsidR="00652F94" w:rsidRPr="00AD4B3F" w:rsidRDefault="00652F94" w:rsidP="00AD4B3F">
      <w:pPr>
        <w:jc w:val="both"/>
      </w:pPr>
      <w:r w:rsidRPr="00AD4B3F">
        <w:t>Majdan Borzechowski</w:t>
      </w:r>
      <w:r w:rsidRPr="00AD4B3F">
        <w:tab/>
        <w:t xml:space="preserve">– 5 uczniów </w:t>
      </w:r>
    </w:p>
    <w:p w14:paraId="70B2FD51" w14:textId="77777777" w:rsidR="00652F94" w:rsidRPr="00AD4B3F" w:rsidRDefault="00652F94" w:rsidP="00AD4B3F">
      <w:pPr>
        <w:jc w:val="both"/>
      </w:pPr>
      <w:r w:rsidRPr="00AD4B3F">
        <w:t xml:space="preserve">Majdan </w:t>
      </w:r>
      <w:proofErr w:type="spellStart"/>
      <w:r w:rsidRPr="00AD4B3F">
        <w:t>Skrzyniecki</w:t>
      </w:r>
      <w:proofErr w:type="spellEnd"/>
      <w:r w:rsidRPr="00AD4B3F">
        <w:tab/>
        <w:t xml:space="preserve">– 15 uczniów </w:t>
      </w:r>
    </w:p>
    <w:p w14:paraId="1DACFC25" w14:textId="77777777" w:rsidR="00652F94" w:rsidRPr="00AD4B3F" w:rsidRDefault="00652F94" w:rsidP="00AD4B3F">
      <w:pPr>
        <w:jc w:val="both"/>
      </w:pPr>
      <w:r w:rsidRPr="00AD4B3F">
        <w:t>Stare Wierzchowiska</w:t>
      </w:r>
      <w:r w:rsidRPr="00AD4B3F">
        <w:tab/>
        <w:t>– 9 uczniów</w:t>
      </w:r>
    </w:p>
    <w:p w14:paraId="1051EAB1" w14:textId="77777777" w:rsidR="00652F94" w:rsidRPr="00AD4B3F" w:rsidRDefault="00652F94" w:rsidP="00AD4B3F">
      <w:pPr>
        <w:jc w:val="both"/>
      </w:pPr>
      <w:r w:rsidRPr="00AD4B3F">
        <w:t>Wierzchowiska Górne</w:t>
      </w:r>
      <w:r w:rsidRPr="00AD4B3F">
        <w:tab/>
        <w:t>– 3 uczniów</w:t>
      </w:r>
    </w:p>
    <w:p w14:paraId="31A53436" w14:textId="77777777" w:rsidR="00652F94" w:rsidRPr="00AD4B3F" w:rsidRDefault="00652F94" w:rsidP="00AD4B3F">
      <w:pPr>
        <w:pBdr>
          <w:bottom w:val="single" w:sz="6" w:space="1" w:color="auto"/>
        </w:pBdr>
        <w:jc w:val="both"/>
      </w:pPr>
      <w:r w:rsidRPr="00AD4B3F">
        <w:t>Wierzchowiska Dolne</w:t>
      </w:r>
      <w:r w:rsidRPr="00AD4B3F">
        <w:tab/>
        <w:t>– 1 uczeń</w:t>
      </w:r>
    </w:p>
    <w:p w14:paraId="29D0C007" w14:textId="77777777" w:rsidR="00652F94" w:rsidRPr="00AD4B3F" w:rsidRDefault="00652F94" w:rsidP="00AD4B3F">
      <w:pPr>
        <w:ind w:left="1418" w:firstLine="709"/>
        <w:jc w:val="both"/>
        <w:rPr>
          <w:b/>
          <w:bCs/>
        </w:rPr>
      </w:pPr>
      <w:r w:rsidRPr="00AD4B3F">
        <w:rPr>
          <w:b/>
          <w:bCs/>
        </w:rPr>
        <w:t>Łącznie: 93 uczniów</w:t>
      </w:r>
    </w:p>
    <w:p w14:paraId="4863A02A" w14:textId="77777777" w:rsidR="00652F94" w:rsidRPr="00AD4B3F" w:rsidRDefault="00652F94" w:rsidP="00AD4B3F">
      <w:pPr>
        <w:pStyle w:val="HTML-wstpniesformatowany"/>
        <w:jc w:val="both"/>
        <w:rPr>
          <w:rFonts w:ascii="Arial" w:hAnsi="Arial" w:cs="Arial"/>
          <w:b/>
          <w:bCs/>
          <w:sz w:val="22"/>
          <w:szCs w:val="22"/>
        </w:rPr>
      </w:pPr>
      <w:r w:rsidRPr="00AD4B3F">
        <w:rPr>
          <w:rFonts w:ascii="Arial" w:hAnsi="Arial" w:cs="Arial"/>
          <w:b/>
          <w:bCs/>
          <w:sz w:val="22"/>
          <w:szCs w:val="22"/>
        </w:rPr>
        <w:t>Dowóz uczniów do Przedszkola w Borzechowie z następujących miejscowości:</w:t>
      </w:r>
    </w:p>
    <w:p w14:paraId="31043A02" w14:textId="77777777" w:rsidR="00652F94" w:rsidRPr="00AD4B3F" w:rsidRDefault="00652F94" w:rsidP="00AD4B3F">
      <w:pPr>
        <w:jc w:val="both"/>
      </w:pPr>
      <w:r w:rsidRPr="00AD4B3F">
        <w:t>Grabówka</w:t>
      </w:r>
      <w:r w:rsidRPr="00AD4B3F">
        <w:tab/>
      </w:r>
      <w:r w:rsidRPr="00AD4B3F">
        <w:tab/>
        <w:t>– 1 uczeń</w:t>
      </w:r>
    </w:p>
    <w:p w14:paraId="0A3234E6" w14:textId="77777777" w:rsidR="00652F94" w:rsidRPr="00AD4B3F" w:rsidRDefault="00652F94" w:rsidP="00AD4B3F">
      <w:pPr>
        <w:tabs>
          <w:tab w:val="left" w:pos="2160"/>
        </w:tabs>
        <w:jc w:val="both"/>
      </w:pPr>
      <w:r w:rsidRPr="00AD4B3F">
        <w:t>Kępa</w:t>
      </w:r>
      <w:r w:rsidRPr="00AD4B3F">
        <w:tab/>
        <w:t>– 2 uczeń</w:t>
      </w:r>
    </w:p>
    <w:p w14:paraId="43240AAF" w14:textId="77777777" w:rsidR="00652F94" w:rsidRPr="00AD4B3F" w:rsidRDefault="00652F94" w:rsidP="00AD4B3F">
      <w:pPr>
        <w:jc w:val="both"/>
      </w:pPr>
      <w:r w:rsidRPr="00AD4B3F">
        <w:t>Kępa Kolonia</w:t>
      </w:r>
      <w:r w:rsidRPr="00AD4B3F">
        <w:tab/>
      </w:r>
      <w:r w:rsidRPr="00AD4B3F">
        <w:tab/>
        <w:t>– 5 uczeń</w:t>
      </w:r>
    </w:p>
    <w:p w14:paraId="58BABF14" w14:textId="77777777" w:rsidR="00652F94" w:rsidRPr="00AD4B3F" w:rsidRDefault="00652F94" w:rsidP="00AD4B3F">
      <w:pPr>
        <w:jc w:val="both"/>
        <w:rPr>
          <w:highlight w:val="yellow"/>
        </w:rPr>
      </w:pPr>
      <w:r w:rsidRPr="00AD4B3F">
        <w:t xml:space="preserve">Ludwinów </w:t>
      </w:r>
      <w:r w:rsidRPr="00AD4B3F">
        <w:tab/>
      </w:r>
      <w:r w:rsidRPr="00AD4B3F">
        <w:tab/>
        <w:t>– 1 uczeń</w:t>
      </w:r>
    </w:p>
    <w:p w14:paraId="0F414480" w14:textId="77777777" w:rsidR="00652F94" w:rsidRPr="00AD4B3F" w:rsidRDefault="00652F94" w:rsidP="00AD4B3F">
      <w:pPr>
        <w:jc w:val="both"/>
      </w:pPr>
      <w:r w:rsidRPr="00AD4B3F">
        <w:t xml:space="preserve">Łopiennik       </w:t>
      </w:r>
      <w:r w:rsidRPr="00AD4B3F">
        <w:tab/>
        <w:t xml:space="preserve">             – 1 uczeń</w:t>
      </w:r>
    </w:p>
    <w:p w14:paraId="55ED9AFF" w14:textId="77777777" w:rsidR="00652F94" w:rsidRPr="00AD4B3F" w:rsidRDefault="00652F94" w:rsidP="00AD4B3F">
      <w:pPr>
        <w:tabs>
          <w:tab w:val="right" w:pos="9640"/>
        </w:tabs>
        <w:jc w:val="both"/>
        <w:rPr>
          <w:u w:val="single"/>
        </w:rPr>
      </w:pPr>
      <w:r w:rsidRPr="00AD4B3F">
        <w:rPr>
          <w:u w:val="single"/>
        </w:rPr>
        <w:t xml:space="preserve">                                                                                                                                                          </w:t>
      </w:r>
    </w:p>
    <w:p w14:paraId="176000D5" w14:textId="77777777" w:rsidR="00652F94" w:rsidRPr="00AD4B3F" w:rsidRDefault="00652F94" w:rsidP="00AD4B3F">
      <w:pPr>
        <w:tabs>
          <w:tab w:val="right" w:pos="9640"/>
        </w:tabs>
        <w:ind w:left="1418" w:firstLine="709"/>
        <w:jc w:val="both"/>
        <w:rPr>
          <w:b/>
          <w:bCs/>
        </w:rPr>
      </w:pPr>
      <w:r w:rsidRPr="00AD4B3F">
        <w:rPr>
          <w:b/>
          <w:bCs/>
        </w:rPr>
        <w:t>Łącznie: 10 uczniów</w:t>
      </w:r>
    </w:p>
    <w:p w14:paraId="590C96D6" w14:textId="77777777" w:rsidR="000B406F" w:rsidRPr="00AD4B3F" w:rsidRDefault="000B406F" w:rsidP="00AD4B3F">
      <w:pPr>
        <w:pStyle w:val="HTML-wstpniesformatowany"/>
        <w:jc w:val="both"/>
        <w:rPr>
          <w:rFonts w:ascii="Arial" w:hAnsi="Arial" w:cs="Arial"/>
          <w:b/>
          <w:bCs/>
          <w:sz w:val="22"/>
          <w:szCs w:val="22"/>
        </w:rPr>
      </w:pPr>
    </w:p>
    <w:p w14:paraId="53037711" w14:textId="77777777" w:rsidR="00652F94" w:rsidRPr="00AD4B3F" w:rsidRDefault="00652F94" w:rsidP="00AD4B3F">
      <w:pPr>
        <w:pStyle w:val="HTML-wstpniesformatowany"/>
        <w:jc w:val="both"/>
        <w:rPr>
          <w:rFonts w:ascii="Arial" w:hAnsi="Arial" w:cs="Arial"/>
          <w:b/>
          <w:bCs/>
          <w:sz w:val="22"/>
          <w:szCs w:val="22"/>
        </w:rPr>
      </w:pPr>
      <w:r w:rsidRPr="00AD4B3F">
        <w:rPr>
          <w:rFonts w:ascii="Arial" w:hAnsi="Arial" w:cs="Arial"/>
          <w:b/>
          <w:bCs/>
          <w:sz w:val="22"/>
          <w:szCs w:val="22"/>
        </w:rPr>
        <w:t>Dowóz uczniów do Szkoły w Kłodnicy Dolnej z następujących miejscowości:</w:t>
      </w:r>
    </w:p>
    <w:p w14:paraId="46FBB386" w14:textId="77777777" w:rsidR="00652F94" w:rsidRPr="00AD4B3F" w:rsidRDefault="00652F94" w:rsidP="00AD4B3F">
      <w:pPr>
        <w:jc w:val="both"/>
      </w:pPr>
      <w:proofErr w:type="spellStart"/>
      <w:r w:rsidRPr="00AD4B3F">
        <w:t>Białawoda</w:t>
      </w:r>
      <w:proofErr w:type="spellEnd"/>
      <w:r w:rsidRPr="00AD4B3F">
        <w:tab/>
      </w:r>
      <w:r w:rsidRPr="00AD4B3F">
        <w:tab/>
        <w:t>– 4 uczniów</w:t>
      </w:r>
    </w:p>
    <w:p w14:paraId="4122E82F" w14:textId="77777777" w:rsidR="00652F94" w:rsidRPr="00AD4B3F" w:rsidRDefault="00652F94" w:rsidP="00AD4B3F">
      <w:pPr>
        <w:jc w:val="both"/>
      </w:pPr>
      <w:r w:rsidRPr="00AD4B3F">
        <w:t>Dąbrowa</w:t>
      </w:r>
      <w:r w:rsidRPr="00AD4B3F">
        <w:tab/>
      </w:r>
      <w:r w:rsidRPr="00AD4B3F">
        <w:tab/>
        <w:t>– 6  uczniów</w:t>
      </w:r>
    </w:p>
    <w:p w14:paraId="73321801" w14:textId="77777777" w:rsidR="00652F94" w:rsidRPr="00AD4B3F" w:rsidRDefault="00652F94" w:rsidP="00AD4B3F">
      <w:pPr>
        <w:jc w:val="both"/>
      </w:pPr>
      <w:proofErr w:type="spellStart"/>
      <w:r w:rsidRPr="00AD4B3F">
        <w:t>Dobrowola</w:t>
      </w:r>
      <w:proofErr w:type="spellEnd"/>
      <w:r w:rsidRPr="00AD4B3F">
        <w:tab/>
      </w:r>
      <w:r w:rsidRPr="00AD4B3F">
        <w:tab/>
        <w:t>– 10 uczniów</w:t>
      </w:r>
    </w:p>
    <w:p w14:paraId="63CFE2C2" w14:textId="77777777" w:rsidR="00652F94" w:rsidRPr="00AD4B3F" w:rsidRDefault="00652F94" w:rsidP="00AD4B3F">
      <w:pPr>
        <w:jc w:val="both"/>
      </w:pPr>
      <w:r w:rsidRPr="00AD4B3F">
        <w:t>Kaźmierów</w:t>
      </w:r>
      <w:r w:rsidRPr="00AD4B3F">
        <w:tab/>
      </w:r>
      <w:r w:rsidRPr="00AD4B3F">
        <w:tab/>
        <w:t>– 8 uczniów</w:t>
      </w:r>
    </w:p>
    <w:p w14:paraId="393B2B2E" w14:textId="77777777" w:rsidR="00652F94" w:rsidRPr="00AD4B3F" w:rsidRDefault="00652F94" w:rsidP="00AD4B3F">
      <w:pPr>
        <w:jc w:val="both"/>
      </w:pPr>
      <w:r w:rsidRPr="00AD4B3F">
        <w:t>Kępa</w:t>
      </w:r>
      <w:r w:rsidRPr="00AD4B3F">
        <w:tab/>
      </w:r>
      <w:r w:rsidRPr="00AD4B3F">
        <w:tab/>
      </w:r>
      <w:r w:rsidRPr="00AD4B3F">
        <w:tab/>
        <w:t>– 11 uczniów</w:t>
      </w:r>
    </w:p>
    <w:p w14:paraId="2DF46379" w14:textId="77777777" w:rsidR="00652F94" w:rsidRPr="00AD4B3F" w:rsidRDefault="00652F94" w:rsidP="00AD4B3F">
      <w:pPr>
        <w:jc w:val="both"/>
      </w:pPr>
      <w:r w:rsidRPr="00AD4B3F">
        <w:t>Kępa Kolonia</w:t>
      </w:r>
      <w:r w:rsidRPr="00AD4B3F">
        <w:tab/>
      </w:r>
      <w:r w:rsidRPr="00AD4B3F">
        <w:tab/>
        <w:t>– 3 uczniów</w:t>
      </w:r>
    </w:p>
    <w:p w14:paraId="1398D1AE" w14:textId="77777777" w:rsidR="00652F94" w:rsidRPr="00AD4B3F" w:rsidRDefault="00652F94" w:rsidP="00AD4B3F">
      <w:pPr>
        <w:jc w:val="both"/>
      </w:pPr>
      <w:r w:rsidRPr="00AD4B3F">
        <w:t>Kłodnica Górna</w:t>
      </w:r>
      <w:r w:rsidRPr="00AD4B3F">
        <w:tab/>
      </w:r>
      <w:r w:rsidRPr="00AD4B3F">
        <w:tab/>
        <w:t>– 1 uczeń</w:t>
      </w:r>
    </w:p>
    <w:p w14:paraId="68B0C6F1" w14:textId="77777777" w:rsidR="00652F94" w:rsidRPr="00AD4B3F" w:rsidRDefault="00652F94" w:rsidP="00AD4B3F">
      <w:pPr>
        <w:jc w:val="both"/>
      </w:pPr>
      <w:r w:rsidRPr="00AD4B3F">
        <w:t>Ludwinów</w:t>
      </w:r>
      <w:r w:rsidRPr="00AD4B3F">
        <w:tab/>
      </w:r>
      <w:r w:rsidRPr="00AD4B3F">
        <w:tab/>
        <w:t>– 1 uczniów</w:t>
      </w:r>
    </w:p>
    <w:p w14:paraId="60CCF75F" w14:textId="77777777" w:rsidR="00652F94" w:rsidRPr="00AD4B3F" w:rsidRDefault="00652F94" w:rsidP="00AD4B3F">
      <w:pPr>
        <w:jc w:val="both"/>
      </w:pPr>
      <w:r w:rsidRPr="00AD4B3F">
        <w:t>Łopiennik</w:t>
      </w:r>
      <w:r w:rsidRPr="00AD4B3F">
        <w:tab/>
      </w:r>
      <w:r w:rsidRPr="00AD4B3F">
        <w:tab/>
        <w:t>– 14 uczniów</w:t>
      </w:r>
    </w:p>
    <w:p w14:paraId="323ADFF7" w14:textId="77777777" w:rsidR="00652F94" w:rsidRPr="00AD4B3F" w:rsidRDefault="00652F94" w:rsidP="00AD4B3F">
      <w:pPr>
        <w:jc w:val="both"/>
      </w:pPr>
      <w:r w:rsidRPr="00AD4B3F">
        <w:t>Osina</w:t>
      </w:r>
      <w:r w:rsidRPr="00AD4B3F">
        <w:tab/>
      </w:r>
      <w:r w:rsidRPr="00AD4B3F">
        <w:tab/>
      </w:r>
      <w:r w:rsidRPr="00AD4B3F">
        <w:tab/>
        <w:t>– 6 uczniów</w:t>
      </w:r>
    </w:p>
    <w:p w14:paraId="17AEC227" w14:textId="77777777" w:rsidR="00652F94" w:rsidRPr="00AD4B3F" w:rsidRDefault="00652F94" w:rsidP="00AD4B3F">
      <w:pPr>
        <w:pBdr>
          <w:bottom w:val="single" w:sz="6" w:space="1" w:color="auto"/>
        </w:pBdr>
        <w:jc w:val="both"/>
      </w:pPr>
      <w:proofErr w:type="spellStart"/>
      <w:r w:rsidRPr="00AD4B3F">
        <w:t>Ryczydół</w:t>
      </w:r>
      <w:proofErr w:type="spellEnd"/>
      <w:r w:rsidRPr="00AD4B3F">
        <w:tab/>
      </w:r>
      <w:r w:rsidRPr="00AD4B3F">
        <w:tab/>
        <w:t xml:space="preserve">– 1 uczeń </w:t>
      </w:r>
    </w:p>
    <w:p w14:paraId="265B0738" w14:textId="77777777" w:rsidR="00652F94" w:rsidRPr="00AD4B3F" w:rsidRDefault="00652F94" w:rsidP="00AD4B3F">
      <w:pPr>
        <w:ind w:left="1418" w:firstLine="709"/>
        <w:jc w:val="both"/>
        <w:rPr>
          <w:b/>
          <w:bCs/>
        </w:rPr>
      </w:pPr>
      <w:r w:rsidRPr="00AD4B3F">
        <w:rPr>
          <w:b/>
          <w:bCs/>
        </w:rPr>
        <w:t>Łącznie: 65 uczniów</w:t>
      </w:r>
    </w:p>
    <w:p w14:paraId="0D30B9E7" w14:textId="6B0AC369" w:rsidR="00652F94" w:rsidRPr="00AD4B3F" w:rsidRDefault="00652F94" w:rsidP="00AD4B3F">
      <w:pPr>
        <w:jc w:val="both"/>
        <w:rPr>
          <w:b/>
        </w:rPr>
      </w:pPr>
      <w:r w:rsidRPr="00AD4B3F">
        <w:rPr>
          <w:b/>
        </w:rPr>
        <w:t>Razem: 1</w:t>
      </w:r>
      <w:r w:rsidR="00AD4B3F" w:rsidRPr="00AD4B3F">
        <w:rPr>
          <w:b/>
        </w:rPr>
        <w:t>6</w:t>
      </w:r>
      <w:r w:rsidRPr="00AD4B3F">
        <w:rPr>
          <w:b/>
        </w:rPr>
        <w:t xml:space="preserve">8 uczniów, w tym do Borzechowa: 103 i do Kłodnicy Dolnej: 65 </w:t>
      </w:r>
    </w:p>
    <w:p w14:paraId="21587C21" w14:textId="77777777" w:rsidR="00652F94" w:rsidRPr="00AD4B3F" w:rsidRDefault="00FF2836" w:rsidP="00AD4B3F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AD4B3F">
        <w:rPr>
          <w:rFonts w:ascii="Arial" w:hAnsi="Arial" w:cs="Arial"/>
          <w:sz w:val="22"/>
          <w:szCs w:val="22"/>
        </w:rPr>
        <w:t xml:space="preserve">Średnia liczba kilometrów dowozu i odwozu każdego dnia w roku szkolnym to ok. 200 km na wszystkie autobusy. </w:t>
      </w:r>
    </w:p>
    <w:p w14:paraId="5A9ED414" w14:textId="77777777" w:rsidR="00FF2836" w:rsidRPr="00AD4B3F" w:rsidRDefault="00FF2836" w:rsidP="00AD4B3F">
      <w:pPr>
        <w:pStyle w:val="Default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D4B3F">
        <w:rPr>
          <w:rFonts w:ascii="Arial" w:hAnsi="Arial" w:cs="Arial"/>
          <w:sz w:val="22"/>
          <w:szCs w:val="22"/>
        </w:rPr>
        <w:t xml:space="preserve">Wykonawca liczbę autobusów i przebieg tras może ustalić w dowolny sposób z zachowaniem następujących warunków: </w:t>
      </w:r>
    </w:p>
    <w:p w14:paraId="1A3AF828" w14:textId="77777777" w:rsidR="00FF2836" w:rsidRPr="00AD4B3F" w:rsidRDefault="00FF2836" w:rsidP="00AD4B3F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AD4B3F">
        <w:rPr>
          <w:rFonts w:ascii="Arial" w:hAnsi="Arial" w:cs="Arial"/>
          <w:sz w:val="22"/>
          <w:szCs w:val="22"/>
        </w:rPr>
        <w:lastRenderedPageBreak/>
        <w:t xml:space="preserve">- czas odjazdu z miejscowości zaczynającej kurs nie wcześniej niż godzina: 7:00 </w:t>
      </w:r>
    </w:p>
    <w:p w14:paraId="634ED7CB" w14:textId="77777777" w:rsidR="00FF2836" w:rsidRPr="00AD4B3F" w:rsidRDefault="00FF2836" w:rsidP="00AD4B3F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AD4B3F">
        <w:rPr>
          <w:rFonts w:ascii="Arial" w:hAnsi="Arial" w:cs="Arial"/>
          <w:sz w:val="22"/>
          <w:szCs w:val="22"/>
        </w:rPr>
        <w:t xml:space="preserve">- czas dojazdu do poszczególnych szkół nie później niż godzina: 7:50. </w:t>
      </w:r>
    </w:p>
    <w:p w14:paraId="62B9689A" w14:textId="77777777" w:rsidR="00FF2836" w:rsidRPr="00AD4B3F" w:rsidRDefault="00FF2836" w:rsidP="00AD4B3F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AD4B3F">
        <w:rPr>
          <w:rFonts w:ascii="Arial" w:hAnsi="Arial" w:cs="Arial"/>
          <w:sz w:val="22"/>
          <w:szCs w:val="22"/>
        </w:rPr>
        <w:t xml:space="preserve">- </w:t>
      </w:r>
      <w:r w:rsidRPr="00AD4B3F">
        <w:rPr>
          <w:rFonts w:ascii="Arial" w:hAnsi="Arial" w:cs="Arial"/>
          <w:color w:val="auto"/>
          <w:sz w:val="22"/>
          <w:szCs w:val="22"/>
        </w:rPr>
        <w:t xml:space="preserve">odwóz uczniów w godzinach 13:20 oraz 14:20 lub 15:15 każdego dnia. </w:t>
      </w:r>
      <w:r w:rsidRPr="00AD4B3F">
        <w:rPr>
          <w:rFonts w:ascii="Arial" w:hAnsi="Arial" w:cs="Arial"/>
          <w:b/>
          <w:bCs/>
          <w:color w:val="auto"/>
          <w:sz w:val="22"/>
          <w:szCs w:val="22"/>
        </w:rPr>
        <w:t>Wskazane jest, aby Wykonawca usługi, z którym zostanie podpisana umowa posiadał min. 3 pojazdów dostosowanych do przewozu uczniów wraz z opiekunem.</w:t>
      </w:r>
      <w:r w:rsidRPr="00AD4B3F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7DEEBE53" w14:textId="77777777" w:rsidR="00FF2836" w:rsidRPr="00AD4B3F" w:rsidRDefault="00FF2836" w:rsidP="00AD4B3F">
      <w:pPr>
        <w:pStyle w:val="Akapitzlist"/>
        <w:numPr>
          <w:ilvl w:val="0"/>
          <w:numId w:val="4"/>
        </w:numPr>
        <w:tabs>
          <w:tab w:val="left" w:pos="473"/>
          <w:tab w:val="left" w:pos="475"/>
        </w:tabs>
        <w:spacing w:before="0"/>
        <w:ind w:left="475" w:right="153"/>
        <w:jc w:val="both"/>
      </w:pPr>
      <w:r w:rsidRPr="00AD4B3F">
        <w:t>Wykonawca zobowiązany jest do wykonania objazdu powyższych tras w celu zapoznania się z trasą i lokalizacją przystanków.</w:t>
      </w:r>
    </w:p>
    <w:p w14:paraId="4B0862F3" w14:textId="77777777" w:rsidR="00FF2836" w:rsidRPr="00AD4B3F" w:rsidRDefault="00FF2836" w:rsidP="00AD4B3F">
      <w:pPr>
        <w:pStyle w:val="Akapitzlist"/>
        <w:numPr>
          <w:ilvl w:val="0"/>
          <w:numId w:val="4"/>
        </w:numPr>
        <w:tabs>
          <w:tab w:val="left" w:pos="473"/>
          <w:tab w:val="left" w:pos="475"/>
        </w:tabs>
        <w:spacing w:before="0"/>
        <w:ind w:left="475" w:right="153"/>
        <w:jc w:val="both"/>
      </w:pPr>
      <w:r w:rsidRPr="00AD4B3F">
        <w:t>Przy ustalaniu tras i godzin przejazdów wykonawca winien kontaktować się z Dyrektorami szkół</w:t>
      </w:r>
      <w:r w:rsidR="00880578" w:rsidRPr="00AD4B3F">
        <w:t>.</w:t>
      </w:r>
    </w:p>
    <w:p w14:paraId="1BC8D43A" w14:textId="77777777" w:rsidR="006141A3" w:rsidRPr="00AD4B3F" w:rsidRDefault="008A61E6" w:rsidP="00AD4B3F">
      <w:pPr>
        <w:pStyle w:val="Akapitzlist"/>
        <w:numPr>
          <w:ilvl w:val="0"/>
          <w:numId w:val="4"/>
        </w:numPr>
        <w:tabs>
          <w:tab w:val="left" w:pos="473"/>
          <w:tab w:val="left" w:pos="475"/>
        </w:tabs>
        <w:spacing w:before="0"/>
        <w:ind w:left="475" w:right="153"/>
        <w:jc w:val="both"/>
      </w:pPr>
      <w:r w:rsidRPr="00AD4B3F">
        <w:t>Przewozy będą realizowane we wszystkie dni nauki szkolnej w ciągu roku szkolnego 2024/2025</w:t>
      </w:r>
      <w:r w:rsidR="00652F94" w:rsidRPr="00AD4B3F">
        <w:t xml:space="preserve"> i 2025/2026</w:t>
      </w:r>
      <w:r w:rsidRPr="00AD4B3F">
        <w:t xml:space="preserve"> z wyłączeniem</w:t>
      </w:r>
      <w:r w:rsidRPr="00AD4B3F">
        <w:rPr>
          <w:spacing w:val="30"/>
        </w:rPr>
        <w:t xml:space="preserve"> </w:t>
      </w:r>
      <w:r w:rsidRPr="00AD4B3F">
        <w:t>wakacji,</w:t>
      </w:r>
      <w:r w:rsidRPr="00AD4B3F">
        <w:rPr>
          <w:spacing w:val="30"/>
        </w:rPr>
        <w:t xml:space="preserve"> </w:t>
      </w:r>
      <w:r w:rsidRPr="00AD4B3F">
        <w:t>ferii,</w:t>
      </w:r>
      <w:r w:rsidRPr="00AD4B3F">
        <w:rPr>
          <w:spacing w:val="30"/>
        </w:rPr>
        <w:t xml:space="preserve"> </w:t>
      </w:r>
      <w:r w:rsidRPr="00AD4B3F">
        <w:t>przerw</w:t>
      </w:r>
      <w:r w:rsidRPr="00AD4B3F">
        <w:rPr>
          <w:spacing w:val="30"/>
        </w:rPr>
        <w:t xml:space="preserve"> </w:t>
      </w:r>
      <w:r w:rsidRPr="00AD4B3F">
        <w:t>świątecznych,</w:t>
      </w:r>
      <w:r w:rsidRPr="00AD4B3F">
        <w:rPr>
          <w:spacing w:val="30"/>
        </w:rPr>
        <w:t xml:space="preserve"> </w:t>
      </w:r>
      <w:r w:rsidRPr="00AD4B3F">
        <w:t>dni</w:t>
      </w:r>
      <w:r w:rsidRPr="00AD4B3F">
        <w:rPr>
          <w:spacing w:val="30"/>
        </w:rPr>
        <w:t xml:space="preserve"> </w:t>
      </w:r>
      <w:r w:rsidRPr="00AD4B3F">
        <w:t>wolnych</w:t>
      </w:r>
      <w:r w:rsidRPr="00AD4B3F">
        <w:rPr>
          <w:spacing w:val="30"/>
        </w:rPr>
        <w:t xml:space="preserve"> </w:t>
      </w:r>
      <w:r w:rsidRPr="00AD4B3F">
        <w:t>od</w:t>
      </w:r>
      <w:r w:rsidRPr="00AD4B3F">
        <w:rPr>
          <w:spacing w:val="30"/>
        </w:rPr>
        <w:t xml:space="preserve"> </w:t>
      </w:r>
      <w:r w:rsidRPr="00AD4B3F">
        <w:t>zajęć</w:t>
      </w:r>
      <w:r w:rsidRPr="00AD4B3F">
        <w:rPr>
          <w:spacing w:val="30"/>
        </w:rPr>
        <w:t xml:space="preserve"> </w:t>
      </w:r>
      <w:r w:rsidRPr="00AD4B3F">
        <w:t>oraz</w:t>
      </w:r>
      <w:r w:rsidRPr="00AD4B3F">
        <w:rPr>
          <w:spacing w:val="30"/>
        </w:rPr>
        <w:t xml:space="preserve"> </w:t>
      </w:r>
      <w:r w:rsidRPr="00AD4B3F">
        <w:t>dni,</w:t>
      </w:r>
      <w:r w:rsidRPr="00AD4B3F">
        <w:rPr>
          <w:spacing w:val="30"/>
        </w:rPr>
        <w:t xml:space="preserve"> </w:t>
      </w:r>
      <w:r w:rsidRPr="00AD4B3F">
        <w:t>w</w:t>
      </w:r>
      <w:r w:rsidRPr="00AD4B3F">
        <w:rPr>
          <w:spacing w:val="30"/>
        </w:rPr>
        <w:t xml:space="preserve"> </w:t>
      </w:r>
      <w:r w:rsidRPr="00AD4B3F">
        <w:t>których</w:t>
      </w:r>
      <w:r w:rsidRPr="00AD4B3F">
        <w:rPr>
          <w:spacing w:val="30"/>
        </w:rPr>
        <w:t xml:space="preserve"> </w:t>
      </w:r>
      <w:r w:rsidRPr="00AD4B3F">
        <w:t>zajęcia nie</w:t>
      </w:r>
      <w:r w:rsidRPr="00AD4B3F">
        <w:rPr>
          <w:spacing w:val="40"/>
        </w:rPr>
        <w:t xml:space="preserve"> </w:t>
      </w:r>
      <w:r w:rsidRPr="00AD4B3F">
        <w:t>będą</w:t>
      </w:r>
      <w:r w:rsidRPr="00AD4B3F">
        <w:rPr>
          <w:spacing w:val="40"/>
        </w:rPr>
        <w:t xml:space="preserve"> </w:t>
      </w:r>
      <w:r w:rsidRPr="00AD4B3F">
        <w:t>odbywały</w:t>
      </w:r>
      <w:r w:rsidRPr="00AD4B3F">
        <w:rPr>
          <w:spacing w:val="40"/>
        </w:rPr>
        <w:t xml:space="preserve"> </w:t>
      </w:r>
      <w:r w:rsidRPr="00AD4B3F">
        <w:t>się</w:t>
      </w:r>
      <w:r w:rsidRPr="00AD4B3F">
        <w:rPr>
          <w:spacing w:val="40"/>
        </w:rPr>
        <w:t xml:space="preserve"> </w:t>
      </w:r>
      <w:r w:rsidRPr="00AD4B3F">
        <w:t>z</w:t>
      </w:r>
      <w:r w:rsidRPr="00AD4B3F">
        <w:rPr>
          <w:spacing w:val="40"/>
        </w:rPr>
        <w:t xml:space="preserve"> </w:t>
      </w:r>
      <w:r w:rsidRPr="00AD4B3F">
        <w:t>powodu</w:t>
      </w:r>
      <w:r w:rsidRPr="00AD4B3F">
        <w:rPr>
          <w:spacing w:val="40"/>
        </w:rPr>
        <w:t xml:space="preserve"> </w:t>
      </w:r>
      <w:r w:rsidRPr="00AD4B3F">
        <w:t>zamieszenia</w:t>
      </w:r>
      <w:r w:rsidRPr="00AD4B3F">
        <w:rPr>
          <w:spacing w:val="40"/>
        </w:rPr>
        <w:t xml:space="preserve"> </w:t>
      </w:r>
      <w:r w:rsidRPr="00AD4B3F">
        <w:t>zajęć</w:t>
      </w:r>
      <w:r w:rsidRPr="00AD4B3F">
        <w:rPr>
          <w:spacing w:val="40"/>
        </w:rPr>
        <w:t xml:space="preserve"> </w:t>
      </w:r>
      <w:r w:rsidRPr="00AD4B3F">
        <w:t>w</w:t>
      </w:r>
      <w:r w:rsidRPr="00AD4B3F">
        <w:rPr>
          <w:spacing w:val="40"/>
        </w:rPr>
        <w:t xml:space="preserve"> </w:t>
      </w:r>
      <w:r w:rsidRPr="00AD4B3F">
        <w:t>placówkach</w:t>
      </w:r>
      <w:r w:rsidRPr="00AD4B3F">
        <w:rPr>
          <w:spacing w:val="40"/>
        </w:rPr>
        <w:t xml:space="preserve"> </w:t>
      </w:r>
      <w:r w:rsidRPr="00AD4B3F">
        <w:t>oświatowych</w:t>
      </w:r>
      <w:r w:rsidRPr="00AD4B3F">
        <w:rPr>
          <w:spacing w:val="40"/>
        </w:rPr>
        <w:t xml:space="preserve"> </w:t>
      </w:r>
      <w:r w:rsidRPr="00AD4B3F">
        <w:t>lub wprowadzenia nauki zdalnej. W przypadku odpracowywania zajęć szkolnych w innym dniu,</w:t>
      </w:r>
      <w:r w:rsidRPr="00AD4B3F">
        <w:rPr>
          <w:spacing w:val="80"/>
        </w:rPr>
        <w:t xml:space="preserve"> </w:t>
      </w:r>
      <w:r w:rsidRPr="00AD4B3F">
        <w:t>wolnym</w:t>
      </w:r>
      <w:r w:rsidRPr="00AD4B3F">
        <w:rPr>
          <w:spacing w:val="40"/>
        </w:rPr>
        <w:t xml:space="preserve"> </w:t>
      </w:r>
      <w:r w:rsidRPr="00AD4B3F">
        <w:t>od</w:t>
      </w:r>
      <w:r w:rsidRPr="00AD4B3F">
        <w:rPr>
          <w:spacing w:val="40"/>
        </w:rPr>
        <w:t xml:space="preserve"> </w:t>
      </w:r>
      <w:r w:rsidRPr="00AD4B3F">
        <w:t>zajęć,</w:t>
      </w:r>
      <w:r w:rsidRPr="00AD4B3F">
        <w:rPr>
          <w:spacing w:val="40"/>
        </w:rPr>
        <w:t xml:space="preserve"> </w:t>
      </w:r>
      <w:r w:rsidRPr="00AD4B3F">
        <w:t>Wykonawca</w:t>
      </w:r>
      <w:r w:rsidRPr="00AD4B3F">
        <w:rPr>
          <w:spacing w:val="40"/>
        </w:rPr>
        <w:t xml:space="preserve"> </w:t>
      </w:r>
      <w:r w:rsidRPr="00AD4B3F">
        <w:t>zobowiązany</w:t>
      </w:r>
      <w:r w:rsidRPr="00AD4B3F">
        <w:rPr>
          <w:spacing w:val="40"/>
        </w:rPr>
        <w:t xml:space="preserve"> </w:t>
      </w:r>
      <w:r w:rsidRPr="00AD4B3F">
        <w:t>będzie</w:t>
      </w:r>
      <w:r w:rsidRPr="00AD4B3F">
        <w:rPr>
          <w:spacing w:val="40"/>
        </w:rPr>
        <w:t xml:space="preserve"> </w:t>
      </w:r>
      <w:r w:rsidRPr="00AD4B3F">
        <w:t>zapewnić</w:t>
      </w:r>
      <w:r w:rsidRPr="00AD4B3F">
        <w:rPr>
          <w:spacing w:val="40"/>
        </w:rPr>
        <w:t xml:space="preserve"> </w:t>
      </w:r>
      <w:r w:rsidRPr="00AD4B3F">
        <w:t>przewóz</w:t>
      </w:r>
      <w:r w:rsidRPr="00AD4B3F">
        <w:rPr>
          <w:spacing w:val="40"/>
        </w:rPr>
        <w:t xml:space="preserve"> </w:t>
      </w:r>
      <w:r w:rsidRPr="00AD4B3F">
        <w:t>uczniom</w:t>
      </w:r>
      <w:r w:rsidRPr="00AD4B3F">
        <w:rPr>
          <w:spacing w:val="40"/>
        </w:rPr>
        <w:t xml:space="preserve"> </w:t>
      </w:r>
      <w:r w:rsidRPr="00AD4B3F">
        <w:t>i</w:t>
      </w:r>
      <w:r w:rsidRPr="00AD4B3F">
        <w:rPr>
          <w:spacing w:val="40"/>
        </w:rPr>
        <w:t xml:space="preserve"> </w:t>
      </w:r>
      <w:r w:rsidRPr="00AD4B3F">
        <w:t>dzieciom zgodnie z ustaleniami z dyrektorami placówek oświatowych objętych niniejszym zamówieniem.</w:t>
      </w:r>
    </w:p>
    <w:p w14:paraId="028287A5" w14:textId="77777777" w:rsidR="006141A3" w:rsidRPr="00AD4B3F" w:rsidRDefault="008A61E6" w:rsidP="00AD4B3F">
      <w:pPr>
        <w:pStyle w:val="Akapitzlist"/>
        <w:numPr>
          <w:ilvl w:val="0"/>
          <w:numId w:val="4"/>
        </w:numPr>
        <w:tabs>
          <w:tab w:val="left" w:pos="473"/>
          <w:tab w:val="left" w:pos="475"/>
        </w:tabs>
        <w:spacing w:before="0"/>
        <w:ind w:left="475" w:right="168"/>
        <w:jc w:val="both"/>
      </w:pPr>
      <w:r w:rsidRPr="00AD4B3F">
        <w:t xml:space="preserve">Niniejszym postępowaniem objęty jest transport (trasa: dom – szkoła – dom) do następujących placówek na terenie Gminy </w:t>
      </w:r>
      <w:r w:rsidR="00652F94" w:rsidRPr="00AD4B3F">
        <w:t>Borzechów</w:t>
      </w:r>
      <w:r w:rsidRPr="00AD4B3F">
        <w:t>:</w:t>
      </w:r>
    </w:p>
    <w:p w14:paraId="649A7EDC" w14:textId="77777777" w:rsidR="00652F94" w:rsidRPr="00AD4B3F" w:rsidRDefault="00652F94" w:rsidP="00AD4B3F">
      <w:pPr>
        <w:pStyle w:val="Akapitzlist"/>
        <w:numPr>
          <w:ilvl w:val="1"/>
          <w:numId w:val="8"/>
        </w:numPr>
        <w:tabs>
          <w:tab w:val="left" w:pos="834"/>
          <w:tab w:val="left" w:pos="836"/>
        </w:tabs>
        <w:spacing w:before="0"/>
        <w:ind w:left="709" w:right="157"/>
      </w:pPr>
      <w:r w:rsidRPr="00AD4B3F">
        <w:rPr>
          <w:color w:val="000000"/>
        </w:rPr>
        <w:t xml:space="preserve">Szkoły Podstawowej w Borzechowie im. Kazimierza </w:t>
      </w:r>
      <w:proofErr w:type="spellStart"/>
      <w:r w:rsidRPr="00AD4B3F">
        <w:rPr>
          <w:color w:val="000000"/>
        </w:rPr>
        <w:t>Rasławskiego</w:t>
      </w:r>
      <w:proofErr w:type="spellEnd"/>
      <w:r w:rsidRPr="00AD4B3F">
        <w:rPr>
          <w:color w:val="000000"/>
        </w:rPr>
        <w:t>, Borzechów Kolonia 227</w:t>
      </w:r>
      <w:r w:rsidR="00947C69" w:rsidRPr="00AD4B3F">
        <w:rPr>
          <w:color w:val="000000"/>
        </w:rPr>
        <w:t>, 24-224 Borzechów</w:t>
      </w:r>
    </w:p>
    <w:p w14:paraId="1601A76D" w14:textId="77777777" w:rsidR="00652F94" w:rsidRPr="00AD4B3F" w:rsidRDefault="00652F94" w:rsidP="00AD4B3F">
      <w:pPr>
        <w:pStyle w:val="Akapitzlist"/>
        <w:numPr>
          <w:ilvl w:val="1"/>
          <w:numId w:val="8"/>
        </w:numPr>
        <w:tabs>
          <w:tab w:val="left" w:pos="834"/>
          <w:tab w:val="left" w:pos="836"/>
        </w:tabs>
        <w:spacing w:before="0"/>
        <w:ind w:left="709" w:right="157"/>
      </w:pPr>
      <w:r w:rsidRPr="00AD4B3F">
        <w:rPr>
          <w:color w:val="000000"/>
        </w:rPr>
        <w:t>Przedszkole w Borzechowie, Borzechów Kolonia 227</w:t>
      </w:r>
    </w:p>
    <w:p w14:paraId="5880C17C" w14:textId="77777777" w:rsidR="00652F94" w:rsidRPr="00AD4B3F" w:rsidRDefault="00652F94" w:rsidP="00AD4B3F">
      <w:pPr>
        <w:pStyle w:val="Akapitzlist"/>
        <w:numPr>
          <w:ilvl w:val="1"/>
          <w:numId w:val="8"/>
        </w:numPr>
        <w:tabs>
          <w:tab w:val="left" w:pos="834"/>
          <w:tab w:val="left" w:pos="836"/>
        </w:tabs>
        <w:spacing w:before="0"/>
        <w:ind w:left="709" w:right="157"/>
      </w:pPr>
      <w:r w:rsidRPr="00AD4B3F">
        <w:rPr>
          <w:color w:val="000000"/>
        </w:rPr>
        <w:t>Szkoły Podstawowej w Kłodnicy Dolnej im. Obrońców Polskości, Kłodnica Dolna 117</w:t>
      </w:r>
      <w:r w:rsidRPr="00AD4B3F">
        <w:t xml:space="preserve"> </w:t>
      </w:r>
    </w:p>
    <w:p w14:paraId="5E8B976C" w14:textId="77777777" w:rsidR="000B406F" w:rsidRPr="00AD4B3F" w:rsidRDefault="008A61E6" w:rsidP="00AD4B3F">
      <w:pPr>
        <w:pStyle w:val="Akapitzlist"/>
        <w:numPr>
          <w:ilvl w:val="0"/>
          <w:numId w:val="4"/>
        </w:numPr>
        <w:tabs>
          <w:tab w:val="left" w:pos="834"/>
          <w:tab w:val="left" w:pos="836"/>
        </w:tabs>
        <w:spacing w:before="0"/>
        <w:ind w:right="157"/>
        <w:jc w:val="both"/>
      </w:pPr>
      <w:r w:rsidRPr="00AD4B3F">
        <w:t xml:space="preserve">Przewidywana liczba uczniów objętych zamówieniem wynosi </w:t>
      </w:r>
      <w:r w:rsidR="00947C69" w:rsidRPr="00AD4B3F">
        <w:rPr>
          <w:b/>
        </w:rPr>
        <w:t>168</w:t>
      </w:r>
      <w:r w:rsidRPr="00AD4B3F">
        <w:rPr>
          <w:b/>
        </w:rPr>
        <w:t xml:space="preserve"> </w:t>
      </w:r>
      <w:r w:rsidRPr="00AD4B3F">
        <w:t>i jest wielkością prognozowaną, która może ulec zmianie w trakcie realizacji zamówienia. Nie można podać maksymalnej liczby biletów oraz wskazać, kiedy liczba biletów może ulec zmianie, gdyż decydują o tym indywidualne przypadki losowe, na co Zamawiający nie ma wpływu.</w:t>
      </w:r>
      <w:r w:rsidR="00FF2836" w:rsidRPr="00AD4B3F">
        <w:rPr>
          <w:b/>
          <w:bCs/>
        </w:rPr>
        <w:t xml:space="preserve"> W każdym roku szkolnym Zamawiający przekaże aktualną liczbę dzieci z poszczególnych miejscowości. </w:t>
      </w:r>
    </w:p>
    <w:p w14:paraId="2C3D0139" w14:textId="77777777" w:rsidR="000B406F" w:rsidRPr="00AD4B3F" w:rsidRDefault="000B406F" w:rsidP="00AD4B3F">
      <w:pPr>
        <w:pStyle w:val="Akapitzlist"/>
        <w:numPr>
          <w:ilvl w:val="0"/>
          <w:numId w:val="4"/>
        </w:numPr>
        <w:tabs>
          <w:tab w:val="left" w:pos="474"/>
        </w:tabs>
        <w:spacing w:before="0"/>
        <w:ind w:left="474" w:hanging="355"/>
        <w:jc w:val="both"/>
      </w:pPr>
      <w:r w:rsidRPr="00AD4B3F">
        <w:t>Zamawiający</w:t>
      </w:r>
      <w:r w:rsidRPr="00AD4B3F">
        <w:rPr>
          <w:spacing w:val="-2"/>
        </w:rPr>
        <w:t xml:space="preserve"> </w:t>
      </w:r>
      <w:r w:rsidRPr="00AD4B3F">
        <w:t>może</w:t>
      </w:r>
      <w:r w:rsidRPr="00AD4B3F">
        <w:rPr>
          <w:spacing w:val="-2"/>
        </w:rPr>
        <w:t xml:space="preserve"> </w:t>
      </w:r>
      <w:r w:rsidRPr="00AD4B3F">
        <w:t>dokonać</w:t>
      </w:r>
      <w:r w:rsidRPr="00AD4B3F">
        <w:rPr>
          <w:spacing w:val="-2"/>
        </w:rPr>
        <w:t xml:space="preserve"> zmiany:</w:t>
      </w:r>
    </w:p>
    <w:p w14:paraId="3B64AC44" w14:textId="77777777" w:rsidR="000B406F" w:rsidRPr="00AD4B3F" w:rsidRDefault="000B406F" w:rsidP="00AD4B3F">
      <w:pPr>
        <w:pStyle w:val="Akapitzlist"/>
        <w:numPr>
          <w:ilvl w:val="0"/>
          <w:numId w:val="1"/>
        </w:numPr>
        <w:tabs>
          <w:tab w:val="left" w:pos="833"/>
        </w:tabs>
        <w:spacing w:before="0"/>
        <w:ind w:right="153"/>
        <w:jc w:val="both"/>
      </w:pPr>
      <w:r w:rsidRPr="00AD4B3F">
        <w:t>liczby uczniów (zwiększenia lub zmniejszenia do 15%), zmiany godzin kursów, tras przejazdów, rezygnacji z trasy a także zmniejszenia liczby autobusów w trakcie realizacji za- mówienia. O fakcie zmniejszenia lub zwiększenia Zamawiający poinformuje Wykonawcę co najmniej z 3-dniowym wyprzedzeniem;</w:t>
      </w:r>
    </w:p>
    <w:p w14:paraId="20318E43" w14:textId="77777777" w:rsidR="006141A3" w:rsidRPr="00AD4B3F" w:rsidRDefault="000B406F" w:rsidP="00AD4B3F">
      <w:pPr>
        <w:pStyle w:val="Akapitzlist"/>
        <w:numPr>
          <w:ilvl w:val="0"/>
          <w:numId w:val="1"/>
        </w:numPr>
        <w:spacing w:before="0"/>
        <w:ind w:right="153"/>
        <w:jc w:val="both"/>
      </w:pPr>
      <w:r w:rsidRPr="00AD4B3F">
        <w:t>ilości dowożonych uczniów w przypadku zawieszenia zajęć w placówkach oświatowych lub wprowadzenia zdalnego nauczania. O fakcie zmniejszenia liczby uczniów Zamawiający poinformuje Wykonawcę z co najmniej 2 dniowym wyprzedzeniem. Listy z aktualną liczbą uczniów będą dostarczone Wykonawcy najpóźniej na 2 dni przed planowanym rozpoczęciem tych zajęć.</w:t>
      </w:r>
    </w:p>
    <w:p w14:paraId="282B66D9" w14:textId="77777777" w:rsidR="00FF2836" w:rsidRPr="00AD4B3F" w:rsidRDefault="00FF2836" w:rsidP="00AD4B3F">
      <w:pPr>
        <w:pStyle w:val="Default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D4B3F">
        <w:rPr>
          <w:rFonts w:ascii="Arial" w:hAnsi="Arial" w:cs="Arial"/>
          <w:sz w:val="22"/>
          <w:szCs w:val="22"/>
        </w:rPr>
        <w:t>Wykonawca musi zapewnić uczniom odpowiednie warunki bezpieczeństwa i higieny.</w:t>
      </w:r>
      <w:r w:rsidRPr="00AD4B3F">
        <w:rPr>
          <w:rFonts w:ascii="Arial" w:hAnsi="Arial" w:cs="Arial"/>
          <w:b/>
          <w:bCs/>
          <w:sz w:val="22"/>
          <w:szCs w:val="22"/>
        </w:rPr>
        <w:t xml:space="preserve"> </w:t>
      </w:r>
      <w:r w:rsidRPr="00AD4B3F">
        <w:rPr>
          <w:rFonts w:ascii="Arial" w:hAnsi="Arial" w:cs="Arial"/>
          <w:sz w:val="22"/>
          <w:szCs w:val="22"/>
        </w:rPr>
        <w:t>Przewozy uczniów odbywać się mogą wyłącznie środkami transportu spełniającymi wymagania techniczne określone w przepisach ustawy z dnia 20 czerwca 1997 r. – Prawo o ruchu drogowym (</w:t>
      </w:r>
      <w:r w:rsidRPr="00AD4B3F">
        <w:rPr>
          <w:rStyle w:val="markedcontent"/>
          <w:rFonts w:ascii="Arial" w:hAnsi="Arial" w:cs="Arial"/>
          <w:sz w:val="22"/>
          <w:szCs w:val="22"/>
        </w:rPr>
        <w:t xml:space="preserve">Dz. U. z 2023 r. poz. 1047 </w:t>
      </w:r>
      <w:r w:rsidRPr="00AD4B3F">
        <w:rPr>
          <w:rFonts w:ascii="Arial" w:hAnsi="Arial" w:cs="Arial"/>
          <w:sz w:val="22"/>
          <w:szCs w:val="22"/>
        </w:rPr>
        <w:t xml:space="preserve">z </w:t>
      </w:r>
      <w:proofErr w:type="spellStart"/>
      <w:r w:rsidRPr="00AD4B3F">
        <w:rPr>
          <w:rFonts w:ascii="Arial" w:hAnsi="Arial" w:cs="Arial"/>
          <w:sz w:val="22"/>
          <w:szCs w:val="22"/>
        </w:rPr>
        <w:t>późn</w:t>
      </w:r>
      <w:proofErr w:type="spellEnd"/>
      <w:r w:rsidRPr="00AD4B3F">
        <w:rPr>
          <w:rFonts w:ascii="Arial" w:hAnsi="Arial" w:cs="Arial"/>
          <w:sz w:val="22"/>
          <w:szCs w:val="22"/>
        </w:rPr>
        <w:t>. zm.) i przepisami związanymi z przewozem osób, ustawy z dnia 6 września 2001 r. o transporcie drogowym (</w:t>
      </w:r>
      <w:r w:rsidRPr="00AD4B3F">
        <w:rPr>
          <w:rStyle w:val="markedcontent"/>
          <w:rFonts w:ascii="Arial" w:hAnsi="Arial" w:cs="Arial"/>
          <w:sz w:val="22"/>
          <w:szCs w:val="22"/>
        </w:rPr>
        <w:t xml:space="preserve">Dz. U. z 2022 r. poz. 2201 z </w:t>
      </w:r>
      <w:proofErr w:type="spellStart"/>
      <w:r w:rsidRPr="00AD4B3F">
        <w:rPr>
          <w:rStyle w:val="markedcontent"/>
          <w:rFonts w:ascii="Arial" w:hAnsi="Arial" w:cs="Arial"/>
          <w:sz w:val="22"/>
          <w:szCs w:val="22"/>
        </w:rPr>
        <w:t>późn</w:t>
      </w:r>
      <w:proofErr w:type="spellEnd"/>
      <w:r w:rsidRPr="00AD4B3F">
        <w:rPr>
          <w:rStyle w:val="markedcontent"/>
          <w:rFonts w:ascii="Arial" w:hAnsi="Arial" w:cs="Arial"/>
          <w:sz w:val="22"/>
          <w:szCs w:val="22"/>
        </w:rPr>
        <w:t>. zm.</w:t>
      </w:r>
      <w:r w:rsidRPr="00AD4B3F">
        <w:rPr>
          <w:rFonts w:ascii="Arial" w:hAnsi="Arial" w:cs="Arial"/>
          <w:sz w:val="22"/>
          <w:szCs w:val="22"/>
        </w:rPr>
        <w:t xml:space="preserve">). </w:t>
      </w:r>
      <w:r w:rsidRPr="00AD4B3F">
        <w:rPr>
          <w:rFonts w:ascii="Arial" w:hAnsi="Arial" w:cs="Arial"/>
          <w:sz w:val="22"/>
          <w:szCs w:val="22"/>
          <w:u w:val="single"/>
        </w:rPr>
        <w:t>Pojazdy, które będą przeznaczone do przewozu uczniów, muszą posiadać wystarczającą liczbą miejsc siedzących na określonej trasie.</w:t>
      </w:r>
    </w:p>
    <w:p w14:paraId="241569C0" w14:textId="77777777" w:rsidR="00FF2836" w:rsidRPr="00AD4B3F" w:rsidRDefault="00FF2836" w:rsidP="00AD4B3F">
      <w:pPr>
        <w:pStyle w:val="Default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D4B3F">
        <w:rPr>
          <w:rFonts w:ascii="Arial" w:hAnsi="Arial" w:cs="Arial"/>
          <w:sz w:val="22"/>
          <w:szCs w:val="22"/>
        </w:rPr>
        <w:t>W przypadku czasowego zamknięcia placówek oświatowych/ nauki zdalnej/ hybrydowej/ i/ lub/ albo działań wojennych oraz innych nieprzewidzianych losowych zdarzeń zamówienie w tym okresie nie będzie realizowane (może nie być realizowane w pełnym zakresie).</w:t>
      </w:r>
    </w:p>
    <w:p w14:paraId="6486B933" w14:textId="77777777" w:rsidR="00FF2836" w:rsidRPr="00AD4B3F" w:rsidRDefault="00FF2836" w:rsidP="00AD4B3F">
      <w:pPr>
        <w:pStyle w:val="Default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D4B3F">
        <w:rPr>
          <w:rFonts w:ascii="Arial" w:hAnsi="Arial" w:cs="Arial"/>
          <w:sz w:val="22"/>
          <w:szCs w:val="22"/>
        </w:rPr>
        <w:t>Wykonawca w pełni odpowiedzialny za realizację zadania musi zapewnić opiekę nad uczniami w trakcie ich dowozu do szkół oraz w drodze powrotnej (kierowca nie może pełnić funkcji opiekuna). Opiekun będzie miał obowiązek sprawowania opieki nad uczniami w trakcie wsiadania do autobusu, sprawowanie opieki nad uczniami w trakcie jazdy oraz sprawowanie opieki nad uczniami w trakcie wysiadania z autobusu do wejścia do szkoły. Ilość opiekunów musi być dostosowana do liczby wykonywanych kursów w taki sposób, aby w każdym pojeździe był opiekun.</w:t>
      </w:r>
    </w:p>
    <w:p w14:paraId="1F7BBA30" w14:textId="77777777" w:rsidR="00FF2836" w:rsidRPr="00AD4B3F" w:rsidRDefault="00FF2836" w:rsidP="00AD4B3F">
      <w:pPr>
        <w:pStyle w:val="Default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D4B3F">
        <w:rPr>
          <w:rFonts w:ascii="Arial" w:hAnsi="Arial" w:cs="Arial"/>
          <w:sz w:val="22"/>
          <w:szCs w:val="22"/>
        </w:rPr>
        <w:t xml:space="preserve">Zamawiający wymaga, aby Wykonawca przystępując do niniejszego zapytania ofertowego, uzyskał i uwzględnił wszelkie niezbędne informacje co do ryzyka (również ryzyka związanego z wojną na Ukrainie, wahania cen na rynku paliw, inflacji), trudnościami i wszelkimi innymi okolicznościami, jakie mogą mieć wpływ na ofertę, a które można przewidzieć i bierze pełną odpowiedzialność za odpowiednie wykonanie przedmiotu </w:t>
      </w:r>
      <w:r w:rsidRPr="00AD4B3F">
        <w:rPr>
          <w:rFonts w:ascii="Arial" w:hAnsi="Arial" w:cs="Arial"/>
          <w:sz w:val="22"/>
          <w:szCs w:val="22"/>
        </w:rPr>
        <w:lastRenderedPageBreak/>
        <w:t>umowy. Zaproponowany pojazd należy także przystosować do miejscowej organizacji ruchu (np. ograniczeń tonażowych na drogach – jeżeli dotyczy). Zamawiający wymaga od Wykonawcy ujęcia w ofercie wszystkich kosztów niezbędnych do wykonania przedmiotu zamówienia związanych z wykonaniem usługi. Za prawidłowe oszacowanie tych kosztów odpowiedzialność ponosi tylko i wyłącznie Wykonawca.</w:t>
      </w:r>
    </w:p>
    <w:p w14:paraId="68A2830D" w14:textId="77777777" w:rsidR="000B406F" w:rsidRPr="00AD4B3F" w:rsidRDefault="008A61E6" w:rsidP="00AD4B3F">
      <w:pPr>
        <w:pStyle w:val="Akapitzlist"/>
        <w:numPr>
          <w:ilvl w:val="0"/>
          <w:numId w:val="4"/>
        </w:numPr>
        <w:tabs>
          <w:tab w:val="left" w:pos="473"/>
          <w:tab w:val="left" w:pos="475"/>
        </w:tabs>
        <w:spacing w:before="0"/>
        <w:ind w:left="475" w:right="153"/>
        <w:jc w:val="both"/>
      </w:pPr>
      <w:r w:rsidRPr="00AD4B3F">
        <w:t>Zamawiający zastrzega możliwość odwołania poszczególnych kursów lub całkowitego odwołania</w:t>
      </w:r>
      <w:r w:rsidR="000B406F" w:rsidRPr="00AD4B3F">
        <w:t xml:space="preserve"> dowozów w konkretne dni, wynikające ze szczególnych lub nieprzewidzianych okoliczności.</w:t>
      </w:r>
    </w:p>
    <w:p w14:paraId="3D8A6BBB" w14:textId="77777777" w:rsidR="000B406F" w:rsidRPr="00AD4B3F" w:rsidRDefault="008A61E6" w:rsidP="00AD4B3F">
      <w:pPr>
        <w:pStyle w:val="Akapitzlist"/>
        <w:numPr>
          <w:ilvl w:val="0"/>
          <w:numId w:val="4"/>
        </w:numPr>
        <w:tabs>
          <w:tab w:val="left" w:pos="472"/>
          <w:tab w:val="left" w:pos="475"/>
        </w:tabs>
        <w:spacing w:before="0"/>
        <w:ind w:left="475" w:right="151"/>
        <w:jc w:val="both"/>
      </w:pPr>
      <w:r w:rsidRPr="00AD4B3F">
        <w:t xml:space="preserve"> </w:t>
      </w:r>
      <w:r w:rsidR="000B406F" w:rsidRPr="00AD4B3F">
        <w:t>Autobusy, którymi Wykonawca będzie wykonywał transport muszą posiadać aktualne badania techniczne</w:t>
      </w:r>
      <w:r w:rsidR="000B406F" w:rsidRPr="00AD4B3F">
        <w:rPr>
          <w:spacing w:val="40"/>
        </w:rPr>
        <w:t xml:space="preserve"> </w:t>
      </w:r>
      <w:r w:rsidR="000B406F" w:rsidRPr="00AD4B3F">
        <w:t>i</w:t>
      </w:r>
      <w:r w:rsidR="000B406F" w:rsidRPr="00AD4B3F">
        <w:rPr>
          <w:spacing w:val="40"/>
        </w:rPr>
        <w:t xml:space="preserve"> </w:t>
      </w:r>
      <w:r w:rsidR="000B406F" w:rsidRPr="00AD4B3F">
        <w:t>ubezpieczenie</w:t>
      </w:r>
      <w:r w:rsidR="000B406F" w:rsidRPr="00AD4B3F">
        <w:rPr>
          <w:spacing w:val="40"/>
        </w:rPr>
        <w:t xml:space="preserve"> </w:t>
      </w:r>
      <w:r w:rsidR="000B406F" w:rsidRPr="00AD4B3F">
        <w:t>OC</w:t>
      </w:r>
      <w:r w:rsidR="00693D6F" w:rsidRPr="00AD4B3F">
        <w:t xml:space="preserve"> i</w:t>
      </w:r>
      <w:r w:rsidR="000B406F" w:rsidRPr="00AD4B3F">
        <w:rPr>
          <w:spacing w:val="40"/>
        </w:rPr>
        <w:t xml:space="preserve"> </w:t>
      </w:r>
      <w:r w:rsidR="000B406F" w:rsidRPr="00AD4B3F">
        <w:t>muszą</w:t>
      </w:r>
      <w:r w:rsidR="000B406F" w:rsidRPr="00AD4B3F">
        <w:rPr>
          <w:spacing w:val="40"/>
        </w:rPr>
        <w:t xml:space="preserve"> </w:t>
      </w:r>
      <w:r w:rsidR="000B406F" w:rsidRPr="00AD4B3F">
        <w:t>być</w:t>
      </w:r>
      <w:r w:rsidR="000B406F" w:rsidRPr="00AD4B3F">
        <w:rPr>
          <w:spacing w:val="40"/>
        </w:rPr>
        <w:t xml:space="preserve"> </w:t>
      </w:r>
      <w:r w:rsidR="000B406F" w:rsidRPr="00AD4B3F">
        <w:t>odpowiednio</w:t>
      </w:r>
      <w:r w:rsidR="000B406F" w:rsidRPr="00AD4B3F">
        <w:rPr>
          <w:spacing w:val="40"/>
        </w:rPr>
        <w:t xml:space="preserve"> </w:t>
      </w:r>
      <w:r w:rsidR="000B406F" w:rsidRPr="00AD4B3F">
        <w:t>oznakowane</w:t>
      </w:r>
      <w:r w:rsidR="00693D6F" w:rsidRPr="00AD4B3F">
        <w:t>.</w:t>
      </w:r>
      <w:r w:rsidR="000B406F" w:rsidRPr="00AD4B3F">
        <w:t xml:space="preserve"> W okresie zimowym pojazdy dowożące dzieci muszą być ogrzewane,</w:t>
      </w:r>
      <w:r w:rsidR="000B406F" w:rsidRPr="00AD4B3F">
        <w:rPr>
          <w:spacing w:val="80"/>
          <w:w w:val="150"/>
        </w:rPr>
        <w:t xml:space="preserve"> </w:t>
      </w:r>
      <w:r w:rsidR="000B406F" w:rsidRPr="00AD4B3F">
        <w:t>na</w:t>
      </w:r>
      <w:r w:rsidR="000B406F" w:rsidRPr="00AD4B3F">
        <w:rPr>
          <w:spacing w:val="80"/>
          <w:w w:val="150"/>
        </w:rPr>
        <w:t xml:space="preserve"> </w:t>
      </w:r>
      <w:r w:rsidR="000B406F" w:rsidRPr="00AD4B3F">
        <w:t>stopniach</w:t>
      </w:r>
      <w:r w:rsidR="000B406F" w:rsidRPr="00AD4B3F">
        <w:rPr>
          <w:spacing w:val="80"/>
          <w:w w:val="150"/>
        </w:rPr>
        <w:t xml:space="preserve"> </w:t>
      </w:r>
      <w:r w:rsidR="000B406F" w:rsidRPr="00AD4B3F">
        <w:t>wejściowych</w:t>
      </w:r>
      <w:r w:rsidR="000B406F" w:rsidRPr="00AD4B3F">
        <w:rPr>
          <w:spacing w:val="80"/>
          <w:w w:val="150"/>
        </w:rPr>
        <w:t xml:space="preserve"> </w:t>
      </w:r>
      <w:r w:rsidR="000B406F" w:rsidRPr="00AD4B3F">
        <w:t>do</w:t>
      </w:r>
      <w:r w:rsidR="000B406F" w:rsidRPr="00AD4B3F">
        <w:rPr>
          <w:spacing w:val="80"/>
          <w:w w:val="150"/>
        </w:rPr>
        <w:t xml:space="preserve"> </w:t>
      </w:r>
      <w:r w:rsidR="000B406F" w:rsidRPr="00AD4B3F">
        <w:t>autobusów</w:t>
      </w:r>
      <w:r w:rsidR="000B406F" w:rsidRPr="00AD4B3F">
        <w:rPr>
          <w:spacing w:val="80"/>
          <w:w w:val="150"/>
        </w:rPr>
        <w:t xml:space="preserve"> </w:t>
      </w:r>
      <w:r w:rsidR="000B406F" w:rsidRPr="00AD4B3F">
        <w:t>nie</w:t>
      </w:r>
      <w:r w:rsidR="000B406F" w:rsidRPr="00AD4B3F">
        <w:rPr>
          <w:spacing w:val="80"/>
          <w:w w:val="150"/>
        </w:rPr>
        <w:t xml:space="preserve"> </w:t>
      </w:r>
      <w:r w:rsidR="000B406F" w:rsidRPr="00AD4B3F">
        <w:t>może</w:t>
      </w:r>
      <w:r w:rsidR="000B406F" w:rsidRPr="00AD4B3F">
        <w:rPr>
          <w:spacing w:val="80"/>
          <w:w w:val="150"/>
        </w:rPr>
        <w:t xml:space="preserve"> </w:t>
      </w:r>
      <w:r w:rsidR="000B406F" w:rsidRPr="00AD4B3F">
        <w:t>zalegać</w:t>
      </w:r>
      <w:r w:rsidR="000B406F" w:rsidRPr="00AD4B3F">
        <w:rPr>
          <w:spacing w:val="80"/>
          <w:w w:val="150"/>
        </w:rPr>
        <w:t xml:space="preserve"> </w:t>
      </w:r>
      <w:r w:rsidR="000B406F" w:rsidRPr="00AD4B3F">
        <w:t>śnieg,</w:t>
      </w:r>
      <w:r w:rsidR="000B406F" w:rsidRPr="00AD4B3F">
        <w:rPr>
          <w:spacing w:val="80"/>
          <w:w w:val="150"/>
        </w:rPr>
        <w:t xml:space="preserve"> </w:t>
      </w:r>
      <w:r w:rsidR="000B406F" w:rsidRPr="00AD4B3F">
        <w:t>ani</w:t>
      </w:r>
      <w:r w:rsidR="000B406F" w:rsidRPr="00AD4B3F">
        <w:rPr>
          <w:spacing w:val="80"/>
          <w:w w:val="150"/>
        </w:rPr>
        <w:t xml:space="preserve"> </w:t>
      </w:r>
      <w:r w:rsidR="000B406F" w:rsidRPr="00AD4B3F">
        <w:t>lód. W okresie zimowym Wykonawca musi zwrócić szczególną uwagę, aby zapewnić bezpieczeństwo podczas wsiadania i wysiadania. W okresie letnim autobusy muszą być efektywnie klimatyzowane. Przez cały rok w autobusach musi być utrzymywana czystość.</w:t>
      </w:r>
    </w:p>
    <w:p w14:paraId="0253AEE4" w14:textId="77777777" w:rsidR="000B406F" w:rsidRPr="00AD4B3F" w:rsidRDefault="000B406F" w:rsidP="00AD4B3F">
      <w:pPr>
        <w:pStyle w:val="Akapitzlist"/>
        <w:numPr>
          <w:ilvl w:val="0"/>
          <w:numId w:val="4"/>
        </w:numPr>
        <w:tabs>
          <w:tab w:val="left" w:pos="472"/>
          <w:tab w:val="left" w:pos="475"/>
        </w:tabs>
        <w:spacing w:before="0"/>
        <w:ind w:left="475" w:right="153"/>
        <w:jc w:val="both"/>
      </w:pPr>
      <w:r w:rsidRPr="00AD4B3F">
        <w:t>Wykonawca zobowiązany jest realizować zamówienie z wykorzystaniem zgłoszonych w ofercie autobusów. Na etapie realizacji umowy każdy ze zgłoszonych pojazdów może zostać zastąpiony innym, ale tylko o takich samych lub wyższych parametrach.</w:t>
      </w:r>
    </w:p>
    <w:p w14:paraId="5F691F04" w14:textId="77777777" w:rsidR="000B406F" w:rsidRPr="00AD4B3F" w:rsidRDefault="000B406F" w:rsidP="00AD4B3F">
      <w:pPr>
        <w:pStyle w:val="Akapitzlist"/>
        <w:numPr>
          <w:ilvl w:val="0"/>
          <w:numId w:val="4"/>
        </w:numPr>
        <w:tabs>
          <w:tab w:val="left" w:pos="472"/>
          <w:tab w:val="left" w:pos="475"/>
        </w:tabs>
        <w:spacing w:before="0"/>
        <w:ind w:left="475" w:right="152"/>
        <w:jc w:val="both"/>
      </w:pPr>
      <w:r w:rsidRPr="00AD4B3F">
        <w:t>Zamawiający dopuści zmianę zaoferowanego środka transportu w trakcie realizacji umowy na pisemny umotywowany wniosek Wykonawcy. Zmiana autobusu na autobus o mniejszej ilości miejsc siedzących może mieć miejsce w przypadku mniejszej ilości uczniów na trasach dowożenia dzieci. Autobus zaoferowany jako zamienny nie może być starszy od autobusu zamienianego oraz musi</w:t>
      </w:r>
      <w:r w:rsidRPr="00AD4B3F">
        <w:rPr>
          <w:spacing w:val="40"/>
        </w:rPr>
        <w:t xml:space="preserve"> </w:t>
      </w:r>
      <w:r w:rsidRPr="00AD4B3F">
        <w:t>posiadać</w:t>
      </w:r>
      <w:r w:rsidRPr="00AD4B3F">
        <w:rPr>
          <w:spacing w:val="40"/>
        </w:rPr>
        <w:t xml:space="preserve"> </w:t>
      </w:r>
      <w:r w:rsidRPr="00AD4B3F">
        <w:t>ważną</w:t>
      </w:r>
      <w:r w:rsidRPr="00AD4B3F">
        <w:rPr>
          <w:spacing w:val="40"/>
        </w:rPr>
        <w:t xml:space="preserve"> </w:t>
      </w:r>
      <w:r w:rsidRPr="00AD4B3F">
        <w:t>polisę</w:t>
      </w:r>
      <w:r w:rsidRPr="00AD4B3F">
        <w:rPr>
          <w:spacing w:val="40"/>
        </w:rPr>
        <w:t xml:space="preserve"> </w:t>
      </w:r>
      <w:r w:rsidRPr="00AD4B3F">
        <w:t>OC,</w:t>
      </w:r>
      <w:r w:rsidRPr="00AD4B3F">
        <w:rPr>
          <w:spacing w:val="40"/>
        </w:rPr>
        <w:t xml:space="preserve"> </w:t>
      </w:r>
      <w:r w:rsidRPr="00AD4B3F">
        <w:t>a</w:t>
      </w:r>
      <w:r w:rsidRPr="00AD4B3F">
        <w:rPr>
          <w:spacing w:val="40"/>
        </w:rPr>
        <w:t xml:space="preserve"> </w:t>
      </w:r>
      <w:r w:rsidRPr="00AD4B3F">
        <w:t>także</w:t>
      </w:r>
      <w:r w:rsidRPr="00AD4B3F">
        <w:rPr>
          <w:spacing w:val="40"/>
        </w:rPr>
        <w:t xml:space="preserve"> </w:t>
      </w:r>
      <w:r w:rsidRPr="00AD4B3F">
        <w:t>ważne</w:t>
      </w:r>
      <w:r w:rsidRPr="00AD4B3F">
        <w:rPr>
          <w:spacing w:val="40"/>
        </w:rPr>
        <w:t xml:space="preserve"> </w:t>
      </w:r>
      <w:r w:rsidRPr="00AD4B3F">
        <w:t>badania</w:t>
      </w:r>
      <w:r w:rsidRPr="00AD4B3F">
        <w:rPr>
          <w:spacing w:val="40"/>
        </w:rPr>
        <w:t xml:space="preserve"> </w:t>
      </w:r>
      <w:r w:rsidRPr="00AD4B3F">
        <w:t>techniczne.</w:t>
      </w:r>
      <w:r w:rsidRPr="00AD4B3F">
        <w:rPr>
          <w:spacing w:val="40"/>
        </w:rPr>
        <w:t xml:space="preserve"> </w:t>
      </w:r>
      <w:r w:rsidRPr="00AD4B3F">
        <w:t>Zmiana</w:t>
      </w:r>
      <w:r w:rsidRPr="00AD4B3F">
        <w:rPr>
          <w:spacing w:val="40"/>
        </w:rPr>
        <w:t xml:space="preserve"> </w:t>
      </w:r>
      <w:r w:rsidRPr="00AD4B3F">
        <w:t>środka</w:t>
      </w:r>
      <w:r w:rsidRPr="00AD4B3F">
        <w:rPr>
          <w:spacing w:val="40"/>
        </w:rPr>
        <w:t xml:space="preserve"> </w:t>
      </w:r>
      <w:r w:rsidRPr="00AD4B3F">
        <w:t>transportu nie powoduje zmiany wysokości wynagrodzenia Wykonawcy. Zmiana środka transportu będzie każdorazowo zależna od decyzji Zamawiającego.</w:t>
      </w:r>
    </w:p>
    <w:p w14:paraId="5ED7D384" w14:textId="77777777" w:rsidR="000B406F" w:rsidRPr="00AD4B3F" w:rsidRDefault="000B406F" w:rsidP="00AD4B3F">
      <w:pPr>
        <w:pStyle w:val="Akapitzlist"/>
        <w:numPr>
          <w:ilvl w:val="0"/>
          <w:numId w:val="4"/>
        </w:numPr>
        <w:tabs>
          <w:tab w:val="left" w:pos="473"/>
          <w:tab w:val="left" w:pos="9232"/>
        </w:tabs>
        <w:spacing w:before="0"/>
        <w:ind w:left="473" w:hanging="354"/>
        <w:jc w:val="both"/>
      </w:pPr>
      <w:r w:rsidRPr="00AD4B3F">
        <w:t>W</w:t>
      </w:r>
      <w:r w:rsidRPr="00AD4B3F">
        <w:rPr>
          <w:spacing w:val="40"/>
        </w:rPr>
        <w:t xml:space="preserve"> </w:t>
      </w:r>
      <w:r w:rsidRPr="00AD4B3F">
        <w:t>razie</w:t>
      </w:r>
      <w:r w:rsidRPr="00AD4B3F">
        <w:rPr>
          <w:spacing w:val="40"/>
        </w:rPr>
        <w:t xml:space="preserve"> </w:t>
      </w:r>
      <w:r w:rsidRPr="00AD4B3F">
        <w:t>awarii</w:t>
      </w:r>
      <w:r w:rsidRPr="00AD4B3F">
        <w:rPr>
          <w:spacing w:val="40"/>
        </w:rPr>
        <w:t xml:space="preserve"> </w:t>
      </w:r>
      <w:r w:rsidRPr="00AD4B3F">
        <w:t>autobusu</w:t>
      </w:r>
      <w:r w:rsidRPr="00AD4B3F">
        <w:rPr>
          <w:spacing w:val="40"/>
        </w:rPr>
        <w:t xml:space="preserve"> </w:t>
      </w:r>
      <w:r w:rsidRPr="00AD4B3F">
        <w:t>Wykonawca</w:t>
      </w:r>
      <w:r w:rsidRPr="00AD4B3F">
        <w:rPr>
          <w:spacing w:val="40"/>
        </w:rPr>
        <w:t xml:space="preserve"> </w:t>
      </w:r>
      <w:r w:rsidRPr="00AD4B3F">
        <w:t>zapewni</w:t>
      </w:r>
      <w:r w:rsidRPr="00AD4B3F">
        <w:rPr>
          <w:spacing w:val="40"/>
        </w:rPr>
        <w:t xml:space="preserve"> </w:t>
      </w:r>
      <w:r w:rsidRPr="00AD4B3F">
        <w:t>zastępczy</w:t>
      </w:r>
      <w:r w:rsidRPr="00AD4B3F">
        <w:rPr>
          <w:spacing w:val="40"/>
        </w:rPr>
        <w:t xml:space="preserve"> </w:t>
      </w:r>
      <w:r w:rsidRPr="00AD4B3F">
        <w:t>autobus</w:t>
      </w:r>
      <w:r w:rsidRPr="00AD4B3F">
        <w:rPr>
          <w:spacing w:val="40"/>
        </w:rPr>
        <w:t xml:space="preserve"> </w:t>
      </w:r>
      <w:r w:rsidRPr="00AD4B3F">
        <w:t>w</w:t>
      </w:r>
      <w:r w:rsidRPr="00AD4B3F">
        <w:rPr>
          <w:spacing w:val="40"/>
        </w:rPr>
        <w:t xml:space="preserve"> </w:t>
      </w:r>
      <w:r w:rsidRPr="00AD4B3F">
        <w:t>czasie</w:t>
      </w:r>
      <w:r w:rsidRPr="00AD4B3F">
        <w:rPr>
          <w:spacing w:val="39"/>
        </w:rPr>
        <w:t xml:space="preserve"> </w:t>
      </w:r>
      <w:r w:rsidRPr="00AD4B3F">
        <w:rPr>
          <w:u w:val="single"/>
        </w:rPr>
        <w:tab/>
      </w:r>
    </w:p>
    <w:p w14:paraId="18DA517D" w14:textId="77777777" w:rsidR="000B406F" w:rsidRPr="00AD4B3F" w:rsidRDefault="000B406F" w:rsidP="00AD4B3F">
      <w:pPr>
        <w:pStyle w:val="Tekstpodstawowy"/>
        <w:spacing w:before="0"/>
        <w:ind w:firstLine="0"/>
        <w:rPr>
          <w:sz w:val="22"/>
          <w:szCs w:val="22"/>
        </w:rPr>
      </w:pPr>
      <w:r w:rsidRPr="00AD4B3F">
        <w:rPr>
          <w:sz w:val="22"/>
          <w:szCs w:val="22"/>
        </w:rPr>
        <w:t>minut</w:t>
      </w:r>
      <w:r w:rsidRPr="00AD4B3F">
        <w:rPr>
          <w:spacing w:val="-7"/>
          <w:sz w:val="22"/>
          <w:szCs w:val="22"/>
        </w:rPr>
        <w:t xml:space="preserve"> </w:t>
      </w:r>
      <w:r w:rsidRPr="00AD4B3F">
        <w:rPr>
          <w:sz w:val="22"/>
          <w:szCs w:val="22"/>
        </w:rPr>
        <w:t>od</w:t>
      </w:r>
      <w:r w:rsidRPr="00AD4B3F">
        <w:rPr>
          <w:spacing w:val="-5"/>
          <w:sz w:val="22"/>
          <w:szCs w:val="22"/>
        </w:rPr>
        <w:t xml:space="preserve"> </w:t>
      </w:r>
      <w:r w:rsidRPr="00AD4B3F">
        <w:rPr>
          <w:sz w:val="22"/>
          <w:szCs w:val="22"/>
        </w:rPr>
        <w:t>momentu</w:t>
      </w:r>
      <w:r w:rsidRPr="00AD4B3F">
        <w:rPr>
          <w:spacing w:val="-5"/>
          <w:sz w:val="22"/>
          <w:szCs w:val="22"/>
        </w:rPr>
        <w:t xml:space="preserve"> </w:t>
      </w:r>
      <w:r w:rsidRPr="00AD4B3F">
        <w:rPr>
          <w:sz w:val="22"/>
          <w:szCs w:val="22"/>
        </w:rPr>
        <w:t>zgłoszenia</w:t>
      </w:r>
      <w:r w:rsidRPr="00AD4B3F">
        <w:rPr>
          <w:spacing w:val="-5"/>
          <w:sz w:val="22"/>
          <w:szCs w:val="22"/>
        </w:rPr>
        <w:t xml:space="preserve"> </w:t>
      </w:r>
      <w:r w:rsidRPr="00AD4B3F">
        <w:rPr>
          <w:sz w:val="22"/>
          <w:szCs w:val="22"/>
        </w:rPr>
        <w:t>awarii</w:t>
      </w:r>
      <w:r w:rsidRPr="00AD4B3F">
        <w:rPr>
          <w:spacing w:val="47"/>
          <w:sz w:val="22"/>
          <w:szCs w:val="22"/>
        </w:rPr>
        <w:t xml:space="preserve"> </w:t>
      </w:r>
      <w:r w:rsidRPr="00AD4B3F">
        <w:rPr>
          <w:sz w:val="22"/>
          <w:szCs w:val="22"/>
        </w:rPr>
        <w:t>-</w:t>
      </w:r>
      <w:r w:rsidRPr="00AD4B3F">
        <w:rPr>
          <w:spacing w:val="-5"/>
          <w:sz w:val="22"/>
          <w:szCs w:val="22"/>
        </w:rPr>
        <w:t xml:space="preserve"> </w:t>
      </w:r>
      <w:r w:rsidRPr="00AD4B3F">
        <w:rPr>
          <w:sz w:val="22"/>
          <w:szCs w:val="22"/>
        </w:rPr>
        <w:t>zgodnie</w:t>
      </w:r>
      <w:r w:rsidRPr="00AD4B3F">
        <w:rPr>
          <w:spacing w:val="-5"/>
          <w:sz w:val="22"/>
          <w:szCs w:val="22"/>
        </w:rPr>
        <w:t xml:space="preserve"> </w:t>
      </w:r>
      <w:r w:rsidRPr="00AD4B3F">
        <w:rPr>
          <w:sz w:val="22"/>
          <w:szCs w:val="22"/>
        </w:rPr>
        <w:t>ze</w:t>
      </w:r>
      <w:r w:rsidRPr="00AD4B3F">
        <w:rPr>
          <w:spacing w:val="-5"/>
          <w:sz w:val="22"/>
          <w:szCs w:val="22"/>
        </w:rPr>
        <w:t xml:space="preserve"> </w:t>
      </w:r>
      <w:r w:rsidRPr="00AD4B3F">
        <w:rPr>
          <w:sz w:val="22"/>
          <w:szCs w:val="22"/>
        </w:rPr>
        <w:t>złożoną</w:t>
      </w:r>
      <w:r w:rsidRPr="00AD4B3F">
        <w:rPr>
          <w:spacing w:val="-4"/>
          <w:sz w:val="22"/>
          <w:szCs w:val="22"/>
        </w:rPr>
        <w:t xml:space="preserve"> </w:t>
      </w:r>
      <w:r w:rsidRPr="00AD4B3F">
        <w:rPr>
          <w:spacing w:val="-2"/>
          <w:sz w:val="22"/>
          <w:szCs w:val="22"/>
        </w:rPr>
        <w:t>ofertą.</w:t>
      </w:r>
    </w:p>
    <w:p w14:paraId="0A74D66B" w14:textId="77777777" w:rsidR="000B406F" w:rsidRPr="00AD4B3F" w:rsidRDefault="000B406F" w:rsidP="00AD4B3F">
      <w:pPr>
        <w:pStyle w:val="Akapitzlist"/>
        <w:numPr>
          <w:ilvl w:val="0"/>
          <w:numId w:val="4"/>
        </w:numPr>
        <w:tabs>
          <w:tab w:val="left" w:pos="472"/>
          <w:tab w:val="left" w:pos="475"/>
        </w:tabs>
        <w:spacing w:before="0"/>
        <w:ind w:left="475" w:right="152"/>
        <w:jc w:val="both"/>
      </w:pPr>
      <w:r w:rsidRPr="00AD4B3F">
        <w:t>Wykonawca</w:t>
      </w:r>
      <w:r w:rsidRPr="00AD4B3F">
        <w:rPr>
          <w:spacing w:val="40"/>
        </w:rPr>
        <w:t xml:space="preserve"> </w:t>
      </w:r>
      <w:r w:rsidRPr="00AD4B3F">
        <w:t>zobowiązany</w:t>
      </w:r>
      <w:r w:rsidRPr="00AD4B3F">
        <w:rPr>
          <w:spacing w:val="40"/>
        </w:rPr>
        <w:t xml:space="preserve"> </w:t>
      </w:r>
      <w:r w:rsidRPr="00AD4B3F">
        <w:t>jest</w:t>
      </w:r>
      <w:r w:rsidRPr="00AD4B3F">
        <w:rPr>
          <w:spacing w:val="40"/>
        </w:rPr>
        <w:t xml:space="preserve"> </w:t>
      </w:r>
      <w:r w:rsidRPr="00AD4B3F">
        <w:t>do</w:t>
      </w:r>
      <w:r w:rsidRPr="00AD4B3F">
        <w:rPr>
          <w:spacing w:val="40"/>
        </w:rPr>
        <w:t xml:space="preserve"> </w:t>
      </w:r>
      <w:r w:rsidRPr="00AD4B3F">
        <w:t>codziennego</w:t>
      </w:r>
      <w:r w:rsidRPr="00AD4B3F">
        <w:rPr>
          <w:spacing w:val="40"/>
        </w:rPr>
        <w:t xml:space="preserve"> </w:t>
      </w:r>
      <w:r w:rsidRPr="00AD4B3F">
        <w:t>kontrolowania</w:t>
      </w:r>
      <w:r w:rsidRPr="00AD4B3F">
        <w:rPr>
          <w:spacing w:val="40"/>
        </w:rPr>
        <w:t xml:space="preserve"> </w:t>
      </w:r>
      <w:r w:rsidRPr="00AD4B3F">
        <w:t>trzeźwości</w:t>
      </w:r>
      <w:r w:rsidRPr="00AD4B3F">
        <w:rPr>
          <w:spacing w:val="40"/>
        </w:rPr>
        <w:t xml:space="preserve"> </w:t>
      </w:r>
      <w:r w:rsidRPr="00AD4B3F">
        <w:t>kierowców</w:t>
      </w:r>
      <w:r w:rsidRPr="00AD4B3F">
        <w:rPr>
          <w:spacing w:val="40"/>
        </w:rPr>
        <w:t xml:space="preserve"> </w:t>
      </w:r>
      <w:r w:rsidRPr="00AD4B3F">
        <w:t>prowadzących autobusy, które przewożą dzieci i uczniów.</w:t>
      </w:r>
    </w:p>
    <w:p w14:paraId="3F528E94" w14:textId="77777777" w:rsidR="000B406F" w:rsidRPr="00AD4B3F" w:rsidRDefault="000B406F" w:rsidP="00AD4B3F">
      <w:pPr>
        <w:pStyle w:val="Akapitzlist"/>
        <w:numPr>
          <w:ilvl w:val="0"/>
          <w:numId w:val="4"/>
        </w:numPr>
        <w:tabs>
          <w:tab w:val="left" w:pos="472"/>
          <w:tab w:val="left" w:pos="475"/>
        </w:tabs>
        <w:spacing w:before="0"/>
        <w:ind w:left="475" w:right="152"/>
        <w:jc w:val="both"/>
      </w:pPr>
      <w:r w:rsidRPr="00AD4B3F">
        <w:t>Wykonawca winien zatrudnić kierowców do w/w przedmiotu zamówienia o odpowiednich kwalifikacjach zawodowych, wymaganych przepisami prawa.</w:t>
      </w:r>
    </w:p>
    <w:p w14:paraId="5D349716" w14:textId="77777777" w:rsidR="000B406F" w:rsidRPr="00AD4B3F" w:rsidRDefault="000B406F" w:rsidP="00AD4B3F">
      <w:pPr>
        <w:pStyle w:val="Default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D4B3F">
        <w:rPr>
          <w:rFonts w:ascii="Arial" w:hAnsi="Arial" w:cs="Arial"/>
          <w:sz w:val="22"/>
          <w:szCs w:val="22"/>
        </w:rPr>
        <w:t xml:space="preserve">Zamawiający wymaga, aby Wykonawca posiadał: </w:t>
      </w:r>
    </w:p>
    <w:p w14:paraId="4595003B" w14:textId="77777777" w:rsidR="000B406F" w:rsidRPr="00AD4B3F" w:rsidRDefault="000B406F" w:rsidP="00AD4B3F">
      <w:pPr>
        <w:pStyle w:val="Default"/>
        <w:ind w:left="476"/>
        <w:jc w:val="both"/>
        <w:rPr>
          <w:rFonts w:ascii="Arial" w:hAnsi="Arial" w:cs="Arial"/>
          <w:sz w:val="22"/>
          <w:szCs w:val="22"/>
        </w:rPr>
      </w:pPr>
      <w:r w:rsidRPr="00AD4B3F">
        <w:rPr>
          <w:rFonts w:ascii="Arial" w:hAnsi="Arial" w:cs="Arial"/>
          <w:sz w:val="22"/>
          <w:szCs w:val="22"/>
        </w:rPr>
        <w:t>- zaplecze techniczne (dysponował odpowiednią do zapotrzebowanych ilością miejsc w autobusie / busie przystosowanym do przewozu uczniów).</w:t>
      </w:r>
    </w:p>
    <w:p w14:paraId="0036BE17" w14:textId="77777777" w:rsidR="000B406F" w:rsidRPr="00AD4B3F" w:rsidRDefault="000B406F" w:rsidP="00AD4B3F">
      <w:pPr>
        <w:pStyle w:val="Default"/>
        <w:ind w:left="476"/>
        <w:jc w:val="both"/>
        <w:rPr>
          <w:rFonts w:ascii="Arial" w:hAnsi="Arial" w:cs="Arial"/>
          <w:sz w:val="22"/>
          <w:szCs w:val="22"/>
        </w:rPr>
      </w:pPr>
      <w:r w:rsidRPr="00AD4B3F">
        <w:rPr>
          <w:rFonts w:ascii="Arial" w:hAnsi="Arial" w:cs="Arial"/>
          <w:sz w:val="22"/>
          <w:szCs w:val="22"/>
        </w:rPr>
        <w:t>- stosowne kwalifikacje kierowcy (uprawnienia do kierowania pojazdami odpowiedniej kategorii).</w:t>
      </w:r>
    </w:p>
    <w:p w14:paraId="4F2725FC" w14:textId="77777777" w:rsidR="000B406F" w:rsidRPr="00AD4B3F" w:rsidRDefault="000B406F" w:rsidP="00AD4B3F">
      <w:pPr>
        <w:pStyle w:val="Default"/>
        <w:ind w:left="476"/>
        <w:jc w:val="both"/>
        <w:rPr>
          <w:rFonts w:ascii="Arial" w:hAnsi="Arial" w:cs="Arial"/>
          <w:sz w:val="22"/>
          <w:szCs w:val="22"/>
        </w:rPr>
      </w:pPr>
      <w:r w:rsidRPr="00AD4B3F">
        <w:rPr>
          <w:rFonts w:ascii="Arial" w:hAnsi="Arial" w:cs="Arial"/>
          <w:sz w:val="22"/>
          <w:szCs w:val="22"/>
        </w:rPr>
        <w:t>- doświadczenie przy przewozie uczniów oraz opiece nad nimi (jeżeli opiekun jest wymagany).</w:t>
      </w:r>
    </w:p>
    <w:p w14:paraId="2BE92624" w14:textId="77777777" w:rsidR="000B406F" w:rsidRPr="00AD4B3F" w:rsidRDefault="000B406F" w:rsidP="00AD4B3F">
      <w:pPr>
        <w:pStyle w:val="Default"/>
        <w:ind w:left="476"/>
        <w:jc w:val="both"/>
        <w:rPr>
          <w:rFonts w:ascii="Arial" w:hAnsi="Arial" w:cs="Arial"/>
          <w:sz w:val="22"/>
          <w:szCs w:val="22"/>
        </w:rPr>
      </w:pPr>
      <w:r w:rsidRPr="00AD4B3F">
        <w:rPr>
          <w:rFonts w:ascii="Arial" w:hAnsi="Arial" w:cs="Arial"/>
          <w:sz w:val="22"/>
          <w:szCs w:val="22"/>
        </w:rPr>
        <w:t>- posiadał sprawny pojazd zastępczy (w razie awarii pojazdu).</w:t>
      </w:r>
    </w:p>
    <w:p w14:paraId="71A33413" w14:textId="77777777" w:rsidR="00880578" w:rsidRPr="00AD4B3F" w:rsidRDefault="000B406F" w:rsidP="00AD4B3F">
      <w:pPr>
        <w:pStyle w:val="Default"/>
        <w:ind w:left="476"/>
        <w:jc w:val="both"/>
        <w:rPr>
          <w:rFonts w:ascii="Arial" w:hAnsi="Arial" w:cs="Arial"/>
          <w:sz w:val="22"/>
          <w:szCs w:val="22"/>
        </w:rPr>
      </w:pPr>
      <w:r w:rsidRPr="00AD4B3F">
        <w:rPr>
          <w:rFonts w:ascii="Arial" w:hAnsi="Arial" w:cs="Arial"/>
          <w:sz w:val="22"/>
          <w:szCs w:val="22"/>
        </w:rPr>
        <w:t>- stosowne uprawnienia do przewozu osób.</w:t>
      </w:r>
    </w:p>
    <w:p w14:paraId="0EDF96D2" w14:textId="77777777" w:rsidR="000B406F" w:rsidRPr="00AD4B3F" w:rsidRDefault="000B406F" w:rsidP="00AD4B3F">
      <w:pPr>
        <w:tabs>
          <w:tab w:val="left" w:pos="472"/>
          <w:tab w:val="left" w:pos="475"/>
        </w:tabs>
        <w:ind w:right="152"/>
        <w:jc w:val="both"/>
      </w:pPr>
    </w:p>
    <w:sectPr w:rsidR="000B406F" w:rsidRPr="00AD4B3F" w:rsidSect="006141A3">
      <w:pgSz w:w="11910" w:h="16840"/>
      <w:pgMar w:top="1320" w:right="126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38441D"/>
    <w:multiLevelType w:val="hybridMultilevel"/>
    <w:tmpl w:val="84AC5178"/>
    <w:lvl w:ilvl="0" w:tplc="E6FE2E04">
      <w:start w:val="1"/>
      <w:numFmt w:val="decimal"/>
      <w:lvlText w:val="%1."/>
      <w:lvlJc w:val="left"/>
      <w:pPr>
        <w:ind w:left="836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0"/>
        <w:szCs w:val="20"/>
        <w:lang w:val="pl-PL" w:eastAsia="en-US" w:bidi="ar-SA"/>
      </w:rPr>
    </w:lvl>
    <w:lvl w:ilvl="1" w:tplc="DAC0AA9C">
      <w:start w:val="1"/>
      <w:numFmt w:val="decimal"/>
      <w:lvlText w:val="%2)"/>
      <w:lvlJc w:val="left"/>
      <w:pPr>
        <w:ind w:left="1196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0"/>
        <w:szCs w:val="20"/>
        <w:lang w:val="pl-PL" w:eastAsia="en-US" w:bidi="ar-SA"/>
      </w:rPr>
    </w:lvl>
    <w:lvl w:ilvl="2" w:tplc="BE9A9EF2">
      <w:numFmt w:val="bullet"/>
      <w:lvlText w:val="•"/>
      <w:lvlJc w:val="left"/>
      <w:pPr>
        <w:ind w:left="2167" w:hanging="360"/>
      </w:pPr>
      <w:rPr>
        <w:rFonts w:hint="default"/>
        <w:lang w:val="pl-PL" w:eastAsia="en-US" w:bidi="ar-SA"/>
      </w:rPr>
    </w:lvl>
    <w:lvl w:ilvl="3" w:tplc="3D3A2848">
      <w:numFmt w:val="bullet"/>
      <w:lvlText w:val="•"/>
      <w:lvlJc w:val="left"/>
      <w:pPr>
        <w:ind w:left="3134" w:hanging="360"/>
      </w:pPr>
      <w:rPr>
        <w:rFonts w:hint="default"/>
        <w:lang w:val="pl-PL" w:eastAsia="en-US" w:bidi="ar-SA"/>
      </w:rPr>
    </w:lvl>
    <w:lvl w:ilvl="4" w:tplc="D2B2712C">
      <w:numFmt w:val="bullet"/>
      <w:lvlText w:val="•"/>
      <w:lvlJc w:val="left"/>
      <w:pPr>
        <w:ind w:left="4102" w:hanging="360"/>
      </w:pPr>
      <w:rPr>
        <w:rFonts w:hint="default"/>
        <w:lang w:val="pl-PL" w:eastAsia="en-US" w:bidi="ar-SA"/>
      </w:rPr>
    </w:lvl>
    <w:lvl w:ilvl="5" w:tplc="3E188A2E">
      <w:numFmt w:val="bullet"/>
      <w:lvlText w:val="•"/>
      <w:lvlJc w:val="left"/>
      <w:pPr>
        <w:ind w:left="5069" w:hanging="360"/>
      </w:pPr>
      <w:rPr>
        <w:rFonts w:hint="default"/>
        <w:lang w:val="pl-PL" w:eastAsia="en-US" w:bidi="ar-SA"/>
      </w:rPr>
    </w:lvl>
    <w:lvl w:ilvl="6" w:tplc="9306D006">
      <w:numFmt w:val="bullet"/>
      <w:lvlText w:val="•"/>
      <w:lvlJc w:val="left"/>
      <w:pPr>
        <w:ind w:left="6036" w:hanging="360"/>
      </w:pPr>
      <w:rPr>
        <w:rFonts w:hint="default"/>
        <w:lang w:val="pl-PL" w:eastAsia="en-US" w:bidi="ar-SA"/>
      </w:rPr>
    </w:lvl>
    <w:lvl w:ilvl="7" w:tplc="21840674">
      <w:numFmt w:val="bullet"/>
      <w:lvlText w:val="•"/>
      <w:lvlJc w:val="left"/>
      <w:pPr>
        <w:ind w:left="7004" w:hanging="360"/>
      </w:pPr>
      <w:rPr>
        <w:rFonts w:hint="default"/>
        <w:lang w:val="pl-PL" w:eastAsia="en-US" w:bidi="ar-SA"/>
      </w:rPr>
    </w:lvl>
    <w:lvl w:ilvl="8" w:tplc="0534EC66">
      <w:numFmt w:val="bullet"/>
      <w:lvlText w:val="•"/>
      <w:lvlJc w:val="left"/>
      <w:pPr>
        <w:ind w:left="7971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0CA5462F"/>
    <w:multiLevelType w:val="hybridMultilevel"/>
    <w:tmpl w:val="866C5DBC"/>
    <w:lvl w:ilvl="0" w:tplc="4B5C8A80">
      <w:start w:val="1"/>
      <w:numFmt w:val="decimal"/>
      <w:lvlText w:val="%1)"/>
      <w:lvlJc w:val="left"/>
      <w:pPr>
        <w:ind w:left="833" w:hanging="35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0"/>
        <w:szCs w:val="20"/>
        <w:lang w:val="pl-PL" w:eastAsia="en-US" w:bidi="ar-SA"/>
      </w:rPr>
    </w:lvl>
    <w:lvl w:ilvl="1" w:tplc="E51880E8">
      <w:numFmt w:val="bullet"/>
      <w:lvlText w:val="•"/>
      <w:lvlJc w:val="left"/>
      <w:pPr>
        <w:ind w:left="1690" w:hanging="357"/>
      </w:pPr>
      <w:rPr>
        <w:rFonts w:hint="default"/>
        <w:lang w:val="pl-PL" w:eastAsia="en-US" w:bidi="ar-SA"/>
      </w:rPr>
    </w:lvl>
    <w:lvl w:ilvl="2" w:tplc="C100D1FA">
      <w:numFmt w:val="bullet"/>
      <w:lvlText w:val="•"/>
      <w:lvlJc w:val="left"/>
      <w:pPr>
        <w:ind w:left="2541" w:hanging="357"/>
      </w:pPr>
      <w:rPr>
        <w:rFonts w:hint="default"/>
        <w:lang w:val="pl-PL" w:eastAsia="en-US" w:bidi="ar-SA"/>
      </w:rPr>
    </w:lvl>
    <w:lvl w:ilvl="3" w:tplc="F8D0FB40">
      <w:numFmt w:val="bullet"/>
      <w:lvlText w:val="•"/>
      <w:lvlJc w:val="left"/>
      <w:pPr>
        <w:ind w:left="3391" w:hanging="357"/>
      </w:pPr>
      <w:rPr>
        <w:rFonts w:hint="default"/>
        <w:lang w:val="pl-PL" w:eastAsia="en-US" w:bidi="ar-SA"/>
      </w:rPr>
    </w:lvl>
    <w:lvl w:ilvl="4" w:tplc="5CE88B5C">
      <w:numFmt w:val="bullet"/>
      <w:lvlText w:val="•"/>
      <w:lvlJc w:val="left"/>
      <w:pPr>
        <w:ind w:left="4242" w:hanging="357"/>
      </w:pPr>
      <w:rPr>
        <w:rFonts w:hint="default"/>
        <w:lang w:val="pl-PL" w:eastAsia="en-US" w:bidi="ar-SA"/>
      </w:rPr>
    </w:lvl>
    <w:lvl w:ilvl="5" w:tplc="DAFA23C0">
      <w:numFmt w:val="bullet"/>
      <w:lvlText w:val="•"/>
      <w:lvlJc w:val="left"/>
      <w:pPr>
        <w:ind w:left="5093" w:hanging="357"/>
      </w:pPr>
      <w:rPr>
        <w:rFonts w:hint="default"/>
        <w:lang w:val="pl-PL" w:eastAsia="en-US" w:bidi="ar-SA"/>
      </w:rPr>
    </w:lvl>
    <w:lvl w:ilvl="6" w:tplc="ED3828EC">
      <w:numFmt w:val="bullet"/>
      <w:lvlText w:val="•"/>
      <w:lvlJc w:val="left"/>
      <w:pPr>
        <w:ind w:left="5943" w:hanging="357"/>
      </w:pPr>
      <w:rPr>
        <w:rFonts w:hint="default"/>
        <w:lang w:val="pl-PL" w:eastAsia="en-US" w:bidi="ar-SA"/>
      </w:rPr>
    </w:lvl>
    <w:lvl w:ilvl="7" w:tplc="59E88CC0">
      <w:numFmt w:val="bullet"/>
      <w:lvlText w:val="•"/>
      <w:lvlJc w:val="left"/>
      <w:pPr>
        <w:ind w:left="6794" w:hanging="357"/>
      </w:pPr>
      <w:rPr>
        <w:rFonts w:hint="default"/>
        <w:lang w:val="pl-PL" w:eastAsia="en-US" w:bidi="ar-SA"/>
      </w:rPr>
    </w:lvl>
    <w:lvl w:ilvl="8" w:tplc="0D84F74A">
      <w:numFmt w:val="bullet"/>
      <w:lvlText w:val="•"/>
      <w:lvlJc w:val="left"/>
      <w:pPr>
        <w:ind w:left="7644" w:hanging="357"/>
      </w:pPr>
      <w:rPr>
        <w:rFonts w:hint="default"/>
        <w:lang w:val="pl-PL" w:eastAsia="en-US" w:bidi="ar-SA"/>
      </w:rPr>
    </w:lvl>
  </w:abstractNum>
  <w:abstractNum w:abstractNumId="2" w15:restartNumberingAfterBreak="0">
    <w:nsid w:val="10F544A0"/>
    <w:multiLevelType w:val="hybridMultilevel"/>
    <w:tmpl w:val="C44C450E"/>
    <w:lvl w:ilvl="0" w:tplc="A478F75A">
      <w:start w:val="1"/>
      <w:numFmt w:val="decimal"/>
      <w:lvlText w:val="%1)"/>
      <w:lvlJc w:val="left"/>
      <w:pPr>
        <w:ind w:left="833" w:hanging="35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0"/>
        <w:szCs w:val="20"/>
        <w:lang w:val="pl-PL" w:eastAsia="en-US" w:bidi="ar-SA"/>
      </w:rPr>
    </w:lvl>
    <w:lvl w:ilvl="1" w:tplc="D144CC8C">
      <w:numFmt w:val="bullet"/>
      <w:lvlText w:val="•"/>
      <w:lvlJc w:val="left"/>
      <w:pPr>
        <w:ind w:left="1690" w:hanging="357"/>
      </w:pPr>
      <w:rPr>
        <w:rFonts w:hint="default"/>
        <w:lang w:val="pl-PL" w:eastAsia="en-US" w:bidi="ar-SA"/>
      </w:rPr>
    </w:lvl>
    <w:lvl w:ilvl="2" w:tplc="AEBC043E">
      <w:numFmt w:val="bullet"/>
      <w:lvlText w:val="•"/>
      <w:lvlJc w:val="left"/>
      <w:pPr>
        <w:ind w:left="2541" w:hanging="357"/>
      </w:pPr>
      <w:rPr>
        <w:rFonts w:hint="default"/>
        <w:lang w:val="pl-PL" w:eastAsia="en-US" w:bidi="ar-SA"/>
      </w:rPr>
    </w:lvl>
    <w:lvl w:ilvl="3" w:tplc="064E409C">
      <w:numFmt w:val="bullet"/>
      <w:lvlText w:val="•"/>
      <w:lvlJc w:val="left"/>
      <w:pPr>
        <w:ind w:left="3391" w:hanging="357"/>
      </w:pPr>
      <w:rPr>
        <w:rFonts w:hint="default"/>
        <w:lang w:val="pl-PL" w:eastAsia="en-US" w:bidi="ar-SA"/>
      </w:rPr>
    </w:lvl>
    <w:lvl w:ilvl="4" w:tplc="EF121238">
      <w:numFmt w:val="bullet"/>
      <w:lvlText w:val="•"/>
      <w:lvlJc w:val="left"/>
      <w:pPr>
        <w:ind w:left="4242" w:hanging="357"/>
      </w:pPr>
      <w:rPr>
        <w:rFonts w:hint="default"/>
        <w:lang w:val="pl-PL" w:eastAsia="en-US" w:bidi="ar-SA"/>
      </w:rPr>
    </w:lvl>
    <w:lvl w:ilvl="5" w:tplc="558C30E4">
      <w:numFmt w:val="bullet"/>
      <w:lvlText w:val="•"/>
      <w:lvlJc w:val="left"/>
      <w:pPr>
        <w:ind w:left="5093" w:hanging="357"/>
      </w:pPr>
      <w:rPr>
        <w:rFonts w:hint="default"/>
        <w:lang w:val="pl-PL" w:eastAsia="en-US" w:bidi="ar-SA"/>
      </w:rPr>
    </w:lvl>
    <w:lvl w:ilvl="6" w:tplc="FA1481DA">
      <w:numFmt w:val="bullet"/>
      <w:lvlText w:val="•"/>
      <w:lvlJc w:val="left"/>
      <w:pPr>
        <w:ind w:left="5943" w:hanging="357"/>
      </w:pPr>
      <w:rPr>
        <w:rFonts w:hint="default"/>
        <w:lang w:val="pl-PL" w:eastAsia="en-US" w:bidi="ar-SA"/>
      </w:rPr>
    </w:lvl>
    <w:lvl w:ilvl="7" w:tplc="2144B8B8">
      <w:numFmt w:val="bullet"/>
      <w:lvlText w:val="•"/>
      <w:lvlJc w:val="left"/>
      <w:pPr>
        <w:ind w:left="6794" w:hanging="357"/>
      </w:pPr>
      <w:rPr>
        <w:rFonts w:hint="default"/>
        <w:lang w:val="pl-PL" w:eastAsia="en-US" w:bidi="ar-SA"/>
      </w:rPr>
    </w:lvl>
    <w:lvl w:ilvl="8" w:tplc="DDDA78E6">
      <w:numFmt w:val="bullet"/>
      <w:lvlText w:val="•"/>
      <w:lvlJc w:val="left"/>
      <w:pPr>
        <w:ind w:left="7644" w:hanging="357"/>
      </w:pPr>
      <w:rPr>
        <w:rFonts w:hint="default"/>
        <w:lang w:val="pl-PL" w:eastAsia="en-US" w:bidi="ar-SA"/>
      </w:rPr>
    </w:lvl>
  </w:abstractNum>
  <w:abstractNum w:abstractNumId="3" w15:restartNumberingAfterBreak="0">
    <w:nsid w:val="238B4A17"/>
    <w:multiLevelType w:val="hybridMultilevel"/>
    <w:tmpl w:val="B3C870AC"/>
    <w:lvl w:ilvl="0" w:tplc="9DAAFC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AA5335"/>
    <w:multiLevelType w:val="multilevel"/>
    <w:tmpl w:val="0A5E077A"/>
    <w:lvl w:ilvl="0">
      <w:start w:val="3"/>
      <w:numFmt w:val="decimal"/>
      <w:lvlText w:val="%1"/>
      <w:lvlJc w:val="left"/>
      <w:pPr>
        <w:ind w:left="360" w:hanging="360"/>
      </w:pPr>
      <w:rPr>
        <w:rFonts w:asciiTheme="minorHAnsi" w:hAnsiTheme="minorHAnsi" w:cstheme="minorHAnsi" w:hint="default"/>
        <w:color w:val="000000"/>
        <w:sz w:val="22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ascii="Arial" w:eastAsia="Arial" w:hAnsi="Arial" w:cs="Arial"/>
        <w:color w:val="000000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inorHAnsi" w:hAnsiTheme="minorHAnsi" w:cstheme="minorHAnsi" w:hint="default"/>
        <w:color w:val="000000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Theme="minorHAnsi" w:hAnsiTheme="minorHAnsi" w:cstheme="minorHAnsi" w:hint="default"/>
        <w:color w:val="000000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Theme="minorHAnsi" w:hAnsiTheme="minorHAnsi" w:cstheme="minorHAnsi" w:hint="default"/>
        <w:color w:val="000000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Theme="minorHAnsi" w:hAnsiTheme="minorHAnsi" w:cstheme="minorHAnsi" w:hint="default"/>
        <w:color w:val="000000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Theme="minorHAnsi" w:hAnsiTheme="minorHAnsi" w:cstheme="minorHAnsi" w:hint="default"/>
        <w:color w:val="000000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Theme="minorHAnsi" w:hAnsiTheme="minorHAnsi" w:cstheme="minorHAnsi" w:hint="default"/>
        <w:color w:val="000000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Theme="minorHAnsi" w:hAnsiTheme="minorHAnsi" w:cstheme="minorHAnsi" w:hint="default"/>
        <w:color w:val="000000"/>
        <w:sz w:val="22"/>
      </w:rPr>
    </w:lvl>
  </w:abstractNum>
  <w:abstractNum w:abstractNumId="5" w15:restartNumberingAfterBreak="0">
    <w:nsid w:val="3F061D04"/>
    <w:multiLevelType w:val="hybridMultilevel"/>
    <w:tmpl w:val="93D865D6"/>
    <w:lvl w:ilvl="0" w:tplc="21C0254C">
      <w:start w:val="1"/>
      <w:numFmt w:val="decimal"/>
      <w:lvlText w:val="%1."/>
      <w:lvlJc w:val="left"/>
      <w:pPr>
        <w:ind w:left="476" w:hanging="35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0"/>
        <w:szCs w:val="20"/>
        <w:lang w:val="pl-PL" w:eastAsia="en-US" w:bidi="ar-SA"/>
      </w:rPr>
    </w:lvl>
    <w:lvl w:ilvl="1" w:tplc="21D8BA3C">
      <w:numFmt w:val="bullet"/>
      <w:lvlText w:val="•"/>
      <w:lvlJc w:val="left"/>
      <w:pPr>
        <w:ind w:left="1366" w:hanging="357"/>
      </w:pPr>
      <w:rPr>
        <w:rFonts w:hint="default"/>
        <w:lang w:val="pl-PL" w:eastAsia="en-US" w:bidi="ar-SA"/>
      </w:rPr>
    </w:lvl>
    <w:lvl w:ilvl="2" w:tplc="016C0306">
      <w:numFmt w:val="bullet"/>
      <w:lvlText w:val="•"/>
      <w:lvlJc w:val="left"/>
      <w:pPr>
        <w:ind w:left="2253" w:hanging="357"/>
      </w:pPr>
      <w:rPr>
        <w:rFonts w:hint="default"/>
        <w:lang w:val="pl-PL" w:eastAsia="en-US" w:bidi="ar-SA"/>
      </w:rPr>
    </w:lvl>
    <w:lvl w:ilvl="3" w:tplc="4A3EADCE">
      <w:numFmt w:val="bullet"/>
      <w:lvlText w:val="•"/>
      <w:lvlJc w:val="left"/>
      <w:pPr>
        <w:ind w:left="3139" w:hanging="357"/>
      </w:pPr>
      <w:rPr>
        <w:rFonts w:hint="default"/>
        <w:lang w:val="pl-PL" w:eastAsia="en-US" w:bidi="ar-SA"/>
      </w:rPr>
    </w:lvl>
    <w:lvl w:ilvl="4" w:tplc="6242F494">
      <w:numFmt w:val="bullet"/>
      <w:lvlText w:val="•"/>
      <w:lvlJc w:val="left"/>
      <w:pPr>
        <w:ind w:left="4026" w:hanging="357"/>
      </w:pPr>
      <w:rPr>
        <w:rFonts w:hint="default"/>
        <w:lang w:val="pl-PL" w:eastAsia="en-US" w:bidi="ar-SA"/>
      </w:rPr>
    </w:lvl>
    <w:lvl w:ilvl="5" w:tplc="682489E6">
      <w:numFmt w:val="bullet"/>
      <w:lvlText w:val="•"/>
      <w:lvlJc w:val="left"/>
      <w:pPr>
        <w:ind w:left="4913" w:hanging="357"/>
      </w:pPr>
      <w:rPr>
        <w:rFonts w:hint="default"/>
        <w:lang w:val="pl-PL" w:eastAsia="en-US" w:bidi="ar-SA"/>
      </w:rPr>
    </w:lvl>
    <w:lvl w:ilvl="6" w:tplc="D68448B8">
      <w:numFmt w:val="bullet"/>
      <w:lvlText w:val="•"/>
      <w:lvlJc w:val="left"/>
      <w:pPr>
        <w:ind w:left="5799" w:hanging="357"/>
      </w:pPr>
      <w:rPr>
        <w:rFonts w:hint="default"/>
        <w:lang w:val="pl-PL" w:eastAsia="en-US" w:bidi="ar-SA"/>
      </w:rPr>
    </w:lvl>
    <w:lvl w:ilvl="7" w:tplc="3618A744">
      <w:numFmt w:val="bullet"/>
      <w:lvlText w:val="•"/>
      <w:lvlJc w:val="left"/>
      <w:pPr>
        <w:ind w:left="6686" w:hanging="357"/>
      </w:pPr>
      <w:rPr>
        <w:rFonts w:hint="default"/>
        <w:lang w:val="pl-PL" w:eastAsia="en-US" w:bidi="ar-SA"/>
      </w:rPr>
    </w:lvl>
    <w:lvl w:ilvl="8" w:tplc="72BCFD36">
      <w:numFmt w:val="bullet"/>
      <w:lvlText w:val="•"/>
      <w:lvlJc w:val="left"/>
      <w:pPr>
        <w:ind w:left="7572" w:hanging="357"/>
      </w:pPr>
      <w:rPr>
        <w:rFonts w:hint="default"/>
        <w:lang w:val="pl-PL" w:eastAsia="en-US" w:bidi="ar-SA"/>
      </w:rPr>
    </w:lvl>
  </w:abstractNum>
  <w:abstractNum w:abstractNumId="6" w15:restartNumberingAfterBreak="0">
    <w:nsid w:val="3FAD0490"/>
    <w:multiLevelType w:val="hybridMultilevel"/>
    <w:tmpl w:val="919A2816"/>
    <w:lvl w:ilvl="0" w:tplc="3F74A87E">
      <w:start w:val="1"/>
      <w:numFmt w:val="decimal"/>
      <w:lvlText w:val="%1)"/>
      <w:lvlJc w:val="left"/>
      <w:pPr>
        <w:ind w:left="833" w:hanging="35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0"/>
        <w:szCs w:val="20"/>
        <w:lang w:val="pl-PL" w:eastAsia="en-US" w:bidi="ar-SA"/>
      </w:rPr>
    </w:lvl>
    <w:lvl w:ilvl="1" w:tplc="66985C6A">
      <w:numFmt w:val="bullet"/>
      <w:lvlText w:val="•"/>
      <w:lvlJc w:val="left"/>
      <w:pPr>
        <w:ind w:left="1690" w:hanging="357"/>
      </w:pPr>
      <w:rPr>
        <w:rFonts w:hint="default"/>
        <w:lang w:val="pl-PL" w:eastAsia="en-US" w:bidi="ar-SA"/>
      </w:rPr>
    </w:lvl>
    <w:lvl w:ilvl="2" w:tplc="BA9C8DC8">
      <w:numFmt w:val="bullet"/>
      <w:lvlText w:val="•"/>
      <w:lvlJc w:val="left"/>
      <w:pPr>
        <w:ind w:left="2541" w:hanging="357"/>
      </w:pPr>
      <w:rPr>
        <w:rFonts w:hint="default"/>
        <w:lang w:val="pl-PL" w:eastAsia="en-US" w:bidi="ar-SA"/>
      </w:rPr>
    </w:lvl>
    <w:lvl w:ilvl="3" w:tplc="988C98AA">
      <w:numFmt w:val="bullet"/>
      <w:lvlText w:val="•"/>
      <w:lvlJc w:val="left"/>
      <w:pPr>
        <w:ind w:left="3391" w:hanging="357"/>
      </w:pPr>
      <w:rPr>
        <w:rFonts w:hint="default"/>
        <w:lang w:val="pl-PL" w:eastAsia="en-US" w:bidi="ar-SA"/>
      </w:rPr>
    </w:lvl>
    <w:lvl w:ilvl="4" w:tplc="27123B08">
      <w:numFmt w:val="bullet"/>
      <w:lvlText w:val="•"/>
      <w:lvlJc w:val="left"/>
      <w:pPr>
        <w:ind w:left="4242" w:hanging="357"/>
      </w:pPr>
      <w:rPr>
        <w:rFonts w:hint="default"/>
        <w:lang w:val="pl-PL" w:eastAsia="en-US" w:bidi="ar-SA"/>
      </w:rPr>
    </w:lvl>
    <w:lvl w:ilvl="5" w:tplc="04044F68">
      <w:numFmt w:val="bullet"/>
      <w:lvlText w:val="•"/>
      <w:lvlJc w:val="left"/>
      <w:pPr>
        <w:ind w:left="5093" w:hanging="357"/>
      </w:pPr>
      <w:rPr>
        <w:rFonts w:hint="default"/>
        <w:lang w:val="pl-PL" w:eastAsia="en-US" w:bidi="ar-SA"/>
      </w:rPr>
    </w:lvl>
    <w:lvl w:ilvl="6" w:tplc="A09ACB6C">
      <w:numFmt w:val="bullet"/>
      <w:lvlText w:val="•"/>
      <w:lvlJc w:val="left"/>
      <w:pPr>
        <w:ind w:left="5943" w:hanging="357"/>
      </w:pPr>
      <w:rPr>
        <w:rFonts w:hint="default"/>
        <w:lang w:val="pl-PL" w:eastAsia="en-US" w:bidi="ar-SA"/>
      </w:rPr>
    </w:lvl>
    <w:lvl w:ilvl="7" w:tplc="96BE9558">
      <w:numFmt w:val="bullet"/>
      <w:lvlText w:val="•"/>
      <w:lvlJc w:val="left"/>
      <w:pPr>
        <w:ind w:left="6794" w:hanging="357"/>
      </w:pPr>
      <w:rPr>
        <w:rFonts w:hint="default"/>
        <w:lang w:val="pl-PL" w:eastAsia="en-US" w:bidi="ar-SA"/>
      </w:rPr>
    </w:lvl>
    <w:lvl w:ilvl="8" w:tplc="D7149636">
      <w:numFmt w:val="bullet"/>
      <w:lvlText w:val="•"/>
      <w:lvlJc w:val="left"/>
      <w:pPr>
        <w:ind w:left="7644" w:hanging="357"/>
      </w:pPr>
      <w:rPr>
        <w:rFonts w:hint="default"/>
        <w:lang w:val="pl-PL" w:eastAsia="en-US" w:bidi="ar-SA"/>
      </w:rPr>
    </w:lvl>
  </w:abstractNum>
  <w:abstractNum w:abstractNumId="7" w15:restartNumberingAfterBreak="0">
    <w:nsid w:val="411507C8"/>
    <w:multiLevelType w:val="hybridMultilevel"/>
    <w:tmpl w:val="6BDAFC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1D244F"/>
    <w:multiLevelType w:val="multilevel"/>
    <w:tmpl w:val="575A7ED0"/>
    <w:lvl w:ilvl="0">
      <w:start w:val="3"/>
      <w:numFmt w:val="decimal"/>
      <w:lvlText w:val="%1"/>
      <w:lvlJc w:val="left"/>
      <w:pPr>
        <w:ind w:left="360" w:hanging="360"/>
      </w:pPr>
      <w:rPr>
        <w:rFonts w:asciiTheme="minorHAnsi" w:hAnsiTheme="minorHAnsi" w:cstheme="minorHAnsi" w:hint="default"/>
        <w:color w:val="000000"/>
        <w:sz w:val="22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ascii="Arial" w:eastAsia="Arial" w:hAnsi="Arial" w:cs="Arial" w:hint="default"/>
        <w:b w:val="0"/>
        <w:bCs w:val="0"/>
        <w:i w:val="0"/>
        <w:iCs w:val="0"/>
        <w:color w:val="000000"/>
        <w:spacing w:val="0"/>
        <w:w w:val="100"/>
        <w:sz w:val="20"/>
        <w:szCs w:val="20"/>
        <w:lang w:val="pl-PL" w:eastAsia="en-US" w:bidi="ar-SA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inorHAnsi" w:hAnsiTheme="minorHAnsi" w:cstheme="minorHAnsi" w:hint="default"/>
        <w:color w:val="000000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Theme="minorHAnsi" w:hAnsiTheme="minorHAnsi" w:cstheme="minorHAnsi" w:hint="default"/>
        <w:color w:val="000000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Theme="minorHAnsi" w:hAnsiTheme="minorHAnsi" w:cstheme="minorHAnsi" w:hint="default"/>
        <w:color w:val="000000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Theme="minorHAnsi" w:hAnsiTheme="minorHAnsi" w:cstheme="minorHAnsi" w:hint="default"/>
        <w:color w:val="000000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Theme="minorHAnsi" w:hAnsiTheme="minorHAnsi" w:cstheme="minorHAnsi" w:hint="default"/>
        <w:color w:val="000000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Theme="minorHAnsi" w:hAnsiTheme="minorHAnsi" w:cstheme="minorHAnsi" w:hint="default"/>
        <w:color w:val="000000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Theme="minorHAnsi" w:hAnsiTheme="minorHAnsi" w:cstheme="minorHAnsi" w:hint="default"/>
        <w:color w:val="000000"/>
        <w:sz w:val="22"/>
      </w:rPr>
    </w:lvl>
  </w:abstractNum>
  <w:num w:numId="1" w16cid:durableId="44791981">
    <w:abstractNumId w:val="1"/>
  </w:num>
  <w:num w:numId="2" w16cid:durableId="886062011">
    <w:abstractNumId w:val="6"/>
  </w:num>
  <w:num w:numId="3" w16cid:durableId="1472480769">
    <w:abstractNumId w:val="2"/>
  </w:num>
  <w:num w:numId="4" w16cid:durableId="1760175503">
    <w:abstractNumId w:val="5"/>
  </w:num>
  <w:num w:numId="5" w16cid:durableId="2096318825">
    <w:abstractNumId w:val="3"/>
  </w:num>
  <w:num w:numId="6" w16cid:durableId="1380128486">
    <w:abstractNumId w:val="0"/>
  </w:num>
  <w:num w:numId="7" w16cid:durableId="795954722">
    <w:abstractNumId w:val="4"/>
  </w:num>
  <w:num w:numId="8" w16cid:durableId="1428381565">
    <w:abstractNumId w:val="8"/>
  </w:num>
  <w:num w:numId="9" w16cid:durableId="67457800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41A3"/>
    <w:rsid w:val="000B406F"/>
    <w:rsid w:val="001F02D6"/>
    <w:rsid w:val="003F41D2"/>
    <w:rsid w:val="004B3E31"/>
    <w:rsid w:val="00581ACA"/>
    <w:rsid w:val="006141A3"/>
    <w:rsid w:val="00652F94"/>
    <w:rsid w:val="00693D6F"/>
    <w:rsid w:val="00880578"/>
    <w:rsid w:val="008A61E6"/>
    <w:rsid w:val="008E2C6D"/>
    <w:rsid w:val="00947C69"/>
    <w:rsid w:val="009972D4"/>
    <w:rsid w:val="00AD4B3F"/>
    <w:rsid w:val="00CB0027"/>
    <w:rsid w:val="00EB1B25"/>
    <w:rsid w:val="00F444B7"/>
    <w:rsid w:val="00F50AD3"/>
    <w:rsid w:val="00FF2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8FEE9"/>
  <w15:docId w15:val="{FCCF8845-D2BD-49AD-8F27-38A778ABC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6141A3"/>
    <w:rPr>
      <w:rFonts w:ascii="Arial" w:eastAsia="Arial" w:hAnsi="Arial" w:cs="Ari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141A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6141A3"/>
    <w:pPr>
      <w:spacing w:before="113"/>
      <w:ind w:left="475" w:hanging="357"/>
      <w:jc w:val="both"/>
    </w:pPr>
    <w:rPr>
      <w:sz w:val="20"/>
      <w:szCs w:val="20"/>
    </w:rPr>
  </w:style>
  <w:style w:type="paragraph" w:styleId="Tytu">
    <w:name w:val="Title"/>
    <w:basedOn w:val="Normalny"/>
    <w:uiPriority w:val="1"/>
    <w:qFormat/>
    <w:rsid w:val="006141A3"/>
    <w:pPr>
      <w:spacing w:before="147"/>
      <w:ind w:right="35"/>
      <w:jc w:val="center"/>
    </w:pPr>
    <w:rPr>
      <w:b/>
      <w:bCs/>
      <w:sz w:val="20"/>
      <w:szCs w:val="20"/>
    </w:rPr>
  </w:style>
  <w:style w:type="paragraph" w:styleId="Akapitzlist">
    <w:name w:val="List Paragraph"/>
    <w:basedOn w:val="Normalny"/>
    <w:uiPriority w:val="1"/>
    <w:qFormat/>
    <w:rsid w:val="006141A3"/>
    <w:pPr>
      <w:spacing w:before="113"/>
      <w:ind w:left="475" w:hanging="357"/>
      <w:jc w:val="both"/>
    </w:pPr>
  </w:style>
  <w:style w:type="paragraph" w:customStyle="1" w:styleId="TableParagraph">
    <w:name w:val="Table Paragraph"/>
    <w:basedOn w:val="Normalny"/>
    <w:uiPriority w:val="1"/>
    <w:qFormat/>
    <w:rsid w:val="006141A3"/>
  </w:style>
  <w:style w:type="paragraph" w:styleId="HTML-wstpniesformatowany">
    <w:name w:val="HTML Preformatted"/>
    <w:basedOn w:val="Normalny"/>
    <w:link w:val="HTML-wstpniesformatowanyZnak"/>
    <w:unhideWhenUsed/>
    <w:rsid w:val="00652F9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652F94"/>
    <w:rPr>
      <w:rFonts w:ascii="Courier New" w:eastAsia="Times New Roman" w:hAnsi="Courier New" w:cs="Courier New"/>
      <w:sz w:val="20"/>
      <w:szCs w:val="20"/>
      <w:lang w:val="pl-PL" w:eastAsia="pl-PL"/>
    </w:rPr>
  </w:style>
  <w:style w:type="paragraph" w:customStyle="1" w:styleId="Default">
    <w:name w:val="Default"/>
    <w:rsid w:val="00FF2836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pl-PL" w:eastAsia="pl-PL"/>
    </w:rPr>
  </w:style>
  <w:style w:type="character" w:customStyle="1" w:styleId="markedcontent">
    <w:name w:val="markedcontent"/>
    <w:basedOn w:val="Domylnaczcionkaakapitu"/>
    <w:rsid w:val="00FF28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1356</Words>
  <Characters>8139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Stolarska</dc:creator>
  <cp:lastModifiedBy>ł ł</cp:lastModifiedBy>
  <cp:revision>7</cp:revision>
  <cp:lastPrinted>2024-07-25T06:45:00Z</cp:lastPrinted>
  <dcterms:created xsi:type="dcterms:W3CDTF">2024-07-25T06:04:00Z</dcterms:created>
  <dcterms:modified xsi:type="dcterms:W3CDTF">2024-07-31T07:26:00Z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2024-07-16T00:00:00Z</vt:filetime>
  </property>
  <property fmtid="{D5CDD505-2E9C-101B-9397-08002B2CF9AE}" pid="3" name="Creator">
    <vt:lpwstr>Writer</vt:lpwstr>
  </property>
  <property fmtid="{D5CDD505-2E9C-101B-9397-08002B2CF9AE}" pid="4" name="LastSaved">
    <vt:filetime>2024-07-24T00:00:00Z</vt:filetime>
  </property>
  <property fmtid="{D5CDD505-2E9C-101B-9397-08002B2CF9AE}" pid="5" name="Producer">
    <vt:lpwstr>LibreOffice 24.2</vt:lpwstr>
  </property>
</Properties>
</file>