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1DDF" w14:textId="77777777"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14:paraId="1A15C4C9" w14:textId="77777777" w:rsidR="008C777E" w:rsidRPr="008C777E" w:rsidRDefault="00EB2983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E0307A">
        <w:rPr>
          <w:rFonts w:eastAsiaTheme="minorHAnsi"/>
          <w:b/>
          <w:sz w:val="24"/>
          <w:szCs w:val="24"/>
          <w:lang w:eastAsia="en-US"/>
        </w:rPr>
        <w:t>8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14:paraId="502B258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14:paraId="224B124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508A853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82E4807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128E0026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14:paraId="6CA86FD8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14:paraId="14D79A99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E528D11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14:paraId="2FFA8278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86BFF66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2231C2AD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14:paraId="6A06196C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70A3561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DAE885B" w14:textId="77777777"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14:paraId="1BB1D4CA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103D1909" w14:textId="77777777"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14:paraId="12F624F8" w14:textId="1E1DC51D" w:rsidR="008C777E" w:rsidRPr="0019737A" w:rsidRDefault="00D860A1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KTÓRE </w:t>
      </w:r>
      <w:bookmarkStart w:id="0" w:name="_GoBack"/>
      <w:bookmarkEnd w:id="0"/>
      <w:r>
        <w:rPr>
          <w:b/>
          <w:sz w:val="24"/>
          <w:szCs w:val="24"/>
        </w:rPr>
        <w:t>DOSTAWY</w:t>
      </w:r>
      <w:r w:rsidR="00D23063" w:rsidRPr="0019737A">
        <w:rPr>
          <w:b/>
          <w:sz w:val="24"/>
          <w:szCs w:val="24"/>
        </w:rPr>
        <w:t xml:space="preserve"> WYKONAJĄ POSZCZEGÓLNI WYKONAWCY</w:t>
      </w:r>
      <w:r w:rsidR="00D23063"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14:paraId="07F50880" w14:textId="77777777" w:rsidR="006F4F0A" w:rsidRPr="006F4F0A" w:rsidRDefault="00217C61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14:paraId="5E53D823" w14:textId="77777777"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197950C" w14:textId="3577DBEC" w:rsidR="00D43808" w:rsidRPr="00137EC7" w:rsidRDefault="008C777E" w:rsidP="00D43808">
      <w:pPr>
        <w:pStyle w:val="Tekstpodstawowy2"/>
        <w:spacing w:line="240" w:lineRule="auto"/>
        <w:rPr>
          <w:sz w:val="24"/>
          <w:szCs w:val="24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D43808" w:rsidRPr="004833DE">
        <w:rPr>
          <w:b/>
          <w:sz w:val="24"/>
          <w:szCs w:val="24"/>
        </w:rPr>
        <w:t>„</w:t>
      </w:r>
      <w:r w:rsidR="00B5622D">
        <w:rPr>
          <w:b/>
          <w:sz w:val="24"/>
          <w:szCs w:val="24"/>
          <w:lang w:eastAsia="pl-PL"/>
        </w:rPr>
        <w:t>Zakup paliw dla potrzeb Starostwa Powiatowego w Płocku oraz jednostek organizacyjnych powiatu płockiego w 202</w:t>
      </w:r>
      <w:r w:rsidR="00B50DA5">
        <w:rPr>
          <w:b/>
          <w:sz w:val="24"/>
          <w:szCs w:val="24"/>
          <w:lang w:val="pl-PL" w:eastAsia="pl-PL"/>
        </w:rPr>
        <w:t>4</w:t>
      </w:r>
      <w:r w:rsidR="00B5622D">
        <w:rPr>
          <w:b/>
          <w:sz w:val="24"/>
          <w:szCs w:val="24"/>
          <w:lang w:eastAsia="pl-PL"/>
        </w:rPr>
        <w:t xml:space="preserve"> roku”</w:t>
      </w:r>
      <w:r w:rsidR="00B5622D">
        <w:rPr>
          <w:b/>
          <w:sz w:val="24"/>
          <w:szCs w:val="24"/>
        </w:rPr>
        <w:t>.</w:t>
      </w:r>
    </w:p>
    <w:p w14:paraId="3F3DE180" w14:textId="77777777" w:rsidR="00D43808" w:rsidRPr="00492713" w:rsidRDefault="00D43808" w:rsidP="00D43808">
      <w:pPr>
        <w:rPr>
          <w:lang w:val="x-none"/>
        </w:rPr>
      </w:pPr>
    </w:p>
    <w:p w14:paraId="4400B3CE" w14:textId="77777777" w:rsidR="008C777E" w:rsidRPr="008C777E" w:rsidRDefault="008C777E" w:rsidP="00D43808">
      <w:pPr>
        <w:pStyle w:val="TekstprzypisudolnegoTekstprzypisu"/>
        <w:tabs>
          <w:tab w:val="left" w:pos="0"/>
        </w:tabs>
        <w:jc w:val="both"/>
        <w:rPr>
          <w:color w:val="FF0000"/>
          <w:sz w:val="24"/>
          <w:szCs w:val="24"/>
          <w:highlight w:val="yellow"/>
        </w:rPr>
      </w:pPr>
    </w:p>
    <w:p w14:paraId="69FECA8A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14:paraId="6EACEEC4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7B50BED9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63B68F87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6DAD2241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26080D41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1DF130FC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8F0FA21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5FB8A1DF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926D8B4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7254526C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27EADBB1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77FAE2D9" w14:textId="77777777"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14:paraId="6EDD9EF5" w14:textId="77777777"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14:paraId="47280E38" w14:textId="77777777"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66B665DD" w14:textId="77777777"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14:paraId="1EC160A2" w14:textId="77777777" w:rsidR="00B50DA5" w:rsidRDefault="00B50DA5" w:rsidP="00B50DA5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09056E06" w14:textId="7BA4F958" w:rsidR="00B50DA5" w:rsidRPr="00213306" w:rsidRDefault="00B50DA5" w:rsidP="00B50DA5">
      <w:pPr>
        <w:ind w:left="3540"/>
        <w:jc w:val="center"/>
        <w:rPr>
          <w:lang w:bidi="pl-PL"/>
        </w:rPr>
      </w:pPr>
      <w:r>
        <w:rPr>
          <w:rFonts w:eastAsia="Tahoma"/>
          <w:i/>
          <w:lang w:bidi="pl-PL"/>
        </w:rPr>
        <w:t xml:space="preserve">podpis elektroniczny </w:t>
      </w:r>
      <w:r>
        <w:rPr>
          <w:i/>
          <w:lang w:bidi="pl-PL"/>
        </w:rPr>
        <w:t>Wykonawcy</w:t>
      </w:r>
    </w:p>
    <w:p w14:paraId="7E6EC239" w14:textId="74916610" w:rsidR="00091022" w:rsidRPr="008C777E" w:rsidRDefault="00091022" w:rsidP="00B50DA5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64F61" w14:textId="77777777" w:rsidR="008C777E" w:rsidRDefault="008C777E" w:rsidP="008C777E">
      <w:r>
        <w:separator/>
      </w:r>
    </w:p>
  </w:endnote>
  <w:endnote w:type="continuationSeparator" w:id="0">
    <w:p w14:paraId="17BF50B3" w14:textId="77777777"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14:paraId="22C25A50" w14:textId="77777777"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A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F6F8" w14:textId="77777777" w:rsidR="008C777E" w:rsidRDefault="008C777E" w:rsidP="008C777E">
      <w:r>
        <w:separator/>
      </w:r>
    </w:p>
  </w:footnote>
  <w:footnote w:type="continuationSeparator" w:id="0">
    <w:p w14:paraId="78B75D18" w14:textId="77777777"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BD6C" w14:textId="77777777" w:rsidR="00846A9A" w:rsidRDefault="00D860A1">
    <w:pPr>
      <w:pStyle w:val="Nagwek"/>
    </w:pPr>
  </w:p>
  <w:p w14:paraId="43C6B525" w14:textId="77777777" w:rsidR="00846A9A" w:rsidRDefault="00D860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420179"/>
    <w:rsid w:val="00424B1D"/>
    <w:rsid w:val="006F4F0A"/>
    <w:rsid w:val="006F67F7"/>
    <w:rsid w:val="0075486F"/>
    <w:rsid w:val="008C777E"/>
    <w:rsid w:val="00A96586"/>
    <w:rsid w:val="00B50DA5"/>
    <w:rsid w:val="00B5622D"/>
    <w:rsid w:val="00D23063"/>
    <w:rsid w:val="00D43808"/>
    <w:rsid w:val="00D860A1"/>
    <w:rsid w:val="00E0307A"/>
    <w:rsid w:val="00E84F87"/>
    <w:rsid w:val="00E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A270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15</cp:revision>
  <dcterms:created xsi:type="dcterms:W3CDTF">2021-08-06T10:23:00Z</dcterms:created>
  <dcterms:modified xsi:type="dcterms:W3CDTF">2023-10-25T08:29:00Z</dcterms:modified>
</cp:coreProperties>
</file>