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8229" w14:textId="182D9C8A" w:rsidR="0013421F" w:rsidRPr="0013421F" w:rsidRDefault="00EA66B5" w:rsidP="00EA66B5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</w:t>
      </w:r>
    </w:p>
    <w:p w14:paraId="2A9FE0AB" w14:textId="24FBC0FE" w:rsidR="0013421F" w:rsidRDefault="0013421F" w:rsidP="0013421F">
      <w:pPr>
        <w:spacing w:before="120"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6EC" w:rsidRPr="00834CEC" w14:paraId="4F7701DF" w14:textId="77777777" w:rsidTr="008966EC">
        <w:trPr>
          <w:trHeight w:val="547"/>
        </w:trPr>
        <w:tc>
          <w:tcPr>
            <w:tcW w:w="9062" w:type="dxa"/>
            <w:shd w:val="clear" w:color="auto" w:fill="D9D9D9" w:themeFill="background1" w:themeFillShade="D9"/>
          </w:tcPr>
          <w:p w14:paraId="14C9D87E" w14:textId="34958C39" w:rsidR="000704E3" w:rsidRPr="0013421F" w:rsidRDefault="000704E3" w:rsidP="000704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3421F">
              <w:rPr>
                <w:rFonts w:ascii="Times New Roman" w:hAnsi="Times New Roman" w:cs="Times New Roman"/>
                <w:b/>
              </w:rPr>
              <w:t>OPIS PRZEDMIOTU ZAMÓWIENIA</w:t>
            </w:r>
          </w:p>
          <w:p w14:paraId="10C0CCA1" w14:textId="08A86A68" w:rsidR="008966EC" w:rsidRPr="00920038" w:rsidRDefault="003D529D" w:rsidP="007D74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20038">
              <w:rPr>
                <w:rFonts w:ascii="Times New Roman" w:hAnsi="Times New Roman" w:cs="Times New Roman"/>
                <w:b/>
                <w:caps/>
              </w:rPr>
              <w:t xml:space="preserve">NA 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przygotowanie dokumentacji n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a potrzeby złożenia wniosku </w:t>
            </w:r>
            <w:r w:rsidR="00920038">
              <w:rPr>
                <w:rFonts w:ascii="Times New Roman" w:hAnsi="Times New Roman" w:cs="Times New Roman"/>
                <w:b/>
                <w:caps/>
              </w:rPr>
              <w:br/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>o dofinansowanie projektu związanego z utworzeniem szlaku turystycznego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pn.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„Pisa-Narew</w:t>
            </w:r>
            <w:r w:rsidR="007D7490">
              <w:rPr>
                <w:rFonts w:ascii="Times New Roman" w:hAnsi="Times New Roman" w:cs="Times New Roman"/>
                <w:b/>
                <w:caps/>
              </w:rPr>
              <w:t xml:space="preserve"> – szlak aktywnej turystyki wodnej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” – </w:t>
            </w:r>
            <w:r w:rsidR="00920038">
              <w:rPr>
                <w:rFonts w:ascii="Times New Roman" w:hAnsi="Times New Roman" w:cs="Times New Roman"/>
                <w:b/>
                <w:caps/>
              </w:rPr>
              <w:t>tj.</w:t>
            </w:r>
            <w:r w:rsidR="00920038" w:rsidRPr="00920038">
              <w:rPr>
                <w:rFonts w:ascii="Times New Roman" w:hAnsi="Times New Roman" w:cs="Times New Roman"/>
                <w:b/>
                <w:caps/>
              </w:rPr>
              <w:t xml:space="preserve"> Koncepcji Produktu Turystycznego,  badania ruchu turystycznego i Studium Wykonalności Projektu.</w:t>
            </w:r>
            <w:r w:rsidR="00920038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</w:tr>
    </w:tbl>
    <w:p w14:paraId="3AC49BB6" w14:textId="6BC5074F" w:rsidR="002F62C0" w:rsidRPr="006A6993" w:rsidRDefault="002F62C0" w:rsidP="00236CB4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508" w:rsidRPr="007E3999" w14:paraId="478915C3" w14:textId="77777777" w:rsidTr="00DA041C">
        <w:tc>
          <w:tcPr>
            <w:tcW w:w="9062" w:type="dxa"/>
            <w:shd w:val="clear" w:color="auto" w:fill="D9D9D9" w:themeFill="background1" w:themeFillShade="D9"/>
          </w:tcPr>
          <w:p w14:paraId="2847049F" w14:textId="2ECD2D74" w:rsidR="00022508" w:rsidRPr="007E3999" w:rsidRDefault="00022508" w:rsidP="00FF22D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I. ZAKRES </w:t>
            </w:r>
            <w:r>
              <w:rPr>
                <w:rFonts w:ascii="Times New Roman" w:hAnsi="Times New Roman" w:cs="Times New Roman"/>
              </w:rPr>
              <w:t>ZAMÓWIENIA</w:t>
            </w:r>
          </w:p>
        </w:tc>
      </w:tr>
    </w:tbl>
    <w:p w14:paraId="7114B70C" w14:textId="0770CC58" w:rsidR="00022508" w:rsidRPr="007E3999" w:rsidRDefault="00022508" w:rsidP="0002250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Urząd Marszałkowski Województwa Podlaskiego zamierza ubiegać się o pozyskanie dofinansowania na realizację projektu pn. „Pisa-Narew-szlak aktywnej turystyki wodnej”, ze środków Programu Fundusze Europejskie </w:t>
      </w:r>
      <w:r>
        <w:rPr>
          <w:rFonts w:ascii="Times New Roman" w:hAnsi="Times New Roman" w:cs="Times New Roman"/>
        </w:rPr>
        <w:t xml:space="preserve">dla </w:t>
      </w:r>
      <w:r w:rsidRPr="007E3999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 Wschodniej 2021-2027</w:t>
      </w:r>
      <w:r w:rsidR="007D7490">
        <w:rPr>
          <w:rFonts w:ascii="Times New Roman" w:hAnsi="Times New Roman" w:cs="Times New Roman"/>
        </w:rPr>
        <w:t>.</w:t>
      </w:r>
    </w:p>
    <w:p w14:paraId="6189AF1E" w14:textId="77777777" w:rsidR="00BA0EAA" w:rsidRDefault="00022508" w:rsidP="00BA0E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810BE">
        <w:rPr>
          <w:rFonts w:ascii="Times New Roman" w:hAnsi="Times New Roman" w:cs="Times New Roman"/>
        </w:rPr>
        <w:t xml:space="preserve">Elementem niezbędnym do złożenia wniosku o dofinansowanie, zgodnie ze wskazaniami Instytucji Pośredniczącej – Polskiej Agencji Rozwoju Przedsiębiorczości, jest </w:t>
      </w:r>
      <w:r w:rsidR="009D4A87" w:rsidRPr="001810BE">
        <w:rPr>
          <w:rFonts w:ascii="Times New Roman" w:hAnsi="Times New Roman" w:cs="Times New Roman"/>
        </w:rPr>
        <w:t xml:space="preserve">przeprowadzenie rzetelnej diagnozy potrzeb i preferencji potencjalnych odbiorców popartej badaniami, których wyniki, wnioski </w:t>
      </w:r>
      <w:r w:rsidR="001810BE">
        <w:rPr>
          <w:rFonts w:ascii="Times New Roman" w:hAnsi="Times New Roman" w:cs="Times New Roman"/>
        </w:rPr>
        <w:br/>
      </w:r>
      <w:r w:rsidR="009D4A87" w:rsidRPr="001810BE">
        <w:rPr>
          <w:rFonts w:ascii="Times New Roman" w:hAnsi="Times New Roman" w:cs="Times New Roman"/>
        </w:rPr>
        <w:t xml:space="preserve">i rekomendacje powinny całościowo zostać ujęte </w:t>
      </w:r>
      <w:r w:rsidR="00A939D9">
        <w:rPr>
          <w:rFonts w:ascii="Times New Roman" w:hAnsi="Times New Roman" w:cs="Times New Roman"/>
        </w:rPr>
        <w:t xml:space="preserve">w </w:t>
      </w:r>
      <w:r w:rsidRPr="001810BE">
        <w:rPr>
          <w:rFonts w:ascii="Times New Roman" w:hAnsi="Times New Roman" w:cs="Times New Roman"/>
        </w:rPr>
        <w:t>opracowane</w:t>
      </w:r>
      <w:r w:rsidR="009D4A87" w:rsidRPr="001810BE">
        <w:rPr>
          <w:rFonts w:ascii="Times New Roman" w:hAnsi="Times New Roman" w:cs="Times New Roman"/>
        </w:rPr>
        <w:t>j</w:t>
      </w:r>
      <w:r w:rsidRPr="001810BE">
        <w:rPr>
          <w:rFonts w:ascii="Times New Roman" w:hAnsi="Times New Roman" w:cs="Times New Roman"/>
        </w:rPr>
        <w:t xml:space="preserve"> Koncepcji Produktu Turystycznego oraz </w:t>
      </w:r>
      <w:r w:rsidR="009D4A87" w:rsidRPr="001810BE">
        <w:rPr>
          <w:rFonts w:ascii="Times New Roman" w:hAnsi="Times New Roman" w:cs="Times New Roman"/>
        </w:rPr>
        <w:t>wykorzystane w dokumencie</w:t>
      </w:r>
      <w:r w:rsidR="00A939D9">
        <w:rPr>
          <w:rFonts w:ascii="Times New Roman" w:hAnsi="Times New Roman" w:cs="Times New Roman"/>
        </w:rPr>
        <w:t xml:space="preserve"> finalnym, jakim jest</w:t>
      </w:r>
      <w:r w:rsidR="009D4A87" w:rsidRPr="001810BE">
        <w:rPr>
          <w:rFonts w:ascii="Times New Roman" w:hAnsi="Times New Roman" w:cs="Times New Roman"/>
        </w:rPr>
        <w:t xml:space="preserve"> </w:t>
      </w:r>
      <w:r w:rsidRPr="001810BE">
        <w:rPr>
          <w:rFonts w:ascii="Times New Roman" w:hAnsi="Times New Roman" w:cs="Times New Roman"/>
        </w:rPr>
        <w:t xml:space="preserve">Studium Wykonalności Projektu. </w:t>
      </w:r>
    </w:p>
    <w:p w14:paraId="145AE67A" w14:textId="77777777" w:rsidR="006A6993" w:rsidRPr="007E3999" w:rsidRDefault="006A6993" w:rsidP="001203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2C0" w:rsidRPr="007E3999" w14:paraId="2AA9F36C" w14:textId="77777777" w:rsidTr="00835CC4">
        <w:tc>
          <w:tcPr>
            <w:tcW w:w="9062" w:type="dxa"/>
            <w:shd w:val="clear" w:color="auto" w:fill="D9D9D9" w:themeFill="background1" w:themeFillShade="D9"/>
          </w:tcPr>
          <w:p w14:paraId="70D15B56" w14:textId="391EF1B7" w:rsidR="002F62C0" w:rsidRPr="007E3999" w:rsidRDefault="002F62C0" w:rsidP="008D393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E3999">
              <w:rPr>
                <w:rFonts w:ascii="Times New Roman" w:hAnsi="Times New Roman" w:cs="Times New Roman"/>
              </w:rPr>
              <w:t xml:space="preserve">II. OPIS PRZEDMIOTU ZAMÓWIENIA </w:t>
            </w:r>
          </w:p>
        </w:tc>
      </w:tr>
    </w:tbl>
    <w:p w14:paraId="56CEB453" w14:textId="225E8B6E" w:rsidR="006A6993" w:rsidRPr="00F37578" w:rsidRDefault="006A6993" w:rsidP="006A6993">
      <w:pPr>
        <w:pStyle w:val="Tekstpodstawowy"/>
        <w:numPr>
          <w:ilvl w:val="0"/>
          <w:numId w:val="29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 xml:space="preserve">Wykonawca będzie zobowiązany wykonać przedmiot zamówienia w następujących etapach: </w:t>
      </w:r>
    </w:p>
    <w:p w14:paraId="59D47143" w14:textId="1A594F4E" w:rsidR="001874AA" w:rsidRPr="001874AA" w:rsidRDefault="006059CA" w:rsidP="006A6993">
      <w:pPr>
        <w:pStyle w:val="Akapitzlist"/>
        <w:shd w:val="clear" w:color="auto" w:fill="D9D9D9" w:themeFill="background1" w:themeFillShade="D9"/>
        <w:spacing w:before="240" w:after="12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 xml:space="preserve">I </w:t>
      </w:r>
      <w:r w:rsidR="003771E8">
        <w:rPr>
          <w:rFonts w:ascii="Times New Roman" w:hAnsi="Times New Roman" w:cs="Times New Roman"/>
          <w:b/>
          <w:caps/>
        </w:rPr>
        <w:t xml:space="preserve">ETAP: </w:t>
      </w:r>
      <w:r w:rsidR="00CA64E5" w:rsidRPr="001874AA">
        <w:rPr>
          <w:rFonts w:ascii="Times New Roman" w:hAnsi="Times New Roman" w:cs="Times New Roman"/>
          <w:b/>
          <w:caps/>
        </w:rPr>
        <w:t>przeprowadzenie badania rUCHU turystycznego na obszarze województw: podlaskiego, warmińsko-mazurskiego i mazowieckiego</w:t>
      </w:r>
    </w:p>
    <w:p w14:paraId="7D1332E3" w14:textId="0CDEC09D" w:rsidR="001874AA" w:rsidRPr="00FF1EC6" w:rsidRDefault="003771E8" w:rsidP="001874AA">
      <w:pPr>
        <w:pStyle w:val="Akapitzlist"/>
        <w:numPr>
          <w:ilvl w:val="0"/>
          <w:numId w:val="19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Realizację zamówienia należy rozpocząć od</w:t>
      </w:r>
      <w:r w:rsidR="001874AA" w:rsidRPr="00FF1EC6">
        <w:rPr>
          <w:rFonts w:ascii="Times New Roman" w:hAnsi="Times New Roman" w:cs="Times New Roman"/>
        </w:rPr>
        <w:t xml:space="preserve"> </w:t>
      </w:r>
      <w:r w:rsidR="003F6C69">
        <w:rPr>
          <w:rFonts w:ascii="Times New Roman" w:hAnsi="Times New Roman" w:cs="Times New Roman"/>
          <w:b/>
        </w:rPr>
        <w:t>przeprowadzenia</w:t>
      </w:r>
      <w:r w:rsidR="001874AA" w:rsidRPr="00D84374">
        <w:rPr>
          <w:rFonts w:ascii="Times New Roman" w:hAnsi="Times New Roman" w:cs="Times New Roman"/>
          <w:b/>
        </w:rPr>
        <w:t xml:space="preserve"> badania r</w:t>
      </w:r>
      <w:r w:rsidR="001874AA">
        <w:rPr>
          <w:rFonts w:ascii="Times New Roman" w:hAnsi="Times New Roman" w:cs="Times New Roman"/>
          <w:b/>
        </w:rPr>
        <w:t>uchu</w:t>
      </w:r>
      <w:r w:rsidR="001874AA" w:rsidRPr="00D84374">
        <w:rPr>
          <w:rFonts w:ascii="Times New Roman" w:hAnsi="Times New Roman" w:cs="Times New Roman"/>
          <w:b/>
        </w:rPr>
        <w:t xml:space="preserve"> turystycznego </w:t>
      </w:r>
      <w:r w:rsidR="001874AA" w:rsidRPr="00D84374">
        <w:rPr>
          <w:rFonts w:ascii="Times New Roman" w:hAnsi="Times New Roman" w:cs="Times New Roman"/>
        </w:rPr>
        <w:t>na obszarze województw: podlaskiego, warmińsko-mazurskiego i mazowieckiego, na</w:t>
      </w:r>
      <w:r w:rsidR="001874AA" w:rsidRPr="00FF1EC6">
        <w:rPr>
          <w:rFonts w:ascii="Times New Roman" w:hAnsi="Times New Roman" w:cs="Times New Roman"/>
        </w:rPr>
        <w:t xml:space="preserve"> podstawie danych historycznych i zastanych</w:t>
      </w:r>
      <w:r w:rsidR="001874AA">
        <w:rPr>
          <w:rFonts w:ascii="Times New Roman" w:hAnsi="Times New Roman" w:cs="Times New Roman"/>
        </w:rPr>
        <w:t>,</w:t>
      </w:r>
      <w:r w:rsidR="001874AA" w:rsidRPr="00FF1EC6">
        <w:rPr>
          <w:rFonts w:ascii="Times New Roman" w:hAnsi="Times New Roman" w:cs="Times New Roman"/>
        </w:rPr>
        <w:t xml:space="preserve"> obejmujących okres badania od 01.</w:t>
      </w:r>
      <w:r w:rsidR="001874AA">
        <w:rPr>
          <w:rFonts w:ascii="Times New Roman" w:hAnsi="Times New Roman" w:cs="Times New Roman"/>
        </w:rPr>
        <w:t>1</w:t>
      </w:r>
      <w:r w:rsidR="001874AA" w:rsidRPr="00FF1EC6">
        <w:rPr>
          <w:rFonts w:ascii="Times New Roman" w:hAnsi="Times New Roman" w:cs="Times New Roman"/>
        </w:rPr>
        <w:t>0.2022 r do 3</w:t>
      </w:r>
      <w:r w:rsidR="001874AA">
        <w:rPr>
          <w:rFonts w:ascii="Times New Roman" w:hAnsi="Times New Roman" w:cs="Times New Roman"/>
        </w:rPr>
        <w:t>0</w:t>
      </w:r>
      <w:r w:rsidR="001874AA" w:rsidRPr="00FF1EC6">
        <w:rPr>
          <w:rFonts w:ascii="Times New Roman" w:hAnsi="Times New Roman" w:cs="Times New Roman"/>
        </w:rPr>
        <w:t>.0</w:t>
      </w:r>
      <w:r w:rsidR="001874AA">
        <w:rPr>
          <w:rFonts w:ascii="Times New Roman" w:hAnsi="Times New Roman" w:cs="Times New Roman"/>
        </w:rPr>
        <w:t>9</w:t>
      </w:r>
      <w:r w:rsidR="001874AA" w:rsidRPr="00FF1EC6">
        <w:rPr>
          <w:rFonts w:ascii="Times New Roman" w:hAnsi="Times New Roman" w:cs="Times New Roman"/>
        </w:rPr>
        <w:t>.2023 r., typu BIG DATA, w oparciu o dane o charakterze obserwacyjnym rejestrujące rzeczywiste zachowania</w:t>
      </w:r>
      <w:r w:rsidR="0048779B">
        <w:rPr>
          <w:rFonts w:ascii="Times New Roman" w:hAnsi="Times New Roman" w:cs="Times New Roman"/>
        </w:rPr>
        <w:t>, np.</w:t>
      </w:r>
      <w:r w:rsidR="001874AA" w:rsidRPr="00FF1EC6">
        <w:rPr>
          <w:rFonts w:ascii="Times New Roman" w:hAnsi="Times New Roman" w:cs="Times New Roman"/>
        </w:rPr>
        <w:t>:</w:t>
      </w:r>
    </w:p>
    <w:p w14:paraId="649427FF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dane pochodzące z Internetu (serwisów społecznościowych, forów dyskusyjnych);</w:t>
      </w:r>
    </w:p>
    <w:p w14:paraId="22CF5374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dane zgromadzone przez organizacje/instytucje (np. informacje o zachowaniach klientów);</w:t>
      </w:r>
    </w:p>
    <w:p w14:paraId="06C15F9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generowane automatycznie (np. podczas nawigacji użytkownika w serwisach internetowych, dane </w:t>
      </w:r>
      <w:proofErr w:type="spellStart"/>
      <w:r w:rsidRPr="007E3999">
        <w:rPr>
          <w:rFonts w:ascii="Times New Roman" w:hAnsi="Times New Roman" w:cs="Times New Roman"/>
        </w:rPr>
        <w:t>geolokalizacyjne</w:t>
      </w:r>
      <w:proofErr w:type="spellEnd"/>
      <w:r w:rsidRPr="007E3999">
        <w:rPr>
          <w:rFonts w:ascii="Times New Roman" w:hAnsi="Times New Roman" w:cs="Times New Roman"/>
        </w:rPr>
        <w:t xml:space="preserve"> powstające, gdy użytkownik korzysta z aplikacji mobilnych, dane pochodzące z terminali w punktach sprzedaży oraz z bankomatów);</w:t>
      </w:r>
    </w:p>
    <w:p w14:paraId="437DAEAD" w14:textId="77777777" w:rsidR="001874AA" w:rsidRPr="007E3999" w:rsidRDefault="001874AA" w:rsidP="001874AA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dane niestrukturalne (np. wypowiedzi klienta gromadzone w czasie kontaktów z </w:t>
      </w:r>
      <w:proofErr w:type="spellStart"/>
      <w:r w:rsidRPr="007E3999">
        <w:rPr>
          <w:rFonts w:ascii="Times New Roman" w:hAnsi="Times New Roman" w:cs="Times New Roman"/>
        </w:rPr>
        <w:t>call</w:t>
      </w:r>
      <w:proofErr w:type="spellEnd"/>
      <w:r w:rsidRPr="007E3999">
        <w:rPr>
          <w:rFonts w:ascii="Times New Roman" w:hAnsi="Times New Roman" w:cs="Times New Roman"/>
        </w:rPr>
        <w:t xml:space="preserve"> </w:t>
      </w:r>
      <w:proofErr w:type="spellStart"/>
      <w:r w:rsidRPr="007E3999">
        <w:rPr>
          <w:rFonts w:ascii="Times New Roman" w:hAnsi="Times New Roman" w:cs="Times New Roman"/>
        </w:rPr>
        <w:t>center</w:t>
      </w:r>
      <w:proofErr w:type="spellEnd"/>
      <w:r w:rsidRPr="007E3999">
        <w:rPr>
          <w:rFonts w:ascii="Times New Roman" w:hAnsi="Times New Roman" w:cs="Times New Roman"/>
        </w:rPr>
        <w:t>).</w:t>
      </w:r>
    </w:p>
    <w:p w14:paraId="3BA87021" w14:textId="1EE91F09" w:rsidR="00DB5567" w:rsidRDefault="001874AA" w:rsidP="00DB5567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84863">
        <w:rPr>
          <w:rFonts w:ascii="Times New Roman" w:hAnsi="Times New Roman" w:cs="Times New Roman"/>
          <w:b/>
        </w:rPr>
        <w:t xml:space="preserve">Wykonawca powinien </w:t>
      </w:r>
      <w:r w:rsidR="00FF22D5">
        <w:rPr>
          <w:rFonts w:ascii="Times New Roman" w:hAnsi="Times New Roman" w:cs="Times New Roman"/>
          <w:b/>
        </w:rPr>
        <w:t>dysponować/</w:t>
      </w:r>
      <w:r w:rsidR="00FE7F83" w:rsidRPr="00A84863">
        <w:rPr>
          <w:rFonts w:ascii="Times New Roman" w:hAnsi="Times New Roman" w:cs="Times New Roman"/>
          <w:b/>
        </w:rPr>
        <w:t>pozyskać d</w:t>
      </w:r>
      <w:r w:rsidR="00A84863">
        <w:rPr>
          <w:rFonts w:ascii="Times New Roman" w:hAnsi="Times New Roman" w:cs="Times New Roman"/>
          <w:b/>
        </w:rPr>
        <w:t>ane z</w:t>
      </w:r>
      <w:r w:rsidRPr="00A84863">
        <w:rPr>
          <w:rFonts w:ascii="Times New Roman" w:hAnsi="Times New Roman" w:cs="Times New Roman"/>
          <w:b/>
        </w:rPr>
        <w:t xml:space="preserve"> </w:t>
      </w:r>
      <w:r w:rsidR="00A84863">
        <w:rPr>
          <w:rFonts w:ascii="Times New Roman" w:hAnsi="Times New Roman" w:cs="Times New Roman"/>
          <w:b/>
        </w:rPr>
        <w:t>h</w:t>
      </w:r>
      <w:r w:rsidR="00137DC8">
        <w:rPr>
          <w:rFonts w:ascii="Times New Roman" w:hAnsi="Times New Roman" w:cs="Times New Roman"/>
          <w:b/>
        </w:rPr>
        <w:t>urtowni</w:t>
      </w:r>
      <w:r w:rsidR="00A84863">
        <w:rPr>
          <w:rFonts w:ascii="Times New Roman" w:hAnsi="Times New Roman" w:cs="Times New Roman"/>
          <w:b/>
        </w:rPr>
        <w:t>/</w:t>
      </w:r>
      <w:r w:rsidRPr="00A84863">
        <w:rPr>
          <w:rFonts w:ascii="Times New Roman" w:hAnsi="Times New Roman" w:cs="Times New Roman"/>
          <w:b/>
        </w:rPr>
        <w:t xml:space="preserve">baz danych </w:t>
      </w:r>
      <w:r w:rsidR="00FE7F83" w:rsidRPr="00A84863">
        <w:rPr>
          <w:rFonts w:ascii="Times New Roman" w:hAnsi="Times New Roman" w:cs="Times New Roman"/>
          <w:b/>
        </w:rPr>
        <w:t>niezbędn</w:t>
      </w:r>
      <w:r w:rsidR="00137DC8">
        <w:rPr>
          <w:rFonts w:ascii="Times New Roman" w:hAnsi="Times New Roman" w:cs="Times New Roman"/>
          <w:b/>
        </w:rPr>
        <w:t>e</w:t>
      </w:r>
      <w:r w:rsidR="00FE7F83" w:rsidRPr="00A84863">
        <w:rPr>
          <w:rFonts w:ascii="Times New Roman" w:hAnsi="Times New Roman" w:cs="Times New Roman"/>
          <w:b/>
        </w:rPr>
        <w:t xml:space="preserve"> </w:t>
      </w:r>
      <w:r w:rsidRPr="00A84863">
        <w:rPr>
          <w:rFonts w:ascii="Times New Roman" w:hAnsi="Times New Roman" w:cs="Times New Roman"/>
          <w:b/>
        </w:rPr>
        <w:t xml:space="preserve">do </w:t>
      </w:r>
      <w:r w:rsidR="00FE7F83" w:rsidRPr="00A84863">
        <w:rPr>
          <w:rFonts w:ascii="Times New Roman" w:hAnsi="Times New Roman" w:cs="Times New Roman"/>
          <w:b/>
        </w:rPr>
        <w:t xml:space="preserve">przeprowadzenia </w:t>
      </w:r>
      <w:r w:rsidRPr="00A84863">
        <w:rPr>
          <w:rFonts w:ascii="Times New Roman" w:hAnsi="Times New Roman" w:cs="Times New Roman"/>
          <w:b/>
        </w:rPr>
        <w:t>przedmiotowego badania na poziomie minimum 3,8 mln osób</w:t>
      </w:r>
      <w:r w:rsidRPr="007E3999">
        <w:rPr>
          <w:rFonts w:ascii="Times New Roman" w:hAnsi="Times New Roman" w:cs="Times New Roman"/>
        </w:rPr>
        <w:t>, co stanowi 10% ludności Polski, zgodnie z danymi GUS za grudzień 2022 r..</w:t>
      </w:r>
    </w:p>
    <w:p w14:paraId="2DA33F0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84374">
        <w:rPr>
          <w:rFonts w:ascii="Times New Roman" w:hAnsi="Times New Roman" w:cs="Times New Roman"/>
          <w:b/>
        </w:rPr>
        <w:t>Celem badania jest określenie zmieniającego się w czasie</w:t>
      </w:r>
      <w:r w:rsidRPr="002034DC">
        <w:rPr>
          <w:rFonts w:ascii="Times New Roman" w:hAnsi="Times New Roman" w:cs="Times New Roman"/>
        </w:rPr>
        <w:t xml:space="preserve"> (w ujęciu miesięcznym i sumarycznie rocznym) </w:t>
      </w:r>
      <w:r w:rsidRPr="00D84374">
        <w:rPr>
          <w:rFonts w:ascii="Times New Roman" w:hAnsi="Times New Roman" w:cs="Times New Roman"/>
          <w:b/>
        </w:rPr>
        <w:t>natężenia ruchu turystycznego na obszarze projektowanego szlaku wodnego</w:t>
      </w:r>
      <w:r w:rsidRPr="002034D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034DC">
        <w:rPr>
          <w:rFonts w:ascii="Times New Roman" w:hAnsi="Times New Roman" w:cs="Times New Roman"/>
        </w:rPr>
        <w:t xml:space="preserve">na wskazanych przez Zamawiającego odcinkach pomiarowych, których łączna </w:t>
      </w:r>
      <w:r>
        <w:rPr>
          <w:rFonts w:ascii="Times New Roman" w:hAnsi="Times New Roman" w:cs="Times New Roman"/>
        </w:rPr>
        <w:t>długość</w:t>
      </w:r>
      <w:r w:rsidRPr="002034DC">
        <w:rPr>
          <w:rFonts w:ascii="Times New Roman" w:hAnsi="Times New Roman" w:cs="Times New Roman"/>
        </w:rPr>
        <w:t xml:space="preserve"> dla całości </w:t>
      </w:r>
      <w:r>
        <w:rPr>
          <w:rFonts w:ascii="Times New Roman" w:hAnsi="Times New Roman" w:cs="Times New Roman"/>
        </w:rPr>
        <w:t>szlaku</w:t>
      </w:r>
      <w:r w:rsidRPr="002034DC">
        <w:rPr>
          <w:rFonts w:ascii="Times New Roman" w:hAnsi="Times New Roman" w:cs="Times New Roman"/>
        </w:rPr>
        <w:t xml:space="preserve"> nie przekroczy 350 km. </w:t>
      </w:r>
    </w:p>
    <w:p w14:paraId="6AB52895" w14:textId="77777777" w:rsidR="001874AA" w:rsidRPr="00D84374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lastRenderedPageBreak/>
        <w:t>Wykonawca w ramach prowadzonych analiz powinien zbadać wielkość i strukturę r</w:t>
      </w:r>
      <w:r>
        <w:rPr>
          <w:rFonts w:ascii="Times New Roman" w:hAnsi="Times New Roman" w:cs="Times New Roman"/>
          <w:b/>
        </w:rPr>
        <w:t>uchu</w:t>
      </w:r>
      <w:r w:rsidRPr="00D84374">
        <w:rPr>
          <w:rFonts w:ascii="Times New Roman" w:hAnsi="Times New Roman" w:cs="Times New Roman"/>
          <w:b/>
        </w:rPr>
        <w:t xml:space="preserve"> turystycznego</w:t>
      </w:r>
      <w:r w:rsidRPr="0045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54AF7">
        <w:rPr>
          <w:rFonts w:ascii="Times New Roman" w:hAnsi="Times New Roman" w:cs="Times New Roman"/>
        </w:rPr>
        <w:t xml:space="preserve"> wyróżnić z ogólnej liczby turystów, względnie jednolite grupy odwiedzających charakteryzujących się zbliżonymi potrzebami, preferencjami i cechami</w:t>
      </w:r>
      <w:r w:rsidRPr="00D42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</w:t>
      </w:r>
      <w:r w:rsidRPr="00454AF7">
        <w:rPr>
          <w:rFonts w:ascii="Times New Roman" w:hAnsi="Times New Roman" w:cs="Times New Roman"/>
        </w:rPr>
        <w:t xml:space="preserve"> scharakteryzować priorytetowe grupy odbiorców produktu turystycznego </w:t>
      </w:r>
      <w:r w:rsidRPr="00D84374">
        <w:rPr>
          <w:rFonts w:ascii="Times New Roman" w:hAnsi="Times New Roman" w:cs="Times New Roman"/>
          <w:b/>
        </w:rPr>
        <w:t>według kryteriów:</w:t>
      </w:r>
    </w:p>
    <w:p w14:paraId="42E2DBCF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psychograficznych, </w:t>
      </w:r>
    </w:p>
    <w:p w14:paraId="14175B76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 xml:space="preserve">ekonomicznych, </w:t>
      </w:r>
    </w:p>
    <w:p w14:paraId="5F1C6760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geograficznych,</w:t>
      </w:r>
    </w:p>
    <w:p w14:paraId="5FB6BFD7" w14:textId="77777777" w:rsidR="001874AA" w:rsidRPr="00D84374" w:rsidRDefault="001874AA" w:rsidP="001874AA">
      <w:pPr>
        <w:pStyle w:val="Akapitzlist"/>
        <w:numPr>
          <w:ilvl w:val="0"/>
          <w:numId w:val="23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84374">
        <w:rPr>
          <w:rFonts w:ascii="Times New Roman" w:hAnsi="Times New Roman" w:cs="Times New Roman"/>
          <w:b/>
        </w:rPr>
        <w:t>demograficznych.</w:t>
      </w:r>
      <w:r>
        <w:rPr>
          <w:rFonts w:ascii="Times New Roman" w:hAnsi="Times New Roman" w:cs="Times New Roman"/>
          <w:b/>
        </w:rPr>
        <w:t xml:space="preserve"> </w:t>
      </w:r>
    </w:p>
    <w:p w14:paraId="00EA7F83" w14:textId="77777777" w:rsidR="001874AA" w:rsidRPr="002034D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034DC">
        <w:rPr>
          <w:rFonts w:ascii="Times New Roman" w:hAnsi="Times New Roman" w:cs="Times New Roman"/>
        </w:rPr>
        <w:t xml:space="preserve">Analiza ruchu turystycznego powinna pozwolić na </w:t>
      </w:r>
      <w:r>
        <w:rPr>
          <w:rFonts w:ascii="Times New Roman" w:hAnsi="Times New Roman" w:cs="Times New Roman"/>
        </w:rPr>
        <w:t>oszacowanie w badanym okresie (w ujęciu miesięcznym i rocznym)</w:t>
      </w:r>
      <w:r w:rsidRPr="002034DC">
        <w:rPr>
          <w:rFonts w:ascii="Times New Roman" w:hAnsi="Times New Roman" w:cs="Times New Roman"/>
        </w:rPr>
        <w:t>:</w:t>
      </w:r>
    </w:p>
    <w:p w14:paraId="3F2A875A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liczby turystów i odwiedzających obiekty turystyczne wokół szlaku, </w:t>
      </w:r>
    </w:p>
    <w:p w14:paraId="5D975B77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ze szlaku,</w:t>
      </w:r>
    </w:p>
    <w:p w14:paraId="129CCC62" w14:textId="77777777" w:rsidR="001874AA" w:rsidRDefault="001874AA" w:rsidP="001874AA">
      <w:pPr>
        <w:pStyle w:val="Akapitzlist"/>
        <w:numPr>
          <w:ilvl w:val="0"/>
          <w:numId w:val="20"/>
        </w:numPr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2979F5">
        <w:rPr>
          <w:rFonts w:ascii="Times New Roman" w:hAnsi="Times New Roman" w:cs="Times New Roman"/>
        </w:rPr>
        <w:t>liczby turystów korzystających z punktów obsługi kamperów na szlaku</w:t>
      </w:r>
      <w:r>
        <w:rPr>
          <w:rFonts w:ascii="Times New Roman" w:hAnsi="Times New Roman" w:cs="Times New Roman"/>
        </w:rPr>
        <w:t>,</w:t>
      </w:r>
      <w:r w:rsidRPr="002979F5">
        <w:rPr>
          <w:rFonts w:ascii="Times New Roman" w:hAnsi="Times New Roman" w:cs="Times New Roman"/>
        </w:rPr>
        <w:t xml:space="preserve"> </w:t>
      </w:r>
    </w:p>
    <w:p w14:paraId="24599183" w14:textId="77777777" w:rsidR="001874AA" w:rsidRPr="007E3999" w:rsidRDefault="001874AA" w:rsidP="001874AA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Pr="007E3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7E3999">
        <w:rPr>
          <w:rFonts w:ascii="Times New Roman" w:hAnsi="Times New Roman" w:cs="Times New Roman"/>
        </w:rPr>
        <w:t xml:space="preserve">prognozowanie popytu na </w:t>
      </w:r>
      <w:r>
        <w:rPr>
          <w:rFonts w:ascii="Times New Roman" w:hAnsi="Times New Roman" w:cs="Times New Roman"/>
        </w:rPr>
        <w:t>P</w:t>
      </w:r>
      <w:r w:rsidRPr="007E3999">
        <w:rPr>
          <w:rFonts w:ascii="Times New Roman" w:hAnsi="Times New Roman" w:cs="Times New Roman"/>
        </w:rPr>
        <w:t xml:space="preserve">rodukt </w:t>
      </w:r>
      <w:r>
        <w:rPr>
          <w:rFonts w:ascii="Times New Roman" w:hAnsi="Times New Roman" w:cs="Times New Roman"/>
        </w:rPr>
        <w:t>T</w:t>
      </w:r>
      <w:r w:rsidRPr="007E3999">
        <w:rPr>
          <w:rFonts w:ascii="Times New Roman" w:hAnsi="Times New Roman" w:cs="Times New Roman"/>
        </w:rPr>
        <w:t>urystyczny.</w:t>
      </w:r>
    </w:p>
    <w:p w14:paraId="1B301420" w14:textId="77777777" w:rsidR="001874AA" w:rsidRPr="007E3999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Badanie powinno wskazać co najmniej liczbę turystów i odwiedzających z podziałem na wskazane odcinki, w ujęciu miesięcznym </w:t>
      </w:r>
      <w:r>
        <w:rPr>
          <w:rFonts w:ascii="Times New Roman" w:hAnsi="Times New Roman" w:cs="Times New Roman"/>
        </w:rPr>
        <w:t xml:space="preserve">i sumarycznie rocznym, </w:t>
      </w:r>
      <w:r w:rsidRPr="007E3999">
        <w:rPr>
          <w:rFonts w:ascii="Times New Roman" w:hAnsi="Times New Roman" w:cs="Times New Roman"/>
        </w:rPr>
        <w:t>z uwzględnieniem co najmniej:</w:t>
      </w:r>
    </w:p>
    <w:p w14:paraId="1E80D8AF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miejsca zamieszkania:</w:t>
      </w:r>
    </w:p>
    <w:p w14:paraId="500568DF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 xml:space="preserve">w przypadku odwiedzających krajowych z podaniem województwa, </w:t>
      </w:r>
    </w:p>
    <w:p w14:paraId="7A950ECC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zagranicznych z podaniem kraju,</w:t>
      </w:r>
    </w:p>
    <w:p w14:paraId="43659581" w14:textId="77777777" w:rsidR="001874AA" w:rsidRPr="007E3999" w:rsidRDefault="001874AA" w:rsidP="001874AA">
      <w:pPr>
        <w:pStyle w:val="Akapitzlist"/>
        <w:numPr>
          <w:ilvl w:val="2"/>
          <w:numId w:val="21"/>
        </w:numPr>
        <w:spacing w:before="60" w:after="6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 przypadku odwiedzających regionalnych</w:t>
      </w:r>
      <w:r>
        <w:rPr>
          <w:rFonts w:ascii="Times New Roman" w:hAnsi="Times New Roman" w:cs="Times New Roman"/>
        </w:rPr>
        <w:t xml:space="preserve"> z podziałem na odcinki pomiarowe</w:t>
      </w:r>
      <w:r w:rsidRPr="007E3999">
        <w:rPr>
          <w:rFonts w:ascii="Times New Roman" w:hAnsi="Times New Roman" w:cs="Times New Roman"/>
        </w:rPr>
        <w:t>,</w:t>
      </w:r>
    </w:p>
    <w:p w14:paraId="2B255732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płci,</w:t>
      </w:r>
    </w:p>
    <w:p w14:paraId="528EF121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wieku,</w:t>
      </w:r>
    </w:p>
    <w:p w14:paraId="50C56244" w14:textId="77777777" w:rsidR="001874AA" w:rsidRPr="007E3999" w:rsidRDefault="001874AA" w:rsidP="001874AA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3999">
        <w:rPr>
          <w:rFonts w:ascii="Times New Roman" w:hAnsi="Times New Roman" w:cs="Times New Roman"/>
        </w:rPr>
        <w:t>długoś</w:t>
      </w:r>
      <w:r>
        <w:rPr>
          <w:rFonts w:ascii="Times New Roman" w:hAnsi="Times New Roman" w:cs="Times New Roman"/>
        </w:rPr>
        <w:t>ci</w:t>
      </w:r>
      <w:r w:rsidRPr="007E3999">
        <w:rPr>
          <w:rFonts w:ascii="Times New Roman" w:hAnsi="Times New Roman" w:cs="Times New Roman"/>
        </w:rPr>
        <w:t xml:space="preserve"> pobytu </w:t>
      </w:r>
      <w:r>
        <w:rPr>
          <w:rFonts w:ascii="Times New Roman" w:hAnsi="Times New Roman" w:cs="Times New Roman"/>
        </w:rPr>
        <w:t>w odniesieniu do</w:t>
      </w:r>
      <w:r w:rsidRPr="007E3999">
        <w:rPr>
          <w:rFonts w:ascii="Times New Roman" w:hAnsi="Times New Roman" w:cs="Times New Roman"/>
        </w:rPr>
        <w:t xml:space="preserve"> turystów.</w:t>
      </w:r>
    </w:p>
    <w:p w14:paraId="3F57BE65" w14:textId="77777777" w:rsidR="001874AA" w:rsidRPr="00641C2C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641C2C">
        <w:rPr>
          <w:rFonts w:ascii="Times New Roman" w:hAnsi="Times New Roman" w:cs="Times New Roman"/>
          <w:b/>
        </w:rPr>
        <w:t>Zakres badań powinien obejmować również pozyskanie informacji na temat:</w:t>
      </w:r>
    </w:p>
    <w:p w14:paraId="242FED8D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celu przyjazdu odwiedzających;</w:t>
      </w:r>
    </w:p>
    <w:p w14:paraId="5DB9114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</w:t>
      </w:r>
      <w:r w:rsidRPr="00E44666">
        <w:rPr>
          <w:rFonts w:ascii="Times New Roman" w:hAnsi="Times New Roman" w:cs="Times New Roman"/>
        </w:rPr>
        <w:t>temat</w:t>
      </w:r>
      <w:r w:rsidRPr="006E0409">
        <w:rPr>
          <w:rFonts w:ascii="Times New Roman" w:hAnsi="Times New Roman" w:cs="Times New Roman"/>
        </w:rPr>
        <w:t xml:space="preserve"> walorów turystycznych;</w:t>
      </w:r>
    </w:p>
    <w:p w14:paraId="1FD92046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infrastruktury turystycznej, w tym wodnej</w:t>
      </w:r>
      <w:r w:rsidRPr="003F6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E0409">
        <w:rPr>
          <w:rFonts w:ascii="Times New Roman" w:hAnsi="Times New Roman" w:cs="Times New Roman"/>
        </w:rPr>
        <w:t>kajakowej</w:t>
      </w:r>
      <w:r>
        <w:rPr>
          <w:rFonts w:ascii="Times New Roman" w:hAnsi="Times New Roman" w:cs="Times New Roman"/>
        </w:rPr>
        <w:t>)</w:t>
      </w:r>
      <w:r w:rsidRPr="006E0409">
        <w:rPr>
          <w:rFonts w:ascii="Times New Roman" w:hAnsi="Times New Roman" w:cs="Times New Roman"/>
        </w:rPr>
        <w:t>;</w:t>
      </w:r>
    </w:p>
    <w:p w14:paraId="67B7CF7B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>opinii odwiedzających na temat jakości usług</w:t>
      </w:r>
      <w:r>
        <w:rPr>
          <w:rFonts w:ascii="Times New Roman" w:hAnsi="Times New Roman" w:cs="Times New Roman"/>
        </w:rPr>
        <w:t xml:space="preserve"> turystycznych i okołoturystycznych</w:t>
      </w:r>
      <w:r w:rsidRPr="006E0409">
        <w:rPr>
          <w:rFonts w:ascii="Times New Roman" w:hAnsi="Times New Roman" w:cs="Times New Roman"/>
        </w:rPr>
        <w:t>;</w:t>
      </w:r>
    </w:p>
    <w:p w14:paraId="119F886A" w14:textId="77777777" w:rsidR="001874AA" w:rsidRPr="006E0409" w:rsidRDefault="001874AA" w:rsidP="001874AA">
      <w:pPr>
        <w:pStyle w:val="Akapitzlist"/>
        <w:numPr>
          <w:ilvl w:val="0"/>
          <w:numId w:val="22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E0409">
        <w:rPr>
          <w:rFonts w:ascii="Times New Roman" w:hAnsi="Times New Roman" w:cs="Times New Roman"/>
        </w:rPr>
        <w:t xml:space="preserve">opinii odwiedzających na temat ich </w:t>
      </w:r>
      <w:r>
        <w:rPr>
          <w:rFonts w:ascii="Times New Roman" w:hAnsi="Times New Roman" w:cs="Times New Roman"/>
        </w:rPr>
        <w:t>oczekiwań i potrzeb</w:t>
      </w:r>
      <w:r w:rsidRPr="006E0409">
        <w:rPr>
          <w:rFonts w:ascii="Times New Roman" w:hAnsi="Times New Roman" w:cs="Times New Roman"/>
        </w:rPr>
        <w:t xml:space="preserve"> w odniesieniu do odwiedzanego miejsca na szlaku</w:t>
      </w:r>
      <w:r>
        <w:rPr>
          <w:rFonts w:ascii="Times New Roman" w:hAnsi="Times New Roman" w:cs="Times New Roman"/>
        </w:rPr>
        <w:t>, w tym</w:t>
      </w:r>
      <w:r w:rsidRPr="006E0409">
        <w:rPr>
          <w:rFonts w:ascii="Times New Roman" w:hAnsi="Times New Roman" w:cs="Times New Roman"/>
        </w:rPr>
        <w:t xml:space="preserve"> preferencji dotyczących sposobu przemieszczania się po szlaku i jego atrakcjach</w:t>
      </w:r>
      <w:r>
        <w:rPr>
          <w:rFonts w:ascii="Times New Roman" w:hAnsi="Times New Roman" w:cs="Times New Roman"/>
        </w:rPr>
        <w:t>.</w:t>
      </w:r>
    </w:p>
    <w:p w14:paraId="3040FF1C" w14:textId="77777777" w:rsidR="001874AA" w:rsidRPr="00756500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56500">
        <w:rPr>
          <w:rFonts w:ascii="Times New Roman" w:hAnsi="Times New Roman" w:cs="Times New Roman"/>
        </w:rPr>
        <w:t>Wykonawca z przeprowadzonego badania przygot</w:t>
      </w:r>
      <w:r>
        <w:rPr>
          <w:rFonts w:ascii="Times New Roman" w:hAnsi="Times New Roman" w:cs="Times New Roman"/>
        </w:rPr>
        <w:t>uje</w:t>
      </w:r>
      <w:r w:rsidRPr="00756500">
        <w:rPr>
          <w:rFonts w:ascii="Times New Roman" w:hAnsi="Times New Roman" w:cs="Times New Roman"/>
        </w:rPr>
        <w:t xml:space="preserve"> Raport, w którym opisze zastosowaną metodologię badania, zaprezentuje wyniki</w:t>
      </w:r>
      <w:r>
        <w:rPr>
          <w:rFonts w:ascii="Times New Roman" w:hAnsi="Times New Roman" w:cs="Times New Roman"/>
        </w:rPr>
        <w:t>,</w:t>
      </w:r>
      <w:r w:rsidRPr="00756500">
        <w:rPr>
          <w:rFonts w:ascii="Times New Roman" w:hAnsi="Times New Roman" w:cs="Times New Roman"/>
        </w:rPr>
        <w:t xml:space="preserve"> a także przedstawi rekomendacje i wnioski. </w:t>
      </w:r>
    </w:p>
    <w:p w14:paraId="48879C47" w14:textId="64DA5C64" w:rsidR="001874AA" w:rsidRDefault="001874AA" w:rsidP="001874AA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A7276">
        <w:rPr>
          <w:rFonts w:ascii="Times New Roman" w:hAnsi="Times New Roman" w:cs="Times New Roman"/>
        </w:rPr>
        <w:t>Raport z przeprowadzonych badań powinien być przekazany w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A7276">
        <w:rPr>
          <w:rFonts w:ascii="Times New Roman" w:hAnsi="Times New Roman" w:cs="Times New Roman"/>
        </w:rPr>
        <w:t>aport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formacie umożliwiającym jego edycję</w:t>
      </w:r>
      <w:r>
        <w:rPr>
          <w:rFonts w:ascii="Times New Roman" w:hAnsi="Times New Roman" w:cs="Times New Roman"/>
        </w:rPr>
        <w:t xml:space="preserve"> oraz druk</w:t>
      </w:r>
      <w:r w:rsidRPr="00DA72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DA7276">
        <w:rPr>
          <w:rFonts w:ascii="Times New Roman" w:hAnsi="Times New Roman" w:cs="Times New Roman"/>
        </w:rPr>
        <w:t xml:space="preserve"> formie elektronicznej </w:t>
      </w:r>
      <w:r>
        <w:rPr>
          <w:rFonts w:ascii="Times New Roman" w:hAnsi="Times New Roman" w:cs="Times New Roman"/>
        </w:rPr>
        <w:t>powinny być również przekazane w</w:t>
      </w:r>
      <w:r w:rsidRPr="00DA7276">
        <w:rPr>
          <w:rFonts w:ascii="Times New Roman" w:hAnsi="Times New Roman" w:cs="Times New Roman"/>
        </w:rPr>
        <w:t>yniki badań</w:t>
      </w:r>
      <w:r>
        <w:rPr>
          <w:rFonts w:ascii="Times New Roman" w:hAnsi="Times New Roman" w:cs="Times New Roman"/>
        </w:rPr>
        <w:t>, rozumiane jako</w:t>
      </w:r>
      <w:r w:rsidRPr="00DA7276">
        <w:rPr>
          <w:rFonts w:ascii="Times New Roman" w:hAnsi="Times New Roman" w:cs="Times New Roman"/>
        </w:rPr>
        <w:t xml:space="preserve"> dane </w:t>
      </w:r>
      <w:r>
        <w:rPr>
          <w:rFonts w:ascii="Times New Roman" w:hAnsi="Times New Roman" w:cs="Times New Roman"/>
        </w:rPr>
        <w:t xml:space="preserve">cząstkowe </w:t>
      </w:r>
      <w:r w:rsidRPr="00DA7276">
        <w:rPr>
          <w:rFonts w:ascii="Times New Roman" w:hAnsi="Times New Roman" w:cs="Times New Roman"/>
        </w:rPr>
        <w:t xml:space="preserve">zestawione </w:t>
      </w:r>
      <w:r>
        <w:rPr>
          <w:rFonts w:ascii="Times New Roman" w:hAnsi="Times New Roman" w:cs="Times New Roman"/>
        </w:rPr>
        <w:t xml:space="preserve">tabelarycznie </w:t>
      </w:r>
      <w:r w:rsidRPr="00DA7276">
        <w:rPr>
          <w:rFonts w:ascii="Times New Roman" w:hAnsi="Times New Roman" w:cs="Times New Roman"/>
        </w:rPr>
        <w:t>w formacie pliku Excel</w:t>
      </w:r>
      <w:r>
        <w:rPr>
          <w:rFonts w:ascii="Times New Roman" w:hAnsi="Times New Roman" w:cs="Times New Roman"/>
        </w:rPr>
        <w:t>,</w:t>
      </w:r>
      <w:r w:rsidRPr="00DA7276">
        <w:rPr>
          <w:rFonts w:ascii="Times New Roman" w:hAnsi="Times New Roman" w:cs="Times New Roman"/>
        </w:rPr>
        <w:t xml:space="preserve"> z możliwością </w:t>
      </w:r>
      <w:r>
        <w:rPr>
          <w:rFonts w:ascii="Times New Roman" w:hAnsi="Times New Roman" w:cs="Times New Roman"/>
        </w:rPr>
        <w:t xml:space="preserve">ich </w:t>
      </w:r>
      <w:r w:rsidRPr="00DA7276">
        <w:rPr>
          <w:rFonts w:ascii="Times New Roman" w:hAnsi="Times New Roman" w:cs="Times New Roman"/>
        </w:rPr>
        <w:t xml:space="preserve">filtracji przy dowolnej kombinacji wyników i wydruku raportów. </w:t>
      </w:r>
    </w:p>
    <w:p w14:paraId="071A62C9" w14:textId="77777777" w:rsidR="00BA79AB" w:rsidRDefault="001874AA" w:rsidP="00BA79AB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0170B">
        <w:rPr>
          <w:rFonts w:ascii="Times New Roman" w:hAnsi="Times New Roman" w:cs="Times New Roman"/>
        </w:rPr>
        <w:t>Wykonawca prz</w:t>
      </w:r>
      <w:r>
        <w:rPr>
          <w:rFonts w:ascii="Times New Roman" w:hAnsi="Times New Roman" w:cs="Times New Roman"/>
        </w:rPr>
        <w:t xml:space="preserve">ekaże Zamawiającemu licencję </w:t>
      </w:r>
      <w:r w:rsidRPr="0070170B">
        <w:rPr>
          <w:rFonts w:ascii="Times New Roman" w:hAnsi="Times New Roman" w:cs="Times New Roman"/>
        </w:rPr>
        <w:t>wyłączną do raportu z badania oraz licencję niewyłączną do danych przekazanych na nośnikach elektronicznych z możliwością udzielania przez Zamawiającego sublicencji podmiotom trzecim w zakresie korzystania z dzieła w całości, częściach i we fragmentach oraz umożliwiającym dowolne zestawiania i publikowanie danych niezależnie od zestawień z otrzymanego raportu.</w:t>
      </w:r>
    </w:p>
    <w:p w14:paraId="21D590A4" w14:textId="077B40B6" w:rsidR="00BA79AB" w:rsidRPr="00BA79AB" w:rsidRDefault="00BA79AB" w:rsidP="00BA79AB">
      <w:pPr>
        <w:pStyle w:val="Akapitzlist"/>
        <w:numPr>
          <w:ilvl w:val="0"/>
          <w:numId w:val="19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BA79AB">
        <w:rPr>
          <w:rFonts w:ascii="Times New Roman" w:hAnsi="Times New Roman"/>
          <w:b/>
          <w:sz w:val="23"/>
          <w:szCs w:val="23"/>
        </w:rPr>
        <w:t>Prze</w:t>
      </w:r>
      <w:r>
        <w:rPr>
          <w:rFonts w:ascii="Times New Roman" w:hAnsi="Times New Roman"/>
          <w:b/>
          <w:sz w:val="23"/>
          <w:szCs w:val="23"/>
        </w:rPr>
        <w:t xml:space="preserve">widywany czas na realizację I etapu, tj. </w:t>
      </w:r>
      <w:r w:rsidRPr="00BA79AB">
        <w:rPr>
          <w:rFonts w:ascii="Times New Roman" w:hAnsi="Times New Roman"/>
          <w:b/>
          <w:sz w:val="23"/>
          <w:szCs w:val="23"/>
        </w:rPr>
        <w:t xml:space="preserve">prowadzenie badania ruchu turystycznego na obszarze województw: podlaskiego, warmińsko-mazurskiego i mazowieckiego – </w:t>
      </w:r>
      <w:r w:rsidR="00610759">
        <w:rPr>
          <w:rFonts w:ascii="Times New Roman" w:hAnsi="Times New Roman"/>
          <w:b/>
          <w:sz w:val="23"/>
          <w:szCs w:val="23"/>
        </w:rPr>
        <w:br/>
      </w:r>
      <w:r w:rsidRPr="00BA79AB">
        <w:rPr>
          <w:rFonts w:ascii="Times New Roman" w:hAnsi="Times New Roman"/>
          <w:b/>
          <w:sz w:val="23"/>
          <w:szCs w:val="23"/>
        </w:rPr>
        <w:t xml:space="preserve">w </w:t>
      </w:r>
      <w:r w:rsidR="00610759">
        <w:rPr>
          <w:rFonts w:ascii="Times New Roman" w:hAnsi="Times New Roman"/>
          <w:b/>
          <w:sz w:val="23"/>
          <w:szCs w:val="23"/>
        </w:rPr>
        <w:t xml:space="preserve">terminie </w:t>
      </w:r>
      <w:r w:rsidR="00003302">
        <w:rPr>
          <w:rFonts w:ascii="Times New Roman" w:hAnsi="Times New Roman"/>
          <w:b/>
          <w:sz w:val="23"/>
          <w:szCs w:val="23"/>
        </w:rPr>
        <w:t xml:space="preserve">do </w:t>
      </w:r>
      <w:r w:rsidRPr="00BA79AB">
        <w:rPr>
          <w:rFonts w:ascii="Times New Roman" w:hAnsi="Times New Roman"/>
          <w:b/>
          <w:sz w:val="23"/>
          <w:szCs w:val="23"/>
        </w:rPr>
        <w:t>30 dni od dnia zawarcia umowy.</w:t>
      </w:r>
    </w:p>
    <w:p w14:paraId="2FBF9570" w14:textId="1D26CD98" w:rsidR="001874AA" w:rsidRPr="006059CA" w:rsidRDefault="006059CA" w:rsidP="009673CB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6059CA">
        <w:rPr>
          <w:rFonts w:ascii="Times New Roman" w:hAnsi="Times New Roman" w:cs="Times New Roman"/>
          <w:b/>
        </w:rPr>
        <w:lastRenderedPageBreak/>
        <w:t xml:space="preserve">II ETAP: </w:t>
      </w:r>
      <w:r w:rsidR="001874AA" w:rsidRPr="006059CA">
        <w:rPr>
          <w:rFonts w:ascii="Times New Roman" w:hAnsi="Times New Roman" w:cs="Times New Roman"/>
          <w:b/>
        </w:rPr>
        <w:t>OPRACOWANIE KONCEPCJI PRODUKTU TURYSTYCZNEGO</w:t>
      </w:r>
    </w:p>
    <w:p w14:paraId="38780FB5" w14:textId="1D35638E" w:rsidR="001874AA" w:rsidRDefault="003C2CEA" w:rsidP="001874AA">
      <w:pPr>
        <w:pStyle w:val="Akapitzlist"/>
        <w:numPr>
          <w:ilvl w:val="0"/>
          <w:numId w:val="2"/>
        </w:numPr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Kolejnym etapem realizacji zamówienia będzie opracowanie</w:t>
      </w:r>
      <w:r w:rsidR="001874AA" w:rsidRPr="00DC0358">
        <w:rPr>
          <w:rFonts w:ascii="Times New Roman" w:hAnsi="Times New Roman" w:cs="Times New Roman"/>
        </w:rPr>
        <w:t xml:space="preserve"> </w:t>
      </w:r>
      <w:r w:rsidR="001874AA">
        <w:rPr>
          <w:rFonts w:ascii="Times New Roman" w:hAnsi="Times New Roman" w:cs="Times New Roman"/>
        </w:rPr>
        <w:t>K</w:t>
      </w:r>
      <w:r w:rsidR="001874AA" w:rsidRPr="00DC0358">
        <w:rPr>
          <w:rFonts w:ascii="Times New Roman" w:hAnsi="Times New Roman" w:cs="Times New Roman"/>
        </w:rPr>
        <w:t xml:space="preserve">oncepcji </w:t>
      </w:r>
      <w:r w:rsidR="001874AA">
        <w:rPr>
          <w:rFonts w:ascii="Times New Roman" w:hAnsi="Times New Roman" w:cs="Times New Roman"/>
        </w:rPr>
        <w:t>P</w:t>
      </w:r>
      <w:r w:rsidR="001874AA" w:rsidRPr="00DC0358">
        <w:rPr>
          <w:rFonts w:ascii="Times New Roman" w:hAnsi="Times New Roman" w:cs="Times New Roman"/>
        </w:rPr>
        <w:t xml:space="preserve">roduktu </w:t>
      </w:r>
      <w:r w:rsidR="001874AA">
        <w:rPr>
          <w:rFonts w:ascii="Times New Roman" w:hAnsi="Times New Roman" w:cs="Times New Roman"/>
        </w:rPr>
        <w:t>T</w:t>
      </w:r>
      <w:r w:rsidR="001874AA" w:rsidRPr="00DC0358">
        <w:rPr>
          <w:rFonts w:ascii="Times New Roman" w:hAnsi="Times New Roman" w:cs="Times New Roman"/>
        </w:rPr>
        <w:t xml:space="preserve">urystycznego, utworzonego w oparciu o potencjał </w:t>
      </w:r>
      <w:r w:rsidR="001874AA">
        <w:rPr>
          <w:rFonts w:ascii="Times New Roman" w:hAnsi="Times New Roman" w:cs="Times New Roman"/>
        </w:rPr>
        <w:t>S</w:t>
      </w:r>
      <w:r w:rsidR="001874AA" w:rsidRPr="00B17EBE">
        <w:rPr>
          <w:rFonts w:ascii="Times New Roman" w:hAnsi="Times New Roman" w:cs="Times New Roman"/>
        </w:rPr>
        <w:t>zlaku aktywnej turystyki wodnej „Pisa-Narew”.</w:t>
      </w:r>
    </w:p>
    <w:p w14:paraId="70FF75CE" w14:textId="77777777" w:rsidR="001874AA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56F34">
        <w:rPr>
          <w:rFonts w:ascii="Times New Roman" w:hAnsi="Times New Roman" w:cs="Times New Roman"/>
        </w:rPr>
        <w:t>Koncepcja Produktu Turystycznego jest obligatoryjnym załącznikiem do wniosku o dofinansowanie, który Województwo</w:t>
      </w:r>
      <w:r>
        <w:rPr>
          <w:rFonts w:ascii="Times New Roman" w:hAnsi="Times New Roman" w:cs="Times New Roman"/>
        </w:rPr>
        <w:t xml:space="preserve"> Podlaskie, jako </w:t>
      </w:r>
      <w:r w:rsidRPr="00B56F34">
        <w:rPr>
          <w:rFonts w:ascii="Times New Roman" w:hAnsi="Times New Roman" w:cs="Times New Roman"/>
        </w:rPr>
        <w:t>Lider Projektu w partnerstwie z Województwem Warmińsko-Mazurskim i Województwem Mazowieckim zamierza złożyć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w ramach konkursu ogłoszonego przez Polską Agencję Rozwoju Przedsiębiorczości. </w:t>
      </w:r>
    </w:p>
    <w:p w14:paraId="135764FD" w14:textId="7E130AC8" w:rsidR="001874AA" w:rsidRDefault="001874AA" w:rsidP="001874A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 m</w:t>
      </w:r>
      <w:r w:rsidRPr="00041C74">
        <w:rPr>
          <w:rFonts w:ascii="Times New Roman" w:hAnsi="Times New Roman" w:cs="Times New Roman"/>
        </w:rPr>
        <w:t>a dotyczyć utworzenia ponadregionaln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produkt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 xml:space="preserve"> turystyczn</w:t>
      </w:r>
      <w:r>
        <w:rPr>
          <w:rFonts w:ascii="Times New Roman" w:hAnsi="Times New Roman" w:cs="Times New Roman"/>
        </w:rPr>
        <w:t xml:space="preserve">ego </w:t>
      </w:r>
      <w:r w:rsidRPr="00041C74">
        <w:rPr>
          <w:rFonts w:ascii="Times New Roman" w:hAnsi="Times New Roman" w:cs="Times New Roman"/>
        </w:rPr>
        <w:t>(szlak</w:t>
      </w:r>
      <w:r>
        <w:rPr>
          <w:rFonts w:ascii="Times New Roman" w:hAnsi="Times New Roman" w:cs="Times New Roman"/>
        </w:rPr>
        <w:t>u</w:t>
      </w:r>
      <w:r w:rsidRPr="00041C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041C74">
        <w:rPr>
          <w:rFonts w:ascii="Times New Roman" w:hAnsi="Times New Roman" w:cs="Times New Roman"/>
        </w:rPr>
        <w:t>łącząc</w:t>
      </w:r>
      <w:r>
        <w:rPr>
          <w:rFonts w:ascii="Times New Roman" w:hAnsi="Times New Roman" w:cs="Times New Roman"/>
        </w:rPr>
        <w:t>ego</w:t>
      </w:r>
      <w:r w:rsidRPr="00041C74">
        <w:rPr>
          <w:rFonts w:ascii="Times New Roman" w:hAnsi="Times New Roman" w:cs="Times New Roman"/>
        </w:rPr>
        <w:t xml:space="preserve"> podmioty z </w:t>
      </w:r>
      <w:r>
        <w:rPr>
          <w:rFonts w:ascii="Times New Roman" w:hAnsi="Times New Roman" w:cs="Times New Roman"/>
        </w:rPr>
        <w:t>3</w:t>
      </w:r>
      <w:r w:rsidRPr="00041C74">
        <w:rPr>
          <w:rFonts w:ascii="Times New Roman" w:hAnsi="Times New Roman" w:cs="Times New Roman"/>
        </w:rPr>
        <w:t xml:space="preserve"> województw Polski Wschodniej, przyjmuje się</w:t>
      </w:r>
      <w:r>
        <w:rPr>
          <w:rFonts w:ascii="Times New Roman" w:hAnsi="Times New Roman" w:cs="Times New Roman"/>
        </w:rPr>
        <w:t xml:space="preserve"> zatem</w:t>
      </w:r>
      <w:r w:rsidRPr="00041C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41C74">
        <w:rPr>
          <w:rFonts w:ascii="Times New Roman" w:hAnsi="Times New Roman" w:cs="Times New Roman"/>
        </w:rPr>
        <w:t xml:space="preserve">że mamy tutaj do czynienia </w:t>
      </w:r>
      <w:r>
        <w:rPr>
          <w:rFonts w:ascii="Times New Roman" w:hAnsi="Times New Roman" w:cs="Times New Roman"/>
        </w:rPr>
        <w:br/>
      </w:r>
      <w:r w:rsidRPr="00041C74">
        <w:rPr>
          <w:rFonts w:ascii="Times New Roman" w:hAnsi="Times New Roman" w:cs="Times New Roman"/>
        </w:rPr>
        <w:t>z produktem turystycznym tworzonym w modelu sieciowym.</w:t>
      </w:r>
      <w:r>
        <w:rPr>
          <w:rFonts w:ascii="Times New Roman" w:hAnsi="Times New Roman" w:cs="Times New Roman"/>
        </w:rPr>
        <w:t xml:space="preserve"> </w:t>
      </w:r>
      <w:r w:rsidRPr="00B56F34">
        <w:rPr>
          <w:rFonts w:ascii="Times New Roman" w:hAnsi="Times New Roman" w:cs="Times New Roman"/>
        </w:rPr>
        <w:t xml:space="preserve">Dokument ten ma </w:t>
      </w:r>
      <w:r>
        <w:rPr>
          <w:rFonts w:ascii="Times New Roman" w:hAnsi="Times New Roman" w:cs="Times New Roman"/>
        </w:rPr>
        <w:t>wy</w:t>
      </w:r>
      <w:r w:rsidRPr="00B56F34">
        <w:rPr>
          <w:rFonts w:ascii="Times New Roman" w:hAnsi="Times New Roman" w:cs="Times New Roman"/>
        </w:rPr>
        <w:t xml:space="preserve">kazać, </w:t>
      </w:r>
      <w:r>
        <w:rPr>
          <w:rFonts w:ascii="Times New Roman" w:hAnsi="Times New Roman" w:cs="Times New Roman"/>
        </w:rPr>
        <w:t>czy</w:t>
      </w:r>
      <w:r w:rsidRPr="00B56F34">
        <w:rPr>
          <w:rFonts w:ascii="Times New Roman" w:hAnsi="Times New Roman" w:cs="Times New Roman"/>
        </w:rPr>
        <w:t xml:space="preserve"> proponowany do wsparcia Produkt Turystyczny jest spójnym, przemyślanym pomysłem, który ma realną szansę </w:t>
      </w:r>
      <w:r>
        <w:rPr>
          <w:rFonts w:ascii="Times New Roman" w:hAnsi="Times New Roman" w:cs="Times New Roman"/>
        </w:rPr>
        <w:t xml:space="preserve">powodzenia </w:t>
      </w:r>
      <w:r w:rsidRPr="00B56F34">
        <w:rPr>
          <w:rFonts w:ascii="Times New Roman" w:hAnsi="Times New Roman" w:cs="Times New Roman"/>
        </w:rPr>
        <w:t xml:space="preserve">na rynku. Sieciowy Produkt Turystyczny rozumiany jest jako gotowa do sprzedaży, </w:t>
      </w:r>
      <w:proofErr w:type="spellStart"/>
      <w:r w:rsidRPr="00B56F34">
        <w:rPr>
          <w:rFonts w:ascii="Times New Roman" w:hAnsi="Times New Roman" w:cs="Times New Roman"/>
        </w:rPr>
        <w:t>spakietowania</w:t>
      </w:r>
      <w:proofErr w:type="spellEnd"/>
      <w:r w:rsidRPr="00B56F34">
        <w:rPr>
          <w:rFonts w:ascii="Times New Roman" w:hAnsi="Times New Roman" w:cs="Times New Roman"/>
        </w:rPr>
        <w:t xml:space="preserve"> i skomercjalizowania oferta, oparta o rozproszoną strukturę podmiotów, atrakcji, miejsc, punktów obsługi i obiektów, funkcjonujących jako jedna spójna koncepcja posiadająca wspólny wiodący wyróżnik (markę). Założenia zawarte w Koncepcji Produktu Turystycznego w trakcie realizacji projektu zostaną̨ rozwinięte do pełnej Strategii zarządzania </w:t>
      </w:r>
      <w:r>
        <w:rPr>
          <w:rFonts w:ascii="Times New Roman" w:hAnsi="Times New Roman" w:cs="Times New Roman"/>
        </w:rPr>
        <w:br/>
      </w:r>
      <w:r w:rsidRPr="00B56F34">
        <w:rPr>
          <w:rFonts w:ascii="Times New Roman" w:hAnsi="Times New Roman" w:cs="Times New Roman"/>
        </w:rPr>
        <w:t>i rozwoju produktu turystycznego.</w:t>
      </w:r>
    </w:p>
    <w:p w14:paraId="1AC9E8D9" w14:textId="2C5BEAE8" w:rsidR="001874AA" w:rsidRPr="00CF4C96" w:rsidRDefault="001874AA" w:rsidP="001874AA">
      <w:pPr>
        <w:pStyle w:val="Akapitzlist"/>
        <w:numPr>
          <w:ilvl w:val="0"/>
          <w:numId w:val="2"/>
        </w:numPr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F4C96">
        <w:rPr>
          <w:rFonts w:ascii="Times New Roman" w:hAnsi="Times New Roman" w:cs="Times New Roman"/>
          <w:b/>
        </w:rPr>
        <w:t xml:space="preserve">Wyniki, wnioski i rekomendacje z </w:t>
      </w:r>
      <w:r w:rsidR="00CD72F7" w:rsidRPr="00CF4C96">
        <w:rPr>
          <w:rFonts w:ascii="Times New Roman" w:hAnsi="Times New Roman" w:cs="Times New Roman"/>
          <w:b/>
        </w:rPr>
        <w:t>badania ruchu turystycznego</w:t>
      </w:r>
      <w:r w:rsidR="00CD72F7" w:rsidRPr="008925BE">
        <w:rPr>
          <w:rFonts w:ascii="Times New Roman" w:hAnsi="Times New Roman" w:cs="Times New Roman"/>
        </w:rPr>
        <w:t xml:space="preserve"> na obszarze województw: podlaskiego, warmińsko-mazurskiego i mazowieckiego</w:t>
      </w:r>
      <w:r w:rsidR="00CD72F7"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wraz</w:t>
      </w:r>
      <w:r w:rsidRPr="0024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Pr="00245CC0">
        <w:rPr>
          <w:rFonts w:ascii="Times New Roman" w:hAnsi="Times New Roman" w:cs="Times New Roman"/>
        </w:rPr>
        <w:t>diagnoz</w:t>
      </w:r>
      <w:r>
        <w:rPr>
          <w:rFonts w:ascii="Times New Roman" w:hAnsi="Times New Roman" w:cs="Times New Roman"/>
        </w:rPr>
        <w:t>ą</w:t>
      </w:r>
      <w:r w:rsidRPr="00245CC0">
        <w:rPr>
          <w:rFonts w:ascii="Times New Roman" w:hAnsi="Times New Roman" w:cs="Times New Roman"/>
        </w:rPr>
        <w:t xml:space="preserve"> potrzeb </w:t>
      </w:r>
      <w:r>
        <w:rPr>
          <w:rFonts w:ascii="Times New Roman" w:hAnsi="Times New Roman" w:cs="Times New Roman"/>
        </w:rPr>
        <w:t xml:space="preserve">i preferencji </w:t>
      </w:r>
      <w:r w:rsidRPr="00245CC0">
        <w:rPr>
          <w:rFonts w:ascii="Times New Roman" w:hAnsi="Times New Roman" w:cs="Times New Roman"/>
        </w:rPr>
        <w:t xml:space="preserve">potencjalnych odbiorców, </w:t>
      </w:r>
      <w:r w:rsidRPr="00CF4C96">
        <w:rPr>
          <w:rFonts w:ascii="Times New Roman" w:hAnsi="Times New Roman" w:cs="Times New Roman"/>
          <w:b/>
        </w:rPr>
        <w:t xml:space="preserve">powinny zostać całościowo wykorzystane w trakcie prac nad Koncepcją Produktu Turystycznego. </w:t>
      </w:r>
    </w:p>
    <w:p w14:paraId="4EF68361" w14:textId="77777777" w:rsidR="001874AA" w:rsidRPr="002B036A" w:rsidRDefault="001874AA" w:rsidP="001874AA">
      <w:pPr>
        <w:spacing w:before="360"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2B036A">
        <w:rPr>
          <w:rFonts w:ascii="Times New Roman" w:hAnsi="Times New Roman" w:cs="Times New Roman"/>
          <w:b/>
          <w:bCs/>
        </w:rPr>
        <w:t>W ramach realizacji za</w:t>
      </w:r>
      <w:r>
        <w:rPr>
          <w:rFonts w:ascii="Times New Roman" w:hAnsi="Times New Roman" w:cs="Times New Roman"/>
          <w:b/>
          <w:bCs/>
        </w:rPr>
        <w:t>mówienia</w:t>
      </w:r>
      <w:r w:rsidRPr="002B036A">
        <w:rPr>
          <w:rFonts w:ascii="Times New Roman" w:hAnsi="Times New Roman" w:cs="Times New Roman"/>
          <w:b/>
          <w:bCs/>
        </w:rPr>
        <w:t xml:space="preserve"> Wykonawca </w:t>
      </w:r>
      <w:r>
        <w:rPr>
          <w:rFonts w:ascii="Times New Roman" w:hAnsi="Times New Roman" w:cs="Times New Roman"/>
          <w:b/>
          <w:bCs/>
        </w:rPr>
        <w:t xml:space="preserve">będzie </w:t>
      </w:r>
      <w:r w:rsidRPr="002B036A">
        <w:rPr>
          <w:rFonts w:ascii="Times New Roman" w:hAnsi="Times New Roman" w:cs="Times New Roman"/>
          <w:b/>
          <w:bCs/>
        </w:rPr>
        <w:t>zobowiąz</w:t>
      </w:r>
      <w:r>
        <w:rPr>
          <w:rFonts w:ascii="Times New Roman" w:hAnsi="Times New Roman" w:cs="Times New Roman"/>
          <w:b/>
          <w:bCs/>
        </w:rPr>
        <w:t>any</w:t>
      </w:r>
      <w:r w:rsidRPr="002B036A">
        <w:rPr>
          <w:rFonts w:ascii="Times New Roman" w:hAnsi="Times New Roman" w:cs="Times New Roman"/>
          <w:b/>
          <w:bCs/>
        </w:rPr>
        <w:t xml:space="preserve"> do opracowania dokumentu, </w:t>
      </w:r>
      <w:r>
        <w:rPr>
          <w:rFonts w:ascii="Times New Roman" w:hAnsi="Times New Roman" w:cs="Times New Roman"/>
          <w:b/>
          <w:bCs/>
        </w:rPr>
        <w:t>w minimalnym zakresie jak niżej</w:t>
      </w:r>
      <w:r w:rsidRPr="002B036A">
        <w:rPr>
          <w:rFonts w:ascii="Times New Roman" w:hAnsi="Times New Roman" w:cs="Times New Roman"/>
          <w:b/>
          <w:bCs/>
        </w:rPr>
        <w:t>:</w:t>
      </w:r>
    </w:p>
    <w:p w14:paraId="621B0311" w14:textId="77777777" w:rsidR="001874AA" w:rsidRPr="000C5F7E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0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rynku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Pr="000C5F7E">
        <w:rPr>
          <w:rFonts w:ascii="Times New Roman" w:hAnsi="Times New Roman" w:cs="Times New Roman"/>
          <w:b/>
          <w:bCs/>
          <w:u w:val="single"/>
        </w:rPr>
        <w:t>(wstępna analiza trendów i uwarunkowań)</w:t>
      </w:r>
    </w:p>
    <w:p w14:paraId="4151936B" w14:textId="77777777" w:rsidR="001874AA" w:rsidRPr="003E30E7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3E30E7">
        <w:rPr>
          <w:rFonts w:ascii="Times New Roman" w:hAnsi="Times New Roman" w:cs="Times New Roman"/>
        </w:rPr>
        <w:t xml:space="preserve">Wykonawca powinien opisać </w:t>
      </w:r>
      <w:r w:rsidRPr="00051F5C">
        <w:rPr>
          <w:rFonts w:ascii="Times New Roman" w:hAnsi="Times New Roman" w:cs="Times New Roman"/>
          <w:b/>
        </w:rPr>
        <w:t>potencjał rynkowy Produktu Turystycznego</w:t>
      </w:r>
      <w:r w:rsidRPr="003E30E7">
        <w:rPr>
          <w:rFonts w:ascii="Times New Roman" w:hAnsi="Times New Roman" w:cs="Times New Roman"/>
        </w:rPr>
        <w:t xml:space="preserve">, rozumiany jako wynik analizy rynku, w tym popytu i </w:t>
      </w:r>
      <w:r>
        <w:rPr>
          <w:rFonts w:ascii="Times New Roman" w:hAnsi="Times New Roman" w:cs="Times New Roman"/>
        </w:rPr>
        <w:t>wskazać</w:t>
      </w:r>
      <w:r w:rsidRPr="003E30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czy</w:t>
      </w:r>
      <w:r w:rsidRPr="003E30E7">
        <w:rPr>
          <w:rFonts w:ascii="Times New Roman" w:hAnsi="Times New Roman" w:cs="Times New Roman"/>
        </w:rPr>
        <w:t xml:space="preserve"> pomysł na produkt ma </w:t>
      </w:r>
      <w:r>
        <w:rPr>
          <w:rFonts w:ascii="Times New Roman" w:hAnsi="Times New Roman" w:cs="Times New Roman"/>
        </w:rPr>
        <w:t xml:space="preserve">realną </w:t>
      </w:r>
      <w:r w:rsidRPr="003E30E7">
        <w:rPr>
          <w:rFonts w:ascii="Times New Roman" w:hAnsi="Times New Roman" w:cs="Times New Roman"/>
        </w:rPr>
        <w:t>szansę realizacji ze względu na:</w:t>
      </w:r>
    </w:p>
    <w:p w14:paraId="71914D74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rynek/ popyt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znajdą się klienci dla takiego produktu (analiza obecnego popytu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na różnego typu ofertę turystyczną, motywy podróżowania, analiza trendów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konsumenckich, stylów życia, trendów społecznych, gospodarczych, marketingowych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 xml:space="preserve">itp.)?; </w:t>
      </w:r>
    </w:p>
    <w:p w14:paraId="6E555652" w14:textId="77777777" w:rsidR="001874AA" w:rsidRPr="00C279D3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5F04">
        <w:rPr>
          <w:rFonts w:ascii="Times New Roman" w:hAnsi="Times New Roman" w:cs="Times New Roman"/>
        </w:rPr>
        <w:t>potencjał/ zasoby –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czy posiadany potencjał i zasoby, na których jest oparty produkt,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są wystarczająco atrakcyjne (konkurencyjne) oraz umożliwiają stworzenie produktu</w:t>
      </w:r>
      <w:r>
        <w:rPr>
          <w:rFonts w:ascii="Times New Roman" w:hAnsi="Times New Roman" w:cs="Times New Roman"/>
        </w:rPr>
        <w:t xml:space="preserve"> </w:t>
      </w:r>
      <w:r w:rsidRPr="00C279D3">
        <w:rPr>
          <w:rFonts w:ascii="Times New Roman" w:hAnsi="Times New Roman" w:cs="Times New Roman"/>
        </w:rPr>
        <w:t>odpowiadającego na potrzeby określonego rynku</w:t>
      </w:r>
      <w:r>
        <w:rPr>
          <w:rFonts w:ascii="Times New Roman" w:hAnsi="Times New Roman" w:cs="Times New Roman"/>
        </w:rPr>
        <w:t>?</w:t>
      </w:r>
    </w:p>
    <w:p w14:paraId="5ADD794E" w14:textId="77777777" w:rsidR="001874AA" w:rsidRPr="003C051B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</w:pPr>
      <w:r>
        <w:rPr>
          <w:rFonts w:ascii="Times New Roman" w:hAnsi="Times New Roman" w:cs="Times New Roman"/>
        </w:rPr>
        <w:t>Wykonawca</w:t>
      </w:r>
      <w:r w:rsidRPr="003C051B">
        <w:rPr>
          <w:rFonts w:ascii="Times New Roman" w:hAnsi="Times New Roman" w:cs="Times New Roman"/>
        </w:rPr>
        <w:t xml:space="preserve">, na tym etapie </w:t>
      </w:r>
      <w:r>
        <w:rPr>
          <w:rFonts w:ascii="Times New Roman" w:hAnsi="Times New Roman" w:cs="Times New Roman"/>
        </w:rPr>
        <w:t>powinien:</w:t>
      </w:r>
      <w:r w:rsidRPr="003C051B">
        <w:rPr>
          <w:rFonts w:ascii="Times New Roman" w:hAnsi="Times New Roman" w:cs="Times New Roman"/>
        </w:rPr>
        <w:t xml:space="preserve"> </w:t>
      </w:r>
    </w:p>
    <w:p w14:paraId="7D83865D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</w:rPr>
        <w:t>dokonać</w:t>
      </w:r>
      <w:r w:rsidRPr="00535EB8">
        <w:rPr>
          <w:rFonts w:ascii="Times New Roman" w:hAnsi="Times New Roman" w:cs="Times New Roman"/>
          <w:b/>
        </w:rPr>
        <w:t xml:space="preserve"> analizy popytu i oceny potrzeb</w:t>
      </w:r>
      <w:r w:rsidRPr="00B32602">
        <w:rPr>
          <w:rFonts w:ascii="Times New Roman" w:hAnsi="Times New Roman" w:cs="Times New Roman"/>
        </w:rPr>
        <w:t xml:space="preserve"> (obecnych, przyszłych, prognoz</w:t>
      </w:r>
      <w:r>
        <w:rPr>
          <w:rFonts w:ascii="Times New Roman" w:hAnsi="Times New Roman" w:cs="Times New Roman"/>
        </w:rPr>
        <w:t>y</w:t>
      </w:r>
      <w:r w:rsidRPr="00B32602">
        <w:rPr>
          <w:rFonts w:ascii="Times New Roman" w:hAnsi="Times New Roman" w:cs="Times New Roman"/>
        </w:rPr>
        <w:t xml:space="preserve"> zmian);</w:t>
      </w:r>
    </w:p>
    <w:p w14:paraId="39C6A69B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przeprowadzić</w:t>
      </w:r>
      <w:r w:rsidRPr="00B32602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>analizę podaży i konkurencji</w:t>
      </w:r>
      <w:r w:rsidRPr="00B32602">
        <w:rPr>
          <w:rFonts w:ascii="Times New Roman" w:hAnsi="Times New Roman" w:cs="Times New Roman"/>
        </w:rPr>
        <w:t xml:space="preserve"> (w tym ofert regionów sąsiadujących); </w:t>
      </w:r>
    </w:p>
    <w:p w14:paraId="14F255DD" w14:textId="77777777" w:rsidR="001874AA" w:rsidRPr="008177B9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zdefiniować </w:t>
      </w:r>
      <w:r w:rsidRPr="00535EB8">
        <w:rPr>
          <w:rFonts w:ascii="Times New Roman" w:hAnsi="Times New Roman" w:cs="Times New Roman"/>
          <w:b/>
        </w:rPr>
        <w:t>rynki docelowe</w:t>
      </w:r>
      <w:r w:rsidRPr="00B32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32602">
        <w:rPr>
          <w:rFonts w:ascii="Times New Roman" w:hAnsi="Times New Roman" w:cs="Times New Roman"/>
        </w:rPr>
        <w:t>wg</w:t>
      </w:r>
      <w:r>
        <w:rPr>
          <w:rFonts w:ascii="Times New Roman" w:hAnsi="Times New Roman" w:cs="Times New Roman"/>
        </w:rPr>
        <w:t>.</w:t>
      </w:r>
      <w:r w:rsidRPr="00B32602">
        <w:rPr>
          <w:rFonts w:ascii="Times New Roman" w:hAnsi="Times New Roman" w:cs="Times New Roman"/>
        </w:rPr>
        <w:t xml:space="preserve"> segmentów i geograficzne)</w:t>
      </w:r>
      <w:r>
        <w:rPr>
          <w:rFonts w:ascii="Times New Roman" w:hAnsi="Times New Roman" w:cs="Times New Roman"/>
        </w:rPr>
        <w:t>;</w:t>
      </w:r>
    </w:p>
    <w:p w14:paraId="2FD4B2B0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A23D4">
        <w:rPr>
          <w:rFonts w:ascii="Times New Roman" w:hAnsi="Times New Roman" w:cs="Times New Roman"/>
        </w:rPr>
        <w:t>identyfik</w:t>
      </w:r>
      <w:r>
        <w:rPr>
          <w:rFonts w:ascii="Times New Roman" w:hAnsi="Times New Roman" w:cs="Times New Roman"/>
        </w:rPr>
        <w:t>ować</w:t>
      </w:r>
      <w:r w:rsidRPr="004A23D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s</w:t>
      </w:r>
      <w:r w:rsidRPr="004A23D4">
        <w:rPr>
          <w:rFonts w:ascii="Times New Roman" w:hAnsi="Times New Roman" w:cs="Times New Roman"/>
        </w:rPr>
        <w:t>charaktery</w:t>
      </w:r>
      <w:r>
        <w:rPr>
          <w:rFonts w:ascii="Times New Roman" w:hAnsi="Times New Roman" w:cs="Times New Roman"/>
        </w:rPr>
        <w:t>zować</w:t>
      </w:r>
      <w:r w:rsidRPr="004A23D4">
        <w:rPr>
          <w:rFonts w:ascii="Times New Roman" w:hAnsi="Times New Roman" w:cs="Times New Roman"/>
        </w:rPr>
        <w:t xml:space="preserve"> </w:t>
      </w:r>
      <w:r w:rsidRPr="00535EB8">
        <w:rPr>
          <w:rFonts w:ascii="Times New Roman" w:hAnsi="Times New Roman" w:cs="Times New Roman"/>
          <w:b/>
        </w:rPr>
        <w:t xml:space="preserve">priorytetowe grupy odbiorców </w:t>
      </w:r>
      <w:r w:rsidRPr="004A23D4">
        <w:rPr>
          <w:rFonts w:ascii="Times New Roman" w:hAnsi="Times New Roman" w:cs="Times New Roman"/>
        </w:rPr>
        <w:t>produktu turystycznego według kryteriów demograficzno-ekonomicznych i psychograficznych oraz rynków geograficznych</w:t>
      </w:r>
      <w:r>
        <w:rPr>
          <w:rFonts w:ascii="Times New Roman" w:hAnsi="Times New Roman" w:cs="Times New Roman"/>
        </w:rPr>
        <w:t>);</w:t>
      </w:r>
    </w:p>
    <w:p w14:paraId="0DD7D4A5" w14:textId="77777777" w:rsidR="001874AA" w:rsidRDefault="001874AA" w:rsidP="001874AA">
      <w:pPr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</w:t>
      </w:r>
      <w:r w:rsidRPr="00210547">
        <w:rPr>
          <w:rFonts w:ascii="Times New Roman" w:hAnsi="Times New Roman" w:cs="Times New Roman"/>
        </w:rPr>
        <w:t>również przeanalizować uwarunkowania stworzenia produktu turystycznego, w tym:</w:t>
      </w:r>
      <w:r>
        <w:rPr>
          <w:rFonts w:ascii="Times New Roman" w:hAnsi="Times New Roman" w:cs="Times New Roman"/>
        </w:rPr>
        <w:t xml:space="preserve"> </w:t>
      </w:r>
    </w:p>
    <w:p w14:paraId="2C05751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t>uwarunkowania zewnętrzne (</w:t>
      </w:r>
      <w:proofErr w:type="spellStart"/>
      <w:r w:rsidRPr="00535EB8">
        <w:rPr>
          <w:rFonts w:ascii="Times New Roman" w:hAnsi="Times New Roman" w:cs="Times New Roman"/>
          <w:b/>
        </w:rPr>
        <w:t>makrootoczenie</w:t>
      </w:r>
      <w:proofErr w:type="spellEnd"/>
      <w:r w:rsidRPr="00535EB8">
        <w:rPr>
          <w:rFonts w:ascii="Times New Roman" w:hAnsi="Times New Roman" w:cs="Times New Roman"/>
          <w:b/>
        </w:rPr>
        <w:t>)</w:t>
      </w:r>
      <w:r w:rsidRPr="00210547">
        <w:rPr>
          <w:rFonts w:ascii="Times New Roman" w:hAnsi="Times New Roman" w:cs="Times New Roman"/>
        </w:rPr>
        <w:t xml:space="preserve"> – przede wszystkim w zakresie konkurencji (m.in. czy regiony sąsiadujące nie posiadają zbliżonych produktów turystycznych) oraz potencjalnych zagrożeń/ </w:t>
      </w:r>
      <w:proofErr w:type="spellStart"/>
      <w:r w:rsidRPr="00210547">
        <w:rPr>
          <w:rFonts w:ascii="Times New Roman" w:hAnsi="Times New Roman" w:cs="Times New Roman"/>
        </w:rPr>
        <w:t>ryzyk</w:t>
      </w:r>
      <w:proofErr w:type="spellEnd"/>
      <w:r w:rsidRPr="00210547">
        <w:rPr>
          <w:rFonts w:ascii="Times New Roman" w:hAnsi="Times New Roman" w:cs="Times New Roman"/>
        </w:rPr>
        <w:t xml:space="preserve"> – zjawisk, które mogą wpłynąć negatywnie na stworzenie </w:t>
      </w:r>
      <w:r>
        <w:rPr>
          <w:rFonts w:ascii="Times New Roman" w:hAnsi="Times New Roman" w:cs="Times New Roman"/>
        </w:rPr>
        <w:br/>
      </w:r>
      <w:r w:rsidRPr="00210547">
        <w:rPr>
          <w:rFonts w:ascii="Times New Roman" w:hAnsi="Times New Roman" w:cs="Times New Roman"/>
        </w:rPr>
        <w:t>i potem rozwój produktu tj. epidemia/ pandemia, konflikt zbrojny, zmiany klimatyczne itp. (zaleca się skorzystać z typowej dla zarządzania projektami w sektorze pub</w:t>
      </w:r>
      <w:r>
        <w:rPr>
          <w:rFonts w:ascii="Times New Roman" w:hAnsi="Times New Roman" w:cs="Times New Roman"/>
        </w:rPr>
        <w:t>licznym metody analizy ryzyka).</w:t>
      </w:r>
      <w:r w:rsidRPr="005C2D07">
        <w:rPr>
          <w:rFonts w:ascii="Times New Roman" w:hAnsi="Times New Roman" w:cs="Times New Roman"/>
        </w:rPr>
        <w:t xml:space="preserve"> </w:t>
      </w:r>
    </w:p>
    <w:p w14:paraId="6869C134" w14:textId="77777777" w:rsidR="001874AA" w:rsidRPr="00AB2666" w:rsidRDefault="001874AA" w:rsidP="001874AA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AB2666">
        <w:rPr>
          <w:rFonts w:ascii="Times New Roman" w:hAnsi="Times New Roman" w:cs="Times New Roman"/>
        </w:rPr>
        <w:lastRenderedPageBreak/>
        <w:t xml:space="preserve">Dodatkowo warto także scharakteryzować uwarunkowania organizacyjne i prawne, składające się na regionalny system zarządzania turystyką, eksponując jego mocne strony w kontekście projektowanego </w:t>
      </w:r>
      <w:r>
        <w:rPr>
          <w:rFonts w:ascii="Times New Roman" w:hAnsi="Times New Roman" w:cs="Times New Roman"/>
        </w:rPr>
        <w:t>P</w:t>
      </w:r>
      <w:r w:rsidRPr="00AB2666">
        <w:rPr>
          <w:rFonts w:ascii="Times New Roman" w:hAnsi="Times New Roman" w:cs="Times New Roman"/>
        </w:rPr>
        <w:t>roduktu</w:t>
      </w:r>
      <w:r>
        <w:rPr>
          <w:rFonts w:ascii="Times New Roman" w:hAnsi="Times New Roman" w:cs="Times New Roman"/>
        </w:rPr>
        <w:t xml:space="preserve"> Turystycznego.</w:t>
      </w:r>
    </w:p>
    <w:p w14:paraId="3C25DD87" w14:textId="77777777" w:rsidR="001874AA" w:rsidRDefault="001874AA" w:rsidP="001874AA">
      <w:pPr>
        <w:pStyle w:val="Akapitzlist"/>
        <w:numPr>
          <w:ilvl w:val="1"/>
          <w:numId w:val="10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5EB8">
        <w:rPr>
          <w:rFonts w:ascii="Times New Roman" w:hAnsi="Times New Roman" w:cs="Times New Roman"/>
          <w:b/>
        </w:rPr>
        <w:t>uwarunkowania wewnętrzne (mikrootoczenie)</w:t>
      </w:r>
      <w:r w:rsidRPr="00AB2666">
        <w:rPr>
          <w:rFonts w:ascii="Times New Roman" w:hAnsi="Times New Roman" w:cs="Times New Roman"/>
        </w:rPr>
        <w:t xml:space="preserve"> – głównie w zakresie poziomu współpracy n</w:t>
      </w:r>
      <w:r>
        <w:rPr>
          <w:rFonts w:ascii="Times New Roman" w:hAnsi="Times New Roman" w:cs="Times New Roman"/>
        </w:rPr>
        <w:t>a rzecz kreowania i rozwijania P</w:t>
      </w:r>
      <w:r w:rsidRPr="00AB2666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2666">
        <w:rPr>
          <w:rFonts w:ascii="Times New Roman" w:hAnsi="Times New Roman" w:cs="Times New Roman"/>
        </w:rPr>
        <w:t>urystycznego oraz zdolności do tworzenia partnerstw lokalnych/ regionalnych w tym zakresie (m.in. identyfikacja kluczowych interesariuszy/ partnerów projektowanego produktu ze wszystkich trzech sektorów: publicznego, prywatnego, trzeciego sektora; wraz z oceną poziomu ich zaangażowania/ wpł</w:t>
      </w:r>
      <w:r>
        <w:rPr>
          <w:rFonts w:ascii="Times New Roman" w:hAnsi="Times New Roman" w:cs="Times New Roman"/>
        </w:rPr>
        <w:t>ywu).</w:t>
      </w:r>
    </w:p>
    <w:p w14:paraId="13B064A1" w14:textId="77777777" w:rsidR="001874AA" w:rsidRPr="000F19D3" w:rsidRDefault="001874AA" w:rsidP="001874AA">
      <w:pPr>
        <w:spacing w:before="60" w:after="60" w:line="240" w:lineRule="auto"/>
        <w:ind w:left="851"/>
        <w:jc w:val="both"/>
        <w:rPr>
          <w:rFonts w:ascii="Times New Roman" w:hAnsi="Times New Roman" w:cs="Times New Roman"/>
        </w:rPr>
      </w:pPr>
      <w:r w:rsidRPr="000F19D3">
        <w:rPr>
          <w:rFonts w:ascii="Times New Roman" w:hAnsi="Times New Roman" w:cs="Times New Roman"/>
        </w:rPr>
        <w:t xml:space="preserve">Proponowane do opracowania narzędzia to: analiza trendów i zjawisk wpływających na popyt wraz z oceną wpływu na projektowany produkt turystyczny, analiza </w:t>
      </w:r>
      <w:proofErr w:type="spellStart"/>
      <w:r w:rsidRPr="000F19D3">
        <w:rPr>
          <w:rFonts w:ascii="Times New Roman" w:hAnsi="Times New Roman" w:cs="Times New Roman"/>
        </w:rPr>
        <w:t>makrootoczenia</w:t>
      </w:r>
      <w:proofErr w:type="spellEnd"/>
      <w:r w:rsidRPr="000F19D3">
        <w:rPr>
          <w:rFonts w:ascii="Times New Roman" w:hAnsi="Times New Roman" w:cs="Times New Roman"/>
        </w:rPr>
        <w:t xml:space="preserve"> typu PEST (lub PESTEL) wraz z oceną wpływu zidentyfikowanych czynników, ewentualnie metody </w:t>
      </w:r>
      <w:proofErr w:type="spellStart"/>
      <w:r w:rsidRPr="000F19D3">
        <w:rPr>
          <w:rFonts w:ascii="Times New Roman" w:hAnsi="Times New Roman" w:cs="Times New Roman"/>
        </w:rPr>
        <w:t>foresightowe</w:t>
      </w:r>
      <w:proofErr w:type="spellEnd"/>
      <w:r w:rsidRPr="000F19D3">
        <w:rPr>
          <w:rFonts w:ascii="Times New Roman" w:hAnsi="Times New Roman" w:cs="Times New Roman"/>
        </w:rPr>
        <w:t xml:space="preserve"> (planowania scenariuszowego).</w:t>
      </w:r>
    </w:p>
    <w:p w14:paraId="71112D22" w14:textId="77777777" w:rsidR="001874AA" w:rsidRDefault="001874AA" w:rsidP="001874AA">
      <w:pPr>
        <w:pStyle w:val="Akapitzlist"/>
        <w:numPr>
          <w:ilvl w:val="0"/>
          <w:numId w:val="10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256F97">
        <w:rPr>
          <w:rFonts w:ascii="Times New Roman" w:hAnsi="Times New Roman" w:cs="Times New Roman"/>
          <w:b/>
        </w:rPr>
        <w:t>Analiza rynku (trendów) i uwarunkowań powinna doprowadzić do doprecyzowania idei produktu i grup docelowych</w:t>
      </w:r>
      <w:r w:rsidRPr="0047258B">
        <w:rPr>
          <w:rFonts w:ascii="Times New Roman" w:hAnsi="Times New Roman" w:cs="Times New Roman"/>
        </w:rPr>
        <w:t>, a te z kolei powinny przełożyć się</w:t>
      </w:r>
      <w:r>
        <w:rPr>
          <w:rFonts w:ascii="Times New Roman" w:hAnsi="Times New Roman" w:cs="Times New Roman"/>
        </w:rPr>
        <w:t xml:space="preserve"> </w:t>
      </w:r>
      <w:r w:rsidRPr="0047258B">
        <w:rPr>
          <w:rFonts w:ascii="Times New Roman" w:hAnsi="Times New Roman" w:cs="Times New Roman"/>
        </w:rPr>
        <w:t>na uszczegółowienie analizy popytu i konkurencji na ten już konkretniej opisany produkt.</w:t>
      </w:r>
    </w:p>
    <w:p w14:paraId="3AFD577B" w14:textId="77777777" w:rsidR="001874AA" w:rsidRDefault="001874AA" w:rsidP="001874AA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</w:p>
    <w:p w14:paraId="2411D357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24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Analiza Produktu</w:t>
      </w:r>
    </w:p>
    <w:p w14:paraId="5AE57949" w14:textId="77777777" w:rsidR="001874AA" w:rsidRPr="00E30A86" w:rsidRDefault="001874AA" w:rsidP="001874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</w:rPr>
        <w:t xml:space="preserve">Charakterystyka projektowanego produktu turystycznego </w:t>
      </w:r>
      <w:r>
        <w:rPr>
          <w:rFonts w:ascii="Times New Roman" w:hAnsi="Times New Roman" w:cs="Times New Roman"/>
        </w:rPr>
        <w:t xml:space="preserve">powinna </w:t>
      </w:r>
      <w:r w:rsidRPr="00E30A86">
        <w:rPr>
          <w:rFonts w:ascii="Times New Roman" w:hAnsi="Times New Roman" w:cs="Times New Roman"/>
        </w:rPr>
        <w:t>uwzględnia</w:t>
      </w:r>
      <w:r>
        <w:rPr>
          <w:rFonts w:ascii="Times New Roman" w:hAnsi="Times New Roman" w:cs="Times New Roman"/>
        </w:rPr>
        <w:t>ć</w:t>
      </w:r>
      <w:r w:rsidRPr="00E30A86">
        <w:rPr>
          <w:rFonts w:ascii="Times New Roman" w:hAnsi="Times New Roman" w:cs="Times New Roman"/>
        </w:rPr>
        <w:t xml:space="preserve"> wnioski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z przeprowadzonej analizy rynku (m.in. trendy i potrzeby klientów, konkurencję, uwarunkowania wewnętrzne i zewnętrzne) i zawierać co najmniej</w:t>
      </w:r>
      <w:r>
        <w:rPr>
          <w:rFonts w:ascii="Times New Roman" w:hAnsi="Times New Roman" w:cs="Times New Roman"/>
        </w:rPr>
        <w:t xml:space="preserve"> następujące elementy</w:t>
      </w:r>
      <w:r w:rsidRPr="00E30A86">
        <w:rPr>
          <w:rFonts w:ascii="Times New Roman" w:hAnsi="Times New Roman" w:cs="Times New Roman"/>
        </w:rPr>
        <w:t>:</w:t>
      </w:r>
    </w:p>
    <w:p w14:paraId="306AC6B4" w14:textId="77777777" w:rsidR="001874AA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051F5C">
        <w:rPr>
          <w:rFonts w:ascii="Times New Roman" w:hAnsi="Times New Roman" w:cs="Times New Roman"/>
          <w:b/>
        </w:rPr>
        <w:t>pis Produktu</w:t>
      </w:r>
      <w:r w:rsidRPr="00051F5C">
        <w:rPr>
          <w:rFonts w:ascii="Times New Roman" w:hAnsi="Times New Roman" w:cs="Times New Roman"/>
        </w:rPr>
        <w:t xml:space="preserve"> (z uwzględnieniem wymiarów produktu, tj.: istota/rdzeń produktu, produkt rzeczywisty, poszerzony oraz potencjalny), w podziale na grupy atrakcji i z opisem ich wzajemnego powiązania</w:t>
      </w:r>
      <w:r>
        <w:rPr>
          <w:rFonts w:ascii="Times New Roman" w:hAnsi="Times New Roman" w:cs="Times New Roman"/>
        </w:rPr>
        <w:t>.</w:t>
      </w:r>
    </w:p>
    <w:p w14:paraId="0B55B16C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051F5C">
        <w:rPr>
          <w:rFonts w:ascii="Times New Roman" w:hAnsi="Times New Roman" w:cs="Times New Roman"/>
          <w:b/>
        </w:rPr>
        <w:t>nikalność Produktu Turystycznego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51F5C">
        <w:rPr>
          <w:rFonts w:ascii="Times New Roman" w:hAnsi="Times New Roman" w:cs="Times New Roman"/>
        </w:rPr>
        <w:t xml:space="preserve">opis cech, które wyróżniają Produkt Turystyczny na rynku </w:t>
      </w:r>
      <w:r>
        <w:rPr>
          <w:rFonts w:ascii="Times New Roman" w:hAnsi="Times New Roman" w:cs="Times New Roman"/>
        </w:rPr>
        <w:br/>
      </w:r>
      <w:r w:rsidRPr="00051F5C">
        <w:rPr>
          <w:rFonts w:ascii="Times New Roman" w:hAnsi="Times New Roman" w:cs="Times New Roman"/>
        </w:rPr>
        <w:t>i przyciągną uwagę potencjalnych klientów</w:t>
      </w:r>
      <w:r>
        <w:rPr>
          <w:rFonts w:ascii="Times New Roman" w:hAnsi="Times New Roman" w:cs="Times New Roman"/>
        </w:rPr>
        <w:t>),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7184416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innowacyjność - Produkt Turystyczny wyróżnia się na rynku swoją oryginalnością, pomysłowością i innowacyjnym podejściem do zaspokajania potrzeb turystów;</w:t>
      </w:r>
    </w:p>
    <w:p w14:paraId="79CD8C44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rzadkość - Produkt Turystyczny oferuje coś, czego nie ma na rynku lub co jest dostępne tylko w nielicznych miejscach w Polsce;</w:t>
      </w:r>
    </w:p>
    <w:p w14:paraId="5D8AFF1E" w14:textId="77777777" w:rsidR="001874AA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autentyczność - Produkt Turystyczny jest związany z lokalną kulturą, tradycją i historią oraz umożliwia turystom autentyczne doświadczenia, powiązane z dziedzictwem i potencjałem Polski Wschodniej;</w:t>
      </w:r>
    </w:p>
    <w:p w14:paraId="386A09D3" w14:textId="77777777" w:rsidR="001874AA" w:rsidRPr="002C423E" w:rsidRDefault="001874AA" w:rsidP="001874AA">
      <w:pPr>
        <w:pStyle w:val="Akapitzlist"/>
        <w:numPr>
          <w:ilvl w:val="1"/>
          <w:numId w:val="12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C423E">
        <w:rPr>
          <w:rFonts w:ascii="Times New Roman" w:hAnsi="Times New Roman" w:cs="Times New Roman"/>
        </w:rPr>
        <w:t>konkurencyjność - Produkt Turystyczny jest konkurencyjny na rynku, a jego cena i jakość są zrównoważone w porównaniu do innych produktów oferowanych przez regiony sąsiadujące.</w:t>
      </w:r>
    </w:p>
    <w:p w14:paraId="5707BB05" w14:textId="77777777" w:rsidR="001874AA" w:rsidRPr="00FD0E80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Dostępność </w:t>
      </w:r>
      <w:r w:rsidRPr="00FD0E80">
        <w:rPr>
          <w:rFonts w:ascii="Times New Roman" w:hAnsi="Times New Roman" w:cs="Times New Roman"/>
          <w:b/>
        </w:rPr>
        <w:t>Produktu Turystycznego</w:t>
      </w:r>
      <w:r>
        <w:rPr>
          <w:rFonts w:ascii="Times New Roman" w:hAnsi="Times New Roman" w:cs="Times New Roman"/>
          <w:b/>
        </w:rPr>
        <w:t>:</w:t>
      </w:r>
    </w:p>
    <w:p w14:paraId="5E9E80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DB64B3">
        <w:rPr>
          <w:rFonts w:ascii="Times New Roman" w:hAnsi="Times New Roman" w:cs="Times New Roman"/>
          <w:b/>
        </w:rPr>
        <w:t xml:space="preserve">dostępność szlaku </w:t>
      </w:r>
      <w:r w:rsidRPr="00081CCD">
        <w:rPr>
          <w:rFonts w:ascii="Times New Roman" w:hAnsi="Times New Roman" w:cs="Times New Roman"/>
          <w:b/>
        </w:rPr>
        <w:t xml:space="preserve">i jego głównych atrakcji </w:t>
      </w:r>
      <w:r w:rsidRPr="00DB64B3">
        <w:rPr>
          <w:rFonts w:ascii="Times New Roman" w:hAnsi="Times New Roman" w:cs="Times New Roman"/>
          <w:b/>
        </w:rPr>
        <w:t>za pomocą transportu zbiorowego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w tym:</w:t>
      </w:r>
      <w:r w:rsidRPr="00DB64B3">
        <w:rPr>
          <w:rFonts w:ascii="Times New Roman" w:hAnsi="Times New Roman" w:cs="Times New Roman"/>
        </w:rPr>
        <w:t xml:space="preserve"> </w:t>
      </w:r>
    </w:p>
    <w:p w14:paraId="01BCB46A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grup docelowych pod względem preferencji i potrzeb dotyczących sposobu przemieszczania się po szlaku i jego atrakcjach;</w:t>
      </w:r>
    </w:p>
    <w:p w14:paraId="3F62085F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8158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dostępności szlaku i jego głównych atrakcji </w:t>
      </w:r>
      <w:r>
        <w:rPr>
          <w:rFonts w:ascii="Times New Roman" w:hAnsi="Times New Roman" w:cs="Times New Roman"/>
        </w:rPr>
        <w:t>dla turystów niezmotoryzowanych,</w:t>
      </w:r>
      <w:r w:rsidRPr="00333DC6">
        <w:rPr>
          <w:rFonts w:ascii="Times New Roman" w:hAnsi="Times New Roman" w:cs="Times New Roman"/>
        </w:rPr>
        <w:t xml:space="preserve"> </w:t>
      </w:r>
      <w:r w:rsidRPr="00DB64B3">
        <w:rPr>
          <w:rFonts w:ascii="Times New Roman" w:hAnsi="Times New Roman" w:cs="Times New Roman"/>
        </w:rPr>
        <w:t>wraz z identyfikacją miejsc kluczowych ze względu na możliwość dotarcia środkami komunikacji publicznej</w:t>
      </w:r>
      <w:r>
        <w:rPr>
          <w:rFonts w:ascii="Times New Roman" w:hAnsi="Times New Roman" w:cs="Times New Roman"/>
        </w:rPr>
        <w:t xml:space="preserve">; </w:t>
      </w:r>
    </w:p>
    <w:p w14:paraId="2EE7F164" w14:textId="77777777" w:rsidR="001874AA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81585">
        <w:rPr>
          <w:rFonts w:ascii="Times New Roman" w:hAnsi="Times New Roman" w:cs="Times New Roman"/>
        </w:rPr>
        <w:t>dentyfikacj</w:t>
      </w:r>
      <w:r>
        <w:rPr>
          <w:rFonts w:ascii="Times New Roman" w:hAnsi="Times New Roman" w:cs="Times New Roman"/>
        </w:rPr>
        <w:t>a</w:t>
      </w:r>
      <w:r w:rsidRPr="00981585">
        <w:rPr>
          <w:rFonts w:ascii="Times New Roman" w:hAnsi="Times New Roman" w:cs="Times New Roman"/>
        </w:rPr>
        <w:t xml:space="preserve"> miejsc kluczowych dla szlaku, do których można dotrzeć środkami komunikacji publicznej;</w:t>
      </w:r>
    </w:p>
    <w:p w14:paraId="132461BF" w14:textId="77777777" w:rsidR="001874AA" w:rsidRPr="00333DC6" w:rsidRDefault="001874AA" w:rsidP="001874AA">
      <w:pPr>
        <w:pStyle w:val="Akapitzlist"/>
        <w:numPr>
          <w:ilvl w:val="2"/>
          <w:numId w:val="10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333DC6">
        <w:rPr>
          <w:rFonts w:ascii="Times New Roman" w:hAnsi="Times New Roman" w:cs="Times New Roman"/>
        </w:rPr>
        <w:t xml:space="preserve">identyfikacja dostępności usług lokalnych przewoźników, którzy zapewnią bezpośredni dostęp użytkownikom niezmotoryzowanym do atrakcji turystycznej, </w:t>
      </w:r>
      <w:r>
        <w:rPr>
          <w:rFonts w:ascii="Times New Roman" w:hAnsi="Times New Roman" w:cs="Times New Roman"/>
        </w:rPr>
        <w:br/>
      </w:r>
      <w:r w:rsidRPr="00333DC6">
        <w:rPr>
          <w:rFonts w:ascii="Times New Roman" w:hAnsi="Times New Roman" w:cs="Times New Roman"/>
        </w:rPr>
        <w:t>a w przypadku ich braku</w:t>
      </w:r>
      <w:r>
        <w:rPr>
          <w:rFonts w:ascii="Times New Roman" w:hAnsi="Times New Roman" w:cs="Times New Roman"/>
        </w:rPr>
        <w:t>,</w:t>
      </w:r>
      <w:r w:rsidRPr="00333DC6">
        <w:rPr>
          <w:rFonts w:ascii="Times New Roman" w:hAnsi="Times New Roman" w:cs="Times New Roman"/>
        </w:rPr>
        <w:t xml:space="preserve"> jeśli wyniki analizy w tym zakresie to uzasadnią, wskaza</w:t>
      </w:r>
      <w:r>
        <w:rPr>
          <w:rFonts w:ascii="Times New Roman" w:hAnsi="Times New Roman" w:cs="Times New Roman"/>
        </w:rPr>
        <w:t>nie</w:t>
      </w:r>
      <w:r w:rsidRPr="00333DC6">
        <w:rPr>
          <w:rFonts w:ascii="Times New Roman" w:hAnsi="Times New Roman" w:cs="Times New Roman"/>
        </w:rPr>
        <w:t xml:space="preserve"> na możliwość uzupełnienia oferty przewozowej w tym zakresie.</w:t>
      </w:r>
    </w:p>
    <w:p w14:paraId="75C69CBF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E19BD">
        <w:rPr>
          <w:rFonts w:ascii="Times New Roman" w:hAnsi="Times New Roman" w:cs="Times New Roman"/>
          <w:b/>
        </w:rPr>
        <w:lastRenderedPageBreak/>
        <w:t>dostępność poprzez digitalizację (cyfryzację) Produktu Turystycznego</w:t>
      </w:r>
      <w:r w:rsidRPr="008E19BD">
        <w:rPr>
          <w:rFonts w:ascii="Times New Roman" w:hAnsi="Times New Roman" w:cs="Times New Roman"/>
        </w:rPr>
        <w:t>, w tym rozwiąza</w:t>
      </w:r>
      <w:r>
        <w:rPr>
          <w:rFonts w:ascii="Times New Roman" w:hAnsi="Times New Roman" w:cs="Times New Roman"/>
        </w:rPr>
        <w:t>nia</w:t>
      </w:r>
      <w:r w:rsidRPr="008E19BD">
        <w:rPr>
          <w:rFonts w:ascii="Times New Roman" w:hAnsi="Times New Roman" w:cs="Times New Roman"/>
        </w:rPr>
        <w:t xml:space="preserve"> zwiększając</w:t>
      </w:r>
      <w:r>
        <w:rPr>
          <w:rFonts w:ascii="Times New Roman" w:hAnsi="Times New Roman" w:cs="Times New Roman"/>
        </w:rPr>
        <w:t>e</w:t>
      </w:r>
      <w:r w:rsidRPr="008E19BD">
        <w:rPr>
          <w:rFonts w:ascii="Times New Roman" w:hAnsi="Times New Roman" w:cs="Times New Roman"/>
        </w:rPr>
        <w:t xml:space="preserve"> jego</w:t>
      </w:r>
      <w:r>
        <w:rPr>
          <w:rFonts w:ascii="Times New Roman" w:hAnsi="Times New Roman" w:cs="Times New Roman"/>
        </w:rPr>
        <w:t xml:space="preserve"> dostępność</w:t>
      </w:r>
      <w:r w:rsidRPr="008E19BD">
        <w:rPr>
          <w:rFonts w:ascii="Times New Roman" w:hAnsi="Times New Roman" w:cs="Times New Roman"/>
        </w:rPr>
        <w:t>, podnoszących skuteczność marketingu, poszerzających ofertę wzbogacania doświadczeń turystów czy budowania odporności na kryzys (</w:t>
      </w:r>
      <w:proofErr w:type="spellStart"/>
      <w:r w:rsidRPr="008E19BD">
        <w:rPr>
          <w:rFonts w:ascii="Times New Roman" w:hAnsi="Times New Roman" w:cs="Times New Roman"/>
        </w:rPr>
        <w:t>resilience</w:t>
      </w:r>
      <w:proofErr w:type="spellEnd"/>
      <w:r w:rsidRPr="008E19BD">
        <w:rPr>
          <w:rFonts w:ascii="Times New Roman" w:hAnsi="Times New Roman" w:cs="Times New Roman"/>
        </w:rPr>
        <w:t xml:space="preserve">). </w:t>
      </w:r>
    </w:p>
    <w:p w14:paraId="5F784CB6" w14:textId="77777777" w:rsidR="001874AA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162EF7">
        <w:rPr>
          <w:rFonts w:ascii="Times New Roman" w:hAnsi="Times New Roman" w:cs="Times New Roman"/>
          <w:b/>
        </w:rPr>
        <w:t>dostępność oferty turystycznej w ciągu roku</w:t>
      </w:r>
      <w:r>
        <w:rPr>
          <w:rFonts w:ascii="Times New Roman" w:hAnsi="Times New Roman" w:cs="Times New Roman"/>
          <w:b/>
        </w:rPr>
        <w:t>,</w:t>
      </w:r>
      <w:r w:rsidRPr="00162E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tym</w:t>
      </w:r>
      <w:r w:rsidRPr="00162EF7">
        <w:rPr>
          <w:rFonts w:ascii="Times New Roman" w:hAnsi="Times New Roman" w:cs="Times New Roman"/>
        </w:rPr>
        <w:t xml:space="preserve"> wykaza</w:t>
      </w:r>
      <w:r>
        <w:rPr>
          <w:rFonts w:ascii="Times New Roman" w:hAnsi="Times New Roman" w:cs="Times New Roman"/>
        </w:rPr>
        <w:t>nie</w:t>
      </w:r>
      <w:r w:rsidRPr="00162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zdolności</w:t>
      </w:r>
      <w:r w:rsidRPr="00162EF7">
        <w:rPr>
          <w:rFonts w:ascii="Times New Roman" w:hAnsi="Times New Roman" w:cs="Times New Roman"/>
        </w:rPr>
        <w:t xml:space="preserve"> do funkcjonowania oferty </w:t>
      </w:r>
      <w:r>
        <w:rPr>
          <w:rFonts w:ascii="Times New Roman" w:hAnsi="Times New Roman" w:cs="Times New Roman"/>
        </w:rPr>
        <w:t>i jej dostępność</w:t>
      </w:r>
      <w:r w:rsidRPr="00D1361C">
        <w:rPr>
          <w:rFonts w:ascii="Times New Roman" w:hAnsi="Times New Roman" w:cs="Times New Roman"/>
        </w:rPr>
        <w:t xml:space="preserve"> dla potencjalnych odbiorców niezależnie od warunków pogodowych, przez okres co najmniej 4 miesi</w:t>
      </w:r>
      <w:r>
        <w:rPr>
          <w:rFonts w:ascii="Times New Roman" w:hAnsi="Times New Roman" w:cs="Times New Roman"/>
        </w:rPr>
        <w:t xml:space="preserve">ęcy </w:t>
      </w:r>
      <w:r w:rsidRPr="00D1361C">
        <w:rPr>
          <w:rFonts w:ascii="Times New Roman" w:hAnsi="Times New Roman" w:cs="Times New Roman"/>
        </w:rPr>
        <w:t>w roku,</w:t>
      </w:r>
      <w:r>
        <w:rPr>
          <w:rFonts w:ascii="Times New Roman" w:hAnsi="Times New Roman" w:cs="Times New Roman"/>
        </w:rPr>
        <w:t xml:space="preserve"> także poza miesiącami letnimi.</w:t>
      </w:r>
    </w:p>
    <w:p w14:paraId="2523CFBD" w14:textId="77777777" w:rsidR="001874AA" w:rsidRPr="00867AAD" w:rsidRDefault="001874AA" w:rsidP="001874AA">
      <w:pPr>
        <w:pStyle w:val="Akapitzlist"/>
        <w:numPr>
          <w:ilvl w:val="1"/>
          <w:numId w:val="10"/>
        </w:numPr>
        <w:spacing w:before="120" w:after="120" w:line="240" w:lineRule="auto"/>
        <w:ind w:left="851" w:hanging="578"/>
        <w:contextualSpacing w:val="0"/>
        <w:jc w:val="both"/>
        <w:rPr>
          <w:rFonts w:ascii="Times New Roman" w:hAnsi="Times New Roman" w:cs="Times New Roman"/>
        </w:rPr>
      </w:pPr>
      <w:r w:rsidRPr="00867AAD">
        <w:rPr>
          <w:rFonts w:ascii="Times New Roman" w:hAnsi="Times New Roman" w:cs="Times New Roman"/>
          <w:b/>
        </w:rPr>
        <w:t>dostępność atrakcji szlaku dla osób z niepełnosprawnościami</w:t>
      </w:r>
      <w:r w:rsidRPr="00867AAD">
        <w:rPr>
          <w:rFonts w:ascii="Times New Roman" w:hAnsi="Times New Roman" w:cs="Times New Roman"/>
        </w:rPr>
        <w:t xml:space="preserve">, w tym odniesienie </w:t>
      </w:r>
      <w:r>
        <w:rPr>
          <w:rFonts w:ascii="Times New Roman" w:hAnsi="Times New Roman" w:cs="Times New Roman"/>
        </w:rPr>
        <w:t>do wpływu Produktu T</w:t>
      </w:r>
      <w:r w:rsidRPr="00867AAD">
        <w:rPr>
          <w:rFonts w:ascii="Times New Roman" w:hAnsi="Times New Roman" w:cs="Times New Roman"/>
        </w:rPr>
        <w:t xml:space="preserve">urystycznego na zasadę równości szans i niedyskryminacji, m.in. poprzez zapewnienie dostępności infrastruktury, środków transportu, towarów, usług, technologii </w:t>
      </w:r>
      <w:r w:rsidRPr="00867AAD">
        <w:rPr>
          <w:rFonts w:ascii="Times New Roman" w:hAnsi="Times New Roman" w:cs="Times New Roman"/>
        </w:rPr>
        <w:br/>
        <w:t xml:space="preserve">i systemów informacyjno-komunikacyjnych oraz wszelkich usług w ramach Produktu Turystycznego dla wszystkich użytkowników/ użytkowniczek. Dostępność pozwala osobom, które mogą być wykluczone (ze względu na różne przesłanki, np. wiek, tymczasową niepełnosprawność, opiekę nad dziećmi itd.), w szczególności osobom starszym </w:t>
      </w:r>
      <w:r w:rsidRPr="00867AAD">
        <w:rPr>
          <w:rFonts w:ascii="Times New Roman" w:hAnsi="Times New Roman" w:cs="Times New Roman"/>
        </w:rPr>
        <w:br/>
        <w:t>i z niepełnosprawnościami, na korzystanie z atrakcji szlaku na zasadzie równości z innymi osobami.</w:t>
      </w:r>
    </w:p>
    <w:p w14:paraId="69E55588" w14:textId="77777777" w:rsidR="001874AA" w:rsidRPr="00051F5C" w:rsidRDefault="001874AA" w:rsidP="001874AA">
      <w:pPr>
        <w:pStyle w:val="Akapitzlist"/>
        <w:numPr>
          <w:ilvl w:val="0"/>
          <w:numId w:val="11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</w:t>
      </w:r>
      <w:r w:rsidRPr="00E30A86">
        <w:rPr>
          <w:rFonts w:ascii="Times New Roman" w:hAnsi="Times New Roman" w:cs="Times New Roman"/>
          <w:b/>
        </w:rPr>
        <w:t>ójność</w:t>
      </w:r>
      <w:r>
        <w:rPr>
          <w:rFonts w:ascii="Times New Roman" w:hAnsi="Times New Roman" w:cs="Times New Roman"/>
          <w:b/>
        </w:rPr>
        <w:t xml:space="preserve"> </w:t>
      </w:r>
      <w:r w:rsidRPr="00E32544">
        <w:rPr>
          <w:rFonts w:ascii="Times New Roman" w:hAnsi="Times New Roman" w:cs="Times New Roman"/>
          <w:b/>
        </w:rPr>
        <w:t>Produkt</w:t>
      </w:r>
      <w:r>
        <w:rPr>
          <w:rFonts w:ascii="Times New Roman" w:hAnsi="Times New Roman" w:cs="Times New Roman"/>
          <w:b/>
        </w:rPr>
        <w:t>u</w:t>
      </w:r>
      <w:r w:rsidRPr="00E32544">
        <w:rPr>
          <w:rFonts w:ascii="Times New Roman" w:hAnsi="Times New Roman" w:cs="Times New Roman"/>
          <w:b/>
        </w:rPr>
        <w:t xml:space="preserve"> Turystyczn</w:t>
      </w:r>
      <w:r>
        <w:rPr>
          <w:rFonts w:ascii="Times New Roman" w:hAnsi="Times New Roman" w:cs="Times New Roman"/>
          <w:b/>
        </w:rPr>
        <w:t>ego</w:t>
      </w:r>
      <w:r>
        <w:rPr>
          <w:rFonts w:ascii="Times New Roman" w:hAnsi="Times New Roman" w:cs="Times New Roman"/>
        </w:rPr>
        <w:t>,</w:t>
      </w:r>
      <w:r w:rsidRPr="00051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rozumiana </w:t>
      </w:r>
      <w:r w:rsidRPr="00051F5C">
        <w:rPr>
          <w:rFonts w:ascii="Times New Roman" w:hAnsi="Times New Roman" w:cs="Times New Roman"/>
        </w:rPr>
        <w:t>jako:</w:t>
      </w:r>
    </w:p>
    <w:p w14:paraId="1E0F3460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</w:t>
      </w:r>
      <w:r w:rsidRPr="00E30A86">
        <w:rPr>
          <w:rFonts w:ascii="Times New Roman" w:hAnsi="Times New Roman" w:cs="Times New Roman"/>
          <w:b/>
        </w:rPr>
        <w:t>chowan</w:t>
      </w:r>
      <w:r>
        <w:rPr>
          <w:rFonts w:ascii="Times New Roman" w:hAnsi="Times New Roman" w:cs="Times New Roman"/>
          <w:b/>
        </w:rPr>
        <w:t>ie</w:t>
      </w:r>
      <w:r w:rsidRPr="00E30A86">
        <w:rPr>
          <w:rFonts w:ascii="Times New Roman" w:hAnsi="Times New Roman" w:cs="Times New Roman"/>
          <w:b/>
        </w:rPr>
        <w:t xml:space="preserve"> spójnoś</w:t>
      </w:r>
      <w:r>
        <w:rPr>
          <w:rFonts w:ascii="Times New Roman" w:hAnsi="Times New Roman" w:cs="Times New Roman"/>
          <w:b/>
        </w:rPr>
        <w:t>ci</w:t>
      </w:r>
      <w:r w:rsidRPr="00E30A86">
        <w:rPr>
          <w:rFonts w:ascii="Times New Roman" w:hAnsi="Times New Roman" w:cs="Times New Roman"/>
          <w:b/>
        </w:rPr>
        <w:t xml:space="preserve"> we wszystkich wymiarach: istota produktu &lt;-&gt; produkt rzeczywisty &lt;-&gt; produkt poszerzony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wykazan</w:t>
      </w:r>
      <w:r>
        <w:rPr>
          <w:rFonts w:ascii="Times New Roman" w:hAnsi="Times New Roman" w:cs="Times New Roman"/>
        </w:rPr>
        <w:t>ie</w:t>
      </w:r>
      <w:r w:rsidRPr="00E30A86">
        <w:rPr>
          <w:rFonts w:ascii="Times New Roman" w:hAnsi="Times New Roman" w:cs="Times New Roman"/>
        </w:rPr>
        <w:t xml:space="preserve"> wzajemne</w:t>
      </w:r>
      <w:r>
        <w:rPr>
          <w:rFonts w:ascii="Times New Roman" w:hAnsi="Times New Roman" w:cs="Times New Roman"/>
        </w:rPr>
        <w:t>go</w:t>
      </w:r>
      <w:r w:rsidRPr="00E30A86">
        <w:rPr>
          <w:rFonts w:ascii="Times New Roman" w:hAnsi="Times New Roman" w:cs="Times New Roman"/>
        </w:rPr>
        <w:t xml:space="preserve"> powiązania pomiędzy wszystkimi elementami Produktu we wszystkich wymiarach;</w:t>
      </w:r>
    </w:p>
    <w:p w14:paraId="485904EA" w14:textId="77777777" w:rsidR="001874AA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>struktura i rozmieszczenie atrakcji są właściwe</w:t>
      </w:r>
      <w:r>
        <w:rPr>
          <w:rFonts w:ascii="Times New Roman" w:hAnsi="Times New Roman" w:cs="Times New Roman"/>
        </w:rPr>
        <w:t>, tj.</w:t>
      </w:r>
      <w:r w:rsidRPr="00E30A86">
        <w:rPr>
          <w:rFonts w:ascii="Times New Roman" w:hAnsi="Times New Roman" w:cs="Times New Roman"/>
        </w:rPr>
        <w:t xml:space="preserve"> przewidywana stru</w:t>
      </w:r>
      <w:r>
        <w:rPr>
          <w:rFonts w:ascii="Times New Roman" w:hAnsi="Times New Roman" w:cs="Times New Roman"/>
        </w:rPr>
        <w:t>ktura Produktu Turystycznego powinna być</w:t>
      </w:r>
      <w:r w:rsidRPr="00E30A86">
        <w:rPr>
          <w:rFonts w:ascii="Times New Roman" w:hAnsi="Times New Roman" w:cs="Times New Roman"/>
        </w:rPr>
        <w:t xml:space="preserve"> spójna i atrakcyjna, a rozmieszczenie atrakcji i punktów zainteres</w:t>
      </w:r>
      <w:r>
        <w:rPr>
          <w:rFonts w:ascii="Times New Roman" w:hAnsi="Times New Roman" w:cs="Times New Roman"/>
        </w:rPr>
        <w:t xml:space="preserve">owania </w:t>
      </w:r>
      <w:r w:rsidRPr="00E30A86">
        <w:rPr>
          <w:rFonts w:ascii="Times New Roman" w:hAnsi="Times New Roman" w:cs="Times New Roman"/>
        </w:rPr>
        <w:t>odpowiednie do potrzeb zidentyfikowanych segmentów turystów;</w:t>
      </w:r>
    </w:p>
    <w:p w14:paraId="1A1E6E23" w14:textId="77777777" w:rsidR="001874AA" w:rsidRPr="00EA1ADC" w:rsidRDefault="001874AA" w:rsidP="001874AA">
      <w:pPr>
        <w:pStyle w:val="Akapitzlist"/>
        <w:numPr>
          <w:ilvl w:val="1"/>
          <w:numId w:val="14"/>
        </w:numPr>
        <w:spacing w:before="60" w:after="6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E30A86">
        <w:rPr>
          <w:rFonts w:ascii="Times New Roman" w:hAnsi="Times New Roman" w:cs="Times New Roman"/>
          <w:b/>
        </w:rPr>
        <w:t xml:space="preserve">Produkt Turystyczny </w:t>
      </w:r>
      <w:r>
        <w:rPr>
          <w:rFonts w:ascii="Times New Roman" w:hAnsi="Times New Roman" w:cs="Times New Roman"/>
          <w:b/>
        </w:rPr>
        <w:t>powinien być</w:t>
      </w:r>
      <w:r w:rsidRPr="00E30A86">
        <w:rPr>
          <w:rFonts w:ascii="Times New Roman" w:hAnsi="Times New Roman" w:cs="Times New Roman"/>
          <w:b/>
        </w:rPr>
        <w:t xml:space="preserve"> kompletny i kompleksowy</w:t>
      </w:r>
      <w:r w:rsidRPr="00E30A8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tj</w:t>
      </w:r>
      <w:r w:rsidRPr="00E30A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powinien </w:t>
      </w:r>
      <w:r w:rsidRPr="00E30A86">
        <w:rPr>
          <w:rFonts w:ascii="Times New Roman" w:hAnsi="Times New Roman" w:cs="Times New Roman"/>
        </w:rPr>
        <w:t>ofer</w:t>
      </w:r>
      <w:r>
        <w:rPr>
          <w:rFonts w:ascii="Times New Roman" w:hAnsi="Times New Roman" w:cs="Times New Roman"/>
        </w:rPr>
        <w:t>ować</w:t>
      </w:r>
      <w:r w:rsidRPr="00E30A86">
        <w:rPr>
          <w:rFonts w:ascii="Times New Roman" w:hAnsi="Times New Roman" w:cs="Times New Roman"/>
        </w:rPr>
        <w:t xml:space="preserve"> wiele różnorodnych atrakcji, aktywn</w:t>
      </w:r>
      <w:r>
        <w:rPr>
          <w:rFonts w:ascii="Times New Roman" w:hAnsi="Times New Roman" w:cs="Times New Roman"/>
        </w:rPr>
        <w:t xml:space="preserve">ości i usług turystycznych, </w:t>
      </w:r>
      <w:r w:rsidRPr="00E30A86">
        <w:rPr>
          <w:rFonts w:ascii="Times New Roman" w:hAnsi="Times New Roman" w:cs="Times New Roman"/>
        </w:rPr>
        <w:t xml:space="preserve">zintegrowanych pod spójną </w:t>
      </w:r>
      <w:r>
        <w:rPr>
          <w:rFonts w:ascii="Times New Roman" w:hAnsi="Times New Roman" w:cs="Times New Roman"/>
        </w:rPr>
        <w:br/>
      </w:r>
      <w:r w:rsidRPr="00E30A86">
        <w:rPr>
          <w:rFonts w:ascii="Times New Roman" w:hAnsi="Times New Roman" w:cs="Times New Roman"/>
        </w:rPr>
        <w:t>i wspólną ideą produktu</w:t>
      </w:r>
      <w:r>
        <w:rPr>
          <w:rFonts w:ascii="Times New Roman" w:hAnsi="Times New Roman" w:cs="Times New Roman"/>
        </w:rPr>
        <w:t xml:space="preserve">. </w:t>
      </w:r>
    </w:p>
    <w:p w14:paraId="1C73E220" w14:textId="77777777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4186">
        <w:rPr>
          <w:rFonts w:ascii="Times New Roman" w:hAnsi="Times New Roman" w:cs="Times New Roman"/>
        </w:rPr>
        <w:t>Dodatkowo Wykonawca opisując elementy Produktu Turystycznego powinien uwzględnić podział na</w:t>
      </w:r>
      <w:r w:rsidRPr="00FC3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zakres</w:t>
      </w:r>
      <w:r w:rsidRPr="00E30A86">
        <w:rPr>
          <w:rFonts w:ascii="Times New Roman" w:hAnsi="Times New Roman" w:cs="Times New Roman"/>
        </w:rPr>
        <w:t xml:space="preserve"> projektu</w:t>
      </w:r>
      <w:r>
        <w:rPr>
          <w:rFonts w:ascii="Times New Roman" w:hAnsi="Times New Roman" w:cs="Times New Roman"/>
        </w:rPr>
        <w:t xml:space="preserve"> </w:t>
      </w:r>
      <w:r w:rsidRPr="009F44B6">
        <w:rPr>
          <w:rFonts w:ascii="Times New Roman" w:hAnsi="Times New Roman" w:cs="Times New Roman"/>
        </w:rPr>
        <w:t>objęt</w:t>
      </w:r>
      <w:r>
        <w:rPr>
          <w:rFonts w:ascii="Times New Roman" w:hAnsi="Times New Roman" w:cs="Times New Roman"/>
        </w:rPr>
        <w:t>y</w:t>
      </w:r>
      <w:r w:rsidRPr="009F44B6">
        <w:rPr>
          <w:rFonts w:ascii="Times New Roman" w:hAnsi="Times New Roman" w:cs="Times New Roman"/>
        </w:rPr>
        <w:t xml:space="preserve"> wnioskiem o dofinansowanie, oraz elementy, które będą realizowane poza </w:t>
      </w:r>
      <w:r w:rsidRPr="004820BC">
        <w:rPr>
          <w:rFonts w:ascii="Times New Roman" w:hAnsi="Times New Roman" w:cs="Times New Roman"/>
        </w:rPr>
        <w:t>projektem - wraz z terminem ich realizacji i źródłami finansowania (jeśli dotyczy). Wykonawca powinien zwrócić uwagę na fakt, że nie wszystkie elementy Produktu Turystycznego muszą być przedmiotem dofinansowania UE w ramach jednego projektu, niemniej należy zadbać o ich zrealizowanie dla kompletności Produktu Turystycznego.</w:t>
      </w:r>
    </w:p>
    <w:p w14:paraId="24B69BF3" w14:textId="68D389FE" w:rsidR="001874AA" w:rsidRPr="004820BC" w:rsidRDefault="001874AA" w:rsidP="001874AA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4820BC">
        <w:rPr>
          <w:rFonts w:ascii="Times New Roman" w:hAnsi="Times New Roman" w:cs="Times New Roman"/>
          <w:b/>
        </w:rPr>
        <w:t xml:space="preserve">Wykonawca </w:t>
      </w:r>
      <w:r w:rsidRPr="004820BC">
        <w:rPr>
          <w:rFonts w:ascii="Times New Roman" w:hAnsi="Times New Roman" w:cs="Times New Roman"/>
        </w:rPr>
        <w:t>w toku prowadzonych prac badawczych powinien dokonać</w:t>
      </w:r>
      <w:r w:rsidRPr="004820BC">
        <w:rPr>
          <w:rFonts w:ascii="Times New Roman" w:hAnsi="Times New Roman" w:cs="Times New Roman"/>
          <w:b/>
        </w:rPr>
        <w:t xml:space="preserve"> analizy materiałów wtórnych </w:t>
      </w:r>
      <w:r w:rsidRPr="004820BC">
        <w:rPr>
          <w:rFonts w:ascii="Times New Roman" w:hAnsi="Times New Roman" w:cs="Times New Roman"/>
        </w:rPr>
        <w:t>i dodatkowo przeprowadzić</w:t>
      </w:r>
      <w:r w:rsidRPr="004820BC">
        <w:rPr>
          <w:rFonts w:ascii="Times New Roman" w:hAnsi="Times New Roman" w:cs="Times New Roman"/>
          <w:b/>
        </w:rPr>
        <w:t xml:space="preserve"> </w:t>
      </w:r>
      <w:r w:rsidR="00DB42B0">
        <w:rPr>
          <w:rFonts w:ascii="Times New Roman" w:hAnsi="Times New Roman" w:cs="Times New Roman"/>
          <w:b/>
        </w:rPr>
        <w:t xml:space="preserve">jakościowe </w:t>
      </w:r>
      <w:r w:rsidRPr="004820BC">
        <w:rPr>
          <w:rFonts w:ascii="Times New Roman" w:hAnsi="Times New Roman" w:cs="Times New Roman"/>
          <w:b/>
        </w:rPr>
        <w:t xml:space="preserve">badania własne (pierwotne) ), które powinny potwierdzić potencjał rynkowy Produktu Turystycznego, </w:t>
      </w:r>
      <w:r w:rsidRPr="004820BC">
        <w:rPr>
          <w:rFonts w:ascii="Times New Roman" w:hAnsi="Times New Roman" w:cs="Times New Roman"/>
        </w:rPr>
        <w:t>tj. identyfikować potrzeby potencjalnych odbiorców</w:t>
      </w:r>
      <w:r w:rsidRPr="004820BC">
        <w:rPr>
          <w:rFonts w:ascii="Times New Roman" w:hAnsi="Times New Roman" w:cs="Times New Roman"/>
          <w:b/>
        </w:rPr>
        <w:t xml:space="preserve"> (</w:t>
      </w:r>
      <w:r w:rsidRPr="004820BC">
        <w:rPr>
          <w:rFonts w:ascii="Times New Roman" w:hAnsi="Times New Roman" w:cs="Times New Roman"/>
        </w:rPr>
        <w:t xml:space="preserve">np. trendy konsumenckie, style życia, podróżowania, spędzania czasu wolnego itp.). </w:t>
      </w:r>
      <w:r w:rsidRPr="004820BC">
        <w:rPr>
          <w:rFonts w:ascii="Times New Roman" w:hAnsi="Times New Roman" w:cs="Times New Roman"/>
          <w:b/>
        </w:rPr>
        <w:t>Wszystkie podejmowane działania (w tym wybór jakościowych technik badawczych) powinny być trafnie nakierowane na uprzednio obrany cel badawczy.</w:t>
      </w:r>
    </w:p>
    <w:p w14:paraId="0C898735" w14:textId="77777777" w:rsidR="001874AA" w:rsidRPr="004820BC" w:rsidRDefault="001874AA" w:rsidP="001874A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1314AC23" w14:textId="77777777" w:rsidR="001874AA" w:rsidRPr="004820BC" w:rsidRDefault="001874AA" w:rsidP="001874AA">
      <w:pPr>
        <w:pStyle w:val="Akapitzlist"/>
        <w:numPr>
          <w:ilvl w:val="0"/>
          <w:numId w:val="9"/>
        </w:numPr>
        <w:spacing w:before="120"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4820BC">
        <w:rPr>
          <w:rFonts w:ascii="Times New Roman" w:hAnsi="Times New Roman" w:cs="Times New Roman"/>
          <w:b/>
          <w:bCs/>
          <w:caps/>
          <w:u w:val="single"/>
        </w:rPr>
        <w:t xml:space="preserve">Marketing i komercjalizacja </w:t>
      </w:r>
    </w:p>
    <w:p w14:paraId="1B1C70D1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działań marketingowych Produktu</w:t>
      </w:r>
      <w:r w:rsidRPr="004820BC">
        <w:rPr>
          <w:rFonts w:ascii="Times New Roman" w:hAnsi="Times New Roman" w:cs="Times New Roman"/>
        </w:rPr>
        <w:t xml:space="preserve"> (m.in., kanały i instrumenty komunikacji </w:t>
      </w:r>
      <w:r w:rsidRPr="004820BC">
        <w:rPr>
          <w:rFonts w:ascii="Times New Roman" w:hAnsi="Times New Roman" w:cs="Times New Roman"/>
        </w:rPr>
        <w:br/>
        <w:t>i promocji), zapewniających skuteczność i efektywność dotarcia do zidentyfikowanych priorytetowych grup odbiorców produktu turystycznego.</w:t>
      </w:r>
    </w:p>
    <w:p w14:paraId="2D20BAF3" w14:textId="77777777" w:rsidR="001874AA" w:rsidRPr="004820BC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założeń komercjalizacji Produktu</w:t>
      </w:r>
      <w:r w:rsidRPr="004820BC">
        <w:rPr>
          <w:rFonts w:ascii="Times New Roman" w:hAnsi="Times New Roman" w:cs="Times New Roman"/>
        </w:rPr>
        <w:t xml:space="preserve"> (np. systemy certyfikacji partnerów komercyjnych produktu, odpłatność za korzystanie, kanały dystrybucji, inne zaproponowane w koncepcji).</w:t>
      </w:r>
    </w:p>
    <w:p w14:paraId="5BB0B885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820BC">
        <w:rPr>
          <w:rFonts w:ascii="Times New Roman" w:hAnsi="Times New Roman" w:cs="Times New Roman"/>
          <w:b/>
        </w:rPr>
        <w:t>Opis systemu identyfikacji wizualnej oraz kreacji marki Produktu Turystycznego</w:t>
      </w:r>
      <w:r w:rsidRPr="004820BC">
        <w:rPr>
          <w:rFonts w:ascii="Times New Roman" w:hAnsi="Times New Roman" w:cs="Times New Roman"/>
        </w:rPr>
        <w:t xml:space="preserve"> w oparciu </w:t>
      </w:r>
      <w:r w:rsidRPr="004820BC">
        <w:rPr>
          <w:rFonts w:ascii="Times New Roman" w:hAnsi="Times New Roman" w:cs="Times New Roman"/>
        </w:rPr>
        <w:br/>
        <w:t>o wiodący wyróżnik, w tym nazwę produktu turystycznego, zgodnie</w:t>
      </w:r>
      <w:r>
        <w:rPr>
          <w:rFonts w:ascii="Times New Roman" w:hAnsi="Times New Roman" w:cs="Times New Roman"/>
        </w:rPr>
        <w:t xml:space="preserve"> z </w:t>
      </w:r>
      <w:r w:rsidRPr="00876A0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 xml:space="preserve"> promocyjn</w:t>
      </w:r>
      <w:r>
        <w:rPr>
          <w:rFonts w:ascii="Times New Roman" w:hAnsi="Times New Roman" w:cs="Times New Roman"/>
        </w:rPr>
        <w:t>ą</w:t>
      </w:r>
      <w:r w:rsidRPr="00876A04">
        <w:rPr>
          <w:rFonts w:ascii="Times New Roman" w:hAnsi="Times New Roman" w:cs="Times New Roman"/>
        </w:rPr>
        <w:t>, tzw.</w:t>
      </w:r>
      <w:r>
        <w:rPr>
          <w:rFonts w:ascii="Times New Roman" w:hAnsi="Times New Roman" w:cs="Times New Roman"/>
        </w:rPr>
        <w:t xml:space="preserve"> B</w:t>
      </w:r>
      <w:r w:rsidRPr="00876A04">
        <w:rPr>
          <w:rFonts w:ascii="Times New Roman" w:hAnsi="Times New Roman" w:cs="Times New Roman"/>
        </w:rPr>
        <w:t xml:space="preserve">ig </w:t>
      </w:r>
      <w:r>
        <w:rPr>
          <w:rFonts w:ascii="Times New Roman" w:hAnsi="Times New Roman" w:cs="Times New Roman"/>
        </w:rPr>
        <w:t>I</w:t>
      </w:r>
      <w:r w:rsidRPr="00876A04">
        <w:rPr>
          <w:rFonts w:ascii="Times New Roman" w:hAnsi="Times New Roman" w:cs="Times New Roman"/>
        </w:rPr>
        <w:t>dea</w:t>
      </w:r>
      <w:r>
        <w:rPr>
          <w:rFonts w:ascii="Times New Roman" w:hAnsi="Times New Roman" w:cs="Times New Roman"/>
        </w:rPr>
        <w:t>.</w:t>
      </w:r>
    </w:p>
    <w:p w14:paraId="25A3A1A8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lastRenderedPageBreak/>
        <w:t>Opis działań komunikacyjnych</w:t>
      </w:r>
      <w:r w:rsidRPr="00876A04">
        <w:rPr>
          <w:rFonts w:ascii="Times New Roman" w:hAnsi="Times New Roman" w:cs="Times New Roman"/>
        </w:rPr>
        <w:t xml:space="preserve"> zróżnicowan</w:t>
      </w:r>
      <w:r>
        <w:rPr>
          <w:rFonts w:ascii="Times New Roman" w:hAnsi="Times New Roman" w:cs="Times New Roman"/>
        </w:rPr>
        <w:t>ych</w:t>
      </w:r>
      <w:r w:rsidRPr="00876A04">
        <w:rPr>
          <w:rFonts w:ascii="Times New Roman" w:hAnsi="Times New Roman" w:cs="Times New Roman"/>
        </w:rPr>
        <w:t xml:space="preserve"> według trzech faz uproszczonej ścieżki podróży klienta turystycznego tj. faza przed podróżą, w trakcie podróży i po podróży</w:t>
      </w:r>
      <w:r>
        <w:rPr>
          <w:rFonts w:ascii="Times New Roman" w:hAnsi="Times New Roman" w:cs="Times New Roman"/>
        </w:rPr>
        <w:t xml:space="preserve">, oraz co najmniej </w:t>
      </w:r>
      <w:r w:rsidRPr="00AB7C7D">
        <w:rPr>
          <w:rFonts w:ascii="Times New Roman" w:hAnsi="Times New Roman" w:cs="Times New Roman"/>
        </w:rPr>
        <w:t xml:space="preserve">dwóch faz z cyklu życia </w:t>
      </w:r>
      <w:r>
        <w:rPr>
          <w:rFonts w:ascii="Times New Roman" w:hAnsi="Times New Roman" w:cs="Times New Roman"/>
        </w:rPr>
        <w:t>P</w:t>
      </w:r>
      <w:r w:rsidRPr="00AB7C7D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Pr="00AB7C7D">
        <w:rPr>
          <w:rFonts w:ascii="Times New Roman" w:hAnsi="Times New Roman" w:cs="Times New Roman"/>
        </w:rPr>
        <w:t>urystycznego</w:t>
      </w:r>
      <w:r>
        <w:rPr>
          <w:rFonts w:ascii="Times New Roman" w:hAnsi="Times New Roman" w:cs="Times New Roman"/>
        </w:rPr>
        <w:t>, tj.</w:t>
      </w:r>
      <w:r w:rsidRPr="00AB7C7D">
        <w:rPr>
          <w:rFonts w:ascii="Times New Roman" w:hAnsi="Times New Roman" w:cs="Times New Roman"/>
        </w:rPr>
        <w:t xml:space="preserve"> wprowadzenie na rynek oraz wzrost (rozwój)</w:t>
      </w:r>
      <w:r>
        <w:rPr>
          <w:rFonts w:ascii="Times New Roman" w:hAnsi="Times New Roman" w:cs="Times New Roman"/>
        </w:rPr>
        <w:t>;</w:t>
      </w:r>
    </w:p>
    <w:p w14:paraId="117D6D9F" w14:textId="77777777" w:rsidR="001874AA" w:rsidRDefault="001874AA" w:rsidP="001874AA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  <w:b/>
        </w:rPr>
        <w:t xml:space="preserve">Opis sposobów wykorzystania Internetu i technologii cyfrowych w procesie komercjalizacji </w:t>
      </w:r>
      <w:r>
        <w:rPr>
          <w:rFonts w:ascii="Times New Roman" w:hAnsi="Times New Roman" w:cs="Times New Roman"/>
          <w:b/>
        </w:rPr>
        <w:t>Produktu T</w:t>
      </w:r>
      <w:r w:rsidRPr="00D2660F">
        <w:rPr>
          <w:rFonts w:ascii="Times New Roman" w:hAnsi="Times New Roman" w:cs="Times New Roman"/>
          <w:b/>
        </w:rPr>
        <w:t>urystycznego</w:t>
      </w:r>
      <w:r>
        <w:rPr>
          <w:rFonts w:ascii="Times New Roman" w:hAnsi="Times New Roman" w:cs="Times New Roman"/>
        </w:rPr>
        <w:t xml:space="preserve">, na poziomie produktu podstawowego i poszerzonego, </w:t>
      </w:r>
      <w:r>
        <w:rPr>
          <w:rFonts w:ascii="Times New Roman" w:hAnsi="Times New Roman" w:cs="Times New Roman"/>
        </w:rPr>
        <w:br/>
        <w:t>z zaplanowaniem udziału poszczególnych Partnerów w budowaniu rentowności Produktu Turystycznego poprzez:</w:t>
      </w:r>
    </w:p>
    <w:p w14:paraId="13E31A19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kanały promocji i informacji o Produkcie Turystycznym;</w:t>
      </w:r>
    </w:p>
    <w:p w14:paraId="0A6CE071" w14:textId="77777777" w:rsidR="001874AA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cyfrowe usługi turystyczne w Produkcie Turystycznym świadczone lub nabywane na odległość drogą elektroniczną, jako produkt cyfrowy, np. wirtualny spacer, gra edukacyjna w Internecie;</w:t>
      </w:r>
    </w:p>
    <w:p w14:paraId="0DEAFABD" w14:textId="77777777" w:rsidR="001874AA" w:rsidRPr="00D2660F" w:rsidRDefault="001874AA" w:rsidP="001874AA">
      <w:pPr>
        <w:pStyle w:val="Akapitzlist"/>
        <w:numPr>
          <w:ilvl w:val="1"/>
          <w:numId w:val="15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2660F">
        <w:rPr>
          <w:rFonts w:ascii="Times New Roman" w:hAnsi="Times New Roman" w:cs="Times New Roman"/>
        </w:rPr>
        <w:t>wsparcie funkcjonowania Produktu Turystycznego systemami IT opartymi o tzw. Big Data (zbieranie i przetwarzanie dużych, zmiennych i różnorodnych zbiorów danych, zapewnienie otwartości danych).</w:t>
      </w:r>
    </w:p>
    <w:p w14:paraId="0AA1D42B" w14:textId="77777777" w:rsidR="001874AA" w:rsidRDefault="001874AA" w:rsidP="001874AA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</w:p>
    <w:p w14:paraId="7D552F3D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>Model zarządzania produktem</w:t>
      </w:r>
    </w:p>
    <w:p w14:paraId="48022B26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Minimalna struktura modelu zarządzania powinna uwzględniać rolę lidera projektu, partnerów</w:t>
      </w:r>
      <w:r>
        <w:rPr>
          <w:rFonts w:ascii="Times New Roman" w:hAnsi="Times New Roman" w:cs="Times New Roman"/>
        </w:rPr>
        <w:t xml:space="preserve"> wiodących, partnerów lokalnych oraz</w:t>
      </w:r>
      <w:r w:rsidRPr="00F1122C">
        <w:rPr>
          <w:rFonts w:ascii="Times New Roman" w:hAnsi="Times New Roman" w:cs="Times New Roman"/>
        </w:rPr>
        <w:t xml:space="preserve"> partnerów Produktu. </w:t>
      </w:r>
    </w:p>
    <w:p w14:paraId="163E318A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Komp</w:t>
      </w:r>
      <w:r>
        <w:rPr>
          <w:rFonts w:ascii="Times New Roman" w:hAnsi="Times New Roman" w:cs="Times New Roman"/>
        </w:rPr>
        <w:t>letna sieć partnerska Produktu T</w:t>
      </w:r>
      <w:r w:rsidRPr="00F1122C">
        <w:rPr>
          <w:rFonts w:ascii="Times New Roman" w:hAnsi="Times New Roman" w:cs="Times New Roman"/>
        </w:rPr>
        <w:t>urystycznego powinna objąć: podmioty reprezentujące władze lokalne, przedsiębiorców reprezentujących branżę turystyczną, przedsiębiorców reprezentujących branżę nieturystyczną, interesariuszy instytucjonalnych typu non-profit, pozostałych interesariuszy, w tym przedstawicieli lokalnych mieszkańców, lo</w:t>
      </w:r>
      <w:r>
        <w:rPr>
          <w:rFonts w:ascii="Times New Roman" w:hAnsi="Times New Roman" w:cs="Times New Roman"/>
        </w:rPr>
        <w:t>kalne organizacje turystyczne (</w:t>
      </w:r>
      <w:r w:rsidRPr="00F1122C">
        <w:rPr>
          <w:rFonts w:ascii="Times New Roman" w:hAnsi="Times New Roman" w:cs="Times New Roman"/>
        </w:rPr>
        <w:t>o ile istnieją na danym obszarze).</w:t>
      </w:r>
    </w:p>
    <w:p w14:paraId="6AFF41B7" w14:textId="77777777" w:rsidR="001874AA" w:rsidRPr="00F1122C" w:rsidRDefault="001874AA" w:rsidP="001874AA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Wykonawca powinien zwrócić szczególną uwagę na to, czy model zarządzania gwarantuje jego trwanie w długiej perspektywie czasu, tj. przede wszystkim, czy model ten określa:</w:t>
      </w:r>
    </w:p>
    <w:p w14:paraId="5D88E75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strukturę i model zarządzania Produktem Turystycznym (wskazanie podmiotów odpowiedzialnych i opis podziału odpowiedzialności za rozwój Produktu, jego utrzymanie </w:t>
      </w:r>
      <w:r w:rsidRPr="00F1122C">
        <w:rPr>
          <w:rFonts w:ascii="Times New Roman" w:hAnsi="Times New Roman" w:cs="Times New Roman"/>
        </w:rPr>
        <w:br/>
        <w:t>i finansowanie) z podziałem na: okres trwałości projektu oraz okres po zakończeniu trwałości;</w:t>
      </w:r>
    </w:p>
    <w:p w14:paraId="6820CB8D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klarowny podział ról i obowiązkó</w:t>
      </w:r>
      <w:r>
        <w:rPr>
          <w:rFonts w:ascii="Times New Roman" w:hAnsi="Times New Roman" w:cs="Times New Roman"/>
        </w:rPr>
        <w:t>w między partnerami na poziomie</w:t>
      </w:r>
      <w:r w:rsidRPr="00F1122C">
        <w:rPr>
          <w:rFonts w:ascii="Times New Roman" w:hAnsi="Times New Roman" w:cs="Times New Roman"/>
        </w:rPr>
        <w:t xml:space="preserve"> organizacyjnym, promocyjnym oraz infrastrukturalnym;</w:t>
      </w:r>
    </w:p>
    <w:p w14:paraId="4D2DC839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 xml:space="preserve">możliwości partnerstwa do zaspokajania zdiagnozowanych potrzeb i konkurowania </w:t>
      </w:r>
      <w:r w:rsidRPr="00F1122C">
        <w:rPr>
          <w:rFonts w:ascii="Times New Roman" w:hAnsi="Times New Roman" w:cs="Times New Roman"/>
        </w:rPr>
        <w:br/>
        <w:t>o klienta;</w:t>
      </w:r>
    </w:p>
    <w:p w14:paraId="7067110A" w14:textId="77777777" w:rsidR="001874AA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sposób zapewnienia funkcjonowania Produktu Turystycznego, w tym po okresie trwałości projektu (w szczególności w zakresie podziału odpowiedzialności między partnerami za utrzymanie i naprawę elementów produktu turystycznego);</w:t>
      </w:r>
    </w:p>
    <w:p w14:paraId="3D05A0C6" w14:textId="77777777" w:rsidR="001874AA" w:rsidRPr="00F1122C" w:rsidRDefault="001874AA" w:rsidP="001874AA">
      <w:pPr>
        <w:pStyle w:val="Akapitzlist"/>
        <w:numPr>
          <w:ilvl w:val="1"/>
          <w:numId w:val="1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1122C">
        <w:rPr>
          <w:rFonts w:ascii="Times New Roman" w:hAnsi="Times New Roman" w:cs="Times New Roman"/>
        </w:rPr>
        <w:t>kierunki dalszego rozwoju produktu turystycznego, w tym zarządzanie marką.</w:t>
      </w:r>
    </w:p>
    <w:p w14:paraId="1BF59463" w14:textId="77777777" w:rsidR="001874AA" w:rsidRPr="003662FB" w:rsidRDefault="001874AA" w:rsidP="001874AA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374A663E" w14:textId="77777777" w:rsidR="001874AA" w:rsidRPr="00B54C3C" w:rsidRDefault="001874AA" w:rsidP="001874AA">
      <w:pPr>
        <w:pStyle w:val="Akapitzlist"/>
        <w:numPr>
          <w:ilvl w:val="0"/>
          <w:numId w:val="9"/>
        </w:numPr>
        <w:spacing w:before="120" w:after="24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Wpływ Produktu Turystycznego na gospodarkę, społeczeństwo </w:t>
      </w:r>
      <w:r>
        <w:rPr>
          <w:rFonts w:ascii="Times New Roman" w:hAnsi="Times New Roman" w:cs="Times New Roman"/>
          <w:b/>
          <w:bCs/>
          <w:caps/>
          <w:u w:val="single"/>
        </w:rPr>
        <w:br/>
      </w:r>
      <w:r w:rsidRPr="00B54C3C">
        <w:rPr>
          <w:rFonts w:ascii="Times New Roman" w:hAnsi="Times New Roman" w:cs="Times New Roman"/>
          <w:b/>
          <w:bCs/>
          <w:caps/>
          <w:u w:val="single"/>
        </w:rPr>
        <w:t xml:space="preserve">i środowisko naturalne Polski Wschodniej </w:t>
      </w:r>
      <w:r w:rsidRPr="00B54C3C">
        <w:rPr>
          <w:rFonts w:ascii="Times New Roman" w:hAnsi="Times New Roman" w:cs="Times New Roman"/>
          <w:b/>
          <w:bCs/>
          <w:u w:val="single"/>
        </w:rPr>
        <w:t>(zgodnie z zasadami turystyki zrównoważonej)</w:t>
      </w:r>
    </w:p>
    <w:p w14:paraId="3C412EEB" w14:textId="77777777" w:rsidR="001874AA" w:rsidRPr="002C423E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t>Opis oddziaływania Produktu Turystycznego na intensyfikację ruchu turystycznego</w:t>
      </w:r>
      <w:r w:rsidRPr="002C423E">
        <w:rPr>
          <w:rFonts w:ascii="Times New Roman" w:hAnsi="Times New Roman" w:cs="Times New Roman"/>
        </w:rPr>
        <w:t xml:space="preserve">                                 i stymulowanie działalności turystycznej oraz szerzej – gospodarczej (łańcuchy dostaw), </w:t>
      </w:r>
      <w:r>
        <w:rPr>
          <w:rFonts w:ascii="Times New Roman" w:hAnsi="Times New Roman" w:cs="Times New Roman"/>
        </w:rPr>
        <w:br/>
      </w:r>
      <w:r w:rsidRPr="002C423E">
        <w:rPr>
          <w:rFonts w:ascii="Times New Roman" w:hAnsi="Times New Roman" w:cs="Times New Roman"/>
        </w:rPr>
        <w:t>w makroregionie i w korytarzu szlaku, w tym tworzenie lokalnych miejsc pracy</w:t>
      </w:r>
      <w:r>
        <w:rPr>
          <w:rFonts w:ascii="Times New Roman" w:hAnsi="Times New Roman" w:cs="Times New Roman"/>
        </w:rPr>
        <w:t>.</w:t>
      </w:r>
    </w:p>
    <w:p w14:paraId="2BB1B168" w14:textId="77777777" w:rsidR="001874AA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1E46BE">
        <w:rPr>
          <w:rFonts w:ascii="Times New Roman" w:hAnsi="Times New Roman" w:cs="Times New Roman"/>
          <w:b/>
        </w:rPr>
        <w:lastRenderedPageBreak/>
        <w:t>Opis wpływu Produktu Turystycznego na gospodarkę lokalną</w:t>
      </w:r>
      <w:r w:rsidRPr="002C423E">
        <w:rPr>
          <w:rFonts w:ascii="Times New Roman" w:hAnsi="Times New Roman" w:cs="Times New Roman"/>
        </w:rPr>
        <w:t xml:space="preserve"> w korytarzu szlaku i szerzej- całego</w:t>
      </w:r>
      <w:r>
        <w:rPr>
          <w:rFonts w:ascii="Times New Roman" w:hAnsi="Times New Roman" w:cs="Times New Roman"/>
        </w:rPr>
        <w:t xml:space="preserve"> Makroregionu Polski Wschodniej.</w:t>
      </w:r>
      <w:r w:rsidRPr="002C423E">
        <w:rPr>
          <w:rFonts w:ascii="Times New Roman" w:hAnsi="Times New Roman" w:cs="Times New Roman"/>
        </w:rPr>
        <w:t xml:space="preserve"> </w:t>
      </w:r>
    </w:p>
    <w:p w14:paraId="5AEFB9EC" w14:textId="77777777" w:rsidR="001874AA" w:rsidRPr="00613CD2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613CD2">
        <w:rPr>
          <w:rFonts w:ascii="Times New Roman" w:hAnsi="Times New Roman" w:cs="Times New Roman"/>
          <w:b/>
        </w:rPr>
        <w:t>Opis oddziaływania Produktu Turystycznego na środowisko naturalne</w:t>
      </w:r>
      <w:r w:rsidRPr="00613CD2">
        <w:rPr>
          <w:rFonts w:ascii="Times New Roman" w:hAnsi="Times New Roman" w:cs="Times New Roman"/>
        </w:rPr>
        <w:t xml:space="preserve"> – spełnienie zasad „zrównoważonej turystyki”, zasady „nie czyń poważnej szkody” (z ang. DNHS) oraz</w:t>
      </w:r>
      <w:r w:rsidRPr="00757A45">
        <w:t xml:space="preserve"> </w:t>
      </w:r>
      <w:r w:rsidRPr="00613CD2">
        <w:rPr>
          <w:rFonts w:ascii="Times New Roman" w:hAnsi="Times New Roman" w:cs="Times New Roman"/>
        </w:rPr>
        <w:t xml:space="preserve">zasad inicjatywy Nowy Europejski </w:t>
      </w:r>
      <w:proofErr w:type="spellStart"/>
      <w:r w:rsidRPr="00613CD2">
        <w:rPr>
          <w:rFonts w:ascii="Times New Roman" w:hAnsi="Times New Roman" w:cs="Times New Roman"/>
        </w:rPr>
        <w:t>Bauhaus</w:t>
      </w:r>
      <w:proofErr w:type="spellEnd"/>
      <w:r w:rsidRPr="00613CD2">
        <w:rPr>
          <w:rFonts w:ascii="Times New Roman" w:hAnsi="Times New Roman" w:cs="Times New Roman"/>
        </w:rPr>
        <w:t xml:space="preserve"> (NEB). </w:t>
      </w:r>
    </w:p>
    <w:p w14:paraId="39BC7617" w14:textId="77777777" w:rsidR="001874AA" w:rsidRPr="0059730C" w:rsidRDefault="001874AA" w:rsidP="001874AA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  <w:b/>
        </w:rPr>
        <w:t>Opis korzyści dla społeczności lokalnej</w:t>
      </w:r>
      <w:r w:rsidRPr="004C591A">
        <w:rPr>
          <w:rFonts w:ascii="Times New Roman" w:hAnsi="Times New Roman" w:cs="Times New Roman"/>
        </w:rPr>
        <w:t xml:space="preserve"> z tytułu utworzenia i funkcjonowania Produktu Turystycznego</w:t>
      </w:r>
      <w:r w:rsidRPr="0059730C">
        <w:rPr>
          <w:rFonts w:ascii="Times New Roman" w:hAnsi="Times New Roman" w:cs="Times New Roman"/>
        </w:rPr>
        <w:t>, w tym:</w:t>
      </w:r>
    </w:p>
    <w:p w14:paraId="0E0B24A7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korzyści związane z pozytywnym wpływem na wzmacnianie więzi społecznej, poczucia dumy i identyfikacji z miejscem mieszkańców;</w:t>
      </w:r>
    </w:p>
    <w:p w14:paraId="5C89DB68" w14:textId="77777777" w:rsidR="001874AA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8C6F0C">
        <w:rPr>
          <w:rFonts w:ascii="Times New Roman" w:hAnsi="Times New Roman" w:cs="Times New Roman"/>
        </w:rPr>
        <w:t>pozytywny wpływ na budowanie regionalnej i lokalnej tożsamości kulturowej oraz kompetencji kulturowych;</w:t>
      </w:r>
    </w:p>
    <w:p w14:paraId="2FB2FC39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zachowanie/wzmacnianie dziedzictwa historycznego, autentycznej kultury, tradycji i odrębności społeczności lokalnych, regionalnej i lokalnej tożsamości;</w:t>
      </w:r>
    </w:p>
    <w:p w14:paraId="0082EF94" w14:textId="77777777" w:rsidR="001874AA" w:rsidRPr="00F24562" w:rsidRDefault="001874AA" w:rsidP="001874AA">
      <w:pPr>
        <w:pStyle w:val="Akapitzlist"/>
        <w:numPr>
          <w:ilvl w:val="1"/>
          <w:numId w:val="17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>pozytywny wpływ na generowanie zaangażowania społecznego (w tym włączenia społecznego - organizacji pozarządowych, podmiotów ekonomii społecznej, lokalnych przedsiębiorców itp.):</w:t>
      </w:r>
    </w:p>
    <w:p w14:paraId="3A2D9E37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 ramach wykazania pozytywnego zaangażowania społecznego w realizację projektu Wykonawca na etapie prac nad Koncepcją Produktu Turystycznego powinien stworzyć przestrzeń do poszukiwania rozwiązań dotyczących roli partnerów społecznych, organizacji pozarządowych i społeczności lokalnych </w:t>
      </w:r>
      <w:r w:rsidRPr="00F24562">
        <w:rPr>
          <w:rFonts w:ascii="Times New Roman" w:hAnsi="Times New Roman" w:cs="Times New Roman"/>
        </w:rPr>
        <w:br/>
        <w:t xml:space="preserve">w komercjalizacji Produktu Turystycznego, w tym wspólnie z Zamawiającym </w:t>
      </w:r>
      <w:r w:rsidRPr="00F24562">
        <w:rPr>
          <w:rFonts w:ascii="Times New Roman" w:hAnsi="Times New Roman" w:cs="Times New Roman"/>
        </w:rPr>
        <w:br/>
        <w:t xml:space="preserve">i Partnerami Projektu przeprowadzić minimum po 1 spotkaniu w każdym </w:t>
      </w:r>
      <w:r w:rsidRPr="00F24562">
        <w:rPr>
          <w:rFonts w:ascii="Times New Roman" w:hAnsi="Times New Roman" w:cs="Times New Roman"/>
        </w:rPr>
        <w:br/>
        <w:t xml:space="preserve">z trzech województw, tj. podlaskim, warmińsko-mazurskim i mazowieckim. </w:t>
      </w:r>
    </w:p>
    <w:p w14:paraId="031B663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Zamawiający udostępni salę wraz ze sprzętem multimedialnym w każdej z trzech lokalizacji oraz zapewni i zrekrutuje uczestników spotkań, spośród następujących grup interesariuszy Projektu: władze lokalne, przedsiębiorcy z branży nieturystycznej  przedsiębiorcy z branży turystycznej, organizacje pozarządowe, przedstawiciele mieszkańców/ społeczności lokalnych, organizacje pozarządowe </w:t>
      </w:r>
      <w:r w:rsidRPr="00F24562">
        <w:rPr>
          <w:rFonts w:ascii="Times New Roman" w:hAnsi="Times New Roman" w:cs="Times New Roman"/>
        </w:rPr>
        <w:br/>
        <w:t xml:space="preserve">i inne podmioty działające w obszarze turystyki, a także przedstawiciele grup </w:t>
      </w:r>
      <w:proofErr w:type="spellStart"/>
      <w:r w:rsidRPr="00F24562">
        <w:rPr>
          <w:rFonts w:ascii="Times New Roman" w:hAnsi="Times New Roman" w:cs="Times New Roman"/>
        </w:rPr>
        <w:t>defaworyzowanych</w:t>
      </w:r>
      <w:proofErr w:type="spellEnd"/>
      <w:r w:rsidRPr="00F24562">
        <w:rPr>
          <w:rFonts w:ascii="Times New Roman" w:hAnsi="Times New Roman" w:cs="Times New Roman"/>
        </w:rPr>
        <w:t>.</w:t>
      </w:r>
      <w:r w:rsidRPr="00F24562">
        <w:t xml:space="preserve"> </w:t>
      </w:r>
      <w:r w:rsidRPr="00F24562">
        <w:rPr>
          <w:rFonts w:ascii="Times New Roman" w:hAnsi="Times New Roman" w:cs="Times New Roman"/>
        </w:rPr>
        <w:t xml:space="preserve">Wykonawca będzie na bieżąco współpracował </w:t>
      </w:r>
      <w:r w:rsidRPr="00F24562">
        <w:rPr>
          <w:rFonts w:ascii="Times New Roman" w:hAnsi="Times New Roman" w:cs="Times New Roman"/>
        </w:rPr>
        <w:br/>
        <w:t>z Zamawiającym w procesie rekrutacji, zarówno w sprawie zaproponowanej listy uczestników spotkań, jak również w zakresie przekazania własnych propozycji udziału gości, których zaprosi Zamawiający.</w:t>
      </w:r>
    </w:p>
    <w:p w14:paraId="4D2D4729" w14:textId="77777777" w:rsidR="001874AA" w:rsidRPr="00F24562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Wykonawca zobowiązany będzie przeprowadzić powyższe spotkania w sposób gwarantujący odpowiednią efektywność, np. stosując elastyczne formy zgłaszania wniosków. Zamawiający zbierze zgłoszone uwagi, a Wykonawca powinien przeprowadzić proces ich weryfikacji oraz udzielić informacji zwrotnej ich autorom. </w:t>
      </w:r>
    </w:p>
    <w:p w14:paraId="5D0FE169" w14:textId="77777777" w:rsidR="001874AA" w:rsidRPr="008C6F0C" w:rsidRDefault="001874AA" w:rsidP="001874AA">
      <w:pPr>
        <w:pStyle w:val="Akapitzlist"/>
        <w:numPr>
          <w:ilvl w:val="2"/>
          <w:numId w:val="17"/>
        </w:numPr>
        <w:spacing w:before="120" w:after="120" w:line="240" w:lineRule="auto"/>
        <w:ind w:left="1701"/>
        <w:contextualSpacing w:val="0"/>
        <w:jc w:val="both"/>
        <w:rPr>
          <w:rFonts w:ascii="Times New Roman" w:hAnsi="Times New Roman" w:cs="Times New Roman"/>
        </w:rPr>
      </w:pPr>
      <w:r w:rsidRPr="00F24562">
        <w:rPr>
          <w:rFonts w:ascii="Times New Roman" w:hAnsi="Times New Roman" w:cs="Times New Roman"/>
        </w:rPr>
        <w:t xml:space="preserve">Wszystkie ww. </w:t>
      </w:r>
      <w:r w:rsidRPr="00F24562">
        <w:rPr>
          <w:rFonts w:ascii="Times New Roman" w:hAnsi="Times New Roman" w:cs="Times New Roman"/>
          <w:b/>
        </w:rPr>
        <w:t>kwestie związane z włączeniem społecznym powinny zostać opisane przez Wykonawcę w dokumencie  „</w:t>
      </w:r>
      <w:r w:rsidRPr="00F24562">
        <w:rPr>
          <w:rFonts w:ascii="Times New Roman" w:hAnsi="Times New Roman" w:cs="Times New Roman"/>
          <w:b/>
          <w:i/>
        </w:rPr>
        <w:t>Podsumowanie dialogu społecznego w projekcie</w:t>
      </w:r>
      <w:r w:rsidRPr="00F24562">
        <w:rPr>
          <w:rFonts w:ascii="Times New Roman" w:hAnsi="Times New Roman" w:cs="Times New Roman"/>
          <w:b/>
        </w:rPr>
        <w:t>”,</w:t>
      </w:r>
      <w:r w:rsidRPr="00F24562">
        <w:rPr>
          <w:rFonts w:ascii="Times New Roman" w:hAnsi="Times New Roman" w:cs="Times New Roman"/>
        </w:rPr>
        <w:t xml:space="preserve"> który</w:t>
      </w:r>
      <w:r w:rsidRPr="008C6F0C">
        <w:rPr>
          <w:rFonts w:ascii="Times New Roman" w:hAnsi="Times New Roman" w:cs="Times New Roman"/>
        </w:rPr>
        <w:t xml:space="preserve"> powinien stanowić załącznik do </w:t>
      </w:r>
      <w:r>
        <w:rPr>
          <w:rFonts w:ascii="Times New Roman" w:hAnsi="Times New Roman" w:cs="Times New Roman"/>
        </w:rPr>
        <w:t xml:space="preserve">dokumentu </w:t>
      </w:r>
      <w:r w:rsidRPr="008C6F0C">
        <w:rPr>
          <w:rFonts w:ascii="Times New Roman" w:hAnsi="Times New Roman" w:cs="Times New Roman"/>
        </w:rPr>
        <w:t>Koncepcji Produktu Turystycznego.</w:t>
      </w:r>
    </w:p>
    <w:p w14:paraId="5DF8ECAE" w14:textId="03AB24ED" w:rsidR="002B104F" w:rsidRDefault="002B104F" w:rsidP="00BF074B">
      <w:pPr>
        <w:pStyle w:val="Akapitzlist"/>
        <w:numPr>
          <w:ilvl w:val="0"/>
          <w:numId w:val="17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</w:t>
      </w:r>
      <w:r w:rsidRPr="00C24193">
        <w:rPr>
          <w:rFonts w:ascii="Times New Roman" w:hAnsi="Times New Roman" w:cs="Times New Roman"/>
        </w:rPr>
        <w:t xml:space="preserve"> Produktu Turystycznego</w:t>
      </w:r>
      <w:r w:rsidRPr="00DA7276">
        <w:rPr>
          <w:rFonts w:ascii="Times New Roman" w:hAnsi="Times New Roman" w:cs="Times New Roman"/>
        </w:rPr>
        <w:t xml:space="preserve"> powin</w:t>
      </w:r>
      <w:r>
        <w:rPr>
          <w:rFonts w:ascii="Times New Roman" w:hAnsi="Times New Roman" w:cs="Times New Roman"/>
        </w:rPr>
        <w:t>na</w:t>
      </w:r>
      <w:r w:rsidRPr="00DA7276">
        <w:rPr>
          <w:rFonts w:ascii="Times New Roman" w:hAnsi="Times New Roman" w:cs="Times New Roman"/>
        </w:rPr>
        <w:t xml:space="preserve">  być przekazan</w:t>
      </w:r>
      <w:r>
        <w:rPr>
          <w:rFonts w:ascii="Times New Roman" w:hAnsi="Times New Roman" w:cs="Times New Roman"/>
        </w:rPr>
        <w:t>a</w:t>
      </w:r>
      <w:r w:rsidRPr="00DA7276">
        <w:rPr>
          <w:rFonts w:ascii="Times New Roman" w:hAnsi="Times New Roman" w:cs="Times New Roman"/>
        </w:rPr>
        <w:t xml:space="preserve"> w wersji </w:t>
      </w:r>
      <w:r>
        <w:rPr>
          <w:rFonts w:ascii="Times New Roman" w:hAnsi="Times New Roman" w:cs="Times New Roman"/>
        </w:rPr>
        <w:t>elektronicznej w</w:t>
      </w:r>
      <w:r w:rsidRPr="00DA7276">
        <w:rPr>
          <w:rFonts w:ascii="Times New Roman" w:hAnsi="Times New Roman" w:cs="Times New Roman"/>
        </w:rPr>
        <w:t xml:space="preserve"> 1 egzemplarz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na elektroniczny</w:t>
      </w:r>
      <w:r>
        <w:rPr>
          <w:rFonts w:ascii="Times New Roman" w:hAnsi="Times New Roman" w:cs="Times New Roman"/>
        </w:rPr>
        <w:t>m</w:t>
      </w:r>
      <w:r w:rsidRPr="00DA7276">
        <w:rPr>
          <w:rFonts w:ascii="Times New Roman" w:hAnsi="Times New Roman" w:cs="Times New Roman"/>
        </w:rPr>
        <w:t xml:space="preserve"> nośnik</w:t>
      </w:r>
      <w:r>
        <w:rPr>
          <w:rFonts w:ascii="Times New Roman" w:hAnsi="Times New Roman" w:cs="Times New Roman"/>
        </w:rPr>
        <w:t>u</w:t>
      </w:r>
      <w:r w:rsidRPr="00DA7276">
        <w:rPr>
          <w:rFonts w:ascii="Times New Roman" w:hAnsi="Times New Roman" w:cs="Times New Roman"/>
        </w:rPr>
        <w:t xml:space="preserve"> danych (np. </w:t>
      </w:r>
      <w:proofErr w:type="spellStart"/>
      <w:r w:rsidRPr="00DA7276">
        <w:rPr>
          <w:rFonts w:ascii="Times New Roman" w:hAnsi="Times New Roman" w:cs="Times New Roman"/>
        </w:rPr>
        <w:t>pen</w:t>
      </w:r>
      <w:proofErr w:type="spellEnd"/>
      <w:r w:rsidRPr="00DA7276">
        <w:rPr>
          <w:rFonts w:ascii="Times New Roman" w:hAnsi="Times New Roman" w:cs="Times New Roman"/>
        </w:rPr>
        <w:t xml:space="preserve"> </w:t>
      </w:r>
      <w:proofErr w:type="spellStart"/>
      <w:r w:rsidRPr="00DA7276">
        <w:rPr>
          <w:rFonts w:ascii="Times New Roman" w:hAnsi="Times New Roman" w:cs="Times New Roman"/>
        </w:rPr>
        <w:t>drive</w:t>
      </w:r>
      <w:proofErr w:type="spellEnd"/>
      <w:r w:rsidRPr="00DA7276">
        <w:rPr>
          <w:rFonts w:ascii="Times New Roman" w:hAnsi="Times New Roman" w:cs="Times New Roman"/>
        </w:rPr>
        <w:t>, płyta DVD/CD)</w:t>
      </w:r>
      <w:r>
        <w:rPr>
          <w:rFonts w:ascii="Times New Roman" w:hAnsi="Times New Roman" w:cs="Times New Roman"/>
        </w:rPr>
        <w:t>. Wersja elektroniczna powinna zawierać</w:t>
      </w:r>
      <w:r w:rsidRPr="00DA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plik</w:t>
      </w:r>
      <w:r w:rsidRPr="00DA7276">
        <w:rPr>
          <w:rFonts w:ascii="Times New Roman" w:hAnsi="Times New Roman" w:cs="Times New Roman"/>
        </w:rPr>
        <w:t xml:space="preserve"> zapisany w formacie PDF oraz</w:t>
      </w:r>
      <w:r>
        <w:rPr>
          <w:rFonts w:ascii="Times New Roman" w:hAnsi="Times New Roman" w:cs="Times New Roman"/>
        </w:rPr>
        <w:t xml:space="preserve"> w</w:t>
      </w:r>
      <w:r w:rsidRPr="00DA7276">
        <w:rPr>
          <w:rFonts w:ascii="Times New Roman" w:hAnsi="Times New Roman" w:cs="Times New Roman"/>
        </w:rPr>
        <w:t xml:space="preserve"> forma</w:t>
      </w:r>
      <w:r>
        <w:rPr>
          <w:rFonts w:ascii="Times New Roman" w:hAnsi="Times New Roman" w:cs="Times New Roman"/>
        </w:rPr>
        <w:t>cie umożliwiającym jego edycję.</w:t>
      </w:r>
    </w:p>
    <w:p w14:paraId="21DDE035" w14:textId="77777777" w:rsidR="00BF074B" w:rsidRPr="000A7528" w:rsidRDefault="00BF074B" w:rsidP="00BF074B">
      <w:pPr>
        <w:pStyle w:val="Tekstpodstawowy"/>
        <w:numPr>
          <w:ilvl w:val="0"/>
          <w:numId w:val="17"/>
        </w:numPr>
        <w:spacing w:before="120" w:after="120"/>
        <w:ind w:left="426"/>
        <w:jc w:val="both"/>
        <w:rPr>
          <w:b/>
          <w:color w:val="auto"/>
          <w:sz w:val="22"/>
          <w:szCs w:val="22"/>
          <w:lang w:val="pl-PL"/>
        </w:rPr>
      </w:pPr>
      <w:r w:rsidRPr="000A7528">
        <w:rPr>
          <w:b/>
          <w:color w:val="auto"/>
          <w:sz w:val="22"/>
          <w:szCs w:val="22"/>
          <w:lang w:val="pl-PL"/>
        </w:rPr>
        <w:t xml:space="preserve">Wykonawca będzie zobowiązany wykonać przedmiot zamówienia w następujących etapach: </w:t>
      </w:r>
    </w:p>
    <w:p w14:paraId="71D733C6" w14:textId="5F2C3AAE" w:rsidR="00E52252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Koncepcji Produktu Turystycznego</w:t>
      </w:r>
      <w:r w:rsidRPr="00F37578">
        <w:rPr>
          <w:color w:val="auto"/>
          <w:sz w:val="23"/>
          <w:szCs w:val="23"/>
          <w:lang w:val="pl-PL"/>
        </w:rPr>
        <w:t>, odpowiadając</w:t>
      </w:r>
      <w:r w:rsidR="00003302">
        <w:rPr>
          <w:color w:val="auto"/>
          <w:sz w:val="23"/>
          <w:szCs w:val="23"/>
          <w:lang w:val="pl-PL"/>
        </w:rPr>
        <w:t>ej</w:t>
      </w:r>
      <w:r w:rsidRPr="00F37578">
        <w:rPr>
          <w:color w:val="auto"/>
          <w:sz w:val="23"/>
          <w:szCs w:val="23"/>
          <w:lang w:val="pl-PL"/>
        </w:rPr>
        <w:t xml:space="preserve"> swym zakresem na wszystkie niezbędne wymagania określone w ramach Programu Fundusze Europejskie dla Polski Wschodniej 2021-2027, Działanie 5.1 Zrównoważona Turystyka</w:t>
      </w:r>
      <w:r w:rsidR="00003302">
        <w:rPr>
          <w:color w:val="auto"/>
          <w:sz w:val="23"/>
          <w:szCs w:val="23"/>
          <w:lang w:val="pl-PL"/>
        </w:rPr>
        <w:t xml:space="preserve">. </w:t>
      </w:r>
    </w:p>
    <w:p w14:paraId="7356ADA4" w14:textId="4811E6FC" w:rsidR="00E52252" w:rsidRPr="00E52252" w:rsidRDefault="00E52252" w:rsidP="00E52252">
      <w:pPr>
        <w:pStyle w:val="Tekstpodstawowy"/>
        <w:spacing w:before="120" w:after="120"/>
        <w:ind w:left="993" w:right="-1"/>
        <w:jc w:val="both"/>
        <w:rPr>
          <w:b/>
          <w:color w:val="auto"/>
          <w:sz w:val="23"/>
          <w:szCs w:val="23"/>
          <w:lang w:val="pl-PL"/>
        </w:rPr>
      </w:pPr>
      <w:r w:rsidRPr="00E52252">
        <w:rPr>
          <w:bCs/>
          <w:color w:val="auto"/>
          <w:sz w:val="23"/>
          <w:szCs w:val="23"/>
          <w:lang w:val="pl-PL"/>
        </w:rPr>
        <w:lastRenderedPageBreak/>
        <w:t xml:space="preserve">Wykonawca jest zobowiązany wykonywać prace niezbędne do opracowania Koncepcji </w:t>
      </w:r>
      <w:r w:rsidRPr="00E52252">
        <w:rPr>
          <w:bCs/>
          <w:color w:val="auto"/>
          <w:sz w:val="23"/>
          <w:szCs w:val="23"/>
          <w:lang w:val="pl-PL"/>
        </w:rPr>
        <w:br/>
        <w:t>w zakresie, w jakim nie jest to uzależnione od odbioru przez Zamawiającego etapu I, sukcesywnie, już od dnia zawarcia umowy, w taki sposób, aby umożliwić Zamawiającemu terminowe złożenie wniosku o dofinansowanie projektu, o którym mowa w ust. 1.</w:t>
      </w:r>
      <w:r w:rsidRPr="00E52252">
        <w:rPr>
          <w:b/>
          <w:color w:val="auto"/>
          <w:sz w:val="23"/>
          <w:szCs w:val="23"/>
          <w:lang w:val="pl-PL"/>
        </w:rPr>
        <w:t xml:space="preserve"> </w:t>
      </w:r>
    </w:p>
    <w:p w14:paraId="255E8765" w14:textId="73058F3B" w:rsidR="00E52252" w:rsidRPr="00F37578" w:rsidRDefault="00E52252" w:rsidP="00E52252">
      <w:pPr>
        <w:pStyle w:val="Tekstpodstawowy"/>
        <w:numPr>
          <w:ilvl w:val="1"/>
          <w:numId w:val="17"/>
        </w:numPr>
        <w:spacing w:before="120" w:after="120"/>
        <w:ind w:left="993" w:right="-1" w:hanging="567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Koncepcji Produktu Turystycznego mających na celu zapewnienie zgodności dokumentacji z wymaganiami Programu Fundusze Europejskie dla Polski Wschodniej 2021-2027, Działanie 5.1 Zrównoważona Turystyka.</w:t>
      </w:r>
    </w:p>
    <w:p w14:paraId="5F90CD91" w14:textId="2CC80E4D" w:rsidR="00003302" w:rsidRPr="00CD3254" w:rsidRDefault="00003302" w:rsidP="00003302">
      <w:pPr>
        <w:pStyle w:val="Tekstpodstawowy"/>
        <w:numPr>
          <w:ilvl w:val="0"/>
          <w:numId w:val="17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II, w zakresie realizacji fazy I powin</w:t>
      </w:r>
      <w:r w:rsidR="00D56EFA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D56EFA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453DF5B" w14:textId="2A37894E" w:rsidR="001874AA" w:rsidRPr="002B104F" w:rsidRDefault="002B104F" w:rsidP="002B104F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że w </w:t>
      </w:r>
      <w:r w:rsidRPr="005222D4">
        <w:rPr>
          <w:rFonts w:ascii="Times New Roman" w:hAnsi="Times New Roman" w:cs="Times New Roman"/>
        </w:rPr>
        <w:t xml:space="preserve">przypadku zmiany zakresu inwestycji planowanych do ujęcia </w:t>
      </w:r>
      <w:r w:rsidRPr="005222D4">
        <w:rPr>
          <w:rFonts w:ascii="Times New Roman" w:hAnsi="Times New Roman" w:cs="Times New Roman"/>
        </w:rPr>
        <w:br/>
        <w:t xml:space="preserve">w projekcie, po terminie </w:t>
      </w:r>
      <w:r w:rsidR="00BF074B">
        <w:rPr>
          <w:rFonts w:ascii="Times New Roman" w:hAnsi="Times New Roman" w:cs="Times New Roman"/>
        </w:rPr>
        <w:t>odbioru</w:t>
      </w:r>
      <w:r w:rsidRPr="005222D4">
        <w:rPr>
          <w:rFonts w:ascii="Times New Roman" w:hAnsi="Times New Roman" w:cs="Times New Roman"/>
        </w:rPr>
        <w:t xml:space="preserve">, Wykonawca zobowiązany będzie (bez prawa do dodatkowego wynagrodzenia) do aktualizacji Koncepcji, o ile powyższe zmiany będą miały wpływ na treść </w:t>
      </w:r>
      <w:r w:rsidR="00BF074B">
        <w:rPr>
          <w:rFonts w:ascii="Times New Roman" w:hAnsi="Times New Roman" w:cs="Times New Roman"/>
        </w:rPr>
        <w:br/>
      </w:r>
      <w:r w:rsidRPr="005222D4">
        <w:rPr>
          <w:rFonts w:ascii="Times New Roman" w:hAnsi="Times New Roman" w:cs="Times New Roman"/>
        </w:rPr>
        <w:t>i wnioski dokumentu.</w:t>
      </w:r>
    </w:p>
    <w:p w14:paraId="204C6EAA" w14:textId="14A67DDF" w:rsidR="001874AA" w:rsidRPr="00402946" w:rsidRDefault="00402946" w:rsidP="002B104F">
      <w:pPr>
        <w:shd w:val="clear" w:color="auto" w:fill="D9D9D9" w:themeFill="background1" w:themeFillShade="D9"/>
        <w:spacing w:before="400" w:after="12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ETAP III: </w:t>
      </w:r>
      <w:r w:rsidR="001874AA" w:rsidRPr="00402946">
        <w:rPr>
          <w:rFonts w:ascii="Times New Roman" w:hAnsi="Times New Roman" w:cs="Times New Roman"/>
          <w:b/>
        </w:rPr>
        <w:t>OPRACOWANIE STUDIUM WYKONALNOŚCI</w:t>
      </w:r>
    </w:p>
    <w:p w14:paraId="2C728314" w14:textId="2653EA1C" w:rsidR="00804785" w:rsidRDefault="005F0BB9" w:rsidP="00A046E1">
      <w:pPr>
        <w:pStyle w:val="Akapitzlist"/>
        <w:numPr>
          <w:ilvl w:val="0"/>
          <w:numId w:val="24"/>
        </w:numPr>
        <w:spacing w:before="24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Kluczowym dokumentem bazującym na analizie ruchu turystycznego oraz wnioskach </w:t>
      </w:r>
      <w:r w:rsidR="00CC17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rekomendacjach wynikających z Koncepcji Produktu Turystycznego </w:t>
      </w:r>
      <w:r w:rsidR="002F62C0" w:rsidRPr="00DC0358">
        <w:rPr>
          <w:rFonts w:ascii="Times New Roman" w:hAnsi="Times New Roman" w:cs="Times New Roman"/>
        </w:rPr>
        <w:t xml:space="preserve">będzie </w:t>
      </w:r>
      <w:r w:rsidR="007445FC" w:rsidRPr="007445FC">
        <w:rPr>
          <w:rFonts w:ascii="Times New Roman" w:hAnsi="Times New Roman" w:cs="Times New Roman"/>
        </w:rPr>
        <w:t xml:space="preserve">Studium Wykonalności </w:t>
      </w:r>
      <w:r w:rsidRPr="00DC0358">
        <w:rPr>
          <w:rFonts w:ascii="Times New Roman" w:hAnsi="Times New Roman" w:cs="Times New Roman"/>
        </w:rPr>
        <w:t>opracowan</w:t>
      </w:r>
      <w:r>
        <w:rPr>
          <w:rFonts w:ascii="Times New Roman" w:hAnsi="Times New Roman" w:cs="Times New Roman"/>
        </w:rPr>
        <w:t>e</w:t>
      </w:r>
      <w:r w:rsidRPr="007445FC">
        <w:rPr>
          <w:rFonts w:ascii="Times New Roman" w:hAnsi="Times New Roman" w:cs="Times New Roman"/>
        </w:rPr>
        <w:t xml:space="preserve"> </w:t>
      </w:r>
      <w:r w:rsidR="007445FC" w:rsidRPr="007445FC">
        <w:rPr>
          <w:rFonts w:ascii="Times New Roman" w:hAnsi="Times New Roman" w:cs="Times New Roman"/>
        </w:rPr>
        <w:t>dla</w:t>
      </w:r>
      <w:r w:rsidR="00744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</w:t>
      </w:r>
      <w:r w:rsidR="007445FC" w:rsidRPr="007E3999">
        <w:rPr>
          <w:rFonts w:ascii="Times New Roman" w:hAnsi="Times New Roman" w:cs="Times New Roman"/>
        </w:rPr>
        <w:t>pn. „Pisa-Narew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-</w:t>
      </w:r>
      <w:r w:rsidR="007445FC">
        <w:rPr>
          <w:rFonts w:ascii="Times New Roman" w:hAnsi="Times New Roman" w:cs="Times New Roman"/>
        </w:rPr>
        <w:t xml:space="preserve"> </w:t>
      </w:r>
      <w:r w:rsidR="007445FC" w:rsidRPr="007E3999">
        <w:rPr>
          <w:rFonts w:ascii="Times New Roman" w:hAnsi="Times New Roman" w:cs="Times New Roman"/>
        </w:rPr>
        <w:t>szlak aktywnej turystyki wodnej”</w:t>
      </w:r>
      <w:r w:rsidR="00DC479C">
        <w:rPr>
          <w:rFonts w:ascii="Times New Roman" w:hAnsi="Times New Roman" w:cs="Times New Roman"/>
        </w:rPr>
        <w:t>.</w:t>
      </w:r>
    </w:p>
    <w:p w14:paraId="5D82D8AE" w14:textId="5AA44DBC" w:rsidR="00584871" w:rsidRPr="00C26848" w:rsidRDefault="00584871" w:rsidP="008B3C4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C26848">
        <w:rPr>
          <w:rFonts w:ascii="Times New Roman" w:hAnsi="Times New Roman" w:cs="Times New Roman"/>
          <w:b/>
        </w:rPr>
        <w:t xml:space="preserve">Wykonawca Studium wykonalności jest zobowiązany zachować spójność z </w:t>
      </w:r>
      <w:r w:rsidR="001B2FF4" w:rsidRPr="00C26848">
        <w:rPr>
          <w:rFonts w:ascii="Times New Roman" w:hAnsi="Times New Roman" w:cs="Times New Roman"/>
          <w:b/>
        </w:rPr>
        <w:t>dokumentami</w:t>
      </w:r>
      <w:r w:rsidRPr="00C26848">
        <w:rPr>
          <w:rFonts w:ascii="Times New Roman" w:hAnsi="Times New Roman" w:cs="Times New Roman"/>
          <w:b/>
        </w:rPr>
        <w:t xml:space="preserve"> opracowan</w:t>
      </w:r>
      <w:r w:rsidR="001B2FF4" w:rsidRPr="00C26848">
        <w:rPr>
          <w:rFonts w:ascii="Times New Roman" w:hAnsi="Times New Roman" w:cs="Times New Roman"/>
          <w:b/>
        </w:rPr>
        <w:t>ymi w ramach realizacji Etap</w:t>
      </w:r>
      <w:r w:rsidR="008B3C48" w:rsidRPr="00C26848">
        <w:rPr>
          <w:rFonts w:ascii="Times New Roman" w:hAnsi="Times New Roman" w:cs="Times New Roman"/>
          <w:b/>
        </w:rPr>
        <w:t>u</w:t>
      </w:r>
      <w:r w:rsidR="001B2FF4" w:rsidRPr="00C26848">
        <w:rPr>
          <w:rFonts w:ascii="Times New Roman" w:hAnsi="Times New Roman" w:cs="Times New Roman"/>
          <w:b/>
        </w:rPr>
        <w:t xml:space="preserve"> I </w:t>
      </w:r>
      <w:proofErr w:type="spellStart"/>
      <w:r w:rsidR="001B2FF4" w:rsidRPr="00C26848">
        <w:rPr>
          <w:rFonts w:ascii="Times New Roman" w:hAnsi="Times New Roman" w:cs="Times New Roman"/>
          <w:b/>
        </w:rPr>
        <w:t>i</w:t>
      </w:r>
      <w:proofErr w:type="spellEnd"/>
      <w:r w:rsidR="001B2FF4" w:rsidRPr="00C26848">
        <w:rPr>
          <w:rFonts w:ascii="Times New Roman" w:hAnsi="Times New Roman" w:cs="Times New Roman"/>
          <w:b/>
        </w:rPr>
        <w:t xml:space="preserve"> II, tj.:</w:t>
      </w:r>
      <w:r w:rsidR="008B3C48" w:rsidRPr="00C26848">
        <w:rPr>
          <w:rFonts w:ascii="Times New Roman" w:hAnsi="Times New Roman" w:cs="Times New Roman"/>
          <w:b/>
        </w:rPr>
        <w:t xml:space="preserve"> wy</w:t>
      </w:r>
      <w:r w:rsidRPr="00C26848">
        <w:rPr>
          <w:rFonts w:ascii="Times New Roman" w:hAnsi="Times New Roman" w:cs="Times New Roman"/>
          <w:b/>
        </w:rPr>
        <w:t xml:space="preserve">niki, wnioski i rekomendacje z badania ruchu turystycznego oraz diagnozy potrzeb i preferencji potencjalnych odbiorców, </w:t>
      </w:r>
      <w:r w:rsidR="001B2FF4" w:rsidRPr="00C26848">
        <w:rPr>
          <w:rFonts w:ascii="Times New Roman" w:hAnsi="Times New Roman" w:cs="Times New Roman"/>
          <w:b/>
        </w:rPr>
        <w:t xml:space="preserve">ujęte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całości w opracowaniu</w:t>
      </w:r>
      <w:r w:rsidRPr="00C26848">
        <w:rPr>
          <w:rFonts w:ascii="Times New Roman" w:hAnsi="Times New Roman" w:cs="Times New Roman"/>
          <w:b/>
        </w:rPr>
        <w:t xml:space="preserve"> </w:t>
      </w:r>
      <w:r w:rsidR="001B2FF4" w:rsidRPr="00C26848">
        <w:rPr>
          <w:rFonts w:ascii="Times New Roman" w:hAnsi="Times New Roman" w:cs="Times New Roman"/>
          <w:b/>
        </w:rPr>
        <w:t>Koncepcji</w:t>
      </w:r>
      <w:r w:rsidRPr="00C26848">
        <w:rPr>
          <w:rFonts w:ascii="Times New Roman" w:hAnsi="Times New Roman" w:cs="Times New Roman"/>
          <w:b/>
        </w:rPr>
        <w:t xml:space="preserve"> Produktu Turystycznego</w:t>
      </w:r>
      <w:r w:rsidR="001B2FF4" w:rsidRPr="00C26848">
        <w:rPr>
          <w:rFonts w:ascii="Times New Roman" w:hAnsi="Times New Roman" w:cs="Times New Roman"/>
          <w:b/>
        </w:rPr>
        <w:t xml:space="preserve"> powinny być wykorzystane </w:t>
      </w:r>
      <w:r w:rsidR="00C26848">
        <w:rPr>
          <w:rFonts w:ascii="Times New Roman" w:hAnsi="Times New Roman" w:cs="Times New Roman"/>
          <w:b/>
        </w:rPr>
        <w:br/>
      </w:r>
      <w:r w:rsidR="001B2FF4" w:rsidRPr="00C26848">
        <w:rPr>
          <w:rFonts w:ascii="Times New Roman" w:hAnsi="Times New Roman" w:cs="Times New Roman"/>
          <w:b/>
        </w:rPr>
        <w:t>w opracowaniu Studium Wykonalności</w:t>
      </w:r>
      <w:r w:rsidRPr="00C26848">
        <w:rPr>
          <w:rFonts w:ascii="Times New Roman" w:hAnsi="Times New Roman" w:cs="Times New Roman"/>
          <w:b/>
        </w:rPr>
        <w:t xml:space="preserve">. </w:t>
      </w:r>
    </w:p>
    <w:p w14:paraId="6A999C39" w14:textId="77777777" w:rsidR="00584871" w:rsidRDefault="009269D6" w:rsidP="0058487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Studium wykonalności</w:t>
      </w:r>
      <w:r w:rsidR="00804785" w:rsidRPr="00804785">
        <w:rPr>
          <w:rFonts w:ascii="Times New Roman" w:hAnsi="Times New Roman" w:cs="Times New Roman"/>
        </w:rPr>
        <w:t xml:space="preserve"> stanowić będzie obligatoryjny załącznik do wniosku o dofinansowanie projektu i powinno zostać opracowane zgodnie z obowiązującą metodologią, zasadami i wymogami określonymi przez IZ FEPW 2021 – 2027, w tym w szczególności z </w:t>
      </w:r>
      <w:r w:rsidR="00804785" w:rsidRPr="00F3722D">
        <w:rPr>
          <w:rFonts w:ascii="Times New Roman" w:hAnsi="Times New Roman" w:cs="Times New Roman"/>
          <w:i/>
        </w:rPr>
        <w:t>Wytycznymi dotyczącymi zagadnień związanych z przygotowaniem projektów inwestycyjnych, w tym hybrydowych na lata 2021-2027</w:t>
      </w:r>
      <w:r w:rsidR="00804785" w:rsidRPr="00804785">
        <w:rPr>
          <w:rFonts w:ascii="Times New Roman" w:hAnsi="Times New Roman" w:cs="Times New Roman"/>
        </w:rPr>
        <w:t xml:space="preserve"> oraz wymogami dokumentacji konkursowej w ramach działania 5.1. Zrównoważona Turystyka, Programu Fundusze Europejskie Polska Wschodnia.</w:t>
      </w:r>
    </w:p>
    <w:p w14:paraId="12EA39EC" w14:textId="7180BD73" w:rsidR="00FC6935" w:rsidRDefault="004658C4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B8159F">
        <w:rPr>
          <w:rFonts w:ascii="Times New Roman" w:hAnsi="Times New Roman" w:cs="Times New Roman"/>
        </w:rPr>
        <w:t>Przedmiotowy dokument</w:t>
      </w:r>
      <w:r w:rsidR="004C0D8E" w:rsidRPr="00B8159F">
        <w:rPr>
          <w:rFonts w:ascii="Times New Roman" w:hAnsi="Times New Roman" w:cs="Times New Roman"/>
        </w:rPr>
        <w:t xml:space="preserve"> będzie weryfikować, czy dany projekt ma dobre podstawy do realizacji </w:t>
      </w:r>
      <w:r w:rsidR="00F3722D" w:rsidRPr="00B8159F">
        <w:rPr>
          <w:rFonts w:ascii="Times New Roman" w:hAnsi="Times New Roman" w:cs="Times New Roman"/>
        </w:rPr>
        <w:br/>
      </w:r>
      <w:r w:rsidR="004C0D8E" w:rsidRPr="00B8159F">
        <w:rPr>
          <w:rFonts w:ascii="Times New Roman" w:hAnsi="Times New Roman" w:cs="Times New Roman"/>
        </w:rPr>
        <w:t xml:space="preserve">i czy odpowiada </w:t>
      </w:r>
      <w:r w:rsidRPr="00B8159F">
        <w:rPr>
          <w:rFonts w:ascii="Times New Roman" w:hAnsi="Times New Roman" w:cs="Times New Roman"/>
        </w:rPr>
        <w:t>zdiagnozowanym</w:t>
      </w:r>
      <w:r w:rsidR="009D5829" w:rsidRPr="00B8159F">
        <w:rPr>
          <w:rFonts w:ascii="Times New Roman" w:hAnsi="Times New Roman" w:cs="Times New Roman"/>
        </w:rPr>
        <w:t xml:space="preserve"> potrzebom</w:t>
      </w:r>
      <w:r w:rsidR="004C0D8E" w:rsidRPr="00B8159F">
        <w:rPr>
          <w:rFonts w:ascii="Times New Roman" w:hAnsi="Times New Roman" w:cs="Times New Roman"/>
        </w:rPr>
        <w:t xml:space="preserve">. Muszą w nim zostać określone i krytycznie przeanalizowane wszystkie szczegóły operacyjne jego wdrażania, a więc uwarunkowania </w:t>
      </w:r>
      <w:r w:rsidR="009735A3" w:rsidRPr="00B8159F">
        <w:rPr>
          <w:rFonts w:ascii="Times New Roman" w:hAnsi="Times New Roman" w:cs="Times New Roman"/>
        </w:rPr>
        <w:t>rynkowe</w:t>
      </w:r>
      <w:r w:rsidR="004C0D8E" w:rsidRPr="00B8159F">
        <w:rPr>
          <w:rFonts w:ascii="Times New Roman" w:hAnsi="Times New Roman" w:cs="Times New Roman"/>
        </w:rPr>
        <w:t xml:space="preserve">, techniczne, finansowe, ekonomiczne, instytucjonalne, społeczno-kulturowe oraz związane ze środowiskiem naturalnym. Studium wykonalności </w:t>
      </w:r>
      <w:r w:rsidR="00111262" w:rsidRPr="00B8159F">
        <w:rPr>
          <w:rFonts w:ascii="Times New Roman" w:hAnsi="Times New Roman" w:cs="Times New Roman"/>
        </w:rPr>
        <w:t xml:space="preserve">ponadto </w:t>
      </w:r>
      <w:r w:rsidR="00530E63" w:rsidRPr="00B8159F">
        <w:rPr>
          <w:rFonts w:ascii="Times New Roman" w:hAnsi="Times New Roman" w:cs="Times New Roman"/>
        </w:rPr>
        <w:t xml:space="preserve">powinno </w:t>
      </w:r>
      <w:r w:rsidR="004C0D8E" w:rsidRPr="00B8159F">
        <w:rPr>
          <w:rFonts w:ascii="Times New Roman" w:hAnsi="Times New Roman" w:cs="Times New Roman"/>
        </w:rPr>
        <w:t>pozwoli</w:t>
      </w:r>
      <w:r w:rsidR="00530E63" w:rsidRPr="00B8159F">
        <w:rPr>
          <w:rFonts w:ascii="Times New Roman" w:hAnsi="Times New Roman" w:cs="Times New Roman"/>
        </w:rPr>
        <w:t>ć</w:t>
      </w:r>
      <w:r w:rsidR="004C0D8E" w:rsidRPr="00B8159F">
        <w:rPr>
          <w:rFonts w:ascii="Times New Roman" w:hAnsi="Times New Roman" w:cs="Times New Roman"/>
        </w:rPr>
        <w:t xml:space="preserve"> na określenie rentowności finansowej </w:t>
      </w:r>
      <w:r w:rsidR="00530E63" w:rsidRPr="00B8159F">
        <w:rPr>
          <w:rFonts w:ascii="Times New Roman" w:hAnsi="Times New Roman" w:cs="Times New Roman"/>
        </w:rPr>
        <w:t>i ekonomicznej, i</w:t>
      </w:r>
      <w:r w:rsidR="004C0D8E" w:rsidRPr="00B8159F">
        <w:rPr>
          <w:rFonts w:ascii="Times New Roman" w:hAnsi="Times New Roman" w:cs="Times New Roman"/>
        </w:rPr>
        <w:t xml:space="preserve"> w rezultacie </w:t>
      </w:r>
      <w:r w:rsidR="00530E63" w:rsidRPr="00B8159F">
        <w:rPr>
          <w:rFonts w:ascii="Times New Roman" w:hAnsi="Times New Roman" w:cs="Times New Roman"/>
        </w:rPr>
        <w:t>zawierać</w:t>
      </w:r>
      <w:r w:rsidR="004C0D8E" w:rsidRPr="00B8159F">
        <w:rPr>
          <w:rFonts w:ascii="Times New Roman" w:hAnsi="Times New Roman" w:cs="Times New Roman"/>
        </w:rPr>
        <w:t xml:space="preserve"> uzasadnienie celu realizacji projektu.</w:t>
      </w:r>
    </w:p>
    <w:p w14:paraId="0EFD646B" w14:textId="3A20D429" w:rsidR="00557012" w:rsidRPr="00FA4BBD" w:rsidRDefault="0055701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049AC">
        <w:rPr>
          <w:rFonts w:ascii="Times New Roman" w:hAnsi="Times New Roman" w:cs="Times New Roman"/>
        </w:rPr>
        <w:t>Wykonawca powinien wziąć pod uwagę, że w okresie realizacji zamówienia mogą zmieniać się obowiązujące wytyczne, instrukcje i zalecenia instytucji zaangażowanych w proces wdrażania Programu FEPW</w:t>
      </w:r>
      <w:r>
        <w:rPr>
          <w:rFonts w:ascii="Times New Roman" w:hAnsi="Times New Roman" w:cs="Times New Roman"/>
        </w:rPr>
        <w:t xml:space="preserve"> 2021-2027</w:t>
      </w:r>
      <w:r w:rsidRPr="00D049AC">
        <w:rPr>
          <w:rFonts w:ascii="Times New Roman" w:hAnsi="Times New Roman" w:cs="Times New Roman"/>
        </w:rPr>
        <w:t xml:space="preserve">. </w:t>
      </w:r>
      <w:r w:rsidRPr="00FA4BBD">
        <w:rPr>
          <w:rFonts w:ascii="Times New Roman" w:hAnsi="Times New Roman" w:cs="Times New Roman"/>
        </w:rPr>
        <w:t xml:space="preserve">W takiej sytuacji Studium Wykonalności oraz wszystkie dostarczone wcześniej opracowania i analizy powinny zostać uaktualnione i dostosowane do obowiązujących wytycznych i nowych uwarunkowań, o ile jest to niezbędne do ubiegania się o pozyskanie </w:t>
      </w:r>
      <w:r w:rsidRPr="00FA4BBD">
        <w:rPr>
          <w:rFonts w:ascii="Times New Roman" w:hAnsi="Times New Roman" w:cs="Times New Roman"/>
        </w:rPr>
        <w:lastRenderedPageBreak/>
        <w:t>dofinansowania na realizację pr</w:t>
      </w:r>
      <w:r w:rsidR="00F85DE7">
        <w:rPr>
          <w:rFonts w:ascii="Times New Roman" w:hAnsi="Times New Roman" w:cs="Times New Roman"/>
        </w:rPr>
        <w:t xml:space="preserve">zedmiotowego Projektu w ramach </w:t>
      </w:r>
      <w:r w:rsidR="000F7DF3" w:rsidRPr="00FA4BBD">
        <w:rPr>
          <w:rFonts w:ascii="Times New Roman" w:hAnsi="Times New Roman" w:cs="Times New Roman"/>
        </w:rPr>
        <w:t xml:space="preserve">Programu Fundusze Europejskie </w:t>
      </w:r>
      <w:r w:rsidR="000F7DF3">
        <w:rPr>
          <w:rFonts w:ascii="Times New Roman" w:hAnsi="Times New Roman" w:cs="Times New Roman"/>
        </w:rPr>
        <w:t xml:space="preserve">dla </w:t>
      </w:r>
      <w:r w:rsidR="000F7DF3" w:rsidRPr="00FA4BBD">
        <w:rPr>
          <w:rFonts w:ascii="Times New Roman" w:hAnsi="Times New Roman" w:cs="Times New Roman"/>
        </w:rPr>
        <w:t>Polsk</w:t>
      </w:r>
      <w:r w:rsidR="000F7DF3">
        <w:rPr>
          <w:rFonts w:ascii="Times New Roman" w:hAnsi="Times New Roman" w:cs="Times New Roman"/>
        </w:rPr>
        <w:t>i</w:t>
      </w:r>
      <w:r w:rsidR="000F7DF3" w:rsidRPr="00FA4BBD">
        <w:rPr>
          <w:rFonts w:ascii="Times New Roman" w:hAnsi="Times New Roman" w:cs="Times New Roman"/>
        </w:rPr>
        <w:t xml:space="preserve"> Wschodni</w:t>
      </w:r>
      <w:r w:rsidR="000F7DF3">
        <w:rPr>
          <w:rFonts w:ascii="Times New Roman" w:hAnsi="Times New Roman" w:cs="Times New Roman"/>
        </w:rPr>
        <w:t>ej 2021-2027, D</w:t>
      </w:r>
      <w:r w:rsidR="000F7DF3" w:rsidRPr="00FA4BBD">
        <w:rPr>
          <w:rFonts w:ascii="Times New Roman" w:hAnsi="Times New Roman" w:cs="Times New Roman"/>
        </w:rPr>
        <w:t>ziałani</w:t>
      </w:r>
      <w:r w:rsidR="000F7DF3">
        <w:rPr>
          <w:rFonts w:ascii="Times New Roman" w:hAnsi="Times New Roman" w:cs="Times New Roman"/>
        </w:rPr>
        <w:t>e</w:t>
      </w:r>
      <w:r w:rsidR="000F7DF3" w:rsidRPr="00FA4BBD">
        <w:rPr>
          <w:rFonts w:ascii="Times New Roman" w:hAnsi="Times New Roman" w:cs="Times New Roman"/>
        </w:rPr>
        <w:t xml:space="preserve"> </w:t>
      </w:r>
      <w:r w:rsidR="000F7DF3">
        <w:rPr>
          <w:rFonts w:ascii="Times New Roman" w:hAnsi="Times New Roman" w:cs="Times New Roman"/>
        </w:rPr>
        <w:t>5.1. Zrównoważona Turystyka</w:t>
      </w:r>
      <w:r w:rsidRPr="00FA4BBD">
        <w:rPr>
          <w:rFonts w:ascii="Times New Roman" w:hAnsi="Times New Roman" w:cs="Times New Roman"/>
        </w:rPr>
        <w:t>.</w:t>
      </w:r>
    </w:p>
    <w:p w14:paraId="6B25042E" w14:textId="78CFE312" w:rsidR="004F4A98" w:rsidRPr="00660054" w:rsidRDefault="003D422F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zobowiązany będzie</w:t>
      </w:r>
      <w:r w:rsidR="00E929CC" w:rsidRPr="00660054">
        <w:rPr>
          <w:rFonts w:ascii="Times New Roman" w:hAnsi="Times New Roman" w:cs="Times New Roman"/>
          <w:b/>
        </w:rPr>
        <w:t xml:space="preserve"> p</w:t>
      </w:r>
      <w:r w:rsidR="004F4A98" w:rsidRPr="00660054">
        <w:rPr>
          <w:rFonts w:ascii="Times New Roman" w:hAnsi="Times New Roman" w:cs="Times New Roman"/>
          <w:b/>
        </w:rPr>
        <w:t xml:space="preserve">rzed przystąpieniem do </w:t>
      </w:r>
      <w:r w:rsidR="00734DF4">
        <w:rPr>
          <w:rFonts w:ascii="Times New Roman" w:hAnsi="Times New Roman" w:cs="Times New Roman"/>
          <w:b/>
        </w:rPr>
        <w:t>prac nad</w:t>
      </w:r>
      <w:r w:rsidR="004F4A98" w:rsidRPr="00660054">
        <w:rPr>
          <w:rFonts w:ascii="Times New Roman" w:hAnsi="Times New Roman" w:cs="Times New Roman"/>
          <w:b/>
        </w:rPr>
        <w:t xml:space="preserve"> Studium Wykonalności:</w:t>
      </w:r>
    </w:p>
    <w:p w14:paraId="0357BDF8" w14:textId="44F31616" w:rsidR="004F4A98" w:rsidRPr="007D230B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 xml:space="preserve">rzeprowadzić weryfikację kompletności i poprawności oraz dokonać niezbędnych uzupełnień założeń projektowych </w:t>
      </w:r>
      <w:r w:rsidR="005F2CA9" w:rsidRPr="007D230B">
        <w:rPr>
          <w:rFonts w:ascii="Times New Roman" w:hAnsi="Times New Roman" w:cs="Times New Roman"/>
        </w:rPr>
        <w:t xml:space="preserve">oraz dokumentacji projektowej </w:t>
      </w:r>
      <w:r w:rsidR="004F4A98" w:rsidRPr="007D230B">
        <w:rPr>
          <w:rFonts w:ascii="Times New Roman" w:hAnsi="Times New Roman" w:cs="Times New Roman"/>
        </w:rPr>
        <w:t xml:space="preserve">opracowanych przez Zamawiającego i Partnerów. </w:t>
      </w:r>
    </w:p>
    <w:p w14:paraId="55F6E789" w14:textId="1110ABAF" w:rsidR="00734DF4" w:rsidRPr="00734DF4" w:rsidRDefault="00C34AA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F4A98" w:rsidRPr="007D230B">
        <w:rPr>
          <w:rFonts w:ascii="Times New Roman" w:hAnsi="Times New Roman" w:cs="Times New Roman"/>
        </w:rPr>
        <w:t>rzeprowadzić we współpracy z Zamawiającym analizę aktów prawnych regulujących obszar, którego dotyczy projekt i określić, czy w aktualnym otoczeniu prawnym Projekt może być realizowany i w razie potrzeby określić zakres i kierunek zmian niezbędnych do realizacji Projektu</w:t>
      </w:r>
      <w:r w:rsidR="00E501D0" w:rsidRPr="007D230B">
        <w:rPr>
          <w:rFonts w:ascii="Times New Roman" w:hAnsi="Times New Roman" w:cs="Times New Roman"/>
        </w:rPr>
        <w:t>.</w:t>
      </w:r>
    </w:p>
    <w:p w14:paraId="5D15512F" w14:textId="711AE053" w:rsidR="00333770" w:rsidRPr="009D3C94" w:rsidRDefault="00B07E52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9D3C94">
        <w:rPr>
          <w:rFonts w:ascii="Times New Roman" w:hAnsi="Times New Roman" w:cs="Times New Roman"/>
          <w:b/>
        </w:rPr>
        <w:t xml:space="preserve">Studium Wykonalności </w:t>
      </w:r>
      <w:r w:rsidR="00A412EF" w:rsidRPr="009D3C94">
        <w:rPr>
          <w:rFonts w:ascii="Times New Roman" w:hAnsi="Times New Roman" w:cs="Times New Roman"/>
          <w:b/>
        </w:rPr>
        <w:t>powinno</w:t>
      </w:r>
      <w:r w:rsidRPr="009D3C94">
        <w:rPr>
          <w:rFonts w:ascii="Times New Roman" w:hAnsi="Times New Roman" w:cs="Times New Roman"/>
          <w:b/>
        </w:rPr>
        <w:t xml:space="preserve"> zawierać, co najmniej</w:t>
      </w:r>
      <w:r w:rsidR="006B4214" w:rsidRPr="009D3C94">
        <w:rPr>
          <w:rFonts w:ascii="Times New Roman" w:hAnsi="Times New Roman" w:cs="Times New Roman"/>
          <w:b/>
        </w:rPr>
        <w:t>:</w:t>
      </w:r>
    </w:p>
    <w:p w14:paraId="1F3CD0E1" w14:textId="4E72ED44" w:rsidR="008312A2" w:rsidRPr="00333770" w:rsidRDefault="00D3615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6B4214" w:rsidRPr="009D3C94">
        <w:rPr>
          <w:rFonts w:ascii="Times New Roman" w:hAnsi="Times New Roman" w:cs="Times New Roman"/>
          <w:b/>
        </w:rPr>
        <w:t>efinicję ce</w:t>
      </w:r>
      <w:r w:rsidR="00FA7949" w:rsidRPr="009D3C94">
        <w:rPr>
          <w:rFonts w:ascii="Times New Roman" w:hAnsi="Times New Roman" w:cs="Times New Roman"/>
          <w:b/>
        </w:rPr>
        <w:t>lów projektu</w:t>
      </w:r>
      <w:r w:rsidR="008312A2" w:rsidRPr="00333770">
        <w:rPr>
          <w:rFonts w:ascii="Times New Roman" w:hAnsi="Times New Roman" w:cs="Times New Roman"/>
        </w:rPr>
        <w:t>, które będą spełniać następujące założenia:</w:t>
      </w:r>
    </w:p>
    <w:p w14:paraId="54CBAEDA" w14:textId="7C6AFF9F" w:rsidR="00333770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będą </w:t>
      </w:r>
      <w:r w:rsidR="008312A2" w:rsidRPr="00333770">
        <w:rPr>
          <w:rFonts w:ascii="Times New Roman" w:hAnsi="Times New Roman" w:cs="Times New Roman"/>
        </w:rPr>
        <w:t xml:space="preserve">jasno wskazywać, jakie korzyści społeczno-gospodarcze można osiągnąć dzięki </w:t>
      </w:r>
      <w:r>
        <w:rPr>
          <w:rFonts w:ascii="Times New Roman" w:hAnsi="Times New Roman" w:cs="Times New Roman"/>
        </w:rPr>
        <w:t>realizacji</w:t>
      </w:r>
      <w:r w:rsidR="008312A2" w:rsidRPr="00333770">
        <w:rPr>
          <w:rFonts w:ascii="Times New Roman" w:hAnsi="Times New Roman" w:cs="Times New Roman"/>
        </w:rPr>
        <w:t xml:space="preserve"> projektu,</w:t>
      </w:r>
    </w:p>
    <w:p w14:paraId="03E4C5A6" w14:textId="6C5EE983" w:rsidR="00F37B82" w:rsidRDefault="00E56761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</w:t>
      </w:r>
      <w:r w:rsidR="008312A2" w:rsidRPr="00333770">
        <w:rPr>
          <w:rFonts w:ascii="Times New Roman" w:hAnsi="Times New Roman" w:cs="Times New Roman"/>
        </w:rPr>
        <w:t xml:space="preserve"> logicznie powiązane ze sobą </w:t>
      </w:r>
      <w:r w:rsidR="00982777" w:rsidRPr="00333770">
        <w:rPr>
          <w:rFonts w:ascii="Times New Roman" w:hAnsi="Times New Roman" w:cs="Times New Roman"/>
        </w:rPr>
        <w:t xml:space="preserve">i </w:t>
      </w:r>
      <w:r w:rsidR="008312A2" w:rsidRPr="00333770">
        <w:rPr>
          <w:rFonts w:ascii="Times New Roman" w:hAnsi="Times New Roman" w:cs="Times New Roman"/>
        </w:rPr>
        <w:t xml:space="preserve">z ogólnymi celami </w:t>
      </w:r>
      <w:r w:rsidR="0095169F" w:rsidRPr="00333770">
        <w:rPr>
          <w:rFonts w:ascii="Times New Roman" w:hAnsi="Times New Roman" w:cs="Times New Roman"/>
        </w:rPr>
        <w:t>programu Fundusze Europejskie na lata 2021-2027</w:t>
      </w:r>
      <w:r w:rsidR="008312A2" w:rsidRPr="00333770">
        <w:rPr>
          <w:rFonts w:ascii="Times New Roman" w:hAnsi="Times New Roman" w:cs="Times New Roman"/>
        </w:rPr>
        <w:t xml:space="preserve">, tj. wymagane jest określenie zbieżności celów projektu z celami realizacji danego priorytetu </w:t>
      </w:r>
      <w:r w:rsidR="0062636A" w:rsidRPr="00333770">
        <w:rPr>
          <w:rFonts w:ascii="Times New Roman" w:hAnsi="Times New Roman" w:cs="Times New Roman"/>
        </w:rPr>
        <w:t>P</w:t>
      </w:r>
      <w:r w:rsidR="008312A2" w:rsidRPr="00333770">
        <w:rPr>
          <w:rFonts w:ascii="Times New Roman" w:hAnsi="Times New Roman" w:cs="Times New Roman"/>
        </w:rPr>
        <w:t>rogramu</w:t>
      </w:r>
      <w:r w:rsidR="0062636A" w:rsidRPr="00333770">
        <w:rPr>
          <w:rFonts w:ascii="Times New Roman" w:hAnsi="Times New Roman" w:cs="Times New Roman"/>
        </w:rPr>
        <w:t>,</w:t>
      </w:r>
    </w:p>
    <w:p w14:paraId="066CA096" w14:textId="603FDCC0" w:rsidR="00FA7949" w:rsidRPr="00333770" w:rsidRDefault="00FA7949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9D3C94">
        <w:rPr>
          <w:rFonts w:ascii="Times New Roman" w:hAnsi="Times New Roman" w:cs="Times New Roman"/>
          <w:b/>
        </w:rPr>
        <w:t>identyfikację projektu</w:t>
      </w:r>
      <w:r w:rsidRPr="00333770">
        <w:rPr>
          <w:rFonts w:ascii="Times New Roman" w:hAnsi="Times New Roman" w:cs="Times New Roman"/>
        </w:rPr>
        <w:t>, w tym co najmniej:</w:t>
      </w:r>
    </w:p>
    <w:p w14:paraId="5F877576" w14:textId="6FF64A9F" w:rsidR="00631818" w:rsidRDefault="00FA794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za</w:t>
      </w:r>
      <w:r w:rsidR="00C76EA7">
        <w:rPr>
          <w:rFonts w:ascii="Times New Roman" w:hAnsi="Times New Roman" w:cs="Times New Roman"/>
        </w:rPr>
        <w:t>rys i ogólny charakter projektu, tj. prezentację projektu jako kompleksowego</w:t>
      </w:r>
      <w:r w:rsidRPr="00631818">
        <w:rPr>
          <w:rFonts w:ascii="Times New Roman" w:hAnsi="Times New Roman" w:cs="Times New Roman"/>
        </w:rPr>
        <w:t xml:space="preserve"> przedsięwzięcia wraz z opisem, podaniem podstawowych parametrów technicznych, całkowitym kosztem inwestycji, w tym całkowitym kosztem kwalifikowalnym, lokalizacją</w:t>
      </w:r>
      <w:r w:rsidR="00C76EA7">
        <w:rPr>
          <w:rFonts w:ascii="Times New Roman" w:hAnsi="Times New Roman" w:cs="Times New Roman"/>
        </w:rPr>
        <w:t xml:space="preserve"> itd.</w:t>
      </w:r>
      <w:r w:rsidRPr="00631818">
        <w:rPr>
          <w:rFonts w:ascii="Times New Roman" w:hAnsi="Times New Roman" w:cs="Times New Roman"/>
        </w:rPr>
        <w:t>,</w:t>
      </w:r>
    </w:p>
    <w:p w14:paraId="494E5A1D" w14:textId="2ABB25D4" w:rsidR="00F37B82" w:rsidRPr="00F37B82" w:rsidRDefault="005F57C5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</w:t>
      </w:r>
      <w:r w:rsidR="00FA7949" w:rsidRPr="00631818">
        <w:rPr>
          <w:rFonts w:ascii="Times New Roman" w:hAnsi="Times New Roman" w:cs="Times New Roman"/>
        </w:rPr>
        <w:t xml:space="preserve"> projektu w kontekście całego układu infrastruktury, tj. funkcjonalne </w:t>
      </w:r>
      <w:r w:rsidR="00F379FA">
        <w:rPr>
          <w:rFonts w:ascii="Times New Roman" w:hAnsi="Times New Roman" w:cs="Times New Roman"/>
        </w:rPr>
        <w:br/>
      </w:r>
      <w:r w:rsidR="00FA7949" w:rsidRPr="00631818">
        <w:rPr>
          <w:rFonts w:ascii="Times New Roman" w:hAnsi="Times New Roman" w:cs="Times New Roman"/>
        </w:rPr>
        <w:t xml:space="preserve">i rzeczowe </w:t>
      </w:r>
      <w:r w:rsidR="00F37B82" w:rsidRPr="00F37B82">
        <w:rPr>
          <w:rFonts w:ascii="Times New Roman" w:hAnsi="Times New Roman" w:cs="Times New Roman"/>
        </w:rPr>
        <w:t xml:space="preserve">powiązanie koncepcji </w:t>
      </w:r>
      <w:r>
        <w:rPr>
          <w:rFonts w:ascii="Times New Roman" w:hAnsi="Times New Roman" w:cs="Times New Roman"/>
        </w:rPr>
        <w:t>p</w:t>
      </w:r>
      <w:r w:rsidR="00F37B82">
        <w:rPr>
          <w:rFonts w:ascii="Times New Roman" w:hAnsi="Times New Roman" w:cs="Times New Roman"/>
        </w:rPr>
        <w:t xml:space="preserve">roduktu </w:t>
      </w:r>
      <w:r>
        <w:rPr>
          <w:rFonts w:ascii="Times New Roman" w:hAnsi="Times New Roman" w:cs="Times New Roman"/>
        </w:rPr>
        <w:t>t</w:t>
      </w:r>
      <w:r w:rsidR="00F37B82" w:rsidRPr="00F37B82">
        <w:rPr>
          <w:rFonts w:ascii="Times New Roman" w:hAnsi="Times New Roman" w:cs="Times New Roman"/>
        </w:rPr>
        <w:t xml:space="preserve">urystycznego i zakresu inwestycji niezbędne do powstania </w:t>
      </w:r>
      <w:r w:rsidR="00F37B82">
        <w:rPr>
          <w:rFonts w:ascii="Times New Roman" w:hAnsi="Times New Roman" w:cs="Times New Roman"/>
        </w:rPr>
        <w:t xml:space="preserve">i funkcjonowania </w:t>
      </w:r>
      <w:r w:rsidR="00F37B82" w:rsidRPr="00F37B82">
        <w:rPr>
          <w:rFonts w:ascii="Times New Roman" w:hAnsi="Times New Roman" w:cs="Times New Roman"/>
        </w:rPr>
        <w:t xml:space="preserve">produktu, </w:t>
      </w:r>
      <w:r w:rsidR="00F37B82">
        <w:rPr>
          <w:rFonts w:ascii="Times New Roman" w:hAnsi="Times New Roman" w:cs="Times New Roman"/>
        </w:rPr>
        <w:t>oraz</w:t>
      </w:r>
      <w:r w:rsidR="00F37B82" w:rsidRPr="00F37B82">
        <w:rPr>
          <w:rFonts w:ascii="Times New Roman" w:hAnsi="Times New Roman" w:cs="Times New Roman"/>
        </w:rPr>
        <w:t xml:space="preserve"> </w:t>
      </w:r>
      <w:r w:rsidR="00F37B82" w:rsidRPr="00631818">
        <w:rPr>
          <w:rFonts w:ascii="Times New Roman" w:hAnsi="Times New Roman" w:cs="Times New Roman"/>
        </w:rPr>
        <w:t xml:space="preserve">powiązania </w:t>
      </w:r>
      <w:r w:rsidR="00F37B82">
        <w:rPr>
          <w:rFonts w:ascii="Times New Roman" w:hAnsi="Times New Roman" w:cs="Times New Roman"/>
        </w:rPr>
        <w:t>po</w:t>
      </w:r>
      <w:r w:rsidR="00F37B82" w:rsidRPr="00631818">
        <w:rPr>
          <w:rFonts w:ascii="Times New Roman" w:hAnsi="Times New Roman" w:cs="Times New Roman"/>
        </w:rPr>
        <w:t xml:space="preserve">między projektem, a </w:t>
      </w:r>
      <w:r w:rsidR="00DA2692">
        <w:rPr>
          <w:rFonts w:ascii="Times New Roman" w:hAnsi="Times New Roman" w:cs="Times New Roman"/>
        </w:rPr>
        <w:t xml:space="preserve">już </w:t>
      </w:r>
      <w:r w:rsidR="00F37B82" w:rsidRPr="00631818">
        <w:rPr>
          <w:rFonts w:ascii="Times New Roman" w:hAnsi="Times New Roman" w:cs="Times New Roman"/>
        </w:rPr>
        <w:t>istniejącą infrastrukturą,</w:t>
      </w:r>
    </w:p>
    <w:p w14:paraId="2C949B33" w14:textId="25992516" w:rsidR="00FA7949" w:rsidRPr="00F37B82" w:rsidRDefault="00F73802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631818">
        <w:rPr>
          <w:rFonts w:ascii="Times New Roman" w:hAnsi="Times New Roman" w:cs="Times New Roman"/>
        </w:rPr>
        <w:t>analiz</w:t>
      </w:r>
      <w:r w:rsidR="005F57C5">
        <w:rPr>
          <w:rFonts w:ascii="Times New Roman" w:hAnsi="Times New Roman" w:cs="Times New Roman"/>
        </w:rPr>
        <w:t>ę</w:t>
      </w:r>
      <w:r w:rsidRPr="00631818">
        <w:rPr>
          <w:rFonts w:ascii="Times New Roman" w:hAnsi="Times New Roman" w:cs="Times New Roman"/>
        </w:rPr>
        <w:t xml:space="preserve"> sposobu realizacji usług lub zadań Partnerów w obszarze, którego dotyczy </w:t>
      </w:r>
      <w:r w:rsidR="008859AD" w:rsidRPr="00631818">
        <w:rPr>
          <w:rFonts w:ascii="Times New Roman" w:hAnsi="Times New Roman" w:cs="Times New Roman"/>
        </w:rPr>
        <w:t>p</w:t>
      </w:r>
      <w:r w:rsidRPr="00631818">
        <w:rPr>
          <w:rFonts w:ascii="Times New Roman" w:hAnsi="Times New Roman" w:cs="Times New Roman"/>
        </w:rPr>
        <w:t>rojekt oraz zaplanowa</w:t>
      </w:r>
      <w:r w:rsidR="00655430" w:rsidRPr="00631818">
        <w:rPr>
          <w:rFonts w:ascii="Times New Roman" w:hAnsi="Times New Roman" w:cs="Times New Roman"/>
        </w:rPr>
        <w:t>ny</w:t>
      </w:r>
      <w:r w:rsidRPr="00631818">
        <w:rPr>
          <w:rFonts w:ascii="Times New Roman" w:hAnsi="Times New Roman" w:cs="Times New Roman"/>
        </w:rPr>
        <w:t xml:space="preserve"> docelowy przebieg procesów dla usług przewidzianych do wdrożenia w ramach Projektu wraz z określeniem korzyści z optymalizacji tych procesów</w:t>
      </w:r>
      <w:r w:rsidR="00283B8B" w:rsidRPr="00631818">
        <w:rPr>
          <w:rFonts w:ascii="Times New Roman" w:hAnsi="Times New Roman" w:cs="Times New Roman"/>
        </w:rPr>
        <w:t>,</w:t>
      </w:r>
      <w:r w:rsidR="00F37B82" w:rsidRPr="00F37B82">
        <w:rPr>
          <w:rFonts w:ascii="Times New Roman" w:hAnsi="Times New Roman" w:cs="Times New Roman"/>
        </w:rPr>
        <w:t xml:space="preserve"> </w:t>
      </w:r>
    </w:p>
    <w:p w14:paraId="25EDBB66" w14:textId="77777777" w:rsidR="00660054" w:rsidRDefault="004F4A98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 xml:space="preserve">analizę interesariuszy i odbiorców Projektu </w:t>
      </w:r>
      <w:r w:rsidRPr="00660054">
        <w:rPr>
          <w:rFonts w:ascii="Times New Roman" w:hAnsi="Times New Roman" w:cs="Times New Roman"/>
        </w:rPr>
        <w:t>oraz</w:t>
      </w:r>
      <w:r w:rsidRPr="00660054">
        <w:rPr>
          <w:rFonts w:ascii="Times New Roman" w:hAnsi="Times New Roman" w:cs="Times New Roman"/>
          <w:b/>
        </w:rPr>
        <w:t xml:space="preserve"> identyfikację ich potrzeb i problemów</w:t>
      </w:r>
      <w:r w:rsidR="00594A04" w:rsidRPr="00660054">
        <w:rPr>
          <w:rFonts w:ascii="Times New Roman" w:hAnsi="Times New Roman" w:cs="Times New Roman"/>
          <w:b/>
        </w:rPr>
        <w:t>,</w:t>
      </w:r>
      <w:r w:rsidRPr="00660054">
        <w:rPr>
          <w:rFonts w:ascii="Times New Roman" w:hAnsi="Times New Roman" w:cs="Times New Roman"/>
        </w:rPr>
        <w:t xml:space="preserve"> na które powinien odpowiadać </w:t>
      </w:r>
      <w:r w:rsidR="008859AD" w:rsidRPr="00660054">
        <w:rPr>
          <w:rFonts w:ascii="Times New Roman" w:hAnsi="Times New Roman" w:cs="Times New Roman"/>
        </w:rPr>
        <w:t>p</w:t>
      </w:r>
      <w:r w:rsidRPr="00660054">
        <w:rPr>
          <w:rFonts w:ascii="Times New Roman" w:hAnsi="Times New Roman" w:cs="Times New Roman"/>
        </w:rPr>
        <w:t>rojekt</w:t>
      </w:r>
      <w:r w:rsidR="00F73802" w:rsidRPr="00660054">
        <w:rPr>
          <w:rFonts w:ascii="Times New Roman" w:hAnsi="Times New Roman" w:cs="Times New Roman"/>
        </w:rPr>
        <w:t>,</w:t>
      </w:r>
    </w:p>
    <w:p w14:paraId="4193C1F1" w14:textId="03A0BAA3" w:rsidR="0066005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udziału użytkowników końcowych</w:t>
      </w:r>
      <w:r w:rsidRPr="00660054">
        <w:rPr>
          <w:rFonts w:ascii="Times New Roman" w:hAnsi="Times New Roman" w:cs="Times New Roman"/>
        </w:rPr>
        <w:t xml:space="preserve"> w definiowaniu i wytwarzaniu funkcjonalności </w:t>
      </w:r>
      <w:r w:rsidR="00670C78">
        <w:rPr>
          <w:rFonts w:ascii="Times New Roman" w:hAnsi="Times New Roman" w:cs="Times New Roman"/>
        </w:rPr>
        <w:br/>
      </w:r>
      <w:r w:rsidRPr="00660054">
        <w:rPr>
          <w:rFonts w:ascii="Times New Roman" w:hAnsi="Times New Roman" w:cs="Times New Roman"/>
        </w:rPr>
        <w:t>i usług dostarczanych przez Projekt, a także w badaniu satysfakcji po ich uruchomieniu,</w:t>
      </w:r>
    </w:p>
    <w:p w14:paraId="2E0B6E9B" w14:textId="77777777" w:rsidR="004629E9" w:rsidRDefault="006B4214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wykonalności</w:t>
      </w:r>
      <w:r w:rsidRPr="001774F9">
        <w:rPr>
          <w:rFonts w:ascii="Times New Roman" w:hAnsi="Times New Roman" w:cs="Times New Roman"/>
        </w:rPr>
        <w:t>,</w:t>
      </w:r>
    </w:p>
    <w:p w14:paraId="44B29204" w14:textId="77777777" w:rsidR="004629E9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56797">
        <w:rPr>
          <w:rFonts w:ascii="Times New Roman" w:hAnsi="Times New Roman" w:cs="Times New Roman"/>
          <w:b/>
        </w:rPr>
        <w:t>a</w:t>
      </w:r>
      <w:r w:rsidR="006B4214" w:rsidRPr="00D56797">
        <w:rPr>
          <w:rFonts w:ascii="Times New Roman" w:hAnsi="Times New Roman" w:cs="Times New Roman"/>
          <w:b/>
        </w:rPr>
        <w:t>nali</w:t>
      </w:r>
      <w:r w:rsidR="00FA7949" w:rsidRPr="00D56797">
        <w:rPr>
          <w:rFonts w:ascii="Times New Roman" w:hAnsi="Times New Roman" w:cs="Times New Roman"/>
          <w:b/>
        </w:rPr>
        <w:t xml:space="preserve">zę </w:t>
      </w:r>
      <w:r w:rsidR="004629E9">
        <w:rPr>
          <w:rFonts w:ascii="Times New Roman" w:hAnsi="Times New Roman" w:cs="Times New Roman"/>
          <w:b/>
        </w:rPr>
        <w:t>rzeczowo-</w:t>
      </w:r>
      <w:r w:rsidR="00FA7949" w:rsidRPr="00D56797">
        <w:rPr>
          <w:rFonts w:ascii="Times New Roman" w:hAnsi="Times New Roman" w:cs="Times New Roman"/>
          <w:b/>
        </w:rPr>
        <w:t>finansową</w:t>
      </w:r>
      <w:r w:rsidR="00D56797">
        <w:rPr>
          <w:rFonts w:ascii="Times New Roman" w:hAnsi="Times New Roman" w:cs="Times New Roman"/>
          <w:b/>
        </w:rPr>
        <w:t>,</w:t>
      </w:r>
      <w:r w:rsidR="00D56797" w:rsidRPr="00D56797">
        <w:rPr>
          <w:rFonts w:ascii="Times New Roman" w:hAnsi="Times New Roman" w:cs="Times New Roman"/>
        </w:rPr>
        <w:t xml:space="preserve"> </w:t>
      </w:r>
      <w:r w:rsidR="005D0863" w:rsidRPr="005D0863">
        <w:rPr>
          <w:rFonts w:ascii="Times New Roman" w:hAnsi="Times New Roman" w:cs="Times New Roman"/>
          <w:b/>
        </w:rPr>
        <w:t>w tym rachunek</w:t>
      </w:r>
      <w:r w:rsidR="005D0863">
        <w:rPr>
          <w:rFonts w:ascii="Times New Roman" w:hAnsi="Times New Roman" w:cs="Times New Roman"/>
        </w:rPr>
        <w:t xml:space="preserve"> </w:t>
      </w:r>
      <w:r w:rsidR="005D0863" w:rsidRPr="00660054">
        <w:rPr>
          <w:rFonts w:ascii="Times New Roman" w:hAnsi="Times New Roman" w:cs="Times New Roman"/>
          <w:b/>
        </w:rPr>
        <w:t>kosztów</w:t>
      </w:r>
      <w:r w:rsidR="005D0863">
        <w:rPr>
          <w:rFonts w:ascii="Times New Roman" w:hAnsi="Times New Roman" w:cs="Times New Roman"/>
          <w:b/>
        </w:rPr>
        <w:t xml:space="preserve"> i</w:t>
      </w:r>
      <w:r w:rsidR="005D0863" w:rsidRPr="00660054">
        <w:rPr>
          <w:rFonts w:ascii="Times New Roman" w:hAnsi="Times New Roman" w:cs="Times New Roman"/>
          <w:b/>
        </w:rPr>
        <w:t xml:space="preserve"> korzyści</w:t>
      </w:r>
      <w:r w:rsidR="0031109C">
        <w:rPr>
          <w:rFonts w:ascii="Times New Roman" w:hAnsi="Times New Roman" w:cs="Times New Roman"/>
          <w:b/>
        </w:rPr>
        <w:t xml:space="preserve"> oraz</w:t>
      </w:r>
      <w:r w:rsidR="005D0863" w:rsidRPr="00660054">
        <w:rPr>
          <w:rFonts w:ascii="Times New Roman" w:hAnsi="Times New Roman" w:cs="Times New Roman"/>
          <w:b/>
        </w:rPr>
        <w:t xml:space="preserve"> </w:t>
      </w:r>
      <w:r w:rsidR="0031109C" w:rsidRPr="00660054">
        <w:rPr>
          <w:rFonts w:ascii="Times New Roman" w:hAnsi="Times New Roman" w:cs="Times New Roman"/>
          <w:b/>
        </w:rPr>
        <w:t>a</w:t>
      </w:r>
      <w:r w:rsidR="0031109C">
        <w:rPr>
          <w:rFonts w:ascii="Times New Roman" w:hAnsi="Times New Roman" w:cs="Times New Roman"/>
          <w:b/>
        </w:rPr>
        <w:t>nalizę</w:t>
      </w:r>
      <w:r w:rsidR="0031109C" w:rsidRPr="00660054">
        <w:rPr>
          <w:rFonts w:ascii="Times New Roman" w:hAnsi="Times New Roman" w:cs="Times New Roman"/>
          <w:b/>
        </w:rPr>
        <w:t xml:space="preserve"> ryzyka,</w:t>
      </w:r>
      <w:r w:rsidR="0031109C">
        <w:rPr>
          <w:rFonts w:ascii="Times New Roman" w:hAnsi="Times New Roman" w:cs="Times New Roman"/>
          <w:b/>
        </w:rPr>
        <w:t xml:space="preserve"> </w:t>
      </w:r>
      <w:r w:rsidR="004629E9" w:rsidRPr="001774F9">
        <w:rPr>
          <w:rFonts w:ascii="Times New Roman" w:hAnsi="Times New Roman" w:cs="Times New Roman"/>
        </w:rPr>
        <w:t>uwzględniając</w:t>
      </w:r>
      <w:r w:rsidR="004629E9">
        <w:rPr>
          <w:rFonts w:ascii="Times New Roman" w:hAnsi="Times New Roman" w:cs="Times New Roman"/>
        </w:rPr>
        <w:t>e</w:t>
      </w:r>
      <w:r w:rsidR="004629E9" w:rsidRPr="001774F9">
        <w:rPr>
          <w:rFonts w:ascii="Times New Roman" w:hAnsi="Times New Roman" w:cs="Times New Roman"/>
        </w:rPr>
        <w:t xml:space="preserve"> wszystkie elementy i koszty mające wpływ na realizację</w:t>
      </w:r>
      <w:r w:rsidR="004629E9" w:rsidRPr="004629E9">
        <w:rPr>
          <w:rFonts w:ascii="Times New Roman" w:hAnsi="Times New Roman" w:cs="Times New Roman"/>
        </w:rPr>
        <w:t xml:space="preserve"> </w:t>
      </w:r>
      <w:r w:rsidR="004629E9">
        <w:rPr>
          <w:rFonts w:ascii="Times New Roman" w:hAnsi="Times New Roman" w:cs="Times New Roman"/>
        </w:rPr>
        <w:t>projektu.</w:t>
      </w:r>
    </w:p>
    <w:p w14:paraId="59A38487" w14:textId="7532D9C4" w:rsidR="007139F6" w:rsidRDefault="007139F6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 xml:space="preserve">Wykonawca powinien ocenić, czy wydatki zaplanowane w projekcie są zgodne </w:t>
      </w:r>
      <w:r w:rsidR="00903931">
        <w:rPr>
          <w:rFonts w:ascii="Times New Roman" w:hAnsi="Times New Roman" w:cs="Times New Roman"/>
        </w:rPr>
        <w:br/>
      </w:r>
      <w:r w:rsidRPr="007139F6">
        <w:rPr>
          <w:rFonts w:ascii="Times New Roman" w:hAnsi="Times New Roman" w:cs="Times New Roman"/>
        </w:rPr>
        <w:t>z zapisami Szczegółowego Opisu Priorytetów FEPW 2021-2027 (SZOP) oraz katalogiem wydatków kwalifikowalnych określonych w regulaminie wyboru projektów.</w:t>
      </w:r>
    </w:p>
    <w:p w14:paraId="3BC92A46" w14:textId="321B3A97" w:rsidR="00660054" w:rsidRPr="007139F6" w:rsidRDefault="004629E9" w:rsidP="00A046E1">
      <w:pPr>
        <w:pStyle w:val="Akapitzlist"/>
        <w:numPr>
          <w:ilvl w:val="2"/>
          <w:numId w:val="24"/>
        </w:numPr>
        <w:spacing w:before="120"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7139F6">
        <w:rPr>
          <w:rFonts w:ascii="Times New Roman" w:hAnsi="Times New Roman" w:cs="Times New Roman"/>
        </w:rPr>
        <w:t>Wszelkie analizy finansowe powinny być przygotowane</w:t>
      </w:r>
      <w:r w:rsidRPr="007139F6">
        <w:rPr>
          <w:rFonts w:ascii="Times New Roman" w:hAnsi="Times New Roman" w:cs="Times New Roman"/>
          <w:b/>
        </w:rPr>
        <w:t xml:space="preserve"> </w:t>
      </w:r>
      <w:r w:rsidR="00D56797" w:rsidRPr="007139F6">
        <w:rPr>
          <w:rFonts w:ascii="Times New Roman" w:hAnsi="Times New Roman" w:cs="Times New Roman"/>
        </w:rPr>
        <w:t>zgodn</w:t>
      </w:r>
      <w:r w:rsidR="0031109C" w:rsidRPr="007139F6">
        <w:rPr>
          <w:rFonts w:ascii="Times New Roman" w:hAnsi="Times New Roman" w:cs="Times New Roman"/>
        </w:rPr>
        <w:t>i</w:t>
      </w:r>
      <w:r w:rsidR="003F551E" w:rsidRPr="007139F6">
        <w:rPr>
          <w:rFonts w:ascii="Times New Roman" w:hAnsi="Times New Roman" w:cs="Times New Roman"/>
        </w:rPr>
        <w:t>e</w:t>
      </w:r>
      <w:r w:rsidR="00D56797" w:rsidRPr="007139F6">
        <w:rPr>
          <w:rFonts w:ascii="Times New Roman" w:hAnsi="Times New Roman" w:cs="Times New Roman"/>
        </w:rPr>
        <w:t xml:space="preserve"> z Niebieską Księgą (z ang. Blue </w:t>
      </w:r>
      <w:proofErr w:type="spellStart"/>
      <w:r w:rsidR="00D56797" w:rsidRPr="007139F6">
        <w:rPr>
          <w:rFonts w:ascii="Times New Roman" w:hAnsi="Times New Roman" w:cs="Times New Roman"/>
        </w:rPr>
        <w:t>Book</w:t>
      </w:r>
      <w:proofErr w:type="spellEnd"/>
      <w:r w:rsidR="00D56797" w:rsidRPr="007139F6">
        <w:rPr>
          <w:rFonts w:ascii="Times New Roman" w:hAnsi="Times New Roman" w:cs="Times New Roman"/>
        </w:rPr>
        <w:t>), Wytycznymi w zakresie zagadnień związanych</w:t>
      </w:r>
      <w:r w:rsidRPr="007139F6">
        <w:rPr>
          <w:rFonts w:ascii="Times New Roman" w:hAnsi="Times New Roman" w:cs="Times New Roman"/>
        </w:rPr>
        <w:t xml:space="preserve"> </w:t>
      </w:r>
      <w:r w:rsidR="00D56797" w:rsidRPr="007139F6">
        <w:rPr>
          <w:rFonts w:ascii="Times New Roman" w:hAnsi="Times New Roman" w:cs="Times New Roman"/>
        </w:rPr>
        <w:t xml:space="preserve">z przygotowaniem projektów inwestycyjnych na lata 2021-2027 i/lub Załącznikiem III (Metodyka przeprowadzania analizy kosztów i korzyści) do rozporządzenia wykonawczego Komisji (UE) nr 2015/207 z 20 stycznia 2015 r., rozporządzeniem delegowanym Komisji (UE) nr 480/2014 z dnia 3 marca 2014 r., Vademecum oceny ekonomicznej </w:t>
      </w:r>
      <w:r w:rsidR="00D56797" w:rsidRPr="007139F6">
        <w:rPr>
          <w:rFonts w:ascii="Times New Roman" w:hAnsi="Times New Roman" w:cs="Times New Roman"/>
        </w:rPr>
        <w:lastRenderedPageBreak/>
        <w:t xml:space="preserve">2021-2027 - Ogólne zasady i zastosowania sektorowe (z ang. </w:t>
      </w:r>
      <w:proofErr w:type="spellStart"/>
      <w:r w:rsidR="00D56797" w:rsidRPr="007139F6">
        <w:rPr>
          <w:rFonts w:ascii="Times New Roman" w:hAnsi="Times New Roman" w:cs="Times New Roman"/>
        </w:rPr>
        <w:t>Economic</w:t>
      </w:r>
      <w:proofErr w:type="spellEnd"/>
      <w:r w:rsidR="00D56797" w:rsidRPr="007139F6">
        <w:rPr>
          <w:rFonts w:ascii="Times New Roman" w:hAnsi="Times New Roman" w:cs="Times New Roman"/>
        </w:rPr>
        <w:t xml:space="preserve"> </w:t>
      </w:r>
      <w:proofErr w:type="spellStart"/>
      <w:r w:rsidR="00D56797" w:rsidRPr="007139F6">
        <w:rPr>
          <w:rFonts w:ascii="Times New Roman" w:hAnsi="Times New Roman" w:cs="Times New Roman"/>
        </w:rPr>
        <w:t>Appraisal</w:t>
      </w:r>
      <w:proofErr w:type="spellEnd"/>
      <w:r w:rsidR="00D56797" w:rsidRPr="007139F6">
        <w:rPr>
          <w:rFonts w:ascii="Times New Roman" w:hAnsi="Times New Roman" w:cs="Times New Roman"/>
        </w:rPr>
        <w:t xml:space="preserve"> Vademecum 2021-2027 - General </w:t>
      </w:r>
      <w:proofErr w:type="spellStart"/>
      <w:r w:rsidR="00D56797" w:rsidRPr="007139F6">
        <w:rPr>
          <w:rFonts w:ascii="Times New Roman" w:hAnsi="Times New Roman" w:cs="Times New Roman"/>
        </w:rPr>
        <w:t>Prin</w:t>
      </w:r>
      <w:r w:rsidR="007F255C" w:rsidRPr="007139F6">
        <w:rPr>
          <w:rFonts w:ascii="Times New Roman" w:hAnsi="Times New Roman" w:cs="Times New Roman"/>
        </w:rPr>
        <w:t>ciples</w:t>
      </w:r>
      <w:proofErr w:type="spellEnd"/>
      <w:r w:rsidR="007F255C" w:rsidRPr="007139F6">
        <w:rPr>
          <w:rFonts w:ascii="Times New Roman" w:hAnsi="Times New Roman" w:cs="Times New Roman"/>
        </w:rPr>
        <w:t xml:space="preserve"> and </w:t>
      </w:r>
      <w:proofErr w:type="spellStart"/>
      <w:r w:rsidR="007F255C" w:rsidRPr="007139F6">
        <w:rPr>
          <w:rFonts w:ascii="Times New Roman" w:hAnsi="Times New Roman" w:cs="Times New Roman"/>
        </w:rPr>
        <w:t>Sector</w:t>
      </w:r>
      <w:proofErr w:type="spellEnd"/>
      <w:r w:rsidR="007F255C" w:rsidRPr="007139F6">
        <w:rPr>
          <w:rFonts w:ascii="Times New Roman" w:hAnsi="Times New Roman" w:cs="Times New Roman"/>
        </w:rPr>
        <w:t xml:space="preserve"> Applications),</w:t>
      </w:r>
    </w:p>
    <w:p w14:paraId="227B0F0B" w14:textId="48FF0DB2" w:rsidR="00660054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analizę zgodności projektu z zasadami udzielania wsparcia</w:t>
      </w:r>
      <w:r w:rsidRPr="00660054">
        <w:rPr>
          <w:rFonts w:ascii="Times New Roman" w:hAnsi="Times New Roman" w:cs="Times New Roman"/>
        </w:rPr>
        <w:t xml:space="preserve">, w tym </w:t>
      </w:r>
      <w:r w:rsidR="00094194">
        <w:rPr>
          <w:rFonts w:ascii="Times New Roman" w:hAnsi="Times New Roman" w:cs="Times New Roman"/>
        </w:rPr>
        <w:t>analizę</w:t>
      </w:r>
      <w:r w:rsidR="00094194" w:rsidRPr="00660054">
        <w:rPr>
          <w:rFonts w:ascii="Times New Roman" w:hAnsi="Times New Roman" w:cs="Times New Roman"/>
        </w:rPr>
        <w:t xml:space="preserve"> </w:t>
      </w:r>
      <w:r w:rsidR="00B61029">
        <w:rPr>
          <w:rFonts w:ascii="Times New Roman" w:hAnsi="Times New Roman" w:cs="Times New Roman"/>
        </w:rPr>
        <w:t>możliwości</w:t>
      </w:r>
      <w:r w:rsidR="00B61029" w:rsidRPr="00660054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występowania</w:t>
      </w:r>
      <w:r w:rsidR="00D345FF">
        <w:rPr>
          <w:rFonts w:ascii="Times New Roman" w:hAnsi="Times New Roman" w:cs="Times New Roman"/>
        </w:rPr>
        <w:t xml:space="preserve"> </w:t>
      </w:r>
      <w:r w:rsidRPr="00660054">
        <w:rPr>
          <w:rFonts w:ascii="Times New Roman" w:hAnsi="Times New Roman" w:cs="Times New Roman"/>
        </w:rPr>
        <w:t>pomocy publicznej,</w:t>
      </w:r>
    </w:p>
    <w:p w14:paraId="78C898AF" w14:textId="77777777" w:rsidR="00D72B04" w:rsidRDefault="00F7380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  <w:b/>
        </w:rPr>
        <w:t>harmonogram realizacji projektu</w:t>
      </w:r>
      <w:r w:rsidR="008859AD" w:rsidRPr="00660054">
        <w:rPr>
          <w:rFonts w:ascii="Times New Roman" w:hAnsi="Times New Roman" w:cs="Times New Roman"/>
        </w:rPr>
        <w:t>, w tym kamienie milowe i sposób raportowania postępów w projekcie,</w:t>
      </w:r>
    </w:p>
    <w:p w14:paraId="4E9003EA" w14:textId="11D34A5B" w:rsidR="00D345FF" w:rsidRPr="00D72B04" w:rsidRDefault="00B30C91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72B04">
        <w:rPr>
          <w:rFonts w:ascii="Times New Roman" w:hAnsi="Times New Roman" w:cs="Times New Roman"/>
          <w:b/>
        </w:rPr>
        <w:t>opis wskaźników projektu</w:t>
      </w:r>
      <w:r w:rsidR="00D345FF" w:rsidRPr="00D72B04">
        <w:rPr>
          <w:rFonts w:ascii="Times New Roman" w:hAnsi="Times New Roman" w:cs="Times New Roman"/>
        </w:rPr>
        <w:t>, w tym analiz</w:t>
      </w:r>
      <w:r w:rsidR="00BD349A">
        <w:rPr>
          <w:rFonts w:ascii="Times New Roman" w:hAnsi="Times New Roman" w:cs="Times New Roman"/>
        </w:rPr>
        <w:t>ę</w:t>
      </w:r>
      <w:r w:rsidR="00D345FF" w:rsidRPr="00D72B04">
        <w:rPr>
          <w:rFonts w:ascii="Times New Roman" w:hAnsi="Times New Roman" w:cs="Times New Roman"/>
        </w:rPr>
        <w:t xml:space="preserve"> ruchu turystycznego umożliwiając</w:t>
      </w:r>
      <w:r w:rsidR="00BD349A">
        <w:rPr>
          <w:rFonts w:ascii="Times New Roman" w:hAnsi="Times New Roman" w:cs="Times New Roman"/>
        </w:rPr>
        <w:t>ą</w:t>
      </w:r>
      <w:r w:rsidR="00D345FF" w:rsidRPr="00D72B04">
        <w:rPr>
          <w:rFonts w:ascii="Times New Roman" w:hAnsi="Times New Roman" w:cs="Times New Roman"/>
        </w:rPr>
        <w:t xml:space="preserve"> wiarygodne</w:t>
      </w:r>
      <w:r w:rsidRPr="00D72B04">
        <w:rPr>
          <w:rFonts w:ascii="Times New Roman" w:hAnsi="Times New Roman" w:cs="Times New Roman"/>
        </w:rPr>
        <w:t xml:space="preserve"> określenie wartości bazowych i docelowych oraz </w:t>
      </w:r>
      <w:r w:rsidR="00D345FF" w:rsidRPr="00D72B04">
        <w:rPr>
          <w:rFonts w:ascii="Times New Roman" w:hAnsi="Times New Roman" w:cs="Times New Roman"/>
        </w:rPr>
        <w:t>szczegółowy opis metod pomiaru wskaźników wraz z</w:t>
      </w:r>
      <w:r w:rsidR="00D72B04">
        <w:rPr>
          <w:rFonts w:ascii="Times New Roman" w:hAnsi="Times New Roman" w:cs="Times New Roman"/>
        </w:rPr>
        <w:t xml:space="preserve"> </w:t>
      </w:r>
      <w:r w:rsidR="00D72B04" w:rsidRPr="00D72B04">
        <w:rPr>
          <w:rFonts w:ascii="Times New Roman" w:hAnsi="Times New Roman" w:cs="Times New Roman"/>
        </w:rPr>
        <w:t>ustalenie</w:t>
      </w:r>
      <w:r w:rsidR="00D72B04">
        <w:rPr>
          <w:rFonts w:ascii="Times New Roman" w:hAnsi="Times New Roman" w:cs="Times New Roman"/>
        </w:rPr>
        <w:t>m</w:t>
      </w:r>
      <w:r w:rsidR="00D345FF" w:rsidRPr="00D72B04">
        <w:rPr>
          <w:rFonts w:ascii="Times New Roman" w:hAnsi="Times New Roman" w:cs="Times New Roman"/>
        </w:rPr>
        <w:t xml:space="preserve"> źródeł </w:t>
      </w:r>
      <w:r w:rsidR="00D72B04" w:rsidRPr="00D72B04">
        <w:rPr>
          <w:rFonts w:ascii="Times New Roman" w:hAnsi="Times New Roman" w:cs="Times New Roman"/>
        </w:rPr>
        <w:t xml:space="preserve">weryfikacji/ pozyskania danych do pomiaru wskaźnika oraz częstotliwości pomiaru </w:t>
      </w:r>
      <w:r w:rsidR="00D345FF" w:rsidRPr="00D72B04">
        <w:rPr>
          <w:rFonts w:ascii="Times New Roman" w:hAnsi="Times New Roman" w:cs="Times New Roman"/>
        </w:rPr>
        <w:t>danych</w:t>
      </w:r>
      <w:r w:rsidR="00D72B04">
        <w:rPr>
          <w:rFonts w:ascii="Times New Roman" w:hAnsi="Times New Roman" w:cs="Times New Roman"/>
        </w:rPr>
        <w:t>,</w:t>
      </w:r>
    </w:p>
    <w:p w14:paraId="404FD868" w14:textId="1A214CC7" w:rsidR="0033521F" w:rsidRPr="0033521F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33521F">
        <w:rPr>
          <w:rFonts w:ascii="Times New Roman" w:hAnsi="Times New Roman" w:cs="Times New Roman"/>
          <w:b/>
        </w:rPr>
        <w:t>analizę popytu i ocen</w:t>
      </w:r>
      <w:r w:rsidR="008F3483" w:rsidRPr="0033521F">
        <w:rPr>
          <w:rFonts w:ascii="Times New Roman" w:hAnsi="Times New Roman" w:cs="Times New Roman"/>
          <w:b/>
        </w:rPr>
        <w:t>ę</w:t>
      </w:r>
      <w:r w:rsidRPr="0033521F">
        <w:rPr>
          <w:rFonts w:ascii="Times New Roman" w:hAnsi="Times New Roman" w:cs="Times New Roman"/>
          <w:b/>
        </w:rPr>
        <w:t xml:space="preserve"> potrzeb</w:t>
      </w:r>
      <w:r w:rsidR="00502636" w:rsidRPr="00502636">
        <w:rPr>
          <w:rFonts w:ascii="Times New Roman" w:hAnsi="Times New Roman" w:cs="Times New Roman"/>
        </w:rPr>
        <w:t>,</w:t>
      </w:r>
      <w:r w:rsidRPr="00502636">
        <w:rPr>
          <w:rFonts w:ascii="Times New Roman" w:hAnsi="Times New Roman" w:cs="Times New Roman"/>
        </w:rPr>
        <w:t xml:space="preserve"> </w:t>
      </w:r>
      <w:r w:rsidRPr="0033521F">
        <w:rPr>
          <w:rFonts w:ascii="Times New Roman" w:hAnsi="Times New Roman" w:cs="Times New Roman"/>
        </w:rPr>
        <w:t xml:space="preserve">w celu </w:t>
      </w:r>
      <w:r w:rsidR="0033521F" w:rsidRPr="0033521F">
        <w:rPr>
          <w:rFonts w:ascii="Times New Roman" w:hAnsi="Times New Roman" w:cs="Times New Roman"/>
        </w:rPr>
        <w:t>potwierdzenia zasadności realizacji projektu</w:t>
      </w:r>
      <w:r w:rsidR="00A37C97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br/>
      </w:r>
      <w:r w:rsidR="00502636">
        <w:rPr>
          <w:rFonts w:ascii="Times New Roman" w:hAnsi="Times New Roman" w:cs="Times New Roman"/>
        </w:rPr>
        <w:t>w</w:t>
      </w:r>
      <w:r w:rsidR="00670C78">
        <w:rPr>
          <w:rFonts w:ascii="Times New Roman" w:hAnsi="Times New Roman" w:cs="Times New Roman"/>
        </w:rPr>
        <w:t xml:space="preserve"> ramach przedmiotowej analizy </w:t>
      </w:r>
      <w:r w:rsidR="00A12EE9">
        <w:rPr>
          <w:rFonts w:ascii="Times New Roman" w:hAnsi="Times New Roman" w:cs="Times New Roman"/>
        </w:rPr>
        <w:t>Wykonawca powinien</w:t>
      </w:r>
      <w:r w:rsidR="0033521F" w:rsidRPr="0033521F">
        <w:rPr>
          <w:rFonts w:ascii="Times New Roman" w:hAnsi="Times New Roman" w:cs="Times New Roman"/>
        </w:rPr>
        <w:t xml:space="preserve"> </w:t>
      </w:r>
      <w:r w:rsidR="00670C78">
        <w:rPr>
          <w:rFonts w:ascii="Times New Roman" w:hAnsi="Times New Roman" w:cs="Times New Roman"/>
        </w:rPr>
        <w:t>wykorzystać</w:t>
      </w:r>
      <w:r w:rsidR="00A37C97" w:rsidRPr="0033521F">
        <w:rPr>
          <w:rFonts w:ascii="Times New Roman" w:hAnsi="Times New Roman" w:cs="Times New Roman"/>
        </w:rPr>
        <w:t xml:space="preserve"> ilościow</w:t>
      </w:r>
      <w:r w:rsidR="0033521F" w:rsidRPr="0033521F">
        <w:rPr>
          <w:rFonts w:ascii="Times New Roman" w:hAnsi="Times New Roman" w:cs="Times New Roman"/>
        </w:rPr>
        <w:t>e i jakościowe</w:t>
      </w:r>
      <w:r w:rsidR="00A37C97" w:rsidRPr="0033521F">
        <w:rPr>
          <w:rFonts w:ascii="Times New Roman" w:hAnsi="Times New Roman" w:cs="Times New Roman"/>
        </w:rPr>
        <w:t xml:space="preserve"> </w:t>
      </w:r>
      <w:r w:rsidR="0033521F" w:rsidRPr="0033521F">
        <w:rPr>
          <w:rFonts w:ascii="Times New Roman" w:hAnsi="Times New Roman" w:cs="Times New Roman"/>
        </w:rPr>
        <w:t>badania popytu.</w:t>
      </w:r>
      <w:r w:rsidR="0033521F">
        <w:rPr>
          <w:rFonts w:ascii="Times New Roman" w:hAnsi="Times New Roman" w:cs="Times New Roman"/>
        </w:rPr>
        <w:t xml:space="preserve"> </w:t>
      </w:r>
      <w:r w:rsidR="00A12EE9" w:rsidRPr="00A12EE9">
        <w:rPr>
          <w:rFonts w:ascii="Times New Roman" w:hAnsi="Times New Roman" w:cs="Times New Roman"/>
          <w:b/>
        </w:rPr>
        <w:t>A</w:t>
      </w:r>
      <w:r w:rsidR="0033521F" w:rsidRPr="0033521F">
        <w:rPr>
          <w:rFonts w:ascii="Times New Roman" w:hAnsi="Times New Roman" w:cs="Times New Roman"/>
          <w:b/>
        </w:rPr>
        <w:t xml:space="preserve">naliza materiałów wtórnych oraz </w:t>
      </w:r>
      <w:r w:rsidR="00C26848">
        <w:rPr>
          <w:rFonts w:ascii="Times New Roman" w:hAnsi="Times New Roman" w:cs="Times New Roman"/>
          <w:b/>
        </w:rPr>
        <w:t xml:space="preserve">przeprowadzone </w:t>
      </w:r>
      <w:r w:rsidR="0033521F" w:rsidRPr="0033521F">
        <w:rPr>
          <w:rFonts w:ascii="Times New Roman" w:hAnsi="Times New Roman" w:cs="Times New Roman"/>
          <w:b/>
        </w:rPr>
        <w:t xml:space="preserve">badania powinny potwierdzić potencjał rynkowy Produktu Turystycznego, </w:t>
      </w:r>
      <w:r w:rsidR="0033521F" w:rsidRPr="0033521F">
        <w:rPr>
          <w:rFonts w:ascii="Times New Roman" w:hAnsi="Times New Roman" w:cs="Times New Roman"/>
        </w:rPr>
        <w:t>tj. identyfikować potrzeby potencjalnych odbiorców</w:t>
      </w:r>
      <w:r w:rsidR="007B0134">
        <w:rPr>
          <w:rFonts w:ascii="Times New Roman" w:hAnsi="Times New Roman" w:cs="Times New Roman"/>
          <w:b/>
        </w:rPr>
        <w:t xml:space="preserve"> </w:t>
      </w:r>
      <w:r w:rsidR="007B0134" w:rsidRPr="007B0134">
        <w:rPr>
          <w:rFonts w:ascii="Times New Roman" w:hAnsi="Times New Roman" w:cs="Times New Roman"/>
        </w:rPr>
        <w:t>(</w:t>
      </w:r>
      <w:r w:rsidR="0033521F" w:rsidRPr="0033521F">
        <w:rPr>
          <w:rFonts w:ascii="Times New Roman" w:hAnsi="Times New Roman" w:cs="Times New Roman"/>
        </w:rPr>
        <w:t>trendy konsumenckie, style życia, podróżowania</w:t>
      </w:r>
      <w:r w:rsidR="00204963">
        <w:rPr>
          <w:rFonts w:ascii="Times New Roman" w:hAnsi="Times New Roman" w:cs="Times New Roman"/>
        </w:rPr>
        <w:t>, spędzania czasu wolnego itp.),</w:t>
      </w:r>
    </w:p>
    <w:p w14:paraId="3B1B0529" w14:textId="77777777" w:rsidR="005338D8" w:rsidRDefault="00E82B72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D345FF">
        <w:rPr>
          <w:rFonts w:ascii="Times New Roman" w:hAnsi="Times New Roman" w:cs="Times New Roman"/>
          <w:b/>
        </w:rPr>
        <w:t>analizę pro</w:t>
      </w:r>
      <w:r w:rsidR="00983B38">
        <w:rPr>
          <w:rFonts w:ascii="Times New Roman" w:hAnsi="Times New Roman" w:cs="Times New Roman"/>
          <w:b/>
        </w:rPr>
        <w:t>duktów turystycznych</w:t>
      </w:r>
      <w:r w:rsidRPr="00D345FF">
        <w:rPr>
          <w:rFonts w:ascii="Times New Roman" w:hAnsi="Times New Roman" w:cs="Times New Roman"/>
          <w:b/>
        </w:rPr>
        <w:t xml:space="preserve"> w sąsiednich obszarach</w:t>
      </w:r>
      <w:r w:rsidRPr="00D345FF">
        <w:rPr>
          <w:rFonts w:ascii="Times New Roman" w:hAnsi="Times New Roman" w:cs="Times New Roman"/>
        </w:rPr>
        <w:t xml:space="preserve"> w celu uniknięcia powielania </w:t>
      </w:r>
      <w:r w:rsidR="00983B38">
        <w:rPr>
          <w:rFonts w:ascii="Times New Roman" w:hAnsi="Times New Roman" w:cs="Times New Roman"/>
        </w:rPr>
        <w:br/>
      </w:r>
      <w:r w:rsidRPr="00D345FF">
        <w:rPr>
          <w:rFonts w:ascii="Times New Roman" w:hAnsi="Times New Roman" w:cs="Times New Roman"/>
        </w:rPr>
        <w:t>i konkurencji</w:t>
      </w:r>
      <w:r w:rsidR="008F3483" w:rsidRPr="00D345FF">
        <w:rPr>
          <w:rFonts w:ascii="Times New Roman" w:hAnsi="Times New Roman" w:cs="Times New Roman"/>
        </w:rPr>
        <w:t>,</w:t>
      </w:r>
    </w:p>
    <w:p w14:paraId="744D0AA7" w14:textId="4AF99188" w:rsidR="002E64C3" w:rsidRPr="005338D8" w:rsidRDefault="00DD23A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338D8">
        <w:rPr>
          <w:rFonts w:ascii="Times New Roman" w:hAnsi="Times New Roman" w:cs="Times New Roman"/>
          <w:b/>
        </w:rPr>
        <w:t>analizę spójności projektu</w:t>
      </w:r>
      <w:r w:rsidRPr="005338D8">
        <w:rPr>
          <w:rFonts w:ascii="Times New Roman" w:hAnsi="Times New Roman" w:cs="Times New Roman"/>
        </w:rPr>
        <w:t xml:space="preserve"> z </w:t>
      </w:r>
      <w:r w:rsidR="004E7883" w:rsidRPr="005338D8">
        <w:rPr>
          <w:rFonts w:ascii="Times New Roman" w:hAnsi="Times New Roman" w:cs="Times New Roman"/>
        </w:rPr>
        <w:t xml:space="preserve">unijnymi, </w:t>
      </w:r>
      <w:r w:rsidR="009A4791" w:rsidRPr="005338D8">
        <w:rPr>
          <w:rFonts w:ascii="Times New Roman" w:hAnsi="Times New Roman" w:cs="Times New Roman"/>
        </w:rPr>
        <w:t xml:space="preserve">krajowymi i regionalnymi </w:t>
      </w:r>
      <w:r w:rsidR="00347A56" w:rsidRPr="005338D8">
        <w:rPr>
          <w:rFonts w:ascii="Times New Roman" w:hAnsi="Times New Roman" w:cs="Times New Roman"/>
        </w:rPr>
        <w:t xml:space="preserve">dokumentami </w:t>
      </w:r>
      <w:r w:rsidRPr="005338D8">
        <w:rPr>
          <w:rFonts w:ascii="Times New Roman" w:hAnsi="Times New Roman" w:cs="Times New Roman"/>
        </w:rPr>
        <w:t>strategi</w:t>
      </w:r>
      <w:r w:rsidR="00347A56" w:rsidRPr="005338D8">
        <w:rPr>
          <w:rFonts w:ascii="Times New Roman" w:hAnsi="Times New Roman" w:cs="Times New Roman"/>
        </w:rPr>
        <w:t>cznymi</w:t>
      </w:r>
      <w:r w:rsidR="00204963" w:rsidRPr="005338D8">
        <w:rPr>
          <w:rFonts w:ascii="Times New Roman" w:hAnsi="Times New Roman" w:cs="Times New Roman"/>
        </w:rPr>
        <w:t>,</w:t>
      </w:r>
      <w:r w:rsidR="00F13564" w:rsidRPr="005338D8">
        <w:rPr>
          <w:rFonts w:ascii="Times New Roman" w:hAnsi="Times New Roman" w:cs="Times New Roman"/>
        </w:rPr>
        <w:t xml:space="preserve"> w tym w szczególności</w:t>
      </w:r>
      <w:r w:rsidR="005338D8" w:rsidRPr="005338D8">
        <w:rPr>
          <w:rFonts w:ascii="Times New Roman" w:hAnsi="Times New Roman" w:cs="Times New Roman"/>
        </w:rPr>
        <w:t xml:space="preserve"> </w:t>
      </w:r>
      <w:r w:rsidR="00770AB3">
        <w:rPr>
          <w:rFonts w:ascii="Times New Roman" w:hAnsi="Times New Roman" w:cs="Times New Roman"/>
        </w:rPr>
        <w:t>wykazan</w:t>
      </w:r>
      <w:r w:rsidR="00BB6068">
        <w:rPr>
          <w:rFonts w:ascii="Times New Roman" w:hAnsi="Times New Roman" w:cs="Times New Roman"/>
        </w:rPr>
        <w:t>ie</w:t>
      </w:r>
      <w:r w:rsidR="00770AB3">
        <w:rPr>
          <w:rFonts w:ascii="Times New Roman" w:hAnsi="Times New Roman" w:cs="Times New Roman"/>
        </w:rPr>
        <w:t xml:space="preserve"> s</w:t>
      </w:r>
      <w:r w:rsidR="005338D8" w:rsidRPr="005338D8">
        <w:rPr>
          <w:rFonts w:ascii="Times New Roman" w:hAnsi="Times New Roman" w:cs="Times New Roman"/>
        </w:rPr>
        <w:t>pójnoś</w:t>
      </w:r>
      <w:r w:rsidR="00BB6068">
        <w:rPr>
          <w:rFonts w:ascii="Times New Roman" w:hAnsi="Times New Roman" w:cs="Times New Roman"/>
        </w:rPr>
        <w:t>ci</w:t>
      </w:r>
      <w:r w:rsidR="005338D8" w:rsidRPr="005338D8">
        <w:rPr>
          <w:rFonts w:ascii="Times New Roman" w:hAnsi="Times New Roman" w:cs="Times New Roman"/>
        </w:rPr>
        <w:t xml:space="preserve"> projektu ze strategiami rozwoju województw Polski Wschodniej</w:t>
      </w:r>
      <w:r w:rsidR="00903931">
        <w:rPr>
          <w:rFonts w:ascii="Times New Roman" w:hAnsi="Times New Roman" w:cs="Times New Roman"/>
        </w:rPr>
        <w:t xml:space="preserve"> (</w:t>
      </w:r>
      <w:r w:rsidR="00903931" w:rsidRPr="00D84374">
        <w:rPr>
          <w:rFonts w:ascii="Times New Roman" w:hAnsi="Times New Roman" w:cs="Times New Roman"/>
        </w:rPr>
        <w:t>podlaskiego, warmińsko-mazurskiego i mazowieckiego</w:t>
      </w:r>
      <w:r w:rsidR="00903931">
        <w:rPr>
          <w:rFonts w:ascii="Times New Roman" w:hAnsi="Times New Roman" w:cs="Times New Roman"/>
        </w:rPr>
        <w:t>)</w:t>
      </w:r>
      <w:r w:rsidR="00770AB3">
        <w:rPr>
          <w:rFonts w:ascii="Times New Roman" w:hAnsi="Times New Roman" w:cs="Times New Roman"/>
        </w:rPr>
        <w:t>,</w:t>
      </w:r>
    </w:p>
    <w:p w14:paraId="21BE82AF" w14:textId="0D3DD12D" w:rsidR="00726C14" w:rsidRDefault="00C1349B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C1349B">
        <w:rPr>
          <w:rFonts w:ascii="Times New Roman" w:hAnsi="Times New Roman" w:cs="Times New Roman"/>
          <w:b/>
        </w:rPr>
        <w:t>analizę trwałości projektu</w:t>
      </w:r>
      <w:r w:rsidRPr="00C1349B">
        <w:rPr>
          <w:rFonts w:ascii="Times New Roman" w:hAnsi="Times New Roman" w:cs="Times New Roman"/>
        </w:rPr>
        <w:t xml:space="preserve">, w tym </w:t>
      </w:r>
      <w:r w:rsidR="00B07097">
        <w:rPr>
          <w:rFonts w:ascii="Times New Roman" w:hAnsi="Times New Roman" w:cs="Times New Roman"/>
        </w:rPr>
        <w:t>ocen</w:t>
      </w:r>
      <w:r w:rsidR="00BB6068">
        <w:rPr>
          <w:rFonts w:ascii="Times New Roman" w:hAnsi="Times New Roman" w:cs="Times New Roman"/>
        </w:rPr>
        <w:t>ę</w:t>
      </w:r>
      <w:r w:rsidR="00B07097">
        <w:rPr>
          <w:rFonts w:ascii="Times New Roman" w:hAnsi="Times New Roman" w:cs="Times New Roman"/>
        </w:rPr>
        <w:t xml:space="preserve"> </w:t>
      </w:r>
      <w:r w:rsidRPr="00C1349B">
        <w:rPr>
          <w:rFonts w:ascii="Times New Roman" w:hAnsi="Times New Roman" w:cs="Times New Roman"/>
        </w:rPr>
        <w:t>struktury i modelu zarządzania Produktem Turystycznym</w:t>
      </w:r>
      <w:r w:rsidR="00810F9D">
        <w:rPr>
          <w:rFonts w:ascii="Times New Roman" w:hAnsi="Times New Roman" w:cs="Times New Roman"/>
        </w:rPr>
        <w:t>, które powinny</w:t>
      </w:r>
      <w:r w:rsidRPr="00C1349B">
        <w:rPr>
          <w:rFonts w:ascii="Times New Roman" w:hAnsi="Times New Roman" w:cs="Times New Roman"/>
        </w:rPr>
        <w:t xml:space="preserve"> gwarant</w:t>
      </w:r>
      <w:r w:rsidR="00810F9D">
        <w:rPr>
          <w:rFonts w:ascii="Times New Roman" w:hAnsi="Times New Roman" w:cs="Times New Roman"/>
        </w:rPr>
        <w:t>ować</w:t>
      </w:r>
      <w:r w:rsidRPr="00C1349B">
        <w:rPr>
          <w:rFonts w:ascii="Times New Roman" w:hAnsi="Times New Roman" w:cs="Times New Roman"/>
        </w:rPr>
        <w:t xml:space="preserve"> jego trwanie w długiej perspektywie czasu, </w:t>
      </w:r>
    </w:p>
    <w:p w14:paraId="2372F1AC" w14:textId="005EDED5" w:rsidR="00726C14" w:rsidRDefault="009C2F6A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opis zaangażowania regionalnych i lokalnych partnerów</w:t>
      </w:r>
      <w:r w:rsidR="00726C14" w:rsidRPr="00726C14">
        <w:rPr>
          <w:rFonts w:ascii="Times New Roman" w:hAnsi="Times New Roman" w:cs="Times New Roman"/>
        </w:rPr>
        <w:t xml:space="preserve">, w </w:t>
      </w:r>
      <w:r w:rsidR="00726C14">
        <w:rPr>
          <w:rFonts w:ascii="Times New Roman" w:hAnsi="Times New Roman" w:cs="Times New Roman"/>
        </w:rPr>
        <w:t xml:space="preserve">tym grup </w:t>
      </w:r>
      <w:proofErr w:type="spellStart"/>
      <w:r w:rsidR="00726C14">
        <w:rPr>
          <w:rFonts w:ascii="Times New Roman" w:hAnsi="Times New Roman" w:cs="Times New Roman"/>
        </w:rPr>
        <w:t>defaworyzowanych</w:t>
      </w:r>
      <w:proofErr w:type="spellEnd"/>
      <w:r w:rsidR="00726C14">
        <w:rPr>
          <w:rFonts w:ascii="Times New Roman" w:hAnsi="Times New Roman" w:cs="Times New Roman"/>
        </w:rPr>
        <w:t xml:space="preserve"> </w:t>
      </w:r>
      <w:r w:rsidR="002E64C3" w:rsidRPr="00726C14">
        <w:rPr>
          <w:rFonts w:ascii="Times New Roman" w:hAnsi="Times New Roman" w:cs="Times New Roman"/>
        </w:rPr>
        <w:t>(m.in.</w:t>
      </w:r>
      <w:r w:rsidRPr="00726C14">
        <w:rPr>
          <w:rFonts w:ascii="Times New Roman" w:hAnsi="Times New Roman" w:cs="Times New Roman"/>
        </w:rPr>
        <w:t xml:space="preserve"> organizacji pozarządowych, podmiotów ekonomii społecznej, przedsiębiorców) </w:t>
      </w:r>
      <w:r w:rsidR="00C5301D">
        <w:rPr>
          <w:rFonts w:ascii="Times New Roman" w:hAnsi="Times New Roman" w:cs="Times New Roman"/>
        </w:rPr>
        <w:br/>
      </w:r>
      <w:r w:rsidRPr="00726C14">
        <w:rPr>
          <w:rFonts w:ascii="Times New Roman" w:hAnsi="Times New Roman" w:cs="Times New Roman"/>
        </w:rPr>
        <w:t xml:space="preserve">w </w:t>
      </w:r>
      <w:r w:rsidR="00726C14" w:rsidRPr="00726C14">
        <w:rPr>
          <w:rFonts w:ascii="Times New Roman" w:hAnsi="Times New Roman" w:cs="Times New Roman"/>
        </w:rPr>
        <w:t xml:space="preserve">proces </w:t>
      </w:r>
      <w:r w:rsidR="00F203B8">
        <w:rPr>
          <w:rFonts w:ascii="Times New Roman" w:hAnsi="Times New Roman" w:cs="Times New Roman"/>
        </w:rPr>
        <w:t>tworzenia</w:t>
      </w:r>
      <w:r w:rsidRPr="00726C14">
        <w:rPr>
          <w:rFonts w:ascii="Times New Roman" w:hAnsi="Times New Roman" w:cs="Times New Roman"/>
        </w:rPr>
        <w:t xml:space="preserve"> </w:t>
      </w:r>
      <w:r w:rsidR="00D57DE7">
        <w:rPr>
          <w:rFonts w:ascii="Times New Roman" w:hAnsi="Times New Roman" w:cs="Times New Roman"/>
        </w:rPr>
        <w:t>Produktu T</w:t>
      </w:r>
      <w:r w:rsidRPr="00726C14">
        <w:rPr>
          <w:rFonts w:ascii="Times New Roman" w:hAnsi="Times New Roman" w:cs="Times New Roman"/>
        </w:rPr>
        <w:t xml:space="preserve">urystycznego, co </w:t>
      </w:r>
      <w:r w:rsidR="00705339" w:rsidRPr="00726C14">
        <w:rPr>
          <w:rFonts w:ascii="Times New Roman" w:hAnsi="Times New Roman" w:cs="Times New Roman"/>
        </w:rPr>
        <w:t xml:space="preserve">powinno </w:t>
      </w:r>
      <w:r w:rsidRPr="00726C14">
        <w:rPr>
          <w:rFonts w:ascii="Times New Roman" w:hAnsi="Times New Roman" w:cs="Times New Roman"/>
        </w:rPr>
        <w:t>zapewni</w:t>
      </w:r>
      <w:r w:rsidR="00705339" w:rsidRPr="00726C14">
        <w:rPr>
          <w:rFonts w:ascii="Times New Roman" w:hAnsi="Times New Roman" w:cs="Times New Roman"/>
        </w:rPr>
        <w:t>ć</w:t>
      </w:r>
      <w:r w:rsidRPr="00726C14">
        <w:rPr>
          <w:rFonts w:ascii="Times New Roman" w:hAnsi="Times New Roman" w:cs="Times New Roman"/>
        </w:rPr>
        <w:t xml:space="preserve"> dialog społeczny na etapie identyfik</w:t>
      </w:r>
      <w:r w:rsidR="00705339" w:rsidRPr="00726C14">
        <w:rPr>
          <w:rFonts w:ascii="Times New Roman" w:hAnsi="Times New Roman" w:cs="Times New Roman"/>
        </w:rPr>
        <w:t>acji</w:t>
      </w:r>
      <w:r w:rsidRPr="00726C14">
        <w:rPr>
          <w:rFonts w:ascii="Times New Roman" w:hAnsi="Times New Roman" w:cs="Times New Roman"/>
        </w:rPr>
        <w:t xml:space="preserve"> przebiegu szlaku </w:t>
      </w:r>
      <w:r w:rsidR="00726C14" w:rsidRPr="00726C14">
        <w:rPr>
          <w:rFonts w:ascii="Times New Roman" w:hAnsi="Times New Roman" w:cs="Times New Roman"/>
        </w:rPr>
        <w:t xml:space="preserve">i </w:t>
      </w:r>
      <w:r w:rsidRPr="00726C14">
        <w:rPr>
          <w:rFonts w:ascii="Times New Roman" w:hAnsi="Times New Roman" w:cs="Times New Roman"/>
        </w:rPr>
        <w:t>tworzących go miejsc i obiektów</w:t>
      </w:r>
      <w:r w:rsidR="008F3483" w:rsidRPr="00726C14">
        <w:rPr>
          <w:rFonts w:ascii="Times New Roman" w:hAnsi="Times New Roman" w:cs="Times New Roman"/>
        </w:rPr>
        <w:t>,</w:t>
      </w:r>
    </w:p>
    <w:p w14:paraId="328BDFD4" w14:textId="77777777" w:rsidR="002A2BE0" w:rsidRDefault="00E86E8E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726C14">
        <w:rPr>
          <w:rFonts w:ascii="Times New Roman" w:hAnsi="Times New Roman" w:cs="Times New Roman"/>
          <w:b/>
        </w:rPr>
        <w:t>digitalizację oferty Produktu Turystycznego</w:t>
      </w:r>
      <w:r w:rsidR="00C26E8B" w:rsidRPr="00726C14">
        <w:rPr>
          <w:rFonts w:ascii="Times New Roman" w:hAnsi="Times New Roman" w:cs="Times New Roman"/>
        </w:rPr>
        <w:t xml:space="preserve">, </w:t>
      </w:r>
      <w:r w:rsidR="005319EE" w:rsidRPr="00726C14">
        <w:rPr>
          <w:rFonts w:ascii="Times New Roman" w:hAnsi="Times New Roman" w:cs="Times New Roman"/>
        </w:rPr>
        <w:t>w tym opis sposobów wykorzystania Internetu i technologii cyfrow</w:t>
      </w:r>
      <w:r w:rsidR="004E7883" w:rsidRPr="00726C14">
        <w:rPr>
          <w:rFonts w:ascii="Times New Roman" w:hAnsi="Times New Roman" w:cs="Times New Roman"/>
        </w:rPr>
        <w:t>ych w procesie komercjalizacji produktu t</w:t>
      </w:r>
      <w:r w:rsidR="005319EE" w:rsidRPr="00726C14">
        <w:rPr>
          <w:rFonts w:ascii="Times New Roman" w:hAnsi="Times New Roman" w:cs="Times New Roman"/>
        </w:rPr>
        <w:t xml:space="preserve">urystycznego, na poziomie produktu podstawowego i poszerzonego, z zaplanowaniem udziału poszczególnych Partnerów w budowaniu </w:t>
      </w:r>
      <w:r w:rsidR="00293575" w:rsidRPr="00726C14">
        <w:rPr>
          <w:rFonts w:ascii="Times New Roman" w:hAnsi="Times New Roman" w:cs="Times New Roman"/>
        </w:rPr>
        <w:t>rentowności p</w:t>
      </w:r>
      <w:r w:rsidR="005319EE" w:rsidRPr="00726C14">
        <w:rPr>
          <w:rFonts w:ascii="Times New Roman" w:hAnsi="Times New Roman" w:cs="Times New Roman"/>
        </w:rPr>
        <w:t xml:space="preserve">roduktu </w:t>
      </w:r>
      <w:r w:rsidR="00293575" w:rsidRPr="00726C14">
        <w:rPr>
          <w:rFonts w:ascii="Times New Roman" w:hAnsi="Times New Roman" w:cs="Times New Roman"/>
        </w:rPr>
        <w:t>t</w:t>
      </w:r>
      <w:r w:rsidR="005319EE" w:rsidRPr="00726C14">
        <w:rPr>
          <w:rFonts w:ascii="Times New Roman" w:hAnsi="Times New Roman" w:cs="Times New Roman"/>
        </w:rPr>
        <w:t>urystycznego,</w:t>
      </w:r>
    </w:p>
    <w:p w14:paraId="0AF1BF92" w14:textId="77777777" w:rsidR="006972BA" w:rsidRDefault="00C5301D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2A2BE0">
        <w:rPr>
          <w:rFonts w:ascii="Times New Roman" w:hAnsi="Times New Roman" w:cs="Times New Roman"/>
          <w:b/>
        </w:rPr>
        <w:t>pozytywny wpływ na zasadę równości szans i niedyskryminacji</w:t>
      </w:r>
      <w:r w:rsidRPr="002A2BE0">
        <w:rPr>
          <w:rFonts w:ascii="Times New Roman" w:hAnsi="Times New Roman" w:cs="Times New Roman"/>
        </w:rPr>
        <w:t>, w tym dostępności dla osób z niepełnosprawnościami</w:t>
      </w:r>
      <w:r w:rsidR="0019018F">
        <w:rPr>
          <w:rFonts w:ascii="Times New Roman" w:hAnsi="Times New Roman" w:cs="Times New Roman"/>
        </w:rPr>
        <w:t>,</w:t>
      </w:r>
    </w:p>
    <w:p w14:paraId="49909A9F" w14:textId="06E9C9D5" w:rsidR="0019018F" w:rsidRPr="006972BA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  <w:b/>
        </w:rPr>
        <w:t>analizę wpływu pr</w:t>
      </w:r>
      <w:r w:rsidR="007C5737" w:rsidRPr="006972BA">
        <w:rPr>
          <w:rFonts w:ascii="Times New Roman" w:hAnsi="Times New Roman" w:cs="Times New Roman"/>
          <w:b/>
        </w:rPr>
        <w:t>ojektu</w:t>
      </w:r>
      <w:r w:rsidRPr="006972BA">
        <w:rPr>
          <w:rFonts w:ascii="Times New Roman" w:hAnsi="Times New Roman" w:cs="Times New Roman"/>
          <w:b/>
        </w:rPr>
        <w:t xml:space="preserve"> na środowisko</w:t>
      </w:r>
      <w:r w:rsidRPr="006972BA">
        <w:rPr>
          <w:rFonts w:ascii="Times New Roman" w:hAnsi="Times New Roman" w:cs="Times New Roman"/>
        </w:rPr>
        <w:t xml:space="preserve">, w tym </w:t>
      </w:r>
      <w:r w:rsidR="00CF5893">
        <w:rPr>
          <w:rFonts w:ascii="Times New Roman" w:hAnsi="Times New Roman" w:cs="Times New Roman"/>
        </w:rPr>
        <w:t>ocenę</w:t>
      </w:r>
      <w:r w:rsidR="005E6D8D">
        <w:rPr>
          <w:rFonts w:ascii="Times New Roman" w:hAnsi="Times New Roman" w:cs="Times New Roman"/>
        </w:rPr>
        <w:t xml:space="preserve"> </w:t>
      </w:r>
      <w:r w:rsidR="007C5737" w:rsidRPr="006972BA">
        <w:rPr>
          <w:rFonts w:ascii="Times New Roman" w:hAnsi="Times New Roman" w:cs="Times New Roman"/>
        </w:rPr>
        <w:t>uwarunkowa</w:t>
      </w:r>
      <w:r w:rsidR="005E6D8D">
        <w:rPr>
          <w:rFonts w:ascii="Times New Roman" w:hAnsi="Times New Roman" w:cs="Times New Roman"/>
        </w:rPr>
        <w:t>ń</w:t>
      </w:r>
      <w:r w:rsidR="007C5737" w:rsidRPr="006972BA">
        <w:rPr>
          <w:rFonts w:ascii="Times New Roman" w:hAnsi="Times New Roman" w:cs="Times New Roman"/>
        </w:rPr>
        <w:t xml:space="preserve"> środowiskow</w:t>
      </w:r>
      <w:r w:rsidR="005E6D8D">
        <w:rPr>
          <w:rFonts w:ascii="Times New Roman" w:hAnsi="Times New Roman" w:cs="Times New Roman"/>
        </w:rPr>
        <w:t>ych</w:t>
      </w:r>
      <w:r w:rsidR="007C5737" w:rsidRPr="006972BA">
        <w:rPr>
          <w:rFonts w:ascii="Times New Roman" w:hAnsi="Times New Roman" w:cs="Times New Roman"/>
        </w:rPr>
        <w:t xml:space="preserve"> realizacji przedsięwzięcia,</w:t>
      </w:r>
      <w:r w:rsidR="006972BA" w:rsidRPr="00CF5893">
        <w:rPr>
          <w:rFonts w:ascii="Times New Roman" w:hAnsi="Times New Roman" w:cs="Times New Roman"/>
        </w:rPr>
        <w:t xml:space="preserve"> </w:t>
      </w:r>
      <w:r w:rsidR="00CF5893">
        <w:rPr>
          <w:rFonts w:ascii="Times New Roman" w:hAnsi="Times New Roman" w:cs="Times New Roman"/>
        </w:rPr>
        <w:t>identyfikację</w:t>
      </w:r>
      <w:r w:rsidR="006972BA" w:rsidRPr="006972BA">
        <w:rPr>
          <w:rFonts w:ascii="Times New Roman" w:hAnsi="Times New Roman" w:cs="Times New Roman"/>
        </w:rPr>
        <w:t xml:space="preserve"> problemów i zagrożeń środowiska, istotnych </w:t>
      </w:r>
      <w:r w:rsidR="005E6D8D">
        <w:rPr>
          <w:rFonts w:ascii="Times New Roman" w:hAnsi="Times New Roman" w:cs="Times New Roman"/>
        </w:rPr>
        <w:br/>
      </w:r>
      <w:r w:rsidR="006972BA" w:rsidRPr="006972BA">
        <w:rPr>
          <w:rFonts w:ascii="Times New Roman" w:hAnsi="Times New Roman" w:cs="Times New Roman"/>
        </w:rPr>
        <w:t xml:space="preserve">w aspekcie planowanego projektu, oraz </w:t>
      </w:r>
      <w:r w:rsidR="00CF5893">
        <w:rPr>
          <w:rFonts w:ascii="Times New Roman" w:hAnsi="Times New Roman" w:cs="Times New Roman"/>
        </w:rPr>
        <w:t>analizę</w:t>
      </w:r>
      <w:r w:rsidR="005E6D8D">
        <w:rPr>
          <w:rFonts w:ascii="Times New Roman" w:hAnsi="Times New Roman" w:cs="Times New Roman"/>
        </w:rPr>
        <w:t xml:space="preserve"> </w:t>
      </w:r>
      <w:r w:rsidR="006972BA" w:rsidRPr="006972BA">
        <w:rPr>
          <w:rFonts w:ascii="Times New Roman" w:hAnsi="Times New Roman" w:cs="Times New Roman"/>
        </w:rPr>
        <w:t>spełnieni</w:t>
      </w:r>
      <w:r w:rsidR="005E6D8D">
        <w:rPr>
          <w:rFonts w:ascii="Times New Roman" w:hAnsi="Times New Roman" w:cs="Times New Roman"/>
        </w:rPr>
        <w:t>a</w:t>
      </w:r>
      <w:r w:rsidR="006972BA" w:rsidRPr="006972BA">
        <w:rPr>
          <w:rFonts w:ascii="Times New Roman" w:hAnsi="Times New Roman" w:cs="Times New Roman"/>
        </w:rPr>
        <w:t xml:space="preserve"> zasad „zrównoważonej turystyki”, zasady „nie czyń poważnej szkody” (z ang. DNHS) oraz zasad inicjatywy Nowy Europejski </w:t>
      </w:r>
      <w:proofErr w:type="spellStart"/>
      <w:r w:rsidR="006972BA" w:rsidRPr="006972BA">
        <w:rPr>
          <w:rFonts w:ascii="Times New Roman" w:hAnsi="Times New Roman" w:cs="Times New Roman"/>
        </w:rPr>
        <w:t>Bauhaus</w:t>
      </w:r>
      <w:proofErr w:type="spellEnd"/>
      <w:r w:rsidR="006972BA" w:rsidRPr="006972BA">
        <w:rPr>
          <w:rFonts w:ascii="Times New Roman" w:hAnsi="Times New Roman" w:cs="Times New Roman"/>
        </w:rPr>
        <w:t xml:space="preserve"> (NEB),</w:t>
      </w:r>
    </w:p>
    <w:p w14:paraId="69425155" w14:textId="53E89248" w:rsidR="0019018F" w:rsidRPr="0019018F" w:rsidRDefault="0019018F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5D0863">
        <w:rPr>
          <w:rFonts w:ascii="Times New Roman" w:hAnsi="Times New Roman" w:cs="Times New Roman"/>
          <w:b/>
        </w:rPr>
        <w:t>analizę wrażliwości projektu na zmianę klimatu</w:t>
      </w:r>
      <w:r w:rsidRPr="0019018F">
        <w:rPr>
          <w:rFonts w:ascii="Times New Roman" w:hAnsi="Times New Roman" w:cs="Times New Roman"/>
        </w:rPr>
        <w:t>, zgodnie z Wytycznymi technicznymi dotyczącymi weryfikacji infrastruktury pod względem wpływu na klimat w latach 2021–2027 (2021/C 373/01</w:t>
      </w:r>
      <w:r w:rsidR="00C503C4">
        <w:rPr>
          <w:rFonts w:ascii="Times New Roman" w:hAnsi="Times New Roman" w:cs="Times New Roman"/>
        </w:rPr>
        <w:t>),</w:t>
      </w:r>
    </w:p>
    <w:p w14:paraId="43468316" w14:textId="0AA72705" w:rsidR="00660054" w:rsidRPr="002E64C3" w:rsidRDefault="008B6EB6" w:rsidP="00A046E1">
      <w:pPr>
        <w:pStyle w:val="Akapitzlist"/>
        <w:numPr>
          <w:ilvl w:val="1"/>
          <w:numId w:val="24"/>
        </w:numPr>
        <w:spacing w:before="120"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</w:rPr>
      </w:pPr>
      <w:r w:rsidRPr="006B7E60">
        <w:rPr>
          <w:rFonts w:ascii="Times New Roman" w:hAnsi="Times New Roman" w:cs="Times New Roman"/>
          <w:b/>
        </w:rPr>
        <w:t xml:space="preserve">inne </w:t>
      </w:r>
      <w:r w:rsidR="0066383F" w:rsidRPr="006B7E60">
        <w:rPr>
          <w:rFonts w:ascii="Times New Roman" w:hAnsi="Times New Roman" w:cs="Times New Roman"/>
          <w:b/>
        </w:rPr>
        <w:t xml:space="preserve">niezbędne </w:t>
      </w:r>
      <w:r w:rsidRPr="006B7E60">
        <w:rPr>
          <w:rFonts w:ascii="Times New Roman" w:hAnsi="Times New Roman" w:cs="Times New Roman"/>
          <w:b/>
        </w:rPr>
        <w:t xml:space="preserve">informacje wynikające </w:t>
      </w:r>
      <w:r w:rsidR="009A17A8" w:rsidRPr="006B7E60">
        <w:rPr>
          <w:rFonts w:ascii="Times New Roman" w:hAnsi="Times New Roman" w:cs="Times New Roman"/>
          <w:b/>
        </w:rPr>
        <w:t>z dokumentów programowych</w:t>
      </w:r>
      <w:r w:rsidR="0090453D">
        <w:rPr>
          <w:rFonts w:ascii="Times New Roman" w:hAnsi="Times New Roman" w:cs="Times New Roman"/>
        </w:rPr>
        <w:t xml:space="preserve">, </w:t>
      </w:r>
      <w:r w:rsidR="009A17A8" w:rsidRPr="002E64C3">
        <w:rPr>
          <w:rFonts w:ascii="Times New Roman" w:hAnsi="Times New Roman" w:cs="Times New Roman"/>
        </w:rPr>
        <w:t xml:space="preserve">w tym m.in.: Program Fundusze Europejskie dla Polski Wschodniej 2021-2027, Szczegółowy Opis Priorytetów Programu Fundusze Europejskie dla Polski Wschodniej 2021-2027, Kryteria </w:t>
      </w:r>
      <w:r w:rsidR="0066383F" w:rsidRPr="002E64C3">
        <w:rPr>
          <w:rFonts w:ascii="Times New Roman" w:hAnsi="Times New Roman" w:cs="Times New Roman"/>
        </w:rPr>
        <w:t>wyboru</w:t>
      </w:r>
      <w:r w:rsidR="0066383F">
        <w:rPr>
          <w:rFonts w:ascii="Times New Roman" w:hAnsi="Times New Roman" w:cs="Times New Roman"/>
        </w:rPr>
        <w:t xml:space="preserve"> i Regulamin Konkursu w ramach</w:t>
      </w:r>
      <w:r w:rsidR="009A17A8" w:rsidRPr="002E64C3">
        <w:rPr>
          <w:rFonts w:ascii="Times New Roman" w:hAnsi="Times New Roman" w:cs="Times New Roman"/>
        </w:rPr>
        <w:t xml:space="preserve"> Działania 5.1 Zrównoważona Turystyka</w:t>
      </w:r>
      <w:r w:rsidRPr="002E64C3">
        <w:rPr>
          <w:rFonts w:ascii="Times New Roman" w:hAnsi="Times New Roman" w:cs="Times New Roman"/>
        </w:rPr>
        <w:t>.</w:t>
      </w:r>
    </w:p>
    <w:p w14:paraId="7C9BBD5B" w14:textId="1790AF61" w:rsidR="00660054" w:rsidRDefault="00FA7949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</w:t>
      </w:r>
      <w:r w:rsidR="004A72EA" w:rsidRPr="00660054">
        <w:rPr>
          <w:rFonts w:ascii="Times New Roman" w:hAnsi="Times New Roman" w:cs="Times New Roman"/>
        </w:rPr>
        <w:t xml:space="preserve">identyfikacji projektu oraz analizy jego wykonalności Wykonawca </w:t>
      </w:r>
      <w:r w:rsidR="00365F43" w:rsidRPr="00660054">
        <w:rPr>
          <w:rFonts w:ascii="Times New Roman" w:hAnsi="Times New Roman" w:cs="Times New Roman"/>
        </w:rPr>
        <w:t xml:space="preserve">zobowiązany </w:t>
      </w:r>
      <w:r w:rsidR="004A72EA" w:rsidRPr="00660054">
        <w:rPr>
          <w:rFonts w:ascii="Times New Roman" w:hAnsi="Times New Roman" w:cs="Times New Roman"/>
        </w:rPr>
        <w:t xml:space="preserve">będzie zebrać od </w:t>
      </w:r>
      <w:r w:rsidR="00F21D0D">
        <w:rPr>
          <w:rFonts w:ascii="Times New Roman" w:hAnsi="Times New Roman" w:cs="Times New Roman"/>
        </w:rPr>
        <w:t xml:space="preserve">Zamawiającego i </w:t>
      </w:r>
      <w:r w:rsidR="005C3A28">
        <w:rPr>
          <w:rFonts w:ascii="Times New Roman" w:hAnsi="Times New Roman" w:cs="Times New Roman"/>
        </w:rPr>
        <w:t>P</w:t>
      </w:r>
      <w:r w:rsidR="004A72EA" w:rsidRPr="00660054">
        <w:rPr>
          <w:rFonts w:ascii="Times New Roman" w:hAnsi="Times New Roman" w:cs="Times New Roman"/>
        </w:rPr>
        <w:t xml:space="preserve">artnerów projektu posiadaną dokumentację, przeanalizować </w:t>
      </w:r>
      <w:r w:rsidR="006A37AD">
        <w:rPr>
          <w:rFonts w:ascii="Times New Roman" w:hAnsi="Times New Roman" w:cs="Times New Roman"/>
        </w:rPr>
        <w:t>ją oraz</w:t>
      </w:r>
      <w:r w:rsidR="006A37AD" w:rsidRPr="00660054">
        <w:rPr>
          <w:rFonts w:ascii="Times New Roman" w:hAnsi="Times New Roman" w:cs="Times New Roman"/>
        </w:rPr>
        <w:t xml:space="preserve"> opracować i zarekomendować optymalny model instytucjonalny </w:t>
      </w:r>
      <w:r w:rsidR="006A37AD">
        <w:rPr>
          <w:rFonts w:ascii="Times New Roman" w:hAnsi="Times New Roman" w:cs="Times New Roman"/>
        </w:rPr>
        <w:t xml:space="preserve">i organizacyjny </w:t>
      </w:r>
      <w:r w:rsidR="006A37AD" w:rsidRPr="00660054">
        <w:rPr>
          <w:rFonts w:ascii="Times New Roman" w:hAnsi="Times New Roman" w:cs="Times New Roman"/>
        </w:rPr>
        <w:t>realizacji projektu</w:t>
      </w:r>
      <w:r w:rsidR="004A72EA" w:rsidRPr="00660054">
        <w:rPr>
          <w:rFonts w:ascii="Times New Roman" w:hAnsi="Times New Roman" w:cs="Times New Roman"/>
        </w:rPr>
        <w:t>.</w:t>
      </w:r>
    </w:p>
    <w:p w14:paraId="119FE2E9" w14:textId="539EDC4D" w:rsidR="00650CE4" w:rsidRDefault="00DB5E2A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lastRenderedPageBreak/>
        <w:t xml:space="preserve">W toku prac dotyczących analizy finansowej Wykonawca zobowiązany będzie zebrać informacje dotyczące finansowania projektu oraz zabezpieczenia środków przez </w:t>
      </w:r>
      <w:r w:rsidR="00F37727">
        <w:rPr>
          <w:rFonts w:ascii="Times New Roman" w:hAnsi="Times New Roman" w:cs="Times New Roman"/>
        </w:rPr>
        <w:t>Zamawiającego</w:t>
      </w:r>
      <w:r w:rsidRPr="00660054">
        <w:rPr>
          <w:rFonts w:ascii="Times New Roman" w:hAnsi="Times New Roman" w:cs="Times New Roman"/>
        </w:rPr>
        <w:t xml:space="preserve"> i Partnerów na realizację projektu oraz utrzymanie jego efektów.</w:t>
      </w:r>
    </w:p>
    <w:p w14:paraId="3B0D6E54" w14:textId="6432B784" w:rsidR="00931A1B" w:rsidRPr="00230B16" w:rsidRDefault="00931A1B" w:rsidP="00A046E1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50CE4">
        <w:rPr>
          <w:rFonts w:ascii="Times New Roman" w:hAnsi="Times New Roman" w:cs="Times New Roman"/>
        </w:rPr>
        <w:t>Obligatoryjnym Załącznikiem do Studium wykonalności będzie plik obliczeniowy w formie arkusza</w:t>
      </w:r>
      <w:r w:rsidR="00AA3AA0">
        <w:rPr>
          <w:rFonts w:ascii="Times New Roman" w:hAnsi="Times New Roman" w:cs="Times New Roman"/>
        </w:rPr>
        <w:t xml:space="preserve"> kalkulacyjnego (wzór określony</w:t>
      </w:r>
      <w:r w:rsidR="00230B16">
        <w:rPr>
          <w:rFonts w:ascii="Times New Roman" w:hAnsi="Times New Roman" w:cs="Times New Roman"/>
        </w:rPr>
        <w:t xml:space="preserve"> </w:t>
      </w:r>
      <w:r w:rsidR="00AA3AA0">
        <w:rPr>
          <w:rFonts w:ascii="Times New Roman" w:hAnsi="Times New Roman" w:cs="Times New Roman"/>
        </w:rPr>
        <w:t xml:space="preserve">w </w:t>
      </w:r>
      <w:r w:rsidR="00230B16">
        <w:rPr>
          <w:rFonts w:ascii="Times New Roman" w:hAnsi="Times New Roman" w:cs="Times New Roman"/>
        </w:rPr>
        <w:t>Wytyczny</w:t>
      </w:r>
      <w:r w:rsidR="00AA3AA0">
        <w:rPr>
          <w:rFonts w:ascii="Times New Roman" w:hAnsi="Times New Roman" w:cs="Times New Roman"/>
        </w:rPr>
        <w:t>ch</w:t>
      </w:r>
      <w:r w:rsidRPr="00650CE4">
        <w:rPr>
          <w:rFonts w:ascii="Times New Roman" w:hAnsi="Times New Roman" w:cs="Times New Roman"/>
        </w:rPr>
        <w:t xml:space="preserve"> </w:t>
      </w:r>
      <w:r w:rsidR="00650CE4" w:rsidRPr="00650CE4">
        <w:rPr>
          <w:rFonts w:ascii="Times New Roman" w:hAnsi="Times New Roman" w:cs="Times New Roman"/>
        </w:rPr>
        <w:t>dotyczący</w:t>
      </w:r>
      <w:r w:rsidR="00AA3AA0">
        <w:rPr>
          <w:rFonts w:ascii="Times New Roman" w:hAnsi="Times New Roman" w:cs="Times New Roman"/>
        </w:rPr>
        <w:t>ch</w:t>
      </w:r>
      <w:r w:rsidR="00650CE4" w:rsidRPr="00650CE4">
        <w:rPr>
          <w:rFonts w:ascii="Times New Roman" w:hAnsi="Times New Roman" w:cs="Times New Roman"/>
        </w:rPr>
        <w:t xml:space="preserve"> zagadnień związanych </w:t>
      </w:r>
      <w:r w:rsidR="00AA3AA0">
        <w:rPr>
          <w:rFonts w:ascii="Times New Roman" w:hAnsi="Times New Roman" w:cs="Times New Roman"/>
        </w:rPr>
        <w:br/>
      </w:r>
      <w:r w:rsidR="00650CE4" w:rsidRPr="00650CE4">
        <w:rPr>
          <w:rFonts w:ascii="Times New Roman" w:hAnsi="Times New Roman" w:cs="Times New Roman"/>
        </w:rPr>
        <w:t>z przygotowaniem projektów inwestycyjnych, w tym hybrydowych na lata 2021-2027</w:t>
      </w:r>
      <w:r w:rsidR="00230B16">
        <w:rPr>
          <w:rFonts w:ascii="Times New Roman" w:hAnsi="Times New Roman" w:cs="Times New Roman"/>
        </w:rPr>
        <w:t>)</w:t>
      </w:r>
      <w:r w:rsidRPr="00230B16">
        <w:rPr>
          <w:rFonts w:ascii="Times New Roman" w:hAnsi="Times New Roman" w:cs="Times New Roman"/>
        </w:rPr>
        <w:t xml:space="preserve">, który </w:t>
      </w:r>
      <w:r w:rsidR="00AA3AA0">
        <w:rPr>
          <w:rFonts w:ascii="Times New Roman" w:hAnsi="Times New Roman" w:cs="Times New Roman"/>
        </w:rPr>
        <w:t xml:space="preserve">powinien </w:t>
      </w:r>
      <w:r w:rsidR="00AA3AA0" w:rsidRPr="00230B16">
        <w:rPr>
          <w:rFonts w:ascii="Times New Roman" w:hAnsi="Times New Roman" w:cs="Times New Roman"/>
        </w:rPr>
        <w:t>zawierać wydzieloną część o</w:t>
      </w:r>
      <w:r w:rsidR="00AA3AA0">
        <w:rPr>
          <w:rFonts w:ascii="Times New Roman" w:hAnsi="Times New Roman" w:cs="Times New Roman"/>
        </w:rPr>
        <w:t>pisującą</w:t>
      </w:r>
      <w:r w:rsidR="00AA3AA0" w:rsidRPr="00230B16">
        <w:rPr>
          <w:rFonts w:ascii="Times New Roman" w:hAnsi="Times New Roman" w:cs="Times New Roman"/>
        </w:rPr>
        <w:t xml:space="preserve"> przyjęte założenia będące podstawą wyliczeń dokon</w:t>
      </w:r>
      <w:r w:rsidR="00D9296A">
        <w:rPr>
          <w:rFonts w:ascii="Times New Roman" w:hAnsi="Times New Roman" w:cs="Times New Roman"/>
        </w:rPr>
        <w:t>anych</w:t>
      </w:r>
      <w:r w:rsidR="00AA3AA0" w:rsidRPr="00230B16">
        <w:rPr>
          <w:rFonts w:ascii="Times New Roman" w:hAnsi="Times New Roman" w:cs="Times New Roman"/>
        </w:rPr>
        <w:t xml:space="preserve"> w Studium Wykonalności </w:t>
      </w:r>
      <w:r w:rsidR="00AA3AA0">
        <w:rPr>
          <w:rFonts w:ascii="Times New Roman" w:hAnsi="Times New Roman" w:cs="Times New Roman"/>
        </w:rPr>
        <w:t xml:space="preserve">oraz </w:t>
      </w:r>
      <w:r w:rsidR="00AA3AA0" w:rsidRPr="00230B16">
        <w:rPr>
          <w:rFonts w:ascii="Times New Roman" w:hAnsi="Times New Roman" w:cs="Times New Roman"/>
        </w:rPr>
        <w:t>odblokowan</w:t>
      </w:r>
      <w:r w:rsidR="00AA3AA0">
        <w:rPr>
          <w:rFonts w:ascii="Times New Roman" w:hAnsi="Times New Roman" w:cs="Times New Roman"/>
        </w:rPr>
        <w:t>e formuły</w:t>
      </w:r>
      <w:r w:rsidR="00AA3AA0" w:rsidRPr="00230B16">
        <w:rPr>
          <w:rFonts w:ascii="Times New Roman" w:hAnsi="Times New Roman" w:cs="Times New Roman"/>
        </w:rPr>
        <w:t xml:space="preserve"> </w:t>
      </w:r>
      <w:r w:rsidRPr="00230B16">
        <w:rPr>
          <w:rFonts w:ascii="Times New Roman" w:hAnsi="Times New Roman" w:cs="Times New Roman"/>
        </w:rPr>
        <w:t>umożliwi</w:t>
      </w:r>
      <w:r w:rsidR="00AA3AA0">
        <w:rPr>
          <w:rFonts w:ascii="Times New Roman" w:hAnsi="Times New Roman" w:cs="Times New Roman"/>
        </w:rPr>
        <w:t>ające</w:t>
      </w:r>
      <w:r w:rsidRPr="00230B16">
        <w:rPr>
          <w:rFonts w:ascii="Times New Roman" w:hAnsi="Times New Roman" w:cs="Times New Roman"/>
        </w:rPr>
        <w:t xml:space="preserve"> weryfikację poprawności dokonanych </w:t>
      </w:r>
      <w:r w:rsidR="00721ED7">
        <w:rPr>
          <w:rFonts w:ascii="Times New Roman" w:hAnsi="Times New Roman" w:cs="Times New Roman"/>
        </w:rPr>
        <w:t>ob</w:t>
      </w:r>
      <w:r w:rsidRPr="00230B16">
        <w:rPr>
          <w:rFonts w:ascii="Times New Roman" w:hAnsi="Times New Roman" w:cs="Times New Roman"/>
        </w:rPr>
        <w:t>liczeń.</w:t>
      </w:r>
    </w:p>
    <w:p w14:paraId="156C9F5E" w14:textId="13DCBE13" w:rsidR="00A02FB8" w:rsidRDefault="00EB2370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660054">
        <w:rPr>
          <w:rFonts w:ascii="Times New Roman" w:hAnsi="Times New Roman" w:cs="Times New Roman"/>
        </w:rPr>
        <w:t xml:space="preserve">W ramach analizy popytu </w:t>
      </w:r>
      <w:r w:rsidRPr="00386048">
        <w:rPr>
          <w:rFonts w:ascii="Times New Roman" w:hAnsi="Times New Roman" w:cs="Times New Roman"/>
          <w:b/>
        </w:rPr>
        <w:t xml:space="preserve">Wykonawca zobowiązany będzie do przeprowadzenia </w:t>
      </w:r>
      <w:r w:rsidR="001175A6" w:rsidRPr="00386048">
        <w:rPr>
          <w:rFonts w:ascii="Times New Roman" w:hAnsi="Times New Roman" w:cs="Times New Roman"/>
          <w:b/>
        </w:rPr>
        <w:t xml:space="preserve">własnych </w:t>
      </w:r>
      <w:r w:rsidR="00386048" w:rsidRPr="00386048">
        <w:rPr>
          <w:rFonts w:ascii="Times New Roman" w:hAnsi="Times New Roman" w:cs="Times New Roman"/>
          <w:b/>
        </w:rPr>
        <w:t xml:space="preserve">analiz </w:t>
      </w:r>
      <w:r w:rsidR="001175A6" w:rsidRPr="00386048">
        <w:rPr>
          <w:rFonts w:ascii="Times New Roman" w:hAnsi="Times New Roman" w:cs="Times New Roman"/>
          <w:b/>
        </w:rPr>
        <w:t xml:space="preserve">oraz wykorzystania wyników badań </w:t>
      </w:r>
      <w:r w:rsidR="00C54220">
        <w:rPr>
          <w:rFonts w:ascii="Times New Roman" w:hAnsi="Times New Roman" w:cs="Times New Roman"/>
          <w:b/>
        </w:rPr>
        <w:t>ruchu turystycznego</w:t>
      </w:r>
      <w:r w:rsidRPr="00660054">
        <w:rPr>
          <w:rFonts w:ascii="Times New Roman" w:hAnsi="Times New Roman" w:cs="Times New Roman"/>
        </w:rPr>
        <w:t xml:space="preserve">, </w:t>
      </w:r>
      <w:r w:rsidR="001175A6">
        <w:rPr>
          <w:rFonts w:ascii="Times New Roman" w:hAnsi="Times New Roman" w:cs="Times New Roman"/>
        </w:rPr>
        <w:t xml:space="preserve">tak aby </w:t>
      </w:r>
      <w:r w:rsidRPr="00660054">
        <w:rPr>
          <w:rFonts w:ascii="Times New Roman" w:hAnsi="Times New Roman" w:cs="Times New Roman"/>
        </w:rPr>
        <w:t>wiarygod</w:t>
      </w:r>
      <w:r w:rsidR="001175A6">
        <w:rPr>
          <w:rFonts w:ascii="Times New Roman" w:hAnsi="Times New Roman" w:cs="Times New Roman"/>
        </w:rPr>
        <w:t>nie ocenić</w:t>
      </w:r>
      <w:r w:rsidR="00BF4AAF">
        <w:rPr>
          <w:rFonts w:ascii="Times New Roman" w:hAnsi="Times New Roman" w:cs="Times New Roman"/>
        </w:rPr>
        <w:t xml:space="preserve"> </w:t>
      </w:r>
      <w:r w:rsidR="001175A6">
        <w:rPr>
          <w:rFonts w:ascii="Times New Roman" w:hAnsi="Times New Roman" w:cs="Times New Roman"/>
        </w:rPr>
        <w:t>zapotrzebowanie</w:t>
      </w:r>
      <w:r w:rsidR="00BF4AAF">
        <w:rPr>
          <w:rFonts w:ascii="Times New Roman" w:hAnsi="Times New Roman" w:cs="Times New Roman"/>
        </w:rPr>
        <w:t xml:space="preserve"> na P</w:t>
      </w:r>
      <w:r w:rsidRPr="00660054">
        <w:rPr>
          <w:rFonts w:ascii="Times New Roman" w:hAnsi="Times New Roman" w:cs="Times New Roman"/>
        </w:rPr>
        <w:t xml:space="preserve">rodukt </w:t>
      </w:r>
      <w:r w:rsidR="00BF4AAF">
        <w:rPr>
          <w:rFonts w:ascii="Times New Roman" w:hAnsi="Times New Roman" w:cs="Times New Roman"/>
        </w:rPr>
        <w:t>T</w:t>
      </w:r>
      <w:r w:rsidRPr="00660054">
        <w:rPr>
          <w:rFonts w:ascii="Times New Roman" w:hAnsi="Times New Roman" w:cs="Times New Roman"/>
        </w:rPr>
        <w:t xml:space="preserve">urystyczny oraz </w:t>
      </w:r>
      <w:r w:rsidR="001175A6">
        <w:rPr>
          <w:rFonts w:ascii="Times New Roman" w:hAnsi="Times New Roman" w:cs="Times New Roman"/>
        </w:rPr>
        <w:t xml:space="preserve">zidentyfikować </w:t>
      </w:r>
      <w:r w:rsidRPr="00660054">
        <w:rPr>
          <w:rFonts w:ascii="Times New Roman" w:hAnsi="Times New Roman" w:cs="Times New Roman"/>
        </w:rPr>
        <w:t>korzyści społeczno-gospodarcz</w:t>
      </w:r>
      <w:r w:rsidR="001175A6">
        <w:rPr>
          <w:rFonts w:ascii="Times New Roman" w:hAnsi="Times New Roman" w:cs="Times New Roman"/>
        </w:rPr>
        <w:t>e</w:t>
      </w:r>
      <w:r w:rsidRPr="00660054">
        <w:rPr>
          <w:rFonts w:ascii="Times New Roman" w:hAnsi="Times New Roman" w:cs="Times New Roman"/>
        </w:rPr>
        <w:t xml:space="preserve"> realizacji projektu. </w:t>
      </w:r>
      <w:r w:rsidR="00CD1017" w:rsidRPr="00660054">
        <w:rPr>
          <w:rFonts w:ascii="Times New Roman" w:hAnsi="Times New Roman" w:cs="Times New Roman"/>
        </w:rPr>
        <w:t xml:space="preserve">Wynikiem przeprowadzonych </w:t>
      </w:r>
      <w:r w:rsidR="001175A6">
        <w:rPr>
          <w:rFonts w:ascii="Times New Roman" w:hAnsi="Times New Roman" w:cs="Times New Roman"/>
        </w:rPr>
        <w:t>analiz</w:t>
      </w:r>
      <w:r w:rsidR="00CD1017" w:rsidRPr="00660054">
        <w:rPr>
          <w:rFonts w:ascii="Times New Roman" w:hAnsi="Times New Roman" w:cs="Times New Roman"/>
        </w:rPr>
        <w:t xml:space="preserve"> mają być także rekomendacje </w:t>
      </w:r>
      <w:r w:rsidR="001175A6">
        <w:rPr>
          <w:rFonts w:ascii="Times New Roman" w:hAnsi="Times New Roman" w:cs="Times New Roman"/>
        </w:rPr>
        <w:t xml:space="preserve">i wnioski </w:t>
      </w:r>
      <w:r w:rsidR="00CD1017" w:rsidRPr="00660054">
        <w:rPr>
          <w:rFonts w:ascii="Times New Roman" w:hAnsi="Times New Roman" w:cs="Times New Roman"/>
        </w:rPr>
        <w:t xml:space="preserve">Wykonawcy w zakresie dostosowania </w:t>
      </w:r>
      <w:r w:rsidR="00596584">
        <w:rPr>
          <w:rFonts w:ascii="Times New Roman" w:hAnsi="Times New Roman" w:cs="Times New Roman"/>
        </w:rPr>
        <w:t>P</w:t>
      </w:r>
      <w:r w:rsidR="00CD1017" w:rsidRPr="00660054">
        <w:rPr>
          <w:rFonts w:ascii="Times New Roman" w:hAnsi="Times New Roman" w:cs="Times New Roman"/>
        </w:rPr>
        <w:t xml:space="preserve">roduktu </w:t>
      </w:r>
      <w:r w:rsidR="00596584">
        <w:rPr>
          <w:rFonts w:ascii="Times New Roman" w:hAnsi="Times New Roman" w:cs="Times New Roman"/>
        </w:rPr>
        <w:t>T</w:t>
      </w:r>
      <w:r w:rsidR="00CD1017" w:rsidRPr="00660054">
        <w:rPr>
          <w:rFonts w:ascii="Times New Roman" w:hAnsi="Times New Roman" w:cs="Times New Roman"/>
        </w:rPr>
        <w:t xml:space="preserve">urystycznego do </w:t>
      </w:r>
      <w:r w:rsidR="001175A6">
        <w:rPr>
          <w:rFonts w:ascii="Times New Roman" w:hAnsi="Times New Roman" w:cs="Times New Roman"/>
        </w:rPr>
        <w:t xml:space="preserve">wymagań </w:t>
      </w:r>
      <w:r w:rsidR="00CD1017" w:rsidRPr="00660054">
        <w:rPr>
          <w:rFonts w:ascii="Times New Roman" w:hAnsi="Times New Roman" w:cs="Times New Roman"/>
        </w:rPr>
        <w:t xml:space="preserve">rynku oraz </w:t>
      </w:r>
      <w:r w:rsidR="00AF376D">
        <w:rPr>
          <w:rFonts w:ascii="Times New Roman" w:hAnsi="Times New Roman" w:cs="Times New Roman"/>
        </w:rPr>
        <w:t xml:space="preserve">zidentyfikowanych </w:t>
      </w:r>
      <w:r w:rsidR="001175A6" w:rsidRPr="00660054">
        <w:rPr>
          <w:rFonts w:ascii="Times New Roman" w:hAnsi="Times New Roman" w:cs="Times New Roman"/>
        </w:rPr>
        <w:t xml:space="preserve">potrzeb </w:t>
      </w:r>
      <w:r w:rsidR="00CD1017" w:rsidRPr="00660054">
        <w:rPr>
          <w:rFonts w:ascii="Times New Roman" w:hAnsi="Times New Roman" w:cs="Times New Roman"/>
        </w:rPr>
        <w:t>klientów końcowych.</w:t>
      </w:r>
    </w:p>
    <w:p w14:paraId="6BB88F38" w14:textId="0BA6B4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będzie podstawą do sporządzenia przez Zamawiającego wniosku </w:t>
      </w:r>
      <w:r w:rsidRPr="00A02FB8">
        <w:rPr>
          <w:rFonts w:ascii="Times New Roman" w:hAnsi="Times New Roman" w:cs="Times New Roman"/>
        </w:rPr>
        <w:br/>
        <w:t>o dofinansowanie dla przedmiotowego Projektu i powinno zawierać wszystkie informacje niezbędne do wypełnienia formularza aplikacyjnego (zgodnie z regulaminem wyboru projektów).</w:t>
      </w:r>
    </w:p>
    <w:p w14:paraId="225B4FFB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05671D">
        <w:rPr>
          <w:rFonts w:ascii="Times New Roman" w:hAnsi="Times New Roman" w:cs="Times New Roman"/>
        </w:rPr>
        <w:t>Przedstawione przez Wykonawcę w dokumentacji Studium Wykonalności informacje (</w:t>
      </w:r>
      <w:r>
        <w:rPr>
          <w:rFonts w:ascii="Times New Roman" w:hAnsi="Times New Roman" w:cs="Times New Roman"/>
        </w:rPr>
        <w:t xml:space="preserve">wszelkie analizy </w:t>
      </w:r>
      <w:r w:rsidRPr="0005671D">
        <w:rPr>
          <w:rFonts w:ascii="Times New Roman" w:hAnsi="Times New Roman" w:cs="Times New Roman"/>
        </w:rPr>
        <w:t xml:space="preserve">i opisy) na temat poszczególnych aspektów Projektu powinny umożliwiać dokonanie pozytywnej oceny formalnej </w:t>
      </w:r>
      <w:r>
        <w:rPr>
          <w:rFonts w:ascii="Times New Roman" w:hAnsi="Times New Roman" w:cs="Times New Roman"/>
        </w:rPr>
        <w:t>oraz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pełnej oceny</w:t>
      </w:r>
      <w:r w:rsidRPr="0005671D">
        <w:rPr>
          <w:rFonts w:ascii="Times New Roman" w:hAnsi="Times New Roman" w:cs="Times New Roman"/>
        </w:rPr>
        <w:t xml:space="preserve"> merytorycznej Projektu według przyjętych kryteriów wyboru dla Działania 5.1. Zrównoważona Turystyka, Programu Fundusze Europejskie </w:t>
      </w:r>
      <w:r>
        <w:rPr>
          <w:rFonts w:ascii="Times New Roman" w:hAnsi="Times New Roman" w:cs="Times New Roman"/>
        </w:rPr>
        <w:t xml:space="preserve">dla </w:t>
      </w:r>
      <w:r w:rsidRPr="0005671D">
        <w:rPr>
          <w:rFonts w:ascii="Times New Roman" w:hAnsi="Times New Roman" w:cs="Times New Roman"/>
        </w:rPr>
        <w:t>Polsk</w:t>
      </w:r>
      <w:r>
        <w:rPr>
          <w:rFonts w:ascii="Times New Roman" w:hAnsi="Times New Roman" w:cs="Times New Roman"/>
        </w:rPr>
        <w:t>i</w:t>
      </w:r>
      <w:r w:rsidRPr="0005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Wschodniej 2021-2027</w:t>
      </w:r>
      <w:r w:rsidRPr="0005671D">
        <w:rPr>
          <w:rFonts w:ascii="Times New Roman" w:hAnsi="Times New Roman" w:cs="Times New Roman"/>
        </w:rPr>
        <w:t>.</w:t>
      </w:r>
    </w:p>
    <w:p w14:paraId="241814BF" w14:textId="77777777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DF78F2">
        <w:rPr>
          <w:rFonts w:ascii="Times New Roman" w:hAnsi="Times New Roman" w:cs="Times New Roman"/>
        </w:rPr>
        <w:t xml:space="preserve">Zamawiający w trakcie realizacji zamówienia będzie współpracował z Wykonawcą w ramach przygotowywania Studium Wykonalności, poprzez konsultacje oraz uzgodnienia w zakresie merytorycznym i technicznym, wskazując osoby dedykowane do współpracy. </w:t>
      </w:r>
    </w:p>
    <w:p w14:paraId="4AE09E94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C3E52">
        <w:rPr>
          <w:rFonts w:ascii="Times New Roman" w:hAnsi="Times New Roman" w:cs="Times New Roman"/>
        </w:rPr>
        <w:t xml:space="preserve">Zamawiający, po podpisaniu Umowy udostępni Wykonawcy do wykorzystania przy realizacji </w:t>
      </w:r>
      <w:r>
        <w:rPr>
          <w:rFonts w:ascii="Times New Roman" w:hAnsi="Times New Roman" w:cs="Times New Roman"/>
        </w:rPr>
        <w:t>p</w:t>
      </w:r>
      <w:r w:rsidRPr="008C3E52">
        <w:rPr>
          <w:rFonts w:ascii="Times New Roman" w:hAnsi="Times New Roman" w:cs="Times New Roman"/>
        </w:rPr>
        <w:t>rzedmiotu</w:t>
      </w:r>
      <w:r>
        <w:rPr>
          <w:rFonts w:ascii="Times New Roman" w:hAnsi="Times New Roman" w:cs="Times New Roman"/>
        </w:rPr>
        <w:t xml:space="preserve"> z</w:t>
      </w:r>
      <w:r w:rsidRPr="008C3E52">
        <w:rPr>
          <w:rFonts w:ascii="Times New Roman" w:hAnsi="Times New Roman" w:cs="Times New Roman"/>
        </w:rPr>
        <w:t xml:space="preserve">amówienia dokumenty i </w:t>
      </w:r>
      <w:r>
        <w:rPr>
          <w:rFonts w:ascii="Times New Roman" w:hAnsi="Times New Roman" w:cs="Times New Roman"/>
        </w:rPr>
        <w:t xml:space="preserve">wszelkie informacje </w:t>
      </w:r>
      <w:r w:rsidRPr="008C3E52">
        <w:rPr>
          <w:rFonts w:ascii="Times New Roman" w:hAnsi="Times New Roman" w:cs="Times New Roman"/>
        </w:rPr>
        <w:t>będące w posiadaniu Zamawiającego</w:t>
      </w:r>
      <w:r>
        <w:rPr>
          <w:rFonts w:ascii="Times New Roman" w:hAnsi="Times New Roman" w:cs="Times New Roman"/>
        </w:rPr>
        <w:t>,</w:t>
      </w:r>
      <w:r w:rsidRPr="008C3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C3E52">
        <w:rPr>
          <w:rFonts w:ascii="Times New Roman" w:hAnsi="Times New Roman" w:cs="Times New Roman"/>
        </w:rPr>
        <w:t xml:space="preserve">w </w:t>
      </w:r>
      <w:r w:rsidRPr="00A02FB8">
        <w:rPr>
          <w:rFonts w:ascii="Times New Roman" w:hAnsi="Times New Roman" w:cs="Times New Roman"/>
        </w:rPr>
        <w:t xml:space="preserve">szczególności dokumenty opracowane w ramach przygotowania do realizacji Projektu.  </w:t>
      </w:r>
    </w:p>
    <w:p w14:paraId="263080A3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Wykonawca natomiast będzie zobowiązany uwzględnić wszelkie informacje oraz dokumenty przekazane przez Zmawiającego po podpisaniu Umowy oraz zachować poufność otrzymanych danych, jak również zagwarantować że przekazane dokumenty nie zostaną udostępnione </w:t>
      </w:r>
      <w:r w:rsidRPr="00A02FB8">
        <w:rPr>
          <w:rFonts w:ascii="Times New Roman" w:hAnsi="Times New Roman" w:cs="Times New Roman"/>
        </w:rPr>
        <w:br/>
        <w:t>i wykorzystane przez osoby trzecie bez zgody Zamawiającego.</w:t>
      </w:r>
    </w:p>
    <w:p w14:paraId="2DC3C422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>Wykonawca na każdym etapie realizacji Zamówienia, zobowiązany będzie do ścisłej współpracy z przedstawicielami Zamawiającego, w tym na każde żądanie do przekazywania Zamawiającemu wszelkich informacji mających wpływ na realizację zamówienia oraz dotyczących aktualnego postępu realizacji prac, a także do udzielenia odpowiedzi i wyjaśnień na ten temat w formie pisemnej, w terminie nie dłuższym niż 2 dni robocze od dnia otrzymania przez Wykonawcę zapytania od Zamawiającego.</w:t>
      </w:r>
    </w:p>
    <w:p w14:paraId="4A481ACD" w14:textId="77777777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Zamawiający zastrzega, że zakres projektu, w tym liczba Partnerów może ulec zmianie. </w:t>
      </w:r>
      <w:r w:rsidRPr="00A02FB8">
        <w:rPr>
          <w:rFonts w:ascii="Times New Roman" w:hAnsi="Times New Roman" w:cs="Times New Roman"/>
        </w:rPr>
        <w:br/>
        <w:t>W przypadku zmiany zakresu inwestycji planowanych do ujęcia w Projekcie (po terminie odbioru przedmiotu zamówienia) Wykonawca zobowiązany będzie do aktualizacji Studium Wykonalności, w zakresie w jakim te zmiany będą miały wpływ na treść i wnioski dokumentu, bez prawa do dodatkowego wynagrodzenia.</w:t>
      </w:r>
    </w:p>
    <w:p w14:paraId="3E9A2E3D" w14:textId="02D6FA2E" w:rsid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</w:rPr>
        <w:t xml:space="preserve">Studium Wykonalności powinno być przekazane w </w:t>
      </w:r>
      <w:r w:rsidRPr="00A02FB8">
        <w:rPr>
          <w:rFonts w:ascii="Times New Roman" w:hAnsi="Times New Roman" w:cs="Times New Roman"/>
          <w:b/>
        </w:rPr>
        <w:t>1 egzemplarzu na elektronicznym nośniku danych</w:t>
      </w:r>
      <w:r w:rsidRPr="00A02FB8">
        <w:rPr>
          <w:rFonts w:ascii="Times New Roman" w:hAnsi="Times New Roman" w:cs="Times New Roman"/>
        </w:rPr>
        <w:t xml:space="preserve">. Wersja elektroniczna powinna zawierać plik zapisany </w:t>
      </w:r>
      <w:r w:rsidRPr="00A02FB8">
        <w:rPr>
          <w:rFonts w:ascii="Times New Roman" w:hAnsi="Times New Roman" w:cs="Times New Roman"/>
          <w:b/>
        </w:rPr>
        <w:t xml:space="preserve">w formacie PDF oraz w formacie umożliwiającym jego edycję (DOC </w:t>
      </w:r>
      <w:proofErr w:type="spellStart"/>
      <w:r w:rsidRPr="00A02FB8">
        <w:rPr>
          <w:rFonts w:ascii="Times New Roman" w:hAnsi="Times New Roman" w:cs="Times New Roman"/>
          <w:b/>
        </w:rPr>
        <w:t>MSWord</w:t>
      </w:r>
      <w:proofErr w:type="spellEnd"/>
      <w:r w:rsidRPr="00A02FB8">
        <w:rPr>
          <w:rFonts w:ascii="Times New Roman" w:hAnsi="Times New Roman" w:cs="Times New Roman"/>
          <w:b/>
        </w:rPr>
        <w:t xml:space="preserve">) oraz arkusz kalkulacyjny </w:t>
      </w:r>
      <w:r w:rsidRPr="00A02FB8">
        <w:rPr>
          <w:rFonts w:ascii="Times New Roman" w:hAnsi="Times New Roman" w:cs="Times New Roman"/>
        </w:rPr>
        <w:t>w formacie pliku Excel (z odblokowanymi formułami obliczeniowymi).</w:t>
      </w:r>
      <w:r w:rsidRPr="00A02FB8">
        <w:t xml:space="preserve"> </w:t>
      </w:r>
    </w:p>
    <w:p w14:paraId="666CD6F7" w14:textId="6256FFA4" w:rsidR="00A02FB8" w:rsidRPr="00A02FB8" w:rsidRDefault="00A02FB8" w:rsidP="00A02FB8">
      <w:pPr>
        <w:pStyle w:val="Akapitzlist"/>
        <w:numPr>
          <w:ilvl w:val="0"/>
          <w:numId w:val="24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02FB8">
        <w:rPr>
          <w:rFonts w:ascii="Times New Roman" w:hAnsi="Times New Roman" w:cs="Times New Roman"/>
          <w:b/>
        </w:rPr>
        <w:t xml:space="preserve">Wykonawca będzie zobowiązany wykonać przedmiot zamówienia w następujących etapach: </w:t>
      </w:r>
    </w:p>
    <w:p w14:paraId="2C6CA5F9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1BEC1AFD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3D49E5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22387CF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3C0242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600CB8F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CA1DC56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5016C90C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8398ADA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64A97BD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821CFBB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49BFFF83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317E8481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79206B78" w14:textId="77777777" w:rsidR="00D85CE6" w:rsidRPr="00D85CE6" w:rsidRDefault="00D85CE6" w:rsidP="00D85CE6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lang w:eastAsia="x-none"/>
        </w:rPr>
      </w:pPr>
    </w:p>
    <w:p w14:paraId="0B0F227B" w14:textId="5183AADA" w:rsidR="00610759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 – przekazanie Studium Wykonalności</w:t>
      </w:r>
      <w:r w:rsidRPr="00F37578">
        <w:rPr>
          <w:color w:val="auto"/>
          <w:sz w:val="23"/>
          <w:szCs w:val="23"/>
          <w:lang w:val="pl-PL"/>
        </w:rPr>
        <w:t>, odpowiadającego swym zakresem na wszystkie niezbędne wymagania określone w konkursie w ramach Programu Fundusze Europejskie dla Polski Wschodniej 2021-2027, Działa</w:t>
      </w:r>
      <w:r w:rsidR="00003302">
        <w:rPr>
          <w:color w:val="auto"/>
          <w:sz w:val="23"/>
          <w:szCs w:val="23"/>
          <w:lang w:val="pl-PL"/>
        </w:rPr>
        <w:t>nie 5.1 Zrównoważona Turystyka.</w:t>
      </w:r>
      <w:r w:rsidRPr="00F37578">
        <w:rPr>
          <w:b/>
          <w:color w:val="auto"/>
          <w:sz w:val="23"/>
          <w:szCs w:val="23"/>
          <w:lang w:val="pl-PL"/>
        </w:rPr>
        <w:t xml:space="preserve"> </w:t>
      </w:r>
    </w:p>
    <w:p w14:paraId="5EAA91F6" w14:textId="72A8A858" w:rsidR="00610759" w:rsidRPr="00F37578" w:rsidRDefault="00610759" w:rsidP="00BD7A3B">
      <w:pPr>
        <w:pStyle w:val="Tekstpodstawowy"/>
        <w:spacing w:after="120"/>
        <w:ind w:left="284"/>
        <w:jc w:val="both"/>
        <w:rPr>
          <w:bCs/>
          <w:color w:val="auto"/>
          <w:sz w:val="23"/>
          <w:szCs w:val="23"/>
          <w:lang w:val="pl-PL"/>
        </w:rPr>
      </w:pPr>
      <w:r w:rsidRPr="00F37578">
        <w:rPr>
          <w:bCs/>
          <w:color w:val="auto"/>
          <w:sz w:val="23"/>
          <w:szCs w:val="23"/>
          <w:lang w:val="pl-PL"/>
        </w:rPr>
        <w:t xml:space="preserve">Wykonawca jest zobowiązany wykonywać prace niezbędne do opracowania Studium </w:t>
      </w:r>
      <w:r>
        <w:rPr>
          <w:bCs/>
          <w:color w:val="auto"/>
          <w:sz w:val="23"/>
          <w:szCs w:val="23"/>
          <w:lang w:val="pl-PL"/>
        </w:rPr>
        <w:br/>
      </w:r>
      <w:r w:rsidRPr="00F37578">
        <w:rPr>
          <w:bCs/>
          <w:color w:val="auto"/>
          <w:sz w:val="23"/>
          <w:szCs w:val="23"/>
          <w:lang w:val="pl-PL"/>
        </w:rPr>
        <w:t>w zakresie, w jakim nie jest to uzależnione od odbioru przez Zamawiającego etapu I oraz etapu II fazy I sukcesywnie, już od dnia zawarcia umowy, w taki sposób, aby umożliwić Zamawiającemu terminowe złożenie wniosku o dofinansowanie projektu.</w:t>
      </w:r>
    </w:p>
    <w:p w14:paraId="50AE7CEF" w14:textId="51B453B0" w:rsidR="00610759" w:rsidRPr="00F37578" w:rsidRDefault="00610759" w:rsidP="00BD7A3B">
      <w:pPr>
        <w:pStyle w:val="Tekstpodstawowy"/>
        <w:spacing w:before="120" w:after="120"/>
        <w:ind w:left="284"/>
        <w:jc w:val="both"/>
        <w:rPr>
          <w:b/>
          <w:color w:val="auto"/>
          <w:sz w:val="23"/>
          <w:szCs w:val="23"/>
          <w:lang w:val="pl-PL"/>
        </w:rPr>
      </w:pPr>
      <w:r w:rsidRPr="00F37578">
        <w:rPr>
          <w:b/>
          <w:color w:val="auto"/>
          <w:sz w:val="23"/>
          <w:szCs w:val="23"/>
          <w:lang w:val="pl-PL"/>
        </w:rPr>
        <w:t>Faza II - do zakończenia procedury naboru i oceny wniosków</w:t>
      </w:r>
      <w:r w:rsidRPr="00F37578">
        <w:rPr>
          <w:color w:val="auto"/>
          <w:sz w:val="23"/>
          <w:szCs w:val="23"/>
          <w:lang w:val="pl-PL"/>
        </w:rPr>
        <w:t>, co oznacza że Wykonawca zobowiązany będzie do przygotowania uzupełnień i aktualizacji dostarczonej dokumentacji, zgodnie z ustaleniami i uwagami zgłoszonymi za pośrednictwem Zamawiającego przez instytucje zaangażowane we wdrażanie projektów unijnych, na etapie oceny wniosku o dofinansowanie projektu, w szczególności do wnoszenia poprawek i uzupełnień w opracowaniu Studium Wykonalności mających na celu zapewnienie zgodności dokumentacji z wymaganiami Programu Fundusze Europejskie dla Polski Wschodniej 2021-2027.</w:t>
      </w:r>
    </w:p>
    <w:p w14:paraId="1B1CD011" w14:textId="080EDC54" w:rsidR="00003302" w:rsidRPr="00CD3254" w:rsidRDefault="00003302" w:rsidP="00003302">
      <w:pPr>
        <w:pStyle w:val="Tekstpodstawowy"/>
        <w:numPr>
          <w:ilvl w:val="0"/>
          <w:numId w:val="6"/>
        </w:numPr>
        <w:spacing w:before="120" w:after="120"/>
        <w:jc w:val="both"/>
        <w:rPr>
          <w:b/>
          <w:color w:val="auto"/>
          <w:sz w:val="23"/>
          <w:szCs w:val="23"/>
          <w:lang w:val="pl-PL"/>
        </w:rPr>
      </w:pPr>
      <w:r>
        <w:rPr>
          <w:b/>
          <w:color w:val="auto"/>
          <w:sz w:val="23"/>
          <w:szCs w:val="23"/>
          <w:lang w:val="pl-PL"/>
        </w:rPr>
        <w:t>Etap III, w zakresie realizacji fazy I powin</w:t>
      </w:r>
      <w:r w:rsidR="00371A45">
        <w:rPr>
          <w:b/>
          <w:color w:val="auto"/>
          <w:sz w:val="23"/>
          <w:szCs w:val="23"/>
          <w:lang w:val="pl-PL"/>
        </w:rPr>
        <w:t>ien</w:t>
      </w:r>
      <w:r>
        <w:rPr>
          <w:b/>
          <w:color w:val="auto"/>
          <w:sz w:val="23"/>
          <w:szCs w:val="23"/>
          <w:lang w:val="pl-PL"/>
        </w:rPr>
        <w:t xml:space="preserve"> zostać zrealizowan</w:t>
      </w:r>
      <w:r w:rsidR="00371A45">
        <w:rPr>
          <w:b/>
          <w:color w:val="auto"/>
          <w:sz w:val="23"/>
          <w:szCs w:val="23"/>
          <w:lang w:val="pl-PL"/>
        </w:rPr>
        <w:t>y</w:t>
      </w:r>
      <w:r>
        <w:rPr>
          <w:b/>
          <w:color w:val="auto"/>
          <w:sz w:val="23"/>
          <w:szCs w:val="23"/>
          <w:lang w:val="pl-PL"/>
        </w:rPr>
        <w:t xml:space="preserve"> </w:t>
      </w:r>
      <w:r w:rsidRPr="00CD3254">
        <w:rPr>
          <w:b/>
          <w:color w:val="auto"/>
          <w:sz w:val="23"/>
          <w:szCs w:val="23"/>
          <w:lang w:val="pl-PL"/>
        </w:rPr>
        <w:t xml:space="preserve">w terminie </w:t>
      </w:r>
      <w:r w:rsidR="00190024">
        <w:rPr>
          <w:b/>
          <w:color w:val="auto"/>
          <w:sz w:val="23"/>
          <w:szCs w:val="23"/>
          <w:lang w:val="pl-PL"/>
        </w:rPr>
        <w:t>maksymalnie 75</w:t>
      </w:r>
      <w:r w:rsidRPr="00CD3254">
        <w:rPr>
          <w:b/>
          <w:color w:val="auto"/>
          <w:sz w:val="23"/>
          <w:szCs w:val="23"/>
          <w:lang w:val="pl-PL"/>
        </w:rPr>
        <w:t xml:space="preserve"> dni od dnia podpisania przez strony protokołu odbioru etapu I</w:t>
      </w:r>
      <w:r>
        <w:rPr>
          <w:b/>
          <w:color w:val="auto"/>
          <w:sz w:val="23"/>
          <w:szCs w:val="23"/>
          <w:lang w:val="pl-PL"/>
        </w:rPr>
        <w:t xml:space="preserve">, przy założeniu że nie zostanie przekroczony termin </w:t>
      </w:r>
      <w:r w:rsidRPr="00ED39AD">
        <w:rPr>
          <w:b/>
        </w:rPr>
        <w:t>29.03.2024 r.</w:t>
      </w:r>
      <w:r w:rsidRPr="00485725">
        <w:rPr>
          <w:b/>
          <w:color w:val="auto"/>
          <w:sz w:val="23"/>
          <w:szCs w:val="23"/>
          <w:lang w:val="pl-PL"/>
        </w:rPr>
        <w:t>.</w:t>
      </w:r>
      <w:r w:rsidRPr="00CD3254">
        <w:rPr>
          <w:b/>
          <w:color w:val="auto"/>
          <w:sz w:val="23"/>
          <w:szCs w:val="23"/>
          <w:lang w:val="pl-PL"/>
        </w:rPr>
        <w:t xml:space="preserve"> </w:t>
      </w:r>
    </w:p>
    <w:p w14:paraId="50FBAC3F" w14:textId="08B06022" w:rsidR="00610759" w:rsidRPr="00F37578" w:rsidRDefault="00610759" w:rsidP="00610759">
      <w:pPr>
        <w:pStyle w:val="Tekstpodstawowy"/>
        <w:numPr>
          <w:ilvl w:val="0"/>
          <w:numId w:val="6"/>
        </w:numPr>
        <w:spacing w:before="120" w:after="120"/>
        <w:jc w:val="both"/>
        <w:rPr>
          <w:color w:val="auto"/>
          <w:sz w:val="23"/>
          <w:szCs w:val="23"/>
          <w:lang w:val="pl-PL"/>
        </w:rPr>
      </w:pPr>
      <w:r w:rsidRPr="00F37578">
        <w:rPr>
          <w:color w:val="auto"/>
          <w:sz w:val="23"/>
          <w:szCs w:val="23"/>
          <w:lang w:val="pl-PL"/>
        </w:rPr>
        <w:t>Po ostatecznym rozstrzygnięciu konkursu i uzyskaniu zapewnienia, że uwag nie ma, bądź zostały one już uwzględnione, nastąpi przekazanie Przedmiotu zamówienia końcowym protokołem odbioru wraz z przeniesieniem praw autorskich, o których mowa w § 5 umowy na Zamawiającego w terminie 14 dni kalendarzowych od momentu powzięcia powyższej informacji.</w:t>
      </w:r>
    </w:p>
    <w:p w14:paraId="0F3611A1" w14:textId="19FD91C4" w:rsidR="00ED39AD" w:rsidRPr="00ED39AD" w:rsidRDefault="00ED39AD" w:rsidP="00ED39A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D39AD">
        <w:rPr>
          <w:rFonts w:ascii="Times New Roman" w:hAnsi="Times New Roman" w:cs="Times New Roman"/>
        </w:rPr>
        <w:t xml:space="preserve">Zamawiający informuje, iż w związku z obecnie ogłoszonym przez Instytucję Pośredniczącą – Polską Agencję Rozwoju Przedsiębiorczości terminem na złożenie wniosków o dofinansowanie, </w:t>
      </w:r>
      <w:r w:rsidR="00371A45">
        <w:rPr>
          <w:rFonts w:ascii="Times New Roman" w:hAnsi="Times New Roman" w:cs="Times New Roman"/>
        </w:rPr>
        <w:br/>
      </w:r>
      <w:r w:rsidRPr="00ED39AD">
        <w:rPr>
          <w:rFonts w:ascii="Times New Roman" w:hAnsi="Times New Roman" w:cs="Times New Roman"/>
        </w:rPr>
        <w:t xml:space="preserve">w ramach FEPW 2021-2027, działanie 5.1 Zrównoważona Turystyka  (09.04.2024 r.), </w:t>
      </w:r>
      <w:r w:rsidR="00003302">
        <w:rPr>
          <w:rFonts w:ascii="Times New Roman" w:hAnsi="Times New Roman" w:cs="Times New Roman"/>
          <w:b/>
        </w:rPr>
        <w:t>ustala</w:t>
      </w:r>
      <w:r w:rsidRPr="00ED39AD">
        <w:rPr>
          <w:rFonts w:ascii="Times New Roman" w:hAnsi="Times New Roman" w:cs="Times New Roman"/>
          <w:b/>
        </w:rPr>
        <w:t xml:space="preserve"> się dzień 29.03.2024 r. jako termin zakończenia realizacji zamówienia w zakresie etapu I oraz fazy pierwszej etapu II i III.</w:t>
      </w:r>
    </w:p>
    <w:p w14:paraId="2E5A3CDD" w14:textId="77777777" w:rsidR="00260542" w:rsidRPr="00CF51DB" w:rsidRDefault="00260542" w:rsidP="0026054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60542" w:rsidRPr="007E3999" w14:paraId="1166F795" w14:textId="77777777" w:rsidTr="007C51DD">
        <w:tc>
          <w:tcPr>
            <w:tcW w:w="9062" w:type="dxa"/>
            <w:shd w:val="clear" w:color="auto" w:fill="D9D9D9" w:themeFill="background1" w:themeFillShade="D9"/>
          </w:tcPr>
          <w:p w14:paraId="56DDADF2" w14:textId="313EC5F4" w:rsidR="00260542" w:rsidRPr="007E3999" w:rsidRDefault="00C004FD" w:rsidP="007C51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260542">
              <w:rPr>
                <w:rFonts w:ascii="Times New Roman" w:hAnsi="Times New Roman" w:cs="Times New Roman"/>
              </w:rPr>
              <w:t>.</w:t>
            </w:r>
            <w:r w:rsidR="00260542" w:rsidRPr="007E3999">
              <w:rPr>
                <w:rFonts w:ascii="Times New Roman" w:hAnsi="Times New Roman" w:cs="Times New Roman"/>
              </w:rPr>
              <w:t xml:space="preserve"> DODATKOWE INFORMACJE</w:t>
            </w:r>
          </w:p>
        </w:tc>
      </w:tr>
    </w:tbl>
    <w:p w14:paraId="51050F3E" w14:textId="77777777" w:rsidR="00F5385F" w:rsidRDefault="00182C6D" w:rsidP="00F5385F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EC3A35">
        <w:rPr>
          <w:rFonts w:ascii="Times New Roman" w:hAnsi="Times New Roman" w:cs="Times New Roman"/>
        </w:rPr>
        <w:t>Zamawiający starając się uzyskać przedmiotowe usługi bez uszczerbku dla środowiska wymaga, aby niniejsze zamówienie było wykonywane z uwzględnieniem poszanowania środowiska przy poszczególnych etapach prowadzonych prac, m.in. poprzez ograniczenie druku dokumentacji</w:t>
      </w:r>
      <w:r>
        <w:rPr>
          <w:rFonts w:ascii="Times New Roman" w:hAnsi="Times New Roman" w:cs="Times New Roman"/>
        </w:rPr>
        <w:t>.</w:t>
      </w:r>
    </w:p>
    <w:p w14:paraId="4EB314C6" w14:textId="77777777" w:rsidR="00951FCA" w:rsidRDefault="00F5385F" w:rsidP="00951FCA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5385F">
        <w:rPr>
          <w:rFonts w:ascii="Times New Roman" w:hAnsi="Times New Roman" w:cs="Times New Roman"/>
        </w:rPr>
        <w:t>Przedstawion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przez Wykonawcę dokumentacj</w:t>
      </w:r>
      <w:r w:rsidR="00062D81">
        <w:rPr>
          <w:rFonts w:ascii="Times New Roman" w:hAnsi="Times New Roman" w:cs="Times New Roman"/>
        </w:rPr>
        <w:t>a</w:t>
      </w:r>
      <w:r w:rsidRPr="00F5385F">
        <w:rPr>
          <w:rFonts w:ascii="Times New Roman" w:hAnsi="Times New Roman" w:cs="Times New Roman"/>
        </w:rPr>
        <w:t xml:space="preserve"> </w:t>
      </w:r>
      <w:r w:rsidR="00062D81">
        <w:rPr>
          <w:rFonts w:ascii="Times New Roman" w:hAnsi="Times New Roman" w:cs="Times New Roman"/>
        </w:rPr>
        <w:t xml:space="preserve">powinna </w:t>
      </w:r>
      <w:r w:rsidR="00062D81" w:rsidRPr="00062D81">
        <w:rPr>
          <w:rFonts w:ascii="Times New Roman" w:hAnsi="Times New Roman" w:cs="Times New Roman"/>
        </w:rPr>
        <w:t>odpowiada</w:t>
      </w:r>
      <w:r w:rsidR="00062D81">
        <w:rPr>
          <w:rFonts w:ascii="Times New Roman" w:hAnsi="Times New Roman" w:cs="Times New Roman"/>
        </w:rPr>
        <w:t>ć</w:t>
      </w:r>
      <w:r w:rsidR="00062D81" w:rsidRPr="00062D81">
        <w:rPr>
          <w:rFonts w:ascii="Times New Roman" w:hAnsi="Times New Roman" w:cs="Times New Roman"/>
        </w:rPr>
        <w:t xml:space="preserve"> swym zakresem na wszystkie niezbędne wymagania określone </w:t>
      </w:r>
      <w:r w:rsidR="00B941DB" w:rsidRPr="00062D81">
        <w:rPr>
          <w:rFonts w:ascii="Times New Roman" w:hAnsi="Times New Roman" w:cs="Times New Roman"/>
        </w:rPr>
        <w:t xml:space="preserve">przez IZ FEPW 2021 – 2027, w tym w szczególności </w:t>
      </w:r>
      <w:r w:rsidR="00B941DB">
        <w:rPr>
          <w:rFonts w:ascii="Times New Roman" w:hAnsi="Times New Roman" w:cs="Times New Roman"/>
        </w:rPr>
        <w:t>wymog</w:t>
      </w:r>
      <w:r w:rsidR="00B941DB" w:rsidRPr="00062D81">
        <w:rPr>
          <w:rFonts w:ascii="Times New Roman" w:hAnsi="Times New Roman" w:cs="Times New Roman"/>
        </w:rPr>
        <w:t xml:space="preserve">i dokumentacji konkursowej </w:t>
      </w:r>
      <w:r w:rsidR="00062D81" w:rsidRPr="00062D81">
        <w:rPr>
          <w:rFonts w:ascii="Times New Roman" w:hAnsi="Times New Roman" w:cs="Times New Roman"/>
        </w:rPr>
        <w:t>w ramach Programu Fundusze Europejskie dla Polski Wschodniej 2021-2027, Działanie 5.1 Zrównoważona Turystyka</w:t>
      </w:r>
      <w:r w:rsidR="00B941DB">
        <w:rPr>
          <w:rFonts w:ascii="Times New Roman" w:hAnsi="Times New Roman" w:cs="Times New Roman"/>
        </w:rPr>
        <w:t xml:space="preserve">, tak aby </w:t>
      </w:r>
      <w:r w:rsidRPr="00B941DB">
        <w:rPr>
          <w:rFonts w:ascii="Times New Roman" w:hAnsi="Times New Roman" w:cs="Times New Roman"/>
        </w:rPr>
        <w:t>umożliwić dokonanie pozytywnej oceny formalnej oraz pełnej oceny merytorycznej Projektu według przyjętych kryteriów wyboru dla Działania 5.1. Zrównoważona Turystyka.</w:t>
      </w:r>
    </w:p>
    <w:p w14:paraId="179B52EE" w14:textId="5AA27D95" w:rsidR="00951FCA" w:rsidRDefault="00951FCA" w:rsidP="00951FCA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951FCA">
        <w:rPr>
          <w:rFonts w:ascii="Times New Roman" w:hAnsi="Times New Roman" w:cs="Times New Roman"/>
        </w:rPr>
        <w:t xml:space="preserve">Przedmiot zamówienia powinien zostać przygotowany w oparciu o ideę dostępności wyrażoną </w:t>
      </w:r>
      <w:r w:rsidR="0028731F">
        <w:rPr>
          <w:rFonts w:ascii="Times New Roman" w:hAnsi="Times New Roman" w:cs="Times New Roman"/>
        </w:rPr>
        <w:br/>
      </w:r>
      <w:r w:rsidRPr="00951FCA">
        <w:rPr>
          <w:rFonts w:ascii="Times New Roman" w:hAnsi="Times New Roman" w:cs="Times New Roman"/>
        </w:rPr>
        <w:t xml:space="preserve">w </w:t>
      </w:r>
      <w:r w:rsidRPr="0028731F">
        <w:rPr>
          <w:rFonts w:ascii="Times New Roman" w:hAnsi="Times New Roman" w:cs="Times New Roman"/>
          <w:i/>
        </w:rPr>
        <w:t>Standardach dostępności dla polityki spójności 2021-2027</w:t>
      </w:r>
      <w:r w:rsidRPr="00951FCA">
        <w:rPr>
          <w:rFonts w:ascii="Times New Roman" w:hAnsi="Times New Roman" w:cs="Times New Roman"/>
        </w:rPr>
        <w:t xml:space="preserve"> stanowiących załącznik 2 do </w:t>
      </w:r>
      <w:r w:rsidRPr="0028731F">
        <w:rPr>
          <w:rFonts w:ascii="Times New Roman" w:hAnsi="Times New Roman" w:cs="Times New Roman"/>
          <w:i/>
        </w:rPr>
        <w:t>Wytycznych w zakresie realizacji zasady równości szans i niedyskryminacji, w tym dostępności dla osób z niepełnosprawnościami oraz zasady równości szans kobiet i mężczyzn w ramach funduszy unijnych na lata 2014‑2020</w:t>
      </w:r>
      <w:r w:rsidRPr="00951FCA">
        <w:rPr>
          <w:rFonts w:ascii="Times New Roman" w:hAnsi="Times New Roman" w:cs="Times New Roman"/>
        </w:rPr>
        <w:t xml:space="preserve"> oraz w </w:t>
      </w:r>
      <w:r w:rsidRPr="0028731F">
        <w:rPr>
          <w:rFonts w:ascii="Times New Roman" w:hAnsi="Times New Roman" w:cs="Times New Roman"/>
          <w:i/>
        </w:rPr>
        <w:t>Ustawie z dnia 19 lipca 2019 r.</w:t>
      </w:r>
      <w:bookmarkStart w:id="0" w:name="_GoBack"/>
      <w:bookmarkEnd w:id="0"/>
      <w:r w:rsidRPr="0028731F">
        <w:rPr>
          <w:rFonts w:ascii="Times New Roman" w:hAnsi="Times New Roman" w:cs="Times New Roman"/>
          <w:i/>
        </w:rPr>
        <w:t xml:space="preserve"> o zapewnianiu dostępności osobom ze szczególnymi potrzebami</w:t>
      </w:r>
      <w:r w:rsidRPr="00951FCA">
        <w:rPr>
          <w:rFonts w:ascii="Times New Roman" w:hAnsi="Times New Roman" w:cs="Times New Roman"/>
        </w:rPr>
        <w:t xml:space="preserve"> (Dz. U. z 2022 r. poz. 2240).</w:t>
      </w:r>
    </w:p>
    <w:p w14:paraId="79729DD4" w14:textId="2AB5B2DB" w:rsidR="00182C6D" w:rsidRPr="00951FCA" w:rsidRDefault="00182C6D" w:rsidP="00951FCA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951FCA">
        <w:rPr>
          <w:rFonts w:ascii="Times New Roman" w:hAnsi="Times New Roman" w:cs="Times New Roman"/>
        </w:rPr>
        <w:t xml:space="preserve">Dokumentacja opracowana w ramach etapu I, etapu II oraz etapu III powinna być przekazana </w:t>
      </w:r>
      <w:r w:rsidRPr="00951FCA">
        <w:rPr>
          <w:rFonts w:ascii="Times New Roman" w:hAnsi="Times New Roman" w:cs="Times New Roman"/>
        </w:rPr>
        <w:br/>
      </w:r>
      <w:r w:rsidR="00A75648" w:rsidRPr="00951FCA">
        <w:rPr>
          <w:rFonts w:ascii="Times New Roman" w:hAnsi="Times New Roman" w:cs="Times New Roman"/>
        </w:rPr>
        <w:t xml:space="preserve">wyłącznie w wersji elektronicznej, </w:t>
      </w:r>
      <w:r w:rsidRPr="00951FCA">
        <w:rPr>
          <w:rFonts w:ascii="Times New Roman" w:hAnsi="Times New Roman" w:cs="Times New Roman"/>
        </w:rPr>
        <w:t xml:space="preserve">w 1 egzemplarzu na elektronicznym nośniku danych (np. </w:t>
      </w:r>
      <w:proofErr w:type="spellStart"/>
      <w:r w:rsidRPr="00951FCA">
        <w:rPr>
          <w:rFonts w:ascii="Times New Roman" w:hAnsi="Times New Roman" w:cs="Times New Roman"/>
        </w:rPr>
        <w:t>pen</w:t>
      </w:r>
      <w:proofErr w:type="spellEnd"/>
      <w:r w:rsidRPr="00951FCA">
        <w:rPr>
          <w:rFonts w:ascii="Times New Roman" w:hAnsi="Times New Roman" w:cs="Times New Roman"/>
        </w:rPr>
        <w:t xml:space="preserve"> </w:t>
      </w:r>
      <w:proofErr w:type="spellStart"/>
      <w:r w:rsidRPr="00951FCA">
        <w:rPr>
          <w:rFonts w:ascii="Times New Roman" w:hAnsi="Times New Roman" w:cs="Times New Roman"/>
        </w:rPr>
        <w:t>drive</w:t>
      </w:r>
      <w:proofErr w:type="spellEnd"/>
      <w:r w:rsidRPr="00951FCA">
        <w:rPr>
          <w:rFonts w:ascii="Times New Roman" w:hAnsi="Times New Roman" w:cs="Times New Roman"/>
        </w:rPr>
        <w:t>, płyta DVD/CD).</w:t>
      </w:r>
    </w:p>
    <w:p w14:paraId="7E67667F" w14:textId="4AA4FC93" w:rsidR="00AA3AFF" w:rsidRPr="00AA3AFF" w:rsidRDefault="00260542" w:rsidP="00C45435">
      <w:pPr>
        <w:pStyle w:val="Akapitzlist"/>
        <w:numPr>
          <w:ilvl w:val="0"/>
          <w:numId w:val="3"/>
        </w:numPr>
        <w:spacing w:before="120"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BC2A42">
        <w:rPr>
          <w:rFonts w:ascii="Times New Roman" w:hAnsi="Times New Roman" w:cs="Times New Roman"/>
        </w:rPr>
        <w:lastRenderedPageBreak/>
        <w:t>Urząd Marszałkowski Województwa Podlaskiego prosi o uwzględnienie w przygotowanej ofercie wszystkich możliwych kosztów związanych z realizacją zamówienia w pełnym zakresi</w:t>
      </w:r>
      <w:r w:rsidR="00AA3AFF">
        <w:rPr>
          <w:rFonts w:ascii="Times New Roman" w:hAnsi="Times New Roman" w:cs="Times New Roman"/>
        </w:rPr>
        <w:t>e:</w:t>
      </w:r>
    </w:p>
    <w:p w14:paraId="619BDECA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D4F977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C454243" w14:textId="77777777" w:rsidR="00182C6D" w:rsidRPr="00182C6D" w:rsidRDefault="00182C6D" w:rsidP="00182C6D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5BEB11F7" w14:textId="3171F809" w:rsidR="00D165DF" w:rsidRDefault="00AA3AFF" w:rsidP="00182C6D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>koszty dojazdów do Zamawiającego celem weryfikacji i konsultacji materiału,</w:t>
      </w:r>
    </w:p>
    <w:p w14:paraId="2E47DE02" w14:textId="5636ADBA" w:rsidR="00AA3AFF" w:rsidRPr="00D165D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165DF">
        <w:rPr>
          <w:rFonts w:ascii="Times New Roman" w:hAnsi="Times New Roman" w:cs="Times New Roman"/>
        </w:rPr>
        <w:t xml:space="preserve">koszty </w:t>
      </w:r>
      <w:r w:rsidR="0088330B">
        <w:rPr>
          <w:rFonts w:ascii="Times New Roman" w:hAnsi="Times New Roman" w:cs="Times New Roman"/>
        </w:rPr>
        <w:t>zapisu</w:t>
      </w:r>
      <w:r w:rsidRPr="00D165DF">
        <w:rPr>
          <w:rFonts w:ascii="Times New Roman" w:hAnsi="Times New Roman" w:cs="Times New Roman"/>
        </w:rPr>
        <w:t xml:space="preserve"> materiału (3 egz. </w:t>
      </w:r>
      <w:r w:rsidR="0088330B">
        <w:rPr>
          <w:rFonts w:ascii="Times New Roman" w:hAnsi="Times New Roman" w:cs="Times New Roman"/>
        </w:rPr>
        <w:t>dokumentacji</w:t>
      </w:r>
      <w:r w:rsidR="0088330B" w:rsidRPr="00D165DF">
        <w:rPr>
          <w:rFonts w:ascii="Times New Roman" w:hAnsi="Times New Roman" w:cs="Times New Roman"/>
        </w:rPr>
        <w:t xml:space="preserve"> </w:t>
      </w:r>
      <w:r w:rsidRPr="00D165DF">
        <w:rPr>
          <w:rFonts w:ascii="Times New Roman" w:hAnsi="Times New Roman" w:cs="Times New Roman"/>
        </w:rPr>
        <w:t>w formie elektronicznej  w zapisie cyfrowym</w:t>
      </w:r>
      <w:r w:rsidR="0088330B">
        <w:rPr>
          <w:rFonts w:ascii="Times New Roman" w:hAnsi="Times New Roman" w:cs="Times New Roman"/>
        </w:rPr>
        <w:t xml:space="preserve"> na elektronicznym nośniku danych CD/DVD/pendrive</w:t>
      </w:r>
      <w:r w:rsidRPr="00D165DF">
        <w:rPr>
          <w:rFonts w:ascii="Times New Roman" w:hAnsi="Times New Roman" w:cs="Times New Roman"/>
        </w:rPr>
        <w:t>),</w:t>
      </w:r>
    </w:p>
    <w:p w14:paraId="6A5B6CF6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koszty osobowe,</w:t>
      </w:r>
    </w:p>
    <w:p w14:paraId="2A380E03" w14:textId="63719191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 xml:space="preserve">zebranie wszelkich </w:t>
      </w:r>
      <w:r w:rsidR="00945681">
        <w:rPr>
          <w:rFonts w:ascii="Times New Roman" w:hAnsi="Times New Roman" w:cs="Times New Roman"/>
        </w:rPr>
        <w:t xml:space="preserve">niezbędnych </w:t>
      </w:r>
      <w:r w:rsidRPr="00AA3AFF">
        <w:rPr>
          <w:rFonts w:ascii="Times New Roman" w:hAnsi="Times New Roman" w:cs="Times New Roman"/>
        </w:rPr>
        <w:t xml:space="preserve">informacji do </w:t>
      </w:r>
      <w:r w:rsidR="00945681">
        <w:rPr>
          <w:rFonts w:ascii="Times New Roman" w:hAnsi="Times New Roman" w:cs="Times New Roman"/>
        </w:rPr>
        <w:t xml:space="preserve">realizacji przedmiotu zamówienia, </w:t>
      </w:r>
    </w:p>
    <w:p w14:paraId="7746871C" w14:textId="77777777" w:rsidR="00AA3AFF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analizę finansową i ekonomiczną w aktywnym arkuszu kalkulacyjnym,</w:t>
      </w:r>
    </w:p>
    <w:p w14:paraId="6249ADFC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A3AFF">
        <w:rPr>
          <w:rFonts w:ascii="Times New Roman" w:hAnsi="Times New Roman" w:cs="Times New Roman"/>
        </w:rPr>
        <w:t>koszty zmian, poprawek, uzupełnień, modyfikacji i udzielania wyjaśnień do Studium Wykonalności Projektu przez cały okres dokonywania oceny przez Instytucję Zarządzającą do momentu otrzymania informacji przez Zamawiającego</w:t>
      </w:r>
      <w:r>
        <w:rPr>
          <w:rFonts w:ascii="Times New Roman" w:hAnsi="Times New Roman" w:cs="Times New Roman"/>
        </w:rPr>
        <w:t xml:space="preserve"> o</w:t>
      </w:r>
      <w:r w:rsidRPr="00AA3AFF">
        <w:rPr>
          <w:rFonts w:ascii="Times New Roman" w:hAnsi="Times New Roman" w:cs="Times New Roman"/>
        </w:rPr>
        <w:t xml:space="preserve"> zakończeniu oceny merytorycznej </w:t>
      </w:r>
      <w:r>
        <w:rPr>
          <w:rFonts w:ascii="Times New Roman" w:hAnsi="Times New Roman" w:cs="Times New Roman"/>
        </w:rPr>
        <w:t>projektu</w:t>
      </w:r>
      <w:r w:rsidRPr="00AA3AFF">
        <w:rPr>
          <w:rFonts w:ascii="Times New Roman" w:hAnsi="Times New Roman" w:cs="Times New Roman"/>
        </w:rPr>
        <w:t>,</w:t>
      </w:r>
    </w:p>
    <w:p w14:paraId="166E6156" w14:textId="77777777" w:rsid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koszty przekazania autorskich praw majątkowych do wszelkich utworów wchodzących w skład przedmiotu zamówienia, na wszystkich polach eksploatacji wraz z wyłącznym prawem do zezwalania na wykonywanie zależnych praw autorskich do tych utworów. Przeniesienie autorskich praw majątkowych następuje bez ograniczenia co do terytorium, czasu i ilości egzemplarzy,</w:t>
      </w:r>
    </w:p>
    <w:p w14:paraId="73C026D0" w14:textId="4C7743BC" w:rsidR="00AA3AFF" w:rsidRPr="00D077B9" w:rsidRDefault="00AA3AFF" w:rsidP="00826C35">
      <w:pPr>
        <w:pStyle w:val="Akapitzlist"/>
        <w:numPr>
          <w:ilvl w:val="1"/>
          <w:numId w:val="26"/>
        </w:numPr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D077B9">
        <w:rPr>
          <w:rFonts w:ascii="Times New Roman" w:hAnsi="Times New Roman" w:cs="Times New Roman"/>
        </w:rPr>
        <w:t>inne koszty związane z realizacją zamówienia.</w:t>
      </w:r>
    </w:p>
    <w:sectPr w:rsidR="00AA3AFF" w:rsidRPr="00D07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9834" w14:textId="77777777" w:rsidR="00C02DA7" w:rsidRDefault="00C02DA7" w:rsidP="00E85B50">
      <w:pPr>
        <w:spacing w:after="0" w:line="240" w:lineRule="auto"/>
      </w:pPr>
      <w:r>
        <w:separator/>
      </w:r>
    </w:p>
  </w:endnote>
  <w:endnote w:type="continuationSeparator" w:id="0">
    <w:p w14:paraId="685335A3" w14:textId="77777777" w:rsidR="00C02DA7" w:rsidRDefault="00C02DA7" w:rsidP="00E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584109358"/>
      <w:docPartObj>
        <w:docPartGallery w:val="Page Numbers (Bottom of Page)"/>
        <w:docPartUnique/>
      </w:docPartObj>
    </w:sdtPr>
    <w:sdtEndPr/>
    <w:sdtContent>
      <w:p w14:paraId="16D4783C" w14:textId="45148790" w:rsidR="00C647FD" w:rsidRPr="00947FE9" w:rsidRDefault="00C647FD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47FE9">
          <w:rPr>
            <w:rFonts w:ascii="Times New Roman" w:eastAsiaTheme="majorEastAsia" w:hAnsi="Times New Roman" w:cs="Times New Roman"/>
          </w:rPr>
          <w:t xml:space="preserve">str. </w:t>
        </w:r>
        <w:r w:rsidRPr="00947FE9">
          <w:rPr>
            <w:rFonts w:ascii="Times New Roman" w:eastAsiaTheme="minorEastAsia" w:hAnsi="Times New Roman" w:cs="Times New Roman"/>
          </w:rPr>
          <w:fldChar w:fldCharType="begin"/>
        </w:r>
        <w:r w:rsidRPr="00947FE9">
          <w:rPr>
            <w:rFonts w:ascii="Times New Roman" w:hAnsi="Times New Roman" w:cs="Times New Roman"/>
          </w:rPr>
          <w:instrText>PAGE    \* MERGEFORMAT</w:instrText>
        </w:r>
        <w:r w:rsidRPr="00947FE9">
          <w:rPr>
            <w:rFonts w:ascii="Times New Roman" w:eastAsiaTheme="minorEastAsia" w:hAnsi="Times New Roman" w:cs="Times New Roman"/>
          </w:rPr>
          <w:fldChar w:fldCharType="separate"/>
        </w:r>
        <w:r w:rsidR="0028731F" w:rsidRPr="0028731F">
          <w:rPr>
            <w:rFonts w:ascii="Times New Roman" w:eastAsiaTheme="majorEastAsia" w:hAnsi="Times New Roman" w:cs="Times New Roman"/>
            <w:noProof/>
          </w:rPr>
          <w:t>11</w:t>
        </w:r>
        <w:r w:rsidRPr="00947FE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330B484D" w14:textId="77777777" w:rsidR="00C647FD" w:rsidRDefault="00C64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4557" w14:textId="77777777" w:rsidR="00C02DA7" w:rsidRDefault="00C02DA7" w:rsidP="00E85B50">
      <w:pPr>
        <w:spacing w:after="0" w:line="240" w:lineRule="auto"/>
      </w:pPr>
      <w:r>
        <w:separator/>
      </w:r>
    </w:p>
  </w:footnote>
  <w:footnote w:type="continuationSeparator" w:id="0">
    <w:p w14:paraId="37270440" w14:textId="77777777" w:rsidR="00C02DA7" w:rsidRDefault="00C02DA7" w:rsidP="00E8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E6"/>
    <w:multiLevelType w:val="hybridMultilevel"/>
    <w:tmpl w:val="F16EB8E8"/>
    <w:lvl w:ilvl="0" w:tplc="4E383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26F8"/>
    <w:multiLevelType w:val="hybridMultilevel"/>
    <w:tmpl w:val="9D64924C"/>
    <w:lvl w:ilvl="0" w:tplc="09AE944A">
      <w:start w:val="1"/>
      <w:numFmt w:val="bullet"/>
      <w:lvlText w:val="-"/>
      <w:lvlJc w:val="left"/>
      <w:pPr>
        <w:ind w:left="1065" w:hanging="705"/>
      </w:pPr>
      <w:rPr>
        <w:rFonts w:ascii="Arial" w:eastAsia="Cambr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22A"/>
    <w:multiLevelType w:val="multilevel"/>
    <w:tmpl w:val="C0D40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853B4D"/>
    <w:multiLevelType w:val="multilevel"/>
    <w:tmpl w:val="42CCF5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971B1"/>
    <w:multiLevelType w:val="multilevel"/>
    <w:tmpl w:val="BB3E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043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64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  <w:b/>
      </w:rPr>
    </w:lvl>
  </w:abstractNum>
  <w:abstractNum w:abstractNumId="5" w15:restartNumberingAfterBreak="0">
    <w:nsid w:val="22460CAF"/>
    <w:multiLevelType w:val="multilevel"/>
    <w:tmpl w:val="EA9C002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24A92BD3"/>
    <w:multiLevelType w:val="hybridMultilevel"/>
    <w:tmpl w:val="B5F63092"/>
    <w:lvl w:ilvl="0" w:tplc="75D26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B5D"/>
    <w:multiLevelType w:val="hybridMultilevel"/>
    <w:tmpl w:val="4098632C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C11"/>
    <w:multiLevelType w:val="multilevel"/>
    <w:tmpl w:val="B5D2B6BE"/>
    <w:lvl w:ilvl="0">
      <w:start w:val="4"/>
      <w:numFmt w:val="decimal"/>
      <w:lvlText w:val="%1."/>
      <w:lvlJc w:val="left"/>
      <w:pPr>
        <w:ind w:left="8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9" w15:restartNumberingAfterBreak="0">
    <w:nsid w:val="2AB10F90"/>
    <w:multiLevelType w:val="multilevel"/>
    <w:tmpl w:val="97CA8E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C550C"/>
    <w:multiLevelType w:val="multilevel"/>
    <w:tmpl w:val="D1646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340B3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D61C08"/>
    <w:multiLevelType w:val="multilevel"/>
    <w:tmpl w:val="1FAC5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75D3C6F"/>
    <w:multiLevelType w:val="hybridMultilevel"/>
    <w:tmpl w:val="50F40530"/>
    <w:lvl w:ilvl="0" w:tplc="09AE944A">
      <w:start w:val="1"/>
      <w:numFmt w:val="bullet"/>
      <w:lvlText w:val="-"/>
      <w:lvlJc w:val="left"/>
      <w:pPr>
        <w:ind w:left="1004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338F6"/>
    <w:multiLevelType w:val="hybridMultilevel"/>
    <w:tmpl w:val="F820AA8A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376"/>
    <w:multiLevelType w:val="hybridMultilevel"/>
    <w:tmpl w:val="81621554"/>
    <w:lvl w:ilvl="0" w:tplc="09AE944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78A3"/>
    <w:multiLevelType w:val="multilevel"/>
    <w:tmpl w:val="007A8D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4D73AB"/>
    <w:multiLevelType w:val="hybridMultilevel"/>
    <w:tmpl w:val="45B0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7ACE"/>
    <w:multiLevelType w:val="multilevel"/>
    <w:tmpl w:val="079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BB21CF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15A5"/>
    <w:multiLevelType w:val="hybridMultilevel"/>
    <w:tmpl w:val="5FE2FF0C"/>
    <w:lvl w:ilvl="0" w:tplc="0E3C92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8BC"/>
    <w:multiLevelType w:val="multilevel"/>
    <w:tmpl w:val="A13C0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D71C26"/>
    <w:multiLevelType w:val="hybridMultilevel"/>
    <w:tmpl w:val="5900BBD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7AB02778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9A4E1B9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A87A37"/>
    <w:multiLevelType w:val="hybridMultilevel"/>
    <w:tmpl w:val="61AE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391E"/>
    <w:multiLevelType w:val="hybridMultilevel"/>
    <w:tmpl w:val="8EBC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2572"/>
    <w:multiLevelType w:val="multilevel"/>
    <w:tmpl w:val="A72E1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761C5D4B"/>
    <w:multiLevelType w:val="multilevel"/>
    <w:tmpl w:val="07800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8E6BBE"/>
    <w:multiLevelType w:val="multilevel"/>
    <w:tmpl w:val="3D625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DC753C"/>
    <w:multiLevelType w:val="multilevel"/>
    <w:tmpl w:val="7BBC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898402C"/>
    <w:multiLevelType w:val="hybridMultilevel"/>
    <w:tmpl w:val="78EC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B27"/>
    <w:multiLevelType w:val="multilevel"/>
    <w:tmpl w:val="4022AA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9"/>
  </w:num>
  <w:num w:numId="4">
    <w:abstractNumId w:val="23"/>
  </w:num>
  <w:num w:numId="5">
    <w:abstractNumId w:val="3"/>
  </w:num>
  <w:num w:numId="6">
    <w:abstractNumId w:val="26"/>
  </w:num>
  <w:num w:numId="7">
    <w:abstractNumId w:val="9"/>
  </w:num>
  <w:num w:numId="8">
    <w:abstractNumId w:val="20"/>
  </w:num>
  <w:num w:numId="9">
    <w:abstractNumId w:val="22"/>
  </w:num>
  <w:num w:numId="10">
    <w:abstractNumId w:val="2"/>
  </w:num>
  <w:num w:numId="11">
    <w:abstractNumId w:val="24"/>
  </w:num>
  <w:num w:numId="12">
    <w:abstractNumId w:val="16"/>
  </w:num>
  <w:num w:numId="13">
    <w:abstractNumId w:val="30"/>
  </w:num>
  <w:num w:numId="14">
    <w:abstractNumId w:val="27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17"/>
  </w:num>
  <w:num w:numId="20">
    <w:abstractNumId w:val="7"/>
  </w:num>
  <w:num w:numId="21">
    <w:abstractNumId w:val="14"/>
  </w:num>
  <w:num w:numId="22">
    <w:abstractNumId w:val="15"/>
  </w:num>
  <w:num w:numId="23">
    <w:abstractNumId w:val="13"/>
  </w:num>
  <w:num w:numId="24">
    <w:abstractNumId w:val="25"/>
  </w:num>
  <w:num w:numId="25">
    <w:abstractNumId w:val="19"/>
  </w:num>
  <w:num w:numId="26">
    <w:abstractNumId w:val="10"/>
  </w:num>
  <w:num w:numId="27">
    <w:abstractNumId w:val="21"/>
  </w:num>
  <w:num w:numId="28">
    <w:abstractNumId w:val="4"/>
  </w:num>
  <w:num w:numId="29">
    <w:abstractNumId w:val="0"/>
  </w:num>
  <w:num w:numId="30">
    <w:abstractNumId w:val="8"/>
  </w:num>
  <w:num w:numId="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EC"/>
    <w:rsid w:val="00000B76"/>
    <w:rsid w:val="000029A9"/>
    <w:rsid w:val="00002CAD"/>
    <w:rsid w:val="00003302"/>
    <w:rsid w:val="00005817"/>
    <w:rsid w:val="00007615"/>
    <w:rsid w:val="000129D4"/>
    <w:rsid w:val="000204B9"/>
    <w:rsid w:val="000206FA"/>
    <w:rsid w:val="00021165"/>
    <w:rsid w:val="00022508"/>
    <w:rsid w:val="00024E6C"/>
    <w:rsid w:val="000376B1"/>
    <w:rsid w:val="00041082"/>
    <w:rsid w:val="00042EBF"/>
    <w:rsid w:val="00054406"/>
    <w:rsid w:val="0005671D"/>
    <w:rsid w:val="000575CD"/>
    <w:rsid w:val="00062D81"/>
    <w:rsid w:val="0006415C"/>
    <w:rsid w:val="000657A1"/>
    <w:rsid w:val="000704E3"/>
    <w:rsid w:val="00076FB4"/>
    <w:rsid w:val="00094194"/>
    <w:rsid w:val="00096F49"/>
    <w:rsid w:val="000A3E93"/>
    <w:rsid w:val="000A77B1"/>
    <w:rsid w:val="000B107B"/>
    <w:rsid w:val="000B7DEB"/>
    <w:rsid w:val="000C076B"/>
    <w:rsid w:val="000C6BFC"/>
    <w:rsid w:val="000E4B63"/>
    <w:rsid w:val="000F4766"/>
    <w:rsid w:val="000F4B00"/>
    <w:rsid w:val="000F7DF3"/>
    <w:rsid w:val="00104D2D"/>
    <w:rsid w:val="00111262"/>
    <w:rsid w:val="00111F8A"/>
    <w:rsid w:val="001175A6"/>
    <w:rsid w:val="001203B4"/>
    <w:rsid w:val="00125204"/>
    <w:rsid w:val="00126244"/>
    <w:rsid w:val="0013421F"/>
    <w:rsid w:val="00137DC8"/>
    <w:rsid w:val="00152AFD"/>
    <w:rsid w:val="00153452"/>
    <w:rsid w:val="00165EBF"/>
    <w:rsid w:val="001774F9"/>
    <w:rsid w:val="00180E96"/>
    <w:rsid w:val="001810BE"/>
    <w:rsid w:val="00182C6D"/>
    <w:rsid w:val="001859C2"/>
    <w:rsid w:val="001867E5"/>
    <w:rsid w:val="00186E5F"/>
    <w:rsid w:val="001874AA"/>
    <w:rsid w:val="00190024"/>
    <w:rsid w:val="0019018F"/>
    <w:rsid w:val="00197C01"/>
    <w:rsid w:val="001A38D3"/>
    <w:rsid w:val="001A556C"/>
    <w:rsid w:val="001A5F44"/>
    <w:rsid w:val="001A6738"/>
    <w:rsid w:val="001B2FF4"/>
    <w:rsid w:val="001B5A40"/>
    <w:rsid w:val="001C135F"/>
    <w:rsid w:val="001D1709"/>
    <w:rsid w:val="001D5139"/>
    <w:rsid w:val="001E240A"/>
    <w:rsid w:val="001E2FBE"/>
    <w:rsid w:val="001F53CE"/>
    <w:rsid w:val="001F7E58"/>
    <w:rsid w:val="00204963"/>
    <w:rsid w:val="0021456D"/>
    <w:rsid w:val="002147F4"/>
    <w:rsid w:val="002209FD"/>
    <w:rsid w:val="00220FA8"/>
    <w:rsid w:val="00230B16"/>
    <w:rsid w:val="00231E3B"/>
    <w:rsid w:val="00232EAF"/>
    <w:rsid w:val="00235BE2"/>
    <w:rsid w:val="00236CB4"/>
    <w:rsid w:val="0023785D"/>
    <w:rsid w:val="00245CC3"/>
    <w:rsid w:val="00260542"/>
    <w:rsid w:val="002735F0"/>
    <w:rsid w:val="00277435"/>
    <w:rsid w:val="002774DB"/>
    <w:rsid w:val="002831C7"/>
    <w:rsid w:val="00283B8B"/>
    <w:rsid w:val="0028731F"/>
    <w:rsid w:val="00293575"/>
    <w:rsid w:val="002A2BE0"/>
    <w:rsid w:val="002B06D1"/>
    <w:rsid w:val="002B0E7A"/>
    <w:rsid w:val="002B104F"/>
    <w:rsid w:val="002B62E3"/>
    <w:rsid w:val="002C778E"/>
    <w:rsid w:val="002D1ACC"/>
    <w:rsid w:val="002D6B19"/>
    <w:rsid w:val="002E1FFE"/>
    <w:rsid w:val="002E64C3"/>
    <w:rsid w:val="002E7E23"/>
    <w:rsid w:val="002F2497"/>
    <w:rsid w:val="002F29A8"/>
    <w:rsid w:val="002F62C0"/>
    <w:rsid w:val="0031109C"/>
    <w:rsid w:val="003136FB"/>
    <w:rsid w:val="00333770"/>
    <w:rsid w:val="0033521F"/>
    <w:rsid w:val="0033736E"/>
    <w:rsid w:val="00342524"/>
    <w:rsid w:val="00347A56"/>
    <w:rsid w:val="0036437C"/>
    <w:rsid w:val="00365815"/>
    <w:rsid w:val="00365F43"/>
    <w:rsid w:val="00371A45"/>
    <w:rsid w:val="00373413"/>
    <w:rsid w:val="00373B69"/>
    <w:rsid w:val="003771E8"/>
    <w:rsid w:val="00381D91"/>
    <w:rsid w:val="00383836"/>
    <w:rsid w:val="00386048"/>
    <w:rsid w:val="003A2439"/>
    <w:rsid w:val="003A2C1E"/>
    <w:rsid w:val="003A2C65"/>
    <w:rsid w:val="003A5672"/>
    <w:rsid w:val="003C1BA9"/>
    <w:rsid w:val="003C2CEA"/>
    <w:rsid w:val="003C6A4A"/>
    <w:rsid w:val="003D422F"/>
    <w:rsid w:val="003D48A5"/>
    <w:rsid w:val="003D4F62"/>
    <w:rsid w:val="003D529D"/>
    <w:rsid w:val="003E07FF"/>
    <w:rsid w:val="003E12D3"/>
    <w:rsid w:val="003E6505"/>
    <w:rsid w:val="003F1BA9"/>
    <w:rsid w:val="003F42DB"/>
    <w:rsid w:val="003F442B"/>
    <w:rsid w:val="003F551E"/>
    <w:rsid w:val="003F61E2"/>
    <w:rsid w:val="003F6C69"/>
    <w:rsid w:val="00400D4F"/>
    <w:rsid w:val="00402946"/>
    <w:rsid w:val="00404A09"/>
    <w:rsid w:val="00414D30"/>
    <w:rsid w:val="00416E57"/>
    <w:rsid w:val="0043791C"/>
    <w:rsid w:val="0045389C"/>
    <w:rsid w:val="00454BFB"/>
    <w:rsid w:val="004629E9"/>
    <w:rsid w:val="00464D8C"/>
    <w:rsid w:val="0046559E"/>
    <w:rsid w:val="004658C4"/>
    <w:rsid w:val="00466E31"/>
    <w:rsid w:val="00474A88"/>
    <w:rsid w:val="00480B92"/>
    <w:rsid w:val="00486049"/>
    <w:rsid w:val="0048770C"/>
    <w:rsid w:val="0048779B"/>
    <w:rsid w:val="00490994"/>
    <w:rsid w:val="00490B34"/>
    <w:rsid w:val="00497531"/>
    <w:rsid w:val="004A35A2"/>
    <w:rsid w:val="004A4251"/>
    <w:rsid w:val="004A72EA"/>
    <w:rsid w:val="004B4B5F"/>
    <w:rsid w:val="004B7B85"/>
    <w:rsid w:val="004C0D8E"/>
    <w:rsid w:val="004D038B"/>
    <w:rsid w:val="004D0E4B"/>
    <w:rsid w:val="004D620F"/>
    <w:rsid w:val="004E7883"/>
    <w:rsid w:val="004F0257"/>
    <w:rsid w:val="004F08AF"/>
    <w:rsid w:val="004F0ACA"/>
    <w:rsid w:val="004F4A98"/>
    <w:rsid w:val="0050067E"/>
    <w:rsid w:val="00502636"/>
    <w:rsid w:val="00511021"/>
    <w:rsid w:val="0052360F"/>
    <w:rsid w:val="00524909"/>
    <w:rsid w:val="005251B8"/>
    <w:rsid w:val="00530E63"/>
    <w:rsid w:val="005319EE"/>
    <w:rsid w:val="005338D8"/>
    <w:rsid w:val="00533E41"/>
    <w:rsid w:val="0053615A"/>
    <w:rsid w:val="00536ABD"/>
    <w:rsid w:val="00541E23"/>
    <w:rsid w:val="005428C4"/>
    <w:rsid w:val="00556FA6"/>
    <w:rsid w:val="00557012"/>
    <w:rsid w:val="00561B92"/>
    <w:rsid w:val="005709F9"/>
    <w:rsid w:val="00573B8B"/>
    <w:rsid w:val="0058388B"/>
    <w:rsid w:val="00583BFC"/>
    <w:rsid w:val="00584871"/>
    <w:rsid w:val="005867FF"/>
    <w:rsid w:val="005900C8"/>
    <w:rsid w:val="00591105"/>
    <w:rsid w:val="0059339F"/>
    <w:rsid w:val="00594848"/>
    <w:rsid w:val="00594A04"/>
    <w:rsid w:val="00596584"/>
    <w:rsid w:val="005A4DA7"/>
    <w:rsid w:val="005B54FA"/>
    <w:rsid w:val="005B69C7"/>
    <w:rsid w:val="005C3A28"/>
    <w:rsid w:val="005D0863"/>
    <w:rsid w:val="005D1569"/>
    <w:rsid w:val="005D5BFA"/>
    <w:rsid w:val="005D72EC"/>
    <w:rsid w:val="005E18D7"/>
    <w:rsid w:val="005E6D8D"/>
    <w:rsid w:val="005F026F"/>
    <w:rsid w:val="005F0BB9"/>
    <w:rsid w:val="005F2CA9"/>
    <w:rsid w:val="005F57C5"/>
    <w:rsid w:val="0060251D"/>
    <w:rsid w:val="00604E34"/>
    <w:rsid w:val="006059CA"/>
    <w:rsid w:val="00606EF9"/>
    <w:rsid w:val="00610759"/>
    <w:rsid w:val="00615F7A"/>
    <w:rsid w:val="00620CF0"/>
    <w:rsid w:val="00624A59"/>
    <w:rsid w:val="00624E67"/>
    <w:rsid w:val="006254D3"/>
    <w:rsid w:val="0062636A"/>
    <w:rsid w:val="006268E4"/>
    <w:rsid w:val="00627720"/>
    <w:rsid w:val="00631818"/>
    <w:rsid w:val="006358C8"/>
    <w:rsid w:val="00636540"/>
    <w:rsid w:val="00650CE4"/>
    <w:rsid w:val="00652B23"/>
    <w:rsid w:val="00654E2D"/>
    <w:rsid w:val="00655430"/>
    <w:rsid w:val="00660054"/>
    <w:rsid w:val="006622EA"/>
    <w:rsid w:val="0066383F"/>
    <w:rsid w:val="00665BE1"/>
    <w:rsid w:val="00670C78"/>
    <w:rsid w:val="00684D42"/>
    <w:rsid w:val="006871A3"/>
    <w:rsid w:val="00692AA2"/>
    <w:rsid w:val="006972BA"/>
    <w:rsid w:val="006A1367"/>
    <w:rsid w:val="006A282E"/>
    <w:rsid w:val="006A37AD"/>
    <w:rsid w:val="006A6993"/>
    <w:rsid w:val="006A6B57"/>
    <w:rsid w:val="006A726C"/>
    <w:rsid w:val="006B094E"/>
    <w:rsid w:val="006B4214"/>
    <w:rsid w:val="006B7E60"/>
    <w:rsid w:val="006C13B7"/>
    <w:rsid w:val="006C4727"/>
    <w:rsid w:val="006C511C"/>
    <w:rsid w:val="006C6DC9"/>
    <w:rsid w:val="00705339"/>
    <w:rsid w:val="00712B7E"/>
    <w:rsid w:val="007139F6"/>
    <w:rsid w:val="00721ED7"/>
    <w:rsid w:val="00726C14"/>
    <w:rsid w:val="00731864"/>
    <w:rsid w:val="00734DF4"/>
    <w:rsid w:val="00736460"/>
    <w:rsid w:val="00742344"/>
    <w:rsid w:val="007445FC"/>
    <w:rsid w:val="00745C38"/>
    <w:rsid w:val="0074637E"/>
    <w:rsid w:val="007543DC"/>
    <w:rsid w:val="00755865"/>
    <w:rsid w:val="00764869"/>
    <w:rsid w:val="00766C89"/>
    <w:rsid w:val="00770AB3"/>
    <w:rsid w:val="00773EF3"/>
    <w:rsid w:val="007A1577"/>
    <w:rsid w:val="007B0134"/>
    <w:rsid w:val="007B3B22"/>
    <w:rsid w:val="007C5737"/>
    <w:rsid w:val="007C7EF5"/>
    <w:rsid w:val="007D230B"/>
    <w:rsid w:val="007D7490"/>
    <w:rsid w:val="007E0EB2"/>
    <w:rsid w:val="007E0F33"/>
    <w:rsid w:val="007E12CE"/>
    <w:rsid w:val="007E6009"/>
    <w:rsid w:val="007E64E0"/>
    <w:rsid w:val="007F1D4A"/>
    <w:rsid w:val="007F255C"/>
    <w:rsid w:val="007F5FB3"/>
    <w:rsid w:val="00804785"/>
    <w:rsid w:val="00810F9D"/>
    <w:rsid w:val="00811044"/>
    <w:rsid w:val="00812E22"/>
    <w:rsid w:val="0081444A"/>
    <w:rsid w:val="0082618C"/>
    <w:rsid w:val="00826C35"/>
    <w:rsid w:val="00827258"/>
    <w:rsid w:val="008312A2"/>
    <w:rsid w:val="0083394D"/>
    <w:rsid w:val="008346E9"/>
    <w:rsid w:val="00834CEC"/>
    <w:rsid w:val="008402CB"/>
    <w:rsid w:val="008409D4"/>
    <w:rsid w:val="00844196"/>
    <w:rsid w:val="00850A2C"/>
    <w:rsid w:val="008528CC"/>
    <w:rsid w:val="00857ABC"/>
    <w:rsid w:val="008660B6"/>
    <w:rsid w:val="0086611C"/>
    <w:rsid w:val="0086730B"/>
    <w:rsid w:val="00867597"/>
    <w:rsid w:val="0088330B"/>
    <w:rsid w:val="00885771"/>
    <w:rsid w:val="008859AD"/>
    <w:rsid w:val="00891387"/>
    <w:rsid w:val="008966EC"/>
    <w:rsid w:val="008A0758"/>
    <w:rsid w:val="008A195F"/>
    <w:rsid w:val="008A70ED"/>
    <w:rsid w:val="008B3C48"/>
    <w:rsid w:val="008B6EB6"/>
    <w:rsid w:val="008C02A1"/>
    <w:rsid w:val="008C3E52"/>
    <w:rsid w:val="008D0A84"/>
    <w:rsid w:val="008D393E"/>
    <w:rsid w:val="008D3EB5"/>
    <w:rsid w:val="008D7BE0"/>
    <w:rsid w:val="008E22E9"/>
    <w:rsid w:val="008F3483"/>
    <w:rsid w:val="008F419F"/>
    <w:rsid w:val="008F67CA"/>
    <w:rsid w:val="00903931"/>
    <w:rsid w:val="0090453D"/>
    <w:rsid w:val="009146BA"/>
    <w:rsid w:val="0091741A"/>
    <w:rsid w:val="00920038"/>
    <w:rsid w:val="00924533"/>
    <w:rsid w:val="00924BFF"/>
    <w:rsid w:val="009269D6"/>
    <w:rsid w:val="00930CC5"/>
    <w:rsid w:val="009312A1"/>
    <w:rsid w:val="00931565"/>
    <w:rsid w:val="00931A1B"/>
    <w:rsid w:val="00935BDE"/>
    <w:rsid w:val="009360C5"/>
    <w:rsid w:val="00944ECE"/>
    <w:rsid w:val="00945681"/>
    <w:rsid w:val="00947FE9"/>
    <w:rsid w:val="0095169F"/>
    <w:rsid w:val="00951D88"/>
    <w:rsid w:val="00951FCA"/>
    <w:rsid w:val="0095489E"/>
    <w:rsid w:val="009578FD"/>
    <w:rsid w:val="00961E91"/>
    <w:rsid w:val="009657C1"/>
    <w:rsid w:val="0096719F"/>
    <w:rsid w:val="009673CB"/>
    <w:rsid w:val="009735A3"/>
    <w:rsid w:val="00977CDA"/>
    <w:rsid w:val="00982777"/>
    <w:rsid w:val="00982B3D"/>
    <w:rsid w:val="00983B38"/>
    <w:rsid w:val="00992005"/>
    <w:rsid w:val="009A0520"/>
    <w:rsid w:val="009A17A8"/>
    <w:rsid w:val="009A4791"/>
    <w:rsid w:val="009B1C3C"/>
    <w:rsid w:val="009B3AF2"/>
    <w:rsid w:val="009B785F"/>
    <w:rsid w:val="009C2F6A"/>
    <w:rsid w:val="009D14E0"/>
    <w:rsid w:val="009D3C94"/>
    <w:rsid w:val="009D4A87"/>
    <w:rsid w:val="009D5829"/>
    <w:rsid w:val="009D783E"/>
    <w:rsid w:val="009E0FD8"/>
    <w:rsid w:val="009E276C"/>
    <w:rsid w:val="009F63D4"/>
    <w:rsid w:val="00A02D15"/>
    <w:rsid w:val="00A02FB8"/>
    <w:rsid w:val="00A0347E"/>
    <w:rsid w:val="00A0381F"/>
    <w:rsid w:val="00A046E1"/>
    <w:rsid w:val="00A053E0"/>
    <w:rsid w:val="00A05B50"/>
    <w:rsid w:val="00A12EE9"/>
    <w:rsid w:val="00A24C9E"/>
    <w:rsid w:val="00A32A66"/>
    <w:rsid w:val="00A37C97"/>
    <w:rsid w:val="00A412EF"/>
    <w:rsid w:val="00A431A3"/>
    <w:rsid w:val="00A512B5"/>
    <w:rsid w:val="00A55E8A"/>
    <w:rsid w:val="00A73864"/>
    <w:rsid w:val="00A75648"/>
    <w:rsid w:val="00A833A1"/>
    <w:rsid w:val="00A84863"/>
    <w:rsid w:val="00A84DD8"/>
    <w:rsid w:val="00A926B7"/>
    <w:rsid w:val="00A939D9"/>
    <w:rsid w:val="00A9789C"/>
    <w:rsid w:val="00AA3AA0"/>
    <w:rsid w:val="00AA3AFF"/>
    <w:rsid w:val="00AA3DDE"/>
    <w:rsid w:val="00AA3FE1"/>
    <w:rsid w:val="00AA5373"/>
    <w:rsid w:val="00AA6ED1"/>
    <w:rsid w:val="00AB58C4"/>
    <w:rsid w:val="00AC6841"/>
    <w:rsid w:val="00AC7F13"/>
    <w:rsid w:val="00AD380F"/>
    <w:rsid w:val="00AF376D"/>
    <w:rsid w:val="00B023F5"/>
    <w:rsid w:val="00B07097"/>
    <w:rsid w:val="00B07E52"/>
    <w:rsid w:val="00B15702"/>
    <w:rsid w:val="00B21BA6"/>
    <w:rsid w:val="00B24491"/>
    <w:rsid w:val="00B304AF"/>
    <w:rsid w:val="00B30C91"/>
    <w:rsid w:val="00B377F4"/>
    <w:rsid w:val="00B44B43"/>
    <w:rsid w:val="00B465AF"/>
    <w:rsid w:val="00B46BC0"/>
    <w:rsid w:val="00B46C43"/>
    <w:rsid w:val="00B50BF6"/>
    <w:rsid w:val="00B550E7"/>
    <w:rsid w:val="00B55DA0"/>
    <w:rsid w:val="00B61029"/>
    <w:rsid w:val="00B617FD"/>
    <w:rsid w:val="00B717E5"/>
    <w:rsid w:val="00B8159F"/>
    <w:rsid w:val="00B82791"/>
    <w:rsid w:val="00B92203"/>
    <w:rsid w:val="00B9297C"/>
    <w:rsid w:val="00B941DB"/>
    <w:rsid w:val="00BA0EAA"/>
    <w:rsid w:val="00BA295D"/>
    <w:rsid w:val="00BA79AB"/>
    <w:rsid w:val="00BB5B31"/>
    <w:rsid w:val="00BB6068"/>
    <w:rsid w:val="00BB7CD6"/>
    <w:rsid w:val="00BC5960"/>
    <w:rsid w:val="00BC71A9"/>
    <w:rsid w:val="00BD349A"/>
    <w:rsid w:val="00BD50A0"/>
    <w:rsid w:val="00BD74CA"/>
    <w:rsid w:val="00BD7A3B"/>
    <w:rsid w:val="00BE2C48"/>
    <w:rsid w:val="00BE6A32"/>
    <w:rsid w:val="00BE723D"/>
    <w:rsid w:val="00BF074B"/>
    <w:rsid w:val="00BF2467"/>
    <w:rsid w:val="00BF4AAF"/>
    <w:rsid w:val="00C004FD"/>
    <w:rsid w:val="00C01336"/>
    <w:rsid w:val="00C02DA7"/>
    <w:rsid w:val="00C10051"/>
    <w:rsid w:val="00C1349B"/>
    <w:rsid w:val="00C17191"/>
    <w:rsid w:val="00C24B47"/>
    <w:rsid w:val="00C26848"/>
    <w:rsid w:val="00C26E8B"/>
    <w:rsid w:val="00C277E9"/>
    <w:rsid w:val="00C34AA2"/>
    <w:rsid w:val="00C41896"/>
    <w:rsid w:val="00C41BD7"/>
    <w:rsid w:val="00C427CC"/>
    <w:rsid w:val="00C43A4E"/>
    <w:rsid w:val="00C447DE"/>
    <w:rsid w:val="00C45435"/>
    <w:rsid w:val="00C503C4"/>
    <w:rsid w:val="00C5301D"/>
    <w:rsid w:val="00C54220"/>
    <w:rsid w:val="00C572B9"/>
    <w:rsid w:val="00C647FD"/>
    <w:rsid w:val="00C65F7C"/>
    <w:rsid w:val="00C72F61"/>
    <w:rsid w:val="00C76104"/>
    <w:rsid w:val="00C76EA7"/>
    <w:rsid w:val="00C948E1"/>
    <w:rsid w:val="00CA64E5"/>
    <w:rsid w:val="00CA70DD"/>
    <w:rsid w:val="00CB4026"/>
    <w:rsid w:val="00CC08AC"/>
    <w:rsid w:val="00CC17FA"/>
    <w:rsid w:val="00CC233B"/>
    <w:rsid w:val="00CC44E5"/>
    <w:rsid w:val="00CD1017"/>
    <w:rsid w:val="00CD1E96"/>
    <w:rsid w:val="00CD40F5"/>
    <w:rsid w:val="00CD72F7"/>
    <w:rsid w:val="00CE1E5D"/>
    <w:rsid w:val="00CE2953"/>
    <w:rsid w:val="00CE7B8C"/>
    <w:rsid w:val="00CF37B2"/>
    <w:rsid w:val="00CF4C96"/>
    <w:rsid w:val="00CF51DB"/>
    <w:rsid w:val="00CF5893"/>
    <w:rsid w:val="00D00EB0"/>
    <w:rsid w:val="00D049AC"/>
    <w:rsid w:val="00D06EA8"/>
    <w:rsid w:val="00D077B9"/>
    <w:rsid w:val="00D10547"/>
    <w:rsid w:val="00D16399"/>
    <w:rsid w:val="00D165DF"/>
    <w:rsid w:val="00D20167"/>
    <w:rsid w:val="00D2779F"/>
    <w:rsid w:val="00D345FF"/>
    <w:rsid w:val="00D36158"/>
    <w:rsid w:val="00D36F03"/>
    <w:rsid w:val="00D54A93"/>
    <w:rsid w:val="00D55269"/>
    <w:rsid w:val="00D5552E"/>
    <w:rsid w:val="00D56797"/>
    <w:rsid w:val="00D56EFA"/>
    <w:rsid w:val="00D57DE7"/>
    <w:rsid w:val="00D60471"/>
    <w:rsid w:val="00D60F3A"/>
    <w:rsid w:val="00D72B04"/>
    <w:rsid w:val="00D736DD"/>
    <w:rsid w:val="00D75559"/>
    <w:rsid w:val="00D85CE6"/>
    <w:rsid w:val="00D874A0"/>
    <w:rsid w:val="00D90E85"/>
    <w:rsid w:val="00D91681"/>
    <w:rsid w:val="00D9296A"/>
    <w:rsid w:val="00D94555"/>
    <w:rsid w:val="00D94673"/>
    <w:rsid w:val="00DA0C22"/>
    <w:rsid w:val="00DA2692"/>
    <w:rsid w:val="00DA6796"/>
    <w:rsid w:val="00DB0554"/>
    <w:rsid w:val="00DB19F8"/>
    <w:rsid w:val="00DB1C97"/>
    <w:rsid w:val="00DB2243"/>
    <w:rsid w:val="00DB42B0"/>
    <w:rsid w:val="00DB4CFA"/>
    <w:rsid w:val="00DB5567"/>
    <w:rsid w:val="00DB5E2A"/>
    <w:rsid w:val="00DB73DF"/>
    <w:rsid w:val="00DC1A03"/>
    <w:rsid w:val="00DC4521"/>
    <w:rsid w:val="00DC479C"/>
    <w:rsid w:val="00DD23AA"/>
    <w:rsid w:val="00DD2E5C"/>
    <w:rsid w:val="00DD478A"/>
    <w:rsid w:val="00DE0CFF"/>
    <w:rsid w:val="00DE12EB"/>
    <w:rsid w:val="00DF2262"/>
    <w:rsid w:val="00DF538F"/>
    <w:rsid w:val="00DF78F2"/>
    <w:rsid w:val="00E01104"/>
    <w:rsid w:val="00E01A71"/>
    <w:rsid w:val="00E0210B"/>
    <w:rsid w:val="00E20A37"/>
    <w:rsid w:val="00E2383E"/>
    <w:rsid w:val="00E245DB"/>
    <w:rsid w:val="00E24E92"/>
    <w:rsid w:val="00E31130"/>
    <w:rsid w:val="00E4439F"/>
    <w:rsid w:val="00E4693D"/>
    <w:rsid w:val="00E501D0"/>
    <w:rsid w:val="00E51240"/>
    <w:rsid w:val="00E52252"/>
    <w:rsid w:val="00E56761"/>
    <w:rsid w:val="00E61426"/>
    <w:rsid w:val="00E72185"/>
    <w:rsid w:val="00E73212"/>
    <w:rsid w:val="00E763C5"/>
    <w:rsid w:val="00E82B72"/>
    <w:rsid w:val="00E83F28"/>
    <w:rsid w:val="00E85B50"/>
    <w:rsid w:val="00E86E8E"/>
    <w:rsid w:val="00E8737D"/>
    <w:rsid w:val="00E91BE0"/>
    <w:rsid w:val="00E929CC"/>
    <w:rsid w:val="00E94B81"/>
    <w:rsid w:val="00EA203B"/>
    <w:rsid w:val="00EA2ADE"/>
    <w:rsid w:val="00EA3C95"/>
    <w:rsid w:val="00EA5EE1"/>
    <w:rsid w:val="00EA66B5"/>
    <w:rsid w:val="00EB2370"/>
    <w:rsid w:val="00EC2EAA"/>
    <w:rsid w:val="00EC465B"/>
    <w:rsid w:val="00EC7646"/>
    <w:rsid w:val="00ED39AD"/>
    <w:rsid w:val="00EE7B80"/>
    <w:rsid w:val="00EF0257"/>
    <w:rsid w:val="00EF4105"/>
    <w:rsid w:val="00EF6F10"/>
    <w:rsid w:val="00F00D6B"/>
    <w:rsid w:val="00F05E6E"/>
    <w:rsid w:val="00F13564"/>
    <w:rsid w:val="00F14F28"/>
    <w:rsid w:val="00F203B8"/>
    <w:rsid w:val="00F21124"/>
    <w:rsid w:val="00F21D0D"/>
    <w:rsid w:val="00F25EA5"/>
    <w:rsid w:val="00F3722D"/>
    <w:rsid w:val="00F372F6"/>
    <w:rsid w:val="00F37727"/>
    <w:rsid w:val="00F379FA"/>
    <w:rsid w:val="00F37B82"/>
    <w:rsid w:val="00F437D6"/>
    <w:rsid w:val="00F5385F"/>
    <w:rsid w:val="00F53C24"/>
    <w:rsid w:val="00F70873"/>
    <w:rsid w:val="00F73802"/>
    <w:rsid w:val="00F833BB"/>
    <w:rsid w:val="00F85DE7"/>
    <w:rsid w:val="00F95393"/>
    <w:rsid w:val="00F96B32"/>
    <w:rsid w:val="00FA17BB"/>
    <w:rsid w:val="00FA4BBD"/>
    <w:rsid w:val="00FA7949"/>
    <w:rsid w:val="00FB5238"/>
    <w:rsid w:val="00FB66D5"/>
    <w:rsid w:val="00FB6D3F"/>
    <w:rsid w:val="00FC35FD"/>
    <w:rsid w:val="00FC37E6"/>
    <w:rsid w:val="00FC39C6"/>
    <w:rsid w:val="00FC5C8A"/>
    <w:rsid w:val="00FC680A"/>
    <w:rsid w:val="00FC6935"/>
    <w:rsid w:val="00FD2E73"/>
    <w:rsid w:val="00FE04ED"/>
    <w:rsid w:val="00FE7805"/>
    <w:rsid w:val="00FE7F83"/>
    <w:rsid w:val="00FF22D5"/>
    <w:rsid w:val="00FF234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4B4"/>
  <w15:chartTrackingRefBased/>
  <w15:docId w15:val="{EB8D4431-47A1-4269-A934-94B0BFF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C65F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7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E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B50"/>
  </w:style>
  <w:style w:type="paragraph" w:styleId="Stopka">
    <w:name w:val="footer"/>
    <w:basedOn w:val="Normalny"/>
    <w:link w:val="StopkaZnak"/>
    <w:uiPriority w:val="99"/>
    <w:unhideWhenUsed/>
    <w:rsid w:val="00E8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50"/>
  </w:style>
  <w:style w:type="character" w:styleId="Odwoaniedokomentarza">
    <w:name w:val="annotation reference"/>
    <w:basedOn w:val="Domylnaczcionkaakapitu"/>
    <w:uiPriority w:val="99"/>
    <w:semiHidden/>
    <w:unhideWhenUsed/>
    <w:rsid w:val="00CD1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0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5F4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CE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F4105"/>
    <w:pPr>
      <w:spacing w:after="0" w:line="240" w:lineRule="auto"/>
      <w:ind w:left="216"/>
    </w:pPr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4105"/>
    <w:rPr>
      <w:rFonts w:ascii="Times New Roman" w:eastAsia="Times New Roman" w:hAnsi="Times New Roman" w:cs="Times New Roman"/>
      <w:color w:val="000000"/>
      <w:sz w:val="24"/>
      <w:szCs w:val="20"/>
      <w:lang w:val="cs-CZ" w:eastAsia="x-non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FF6358"/>
  </w:style>
  <w:style w:type="paragraph" w:styleId="Tytu">
    <w:name w:val="Title"/>
    <w:basedOn w:val="Normalny"/>
    <w:link w:val="TytuZnak"/>
    <w:qFormat/>
    <w:rsid w:val="00E763C5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  <w:style w:type="character" w:customStyle="1" w:styleId="TytuZnak">
    <w:name w:val="Tytuł Znak"/>
    <w:basedOn w:val="Domylnaczcionkaakapitu"/>
    <w:link w:val="Tytu"/>
    <w:rsid w:val="00E763C5"/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9FE5-97AB-4D0E-8CC0-42A818B4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5897</Words>
  <Characters>35384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 Bożena</dc:creator>
  <cp:keywords/>
  <dc:description/>
  <cp:lastModifiedBy>Zalewska Karina Magdalena</cp:lastModifiedBy>
  <cp:revision>3</cp:revision>
  <cp:lastPrinted>2023-07-18T07:00:00Z</cp:lastPrinted>
  <dcterms:created xsi:type="dcterms:W3CDTF">2023-11-14T10:02:00Z</dcterms:created>
  <dcterms:modified xsi:type="dcterms:W3CDTF">2023-11-14T14:11:00Z</dcterms:modified>
</cp:coreProperties>
</file>