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6B948" w14:textId="77777777" w:rsidR="005A7741" w:rsidRPr="00270D9E" w:rsidRDefault="005A7741" w:rsidP="005A7741">
      <w:pPr>
        <w:jc w:val="center"/>
        <w:outlineLvl w:val="0"/>
        <w:rPr>
          <w:rFonts w:asciiTheme="minorHAnsi" w:hAnsiTheme="minorHAnsi" w:cstheme="minorHAnsi"/>
          <w:b/>
          <w:sz w:val="18"/>
          <w:szCs w:val="18"/>
        </w:rPr>
      </w:pPr>
      <w:bookmarkStart w:id="0" w:name="bookmark0"/>
      <w:r w:rsidRPr="00270D9E">
        <w:rPr>
          <w:rFonts w:asciiTheme="minorHAnsi" w:hAnsiTheme="minorHAnsi" w:cstheme="minorHAnsi"/>
          <w:b/>
          <w:sz w:val="18"/>
          <w:szCs w:val="18"/>
        </w:rPr>
        <w:t>Umowa powierzenia przetwarzania danych osobowych</w:t>
      </w:r>
      <w:bookmarkEnd w:id="0"/>
    </w:p>
    <w:p w14:paraId="67AEF0D2" w14:textId="77777777" w:rsidR="005A7741" w:rsidRPr="00283CA5" w:rsidRDefault="005A7741" w:rsidP="005A7741">
      <w:pPr>
        <w:jc w:val="center"/>
        <w:outlineLvl w:val="0"/>
        <w:rPr>
          <w:rFonts w:asciiTheme="minorHAnsi" w:hAnsiTheme="minorHAnsi" w:cstheme="minorHAnsi"/>
          <w:b/>
          <w:sz w:val="18"/>
          <w:szCs w:val="18"/>
        </w:rPr>
      </w:pPr>
    </w:p>
    <w:p w14:paraId="3D59972F" w14:textId="7A14E8CF" w:rsidR="005A7741" w:rsidRPr="00283CA5" w:rsidRDefault="005A7741" w:rsidP="005A7741">
      <w:pPr>
        <w:rPr>
          <w:rFonts w:asciiTheme="minorHAnsi" w:hAnsiTheme="minorHAnsi" w:cstheme="minorHAnsi"/>
          <w:sz w:val="18"/>
          <w:szCs w:val="18"/>
        </w:rPr>
      </w:pPr>
      <w:r w:rsidRPr="00283CA5">
        <w:rPr>
          <w:rFonts w:asciiTheme="minorHAnsi" w:hAnsiTheme="minorHAnsi" w:cstheme="minorHAnsi"/>
          <w:sz w:val="18"/>
          <w:szCs w:val="18"/>
        </w:rPr>
        <w:t xml:space="preserve">zawarta w </w:t>
      </w:r>
      <w:r>
        <w:rPr>
          <w:rFonts w:asciiTheme="minorHAnsi" w:hAnsiTheme="minorHAnsi" w:cstheme="minorHAnsi"/>
          <w:sz w:val="18"/>
          <w:szCs w:val="18"/>
        </w:rPr>
        <w:t>Zabrzu</w:t>
      </w:r>
      <w:r w:rsidRPr="00283CA5">
        <w:rPr>
          <w:rFonts w:asciiTheme="minorHAnsi" w:hAnsiTheme="minorHAnsi" w:cstheme="minorHAnsi"/>
          <w:sz w:val="18"/>
          <w:szCs w:val="18"/>
        </w:rPr>
        <w:t xml:space="preserve">, w dniu </w:t>
      </w:r>
      <w:r>
        <w:rPr>
          <w:rFonts w:asciiTheme="minorHAnsi" w:hAnsiTheme="minorHAnsi" w:cstheme="minorHAnsi"/>
          <w:sz w:val="18"/>
          <w:szCs w:val="18"/>
        </w:rPr>
        <w:t>.....................................</w:t>
      </w:r>
      <w:r w:rsidRPr="00283CA5">
        <w:rPr>
          <w:rFonts w:asciiTheme="minorHAnsi" w:hAnsiTheme="minorHAnsi" w:cstheme="minorHAnsi"/>
          <w:sz w:val="18"/>
          <w:szCs w:val="18"/>
        </w:rPr>
        <w:t xml:space="preserve">  r. pomiędzy:</w:t>
      </w:r>
    </w:p>
    <w:p w14:paraId="3109B952" w14:textId="77777777" w:rsidR="005A7741" w:rsidRDefault="005A7741" w:rsidP="005A7741">
      <w:pPr>
        <w:rPr>
          <w:sz w:val="18"/>
          <w:szCs w:val="18"/>
        </w:rPr>
      </w:pPr>
    </w:p>
    <w:p w14:paraId="5D17510F" w14:textId="77777777" w:rsidR="005A7741" w:rsidRDefault="005A7741" w:rsidP="005A7741">
      <w:pPr>
        <w:jc w:val="both"/>
        <w:rPr>
          <w:rFonts w:ascii="Calibri" w:eastAsia="Calibri" w:hAnsi="Calibri" w:cs="Calibri"/>
          <w:b/>
          <w:sz w:val="18"/>
          <w:shd w:val="clear" w:color="auto" w:fill="FFFFFF"/>
        </w:rPr>
      </w:pPr>
      <w:bookmarkStart w:id="1" w:name="_Hlk519865664"/>
      <w:r w:rsidRPr="004C39AB">
        <w:rPr>
          <w:rFonts w:ascii="Calibri" w:eastAsia="Calibri" w:hAnsi="Calibri" w:cs="Calibri"/>
          <w:bCs/>
          <w:sz w:val="18"/>
          <w:shd w:val="clear" w:color="auto" w:fill="FFFFFF"/>
        </w:rPr>
        <w:t>Zabrzańskim Przedsiębiorstwem Energetyki Cieplnej Spółka z ograniczoną odpowiedzialnością, ul. J.W.</w:t>
      </w:r>
      <w:r>
        <w:rPr>
          <w:rFonts w:ascii="Calibri" w:eastAsia="Calibri" w:hAnsi="Calibri" w:cs="Calibri"/>
          <w:bCs/>
          <w:sz w:val="18"/>
          <w:shd w:val="clear" w:color="auto" w:fill="FFFFFF"/>
        </w:rPr>
        <w:t xml:space="preserve"> </w:t>
      </w:r>
      <w:r w:rsidRPr="004C39AB">
        <w:rPr>
          <w:rFonts w:ascii="Calibri" w:eastAsia="Calibri" w:hAnsi="Calibri" w:cs="Calibri"/>
          <w:bCs/>
          <w:sz w:val="18"/>
          <w:shd w:val="clear" w:color="auto" w:fill="FFFFFF"/>
        </w:rPr>
        <w:t>Goethego 3, 41-800 Zabrze,</w:t>
      </w:r>
      <w:r>
        <w:rPr>
          <w:rFonts w:ascii="Calibri" w:eastAsia="Calibri" w:hAnsi="Calibri" w:cs="Calibri"/>
          <w:bCs/>
          <w:sz w:val="18"/>
          <w:shd w:val="clear" w:color="auto" w:fill="FFFFFF"/>
        </w:rPr>
        <w:t xml:space="preserve"> </w:t>
      </w:r>
      <w:r w:rsidRPr="004C39AB">
        <w:rPr>
          <w:rFonts w:ascii="Calibri" w:eastAsia="Calibri" w:hAnsi="Calibri" w:cs="Calibri"/>
          <w:bCs/>
          <w:sz w:val="18"/>
          <w:shd w:val="clear" w:color="auto" w:fill="FFFFFF"/>
        </w:rPr>
        <w:t>zarejestrowanym w Sądzie Rejonowym w Gliwicach pod numerem KRS 00000 99059 , nr identyfikacyjny NIP: 648-00-01-295; REGON 272270898 reprezentowanym przez:</w:t>
      </w:r>
      <w:r>
        <w:rPr>
          <w:rFonts w:ascii="Calibri" w:eastAsia="Calibri" w:hAnsi="Calibri" w:cs="Calibri"/>
          <w:b/>
          <w:sz w:val="18"/>
          <w:shd w:val="clear" w:color="auto" w:fill="FFFFFF"/>
        </w:rPr>
        <w:t xml:space="preserve">                                               </w:t>
      </w:r>
    </w:p>
    <w:p w14:paraId="628D9738" w14:textId="77777777" w:rsidR="005A7741" w:rsidRPr="009E476A" w:rsidRDefault="005A7741" w:rsidP="005A7741">
      <w:pPr>
        <w:jc w:val="both"/>
        <w:rPr>
          <w:rFonts w:ascii="Calibri" w:eastAsia="Calibri" w:hAnsi="Calibri" w:cs="Calibri"/>
          <w:sz w:val="18"/>
          <w:shd w:val="clear" w:color="auto" w:fill="FFFFFF"/>
        </w:rPr>
      </w:pPr>
      <w:r>
        <w:rPr>
          <w:rFonts w:ascii="Calibri" w:eastAsia="Calibri" w:hAnsi="Calibri" w:cs="Calibri"/>
          <w:b/>
          <w:sz w:val="18"/>
          <w:shd w:val="clear" w:color="auto" w:fill="FFFFFF"/>
        </w:rPr>
        <w:t xml:space="preserve"> </w:t>
      </w:r>
      <w:r w:rsidRPr="00A17E9F">
        <w:rPr>
          <w:rFonts w:ascii="Calibri" w:eastAsia="Calibri" w:hAnsi="Calibri" w:cs="Calibri"/>
          <w:sz w:val="18"/>
          <w:shd w:val="clear" w:color="auto" w:fill="FFFFFF"/>
        </w:rPr>
        <w:t>– Prezesa Zarządu</w:t>
      </w:r>
    </w:p>
    <w:bookmarkEnd w:id="1"/>
    <w:p w14:paraId="6CEF3953" w14:textId="77777777" w:rsidR="005A7741" w:rsidRPr="00270D9E" w:rsidRDefault="005A7741" w:rsidP="005A7741">
      <w:pPr>
        <w:spacing w:line="276" w:lineRule="auto"/>
        <w:rPr>
          <w:rFonts w:asciiTheme="minorHAnsi" w:hAnsiTheme="minorHAnsi" w:cstheme="minorHAnsi"/>
          <w:sz w:val="18"/>
          <w:szCs w:val="18"/>
        </w:rPr>
      </w:pPr>
      <w:r w:rsidRPr="00270D9E">
        <w:rPr>
          <w:rFonts w:asciiTheme="minorHAnsi" w:hAnsiTheme="minorHAnsi" w:cstheme="minorHAnsi"/>
          <w:sz w:val="18"/>
          <w:szCs w:val="18"/>
        </w:rPr>
        <w:t>zwan</w:t>
      </w:r>
      <w:r>
        <w:rPr>
          <w:rFonts w:asciiTheme="minorHAnsi" w:hAnsiTheme="minorHAnsi" w:cstheme="minorHAnsi"/>
          <w:sz w:val="18"/>
          <w:szCs w:val="18"/>
        </w:rPr>
        <w:t>ą</w:t>
      </w:r>
      <w:r w:rsidRPr="00270D9E">
        <w:rPr>
          <w:rFonts w:asciiTheme="minorHAnsi" w:hAnsiTheme="minorHAnsi" w:cstheme="minorHAnsi"/>
          <w:sz w:val="18"/>
          <w:szCs w:val="18"/>
        </w:rPr>
        <w:t xml:space="preserve"> w dalszej części Umowy „</w:t>
      </w:r>
      <w:r w:rsidRPr="00270D9E">
        <w:rPr>
          <w:rFonts w:asciiTheme="minorHAnsi" w:hAnsiTheme="minorHAnsi" w:cstheme="minorHAnsi"/>
          <w:b/>
          <w:sz w:val="18"/>
          <w:szCs w:val="18"/>
        </w:rPr>
        <w:t>Administratorem danych</w:t>
      </w:r>
      <w:r w:rsidRPr="00270D9E">
        <w:rPr>
          <w:rFonts w:asciiTheme="minorHAnsi" w:hAnsiTheme="minorHAnsi" w:cstheme="minorHAnsi"/>
          <w:sz w:val="18"/>
          <w:szCs w:val="18"/>
        </w:rPr>
        <w:t>” lub „</w:t>
      </w:r>
      <w:r w:rsidRPr="00270D9E">
        <w:rPr>
          <w:rFonts w:asciiTheme="minorHAnsi" w:hAnsiTheme="minorHAnsi" w:cstheme="minorHAnsi"/>
          <w:b/>
          <w:sz w:val="18"/>
          <w:szCs w:val="18"/>
        </w:rPr>
        <w:t>Administratorem</w:t>
      </w:r>
      <w:r w:rsidRPr="00270D9E">
        <w:rPr>
          <w:rFonts w:asciiTheme="minorHAnsi" w:hAnsiTheme="minorHAnsi" w:cstheme="minorHAnsi"/>
          <w:sz w:val="18"/>
          <w:szCs w:val="18"/>
        </w:rPr>
        <w:t>”</w:t>
      </w:r>
    </w:p>
    <w:p w14:paraId="30771A44" w14:textId="77777777" w:rsidR="005A7741" w:rsidRPr="00270D9E" w:rsidRDefault="005A7741" w:rsidP="005A7741">
      <w:pPr>
        <w:rPr>
          <w:rFonts w:asciiTheme="minorHAnsi" w:hAnsiTheme="minorHAnsi" w:cstheme="minorHAnsi"/>
          <w:sz w:val="18"/>
          <w:szCs w:val="18"/>
        </w:rPr>
      </w:pPr>
    </w:p>
    <w:p w14:paraId="643778F2" w14:textId="77777777" w:rsidR="005A7741" w:rsidRPr="00270D9E" w:rsidRDefault="005A7741" w:rsidP="005A7741">
      <w:pPr>
        <w:rPr>
          <w:rFonts w:asciiTheme="minorHAnsi" w:hAnsiTheme="minorHAnsi" w:cstheme="minorHAnsi"/>
          <w:sz w:val="18"/>
          <w:szCs w:val="18"/>
        </w:rPr>
      </w:pPr>
      <w:r w:rsidRPr="00270D9E">
        <w:rPr>
          <w:rFonts w:asciiTheme="minorHAnsi" w:hAnsiTheme="minorHAnsi" w:cstheme="minorHAnsi"/>
          <w:sz w:val="18"/>
          <w:szCs w:val="18"/>
        </w:rPr>
        <w:t>a</w:t>
      </w:r>
    </w:p>
    <w:p w14:paraId="3F27B860" w14:textId="77777777" w:rsidR="005A7741" w:rsidRPr="00270D9E" w:rsidRDefault="005A7741" w:rsidP="005A7741">
      <w:pPr>
        <w:rPr>
          <w:rFonts w:asciiTheme="minorHAnsi" w:hAnsiTheme="minorHAnsi" w:cstheme="minorHAnsi"/>
          <w:sz w:val="18"/>
          <w:szCs w:val="18"/>
        </w:rPr>
      </w:pPr>
    </w:p>
    <w:p w14:paraId="71D91A42" w14:textId="77777777" w:rsidR="005A7741" w:rsidRDefault="005A7741" w:rsidP="005A7741">
      <w:pPr>
        <w:shd w:val="clear" w:color="auto" w:fill="FFFFFF"/>
        <w:jc w:val="both"/>
        <w:rPr>
          <w:rFonts w:ascii="Calibri" w:hAnsi="Calibri" w:cs="Calibri"/>
          <w:b/>
          <w:sz w:val="18"/>
          <w:szCs w:val="18"/>
        </w:rPr>
      </w:pPr>
      <w:r>
        <w:rPr>
          <w:rFonts w:ascii="Calibri" w:hAnsi="Calibri" w:cs="Calibri"/>
          <w:b/>
          <w:sz w:val="18"/>
          <w:szCs w:val="18"/>
        </w:rPr>
        <w:t>………………………………………</w:t>
      </w:r>
    </w:p>
    <w:p w14:paraId="30D13895" w14:textId="77777777" w:rsidR="005A7741" w:rsidRPr="007879A2" w:rsidRDefault="005A7741" w:rsidP="005A7741">
      <w:pPr>
        <w:shd w:val="clear" w:color="auto" w:fill="FFFFFF"/>
        <w:jc w:val="both"/>
        <w:rPr>
          <w:rFonts w:ascii="Calibri" w:hAnsi="Calibri" w:cs="Calibri"/>
          <w:sz w:val="18"/>
          <w:szCs w:val="18"/>
        </w:rPr>
      </w:pPr>
      <w:r>
        <w:rPr>
          <w:rFonts w:ascii="Calibri" w:hAnsi="Calibri" w:cs="Calibri"/>
          <w:sz w:val="18"/>
          <w:szCs w:val="18"/>
        </w:rPr>
        <w:t>reprezentowaną</w:t>
      </w:r>
      <w:r w:rsidRPr="00AB7C4A">
        <w:rPr>
          <w:rFonts w:ascii="Calibri" w:hAnsi="Calibri" w:cs="Calibri"/>
          <w:sz w:val="18"/>
          <w:szCs w:val="18"/>
        </w:rPr>
        <w:t xml:space="preserve"> przez:</w:t>
      </w:r>
    </w:p>
    <w:p w14:paraId="65748777" w14:textId="77777777" w:rsidR="005A7741" w:rsidRDefault="005A7741" w:rsidP="005A7741">
      <w:pPr>
        <w:spacing w:line="276" w:lineRule="auto"/>
        <w:jc w:val="both"/>
        <w:rPr>
          <w:rFonts w:ascii="Calibri" w:hAnsi="Calibri" w:cs="Calibri"/>
          <w:sz w:val="18"/>
          <w:szCs w:val="18"/>
        </w:rPr>
      </w:pPr>
      <w:r w:rsidRPr="006F48C9">
        <w:rPr>
          <w:rFonts w:ascii="Calibri" w:hAnsi="Calibri" w:cs="Calibri"/>
          <w:sz w:val="18"/>
          <w:szCs w:val="18"/>
        </w:rPr>
        <w:t>–</w:t>
      </w:r>
      <w:r>
        <w:rPr>
          <w:rFonts w:ascii="Calibri" w:hAnsi="Calibri" w:cs="Calibri"/>
          <w:b/>
          <w:sz w:val="18"/>
          <w:szCs w:val="18"/>
        </w:rPr>
        <w:t xml:space="preserve"> </w:t>
      </w:r>
      <w:r>
        <w:rPr>
          <w:rFonts w:ascii="Calibri" w:hAnsi="Calibri" w:cs="Calibri"/>
          <w:sz w:val="18"/>
          <w:szCs w:val="18"/>
        </w:rPr>
        <w:t>Prezesa Zarządu</w:t>
      </w:r>
    </w:p>
    <w:p w14:paraId="427DCA2E" w14:textId="77777777" w:rsidR="005A7741" w:rsidRPr="00270D9E" w:rsidRDefault="005A7741" w:rsidP="005A7741">
      <w:pPr>
        <w:spacing w:line="276" w:lineRule="auto"/>
        <w:jc w:val="both"/>
        <w:rPr>
          <w:rFonts w:asciiTheme="minorHAnsi" w:hAnsiTheme="minorHAnsi" w:cstheme="minorHAnsi"/>
          <w:sz w:val="18"/>
          <w:szCs w:val="18"/>
        </w:rPr>
      </w:pPr>
      <w:r w:rsidRPr="00270D9E">
        <w:rPr>
          <w:rFonts w:asciiTheme="minorHAnsi" w:hAnsiTheme="minorHAnsi" w:cstheme="minorHAnsi"/>
          <w:sz w:val="18"/>
          <w:szCs w:val="18"/>
        </w:rPr>
        <w:t xml:space="preserve">zwaną dalej: </w:t>
      </w:r>
      <w:r>
        <w:rPr>
          <w:rFonts w:asciiTheme="minorHAnsi" w:hAnsiTheme="minorHAnsi" w:cstheme="minorHAnsi"/>
          <w:sz w:val="18"/>
          <w:szCs w:val="18"/>
        </w:rPr>
        <w:t xml:space="preserve"> </w:t>
      </w:r>
      <w:r>
        <w:rPr>
          <w:rFonts w:asciiTheme="minorHAnsi" w:hAnsiTheme="minorHAnsi" w:cstheme="minorHAnsi"/>
          <w:b/>
          <w:sz w:val="18"/>
          <w:szCs w:val="18"/>
        </w:rPr>
        <w:t>Podmiotem przetwarzającym”</w:t>
      </w:r>
    </w:p>
    <w:p w14:paraId="6EC21A67" w14:textId="77777777" w:rsidR="005A7741" w:rsidRPr="00270D9E" w:rsidRDefault="005A7741" w:rsidP="005A7741">
      <w:pPr>
        <w:spacing w:line="276" w:lineRule="auto"/>
        <w:jc w:val="both"/>
        <w:rPr>
          <w:rFonts w:asciiTheme="minorHAnsi" w:eastAsia="Times New Roman" w:hAnsiTheme="minorHAnsi" w:cstheme="minorHAnsi"/>
          <w:b/>
          <w:sz w:val="18"/>
          <w:szCs w:val="18"/>
        </w:rPr>
      </w:pPr>
    </w:p>
    <w:p w14:paraId="277BDD80" w14:textId="77777777" w:rsidR="005A7741" w:rsidRPr="00270D9E" w:rsidRDefault="005A7741" w:rsidP="005A7741">
      <w:pPr>
        <w:rPr>
          <w:rFonts w:asciiTheme="minorHAnsi" w:hAnsiTheme="minorHAnsi" w:cstheme="minorHAnsi"/>
          <w:sz w:val="18"/>
          <w:szCs w:val="18"/>
        </w:rPr>
      </w:pPr>
      <w:r w:rsidRPr="00270D9E">
        <w:rPr>
          <w:rFonts w:asciiTheme="minorHAnsi" w:hAnsiTheme="minorHAnsi" w:cstheme="minorHAnsi"/>
          <w:sz w:val="18"/>
          <w:szCs w:val="18"/>
        </w:rPr>
        <w:t xml:space="preserve">oraz zwani łącznie </w:t>
      </w:r>
      <w:r w:rsidRPr="00270D9E">
        <w:rPr>
          <w:rFonts w:asciiTheme="minorHAnsi" w:hAnsiTheme="minorHAnsi" w:cstheme="minorHAnsi"/>
          <w:b/>
          <w:sz w:val="18"/>
          <w:szCs w:val="18"/>
        </w:rPr>
        <w:t>Stronami</w:t>
      </w:r>
      <w:r w:rsidRPr="00270D9E">
        <w:rPr>
          <w:rFonts w:asciiTheme="minorHAnsi" w:hAnsiTheme="minorHAnsi" w:cstheme="minorHAnsi"/>
          <w:sz w:val="18"/>
          <w:szCs w:val="18"/>
        </w:rPr>
        <w:t xml:space="preserve">, a oddzielnie </w:t>
      </w:r>
      <w:r w:rsidRPr="00270D9E">
        <w:rPr>
          <w:rFonts w:asciiTheme="minorHAnsi" w:hAnsiTheme="minorHAnsi" w:cstheme="minorHAnsi"/>
          <w:b/>
          <w:sz w:val="18"/>
          <w:szCs w:val="18"/>
        </w:rPr>
        <w:t>Stroną</w:t>
      </w:r>
      <w:r w:rsidRPr="00270D9E">
        <w:rPr>
          <w:rFonts w:asciiTheme="minorHAnsi" w:hAnsiTheme="minorHAnsi" w:cstheme="minorHAnsi"/>
          <w:sz w:val="18"/>
          <w:szCs w:val="18"/>
        </w:rPr>
        <w:t>.</w:t>
      </w:r>
    </w:p>
    <w:p w14:paraId="55ED498C" w14:textId="77777777" w:rsidR="005A7741" w:rsidRPr="00270D9E" w:rsidRDefault="005A7741" w:rsidP="005A7741">
      <w:pPr>
        <w:rPr>
          <w:rFonts w:asciiTheme="minorHAnsi" w:hAnsiTheme="minorHAnsi" w:cstheme="minorHAnsi"/>
          <w:sz w:val="18"/>
          <w:szCs w:val="18"/>
        </w:rPr>
      </w:pPr>
    </w:p>
    <w:p w14:paraId="0B2B55BB" w14:textId="77777777" w:rsidR="005A7741" w:rsidRPr="00270D9E" w:rsidRDefault="005A7741" w:rsidP="005A7741">
      <w:pPr>
        <w:jc w:val="center"/>
        <w:outlineLvl w:val="1"/>
        <w:rPr>
          <w:rFonts w:asciiTheme="minorHAnsi" w:hAnsiTheme="minorHAnsi" w:cstheme="minorHAnsi"/>
          <w:b/>
          <w:sz w:val="18"/>
          <w:szCs w:val="18"/>
        </w:rPr>
      </w:pPr>
      <w:bookmarkStart w:id="2" w:name="bookmark1"/>
      <w:r w:rsidRPr="00270D9E">
        <w:rPr>
          <w:rFonts w:asciiTheme="minorHAnsi" w:hAnsiTheme="minorHAnsi" w:cstheme="minorHAnsi"/>
          <w:b/>
          <w:sz w:val="18"/>
          <w:szCs w:val="18"/>
        </w:rPr>
        <w:t>§ 1</w:t>
      </w:r>
      <w:bookmarkEnd w:id="2"/>
    </w:p>
    <w:p w14:paraId="1884A08E"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[Powierzenie przetwarzania danych osobowych]</w:t>
      </w:r>
    </w:p>
    <w:p w14:paraId="33103536" w14:textId="77777777" w:rsidR="005A7741" w:rsidRPr="00270D9E" w:rsidRDefault="005A7741" w:rsidP="005A7741">
      <w:pPr>
        <w:pStyle w:val="Akapitzlist"/>
        <w:numPr>
          <w:ilvl w:val="0"/>
          <w:numId w:val="1"/>
        </w:numPr>
        <w:tabs>
          <w:tab w:val="left" w:pos="426"/>
        </w:tabs>
        <w:ind w:left="425" w:hanging="425"/>
        <w:jc w:val="both"/>
        <w:rPr>
          <w:rFonts w:asciiTheme="minorHAnsi" w:hAnsiTheme="minorHAnsi" w:cstheme="minorHAnsi"/>
          <w:sz w:val="18"/>
          <w:szCs w:val="18"/>
        </w:rPr>
      </w:pPr>
      <w:r w:rsidRPr="00270D9E">
        <w:rPr>
          <w:rFonts w:asciiTheme="minorHAnsi" w:hAnsiTheme="minorHAnsi" w:cstheme="minorHAnsi"/>
          <w:sz w:val="18"/>
          <w:szCs w:val="18"/>
        </w:rPr>
        <w:t>Administrator danych powierza Podmiotowi przetwarzającemu, w trybie określonym w</w:t>
      </w:r>
      <w:r w:rsidRPr="00270D9E">
        <w:rPr>
          <w:rFonts w:asciiTheme="minorHAnsi" w:hAnsiTheme="minorHAnsi" w:cstheme="minorHAnsi"/>
          <w:sz w:val="18"/>
          <w:szCs w:val="18"/>
          <w:lang w:val="pl-PL"/>
        </w:rPr>
        <w:t> </w:t>
      </w:r>
      <w:r w:rsidRPr="00270D9E">
        <w:rPr>
          <w:rFonts w:asciiTheme="minorHAnsi" w:hAnsiTheme="minorHAnsi" w:cstheme="minorHAnsi"/>
          <w:sz w:val="18"/>
          <w:szCs w:val="18"/>
        </w:rPr>
        <w:t>art. 28 Rozporządzeni</w:t>
      </w:r>
      <w:r>
        <w:rPr>
          <w:rFonts w:asciiTheme="minorHAnsi" w:hAnsiTheme="minorHAnsi" w:cstheme="minorHAnsi"/>
          <w:sz w:val="18"/>
          <w:szCs w:val="18"/>
        </w:rPr>
        <w:t>a</w:t>
      </w:r>
      <w:r w:rsidRPr="00270D9E">
        <w:rPr>
          <w:rFonts w:asciiTheme="minorHAnsi" w:hAnsiTheme="minorHAnsi" w:cstheme="minorHAnsi"/>
          <w:sz w:val="18"/>
          <w:szCs w:val="18"/>
        </w:rPr>
        <w:t xml:space="preserve"> Parlamentu Europejskiego i Rady (UE) 2016/679 z dnia 27 kwietnia 2016 r. w sprawie ochrony osób fizycznych w</w:t>
      </w:r>
      <w:r>
        <w:rPr>
          <w:rFonts w:asciiTheme="minorHAnsi" w:hAnsiTheme="minorHAnsi" w:cstheme="minorHAnsi"/>
          <w:sz w:val="18"/>
          <w:szCs w:val="18"/>
        </w:rPr>
        <w:t> </w:t>
      </w:r>
      <w:r w:rsidRPr="00270D9E">
        <w:rPr>
          <w:rFonts w:asciiTheme="minorHAnsi" w:hAnsiTheme="minorHAnsi" w:cstheme="minorHAnsi"/>
          <w:sz w:val="18"/>
          <w:szCs w:val="18"/>
        </w:rPr>
        <w:t>związku z przetwarzaniem danych osobowych i w sprawie swobodnego przepływu takich danych oraz uchylenia dyrektywy 95/46/WE (dalej jako: „</w:t>
      </w:r>
      <w:r w:rsidRPr="00270D9E">
        <w:rPr>
          <w:rFonts w:asciiTheme="minorHAnsi" w:hAnsiTheme="minorHAnsi" w:cstheme="minorHAnsi"/>
          <w:b/>
          <w:sz w:val="18"/>
          <w:szCs w:val="18"/>
        </w:rPr>
        <w:t>Rozporządzenie</w:t>
      </w:r>
      <w:r w:rsidRPr="00270D9E">
        <w:rPr>
          <w:rFonts w:asciiTheme="minorHAnsi" w:hAnsiTheme="minorHAnsi" w:cstheme="minorHAnsi"/>
          <w:sz w:val="18"/>
          <w:szCs w:val="18"/>
        </w:rPr>
        <w:t xml:space="preserve">"), dane osobowe do przetwarzania, na zasadach i w celu określonym w niniejszej Umowie. </w:t>
      </w:r>
    </w:p>
    <w:p w14:paraId="0FD6395A" w14:textId="77777777" w:rsidR="005A7741" w:rsidRPr="00270D9E" w:rsidRDefault="005A7741" w:rsidP="005A7741">
      <w:pPr>
        <w:pStyle w:val="Akapitzlist"/>
        <w:numPr>
          <w:ilvl w:val="0"/>
          <w:numId w:val="1"/>
        </w:numPr>
        <w:tabs>
          <w:tab w:val="left" w:pos="426"/>
        </w:tabs>
        <w:ind w:left="425" w:hanging="425"/>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przetwarzać powierzone mu dane osobowe zgodnie z niniejszą Umową, Rozporządzeniem oraz z innymi przepisami prawa powszechnie obowiązującego, które chronią prawa osób, których dane dotyczą.</w:t>
      </w:r>
    </w:p>
    <w:p w14:paraId="2862F848" w14:textId="77777777" w:rsidR="005A7741" w:rsidRPr="00270D9E" w:rsidRDefault="005A7741" w:rsidP="005A7741">
      <w:pPr>
        <w:pStyle w:val="Akapitzlist"/>
        <w:numPr>
          <w:ilvl w:val="0"/>
          <w:numId w:val="1"/>
        </w:numPr>
        <w:tabs>
          <w:tab w:val="left" w:pos="426"/>
        </w:tabs>
        <w:ind w:left="425" w:hanging="425"/>
        <w:jc w:val="both"/>
        <w:rPr>
          <w:rFonts w:asciiTheme="minorHAnsi" w:hAnsiTheme="minorHAnsi" w:cstheme="minorHAnsi"/>
          <w:sz w:val="18"/>
          <w:szCs w:val="18"/>
        </w:rPr>
      </w:pPr>
      <w:r w:rsidRPr="00270D9E">
        <w:rPr>
          <w:rFonts w:asciiTheme="minorHAnsi" w:hAnsiTheme="minorHAnsi" w:cstheme="minorHAnsi"/>
          <w:sz w:val="18"/>
          <w:szCs w:val="18"/>
        </w:rPr>
        <w:t>Podmiot przetwarzający oświadcza, iż stosuje środki bezpieczeństwa spełniające wymogi Rozporządzenia, a</w:t>
      </w:r>
      <w:r>
        <w:rPr>
          <w:rFonts w:asciiTheme="minorHAnsi" w:hAnsiTheme="minorHAnsi" w:cstheme="minorHAnsi"/>
          <w:sz w:val="18"/>
          <w:szCs w:val="18"/>
        </w:rPr>
        <w:t> </w:t>
      </w:r>
      <w:r w:rsidRPr="00270D9E">
        <w:rPr>
          <w:rFonts w:asciiTheme="minorHAnsi" w:hAnsiTheme="minorHAnsi" w:cstheme="minorHAnsi"/>
          <w:sz w:val="18"/>
          <w:szCs w:val="18"/>
        </w:rPr>
        <w:t>w</w:t>
      </w:r>
      <w:r>
        <w:rPr>
          <w:rFonts w:asciiTheme="minorHAnsi" w:hAnsiTheme="minorHAnsi" w:cstheme="minorHAnsi"/>
          <w:sz w:val="18"/>
          <w:szCs w:val="18"/>
        </w:rPr>
        <w:t> </w:t>
      </w:r>
      <w:r w:rsidRPr="00270D9E">
        <w:rPr>
          <w:rFonts w:asciiTheme="minorHAnsi" w:hAnsiTheme="minorHAnsi" w:cstheme="minorHAnsi"/>
          <w:sz w:val="18"/>
          <w:szCs w:val="18"/>
        </w:rPr>
        <w:t>szczególności te określone w art. 24 oraz 32 Rozporządzenia.</w:t>
      </w:r>
    </w:p>
    <w:p w14:paraId="77DB99AD" w14:textId="77777777" w:rsidR="005A7741" w:rsidRPr="00270D9E" w:rsidRDefault="005A7741" w:rsidP="005A7741">
      <w:pPr>
        <w:pStyle w:val="Akapitzlist"/>
        <w:numPr>
          <w:ilvl w:val="0"/>
          <w:numId w:val="1"/>
        </w:numPr>
        <w:tabs>
          <w:tab w:val="left" w:pos="426"/>
        </w:tabs>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Umowa określona w § 2 ust. </w:t>
      </w:r>
      <w:r>
        <w:rPr>
          <w:rFonts w:asciiTheme="minorHAnsi" w:hAnsiTheme="minorHAnsi" w:cstheme="minorHAnsi"/>
          <w:sz w:val="18"/>
          <w:szCs w:val="18"/>
        </w:rPr>
        <w:t>5</w:t>
      </w:r>
      <w:r w:rsidRPr="00270D9E">
        <w:rPr>
          <w:rFonts w:asciiTheme="minorHAnsi" w:hAnsiTheme="minorHAnsi" w:cstheme="minorHAnsi"/>
          <w:sz w:val="18"/>
          <w:szCs w:val="18"/>
        </w:rPr>
        <w:t xml:space="preserve"> oraz niniejsza Umowa wraz z późniejszymi poleceniami przekazywanymi Podmiotowi przetwarzającemu przez Administratora (w tym za pośrednictwem poczty elektronicznej) stanowią polecenia Administratora skierowane do Podmiotu przetwarzającego w sprawie przetwarzania danych osobowych.</w:t>
      </w:r>
    </w:p>
    <w:p w14:paraId="3EA3728A" w14:textId="77777777" w:rsidR="005A7741" w:rsidRPr="00270D9E" w:rsidRDefault="005A7741" w:rsidP="005A7741">
      <w:pPr>
        <w:outlineLvl w:val="2"/>
        <w:rPr>
          <w:rFonts w:asciiTheme="minorHAnsi" w:hAnsiTheme="minorHAnsi" w:cstheme="minorHAnsi"/>
          <w:sz w:val="18"/>
          <w:szCs w:val="18"/>
        </w:rPr>
      </w:pPr>
      <w:bookmarkStart w:id="3" w:name="bookmark2"/>
    </w:p>
    <w:p w14:paraId="1F6DF92B" w14:textId="77777777" w:rsidR="005A7741" w:rsidRPr="00270D9E" w:rsidRDefault="005A7741" w:rsidP="005A7741">
      <w:pPr>
        <w:jc w:val="center"/>
        <w:outlineLvl w:val="2"/>
        <w:rPr>
          <w:rFonts w:asciiTheme="minorHAnsi" w:hAnsiTheme="minorHAnsi" w:cstheme="minorHAnsi"/>
          <w:b/>
          <w:sz w:val="18"/>
          <w:szCs w:val="18"/>
        </w:rPr>
      </w:pPr>
      <w:r w:rsidRPr="00270D9E">
        <w:rPr>
          <w:rFonts w:asciiTheme="minorHAnsi" w:hAnsiTheme="minorHAnsi" w:cstheme="minorHAnsi"/>
          <w:b/>
          <w:sz w:val="18"/>
          <w:szCs w:val="18"/>
        </w:rPr>
        <w:t>§ 2</w:t>
      </w:r>
      <w:bookmarkEnd w:id="3"/>
    </w:p>
    <w:p w14:paraId="58FCA2B6"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[Zakres i cel przetwarzania danych]</w:t>
      </w:r>
    </w:p>
    <w:p w14:paraId="6EFB13E1" w14:textId="77777777" w:rsidR="005A7741" w:rsidRPr="00270D9E"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będzie przetwarzał, powierzone na podstawie </w:t>
      </w:r>
      <w:r>
        <w:rPr>
          <w:rFonts w:asciiTheme="minorHAnsi" w:hAnsiTheme="minorHAnsi" w:cstheme="minorHAnsi"/>
          <w:sz w:val="18"/>
          <w:szCs w:val="18"/>
        </w:rPr>
        <w:t xml:space="preserve">niniejszej </w:t>
      </w:r>
      <w:r w:rsidRPr="00270D9E">
        <w:rPr>
          <w:rFonts w:asciiTheme="minorHAnsi" w:hAnsiTheme="minorHAnsi" w:cstheme="minorHAnsi"/>
          <w:sz w:val="18"/>
          <w:szCs w:val="18"/>
        </w:rPr>
        <w:t xml:space="preserve">Umowy dane osobowe Administratora, niezbędne do realizacji przedmiotu umowy określonej w ust. 5 poniżej, obejmujące </w:t>
      </w:r>
      <w:r>
        <w:rPr>
          <w:rFonts w:asciiTheme="minorHAnsi" w:hAnsiTheme="minorHAnsi" w:cstheme="minorHAnsi"/>
          <w:sz w:val="18"/>
          <w:szCs w:val="18"/>
        </w:rPr>
        <w:t xml:space="preserve">zwykłe </w:t>
      </w:r>
      <w:r w:rsidRPr="00270D9E">
        <w:rPr>
          <w:rFonts w:asciiTheme="minorHAnsi" w:hAnsiTheme="minorHAnsi" w:cstheme="minorHAnsi"/>
          <w:sz w:val="18"/>
          <w:szCs w:val="18"/>
        </w:rPr>
        <w:t>kategorie</w:t>
      </w:r>
      <w:r>
        <w:rPr>
          <w:rFonts w:asciiTheme="minorHAnsi" w:hAnsiTheme="minorHAnsi" w:cstheme="minorHAnsi"/>
          <w:sz w:val="18"/>
          <w:szCs w:val="18"/>
        </w:rPr>
        <w:t xml:space="preserve"> danych osobowych, których zakres jest niezbędny do wykonania przedmiotu umowy określonej w ust. 5 poniżej.</w:t>
      </w:r>
    </w:p>
    <w:p w14:paraId="313690EE" w14:textId="77777777" w:rsidR="005A7741" w:rsidRPr="00270D9E"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Przetwarzanie powierzonych przez Administratora danych osobowych będzie się odbywać w formie papierowej i</w:t>
      </w:r>
      <w:r>
        <w:rPr>
          <w:rFonts w:asciiTheme="minorHAnsi" w:hAnsiTheme="minorHAnsi" w:cstheme="minorHAnsi"/>
          <w:sz w:val="18"/>
          <w:szCs w:val="18"/>
        </w:rPr>
        <w:t> </w:t>
      </w:r>
      <w:r w:rsidRPr="00270D9E">
        <w:rPr>
          <w:rFonts w:asciiTheme="minorHAnsi" w:hAnsiTheme="minorHAnsi" w:cstheme="minorHAnsi"/>
          <w:sz w:val="18"/>
          <w:szCs w:val="18"/>
        </w:rPr>
        <w:t>elektronicznej.</w:t>
      </w:r>
    </w:p>
    <w:p w14:paraId="1562CD69" w14:textId="77777777" w:rsidR="005A7741" w:rsidRPr="00AB0A92"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Zakres danych osobowych przetwarzanych przez </w:t>
      </w:r>
      <w:r>
        <w:rPr>
          <w:rFonts w:asciiTheme="minorHAnsi" w:hAnsiTheme="minorHAnsi" w:cstheme="minorHAnsi"/>
          <w:sz w:val="18"/>
          <w:szCs w:val="18"/>
        </w:rPr>
        <w:t xml:space="preserve">Podmiot Przetwarzający </w:t>
      </w:r>
      <w:r w:rsidRPr="00270D9E">
        <w:rPr>
          <w:rFonts w:asciiTheme="minorHAnsi" w:hAnsiTheme="minorHAnsi" w:cstheme="minorHAnsi"/>
          <w:sz w:val="18"/>
          <w:szCs w:val="18"/>
        </w:rPr>
        <w:t xml:space="preserve">o na podstawie niniejszej Umowy będzie obejmował </w:t>
      </w:r>
      <w:r w:rsidRPr="00AB0A92">
        <w:rPr>
          <w:rFonts w:asciiTheme="minorHAnsi" w:hAnsiTheme="minorHAnsi" w:cstheme="minorHAnsi"/>
          <w:sz w:val="18"/>
          <w:szCs w:val="18"/>
        </w:rPr>
        <w:t>dane dotyczące nieruchomości, w tym ich usytuowania, imi</w:t>
      </w:r>
      <w:r>
        <w:rPr>
          <w:rFonts w:asciiTheme="minorHAnsi" w:hAnsiTheme="minorHAnsi" w:cstheme="minorHAnsi"/>
          <w:sz w:val="18"/>
          <w:szCs w:val="18"/>
        </w:rPr>
        <w:t>o</w:t>
      </w:r>
      <w:r w:rsidRPr="00AB0A92">
        <w:rPr>
          <w:rFonts w:asciiTheme="minorHAnsi" w:hAnsiTheme="minorHAnsi" w:cstheme="minorHAnsi"/>
          <w:sz w:val="18"/>
          <w:szCs w:val="18"/>
        </w:rPr>
        <w:t>na i nazwiska osób, PESEL lub nazwy podmiot</w:t>
      </w:r>
      <w:r>
        <w:rPr>
          <w:rFonts w:asciiTheme="minorHAnsi" w:hAnsiTheme="minorHAnsi" w:cstheme="minorHAnsi"/>
          <w:sz w:val="18"/>
          <w:szCs w:val="18"/>
        </w:rPr>
        <w:t>ów</w:t>
      </w:r>
      <w:r w:rsidRPr="00AB0A92">
        <w:rPr>
          <w:rFonts w:asciiTheme="minorHAnsi" w:hAnsiTheme="minorHAnsi" w:cstheme="minorHAnsi"/>
          <w:sz w:val="18"/>
          <w:szCs w:val="18"/>
        </w:rPr>
        <w:t xml:space="preserve"> władających działkami sąsiadującymi lub na które oddziaływać będzie budowa, jak również ich przedstawicieli, a także danych adresowych i kontaktowych</w:t>
      </w:r>
      <w:r>
        <w:rPr>
          <w:rFonts w:asciiTheme="minorHAnsi" w:hAnsiTheme="minorHAnsi" w:cstheme="minorHAnsi"/>
          <w:sz w:val="18"/>
          <w:szCs w:val="18"/>
        </w:rPr>
        <w:t>.</w:t>
      </w:r>
    </w:p>
    <w:p w14:paraId="0A6EEB8C" w14:textId="77777777" w:rsidR="005A7741"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Zakres operacji wykonywanych na danych osobowych przez Podmiot przetwarzający, na podstawie niniejszej Umowy, będzie obejmował w szczególności: pobieranie, przeglądanie, rejestrowanie, adaptowanie lub modyfikowanie, udostępnianie, przechowywanie, wykorzystywanie, usuwanie lub niszczenie, dopasowywanie, organizowanie.</w:t>
      </w:r>
    </w:p>
    <w:p w14:paraId="5C4F0863" w14:textId="25AB178A" w:rsidR="005A7741" w:rsidRPr="00FF0690" w:rsidRDefault="005A7741" w:rsidP="005A7741">
      <w:pPr>
        <w:pStyle w:val="Akapitzlist"/>
        <w:numPr>
          <w:ilvl w:val="0"/>
          <w:numId w:val="2"/>
        </w:numPr>
        <w:ind w:left="426" w:hanging="426"/>
        <w:jc w:val="both"/>
        <w:rPr>
          <w:rFonts w:asciiTheme="minorHAnsi" w:hAnsiTheme="minorHAnsi" w:cstheme="minorHAnsi"/>
          <w:sz w:val="18"/>
          <w:szCs w:val="18"/>
        </w:rPr>
      </w:pPr>
      <w:r w:rsidRPr="00FF0690">
        <w:rPr>
          <w:rFonts w:asciiTheme="minorHAnsi" w:hAnsiTheme="minorHAnsi" w:cstheme="minorHAnsi"/>
          <w:sz w:val="18"/>
          <w:szCs w:val="18"/>
        </w:rPr>
        <w:t>Powierzone przez Administratora danych, dane osobowe będą przetwarzane przez Podmiot przetwarzający wyłącznie w celu realizacji przedmiotu umowy NR RU/</w:t>
      </w:r>
      <w:r w:rsidR="00AB4BBD">
        <w:rPr>
          <w:rFonts w:asciiTheme="minorHAnsi" w:hAnsiTheme="minorHAnsi" w:cstheme="minorHAnsi"/>
          <w:sz w:val="18"/>
          <w:szCs w:val="18"/>
        </w:rPr>
        <w:t>................</w:t>
      </w:r>
      <w:r w:rsidRPr="00FF0690">
        <w:rPr>
          <w:rFonts w:asciiTheme="minorHAnsi" w:hAnsiTheme="minorHAnsi" w:cstheme="minorHAnsi"/>
          <w:sz w:val="18"/>
          <w:szCs w:val="18"/>
        </w:rPr>
        <w:t>/</w:t>
      </w:r>
      <w:r w:rsidR="00AB4BBD">
        <w:rPr>
          <w:rFonts w:asciiTheme="minorHAnsi" w:hAnsiTheme="minorHAnsi" w:cstheme="minorHAnsi"/>
          <w:sz w:val="18"/>
          <w:szCs w:val="18"/>
        </w:rPr>
        <w:t>.......</w:t>
      </w:r>
      <w:r>
        <w:rPr>
          <w:rFonts w:asciiTheme="minorHAnsi" w:hAnsiTheme="minorHAnsi" w:cstheme="minorHAnsi"/>
          <w:sz w:val="18"/>
          <w:szCs w:val="18"/>
        </w:rPr>
        <w:t xml:space="preserve">, </w:t>
      </w:r>
      <w:r w:rsidRPr="00FF0690">
        <w:rPr>
          <w:rFonts w:asciiTheme="minorHAnsi" w:hAnsiTheme="minorHAnsi" w:cstheme="minorHAnsi"/>
          <w:sz w:val="18"/>
          <w:szCs w:val="18"/>
        </w:rPr>
        <w:t>zawart</w:t>
      </w:r>
      <w:r>
        <w:rPr>
          <w:rFonts w:asciiTheme="minorHAnsi" w:hAnsiTheme="minorHAnsi" w:cstheme="minorHAnsi"/>
          <w:sz w:val="18"/>
          <w:szCs w:val="18"/>
        </w:rPr>
        <w:t>ej</w:t>
      </w:r>
      <w:r w:rsidRPr="00FF0690">
        <w:rPr>
          <w:rFonts w:asciiTheme="minorHAnsi" w:hAnsiTheme="minorHAnsi" w:cstheme="minorHAnsi"/>
          <w:sz w:val="18"/>
          <w:szCs w:val="18"/>
        </w:rPr>
        <w:t xml:space="preserve"> w dniu  ............r</w:t>
      </w:r>
      <w:r>
        <w:rPr>
          <w:rFonts w:asciiTheme="minorHAnsi" w:hAnsiTheme="minorHAnsi" w:cstheme="minorHAnsi"/>
          <w:sz w:val="18"/>
          <w:szCs w:val="18"/>
        </w:rPr>
        <w:t>.</w:t>
      </w:r>
      <w:r w:rsidRPr="00FF0690">
        <w:rPr>
          <w:rFonts w:asciiTheme="minorHAnsi" w:hAnsiTheme="minorHAnsi" w:cstheme="minorHAnsi"/>
          <w:sz w:val="18"/>
          <w:szCs w:val="18"/>
        </w:rPr>
        <w:t xml:space="preserve"> </w:t>
      </w:r>
      <w:r>
        <w:rPr>
          <w:rFonts w:asciiTheme="minorHAnsi" w:hAnsiTheme="minorHAnsi" w:cstheme="minorHAnsi"/>
          <w:sz w:val="18"/>
          <w:szCs w:val="18"/>
        </w:rPr>
        <w:t xml:space="preserve">na </w:t>
      </w:r>
      <w:r w:rsidRPr="00FF0690">
        <w:rPr>
          <w:rFonts w:asciiTheme="minorHAnsi" w:hAnsiTheme="minorHAnsi" w:cstheme="minorHAnsi"/>
          <w:sz w:val="18"/>
          <w:szCs w:val="18"/>
        </w:rPr>
        <w:t>roboty budowlane</w:t>
      </w:r>
      <w:r>
        <w:rPr>
          <w:rFonts w:asciiTheme="minorHAnsi" w:hAnsiTheme="minorHAnsi" w:cstheme="minorHAnsi"/>
          <w:sz w:val="18"/>
          <w:szCs w:val="18"/>
        </w:rPr>
        <w:t xml:space="preserve"> </w:t>
      </w:r>
      <w:r w:rsidRPr="00FF0690">
        <w:rPr>
          <w:rFonts w:asciiTheme="minorHAnsi" w:hAnsiTheme="minorHAnsi" w:cstheme="minorHAnsi"/>
          <w:sz w:val="18"/>
          <w:szCs w:val="18"/>
        </w:rPr>
        <w:t xml:space="preserve">na wykonanie Zadania </w:t>
      </w:r>
      <w:proofErr w:type="spellStart"/>
      <w:r w:rsidRPr="00FF0690">
        <w:rPr>
          <w:rFonts w:asciiTheme="minorHAnsi" w:hAnsiTheme="minorHAnsi" w:cstheme="minorHAnsi"/>
          <w:sz w:val="18"/>
          <w:szCs w:val="18"/>
        </w:rPr>
        <w:t>pn</w:t>
      </w:r>
      <w:proofErr w:type="spellEnd"/>
      <w:r w:rsidR="00F96772" w:rsidRPr="00F96772">
        <w:rPr>
          <w:rFonts w:asciiTheme="minorHAnsi" w:hAnsiTheme="minorHAnsi" w:cstheme="minorHAnsi"/>
          <w:sz w:val="18"/>
          <w:szCs w:val="18"/>
        </w:rPr>
        <w:t>„</w:t>
      </w:r>
      <w:r w:rsidR="00F96772">
        <w:rPr>
          <w:rFonts w:asciiTheme="minorHAnsi" w:hAnsiTheme="minorHAnsi" w:cstheme="minorHAnsi"/>
          <w:sz w:val="18"/>
          <w:szCs w:val="18"/>
        </w:rPr>
        <w:t xml:space="preserve"> </w:t>
      </w:r>
      <w:r w:rsidR="00D02885" w:rsidRPr="00D02885">
        <w:rPr>
          <w:rFonts w:asciiTheme="minorHAnsi" w:hAnsiTheme="minorHAnsi" w:cstheme="minorHAnsi"/>
          <w:sz w:val="18"/>
          <w:szCs w:val="18"/>
        </w:rPr>
        <w:t>Budowa magistrali przyłączeniowej od EC Zabrze do komory przyłączeniowej KP</w:t>
      </w:r>
      <w:r w:rsidR="00D02885">
        <w:rPr>
          <w:rFonts w:asciiTheme="minorHAnsi" w:hAnsiTheme="minorHAnsi" w:cstheme="minorHAnsi"/>
          <w:sz w:val="18"/>
          <w:szCs w:val="18"/>
        </w:rPr>
        <w:t xml:space="preserve"> </w:t>
      </w:r>
      <w:r w:rsidRPr="00FF0690">
        <w:rPr>
          <w:rFonts w:asciiTheme="minorHAnsi" w:hAnsiTheme="minorHAnsi" w:cstheme="minorHAnsi"/>
          <w:sz w:val="18"/>
          <w:szCs w:val="18"/>
        </w:rPr>
        <w:t>zawartej pomiędzy Administratorem</w:t>
      </w:r>
      <w:r>
        <w:rPr>
          <w:rFonts w:asciiTheme="minorHAnsi" w:hAnsiTheme="minorHAnsi" w:cstheme="minorHAnsi"/>
          <w:sz w:val="18"/>
          <w:szCs w:val="18"/>
        </w:rPr>
        <w:t>,</w:t>
      </w:r>
      <w:r w:rsidRPr="00FF0690">
        <w:rPr>
          <w:rFonts w:asciiTheme="minorHAnsi" w:hAnsiTheme="minorHAnsi" w:cstheme="minorHAnsi"/>
          <w:sz w:val="18"/>
          <w:szCs w:val="18"/>
        </w:rPr>
        <w:t xml:space="preserve"> a Podmiotem przetwarzającym.</w:t>
      </w:r>
    </w:p>
    <w:p w14:paraId="5F01B673" w14:textId="77777777" w:rsidR="005A7741" w:rsidRPr="00270D9E" w:rsidRDefault="005A7741" w:rsidP="005A7741">
      <w:pPr>
        <w:jc w:val="both"/>
        <w:rPr>
          <w:rFonts w:asciiTheme="minorHAnsi" w:hAnsiTheme="minorHAnsi" w:cstheme="minorHAnsi"/>
          <w:sz w:val="18"/>
          <w:szCs w:val="18"/>
        </w:rPr>
      </w:pPr>
    </w:p>
    <w:p w14:paraId="5FC1369D"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3</w:t>
      </w:r>
    </w:p>
    <w:p w14:paraId="125900E6"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[Sposób wykonania umowy w zakresie przetwarzania danych osobowych]</w:t>
      </w:r>
    </w:p>
    <w:p w14:paraId="7B84458D"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C6D35CD"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dołożyć należytej staranności przy przetwarzaniu powierzonych danych osobowych.</w:t>
      </w:r>
    </w:p>
    <w:p w14:paraId="24B5AB74"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lastRenderedPageBreak/>
        <w:t>Podmiot przetwarzający zobowiązuje się do nadania upoważnień do przetwarzania danych osobowych wszystkim osobom, które będą przetwarzały powierzone dane w celu realizacji niniejszej Umowy.</w:t>
      </w:r>
    </w:p>
    <w:p w14:paraId="687F3A89"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73F578DA" w14:textId="77777777" w:rsidR="005A7741" w:rsidRPr="00537678"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będzie przetwarzał dane powierzone mu na podstawie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przez czas niezbędny do osiągnięcia celu przetwarzania, lecz nie dłużej, niż czas trwania Umowy</w:t>
      </w:r>
      <w:r>
        <w:rPr>
          <w:rFonts w:asciiTheme="minorHAnsi" w:hAnsiTheme="minorHAnsi" w:cstheme="minorHAnsi"/>
          <w:sz w:val="18"/>
          <w:szCs w:val="18"/>
        </w:rPr>
        <w:t>, o której mowa w §2 pkt 5</w:t>
      </w:r>
      <w:r w:rsidRPr="00270D9E">
        <w:rPr>
          <w:rFonts w:asciiTheme="minorHAnsi" w:hAnsiTheme="minorHAnsi" w:cstheme="minorHAnsi"/>
          <w:sz w:val="18"/>
          <w:szCs w:val="18"/>
        </w:rPr>
        <w:t xml:space="preserve">. Po osiągnięciu celu Umowy, </w:t>
      </w:r>
      <w:r>
        <w:rPr>
          <w:rFonts w:asciiTheme="minorHAnsi" w:hAnsiTheme="minorHAnsi" w:cstheme="minorHAnsi"/>
          <w:sz w:val="18"/>
          <w:szCs w:val="18"/>
        </w:rPr>
        <w:t>o której mowa w §2 pkt 5</w:t>
      </w:r>
      <w:r w:rsidRPr="00270D9E">
        <w:rPr>
          <w:rFonts w:asciiTheme="minorHAnsi" w:hAnsiTheme="minorHAnsi" w:cstheme="minorHAnsi"/>
          <w:sz w:val="18"/>
          <w:szCs w:val="18"/>
        </w:rPr>
        <w:t>Podmiot przetwarzający, zależnie od decyzji Administratora, usuwa lub zwraca mu wszelkie dane osobowe oraz usuwa wszelkie ich istniejące kopie w terminie do 7 dni od dnia osiągnięcia celu Umowy</w:t>
      </w:r>
      <w:r>
        <w:rPr>
          <w:rFonts w:asciiTheme="minorHAnsi" w:hAnsiTheme="minorHAnsi" w:cstheme="minorHAnsi"/>
          <w:sz w:val="18"/>
          <w:szCs w:val="18"/>
        </w:rPr>
        <w:t>,</w:t>
      </w:r>
      <w:r w:rsidRPr="00537678">
        <w:rPr>
          <w:rFonts w:asciiTheme="minorHAnsi" w:hAnsiTheme="minorHAnsi" w:cstheme="minorHAnsi"/>
          <w:sz w:val="18"/>
          <w:szCs w:val="18"/>
        </w:rPr>
        <w:t xml:space="preserve"> </w:t>
      </w:r>
      <w:r>
        <w:rPr>
          <w:rFonts w:asciiTheme="minorHAnsi" w:hAnsiTheme="minorHAnsi" w:cstheme="minorHAnsi"/>
          <w:sz w:val="18"/>
          <w:szCs w:val="18"/>
        </w:rPr>
        <w:t>o której mowa w §2 pkt 5</w:t>
      </w:r>
      <w:r w:rsidRPr="00270D9E">
        <w:rPr>
          <w:rFonts w:asciiTheme="minorHAnsi" w:hAnsiTheme="minorHAnsi" w:cstheme="minorHAnsi"/>
          <w:sz w:val="18"/>
          <w:szCs w:val="18"/>
        </w:rPr>
        <w:t>. Strony dla jasności oświadczają, że obowiązek określony w zdaniu poprzednim nie dotyczy danych osobowych, wobec których Podmiot przetwarzający stał się odrębnym administratorem danych osobowych oraz w przypadku, kiedy prawo Unii lub prawo państwa członkowskiego nakazują Podmiotowi przetw</w:t>
      </w:r>
      <w:r w:rsidRPr="00537678">
        <w:rPr>
          <w:rFonts w:asciiTheme="minorHAnsi" w:hAnsiTheme="minorHAnsi" w:cstheme="minorHAnsi"/>
          <w:sz w:val="18"/>
          <w:szCs w:val="18"/>
        </w:rPr>
        <w:t>arzającemu przechowywanie danych osobowych.</w:t>
      </w:r>
    </w:p>
    <w:p w14:paraId="2B2A304B" w14:textId="77777777" w:rsidR="005A7741" w:rsidRPr="00537678" w:rsidRDefault="005A7741" w:rsidP="005A7741">
      <w:pPr>
        <w:pStyle w:val="Akapitzlist"/>
        <w:numPr>
          <w:ilvl w:val="0"/>
          <w:numId w:val="3"/>
        </w:numPr>
        <w:ind w:left="426" w:hanging="426"/>
        <w:jc w:val="both"/>
        <w:rPr>
          <w:rFonts w:asciiTheme="minorHAnsi" w:hAnsiTheme="minorHAnsi" w:cstheme="minorHAnsi"/>
          <w:sz w:val="18"/>
          <w:szCs w:val="18"/>
        </w:rPr>
      </w:pPr>
      <w:r w:rsidRPr="00537678">
        <w:rPr>
          <w:rFonts w:asciiTheme="minorHAnsi" w:hAnsiTheme="minorHAnsi" w:cstheme="minorHAnsi"/>
          <w:sz w:val="18"/>
          <w:szCs w:val="18"/>
        </w:rPr>
        <w:t xml:space="preserve">W razie niewykonania zobowiązania, o którym mowa ust. 5 powyżej, Podmiot przetwarzający zapłaci Administratorowi karę umowną w wysokości </w:t>
      </w:r>
      <w:r w:rsidRPr="00537678">
        <w:rPr>
          <w:rFonts w:asciiTheme="minorHAnsi" w:hAnsiTheme="minorHAnsi" w:cstheme="minorHAnsi"/>
          <w:noProof/>
          <w:sz w:val="18"/>
          <w:szCs w:val="18"/>
        </w:rPr>
        <w:t xml:space="preserve">1 000 </w:t>
      </w:r>
      <w:r w:rsidRPr="00537678">
        <w:rPr>
          <w:rFonts w:asciiTheme="minorHAnsi" w:hAnsiTheme="minorHAnsi" w:cstheme="minorHAnsi"/>
          <w:sz w:val="18"/>
          <w:szCs w:val="18"/>
        </w:rPr>
        <w:t>złotych (słownie: tysiąc złotych 00/100). Nie wyklucza to dochodzenia przez Administratora od Podmiotu przetwarzającego odszkodowania na zasadach ogólnych.</w:t>
      </w:r>
    </w:p>
    <w:p w14:paraId="0C8B72B5"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W miarę możliwości, Podmiot przetwarzający bezpłatnie pomaga Administratorowi w niezbędnym zakresie wywiązywać się z obowiązku odpowiadania na żądania osoby, której dane dotyczą oraz wywiązywania się z</w:t>
      </w:r>
      <w:r>
        <w:rPr>
          <w:rFonts w:asciiTheme="minorHAnsi" w:hAnsiTheme="minorHAnsi" w:cstheme="minorHAnsi"/>
          <w:sz w:val="18"/>
          <w:szCs w:val="18"/>
        </w:rPr>
        <w:t> </w:t>
      </w:r>
      <w:r w:rsidRPr="00270D9E">
        <w:rPr>
          <w:rFonts w:asciiTheme="minorHAnsi" w:hAnsiTheme="minorHAnsi" w:cstheme="minorHAnsi"/>
          <w:sz w:val="18"/>
          <w:szCs w:val="18"/>
        </w:rPr>
        <w:t>obowiązków określonych w art. 32-36 Rozporządzenia.</w:t>
      </w:r>
    </w:p>
    <w:p w14:paraId="5CBC4BD7"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Jeżeli Administrator powiadomi Podmiot przetwarzający o tym, że osoba, której dane dotyczą skorzystała z prawa do sprostowania, usunięcia, ograniczenia przetwarzania, lub wniesienia sprzeciwu wobec przetwarzania, Podmiot przetwarzający dopilnuje, by niezwłocznie wdrożono powyższe działania zgodnie z poleceniem Administratora, w każdym przypadku w ciągu 15 dni od wydania polecenia przez Administratora. Ponadto Podmiot przetwarzający zapewni, by o powyższym został poinformowany każdy odbiorca, któremu ujawnił przedmiotowe dane osobowe w</w:t>
      </w:r>
      <w:r>
        <w:rPr>
          <w:rFonts w:asciiTheme="minorHAnsi" w:hAnsiTheme="minorHAnsi" w:cstheme="minorHAnsi"/>
          <w:sz w:val="18"/>
          <w:szCs w:val="18"/>
        </w:rPr>
        <w:t> </w:t>
      </w:r>
      <w:r w:rsidRPr="00270D9E">
        <w:rPr>
          <w:rFonts w:asciiTheme="minorHAnsi" w:hAnsiTheme="minorHAnsi" w:cstheme="minorHAnsi"/>
          <w:sz w:val="18"/>
          <w:szCs w:val="18"/>
        </w:rPr>
        <w:t xml:space="preserve">wyniku dalszego </w:t>
      </w:r>
      <w:proofErr w:type="spellStart"/>
      <w:r w:rsidRPr="00270D9E">
        <w:rPr>
          <w:rFonts w:asciiTheme="minorHAnsi" w:hAnsiTheme="minorHAnsi" w:cstheme="minorHAnsi"/>
          <w:sz w:val="18"/>
          <w:szCs w:val="18"/>
        </w:rPr>
        <w:t>podpowierzenia</w:t>
      </w:r>
      <w:proofErr w:type="spellEnd"/>
      <w:r w:rsidRPr="00270D9E">
        <w:rPr>
          <w:rFonts w:asciiTheme="minorHAnsi" w:hAnsiTheme="minorHAnsi" w:cstheme="minorHAnsi"/>
          <w:sz w:val="18"/>
          <w:szCs w:val="18"/>
        </w:rPr>
        <w:t>.</w:t>
      </w:r>
    </w:p>
    <w:p w14:paraId="3EB658E3"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po stwierdzeniu naruszenia ochrony danych osobowych, w rozumieniu art. 4 pkt 12 Rozporządzenia, bez zbędnej zwłoki zgłasza je Administratorowi, jednakże nie później niż w </w:t>
      </w:r>
      <w:r w:rsidRPr="00601487">
        <w:rPr>
          <w:rFonts w:asciiTheme="minorHAnsi" w:hAnsiTheme="minorHAnsi" w:cstheme="minorHAnsi"/>
          <w:sz w:val="18"/>
          <w:szCs w:val="18"/>
        </w:rPr>
        <w:t>ciągu 24 godzin od</w:t>
      </w:r>
      <w:r w:rsidRPr="00270D9E">
        <w:rPr>
          <w:rFonts w:asciiTheme="minorHAnsi" w:hAnsiTheme="minorHAnsi" w:cstheme="minorHAnsi"/>
          <w:sz w:val="18"/>
          <w:szCs w:val="18"/>
        </w:rPr>
        <w:t xml:space="preserve"> momentu stwierdzenia naruszenia. Podmiot przetwarzający jest zobowiązany udostępnić wszelkie dostępne informacje dotyczące takiego naruszenia ochrony danych osobowych, w tym o działaniach naprawczych i innych środkach prawnych podjętych lub planowanych przez Podmiot przetwarzający. Następnie, Podmiot przetwarzający wdroży wszelkie niezbędne środki w celu ograniczenia i usunięcia skutków naruszenia oraz będzie należycie przekazywał Administratorowi wszelkie fakty wypływające w sprawie oraz zapewni pełną współpracę wymaganą przez Administratora.</w:t>
      </w:r>
    </w:p>
    <w:p w14:paraId="747CD7E0"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będzie prowadził rejestr wszystkich kategorii czynności przetwarzania dokonywanych w</w:t>
      </w:r>
      <w:r>
        <w:rPr>
          <w:rFonts w:asciiTheme="minorHAnsi" w:hAnsiTheme="minorHAnsi" w:cstheme="minorHAnsi"/>
          <w:sz w:val="18"/>
          <w:szCs w:val="18"/>
        </w:rPr>
        <w:t> </w:t>
      </w:r>
      <w:r w:rsidRPr="00270D9E">
        <w:rPr>
          <w:rFonts w:asciiTheme="minorHAnsi" w:hAnsiTheme="minorHAnsi" w:cstheme="minorHAnsi"/>
          <w:sz w:val="18"/>
          <w:szCs w:val="18"/>
        </w:rPr>
        <w:t>imieniu Administratora, zawierający co najmniej informacje, o których mowa w art. 30 ust. 2 Rozporządzenia.</w:t>
      </w:r>
    </w:p>
    <w:p w14:paraId="74729D4A"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będzie udostępniał rejestr wszystkich kategorii czynności przetwarzania na każde żądanie Administratora.</w:t>
      </w:r>
    </w:p>
    <w:p w14:paraId="6C0915E4"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bezpłatnie zapewni Administratorowi uzasadnione wsparcie przy dokonaniu oceny skutków dla ochrony danych i uprzednich konsultacjach z organami nadzorczymi, które Administrator zasadnie uzna za wymagane lub użyteczne zgodnie z Rozporządzeniem oraz obowiązującym prawem w zakresie ochrony danych osobowych, w każdym przypadku wyłącznie w odniesieniu do przetwarzania danych osobowych powierzonych przez Administratora Podmiotowi przetwarzającemu i jego podwykonawcom, oraz z uwzględnieniem charakteru przetwarzania i informacji dostępnych Podmiotowi przetwarzającemu i jego podwykonawcom.</w:t>
      </w:r>
    </w:p>
    <w:p w14:paraId="3399CF54"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W okresie obowiązywania </w:t>
      </w:r>
      <w:r>
        <w:rPr>
          <w:rFonts w:asciiTheme="minorHAnsi" w:hAnsiTheme="minorHAnsi" w:cstheme="minorHAnsi"/>
          <w:sz w:val="18"/>
          <w:szCs w:val="18"/>
        </w:rPr>
        <w:t xml:space="preserve">niniejszej </w:t>
      </w:r>
      <w:r w:rsidRPr="00270D9E">
        <w:rPr>
          <w:rFonts w:asciiTheme="minorHAnsi" w:hAnsiTheme="minorHAnsi" w:cstheme="minorHAnsi"/>
          <w:sz w:val="18"/>
          <w:szCs w:val="18"/>
        </w:rPr>
        <w:t xml:space="preserve">Umowy Podmiot przetwarzający będzie przetwarzał powierzone dane, w tym je przechowywał na terenie Europejskiego Obszaru Gospodarczego. </w:t>
      </w:r>
    </w:p>
    <w:p w14:paraId="2EB39AF7"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zapewni, aby powierzone mu dane były należycie odseparowane od danych osobowych pozostałych klientów Podmiot</w:t>
      </w:r>
      <w:r>
        <w:rPr>
          <w:rFonts w:asciiTheme="minorHAnsi" w:hAnsiTheme="minorHAnsi" w:cstheme="minorHAnsi"/>
          <w:sz w:val="18"/>
          <w:szCs w:val="18"/>
        </w:rPr>
        <w:t>u</w:t>
      </w:r>
      <w:r w:rsidRPr="00270D9E">
        <w:rPr>
          <w:rFonts w:asciiTheme="minorHAnsi" w:hAnsiTheme="minorHAnsi" w:cstheme="minorHAnsi"/>
          <w:sz w:val="18"/>
          <w:szCs w:val="18"/>
        </w:rPr>
        <w:t xml:space="preserve"> przetwarzającego.</w:t>
      </w:r>
    </w:p>
    <w:p w14:paraId="3B4CBA37"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jest zobowiązany do wdrożenia środków w celu ograniczenia dostępu do powierzon</w:t>
      </w:r>
      <w:r>
        <w:rPr>
          <w:rFonts w:asciiTheme="minorHAnsi" w:hAnsiTheme="minorHAnsi" w:cstheme="minorHAnsi"/>
          <w:sz w:val="18"/>
          <w:szCs w:val="18"/>
        </w:rPr>
        <w:t>ych</w:t>
      </w:r>
      <w:r w:rsidRPr="00270D9E">
        <w:rPr>
          <w:rFonts w:asciiTheme="minorHAnsi" w:hAnsiTheme="minorHAnsi" w:cstheme="minorHAnsi"/>
          <w:sz w:val="18"/>
          <w:szCs w:val="18"/>
        </w:rPr>
        <w:t xml:space="preserve"> mu danych osobowych wyłącznie do tych pracowników Podmiotu przetwarzającego, którzy potrzebują dostępu do takich danych, aby móc wykonywać przypisane im zadania służbowe. Podmiot przetwarzający dostarczy, na każde żądanie, Administratora dowód zobowiązania do zachowania poufności pracowników mający</w:t>
      </w:r>
      <w:r>
        <w:rPr>
          <w:rFonts w:asciiTheme="minorHAnsi" w:hAnsiTheme="minorHAnsi" w:cstheme="minorHAnsi"/>
          <w:sz w:val="18"/>
          <w:szCs w:val="18"/>
        </w:rPr>
        <w:t>ch</w:t>
      </w:r>
      <w:r w:rsidRPr="00270D9E">
        <w:rPr>
          <w:rFonts w:asciiTheme="minorHAnsi" w:hAnsiTheme="minorHAnsi" w:cstheme="minorHAnsi"/>
          <w:sz w:val="18"/>
          <w:szCs w:val="18"/>
        </w:rPr>
        <w:t xml:space="preserve"> dostęp do powierzonych danych osobowych.</w:t>
      </w:r>
    </w:p>
    <w:p w14:paraId="0990AA93"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Każda ze stron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będzie wspierać drugą Stronę w zapewnieniu realizacji jej zobowiązań zgodnie z</w:t>
      </w:r>
      <w:r>
        <w:rPr>
          <w:rFonts w:asciiTheme="minorHAnsi" w:hAnsiTheme="minorHAnsi" w:cstheme="minorHAnsi"/>
          <w:sz w:val="18"/>
          <w:szCs w:val="18"/>
        </w:rPr>
        <w:t> </w:t>
      </w:r>
      <w:r w:rsidRPr="00270D9E">
        <w:rPr>
          <w:rFonts w:asciiTheme="minorHAnsi" w:hAnsiTheme="minorHAnsi" w:cstheme="minorHAnsi"/>
          <w:sz w:val="18"/>
          <w:szCs w:val="18"/>
        </w:rPr>
        <w:t>Rozporządzeniem oraz obowiązującym prawem w zakresie ochrony danych osobowych, biorąc pod uwagę charakter przetwarzania i informacje dostępne Stronie.</w:t>
      </w:r>
    </w:p>
    <w:p w14:paraId="0DEC6DAC"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Strony będą przestrzegały wszelkich przepisów Rozporządzenia oraz obowiązującego prawa w zakresie ochrony danych osobowych nawet, jeżeli nie zostały wskazane w niniejszej Umowie.</w:t>
      </w:r>
    </w:p>
    <w:p w14:paraId="42380FAA" w14:textId="77777777" w:rsidR="005A7741" w:rsidRPr="00270D9E" w:rsidRDefault="005A7741" w:rsidP="005A7741">
      <w:pPr>
        <w:jc w:val="both"/>
        <w:rPr>
          <w:rFonts w:asciiTheme="minorHAnsi" w:hAnsiTheme="minorHAnsi" w:cstheme="minorHAnsi"/>
          <w:sz w:val="18"/>
          <w:szCs w:val="18"/>
        </w:rPr>
      </w:pPr>
    </w:p>
    <w:p w14:paraId="7BBDBEBA"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4</w:t>
      </w:r>
    </w:p>
    <w:p w14:paraId="394ADAD5"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[Prawo kontroli]</w:t>
      </w:r>
    </w:p>
    <w:p w14:paraId="07BA0190"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Administrator danych zgodnie z art. 28 ust. 3 lit. h) Rozporządzenia ma prawo kontroli, czy środki zastosowane przez Podmiot przetwarzający przy przetwarzaniu i zabezpieczeniu powierzonych danych osobowych spełniają postanowienia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w:t>
      </w:r>
    </w:p>
    <w:p w14:paraId="05DA9F2C"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lastRenderedPageBreak/>
        <w:t xml:space="preserve">Administrator danych realizować będzie prawo kontroli w godzinach pracy Podmiotu przetwarzającego. Kontrola ta może być przeprowadzona za pisemnym powiadomieniem podmiotu przetwarzającego, na 7 dni przed terminem planowanego jej przeprowadzenia przez Administratora. Z czynności kontrolnych sporządza się protokół, którego jeden egzemplarz doręcza się Podmiotowi przetwarzającemu. Administrator zastrzega sobie możliwość przeprowadzenia kontroli także u podwykonawców Podmiotu przetwarzającego, a Podmiot przetwarzający jest zobowiązany do zapewnienia możliwości przeprowadzenia czynności kontrolnych u podmiotów, którym </w:t>
      </w:r>
      <w:proofErr w:type="spellStart"/>
      <w:r w:rsidRPr="00270D9E">
        <w:rPr>
          <w:rFonts w:asciiTheme="minorHAnsi" w:hAnsiTheme="minorHAnsi" w:cstheme="minorHAnsi"/>
          <w:sz w:val="18"/>
          <w:szCs w:val="18"/>
        </w:rPr>
        <w:t>podpowierzył</w:t>
      </w:r>
      <w:proofErr w:type="spellEnd"/>
      <w:r w:rsidRPr="00270D9E">
        <w:rPr>
          <w:rFonts w:asciiTheme="minorHAnsi" w:hAnsiTheme="minorHAnsi" w:cstheme="minorHAnsi"/>
          <w:sz w:val="18"/>
          <w:szCs w:val="18"/>
        </w:rPr>
        <w:t xml:space="preserve"> przetwarzanie danych osobowych powierzonych przez Administratora.</w:t>
      </w:r>
    </w:p>
    <w:p w14:paraId="2F1914C1"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do usunięcia uchybień stwierdzonych podczas kontroli w terminie wskazanym przez Administratora danych nie dłuższym niż 14 dni.</w:t>
      </w:r>
    </w:p>
    <w:p w14:paraId="703E0BAC"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udostępnia Administratorowi wszelkie informacje niezbędne do wykazania spełnienia obowiązków określonych w art. 28 Rozporządzenia.</w:t>
      </w:r>
    </w:p>
    <w:p w14:paraId="1752C457" w14:textId="77777777" w:rsidR="005A7741" w:rsidRPr="00270D9E" w:rsidRDefault="005A7741" w:rsidP="005A7741">
      <w:pPr>
        <w:jc w:val="both"/>
        <w:rPr>
          <w:rFonts w:asciiTheme="minorHAnsi" w:hAnsiTheme="minorHAnsi" w:cstheme="minorHAnsi"/>
          <w:sz w:val="18"/>
          <w:szCs w:val="18"/>
        </w:rPr>
      </w:pPr>
    </w:p>
    <w:p w14:paraId="5D430503"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5</w:t>
      </w:r>
    </w:p>
    <w:p w14:paraId="6F2421E6"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w:t>
      </w:r>
      <w:proofErr w:type="spellStart"/>
      <w:r w:rsidRPr="00270D9E">
        <w:rPr>
          <w:rFonts w:asciiTheme="minorHAnsi" w:hAnsiTheme="minorHAnsi" w:cstheme="minorHAnsi"/>
          <w:b/>
          <w:sz w:val="18"/>
          <w:szCs w:val="18"/>
        </w:rPr>
        <w:t>Podpowierzenie</w:t>
      </w:r>
      <w:proofErr w:type="spellEnd"/>
      <w:r w:rsidRPr="00270D9E">
        <w:rPr>
          <w:rFonts w:asciiTheme="minorHAnsi" w:hAnsiTheme="minorHAnsi" w:cstheme="minorHAnsi"/>
          <w:b/>
          <w:sz w:val="18"/>
          <w:szCs w:val="18"/>
        </w:rPr>
        <w:t>]</w:t>
      </w:r>
    </w:p>
    <w:p w14:paraId="58355E47"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może powierzyć dane osobowe objęte niniejszą Umową do dalszego przetwarzania podwykonawcom jedynie w celu wykonania Umowy</w:t>
      </w:r>
      <w:r>
        <w:rPr>
          <w:rFonts w:asciiTheme="minorHAnsi" w:hAnsiTheme="minorHAnsi" w:cstheme="minorHAnsi"/>
          <w:sz w:val="18"/>
          <w:szCs w:val="18"/>
        </w:rPr>
        <w:t>, o której mowa w §2 pkt 5</w:t>
      </w:r>
      <w:r w:rsidRPr="00270D9E">
        <w:rPr>
          <w:rFonts w:asciiTheme="minorHAnsi" w:hAnsiTheme="minorHAnsi" w:cstheme="minorHAnsi"/>
          <w:sz w:val="18"/>
          <w:szCs w:val="18"/>
        </w:rPr>
        <w:t>po uzyskaniu uprzedniej zgody Administratora danych.</w:t>
      </w:r>
    </w:p>
    <w:p w14:paraId="126EAF06"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przy zawarciu umowy dalszego powierzenia danych osobowych zastosuje w umowie powierzenia zapisy nie mniej restrykcyjne niż zapisy niniejszej Umowy.</w:t>
      </w:r>
    </w:p>
    <w:p w14:paraId="3B3D3BDE"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72E8073"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Podwykonawca, o którym mowa w § 5 ust. 1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winien spełniać te same gwarancje i obowiązki, jakie zostały nałożone na Podmiot przetwarzający w niniejszej Umowie.</w:t>
      </w:r>
    </w:p>
    <w:p w14:paraId="0E029C97"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ponosi pełną odpowiedzialność wobec Administratora za niewywiązanie się ze spoczywających na podwykonawcy obowiązków ochrony danych.</w:t>
      </w:r>
    </w:p>
    <w:p w14:paraId="153DF40C"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może w dalszym ciągu korzystać z usług podwykonawców już zaangażowanych przez Podmiot przetwarzający na dzień zawarcia niniejszej Umowy, z zastrzeżeniem, że Podmiot przetwarzający wykona zobowiązania określone w § 5 ust. 1, 2 oraz 4.</w:t>
      </w:r>
    </w:p>
    <w:p w14:paraId="04C823C4" w14:textId="77777777" w:rsidR="005A7741" w:rsidRPr="00270D9E" w:rsidRDefault="005A7741" w:rsidP="005A7741">
      <w:pPr>
        <w:jc w:val="both"/>
        <w:rPr>
          <w:rFonts w:asciiTheme="minorHAnsi" w:hAnsiTheme="minorHAnsi" w:cstheme="minorHAnsi"/>
          <w:sz w:val="18"/>
          <w:szCs w:val="18"/>
        </w:rPr>
      </w:pPr>
    </w:p>
    <w:p w14:paraId="0D10BA8C"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6</w:t>
      </w:r>
    </w:p>
    <w:p w14:paraId="55D14401"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[Odpowiedzialność Podmiotu przetwarzającego]</w:t>
      </w:r>
    </w:p>
    <w:p w14:paraId="582ACE93" w14:textId="77777777" w:rsidR="005A7741" w:rsidRPr="00270D9E" w:rsidRDefault="005A7741" w:rsidP="005A7741">
      <w:pPr>
        <w:pStyle w:val="Akapitzlist"/>
        <w:numPr>
          <w:ilvl w:val="0"/>
          <w:numId w:val="6"/>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jest odpowiedzialny za udostępnienie lub wykorzystanie danych osobowych niezgodnie z</w:t>
      </w:r>
      <w:r>
        <w:rPr>
          <w:rFonts w:asciiTheme="minorHAnsi" w:hAnsiTheme="minorHAnsi" w:cstheme="minorHAnsi"/>
          <w:sz w:val="18"/>
          <w:szCs w:val="18"/>
        </w:rPr>
        <w:t> </w:t>
      </w:r>
      <w:r w:rsidRPr="00270D9E">
        <w:rPr>
          <w:rFonts w:asciiTheme="minorHAnsi" w:hAnsiTheme="minorHAnsi" w:cstheme="minorHAnsi"/>
          <w:sz w:val="18"/>
          <w:szCs w:val="18"/>
        </w:rPr>
        <w:t xml:space="preserve">treścią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a w szczególności za udostępnienie powierzonych do przetwarzania danych osobowych osobom nieupoważnionym</w:t>
      </w:r>
      <w:r>
        <w:rPr>
          <w:rFonts w:asciiTheme="minorHAnsi" w:hAnsiTheme="minorHAnsi" w:cstheme="minorHAnsi"/>
          <w:sz w:val="18"/>
          <w:szCs w:val="18"/>
        </w:rPr>
        <w:t>, z zastrzeżeniem ust. 3 poniżej.</w:t>
      </w:r>
    </w:p>
    <w:p w14:paraId="7D43D309" w14:textId="77777777" w:rsidR="005A7741" w:rsidRPr="00270D9E" w:rsidRDefault="005A7741" w:rsidP="005A7741">
      <w:pPr>
        <w:pStyle w:val="Akapitzlist"/>
        <w:numPr>
          <w:ilvl w:val="0"/>
          <w:numId w:val="6"/>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14:paraId="2E040738" w14:textId="77777777" w:rsidR="005A7741" w:rsidRDefault="005A7741" w:rsidP="005A7741">
      <w:pPr>
        <w:pStyle w:val="Akapitzlist"/>
        <w:numPr>
          <w:ilvl w:val="0"/>
          <w:numId w:val="6"/>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będzie odpowiedzialny za</w:t>
      </w:r>
      <w:r>
        <w:rPr>
          <w:rFonts w:asciiTheme="minorHAnsi" w:hAnsiTheme="minorHAnsi" w:cstheme="minorHAnsi"/>
          <w:sz w:val="18"/>
          <w:szCs w:val="18"/>
        </w:rPr>
        <w:t xml:space="preserve"> </w:t>
      </w:r>
      <w:r w:rsidRPr="00270D9E">
        <w:rPr>
          <w:rFonts w:asciiTheme="minorHAnsi" w:hAnsiTheme="minorHAnsi" w:cstheme="minorHAnsi"/>
          <w:sz w:val="18"/>
          <w:szCs w:val="18"/>
        </w:rPr>
        <w:t xml:space="preserve">szkody </w:t>
      </w:r>
      <w:r>
        <w:rPr>
          <w:rFonts w:asciiTheme="minorHAnsi" w:hAnsiTheme="minorHAnsi" w:cstheme="minorHAnsi"/>
          <w:sz w:val="18"/>
          <w:szCs w:val="18"/>
        </w:rPr>
        <w:t xml:space="preserve">wynikłe z zawinionego działania lub zaniechania </w:t>
      </w:r>
      <w:r w:rsidRPr="00270D9E">
        <w:rPr>
          <w:rFonts w:asciiTheme="minorHAnsi" w:hAnsiTheme="minorHAnsi" w:cstheme="minorHAnsi"/>
          <w:sz w:val="18"/>
          <w:szCs w:val="18"/>
        </w:rPr>
        <w:t>po</w:t>
      </w:r>
      <w:r>
        <w:rPr>
          <w:rFonts w:asciiTheme="minorHAnsi" w:hAnsiTheme="minorHAnsi" w:cstheme="minorHAnsi"/>
          <w:sz w:val="18"/>
          <w:szCs w:val="18"/>
        </w:rPr>
        <w:t>zostającego</w:t>
      </w:r>
      <w:r w:rsidRPr="00270D9E">
        <w:rPr>
          <w:rFonts w:asciiTheme="minorHAnsi" w:hAnsiTheme="minorHAnsi" w:cstheme="minorHAnsi"/>
          <w:sz w:val="18"/>
          <w:szCs w:val="18"/>
        </w:rPr>
        <w:t xml:space="preserve"> </w:t>
      </w:r>
      <w:r>
        <w:rPr>
          <w:rFonts w:asciiTheme="minorHAnsi" w:hAnsiTheme="minorHAnsi" w:cstheme="minorHAnsi"/>
          <w:sz w:val="18"/>
          <w:szCs w:val="18"/>
        </w:rPr>
        <w:t xml:space="preserve">w związku z </w:t>
      </w:r>
      <w:r w:rsidRPr="00270D9E">
        <w:rPr>
          <w:rFonts w:asciiTheme="minorHAnsi" w:hAnsiTheme="minorHAnsi" w:cstheme="minorHAnsi"/>
          <w:sz w:val="18"/>
          <w:szCs w:val="18"/>
        </w:rPr>
        <w:t>przetwarzani</w:t>
      </w:r>
      <w:r>
        <w:rPr>
          <w:rFonts w:asciiTheme="minorHAnsi" w:hAnsiTheme="minorHAnsi" w:cstheme="minorHAnsi"/>
          <w:sz w:val="18"/>
          <w:szCs w:val="18"/>
        </w:rPr>
        <w:t>em</w:t>
      </w:r>
      <w:r w:rsidRPr="00270D9E">
        <w:rPr>
          <w:rFonts w:asciiTheme="minorHAnsi" w:hAnsiTheme="minorHAnsi" w:cstheme="minorHAnsi"/>
          <w:sz w:val="18"/>
          <w:szCs w:val="18"/>
        </w:rPr>
        <w:t xml:space="preserve"> realizowan</w:t>
      </w:r>
      <w:r>
        <w:rPr>
          <w:rFonts w:asciiTheme="minorHAnsi" w:hAnsiTheme="minorHAnsi" w:cstheme="minorHAnsi"/>
          <w:sz w:val="18"/>
          <w:szCs w:val="18"/>
        </w:rPr>
        <w:t>ym</w:t>
      </w:r>
      <w:r w:rsidRPr="00270D9E">
        <w:rPr>
          <w:rFonts w:asciiTheme="minorHAnsi" w:hAnsiTheme="minorHAnsi" w:cstheme="minorHAnsi"/>
          <w:sz w:val="18"/>
          <w:szCs w:val="18"/>
        </w:rPr>
        <w:t xml:space="preserve"> przez Podmiot przetwarzający</w:t>
      </w:r>
      <w:r>
        <w:rPr>
          <w:rFonts w:asciiTheme="minorHAnsi" w:hAnsiTheme="minorHAnsi" w:cstheme="minorHAnsi"/>
          <w:sz w:val="18"/>
          <w:szCs w:val="18"/>
        </w:rPr>
        <w:t xml:space="preserve"> w imieniu Administratora.</w:t>
      </w:r>
    </w:p>
    <w:p w14:paraId="6B95A810" w14:textId="77777777" w:rsidR="005A7741" w:rsidRPr="00270D9E" w:rsidRDefault="005A7741" w:rsidP="005A7741">
      <w:pPr>
        <w:rPr>
          <w:rFonts w:asciiTheme="minorHAnsi" w:hAnsiTheme="minorHAnsi" w:cstheme="minorHAnsi"/>
          <w:b/>
          <w:sz w:val="18"/>
          <w:szCs w:val="18"/>
        </w:rPr>
      </w:pPr>
    </w:p>
    <w:p w14:paraId="675D5AE8"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7</w:t>
      </w:r>
    </w:p>
    <w:p w14:paraId="0375621B"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[Czas obowiązywania umowy]</w:t>
      </w:r>
    </w:p>
    <w:p w14:paraId="494167E5" w14:textId="77777777" w:rsidR="005A7741" w:rsidRPr="00270D9E" w:rsidRDefault="005A7741" w:rsidP="005A7741">
      <w:pPr>
        <w:ind w:left="426"/>
        <w:jc w:val="both"/>
        <w:rPr>
          <w:rFonts w:asciiTheme="minorHAnsi" w:hAnsiTheme="minorHAnsi" w:cstheme="minorHAnsi"/>
          <w:sz w:val="18"/>
          <w:szCs w:val="18"/>
        </w:rPr>
      </w:pPr>
      <w:r w:rsidRPr="00270D9E">
        <w:rPr>
          <w:rFonts w:asciiTheme="minorHAnsi" w:hAnsiTheme="minorHAnsi" w:cstheme="minorHAnsi"/>
          <w:sz w:val="18"/>
          <w:szCs w:val="18"/>
        </w:rPr>
        <w:t xml:space="preserve">Niniejsza Umowa obowiązuje od </w:t>
      </w:r>
      <w:r>
        <w:rPr>
          <w:rFonts w:asciiTheme="minorHAnsi" w:hAnsiTheme="minorHAnsi" w:cstheme="minorHAnsi"/>
          <w:sz w:val="18"/>
          <w:szCs w:val="18"/>
        </w:rPr>
        <w:t>.............................................</w:t>
      </w:r>
      <w:r w:rsidRPr="00270D9E">
        <w:rPr>
          <w:rFonts w:asciiTheme="minorHAnsi" w:hAnsiTheme="minorHAnsi" w:cstheme="minorHAnsi"/>
          <w:sz w:val="18"/>
          <w:szCs w:val="18"/>
        </w:rPr>
        <w:t xml:space="preserve"> r. na czas określony w umowie wskazanej w § 2 ust. 5 niniejszej Umowy i wygasa automatycznie z chwilą rozwiązania lub wygaśnięcia tej umowy.</w:t>
      </w:r>
    </w:p>
    <w:p w14:paraId="6D3B9DF8" w14:textId="77777777" w:rsidR="005A7741" w:rsidRPr="00270D9E" w:rsidRDefault="005A7741" w:rsidP="005A7741">
      <w:pPr>
        <w:jc w:val="center"/>
        <w:rPr>
          <w:rFonts w:asciiTheme="minorHAnsi" w:hAnsiTheme="minorHAnsi" w:cstheme="minorHAnsi"/>
          <w:b/>
          <w:sz w:val="18"/>
          <w:szCs w:val="18"/>
        </w:rPr>
      </w:pPr>
    </w:p>
    <w:p w14:paraId="232834DF"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§8</w:t>
      </w:r>
    </w:p>
    <w:p w14:paraId="58811990"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[Rozwiązanie umowy]</w:t>
      </w:r>
    </w:p>
    <w:p w14:paraId="6BBE9F3F" w14:textId="77777777" w:rsidR="005A7741" w:rsidRPr="00270D9E" w:rsidRDefault="005A7741" w:rsidP="005A7741">
      <w:pPr>
        <w:pStyle w:val="Akapitzlist"/>
        <w:ind w:left="426"/>
        <w:jc w:val="both"/>
        <w:rPr>
          <w:rFonts w:asciiTheme="minorHAnsi" w:hAnsiTheme="minorHAnsi" w:cstheme="minorHAnsi"/>
          <w:sz w:val="18"/>
          <w:szCs w:val="18"/>
        </w:rPr>
      </w:pPr>
      <w:r w:rsidRPr="00270D9E">
        <w:rPr>
          <w:rFonts w:asciiTheme="minorHAnsi" w:hAnsiTheme="minorHAnsi" w:cstheme="minorHAnsi"/>
          <w:sz w:val="18"/>
          <w:szCs w:val="18"/>
        </w:rPr>
        <w:t>Administrator danych może rozwiązać niniejszą Umowę ze skutkiem natychmiastowym, gdy Podmiot przetwarzający:</w:t>
      </w:r>
    </w:p>
    <w:p w14:paraId="0AF03059" w14:textId="77777777" w:rsidR="005A7741" w:rsidRPr="00270D9E" w:rsidRDefault="005A7741" w:rsidP="005A7741">
      <w:pPr>
        <w:pStyle w:val="Akapitzlist"/>
        <w:numPr>
          <w:ilvl w:val="0"/>
          <w:numId w:val="7"/>
        </w:numPr>
        <w:ind w:left="851" w:hanging="425"/>
        <w:jc w:val="both"/>
        <w:rPr>
          <w:rFonts w:asciiTheme="minorHAnsi" w:hAnsiTheme="minorHAnsi" w:cstheme="minorHAnsi"/>
          <w:sz w:val="18"/>
          <w:szCs w:val="18"/>
        </w:rPr>
      </w:pPr>
      <w:r w:rsidRPr="00270D9E">
        <w:rPr>
          <w:rFonts w:asciiTheme="minorHAnsi" w:hAnsiTheme="minorHAnsi" w:cstheme="minorHAnsi"/>
          <w:sz w:val="18"/>
          <w:szCs w:val="18"/>
        </w:rPr>
        <w:t>pomimo zobowiązania go do usunięcia uchybień stwierdzonych podczas kontroli nie usunie ich w wyznaczonym terminie;</w:t>
      </w:r>
    </w:p>
    <w:p w14:paraId="3B7B6E92" w14:textId="77777777" w:rsidR="005A7741" w:rsidRPr="00270D9E" w:rsidRDefault="005A7741" w:rsidP="005A7741">
      <w:pPr>
        <w:pStyle w:val="Akapitzlist"/>
        <w:numPr>
          <w:ilvl w:val="0"/>
          <w:numId w:val="7"/>
        </w:numPr>
        <w:ind w:left="851" w:hanging="425"/>
        <w:jc w:val="both"/>
        <w:rPr>
          <w:rFonts w:asciiTheme="minorHAnsi" w:hAnsiTheme="minorHAnsi" w:cstheme="minorHAnsi"/>
          <w:sz w:val="18"/>
          <w:szCs w:val="18"/>
        </w:rPr>
      </w:pPr>
      <w:r w:rsidRPr="00270D9E">
        <w:rPr>
          <w:rFonts w:asciiTheme="minorHAnsi" w:hAnsiTheme="minorHAnsi" w:cstheme="minorHAnsi"/>
          <w:sz w:val="18"/>
          <w:szCs w:val="18"/>
        </w:rPr>
        <w:t xml:space="preserve">przetwarza dane osobowe w sposób niezgodny z </w:t>
      </w:r>
      <w:r>
        <w:rPr>
          <w:rFonts w:asciiTheme="minorHAnsi" w:hAnsiTheme="minorHAnsi" w:cstheme="minorHAnsi"/>
          <w:sz w:val="18"/>
          <w:szCs w:val="18"/>
        </w:rPr>
        <w:t xml:space="preserve">niniejszą </w:t>
      </w:r>
      <w:r w:rsidRPr="00270D9E">
        <w:rPr>
          <w:rFonts w:asciiTheme="minorHAnsi" w:hAnsiTheme="minorHAnsi" w:cstheme="minorHAnsi"/>
          <w:sz w:val="18"/>
          <w:szCs w:val="18"/>
        </w:rPr>
        <w:t>Umową;</w:t>
      </w:r>
    </w:p>
    <w:p w14:paraId="094D9F46" w14:textId="77777777" w:rsidR="005A7741" w:rsidRPr="00270D9E" w:rsidRDefault="005A7741" w:rsidP="005A7741">
      <w:pPr>
        <w:pStyle w:val="Akapitzlist"/>
        <w:numPr>
          <w:ilvl w:val="0"/>
          <w:numId w:val="7"/>
        </w:numPr>
        <w:ind w:left="851" w:hanging="425"/>
        <w:jc w:val="both"/>
        <w:rPr>
          <w:rFonts w:asciiTheme="minorHAnsi" w:hAnsiTheme="minorHAnsi" w:cstheme="minorHAnsi"/>
          <w:sz w:val="18"/>
          <w:szCs w:val="18"/>
        </w:rPr>
      </w:pPr>
      <w:r w:rsidRPr="00270D9E">
        <w:rPr>
          <w:rFonts w:asciiTheme="minorHAnsi" w:hAnsiTheme="minorHAnsi" w:cstheme="minorHAnsi"/>
          <w:sz w:val="18"/>
          <w:szCs w:val="18"/>
        </w:rPr>
        <w:t>powierzył przetwarzanie danych osobowych innemu podmiotowi bez zgody Administratora danych.</w:t>
      </w:r>
    </w:p>
    <w:p w14:paraId="01E3F7CE" w14:textId="7B490808" w:rsidR="005A7741" w:rsidRDefault="005A7741" w:rsidP="005A7741">
      <w:pPr>
        <w:jc w:val="both"/>
        <w:rPr>
          <w:rFonts w:asciiTheme="minorHAnsi" w:hAnsiTheme="minorHAnsi" w:cstheme="minorHAnsi"/>
          <w:sz w:val="18"/>
          <w:szCs w:val="18"/>
        </w:rPr>
      </w:pPr>
    </w:p>
    <w:p w14:paraId="3BC60ADA" w14:textId="379B0F0F" w:rsidR="005A7741" w:rsidRDefault="005A7741" w:rsidP="005A7741">
      <w:pPr>
        <w:jc w:val="both"/>
        <w:rPr>
          <w:rFonts w:asciiTheme="minorHAnsi" w:hAnsiTheme="minorHAnsi" w:cstheme="minorHAnsi"/>
          <w:sz w:val="18"/>
          <w:szCs w:val="18"/>
        </w:rPr>
      </w:pPr>
    </w:p>
    <w:p w14:paraId="529D7F53" w14:textId="7F2A7AED" w:rsidR="005A7741" w:rsidRDefault="005A7741" w:rsidP="005A7741">
      <w:pPr>
        <w:jc w:val="both"/>
        <w:rPr>
          <w:rFonts w:asciiTheme="minorHAnsi" w:hAnsiTheme="minorHAnsi" w:cstheme="minorHAnsi"/>
          <w:sz w:val="18"/>
          <w:szCs w:val="18"/>
        </w:rPr>
      </w:pPr>
    </w:p>
    <w:p w14:paraId="1BBAC5E5" w14:textId="77777777" w:rsidR="005A7741" w:rsidRPr="00270D9E" w:rsidRDefault="005A7741" w:rsidP="005A7741">
      <w:pPr>
        <w:jc w:val="both"/>
        <w:rPr>
          <w:rFonts w:asciiTheme="minorHAnsi" w:hAnsiTheme="minorHAnsi" w:cstheme="minorHAnsi"/>
          <w:sz w:val="18"/>
          <w:szCs w:val="18"/>
        </w:rPr>
      </w:pPr>
    </w:p>
    <w:p w14:paraId="21A6563B"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lastRenderedPageBreak/>
        <w:t>§9</w:t>
      </w:r>
    </w:p>
    <w:p w14:paraId="0546D85A"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[Zasady zachowania poufności]</w:t>
      </w:r>
    </w:p>
    <w:p w14:paraId="09E6A0AF" w14:textId="77777777" w:rsidR="005A7741" w:rsidRPr="00270D9E" w:rsidRDefault="005A7741" w:rsidP="005A7741">
      <w:pPr>
        <w:pStyle w:val="Akapitzlist"/>
        <w:numPr>
          <w:ilvl w:val="0"/>
          <w:numId w:val="8"/>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FAEFE96" w14:textId="77777777" w:rsidR="005A7741" w:rsidRPr="00270D9E" w:rsidRDefault="005A7741" w:rsidP="005A7741">
      <w:pPr>
        <w:pStyle w:val="Akapitzlist"/>
        <w:numPr>
          <w:ilvl w:val="0"/>
          <w:numId w:val="8"/>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oświadcza, że w związku ze zobowiązaniem do zachowania w tajemnicy danych poufnych nie będą one wykorzystywane, ujawniane ani udostępniane bez pisemnej zgody Administratora danych w innym celu niż wykonanie </w:t>
      </w:r>
      <w:r>
        <w:rPr>
          <w:rFonts w:asciiTheme="minorHAnsi" w:hAnsiTheme="minorHAnsi" w:cstheme="minorHAnsi"/>
          <w:sz w:val="18"/>
          <w:szCs w:val="18"/>
        </w:rPr>
        <w:t xml:space="preserve">niniejszej </w:t>
      </w:r>
      <w:r w:rsidRPr="00270D9E">
        <w:rPr>
          <w:rFonts w:asciiTheme="minorHAnsi" w:hAnsiTheme="minorHAnsi" w:cstheme="minorHAnsi"/>
          <w:sz w:val="18"/>
          <w:szCs w:val="18"/>
        </w:rPr>
        <w:t xml:space="preserve">Umowy, chyba że konieczność ujawnienia posiadanych informacji wynika z obowiązujących przepisów prawa lub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w:t>
      </w:r>
    </w:p>
    <w:p w14:paraId="2769B65B" w14:textId="77777777" w:rsidR="005A7741" w:rsidRPr="00270D9E" w:rsidRDefault="005A7741" w:rsidP="005A7741">
      <w:pPr>
        <w:pStyle w:val="Akapitzlist"/>
        <w:numPr>
          <w:ilvl w:val="0"/>
          <w:numId w:val="8"/>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D859043" w14:textId="77777777" w:rsidR="005A7741" w:rsidRPr="00270D9E" w:rsidRDefault="005A7741" w:rsidP="005A7741">
      <w:pPr>
        <w:jc w:val="both"/>
        <w:rPr>
          <w:rFonts w:asciiTheme="minorHAnsi" w:hAnsiTheme="minorHAnsi" w:cstheme="minorHAnsi"/>
          <w:sz w:val="18"/>
          <w:szCs w:val="18"/>
        </w:rPr>
      </w:pPr>
    </w:p>
    <w:p w14:paraId="27FC0D98"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§10</w:t>
      </w:r>
    </w:p>
    <w:p w14:paraId="0BA23CFD"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[Postanowienia końcowe]</w:t>
      </w:r>
    </w:p>
    <w:p w14:paraId="6A0A754C" w14:textId="77777777" w:rsidR="005A7741" w:rsidRPr="00270D9E" w:rsidRDefault="005A7741" w:rsidP="005A7741">
      <w:pPr>
        <w:pStyle w:val="Akapitzlist"/>
        <w:numPr>
          <w:ilvl w:val="0"/>
          <w:numId w:val="9"/>
        </w:numPr>
        <w:ind w:left="426" w:hanging="426"/>
        <w:jc w:val="both"/>
        <w:rPr>
          <w:rFonts w:asciiTheme="minorHAnsi" w:hAnsiTheme="minorHAnsi" w:cstheme="minorHAnsi"/>
          <w:sz w:val="18"/>
          <w:szCs w:val="18"/>
        </w:rPr>
      </w:pPr>
      <w:r>
        <w:rPr>
          <w:rFonts w:asciiTheme="minorHAnsi" w:hAnsiTheme="minorHAnsi" w:cstheme="minorHAnsi"/>
          <w:sz w:val="18"/>
          <w:szCs w:val="18"/>
        </w:rPr>
        <w:t xml:space="preserve">Niniejsza </w:t>
      </w:r>
      <w:r w:rsidRPr="00270D9E">
        <w:rPr>
          <w:rFonts w:asciiTheme="minorHAnsi" w:hAnsiTheme="minorHAnsi" w:cstheme="minorHAnsi"/>
          <w:sz w:val="18"/>
          <w:szCs w:val="18"/>
        </w:rPr>
        <w:t>Umowa została sporządzona w dwóch jednobrzmiących egzemplarzach</w:t>
      </w:r>
      <w:r>
        <w:rPr>
          <w:rFonts w:asciiTheme="minorHAnsi" w:hAnsiTheme="minorHAnsi" w:cstheme="minorHAnsi"/>
          <w:sz w:val="18"/>
          <w:szCs w:val="18"/>
        </w:rPr>
        <w:t xml:space="preserve">, po jednym </w:t>
      </w:r>
      <w:r w:rsidRPr="00270D9E">
        <w:rPr>
          <w:rFonts w:asciiTheme="minorHAnsi" w:hAnsiTheme="minorHAnsi" w:cstheme="minorHAnsi"/>
          <w:sz w:val="18"/>
          <w:szCs w:val="18"/>
        </w:rPr>
        <w:t>dla każdej ze Stron.</w:t>
      </w:r>
      <w:r>
        <w:rPr>
          <w:rFonts w:asciiTheme="minorHAnsi" w:hAnsiTheme="minorHAnsi" w:cstheme="minorHAnsi"/>
          <w:sz w:val="18"/>
          <w:szCs w:val="18"/>
        </w:rPr>
        <w:t xml:space="preserve"> </w:t>
      </w:r>
    </w:p>
    <w:p w14:paraId="2E42D813" w14:textId="77777777" w:rsidR="005A7741" w:rsidRPr="00270D9E" w:rsidRDefault="005A7741" w:rsidP="005A7741">
      <w:pPr>
        <w:pStyle w:val="Akapitzlist"/>
        <w:numPr>
          <w:ilvl w:val="0"/>
          <w:numId w:val="9"/>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W sprawach nieuregulowanych </w:t>
      </w:r>
      <w:r>
        <w:rPr>
          <w:rFonts w:asciiTheme="minorHAnsi" w:hAnsiTheme="minorHAnsi" w:cstheme="minorHAnsi"/>
          <w:sz w:val="18"/>
          <w:szCs w:val="18"/>
        </w:rPr>
        <w:t xml:space="preserve">niniejszą Umową </w:t>
      </w:r>
      <w:r w:rsidRPr="00270D9E">
        <w:rPr>
          <w:rFonts w:asciiTheme="minorHAnsi" w:hAnsiTheme="minorHAnsi" w:cstheme="minorHAnsi"/>
          <w:sz w:val="18"/>
          <w:szCs w:val="18"/>
        </w:rPr>
        <w:t>zastosowanie będą miały przepisy Kodeksu cywilnego oraz Rozporządzenia.</w:t>
      </w:r>
    </w:p>
    <w:p w14:paraId="55682738" w14:textId="77777777" w:rsidR="005A7741" w:rsidRPr="00270D9E" w:rsidRDefault="005A7741" w:rsidP="005A7741">
      <w:pPr>
        <w:pStyle w:val="Akapitzlist"/>
        <w:numPr>
          <w:ilvl w:val="0"/>
          <w:numId w:val="9"/>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Sądem właściwym dla rozpatrzenia sporów wynikających z niniejszej </w:t>
      </w:r>
      <w:r>
        <w:rPr>
          <w:rFonts w:asciiTheme="minorHAnsi" w:hAnsiTheme="minorHAnsi" w:cstheme="minorHAnsi"/>
          <w:sz w:val="18"/>
          <w:szCs w:val="18"/>
        </w:rPr>
        <w:t>U</w:t>
      </w:r>
      <w:r w:rsidRPr="00270D9E">
        <w:rPr>
          <w:rFonts w:asciiTheme="minorHAnsi" w:hAnsiTheme="minorHAnsi" w:cstheme="minorHAnsi"/>
          <w:sz w:val="18"/>
          <w:szCs w:val="18"/>
        </w:rPr>
        <w:t xml:space="preserve">mowy będzie sąd właściwy </w:t>
      </w:r>
      <w:r>
        <w:rPr>
          <w:rFonts w:asciiTheme="minorHAnsi" w:hAnsiTheme="minorHAnsi" w:cstheme="minorHAnsi"/>
          <w:sz w:val="18"/>
          <w:szCs w:val="18"/>
        </w:rPr>
        <w:t xml:space="preserve">dla siedziby </w:t>
      </w:r>
      <w:r w:rsidRPr="00270D9E">
        <w:rPr>
          <w:rFonts w:asciiTheme="minorHAnsi" w:hAnsiTheme="minorHAnsi" w:cstheme="minorHAnsi"/>
          <w:sz w:val="18"/>
          <w:szCs w:val="18"/>
        </w:rPr>
        <w:t>Administratora danych.</w:t>
      </w:r>
    </w:p>
    <w:p w14:paraId="17B572C7" w14:textId="77777777" w:rsidR="005A7741" w:rsidRDefault="005A7741" w:rsidP="005A7741">
      <w:pPr>
        <w:jc w:val="both"/>
        <w:rPr>
          <w:rFonts w:asciiTheme="minorHAnsi" w:hAnsiTheme="minorHAnsi" w:cstheme="minorHAnsi"/>
          <w:sz w:val="18"/>
          <w:szCs w:val="18"/>
        </w:rPr>
      </w:pPr>
    </w:p>
    <w:p w14:paraId="2700F132" w14:textId="77777777" w:rsidR="005A7741" w:rsidRPr="00270D9E" w:rsidRDefault="005A7741" w:rsidP="005A7741">
      <w:pPr>
        <w:jc w:val="both"/>
        <w:rPr>
          <w:rFonts w:asciiTheme="minorHAnsi" w:hAnsiTheme="minorHAnsi" w:cstheme="minorHAnsi"/>
          <w:sz w:val="18"/>
          <w:szCs w:val="18"/>
        </w:rPr>
      </w:pPr>
    </w:p>
    <w:p w14:paraId="6A31C7C7" w14:textId="77777777" w:rsidR="005A7741" w:rsidRPr="00270D9E" w:rsidRDefault="005A7741" w:rsidP="005A7741">
      <w:pPr>
        <w:jc w:val="both"/>
        <w:rPr>
          <w:rFonts w:asciiTheme="minorHAnsi" w:hAnsiTheme="minorHAnsi" w:cstheme="minorHAnsi"/>
          <w:sz w:val="18"/>
          <w:szCs w:val="18"/>
        </w:rPr>
      </w:pPr>
    </w:p>
    <w:p w14:paraId="12CA1B7A" w14:textId="77777777" w:rsidR="005A7741" w:rsidRPr="00270D9E" w:rsidRDefault="005A7741" w:rsidP="005A7741">
      <w:pPr>
        <w:jc w:val="both"/>
        <w:rPr>
          <w:rFonts w:asciiTheme="minorHAnsi" w:hAnsiTheme="minorHAnsi" w:cstheme="minorHAns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5A7741" w:rsidRPr="00270D9E" w14:paraId="05CB91C2" w14:textId="77777777" w:rsidTr="004B7673">
        <w:tc>
          <w:tcPr>
            <w:tcW w:w="4509" w:type="dxa"/>
          </w:tcPr>
          <w:p w14:paraId="6E8CC64C" w14:textId="77777777" w:rsidR="005A7741" w:rsidRPr="00270D9E" w:rsidRDefault="005A7741" w:rsidP="004B7673">
            <w:pPr>
              <w:jc w:val="center"/>
              <w:rPr>
                <w:rFonts w:asciiTheme="minorHAnsi" w:hAnsiTheme="minorHAnsi" w:cstheme="minorHAnsi"/>
                <w:sz w:val="18"/>
                <w:szCs w:val="18"/>
              </w:rPr>
            </w:pPr>
            <w:r w:rsidRPr="00270D9E">
              <w:rPr>
                <w:rFonts w:asciiTheme="minorHAnsi" w:hAnsiTheme="minorHAnsi" w:cstheme="minorHAnsi"/>
                <w:sz w:val="18"/>
                <w:szCs w:val="18"/>
              </w:rPr>
              <w:t>.............................................................</w:t>
            </w:r>
          </w:p>
        </w:tc>
        <w:tc>
          <w:tcPr>
            <w:tcW w:w="4510" w:type="dxa"/>
          </w:tcPr>
          <w:p w14:paraId="29A04D8B" w14:textId="77777777" w:rsidR="005A7741" w:rsidRPr="00270D9E" w:rsidRDefault="005A7741" w:rsidP="004B7673">
            <w:pPr>
              <w:jc w:val="center"/>
              <w:rPr>
                <w:rFonts w:asciiTheme="minorHAnsi" w:hAnsiTheme="minorHAnsi" w:cstheme="minorHAnsi"/>
                <w:sz w:val="18"/>
                <w:szCs w:val="18"/>
              </w:rPr>
            </w:pPr>
            <w:r w:rsidRPr="00270D9E">
              <w:rPr>
                <w:rFonts w:asciiTheme="minorHAnsi" w:hAnsiTheme="minorHAnsi" w:cstheme="minorHAnsi"/>
                <w:sz w:val="18"/>
                <w:szCs w:val="18"/>
              </w:rPr>
              <w:t>.............................................................</w:t>
            </w:r>
          </w:p>
        </w:tc>
      </w:tr>
      <w:tr w:rsidR="005A7741" w:rsidRPr="00270D9E" w14:paraId="4BEA75F5" w14:textId="77777777" w:rsidTr="004B7673">
        <w:tc>
          <w:tcPr>
            <w:tcW w:w="4509" w:type="dxa"/>
          </w:tcPr>
          <w:p w14:paraId="6DA38528" w14:textId="77777777" w:rsidR="005A7741" w:rsidRPr="00270D9E" w:rsidRDefault="005A7741" w:rsidP="004B7673">
            <w:pPr>
              <w:jc w:val="center"/>
              <w:rPr>
                <w:rFonts w:asciiTheme="minorHAnsi" w:hAnsiTheme="minorHAnsi" w:cstheme="minorHAnsi"/>
                <w:i/>
                <w:sz w:val="18"/>
                <w:szCs w:val="18"/>
              </w:rPr>
            </w:pPr>
            <w:r w:rsidRPr="00E26711">
              <w:rPr>
                <w:rFonts w:asciiTheme="minorHAnsi" w:hAnsiTheme="minorHAnsi" w:cstheme="minorHAnsi"/>
                <w:i/>
                <w:sz w:val="18"/>
                <w:szCs w:val="18"/>
              </w:rPr>
              <w:t xml:space="preserve">(w imieniu Administratora) </w:t>
            </w:r>
          </w:p>
        </w:tc>
        <w:tc>
          <w:tcPr>
            <w:tcW w:w="4510" w:type="dxa"/>
          </w:tcPr>
          <w:p w14:paraId="35384CE3" w14:textId="77777777" w:rsidR="005A7741" w:rsidRPr="00270D9E" w:rsidRDefault="005A7741" w:rsidP="004B7673">
            <w:pPr>
              <w:jc w:val="center"/>
              <w:rPr>
                <w:rFonts w:asciiTheme="minorHAnsi" w:hAnsiTheme="minorHAnsi" w:cstheme="minorHAnsi"/>
                <w:i/>
                <w:sz w:val="18"/>
                <w:szCs w:val="18"/>
              </w:rPr>
            </w:pPr>
            <w:r w:rsidRPr="00E26711">
              <w:rPr>
                <w:rFonts w:asciiTheme="minorHAnsi" w:hAnsiTheme="minorHAnsi" w:cstheme="minorHAnsi"/>
                <w:i/>
                <w:sz w:val="18"/>
                <w:szCs w:val="18"/>
              </w:rPr>
              <w:t xml:space="preserve">(w imieniu </w:t>
            </w:r>
            <w:r>
              <w:rPr>
                <w:rFonts w:asciiTheme="minorHAnsi" w:hAnsiTheme="minorHAnsi" w:cstheme="minorHAnsi"/>
                <w:i/>
                <w:sz w:val="18"/>
                <w:szCs w:val="18"/>
              </w:rPr>
              <w:t>Podmiotu przetwarzającego</w:t>
            </w:r>
            <w:r w:rsidRPr="00E26711">
              <w:rPr>
                <w:rFonts w:asciiTheme="minorHAnsi" w:hAnsiTheme="minorHAnsi" w:cstheme="minorHAnsi"/>
                <w:i/>
                <w:sz w:val="18"/>
                <w:szCs w:val="18"/>
              </w:rPr>
              <w:t>)</w:t>
            </w:r>
          </w:p>
        </w:tc>
      </w:tr>
    </w:tbl>
    <w:p w14:paraId="7CBC1B81" w14:textId="77777777" w:rsidR="005A7741" w:rsidRPr="00270D9E" w:rsidRDefault="005A7741" w:rsidP="005A7741">
      <w:pPr>
        <w:jc w:val="center"/>
        <w:rPr>
          <w:rFonts w:asciiTheme="minorHAnsi" w:hAnsiTheme="minorHAnsi" w:cstheme="minorHAnsi"/>
          <w:i/>
          <w:sz w:val="18"/>
          <w:szCs w:val="18"/>
        </w:rPr>
      </w:pPr>
    </w:p>
    <w:p w14:paraId="57782C75" w14:textId="77777777" w:rsidR="005A7741" w:rsidRDefault="005A7741" w:rsidP="005A7741">
      <w:pPr>
        <w:rPr>
          <w:rFonts w:asciiTheme="minorHAnsi" w:hAnsiTheme="minorHAnsi" w:cstheme="minorHAnsi"/>
          <w:i/>
          <w:sz w:val="18"/>
          <w:szCs w:val="18"/>
        </w:rPr>
      </w:pPr>
    </w:p>
    <w:p w14:paraId="384E6370" w14:textId="77777777" w:rsidR="005A7741" w:rsidRPr="00E26711" w:rsidRDefault="005A7741" w:rsidP="005A7741">
      <w:pPr>
        <w:rPr>
          <w:rFonts w:asciiTheme="minorHAnsi" w:hAnsiTheme="minorHAnsi" w:cstheme="minorHAnsi"/>
          <w:sz w:val="18"/>
          <w:szCs w:val="18"/>
        </w:rPr>
      </w:pPr>
    </w:p>
    <w:p w14:paraId="32499ED9" w14:textId="77777777" w:rsidR="005A7741" w:rsidRPr="00E26711" w:rsidRDefault="005A7741" w:rsidP="005A7741">
      <w:pPr>
        <w:rPr>
          <w:rFonts w:asciiTheme="minorHAnsi" w:hAnsiTheme="minorHAnsi" w:cstheme="minorHAnsi"/>
          <w:sz w:val="18"/>
          <w:szCs w:val="18"/>
        </w:rPr>
      </w:pPr>
    </w:p>
    <w:p w14:paraId="4D5FB888" w14:textId="77777777" w:rsidR="005A7741" w:rsidRPr="00E26711" w:rsidRDefault="005A7741" w:rsidP="005A7741">
      <w:pPr>
        <w:rPr>
          <w:rFonts w:asciiTheme="minorHAnsi" w:hAnsiTheme="minorHAnsi" w:cstheme="minorHAnsi"/>
          <w:sz w:val="18"/>
          <w:szCs w:val="18"/>
        </w:rPr>
      </w:pPr>
    </w:p>
    <w:p w14:paraId="6C37211B" w14:textId="77777777" w:rsidR="005A7741" w:rsidRDefault="005A7741" w:rsidP="005A7741">
      <w:pPr>
        <w:rPr>
          <w:rFonts w:asciiTheme="minorHAnsi" w:hAnsiTheme="minorHAnsi" w:cstheme="minorHAnsi"/>
          <w:sz w:val="18"/>
          <w:szCs w:val="18"/>
        </w:rPr>
      </w:pPr>
    </w:p>
    <w:p w14:paraId="32B69A5A" w14:textId="77777777" w:rsidR="00377F36" w:rsidRDefault="00377F36"/>
    <w:sectPr w:rsidR="00377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0040"/>
    <w:multiLevelType w:val="hybridMultilevel"/>
    <w:tmpl w:val="95928508"/>
    <w:lvl w:ilvl="0" w:tplc="8CAC3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E15908"/>
    <w:multiLevelType w:val="hybridMultilevel"/>
    <w:tmpl w:val="3FC01F5E"/>
    <w:lvl w:ilvl="0" w:tplc="B3AEA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6508ED"/>
    <w:multiLevelType w:val="hybridMultilevel"/>
    <w:tmpl w:val="EF0AE1D0"/>
    <w:lvl w:ilvl="0" w:tplc="67246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E84582"/>
    <w:multiLevelType w:val="hybridMultilevel"/>
    <w:tmpl w:val="2D5EDD94"/>
    <w:lvl w:ilvl="0" w:tplc="8B3261A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8143C"/>
    <w:multiLevelType w:val="hybridMultilevel"/>
    <w:tmpl w:val="2C645DF8"/>
    <w:lvl w:ilvl="0" w:tplc="9572A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30AB9"/>
    <w:multiLevelType w:val="hybridMultilevel"/>
    <w:tmpl w:val="92CE9706"/>
    <w:lvl w:ilvl="0" w:tplc="72CEDBD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686858"/>
    <w:multiLevelType w:val="hybridMultilevel"/>
    <w:tmpl w:val="12F80BB6"/>
    <w:lvl w:ilvl="0" w:tplc="BF4A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336635"/>
    <w:multiLevelType w:val="hybridMultilevel"/>
    <w:tmpl w:val="F70293D8"/>
    <w:lvl w:ilvl="0" w:tplc="7818B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7511D9"/>
    <w:multiLevelType w:val="hybridMultilevel"/>
    <w:tmpl w:val="3572D936"/>
    <w:lvl w:ilvl="0" w:tplc="B6C06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41"/>
    <w:rsid w:val="00377F36"/>
    <w:rsid w:val="005A7741"/>
    <w:rsid w:val="00AB4BBD"/>
    <w:rsid w:val="00D02885"/>
    <w:rsid w:val="00F96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17BD"/>
  <w15:chartTrackingRefBased/>
  <w15:docId w15:val="{CEFBCF85-B488-4F12-B4E5-27EC62F0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A7741"/>
    <w:pPr>
      <w:spacing w:after="0" w:line="240" w:lineRule="auto"/>
    </w:pPr>
    <w:rPr>
      <w:rFonts w:ascii="Courier New" w:eastAsia="Courier New" w:hAnsi="Courier New" w:cs="Courier New"/>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741"/>
    <w:pPr>
      <w:ind w:left="720"/>
      <w:contextualSpacing/>
    </w:pPr>
  </w:style>
  <w:style w:type="table" w:styleId="Tabela-Siatka">
    <w:name w:val="Table Grid"/>
    <w:basedOn w:val="Standardowy"/>
    <w:uiPriority w:val="39"/>
    <w:rsid w:val="005A7741"/>
    <w:pPr>
      <w:spacing w:after="0" w:line="240" w:lineRule="auto"/>
    </w:pPr>
    <w:rPr>
      <w:rFonts w:ascii="Courier New" w:eastAsia="Courier New" w:hAnsi="Courier New" w:cs="Courier New"/>
      <w:sz w:val="24"/>
      <w:szCs w:val="24"/>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2247</Words>
  <Characters>13487</Characters>
  <Application>Microsoft Office Word</Application>
  <DocSecurity>0</DocSecurity>
  <Lines>112</Lines>
  <Paragraphs>31</Paragraphs>
  <ScaleCrop>false</ScaleCrop>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dmusiol</dc:creator>
  <cp:keywords/>
  <dc:description/>
  <cp:lastModifiedBy>A M</cp:lastModifiedBy>
  <cp:revision>2</cp:revision>
  <dcterms:created xsi:type="dcterms:W3CDTF">2020-12-18T12:22:00Z</dcterms:created>
  <dcterms:modified xsi:type="dcterms:W3CDTF">2020-12-18T12:22:00Z</dcterms:modified>
</cp:coreProperties>
</file>