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6552" w14:textId="6A5EA931" w:rsidR="009528B8" w:rsidRDefault="00FD05C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A684CD" wp14:editId="4AD685AD">
                <wp:simplePos x="0" y="0"/>
                <wp:positionH relativeFrom="column">
                  <wp:posOffset>-1033145</wp:posOffset>
                </wp:positionH>
                <wp:positionV relativeFrom="paragraph">
                  <wp:posOffset>-184150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F0D65B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0CF585" wp14:editId="5F33D332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C4815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84CD" id="Text Box 4" o:spid="_x0000_s1026" style="position:absolute;margin-left:-81.35pt;margin-top:-14.5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" stroked="f">
                <v:textbox>
                  <w:txbxContent>
                    <w:p w14:paraId="47F0D65B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0CF585" wp14:editId="5F33D332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C4815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C251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398B65B" wp14:editId="3C48C321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520704" w14:textId="34B629F4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 w:rsidR="001446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B65B" id="Text Box 5" o:spid="_x0000_s1027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" stroked="f">
                <v:textbox>
                  <w:txbxContent>
                    <w:p w14:paraId="1F520704" w14:textId="34B629F4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 w:rsidR="0014461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45AEC316" wp14:editId="5C7F0D50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49C2D9A6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53248D7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3C5512F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C5285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4A90AD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14128CC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AFE66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45266F55" w14:textId="77777777" w:rsidR="009528B8" w:rsidRPr="00455C3C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455C3C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6E89E40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3AFD935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D0A76C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057C7C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13C209A8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5F937DE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4369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9"/>
      </w:tblGrid>
      <w:tr w:rsidR="009528B8" w:rsidRPr="00954355" w14:paraId="4801593C" w14:textId="77777777" w:rsidTr="00144619">
        <w:trPr>
          <w:trHeight w:val="80"/>
        </w:trPr>
        <w:tc>
          <w:tcPr>
            <w:tcW w:w="4369" w:type="dxa"/>
            <w:shd w:val="clear" w:color="auto" w:fill="auto"/>
            <w:tcMar>
              <w:left w:w="103" w:type="dxa"/>
            </w:tcMar>
          </w:tcPr>
          <w:p w14:paraId="138748D2" w14:textId="77777777" w:rsidR="009528B8" w:rsidRPr="00BA656B" w:rsidRDefault="009528B8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0C2E285B" w14:textId="25856444" w:rsidR="00477D40" w:rsidRPr="0011221A" w:rsidRDefault="00477D40" w:rsidP="00477D40">
      <w:pPr>
        <w:spacing w:after="160" w:line="319" w:lineRule="auto"/>
        <w:rPr>
          <w:rFonts w:asciiTheme="minorHAnsi" w:eastAsiaTheme="minorHAnsi" w:hAnsiTheme="minorHAnsi" w:cstheme="minorHAnsi"/>
          <w:bCs/>
        </w:rPr>
      </w:pPr>
      <w:r w:rsidRPr="0011221A">
        <w:rPr>
          <w:rFonts w:asciiTheme="minorHAnsi" w:eastAsiaTheme="minorHAnsi" w:hAnsiTheme="minorHAnsi" w:cstheme="minorHAnsi"/>
          <w:bCs/>
        </w:rPr>
        <w:t>ZP.271.</w:t>
      </w:r>
      <w:r w:rsidR="00624917">
        <w:rPr>
          <w:rFonts w:asciiTheme="minorHAnsi" w:eastAsiaTheme="minorHAnsi" w:hAnsiTheme="minorHAnsi" w:cstheme="minorHAnsi"/>
          <w:bCs/>
        </w:rPr>
        <w:t>13</w:t>
      </w:r>
      <w:r w:rsidRPr="0011221A">
        <w:rPr>
          <w:rFonts w:asciiTheme="minorHAnsi" w:eastAsiaTheme="minorHAnsi" w:hAnsiTheme="minorHAnsi" w:cstheme="minorHAnsi"/>
          <w:bCs/>
        </w:rPr>
        <w:t xml:space="preserve">.2023                                                                                         Rokietnica, dnia  </w:t>
      </w:r>
      <w:r w:rsidR="00624917">
        <w:rPr>
          <w:rFonts w:asciiTheme="minorHAnsi" w:eastAsiaTheme="minorHAnsi" w:hAnsiTheme="minorHAnsi" w:cstheme="minorHAnsi"/>
          <w:bCs/>
        </w:rPr>
        <w:t>0</w:t>
      </w:r>
      <w:r w:rsidR="00F23F4E">
        <w:rPr>
          <w:rFonts w:asciiTheme="minorHAnsi" w:eastAsiaTheme="minorHAnsi" w:hAnsiTheme="minorHAnsi" w:cstheme="minorHAnsi"/>
          <w:bCs/>
        </w:rPr>
        <w:t>7</w:t>
      </w:r>
      <w:r w:rsidR="00624917">
        <w:rPr>
          <w:rFonts w:asciiTheme="minorHAnsi" w:eastAsiaTheme="minorHAnsi" w:hAnsiTheme="minorHAnsi" w:cstheme="minorHAnsi"/>
          <w:bCs/>
        </w:rPr>
        <w:t>.11.</w:t>
      </w:r>
      <w:r w:rsidR="0011221A" w:rsidRPr="0011221A">
        <w:rPr>
          <w:rFonts w:asciiTheme="minorHAnsi" w:eastAsiaTheme="minorHAnsi" w:hAnsiTheme="minorHAnsi" w:cstheme="minorHAnsi"/>
          <w:bCs/>
        </w:rPr>
        <w:t>2023r.</w:t>
      </w:r>
      <w:r w:rsidRPr="0011221A">
        <w:rPr>
          <w:rFonts w:asciiTheme="minorHAnsi" w:eastAsiaTheme="minorHAnsi" w:hAnsiTheme="minorHAnsi" w:cstheme="minorHAnsi"/>
          <w:bCs/>
        </w:rPr>
        <w:t xml:space="preserve">                   </w:t>
      </w:r>
    </w:p>
    <w:p w14:paraId="572DCB99" w14:textId="77777777" w:rsidR="00477D40" w:rsidRDefault="00477D40" w:rsidP="00477D40">
      <w:pPr>
        <w:spacing w:after="160" w:line="319" w:lineRule="auto"/>
        <w:rPr>
          <w:rFonts w:asciiTheme="minorHAnsi" w:eastAsiaTheme="minorHAnsi" w:hAnsiTheme="minorHAnsi" w:cstheme="minorHAnsi"/>
          <w:b/>
        </w:rPr>
      </w:pPr>
    </w:p>
    <w:p w14:paraId="08B4AAC0" w14:textId="3115C071" w:rsidR="00477D40" w:rsidRPr="003131D6" w:rsidRDefault="0011221A" w:rsidP="00477D40">
      <w:pPr>
        <w:spacing w:after="160" w:line="319" w:lineRule="auto"/>
        <w:rPr>
          <w:rFonts w:asciiTheme="majorHAnsi" w:eastAsiaTheme="minorHAnsi" w:hAnsiTheme="majorHAnsi" w:cstheme="majorHAnsi"/>
          <w:b/>
          <w:bCs/>
          <w:kern w:val="3"/>
        </w:rPr>
      </w:pPr>
      <w:r>
        <w:rPr>
          <w:rFonts w:asciiTheme="minorHAnsi" w:eastAsiaTheme="minorHAnsi" w:hAnsiTheme="minorHAnsi" w:cstheme="minorHAnsi"/>
          <w:b/>
        </w:rPr>
        <w:t xml:space="preserve">                          </w:t>
      </w:r>
      <w:r w:rsidR="00477D40" w:rsidRPr="00477D40">
        <w:rPr>
          <w:rFonts w:asciiTheme="minorHAnsi" w:eastAsiaTheme="minorHAnsi" w:hAnsiTheme="minorHAnsi" w:cstheme="minorHAnsi"/>
          <w:b/>
        </w:rPr>
        <w:t>ZAWIADOMIENIE O WYBORZE OFERTY NAJKORZYSTNIEJSZEJ.</w:t>
      </w:r>
      <w:r w:rsidR="00477D40" w:rsidRPr="00477D40">
        <w:rPr>
          <w:rFonts w:asciiTheme="minorHAnsi" w:eastAsiaTheme="minorHAnsi" w:hAnsiTheme="minorHAnsi" w:cstheme="minorHAnsi"/>
          <w:b/>
        </w:rPr>
        <w:br/>
      </w:r>
      <w:r w:rsidR="00477D40" w:rsidRPr="00477D40">
        <w:rPr>
          <w:rFonts w:asciiTheme="minorHAnsi" w:eastAsiaTheme="minorHAnsi" w:hAnsiTheme="minorHAnsi" w:cstheme="minorHAnsi"/>
          <w:b/>
        </w:rPr>
        <w:br/>
      </w:r>
      <w:r w:rsidR="00477D40" w:rsidRPr="00477D40">
        <w:rPr>
          <w:rFonts w:asciiTheme="minorHAnsi" w:eastAsiaTheme="minorHAnsi" w:hAnsiTheme="minorHAnsi" w:cstheme="minorHAnsi"/>
        </w:rPr>
        <w:t>Dotyczy postępowania o udzielenie zamówienia pn</w:t>
      </w:r>
      <w:r w:rsidR="00477D40" w:rsidRPr="003131D6">
        <w:rPr>
          <w:rFonts w:asciiTheme="minorHAnsi" w:eastAsiaTheme="minorHAnsi" w:hAnsiTheme="minorHAnsi" w:cstheme="minorHAnsi"/>
        </w:rPr>
        <w:t>.</w:t>
      </w:r>
      <w:r w:rsidR="00624917" w:rsidRPr="003131D6">
        <w:rPr>
          <w:rFonts w:asciiTheme="minorHAnsi" w:eastAsiaTheme="minorHAnsi" w:hAnsiTheme="minorHAnsi" w:cstheme="minorHAnsi"/>
        </w:rPr>
        <w:t xml:space="preserve">  </w:t>
      </w:r>
      <w:r w:rsidR="00477D40" w:rsidRPr="003131D6">
        <w:rPr>
          <w:rFonts w:asciiTheme="majorHAnsi" w:eastAsiaTheme="minorHAnsi" w:hAnsiTheme="majorHAnsi" w:cstheme="majorHAnsi"/>
          <w:b/>
          <w:bCs/>
          <w:kern w:val="3"/>
        </w:rPr>
        <w:t>„</w:t>
      </w:r>
      <w:r w:rsidR="00624917" w:rsidRPr="003131D6">
        <w:rPr>
          <w:rFonts w:asciiTheme="majorHAnsi" w:eastAsiaTheme="minorHAnsi" w:hAnsiTheme="majorHAnsi" w:cstheme="majorHAnsi"/>
          <w:b/>
          <w:bCs/>
          <w:kern w:val="3"/>
        </w:rPr>
        <w:t xml:space="preserve">REMONT ULICY SADOWEJ </w:t>
      </w:r>
      <w:r w:rsidR="00624917" w:rsidRPr="003131D6">
        <w:rPr>
          <w:rFonts w:asciiTheme="majorHAnsi" w:eastAsiaTheme="minorHAnsi" w:hAnsiTheme="majorHAnsi" w:cstheme="majorHAnsi"/>
          <w:b/>
          <w:bCs/>
          <w:kern w:val="3"/>
        </w:rPr>
        <w:br/>
        <w:t>W KOBYLNIKACH</w:t>
      </w:r>
      <w:r w:rsidRPr="003131D6">
        <w:rPr>
          <w:rFonts w:asciiTheme="majorHAnsi" w:eastAsiaTheme="minorHAnsi" w:hAnsiTheme="majorHAnsi" w:cstheme="majorHAnsi"/>
          <w:b/>
          <w:bCs/>
          <w:kern w:val="3"/>
        </w:rPr>
        <w:t>.</w:t>
      </w:r>
      <w:r w:rsidR="00477D40" w:rsidRPr="003131D6">
        <w:rPr>
          <w:rFonts w:asciiTheme="majorHAnsi" w:eastAsiaTheme="minorHAnsi" w:hAnsiTheme="majorHAnsi" w:cstheme="majorHAnsi"/>
          <w:b/>
          <w:bCs/>
          <w:kern w:val="3"/>
        </w:rPr>
        <w:t>”</w:t>
      </w:r>
    </w:p>
    <w:p w14:paraId="160735FC" w14:textId="2835159C" w:rsidR="00477D40" w:rsidRPr="00477D40" w:rsidRDefault="003131D6" w:rsidP="003131D6">
      <w:pPr>
        <w:spacing w:after="160" w:line="259" w:lineRule="auto"/>
        <w:ind w:right="317"/>
        <w:rPr>
          <w:rFonts w:asciiTheme="minorHAnsi" w:eastAsiaTheme="minorHAnsi" w:hAnsiTheme="minorHAnsi" w:cstheme="minorHAnsi"/>
          <w:u w:val="single"/>
        </w:rPr>
      </w:pPr>
      <w:r>
        <w:rPr>
          <w:rFonts w:asciiTheme="minorHAnsi" w:eastAsiaTheme="minorHAnsi" w:hAnsiTheme="minorHAnsi" w:cstheme="minorHAnsi"/>
        </w:rPr>
        <w:t xml:space="preserve">        </w:t>
      </w:r>
      <w:r w:rsidR="00477D40" w:rsidRPr="00477D40">
        <w:rPr>
          <w:rFonts w:asciiTheme="minorHAnsi" w:eastAsiaTheme="minorHAnsi" w:hAnsiTheme="minorHAnsi" w:cstheme="minorHAnsi"/>
        </w:rPr>
        <w:t>Działając na podstawie art. 253 ust. 1  ustawy z dnia 11 września 2019roku Prawo zamówień publicznych(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t.jedn</w:t>
      </w:r>
      <w:proofErr w:type="spellEnd"/>
      <w:r>
        <w:rPr>
          <w:rFonts w:asciiTheme="minorHAnsi" w:eastAsiaTheme="minorHAnsi" w:hAnsiTheme="minorHAnsi" w:cstheme="minorHAnsi"/>
        </w:rPr>
        <w:t>.</w:t>
      </w:r>
      <w:r w:rsidR="00477D40" w:rsidRPr="00477D40">
        <w:rPr>
          <w:rFonts w:asciiTheme="minorHAnsi" w:eastAsiaTheme="minorHAnsi" w:hAnsiTheme="minorHAnsi" w:cstheme="minorHAnsi"/>
        </w:rPr>
        <w:t xml:space="preserve">  Dz. U. z 202</w:t>
      </w:r>
      <w:r w:rsidR="00624917">
        <w:rPr>
          <w:rFonts w:asciiTheme="minorHAnsi" w:eastAsiaTheme="minorHAnsi" w:hAnsiTheme="minorHAnsi" w:cstheme="minorHAnsi"/>
        </w:rPr>
        <w:t>3</w:t>
      </w:r>
      <w:r w:rsidR="00477D40" w:rsidRPr="00477D40">
        <w:rPr>
          <w:rFonts w:asciiTheme="minorHAnsi" w:eastAsiaTheme="minorHAnsi" w:hAnsiTheme="minorHAnsi" w:cstheme="minorHAnsi"/>
        </w:rPr>
        <w:t xml:space="preserve">  poz. 1</w:t>
      </w:r>
      <w:r w:rsidR="00624917">
        <w:rPr>
          <w:rFonts w:asciiTheme="minorHAnsi" w:eastAsiaTheme="minorHAnsi" w:hAnsiTheme="minorHAnsi" w:cstheme="minorHAnsi"/>
        </w:rPr>
        <w:t>6</w:t>
      </w:r>
      <w:r w:rsidR="00477D40" w:rsidRPr="00477D40">
        <w:rPr>
          <w:rFonts w:asciiTheme="minorHAnsi" w:eastAsiaTheme="minorHAnsi" w:hAnsiTheme="minorHAnsi" w:cstheme="minorHAnsi"/>
        </w:rPr>
        <w:t>10</w:t>
      </w:r>
      <w:r w:rsidR="0011221A">
        <w:rPr>
          <w:rFonts w:asciiTheme="minorHAnsi" w:eastAsiaTheme="minorHAnsi" w:hAnsiTheme="minorHAnsi" w:cstheme="minorHAnsi"/>
        </w:rPr>
        <w:t xml:space="preserve"> ze zm.</w:t>
      </w:r>
      <w:r w:rsidR="00477D40" w:rsidRPr="00477D40">
        <w:rPr>
          <w:rFonts w:asciiTheme="minorHAnsi" w:eastAsiaTheme="minorHAnsi" w:hAnsiTheme="minorHAnsi" w:cstheme="minorHAnsi"/>
        </w:rPr>
        <w:t xml:space="preserve">) zwanej dalej PZP, Zamawiający informuje, że w prowadzonym  przez Gminę Rokietnica postępowaniu </w:t>
      </w:r>
      <w:r>
        <w:rPr>
          <w:rFonts w:asciiTheme="minorHAnsi" w:eastAsiaTheme="minorHAnsi" w:hAnsiTheme="minorHAnsi" w:cstheme="minorHAnsi"/>
        </w:rPr>
        <w:br/>
      </w:r>
      <w:r w:rsidR="00477D40" w:rsidRPr="00477D40">
        <w:rPr>
          <w:rFonts w:asciiTheme="minorHAnsi" w:eastAsiaTheme="minorHAnsi" w:hAnsiTheme="minorHAnsi" w:cstheme="minorHAnsi"/>
        </w:rPr>
        <w:t>o udzielenie zamówienia publicznego w trybie podstawowym  wybrano ofertę złożoną przez</w:t>
      </w:r>
      <w:r w:rsidR="004D0471">
        <w:rPr>
          <w:rFonts w:asciiTheme="minorHAnsi" w:eastAsiaTheme="minorHAnsi" w:hAnsiTheme="minorHAnsi" w:cstheme="minorHAnsi"/>
        </w:rPr>
        <w:t>:</w:t>
      </w:r>
      <w:r w:rsidR="00477D40" w:rsidRPr="00477D40">
        <w:rPr>
          <w:rFonts w:asciiTheme="minorHAnsi" w:eastAsiaTheme="minorHAnsi" w:hAnsiTheme="minorHAnsi" w:cstheme="minorHAnsi"/>
        </w:rPr>
        <w:br/>
      </w:r>
      <w:r w:rsidR="00477D40" w:rsidRPr="00477D40">
        <w:rPr>
          <w:rFonts w:asciiTheme="minorHAnsi" w:eastAsiaTheme="minorHAnsi" w:hAnsiTheme="minorHAnsi" w:cs="Arial"/>
        </w:rPr>
        <w:br/>
      </w:r>
      <w:r w:rsidR="0011221A">
        <w:rPr>
          <w:rFonts w:asciiTheme="minorHAnsi" w:eastAsiaTheme="minorHAnsi" w:hAnsiTheme="minorHAnsi" w:cs="Arial"/>
          <w:b/>
          <w:bCs/>
        </w:rPr>
        <w:t xml:space="preserve">Firmę </w:t>
      </w:r>
      <w:r w:rsidR="00624917">
        <w:rPr>
          <w:rFonts w:asciiTheme="minorHAnsi" w:eastAsiaTheme="minorHAnsi" w:hAnsiTheme="minorHAnsi" w:cs="Arial"/>
          <w:b/>
          <w:bCs/>
        </w:rPr>
        <w:t xml:space="preserve"> Budowlano-Remontowo-Drogową Dariusz </w:t>
      </w:r>
      <w:proofErr w:type="spellStart"/>
      <w:r w:rsidR="00624917">
        <w:rPr>
          <w:rFonts w:asciiTheme="minorHAnsi" w:eastAsiaTheme="minorHAnsi" w:hAnsiTheme="minorHAnsi" w:cs="Arial"/>
          <w:b/>
          <w:bCs/>
        </w:rPr>
        <w:t>Białobrzycki</w:t>
      </w:r>
      <w:proofErr w:type="spellEnd"/>
      <w:r w:rsidR="00624917">
        <w:rPr>
          <w:rFonts w:asciiTheme="minorHAnsi" w:eastAsiaTheme="minorHAnsi" w:hAnsiTheme="minorHAnsi" w:cs="Arial"/>
          <w:b/>
          <w:bCs/>
        </w:rPr>
        <w:br/>
        <w:t xml:space="preserve">                     Oś. K. Wielkiego 14A/1, 62-200 Gniezno </w:t>
      </w:r>
      <w:r w:rsidR="0011221A">
        <w:rPr>
          <w:rFonts w:asciiTheme="minorHAnsi" w:eastAsiaTheme="minorHAnsi" w:hAnsiTheme="minorHAnsi" w:cs="Arial"/>
          <w:b/>
          <w:bCs/>
        </w:rPr>
        <w:t xml:space="preserve"> </w:t>
      </w:r>
      <w:r w:rsidR="0011221A">
        <w:rPr>
          <w:rFonts w:asciiTheme="minorHAnsi" w:eastAsiaTheme="minorHAnsi" w:hAnsiTheme="minorHAnsi" w:cs="Arial"/>
          <w:b/>
          <w:bCs/>
        </w:rPr>
        <w:br/>
      </w:r>
      <w:r w:rsidR="008622E0">
        <w:rPr>
          <w:rFonts w:asciiTheme="minorHAnsi" w:eastAsiaTheme="minorHAnsi" w:hAnsiTheme="minorHAnsi" w:cs="Arial"/>
          <w:b/>
          <w:bCs/>
        </w:rPr>
        <w:t xml:space="preserve">                              </w:t>
      </w:r>
      <w:r w:rsidR="0011221A">
        <w:rPr>
          <w:rFonts w:asciiTheme="minorHAnsi" w:eastAsiaTheme="minorHAnsi" w:hAnsiTheme="minorHAnsi" w:cs="Arial"/>
          <w:b/>
          <w:bCs/>
        </w:rPr>
        <w:t xml:space="preserve">cena </w:t>
      </w:r>
      <w:r w:rsidR="00C946A9">
        <w:rPr>
          <w:rFonts w:asciiTheme="minorHAnsi" w:eastAsiaTheme="minorHAnsi" w:hAnsiTheme="minorHAnsi" w:cs="Arial"/>
          <w:b/>
          <w:bCs/>
        </w:rPr>
        <w:t xml:space="preserve"> oferty: </w:t>
      </w:r>
      <w:r w:rsidR="00624917">
        <w:rPr>
          <w:rFonts w:asciiTheme="minorHAnsi" w:eastAsiaTheme="minorHAnsi" w:hAnsiTheme="minorHAnsi" w:cs="Arial"/>
          <w:b/>
          <w:bCs/>
        </w:rPr>
        <w:t xml:space="preserve"> 298 884,99 </w:t>
      </w:r>
      <w:r w:rsidR="00C946A9">
        <w:rPr>
          <w:rFonts w:asciiTheme="minorHAnsi" w:eastAsiaTheme="minorHAnsi" w:hAnsiTheme="minorHAnsi" w:cs="Arial"/>
          <w:b/>
          <w:bCs/>
        </w:rPr>
        <w:t xml:space="preserve"> zł brutto </w:t>
      </w:r>
      <w:r w:rsidR="008622E0">
        <w:rPr>
          <w:rFonts w:asciiTheme="minorHAnsi" w:eastAsiaTheme="minorHAnsi" w:hAnsiTheme="minorHAnsi" w:cs="Arial"/>
          <w:b/>
          <w:bCs/>
        </w:rPr>
        <w:br/>
        <w:t xml:space="preserve">( słownie: </w:t>
      </w:r>
      <w:r w:rsidR="00624917">
        <w:rPr>
          <w:rFonts w:asciiTheme="minorHAnsi" w:eastAsiaTheme="minorHAnsi" w:hAnsiTheme="minorHAnsi" w:cs="Arial"/>
          <w:b/>
          <w:bCs/>
        </w:rPr>
        <w:t>dwieście dziewięćdziesiąt osiem tysięcy osiemset osiemdziesiąt cztery 99</w:t>
      </w:r>
      <w:r w:rsidR="00353917">
        <w:rPr>
          <w:rFonts w:asciiTheme="minorHAnsi" w:eastAsiaTheme="minorHAnsi" w:hAnsiTheme="minorHAnsi" w:cs="Arial"/>
          <w:b/>
          <w:bCs/>
        </w:rPr>
        <w:t>/100)</w:t>
      </w:r>
      <w:r w:rsidR="00353917">
        <w:rPr>
          <w:rFonts w:asciiTheme="minorHAnsi" w:eastAsiaTheme="minorHAnsi" w:hAnsiTheme="minorHAnsi" w:cs="Arial"/>
          <w:b/>
          <w:bCs/>
        </w:rPr>
        <w:br/>
      </w:r>
      <w:r w:rsidR="00477D40" w:rsidRPr="00477D40">
        <w:rPr>
          <w:rFonts w:asciiTheme="minorHAnsi" w:eastAsiaTheme="minorHAnsi" w:hAnsiTheme="minorHAnsi" w:cs="Arial"/>
          <w:b/>
          <w:bCs/>
        </w:rPr>
        <w:br/>
      </w:r>
      <w:r w:rsidR="00477D40" w:rsidRPr="00477D40">
        <w:rPr>
          <w:rFonts w:asciiTheme="minorHAnsi" w:eastAsiaTheme="minorHAnsi" w:hAnsiTheme="minorHAnsi" w:cs="Arial"/>
        </w:rPr>
        <w:t xml:space="preserve">Oferta ww. Wykonawcy została uznana za najkorzystniejszą na podstawie kryteriów oceny ofert określonych w  Specyfikacji  Warunków  Zamówienia. </w:t>
      </w:r>
      <w:r w:rsidR="00477D40" w:rsidRPr="00477D40">
        <w:rPr>
          <w:rFonts w:asciiTheme="minorHAnsi" w:eastAsiaTheme="minorHAnsi" w:hAnsiTheme="minorHAnsi" w:cs="Arial"/>
        </w:rPr>
        <w:br/>
        <w:t>Wykonawca spełni</w:t>
      </w:r>
      <w:r>
        <w:rPr>
          <w:rFonts w:asciiTheme="minorHAnsi" w:eastAsiaTheme="minorHAnsi" w:hAnsiTheme="minorHAnsi" w:cs="Arial"/>
        </w:rPr>
        <w:t>a</w:t>
      </w:r>
      <w:r w:rsidR="00477D40" w:rsidRPr="00477D40">
        <w:rPr>
          <w:rFonts w:asciiTheme="minorHAnsi" w:eastAsiaTheme="minorHAnsi" w:hAnsiTheme="minorHAnsi" w:cs="Arial"/>
        </w:rPr>
        <w:t xml:space="preserve"> warunki udziału w postępowaniu</w:t>
      </w:r>
      <w:r w:rsidR="00353917">
        <w:rPr>
          <w:rFonts w:asciiTheme="minorHAnsi" w:eastAsiaTheme="minorHAnsi" w:hAnsiTheme="minorHAnsi" w:cs="Arial"/>
        </w:rPr>
        <w:t xml:space="preserve"> i nie podlega wykluczeniu </w:t>
      </w:r>
      <w:r w:rsidR="00160015">
        <w:rPr>
          <w:rFonts w:asciiTheme="minorHAnsi" w:eastAsiaTheme="minorHAnsi" w:hAnsiTheme="minorHAnsi" w:cs="Arial"/>
        </w:rPr>
        <w:br/>
      </w:r>
      <w:r w:rsidR="00353917">
        <w:rPr>
          <w:rFonts w:asciiTheme="minorHAnsi" w:eastAsiaTheme="minorHAnsi" w:hAnsiTheme="minorHAnsi" w:cs="Arial"/>
        </w:rPr>
        <w:t>z   postępowani</w:t>
      </w:r>
      <w:r>
        <w:rPr>
          <w:rFonts w:asciiTheme="minorHAnsi" w:eastAsiaTheme="minorHAnsi" w:hAnsiTheme="minorHAnsi" w:cs="Arial"/>
        </w:rPr>
        <w:t>a,</w:t>
      </w:r>
      <w:r w:rsidR="00160015">
        <w:rPr>
          <w:rFonts w:asciiTheme="minorHAnsi" w:eastAsiaTheme="minorHAnsi" w:hAnsiTheme="minorHAnsi" w:cs="Arial"/>
        </w:rPr>
        <w:t xml:space="preserve">  </w:t>
      </w:r>
      <w:r w:rsidR="00477D40" w:rsidRPr="00477D40">
        <w:rPr>
          <w:rFonts w:asciiTheme="minorHAnsi" w:eastAsiaTheme="minorHAnsi" w:hAnsiTheme="minorHAnsi" w:cstheme="minorHAnsi"/>
          <w:bCs/>
        </w:rPr>
        <w:t xml:space="preserve">Cena oferty mieści się w kwocie, jaką Zamawiający </w:t>
      </w:r>
      <w:r w:rsidR="00160015">
        <w:rPr>
          <w:rFonts w:asciiTheme="minorHAnsi" w:eastAsiaTheme="minorHAnsi" w:hAnsiTheme="minorHAnsi" w:cstheme="minorHAnsi"/>
          <w:bCs/>
        </w:rPr>
        <w:t xml:space="preserve"> może</w:t>
      </w:r>
      <w:r w:rsidR="00477D40" w:rsidRPr="00477D40">
        <w:rPr>
          <w:rFonts w:asciiTheme="minorHAnsi" w:eastAsiaTheme="minorHAnsi" w:hAnsiTheme="minorHAnsi" w:cstheme="minorHAnsi"/>
          <w:bCs/>
        </w:rPr>
        <w:t xml:space="preserve"> przeznaczyć</w:t>
      </w:r>
      <w:r w:rsidR="00160015">
        <w:rPr>
          <w:rFonts w:asciiTheme="minorHAnsi" w:eastAsiaTheme="minorHAnsi" w:hAnsiTheme="minorHAnsi" w:cstheme="minorHAnsi"/>
          <w:bCs/>
        </w:rPr>
        <w:br/>
      </w:r>
      <w:r w:rsidR="00477D40" w:rsidRPr="00477D40">
        <w:rPr>
          <w:rFonts w:asciiTheme="minorHAnsi" w:eastAsiaTheme="minorHAnsi" w:hAnsiTheme="minorHAnsi" w:cstheme="minorHAnsi"/>
          <w:bCs/>
        </w:rPr>
        <w:t>na sfinansowanie zamówienia.</w:t>
      </w:r>
      <w:r w:rsidR="00477D40" w:rsidRPr="00477D40">
        <w:rPr>
          <w:rFonts w:asciiTheme="minorHAnsi" w:eastAsiaTheme="minorHAnsi" w:hAnsiTheme="minorHAnsi" w:cstheme="minorHAnsi"/>
          <w:bCs/>
        </w:rPr>
        <w:br/>
      </w:r>
      <w:r w:rsidR="00477D40" w:rsidRPr="00477D40">
        <w:rPr>
          <w:rFonts w:asciiTheme="minorHAnsi" w:eastAsiaTheme="minorHAnsi" w:hAnsiTheme="minorHAnsi" w:cstheme="minorHAnsi"/>
        </w:rPr>
        <w:t xml:space="preserve">Do postępowania złożono  </w:t>
      </w:r>
      <w:r w:rsidR="00353917">
        <w:rPr>
          <w:rFonts w:asciiTheme="minorHAnsi" w:eastAsiaTheme="minorHAnsi" w:hAnsiTheme="minorHAnsi" w:cstheme="minorHAnsi"/>
        </w:rPr>
        <w:t>6</w:t>
      </w:r>
      <w:r w:rsidR="00477D40" w:rsidRPr="00477D40">
        <w:rPr>
          <w:rFonts w:asciiTheme="minorHAnsi" w:eastAsiaTheme="minorHAnsi" w:hAnsiTheme="minorHAnsi" w:cstheme="minorHAnsi"/>
        </w:rPr>
        <w:t xml:space="preserve">  ofert  przetargowych.</w:t>
      </w:r>
    </w:p>
    <w:p w14:paraId="2DAEC92C" w14:textId="178ADC43" w:rsidR="00477D40" w:rsidRPr="00477D40" w:rsidRDefault="00477D40" w:rsidP="00477D40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353917">
        <w:rPr>
          <w:rFonts w:asciiTheme="minorHAnsi" w:eastAsiaTheme="minorHAnsi" w:hAnsiTheme="minorHAnsi" w:cstheme="minorBidi"/>
          <w:b/>
          <w:bCs/>
          <w:u w:val="single"/>
        </w:rPr>
        <w:t>Oferta Nr 1</w:t>
      </w:r>
      <w:r w:rsidRPr="00353917">
        <w:rPr>
          <w:rFonts w:asciiTheme="minorHAnsi" w:eastAsiaTheme="minorHAnsi" w:hAnsiTheme="minorHAnsi" w:cstheme="minorBidi"/>
          <w:b/>
          <w:bCs/>
          <w:u w:val="single"/>
        </w:rPr>
        <w:br/>
      </w:r>
      <w:bookmarkStart w:id="0" w:name="_Hlk149903684"/>
      <w:r w:rsidR="00353917" w:rsidRPr="00160015">
        <w:rPr>
          <w:rFonts w:asciiTheme="minorHAnsi" w:eastAsiaTheme="minorHAnsi" w:hAnsiTheme="minorHAnsi" w:cstheme="minorBidi"/>
          <w:b/>
          <w:bCs/>
        </w:rPr>
        <w:t xml:space="preserve">INPRO-BUD Andrzej Świderski  </w:t>
      </w:r>
      <w:proofErr w:type="spellStart"/>
      <w:r w:rsidR="00353917" w:rsidRPr="00160015">
        <w:rPr>
          <w:rFonts w:asciiTheme="minorHAnsi" w:eastAsiaTheme="minorHAnsi" w:hAnsiTheme="minorHAnsi" w:cstheme="minorBidi"/>
          <w:b/>
          <w:bCs/>
        </w:rPr>
        <w:t>sp.jawna</w:t>
      </w:r>
      <w:proofErr w:type="spellEnd"/>
      <w:r w:rsidR="00353917" w:rsidRPr="00160015">
        <w:rPr>
          <w:rFonts w:asciiTheme="minorHAnsi" w:eastAsiaTheme="minorHAnsi" w:hAnsiTheme="minorHAnsi" w:cstheme="minorBidi"/>
          <w:b/>
          <w:bCs/>
        </w:rPr>
        <w:t xml:space="preserve">. ul. Janiny </w:t>
      </w:r>
      <w:proofErr w:type="spellStart"/>
      <w:r w:rsidR="00353917" w:rsidRPr="00160015">
        <w:rPr>
          <w:rFonts w:asciiTheme="minorHAnsi" w:eastAsiaTheme="minorHAnsi" w:hAnsiTheme="minorHAnsi" w:cstheme="minorBidi"/>
          <w:b/>
          <w:bCs/>
        </w:rPr>
        <w:t>Omańkowskiej</w:t>
      </w:r>
      <w:proofErr w:type="spellEnd"/>
      <w:r w:rsidR="00353917" w:rsidRPr="00160015">
        <w:rPr>
          <w:rFonts w:asciiTheme="minorHAnsi" w:eastAsiaTheme="minorHAnsi" w:hAnsiTheme="minorHAnsi" w:cstheme="minorBidi"/>
          <w:b/>
          <w:bCs/>
        </w:rPr>
        <w:t xml:space="preserve"> 3, 60-465 Poznań</w:t>
      </w:r>
      <w:r w:rsidR="00353917" w:rsidRPr="00160015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353917">
        <w:rPr>
          <w:rFonts w:asciiTheme="minorHAnsi" w:eastAsiaTheme="minorHAnsi" w:hAnsiTheme="minorHAnsi" w:cstheme="minorBidi"/>
        </w:rPr>
        <w:t>15,94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353917">
        <w:rPr>
          <w:rFonts w:asciiTheme="minorHAnsi" w:eastAsiaTheme="minorHAnsi" w:hAnsiTheme="minorHAnsi" w:cstheme="minorBidi"/>
        </w:rPr>
        <w:t>55,94</w:t>
      </w:r>
      <w:bookmarkEnd w:id="0"/>
      <w:r w:rsidRPr="00477D40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2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353917" w:rsidRPr="00477D40">
        <w:rPr>
          <w:rFonts w:asciiTheme="minorHAnsi" w:eastAsiaTheme="minorHAnsi" w:hAnsiTheme="minorHAnsi" w:cstheme="minorBidi"/>
          <w:b/>
          <w:bCs/>
        </w:rPr>
        <w:t>Zakład Drogowy Antczak Sp. z o.o.  ul. Przemysłowa 13</w:t>
      </w:r>
      <w:r w:rsidR="00160015">
        <w:rPr>
          <w:rFonts w:asciiTheme="minorHAnsi" w:eastAsiaTheme="minorHAnsi" w:hAnsiTheme="minorHAnsi" w:cstheme="minorBidi"/>
          <w:b/>
          <w:bCs/>
        </w:rPr>
        <w:t>,</w:t>
      </w:r>
      <w:r w:rsidR="00353917" w:rsidRPr="00477D40">
        <w:rPr>
          <w:rFonts w:asciiTheme="minorHAnsi" w:eastAsiaTheme="minorHAnsi" w:hAnsiTheme="minorHAnsi" w:cstheme="minorBidi"/>
          <w:b/>
          <w:bCs/>
        </w:rPr>
        <w:t xml:space="preserve"> 62-090 Mrowino</w:t>
      </w:r>
      <w:r w:rsidR="00353917" w:rsidRPr="00477D40">
        <w:rPr>
          <w:rFonts w:asciiTheme="minorHAnsi" w:eastAsiaTheme="minorHAnsi" w:hAnsiTheme="minorHAnsi" w:cstheme="minorBidi"/>
        </w:rPr>
        <w:br/>
        <w:t>Liczba  otrzymanych  punktów w kryterium cena – 5</w:t>
      </w:r>
      <w:r w:rsidR="00353917">
        <w:rPr>
          <w:rFonts w:asciiTheme="minorHAnsi" w:eastAsiaTheme="minorHAnsi" w:hAnsiTheme="minorHAnsi" w:cstheme="minorBidi"/>
        </w:rPr>
        <w:t>2,51</w:t>
      </w:r>
      <w:r w:rsidR="00353917" w:rsidRPr="00477D40">
        <w:rPr>
          <w:rFonts w:asciiTheme="minorHAnsi" w:eastAsiaTheme="minorHAnsi" w:hAnsiTheme="minorHAnsi" w:cstheme="minorBidi"/>
          <w:b/>
          <w:bCs/>
        </w:rPr>
        <w:br/>
      </w:r>
      <w:r w:rsidR="00353917"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="00353917" w:rsidRPr="00477D40">
        <w:rPr>
          <w:rFonts w:asciiTheme="minorHAnsi" w:eastAsiaTheme="minorHAnsi" w:hAnsiTheme="minorHAnsi" w:cstheme="minorBidi"/>
        </w:rPr>
        <w:br/>
        <w:t>Łączna ilość otrzymanych punktów – 9</w:t>
      </w:r>
      <w:r w:rsidR="00353917">
        <w:rPr>
          <w:rFonts w:asciiTheme="minorHAnsi" w:eastAsiaTheme="minorHAnsi" w:hAnsiTheme="minorHAnsi" w:cstheme="minorBidi"/>
        </w:rPr>
        <w:t>2</w:t>
      </w:r>
      <w:r w:rsidR="00353917" w:rsidRPr="00477D40">
        <w:rPr>
          <w:rFonts w:asciiTheme="minorHAnsi" w:eastAsiaTheme="minorHAnsi" w:hAnsiTheme="minorHAnsi" w:cstheme="minorBidi"/>
        </w:rPr>
        <w:t>,</w:t>
      </w:r>
      <w:r w:rsidR="00353917">
        <w:rPr>
          <w:rFonts w:asciiTheme="minorHAnsi" w:eastAsiaTheme="minorHAnsi" w:hAnsiTheme="minorHAnsi" w:cstheme="minorBidi"/>
        </w:rPr>
        <w:t>51</w:t>
      </w:r>
    </w:p>
    <w:p w14:paraId="25687643" w14:textId="7BC1B6C8" w:rsidR="00477D40" w:rsidRPr="00477D40" w:rsidRDefault="00477D40" w:rsidP="00477D40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3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353917">
        <w:rPr>
          <w:rFonts w:asciiTheme="minorHAnsi" w:eastAsiaTheme="minorHAnsi" w:hAnsiTheme="minorHAnsi" w:cstheme="minorBidi"/>
          <w:b/>
          <w:bCs/>
        </w:rPr>
        <w:t>YOCAM Sp. z o.o. ul. Świerkowa 29, 62- 090 Rostworowo</w:t>
      </w:r>
      <w:r w:rsidR="00353917"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8622E0">
        <w:rPr>
          <w:rFonts w:asciiTheme="minorHAnsi" w:eastAsiaTheme="minorHAnsi" w:hAnsiTheme="minorHAnsi" w:cstheme="minorBidi"/>
        </w:rPr>
        <w:t>4</w:t>
      </w:r>
      <w:r w:rsidR="00353917">
        <w:rPr>
          <w:rFonts w:asciiTheme="minorHAnsi" w:eastAsiaTheme="minorHAnsi" w:hAnsiTheme="minorHAnsi" w:cstheme="minorBidi"/>
        </w:rPr>
        <w:t>5</w:t>
      </w:r>
      <w:r w:rsidR="008622E0">
        <w:rPr>
          <w:rFonts w:asciiTheme="minorHAnsi" w:eastAsiaTheme="minorHAnsi" w:hAnsiTheme="minorHAnsi" w:cstheme="minorBidi"/>
        </w:rPr>
        <w:t>,</w:t>
      </w:r>
      <w:r w:rsidR="00353917">
        <w:rPr>
          <w:rFonts w:asciiTheme="minorHAnsi" w:eastAsiaTheme="minorHAnsi" w:hAnsiTheme="minorHAnsi" w:cstheme="minorBidi"/>
        </w:rPr>
        <w:t>39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8622E0">
        <w:rPr>
          <w:rFonts w:asciiTheme="minorHAnsi" w:eastAsiaTheme="minorHAnsi" w:hAnsiTheme="minorHAnsi" w:cstheme="minorBidi"/>
        </w:rPr>
        <w:t>8</w:t>
      </w:r>
      <w:r w:rsidR="00353917">
        <w:rPr>
          <w:rFonts w:asciiTheme="minorHAnsi" w:eastAsiaTheme="minorHAnsi" w:hAnsiTheme="minorHAnsi" w:cstheme="minorBidi"/>
        </w:rPr>
        <w:t>5,39</w:t>
      </w:r>
      <w:r w:rsidRPr="00477D40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</w:rPr>
        <w:lastRenderedPageBreak/>
        <w:br/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4</w:t>
      </w:r>
      <w:r w:rsidR="00353917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5B6CAE" w:rsidRPr="005B6CAE">
        <w:rPr>
          <w:rFonts w:asciiTheme="minorHAnsi" w:eastAsiaTheme="minorHAnsi" w:hAnsiTheme="minorHAnsi" w:cstheme="minorBidi"/>
          <w:b/>
          <w:bCs/>
        </w:rPr>
        <w:t xml:space="preserve">KOST-BUD Piotr </w:t>
      </w:r>
      <w:proofErr w:type="spellStart"/>
      <w:r w:rsidR="005B6CAE" w:rsidRPr="005B6CAE">
        <w:rPr>
          <w:rFonts w:asciiTheme="minorHAnsi" w:eastAsiaTheme="minorHAnsi" w:hAnsiTheme="minorHAnsi" w:cstheme="minorBidi"/>
          <w:b/>
          <w:bCs/>
        </w:rPr>
        <w:t>Druchliński</w:t>
      </w:r>
      <w:proofErr w:type="spellEnd"/>
      <w:r w:rsidR="005B6CAE" w:rsidRPr="005B6CAE">
        <w:rPr>
          <w:rFonts w:asciiTheme="minorHAnsi" w:eastAsiaTheme="minorHAnsi" w:hAnsiTheme="minorHAnsi" w:cstheme="minorBidi"/>
          <w:b/>
          <w:bCs/>
        </w:rPr>
        <w:t xml:space="preserve"> </w:t>
      </w:r>
      <w:r w:rsidR="005B6CAE">
        <w:rPr>
          <w:rFonts w:asciiTheme="minorHAnsi" w:eastAsiaTheme="minorHAnsi" w:hAnsiTheme="minorHAnsi" w:cstheme="minorBidi"/>
          <w:b/>
          <w:bCs/>
        </w:rPr>
        <w:t xml:space="preserve"> </w:t>
      </w:r>
      <w:r w:rsidR="005B6CAE" w:rsidRPr="005B6CAE">
        <w:rPr>
          <w:rFonts w:asciiTheme="minorHAnsi" w:eastAsiaTheme="minorHAnsi" w:hAnsiTheme="minorHAnsi" w:cstheme="minorBidi"/>
          <w:b/>
          <w:bCs/>
        </w:rPr>
        <w:t>Jaroszyn Kolonia 8A, 62-405 Ląd</w:t>
      </w:r>
      <w:r w:rsidRPr="005B6CAE">
        <w:rPr>
          <w:rFonts w:asciiTheme="minorHAnsi" w:eastAsiaTheme="minorHAnsi" w:hAnsiTheme="minorHAnsi" w:cstheme="minorBidi"/>
          <w:b/>
          <w:bCs/>
        </w:rPr>
        <w:br/>
      </w:r>
      <w:bookmarkStart w:id="1" w:name="_Hlk95916728"/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5B6CAE">
        <w:rPr>
          <w:rFonts w:asciiTheme="minorHAnsi" w:eastAsiaTheme="minorHAnsi" w:hAnsiTheme="minorHAnsi" w:cstheme="minorBidi"/>
        </w:rPr>
        <w:t>32,04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203DFC">
        <w:rPr>
          <w:rFonts w:asciiTheme="minorHAnsi" w:eastAsiaTheme="minorHAnsi" w:hAnsiTheme="minorHAnsi" w:cstheme="minorBidi"/>
        </w:rPr>
        <w:t>72,04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bookmarkEnd w:id="1"/>
      <w:r w:rsidRPr="00477D40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5</w:t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br/>
      </w:r>
      <w:bookmarkStart w:id="2" w:name="_Hlk95916796"/>
      <w:r w:rsidR="00203DFC">
        <w:rPr>
          <w:rFonts w:asciiTheme="minorHAnsi" w:eastAsiaTheme="minorHAnsi" w:hAnsiTheme="minorHAnsi" w:cstheme="minorBidi"/>
        </w:rPr>
        <w:t xml:space="preserve">PB </w:t>
      </w:r>
      <w:proofErr w:type="spellStart"/>
      <w:r w:rsidR="00203DFC">
        <w:rPr>
          <w:rFonts w:asciiTheme="minorHAnsi" w:eastAsiaTheme="minorHAnsi" w:hAnsiTheme="minorHAnsi" w:cstheme="minorBidi"/>
        </w:rPr>
        <w:t>Haus</w:t>
      </w:r>
      <w:proofErr w:type="spellEnd"/>
      <w:r w:rsidR="00203DFC">
        <w:rPr>
          <w:rFonts w:asciiTheme="minorHAnsi" w:eastAsiaTheme="minorHAnsi" w:hAnsiTheme="minorHAnsi" w:cstheme="minorBidi"/>
        </w:rPr>
        <w:t xml:space="preserve"> Sp. z o.o.</w:t>
      </w:r>
      <w:r w:rsidR="009A4D2D">
        <w:rPr>
          <w:rFonts w:asciiTheme="minorHAnsi" w:eastAsiaTheme="minorHAnsi" w:hAnsiTheme="minorHAnsi" w:cstheme="minorBidi"/>
        </w:rPr>
        <w:t xml:space="preserve"> </w:t>
      </w:r>
      <w:r w:rsidR="00203DFC">
        <w:rPr>
          <w:rFonts w:asciiTheme="minorHAnsi" w:eastAsiaTheme="minorHAnsi" w:hAnsiTheme="minorHAnsi" w:cstheme="minorBidi"/>
        </w:rPr>
        <w:t>Sp.k. ul. Wilkowicka 47, 64-100 Leszno</w:t>
      </w:r>
      <w:r w:rsidR="00203DFC">
        <w:rPr>
          <w:rFonts w:asciiTheme="minorHAnsi" w:eastAsiaTheme="minorHAnsi" w:hAnsiTheme="minorHAnsi" w:cstheme="minorBidi"/>
        </w:rPr>
        <w:br/>
      </w:r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203DFC">
        <w:rPr>
          <w:rFonts w:asciiTheme="minorHAnsi" w:eastAsiaTheme="minorHAnsi" w:hAnsiTheme="minorHAnsi" w:cstheme="minorBidi"/>
        </w:rPr>
        <w:t>34,74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203DFC">
        <w:rPr>
          <w:rFonts w:asciiTheme="minorHAnsi" w:eastAsiaTheme="minorHAnsi" w:hAnsiTheme="minorHAnsi" w:cstheme="minorBidi"/>
        </w:rPr>
        <w:t>74</w:t>
      </w:r>
      <w:r w:rsidR="004334DF">
        <w:rPr>
          <w:rFonts w:asciiTheme="minorHAnsi" w:eastAsiaTheme="minorHAnsi" w:hAnsiTheme="minorHAnsi" w:cstheme="minorBidi"/>
        </w:rPr>
        <w:t>,</w:t>
      </w:r>
      <w:r w:rsidR="00203DFC">
        <w:rPr>
          <w:rFonts w:asciiTheme="minorHAnsi" w:eastAsiaTheme="minorHAnsi" w:hAnsiTheme="minorHAnsi" w:cstheme="minorBidi"/>
        </w:rPr>
        <w:t>74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bookmarkEnd w:id="2"/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  <w:b/>
          <w:bCs/>
          <w:u w:val="single"/>
        </w:rPr>
        <w:t>Oferta Nr 6</w:t>
      </w:r>
      <w:r w:rsidR="00203DFC">
        <w:rPr>
          <w:rFonts w:asciiTheme="minorHAnsi" w:eastAsiaTheme="minorHAnsi" w:hAnsiTheme="minorHAnsi" w:cstheme="minorBidi"/>
          <w:b/>
          <w:bCs/>
          <w:u w:val="single"/>
        </w:rPr>
        <w:br/>
      </w:r>
      <w:r w:rsidR="00203DFC" w:rsidRPr="003131D6">
        <w:rPr>
          <w:rFonts w:asciiTheme="minorHAnsi" w:eastAsiaTheme="minorHAnsi" w:hAnsiTheme="minorHAnsi" w:cstheme="minorBidi"/>
          <w:b/>
          <w:bCs/>
        </w:rPr>
        <w:t xml:space="preserve">Firma Budowlano-Remontowo-Drogowa Dariusz </w:t>
      </w:r>
      <w:proofErr w:type="spellStart"/>
      <w:r w:rsidR="00203DFC" w:rsidRPr="003131D6">
        <w:rPr>
          <w:rFonts w:asciiTheme="minorHAnsi" w:eastAsiaTheme="minorHAnsi" w:hAnsiTheme="minorHAnsi" w:cstheme="minorBidi"/>
          <w:b/>
          <w:bCs/>
        </w:rPr>
        <w:t>Białobrzycki</w:t>
      </w:r>
      <w:proofErr w:type="spellEnd"/>
      <w:r w:rsidR="00203DFC" w:rsidRPr="003131D6">
        <w:rPr>
          <w:rFonts w:asciiTheme="minorHAnsi" w:eastAsiaTheme="minorHAnsi" w:hAnsiTheme="minorHAnsi" w:cstheme="minorBidi"/>
          <w:b/>
          <w:bCs/>
        </w:rPr>
        <w:t>,</w:t>
      </w:r>
      <w:r w:rsidR="003131D6">
        <w:rPr>
          <w:rFonts w:asciiTheme="minorHAnsi" w:eastAsiaTheme="minorHAnsi" w:hAnsiTheme="minorHAnsi" w:cstheme="minorBidi"/>
          <w:b/>
          <w:bCs/>
        </w:rPr>
        <w:br/>
      </w:r>
      <w:r w:rsidR="00203DFC" w:rsidRPr="003131D6">
        <w:rPr>
          <w:rFonts w:asciiTheme="minorHAnsi" w:eastAsiaTheme="minorHAnsi" w:hAnsiTheme="minorHAnsi" w:cstheme="minorBidi"/>
          <w:b/>
          <w:bCs/>
        </w:rPr>
        <w:t>Os. K.</w:t>
      </w:r>
      <w:r w:rsidR="003131D6">
        <w:rPr>
          <w:rFonts w:asciiTheme="minorHAnsi" w:eastAsiaTheme="minorHAnsi" w:hAnsiTheme="minorHAnsi" w:cstheme="minorBidi"/>
          <w:b/>
          <w:bCs/>
        </w:rPr>
        <w:t xml:space="preserve"> </w:t>
      </w:r>
      <w:r w:rsidR="007C0F0E" w:rsidRPr="003131D6">
        <w:rPr>
          <w:rFonts w:asciiTheme="minorHAnsi" w:eastAsiaTheme="minorHAnsi" w:hAnsiTheme="minorHAnsi" w:cstheme="minorBidi"/>
          <w:b/>
          <w:bCs/>
        </w:rPr>
        <w:t>Wielkiego 14A/1</w:t>
      </w:r>
      <w:r w:rsidR="003131D6">
        <w:rPr>
          <w:rFonts w:asciiTheme="minorHAnsi" w:eastAsiaTheme="minorHAnsi" w:hAnsiTheme="minorHAnsi" w:cstheme="minorBidi"/>
          <w:b/>
          <w:bCs/>
        </w:rPr>
        <w:t>,</w:t>
      </w:r>
      <w:r w:rsidR="007C0F0E" w:rsidRPr="003131D6">
        <w:rPr>
          <w:rFonts w:asciiTheme="minorHAnsi" w:eastAsiaTheme="minorHAnsi" w:hAnsiTheme="minorHAnsi" w:cstheme="minorBidi"/>
          <w:b/>
          <w:bCs/>
        </w:rPr>
        <w:t xml:space="preserve"> 62-200 </w:t>
      </w:r>
      <w:r w:rsidR="003131D6">
        <w:rPr>
          <w:rFonts w:asciiTheme="minorHAnsi" w:eastAsiaTheme="minorHAnsi" w:hAnsiTheme="minorHAnsi" w:cstheme="minorBidi"/>
          <w:b/>
          <w:bCs/>
        </w:rPr>
        <w:t>Gniezno</w:t>
      </w:r>
      <w:r w:rsidR="00203DFC" w:rsidRPr="003131D6">
        <w:rPr>
          <w:rFonts w:asciiTheme="minorHAnsi" w:eastAsiaTheme="minorHAnsi" w:hAnsiTheme="minorHAnsi" w:cstheme="minorBidi"/>
          <w:b/>
          <w:bCs/>
        </w:rPr>
        <w:t xml:space="preserve"> </w:t>
      </w:r>
      <w:r w:rsidRPr="003131D6">
        <w:rPr>
          <w:rFonts w:asciiTheme="minorHAnsi" w:eastAsiaTheme="minorHAnsi" w:hAnsiTheme="minorHAnsi" w:cstheme="minorBidi"/>
          <w:b/>
          <w:bCs/>
        </w:rPr>
        <w:br/>
      </w:r>
      <w:bookmarkStart w:id="3" w:name="_Hlk95916847"/>
      <w:r w:rsidRPr="00477D40">
        <w:rPr>
          <w:rFonts w:asciiTheme="minorHAnsi" w:eastAsiaTheme="minorHAnsi" w:hAnsiTheme="minorHAnsi" w:cstheme="minorBidi"/>
        </w:rPr>
        <w:t xml:space="preserve">Liczba  otrzymanych  punktów w kryterium cena – </w:t>
      </w:r>
      <w:r w:rsidR="003131D6">
        <w:rPr>
          <w:rFonts w:asciiTheme="minorHAnsi" w:eastAsiaTheme="minorHAnsi" w:hAnsiTheme="minorHAnsi" w:cstheme="minorBidi"/>
        </w:rPr>
        <w:t>60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Liczba otrzymanych punktów w kryterium  okres gwarancji – 40</w:t>
      </w:r>
      <w:r w:rsidRPr="00477D40">
        <w:rPr>
          <w:rFonts w:asciiTheme="minorHAnsi" w:eastAsiaTheme="minorHAnsi" w:hAnsiTheme="minorHAnsi" w:cstheme="minorBidi"/>
        </w:rPr>
        <w:br/>
        <w:t xml:space="preserve">Łączna ilość otrzymanych punktów – </w:t>
      </w:r>
      <w:r w:rsidR="003131D6">
        <w:rPr>
          <w:rFonts w:asciiTheme="minorHAnsi" w:eastAsiaTheme="minorHAnsi" w:hAnsiTheme="minorHAnsi" w:cstheme="minorBidi"/>
        </w:rPr>
        <w:t>100</w:t>
      </w:r>
      <w:r w:rsidRPr="00477D40">
        <w:rPr>
          <w:rFonts w:asciiTheme="minorHAnsi" w:eastAsiaTheme="minorHAnsi" w:hAnsiTheme="minorHAnsi" w:cstheme="minorBidi"/>
          <w:b/>
          <w:bCs/>
        </w:rPr>
        <w:br/>
      </w:r>
      <w:bookmarkEnd w:id="3"/>
      <w:r w:rsidRPr="00477D40">
        <w:rPr>
          <w:rFonts w:asciiTheme="minorHAnsi" w:eastAsiaTheme="minorHAnsi" w:hAnsiTheme="minorHAnsi" w:cstheme="minorBidi"/>
          <w:b/>
          <w:bCs/>
        </w:rPr>
        <w:br/>
      </w:r>
      <w:r w:rsidRPr="00477D40">
        <w:rPr>
          <w:rFonts w:asciiTheme="minorHAnsi" w:eastAsiaTheme="minorHAnsi" w:hAnsiTheme="minorHAnsi" w:cstheme="minorBidi"/>
        </w:rPr>
        <w:t>2. Na podstawie art.253 ust.2 PZP  Zamawiający informuje, że z postępowania nie odrzucono oferty  żadnego Wykonawcy.</w:t>
      </w:r>
    </w:p>
    <w:p w14:paraId="60D59DAC" w14:textId="43316484" w:rsidR="004D0471" w:rsidRPr="00477D40" w:rsidRDefault="00477D40" w:rsidP="004D0471">
      <w:pPr>
        <w:spacing w:after="160" w:line="319" w:lineRule="auto"/>
        <w:rPr>
          <w:rFonts w:asciiTheme="minorHAnsi" w:eastAsiaTheme="minorHAnsi" w:hAnsiTheme="minorHAnsi" w:cstheme="minorBidi"/>
        </w:rPr>
      </w:pPr>
      <w:r w:rsidRPr="00477D40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</w:t>
      </w:r>
      <w:r w:rsidR="00160015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  </w:t>
      </w:r>
      <w:r w:rsidRPr="00477D40">
        <w:rPr>
          <w:rFonts w:asciiTheme="minorHAnsi" w:eastAsiaTheme="minorHAnsi" w:hAnsiTheme="minorHAnsi" w:cstheme="minorBidi"/>
        </w:rPr>
        <w:t xml:space="preserve"> Z poważaniem,</w:t>
      </w:r>
      <w:r w:rsidRPr="00477D40">
        <w:rPr>
          <w:rFonts w:asciiTheme="minorHAnsi" w:eastAsiaTheme="minorHAnsi" w:hAnsiTheme="minorHAnsi" w:cstheme="minorBidi"/>
        </w:rPr>
        <w:br/>
      </w:r>
      <w:r w:rsidR="00F23F4E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WÓJT GMINY ROKIETNICA</w:t>
      </w:r>
      <w:r w:rsidR="00F23F4E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    Bartosz Derech </w:t>
      </w:r>
    </w:p>
    <w:p w14:paraId="338DBF4C" w14:textId="7E0EC591" w:rsidR="00477D40" w:rsidRPr="00477D40" w:rsidRDefault="00477D40" w:rsidP="00477D40">
      <w:pPr>
        <w:spacing w:after="160" w:line="319" w:lineRule="auto"/>
        <w:rPr>
          <w:rFonts w:asciiTheme="minorHAnsi" w:eastAsiaTheme="minorHAnsi" w:hAnsiTheme="minorHAnsi" w:cstheme="minorBidi"/>
        </w:rPr>
      </w:pPr>
    </w:p>
    <w:p w14:paraId="3A948027" w14:textId="4B743B19" w:rsidR="009528B8" w:rsidRDefault="009528B8" w:rsidP="00D5432B">
      <w:pPr>
        <w:pStyle w:val="Tekstpodstawowy"/>
        <w:rPr>
          <w:rFonts w:ascii="Univers" w:hAnsi="Univers"/>
        </w:rPr>
      </w:pPr>
    </w:p>
    <w:sectPr w:rsidR="009528B8" w:rsidSect="00477D40">
      <w:footerReference w:type="default" r:id="rId11"/>
      <w:pgSz w:w="11906" w:h="16838"/>
      <w:pgMar w:top="510" w:right="1701" w:bottom="1402" w:left="1701" w:header="0" w:footer="3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21F" w14:textId="77777777" w:rsidR="00CB76E7" w:rsidRDefault="00CB76E7">
      <w:pPr>
        <w:spacing w:after="0" w:line="240" w:lineRule="auto"/>
      </w:pPr>
      <w:r>
        <w:separator/>
      </w:r>
    </w:p>
  </w:endnote>
  <w:endnote w:type="continuationSeparator" w:id="0">
    <w:p w14:paraId="7C747A99" w14:textId="77777777" w:rsidR="00CB76E7" w:rsidRDefault="00C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9AC" w14:textId="6AF958A2" w:rsidR="000217CF" w:rsidRDefault="00087180">
    <w:pPr>
      <w:spacing w:after="0" w:line="240" w:lineRule="auto"/>
    </w:pPr>
    <w:r>
      <w:rPr>
        <w:color w:val="000000"/>
        <w:sz w:val="24"/>
        <w:szCs w:val="24"/>
      </w:rPr>
      <w:t xml:space="preserve">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0217CF" w14:paraId="035BC7AD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5915949" w14:textId="7ACA1E88" w:rsidR="000217CF" w:rsidRDefault="000217CF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0217CF" w14:paraId="052C1D82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41B44D2" w14:textId="370245F6" w:rsidR="000217CF" w:rsidRDefault="000217CF">
                <w:pPr>
                  <w:spacing w:after="0" w:line="240" w:lineRule="auto"/>
                  <w:jc w:val="center"/>
                </w:pPr>
              </w:p>
            </w:tc>
          </w:tr>
        </w:tbl>
        <w:p w14:paraId="0874C950" w14:textId="77777777" w:rsidR="000217CF" w:rsidRDefault="000217CF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CBF" w14:textId="77777777" w:rsidR="00CB76E7" w:rsidRDefault="00CB76E7">
      <w:pPr>
        <w:spacing w:after="0" w:line="240" w:lineRule="auto"/>
      </w:pPr>
      <w:r>
        <w:separator/>
      </w:r>
    </w:p>
  </w:footnote>
  <w:footnote w:type="continuationSeparator" w:id="0">
    <w:p w14:paraId="60A441A3" w14:textId="77777777" w:rsidR="00CB76E7" w:rsidRDefault="00CB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DC"/>
    <w:multiLevelType w:val="hybridMultilevel"/>
    <w:tmpl w:val="9006D972"/>
    <w:lvl w:ilvl="0" w:tplc="6574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8AE"/>
    <w:multiLevelType w:val="hybridMultilevel"/>
    <w:tmpl w:val="51CA35FA"/>
    <w:lvl w:ilvl="0" w:tplc="25766648">
      <w:start w:val="1"/>
      <w:numFmt w:val="decimal"/>
      <w:lvlText w:val="%1."/>
      <w:lvlJc w:val="left"/>
      <w:pPr>
        <w:ind w:left="720" w:hanging="360"/>
      </w:pPr>
    </w:lvl>
    <w:lvl w:ilvl="1" w:tplc="25766648" w:tentative="1">
      <w:start w:val="1"/>
      <w:numFmt w:val="lowerLetter"/>
      <w:lvlText w:val="%2."/>
      <w:lvlJc w:val="left"/>
      <w:pPr>
        <w:ind w:left="1440" w:hanging="360"/>
      </w:pPr>
    </w:lvl>
    <w:lvl w:ilvl="2" w:tplc="25766648" w:tentative="1">
      <w:start w:val="1"/>
      <w:numFmt w:val="lowerRoman"/>
      <w:lvlText w:val="%3."/>
      <w:lvlJc w:val="right"/>
      <w:pPr>
        <w:ind w:left="2160" w:hanging="180"/>
      </w:pPr>
    </w:lvl>
    <w:lvl w:ilvl="3" w:tplc="25766648" w:tentative="1">
      <w:start w:val="1"/>
      <w:numFmt w:val="decimal"/>
      <w:lvlText w:val="%4."/>
      <w:lvlJc w:val="left"/>
      <w:pPr>
        <w:ind w:left="2880" w:hanging="360"/>
      </w:pPr>
    </w:lvl>
    <w:lvl w:ilvl="4" w:tplc="25766648" w:tentative="1">
      <w:start w:val="1"/>
      <w:numFmt w:val="lowerLetter"/>
      <w:lvlText w:val="%5."/>
      <w:lvlJc w:val="left"/>
      <w:pPr>
        <w:ind w:left="3600" w:hanging="360"/>
      </w:pPr>
    </w:lvl>
    <w:lvl w:ilvl="5" w:tplc="25766648" w:tentative="1">
      <w:start w:val="1"/>
      <w:numFmt w:val="lowerRoman"/>
      <w:lvlText w:val="%6."/>
      <w:lvlJc w:val="right"/>
      <w:pPr>
        <w:ind w:left="4320" w:hanging="180"/>
      </w:pPr>
    </w:lvl>
    <w:lvl w:ilvl="6" w:tplc="25766648" w:tentative="1">
      <w:start w:val="1"/>
      <w:numFmt w:val="decimal"/>
      <w:lvlText w:val="%7."/>
      <w:lvlJc w:val="left"/>
      <w:pPr>
        <w:ind w:left="5040" w:hanging="360"/>
      </w:pPr>
    </w:lvl>
    <w:lvl w:ilvl="7" w:tplc="25766648" w:tentative="1">
      <w:start w:val="1"/>
      <w:numFmt w:val="lowerLetter"/>
      <w:lvlText w:val="%8."/>
      <w:lvlJc w:val="left"/>
      <w:pPr>
        <w:ind w:left="5760" w:hanging="360"/>
      </w:pPr>
    </w:lvl>
    <w:lvl w:ilvl="8" w:tplc="2576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5649136">
    <w:abstractNumId w:val="5"/>
  </w:num>
  <w:num w:numId="2" w16cid:durableId="249313045">
    <w:abstractNumId w:val="7"/>
  </w:num>
  <w:num w:numId="3" w16cid:durableId="876550617">
    <w:abstractNumId w:val="8"/>
  </w:num>
  <w:num w:numId="4" w16cid:durableId="441190916">
    <w:abstractNumId w:val="6"/>
  </w:num>
  <w:num w:numId="5" w16cid:durableId="1389888068">
    <w:abstractNumId w:val="3"/>
  </w:num>
  <w:num w:numId="6" w16cid:durableId="918828965">
    <w:abstractNumId w:val="2"/>
  </w:num>
  <w:num w:numId="7" w16cid:durableId="1485388257">
    <w:abstractNumId w:val="4"/>
  </w:num>
  <w:num w:numId="8" w16cid:durableId="1753314185">
    <w:abstractNumId w:val="0"/>
  </w:num>
  <w:num w:numId="9" w16cid:durableId="153774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17CF"/>
    <w:rsid w:val="00082E8A"/>
    <w:rsid w:val="00083075"/>
    <w:rsid w:val="00087180"/>
    <w:rsid w:val="000A2324"/>
    <w:rsid w:val="000D5E08"/>
    <w:rsid w:val="0011221A"/>
    <w:rsid w:val="00114592"/>
    <w:rsid w:val="00114757"/>
    <w:rsid w:val="00144619"/>
    <w:rsid w:val="00160015"/>
    <w:rsid w:val="00174C2B"/>
    <w:rsid w:val="00194511"/>
    <w:rsid w:val="001A062A"/>
    <w:rsid w:val="001B20A4"/>
    <w:rsid w:val="001F4386"/>
    <w:rsid w:val="00203DFC"/>
    <w:rsid w:val="00277E1E"/>
    <w:rsid w:val="0029097E"/>
    <w:rsid w:val="003131D6"/>
    <w:rsid w:val="003207AF"/>
    <w:rsid w:val="003209FF"/>
    <w:rsid w:val="003276D6"/>
    <w:rsid w:val="003369E9"/>
    <w:rsid w:val="00342329"/>
    <w:rsid w:val="00353917"/>
    <w:rsid w:val="00381BBB"/>
    <w:rsid w:val="003A6C60"/>
    <w:rsid w:val="003B2328"/>
    <w:rsid w:val="003C7C7B"/>
    <w:rsid w:val="003F6B68"/>
    <w:rsid w:val="00404111"/>
    <w:rsid w:val="004334DF"/>
    <w:rsid w:val="00442BA2"/>
    <w:rsid w:val="004444D7"/>
    <w:rsid w:val="00455C3C"/>
    <w:rsid w:val="00477D40"/>
    <w:rsid w:val="004879D0"/>
    <w:rsid w:val="004C4874"/>
    <w:rsid w:val="004D0471"/>
    <w:rsid w:val="005B6CAE"/>
    <w:rsid w:val="00617D2F"/>
    <w:rsid w:val="00624917"/>
    <w:rsid w:val="00682B7E"/>
    <w:rsid w:val="007153BA"/>
    <w:rsid w:val="0072110C"/>
    <w:rsid w:val="00751CE3"/>
    <w:rsid w:val="007770AB"/>
    <w:rsid w:val="007C0F0E"/>
    <w:rsid w:val="007C7806"/>
    <w:rsid w:val="007D3F96"/>
    <w:rsid w:val="0083466C"/>
    <w:rsid w:val="0085788B"/>
    <w:rsid w:val="008622E0"/>
    <w:rsid w:val="00876992"/>
    <w:rsid w:val="00897615"/>
    <w:rsid w:val="008D13B4"/>
    <w:rsid w:val="008E69CF"/>
    <w:rsid w:val="0095204D"/>
    <w:rsid w:val="009528B8"/>
    <w:rsid w:val="00954355"/>
    <w:rsid w:val="009A4D2D"/>
    <w:rsid w:val="009D3ECE"/>
    <w:rsid w:val="009E73EF"/>
    <w:rsid w:val="00A11216"/>
    <w:rsid w:val="00A13377"/>
    <w:rsid w:val="00AB5FB6"/>
    <w:rsid w:val="00AE2FB4"/>
    <w:rsid w:val="00AF59B2"/>
    <w:rsid w:val="00BA656B"/>
    <w:rsid w:val="00BE6AD9"/>
    <w:rsid w:val="00C12A1F"/>
    <w:rsid w:val="00C251A3"/>
    <w:rsid w:val="00C270C6"/>
    <w:rsid w:val="00C946A9"/>
    <w:rsid w:val="00C96017"/>
    <w:rsid w:val="00CB456F"/>
    <w:rsid w:val="00CB76E7"/>
    <w:rsid w:val="00D528B4"/>
    <w:rsid w:val="00D5432B"/>
    <w:rsid w:val="00D6488B"/>
    <w:rsid w:val="00D86F91"/>
    <w:rsid w:val="00DC32DD"/>
    <w:rsid w:val="00DE2183"/>
    <w:rsid w:val="00DF6ACC"/>
    <w:rsid w:val="00E6415C"/>
    <w:rsid w:val="00E9229E"/>
    <w:rsid w:val="00EA75D8"/>
    <w:rsid w:val="00EE5F4E"/>
    <w:rsid w:val="00F15AB1"/>
    <w:rsid w:val="00F23F4E"/>
    <w:rsid w:val="00F74CBD"/>
    <w:rsid w:val="00FB2809"/>
    <w:rsid w:val="00FC3D68"/>
    <w:rsid w:val="00FD05CB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B6527F"/>
  <w15:docId w15:val="{AA003AEC-BCE3-4377-B94B-C5301C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55C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5</cp:revision>
  <cp:lastPrinted>2023-11-03T11:25:00Z</cp:lastPrinted>
  <dcterms:created xsi:type="dcterms:W3CDTF">2023-11-03T11:07:00Z</dcterms:created>
  <dcterms:modified xsi:type="dcterms:W3CDTF">2023-11-07T07:38:00Z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