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9EF" w:rsidRDefault="00E519EF" w:rsidP="00E519EF">
      <w:pPr>
        <w:suppressAutoHyphens/>
        <w:ind w:left="567"/>
        <w:jc w:val="right"/>
        <w:rPr>
          <w:rFonts w:ascii="Arial" w:hAnsi="Arial" w:cs="Arial"/>
          <w:b/>
          <w:sz w:val="22"/>
          <w:szCs w:val="22"/>
          <w:lang w:eastAsia="ar-SA"/>
        </w:rPr>
      </w:pPr>
      <w:r>
        <w:rPr>
          <w:rFonts w:ascii="Arial" w:hAnsi="Arial" w:cs="Arial"/>
          <w:b/>
          <w:sz w:val="22"/>
          <w:szCs w:val="22"/>
          <w:lang w:eastAsia="ar-SA"/>
        </w:rPr>
        <w:t xml:space="preserve">Załącznik nr </w:t>
      </w:r>
      <w:r w:rsidR="00077037">
        <w:rPr>
          <w:rFonts w:ascii="Arial" w:hAnsi="Arial" w:cs="Arial"/>
          <w:b/>
          <w:sz w:val="22"/>
          <w:szCs w:val="22"/>
          <w:lang w:eastAsia="ar-SA"/>
        </w:rPr>
        <w:t>2</w:t>
      </w:r>
      <w:r>
        <w:rPr>
          <w:rFonts w:ascii="Arial" w:hAnsi="Arial" w:cs="Arial"/>
          <w:b/>
          <w:sz w:val="22"/>
          <w:szCs w:val="22"/>
          <w:lang w:eastAsia="ar-SA"/>
        </w:rPr>
        <w:t xml:space="preserve"> do zmiany treści zapytania</w:t>
      </w:r>
    </w:p>
    <w:p w:rsidR="00E519EF" w:rsidRDefault="00E519EF" w:rsidP="00E519EF">
      <w:pPr>
        <w:suppressAutoHyphens/>
        <w:ind w:left="567"/>
        <w:jc w:val="right"/>
        <w:rPr>
          <w:rFonts w:ascii="Arial" w:hAnsi="Arial" w:cs="Arial"/>
          <w:sz w:val="22"/>
          <w:szCs w:val="22"/>
          <w:lang w:eastAsia="ar-SA"/>
        </w:rPr>
      </w:pPr>
      <w:r>
        <w:rPr>
          <w:rFonts w:ascii="Arial" w:hAnsi="Arial" w:cs="Arial"/>
          <w:b/>
          <w:sz w:val="22"/>
          <w:szCs w:val="22"/>
          <w:lang w:eastAsia="ar-SA"/>
        </w:rPr>
        <w:t>Załącznik nr 4 do zapytania</w:t>
      </w:r>
    </w:p>
    <w:p w:rsidR="00E519EF" w:rsidRDefault="00E519EF" w:rsidP="00E519EF">
      <w:pPr>
        <w:jc w:val="both"/>
        <w:rPr>
          <w:rFonts w:ascii="Arial" w:hAnsi="Arial" w:cs="Arial"/>
          <w:b/>
          <w:lang w:eastAsia="ar-SA"/>
        </w:rPr>
      </w:pPr>
    </w:p>
    <w:p w:rsidR="00E519EF" w:rsidRDefault="00E519EF" w:rsidP="00E519EF">
      <w:pPr>
        <w:jc w:val="both"/>
        <w:rPr>
          <w:rFonts w:ascii="Arial" w:hAnsi="Arial" w:cs="Arial"/>
          <w:b/>
          <w:bCs/>
          <w:iCs/>
          <w:lang w:val="x-none"/>
        </w:rPr>
      </w:pPr>
      <w:r>
        <w:rPr>
          <w:rFonts w:ascii="Arial" w:hAnsi="Arial" w:cs="Arial"/>
          <w:b/>
          <w:lang w:eastAsia="ar-SA"/>
        </w:rPr>
        <w:t xml:space="preserve">Poprawiony Wykaz osób </w:t>
      </w:r>
      <w:r>
        <w:rPr>
          <w:rFonts w:ascii="Arial" w:hAnsi="Arial" w:cs="Arial"/>
          <w:lang w:eastAsia="ar-SA"/>
        </w:rPr>
        <w:t>spełniających wymagania</w:t>
      </w:r>
      <w:r>
        <w:rPr>
          <w:rFonts w:ascii="Arial" w:hAnsi="Arial" w:cs="Arial"/>
          <w:b/>
          <w:lang w:eastAsia="ar-SA"/>
        </w:rPr>
        <w:t xml:space="preserve"> </w:t>
      </w:r>
      <w:r>
        <w:rPr>
          <w:rFonts w:ascii="Arial" w:hAnsi="Arial" w:cs="Arial"/>
          <w:lang w:eastAsia="ar-SA"/>
        </w:rPr>
        <w:t xml:space="preserve">opisane w pkt VII.2.2 </w:t>
      </w:r>
      <w:proofErr w:type="spellStart"/>
      <w:r>
        <w:rPr>
          <w:rFonts w:ascii="Arial" w:hAnsi="Arial" w:cs="Arial"/>
          <w:lang w:eastAsia="ar-SA"/>
        </w:rPr>
        <w:t>ppkt</w:t>
      </w:r>
      <w:proofErr w:type="spellEnd"/>
      <w:r>
        <w:rPr>
          <w:rFonts w:ascii="Arial" w:hAnsi="Arial" w:cs="Arial"/>
          <w:lang w:eastAsia="ar-SA"/>
        </w:rPr>
        <w:t xml:space="preserve"> 2 zapytania o wyrażenie chęci udziału w postępowaniu pn.: </w:t>
      </w:r>
      <w:r>
        <w:rPr>
          <w:rFonts w:ascii="Arial" w:hAnsi="Arial" w:cs="Arial"/>
          <w:b/>
          <w:bCs/>
          <w:iCs/>
          <w:lang w:val="x-none"/>
        </w:rPr>
        <w:t>„</w:t>
      </w:r>
      <w:r>
        <w:rPr>
          <w:rFonts w:ascii="Arial" w:hAnsi="Arial" w:cs="Arial"/>
          <w:b/>
          <w:bCs/>
          <w:iCs/>
          <w:lang w:eastAsia="ar-SA"/>
        </w:rPr>
        <w:t>Wykonanie robót budowlanych w ramach zadania: Przebudowa systemu zasilania energetycznego w Składzie Niedźwiedź</w:t>
      </w:r>
      <w:r>
        <w:rPr>
          <w:rFonts w:ascii="Arial" w:hAnsi="Arial" w:cs="Arial"/>
          <w:b/>
          <w:bCs/>
          <w:iCs/>
          <w:lang w:val="x-none"/>
        </w:rPr>
        <w:t>”</w:t>
      </w:r>
    </w:p>
    <w:p w:rsidR="00E519EF" w:rsidRDefault="00E519EF" w:rsidP="00E519EF">
      <w:pPr>
        <w:ind w:firstLine="708"/>
        <w:jc w:val="both"/>
        <w:rPr>
          <w:rFonts w:ascii="Arial" w:hAnsi="Arial" w:cs="Arial"/>
          <w:b/>
          <w:lang w:eastAsia="ar-SA"/>
        </w:rPr>
      </w:pPr>
    </w:p>
    <w:p w:rsidR="00E519EF" w:rsidRDefault="00E519EF" w:rsidP="00E519EF">
      <w:pPr>
        <w:suppressAutoHyphens/>
        <w:jc w:val="both"/>
        <w:rPr>
          <w:rFonts w:ascii="Arial" w:hAnsi="Arial" w:cs="Arial"/>
          <w:sz w:val="18"/>
          <w:szCs w:val="18"/>
          <w:u w:val="single"/>
          <w:lang w:eastAsia="ar-SA"/>
        </w:rPr>
      </w:pPr>
    </w:p>
    <w:tbl>
      <w:tblPr>
        <w:tblpPr w:leftFromText="141" w:rightFromText="141" w:vertAnchor="text" w:tblpX="-176" w:tblpY="1"/>
        <w:tblOverlap w:val="never"/>
        <w:tblW w:w="9780" w:type="dxa"/>
        <w:tblLayout w:type="fixed"/>
        <w:tblLook w:val="04A0" w:firstRow="1" w:lastRow="0" w:firstColumn="1" w:lastColumn="0" w:noHBand="0" w:noVBand="1"/>
      </w:tblPr>
      <w:tblGrid>
        <w:gridCol w:w="533"/>
        <w:gridCol w:w="2126"/>
        <w:gridCol w:w="5102"/>
        <w:gridCol w:w="2019"/>
      </w:tblGrid>
      <w:tr w:rsidR="00E519EF" w:rsidTr="00E519EF">
        <w:trPr>
          <w:trHeight w:val="1410"/>
        </w:trPr>
        <w:tc>
          <w:tcPr>
            <w:tcW w:w="533" w:type="dxa"/>
            <w:tcBorders>
              <w:top w:val="single" w:sz="4" w:space="0" w:color="000000"/>
              <w:left w:val="single" w:sz="4" w:space="0" w:color="000000"/>
              <w:bottom w:val="single" w:sz="4" w:space="0" w:color="000000"/>
              <w:right w:val="nil"/>
            </w:tcBorders>
            <w:vAlign w:val="center"/>
            <w:hideMark/>
          </w:tcPr>
          <w:p w:rsidR="00E519EF" w:rsidRDefault="00E519EF">
            <w:pPr>
              <w:suppressAutoHyphens/>
              <w:jc w:val="center"/>
              <w:rPr>
                <w:rFonts w:ascii="Arial" w:hAnsi="Arial" w:cs="Arial"/>
                <w:b/>
                <w:sz w:val="20"/>
                <w:szCs w:val="20"/>
                <w:lang w:eastAsia="ar-SA"/>
              </w:rPr>
            </w:pPr>
            <w:r>
              <w:rPr>
                <w:rFonts w:ascii="Arial" w:hAnsi="Arial" w:cs="Arial"/>
                <w:b/>
                <w:sz w:val="20"/>
                <w:szCs w:val="20"/>
                <w:lang w:eastAsia="ar-SA"/>
              </w:rPr>
              <w:t>Lp.</w:t>
            </w:r>
          </w:p>
        </w:tc>
        <w:tc>
          <w:tcPr>
            <w:tcW w:w="2126" w:type="dxa"/>
            <w:tcBorders>
              <w:top w:val="single" w:sz="4" w:space="0" w:color="000000"/>
              <w:left w:val="single" w:sz="4" w:space="0" w:color="000000"/>
              <w:bottom w:val="single" w:sz="4" w:space="0" w:color="000000"/>
              <w:right w:val="nil"/>
            </w:tcBorders>
            <w:vAlign w:val="center"/>
            <w:hideMark/>
          </w:tcPr>
          <w:p w:rsidR="00E519EF" w:rsidRDefault="00E519EF">
            <w:pPr>
              <w:suppressAutoHyphens/>
              <w:jc w:val="center"/>
              <w:rPr>
                <w:rFonts w:ascii="Arial" w:hAnsi="Arial" w:cs="Arial"/>
                <w:b/>
                <w:sz w:val="20"/>
                <w:szCs w:val="20"/>
                <w:lang w:eastAsia="ar-SA"/>
              </w:rPr>
            </w:pPr>
            <w:r>
              <w:rPr>
                <w:rFonts w:ascii="Arial" w:hAnsi="Arial" w:cs="Arial"/>
                <w:b/>
                <w:sz w:val="20"/>
                <w:szCs w:val="20"/>
                <w:lang w:eastAsia="ar-SA"/>
              </w:rPr>
              <w:t>Imię i nazwisko oraz zakres wykonywanych czynności</w:t>
            </w:r>
          </w:p>
        </w:tc>
        <w:tc>
          <w:tcPr>
            <w:tcW w:w="5102" w:type="dxa"/>
            <w:tcBorders>
              <w:top w:val="single" w:sz="4" w:space="0" w:color="000000"/>
              <w:left w:val="single" w:sz="4" w:space="0" w:color="000000"/>
              <w:bottom w:val="single" w:sz="4" w:space="0" w:color="000000"/>
              <w:right w:val="nil"/>
            </w:tcBorders>
            <w:vAlign w:val="center"/>
            <w:hideMark/>
          </w:tcPr>
          <w:p w:rsidR="00E519EF" w:rsidRDefault="00E519EF">
            <w:pPr>
              <w:suppressAutoHyphens/>
              <w:jc w:val="center"/>
              <w:rPr>
                <w:rFonts w:ascii="Arial" w:hAnsi="Arial" w:cs="Arial"/>
                <w:b/>
                <w:sz w:val="20"/>
                <w:szCs w:val="20"/>
                <w:lang w:eastAsia="ar-SA"/>
              </w:rPr>
            </w:pPr>
            <w:r>
              <w:rPr>
                <w:rFonts w:ascii="Arial" w:hAnsi="Arial" w:cs="Arial"/>
                <w:b/>
                <w:sz w:val="20"/>
                <w:szCs w:val="20"/>
                <w:lang w:eastAsia="ar-SA"/>
              </w:rPr>
              <w:t>Kwalifikacje zawodowe</w:t>
            </w:r>
          </w:p>
        </w:tc>
        <w:tc>
          <w:tcPr>
            <w:tcW w:w="2019" w:type="dxa"/>
            <w:tcBorders>
              <w:top w:val="single" w:sz="4" w:space="0" w:color="000000"/>
              <w:left w:val="single" w:sz="4" w:space="0" w:color="000000"/>
              <w:bottom w:val="single" w:sz="4" w:space="0" w:color="000000"/>
              <w:right w:val="single" w:sz="4" w:space="0" w:color="000000"/>
            </w:tcBorders>
            <w:vAlign w:val="center"/>
            <w:hideMark/>
          </w:tcPr>
          <w:p w:rsidR="00E519EF" w:rsidRDefault="00E519EF">
            <w:pPr>
              <w:suppressAutoHyphens/>
              <w:jc w:val="center"/>
              <w:rPr>
                <w:rFonts w:ascii="Arial" w:hAnsi="Arial" w:cs="Arial"/>
                <w:sz w:val="20"/>
                <w:szCs w:val="20"/>
                <w:lang w:eastAsia="ar-SA"/>
              </w:rPr>
            </w:pPr>
            <w:r>
              <w:rPr>
                <w:rFonts w:ascii="Arial" w:hAnsi="Arial" w:cs="Arial"/>
                <w:b/>
                <w:sz w:val="20"/>
                <w:szCs w:val="20"/>
                <w:lang w:eastAsia="ar-SA"/>
              </w:rPr>
              <w:t xml:space="preserve">Informacja </w:t>
            </w:r>
            <w:r>
              <w:rPr>
                <w:rFonts w:ascii="Arial" w:hAnsi="Arial" w:cs="Arial"/>
                <w:b/>
                <w:sz w:val="20"/>
                <w:szCs w:val="20"/>
                <w:lang w:eastAsia="ar-SA"/>
              </w:rPr>
              <w:br/>
              <w:t xml:space="preserve">o podstawie </w:t>
            </w:r>
            <w:r>
              <w:rPr>
                <w:rFonts w:ascii="Arial" w:hAnsi="Arial" w:cs="Arial"/>
                <w:b/>
                <w:sz w:val="20"/>
                <w:szCs w:val="20"/>
                <w:lang w:eastAsia="ar-SA"/>
              </w:rPr>
              <w:br/>
              <w:t xml:space="preserve">do dysponowania, rodzaj zatrudnienia </w:t>
            </w:r>
            <w:r>
              <w:rPr>
                <w:rFonts w:ascii="Arial" w:hAnsi="Arial" w:cs="Arial"/>
                <w:sz w:val="20"/>
                <w:szCs w:val="20"/>
                <w:lang w:eastAsia="ar-SA"/>
              </w:rPr>
              <w:t>(np. umowa o pracę, umowa zlecenie, zobowiązanie podmiotu trzeciego)</w:t>
            </w:r>
          </w:p>
        </w:tc>
      </w:tr>
      <w:tr w:rsidR="00E519EF" w:rsidTr="00E519EF">
        <w:trPr>
          <w:trHeight w:val="1881"/>
        </w:trPr>
        <w:tc>
          <w:tcPr>
            <w:tcW w:w="533" w:type="dxa"/>
            <w:tcBorders>
              <w:top w:val="single" w:sz="4" w:space="0" w:color="000000"/>
              <w:left w:val="single" w:sz="4" w:space="0" w:color="000000"/>
              <w:bottom w:val="single" w:sz="4" w:space="0" w:color="000000"/>
              <w:right w:val="nil"/>
            </w:tcBorders>
            <w:hideMark/>
          </w:tcPr>
          <w:p w:rsidR="00E519EF" w:rsidRDefault="00E519EF">
            <w:pPr>
              <w:suppressAutoHyphens/>
              <w:snapToGrid w:val="0"/>
              <w:jc w:val="center"/>
              <w:rPr>
                <w:rFonts w:ascii="Arial" w:hAnsi="Arial" w:cs="Arial"/>
                <w:sz w:val="22"/>
                <w:szCs w:val="22"/>
                <w:lang w:eastAsia="ar-SA"/>
              </w:rPr>
            </w:pPr>
            <w:r>
              <w:rPr>
                <w:rFonts w:ascii="Arial" w:hAnsi="Arial" w:cs="Arial"/>
                <w:sz w:val="22"/>
                <w:szCs w:val="22"/>
                <w:lang w:eastAsia="ar-SA"/>
              </w:rPr>
              <w:t>1.</w:t>
            </w:r>
          </w:p>
        </w:tc>
        <w:tc>
          <w:tcPr>
            <w:tcW w:w="2126" w:type="dxa"/>
            <w:tcBorders>
              <w:top w:val="single" w:sz="4" w:space="0" w:color="000000"/>
              <w:left w:val="single" w:sz="4" w:space="0" w:color="000000"/>
              <w:bottom w:val="single" w:sz="4" w:space="0" w:color="000000"/>
              <w:right w:val="nil"/>
            </w:tcBorders>
          </w:tcPr>
          <w:p w:rsidR="00E519EF" w:rsidRDefault="00E519EF">
            <w:pPr>
              <w:suppressAutoHyphens/>
              <w:jc w:val="center"/>
              <w:rPr>
                <w:rFonts w:ascii="Arial" w:hAnsi="Arial" w:cs="Arial"/>
                <w:sz w:val="22"/>
                <w:szCs w:val="22"/>
                <w:lang w:eastAsia="ar-SA"/>
              </w:rPr>
            </w:pPr>
          </w:p>
          <w:p w:rsidR="00E519EF" w:rsidRDefault="00E519EF">
            <w:pPr>
              <w:suppressAutoHyphens/>
              <w:jc w:val="center"/>
              <w:rPr>
                <w:rFonts w:ascii="Arial" w:hAnsi="Arial" w:cs="Arial"/>
                <w:sz w:val="20"/>
                <w:szCs w:val="22"/>
                <w:lang w:eastAsia="ar-SA"/>
              </w:rPr>
            </w:pPr>
            <w:r>
              <w:rPr>
                <w:rFonts w:ascii="Arial" w:hAnsi="Arial" w:cs="Arial"/>
                <w:sz w:val="20"/>
                <w:szCs w:val="22"/>
                <w:lang w:eastAsia="ar-SA"/>
              </w:rPr>
              <w:t>………………</w:t>
            </w:r>
          </w:p>
          <w:p w:rsidR="00E519EF" w:rsidRDefault="00E519EF">
            <w:pPr>
              <w:suppressAutoHyphens/>
              <w:jc w:val="center"/>
              <w:rPr>
                <w:rFonts w:ascii="Arial" w:hAnsi="Arial" w:cs="Arial"/>
                <w:sz w:val="20"/>
                <w:szCs w:val="22"/>
                <w:lang w:eastAsia="ar-SA"/>
              </w:rPr>
            </w:pPr>
          </w:p>
          <w:p w:rsidR="00E519EF" w:rsidRDefault="00E519EF">
            <w:pPr>
              <w:suppressAutoHyphens/>
              <w:ind w:left="-108" w:right="-108"/>
              <w:jc w:val="center"/>
              <w:rPr>
                <w:rFonts w:ascii="Arial" w:hAnsi="Arial" w:cs="Arial"/>
                <w:sz w:val="20"/>
                <w:szCs w:val="22"/>
                <w:lang w:eastAsia="ar-SA"/>
              </w:rPr>
            </w:pPr>
            <w:r>
              <w:rPr>
                <w:rFonts w:ascii="Arial" w:hAnsi="Arial" w:cs="Arial"/>
                <w:sz w:val="20"/>
                <w:szCs w:val="22"/>
                <w:lang w:eastAsia="ar-SA"/>
              </w:rPr>
              <w:t>………………</w:t>
            </w:r>
          </w:p>
          <w:p w:rsidR="00E519EF" w:rsidRDefault="00E519EF">
            <w:pPr>
              <w:suppressAutoHyphens/>
              <w:ind w:left="-108" w:right="-108"/>
              <w:jc w:val="center"/>
              <w:rPr>
                <w:rFonts w:ascii="Arial" w:hAnsi="Arial" w:cs="Arial"/>
                <w:lang w:eastAsia="ar-SA"/>
              </w:rPr>
            </w:pPr>
            <w:r>
              <w:rPr>
                <w:rFonts w:ascii="Arial" w:hAnsi="Arial" w:cs="Arial"/>
                <w:sz w:val="20"/>
                <w:szCs w:val="22"/>
                <w:lang w:eastAsia="ar-SA"/>
              </w:rPr>
              <w:t>(kierownik budowy)</w:t>
            </w:r>
          </w:p>
        </w:tc>
        <w:tc>
          <w:tcPr>
            <w:tcW w:w="5102" w:type="dxa"/>
            <w:tcBorders>
              <w:top w:val="single" w:sz="4" w:space="0" w:color="000000"/>
              <w:left w:val="single" w:sz="4" w:space="0" w:color="000000"/>
              <w:bottom w:val="single" w:sz="4" w:space="0" w:color="000000"/>
              <w:right w:val="nil"/>
            </w:tcBorders>
          </w:tcPr>
          <w:p w:rsidR="00E519EF" w:rsidRDefault="00E519EF">
            <w:pPr>
              <w:jc w:val="both"/>
              <w:rPr>
                <w:rFonts w:ascii="Arial" w:hAnsi="Arial" w:cs="Arial"/>
                <w:sz w:val="20"/>
                <w:szCs w:val="20"/>
              </w:rPr>
            </w:pPr>
          </w:p>
          <w:p w:rsidR="00E519EF" w:rsidRDefault="00E519EF">
            <w:pPr>
              <w:jc w:val="both"/>
              <w:rPr>
                <w:rFonts w:ascii="Arial" w:hAnsi="Arial" w:cs="Arial"/>
                <w:sz w:val="20"/>
                <w:szCs w:val="20"/>
              </w:rPr>
            </w:pPr>
            <w:r>
              <w:rPr>
                <w:rFonts w:ascii="Arial" w:hAnsi="Arial" w:cs="Arial"/>
                <w:sz w:val="20"/>
                <w:szCs w:val="20"/>
              </w:rPr>
              <w:t>Uprawnienia budowlane bez ograniczeń do kierowania robotami budowlanymi w specjalności instalacyjnej w zakresie sieci, instalacji i urządzeń elektrycznych i elektroenergetycznych</w:t>
            </w:r>
          </w:p>
          <w:p w:rsidR="00E519EF" w:rsidRDefault="00E519EF">
            <w:pPr>
              <w:suppressAutoHyphens/>
              <w:jc w:val="both"/>
              <w:rPr>
                <w:rFonts w:ascii="Arial" w:hAnsi="Arial" w:cs="Arial"/>
                <w:iCs/>
                <w:sz w:val="20"/>
                <w:szCs w:val="20"/>
                <w:lang w:eastAsia="ar-SA"/>
              </w:rPr>
            </w:pPr>
          </w:p>
          <w:p w:rsidR="00E519EF" w:rsidRDefault="00E519EF">
            <w:pPr>
              <w:suppressAutoHyphens/>
              <w:jc w:val="both"/>
              <w:rPr>
                <w:rFonts w:ascii="Arial" w:hAnsi="Arial" w:cs="Arial"/>
                <w:iCs/>
                <w:sz w:val="20"/>
                <w:szCs w:val="20"/>
                <w:lang w:eastAsia="ar-SA"/>
              </w:rPr>
            </w:pPr>
            <w:r>
              <w:rPr>
                <w:rFonts w:ascii="Arial" w:hAnsi="Arial" w:cs="Arial"/>
                <w:iCs/>
                <w:sz w:val="20"/>
                <w:szCs w:val="20"/>
                <w:lang w:eastAsia="ar-SA"/>
              </w:rPr>
              <w:t xml:space="preserve">Ważne zaświadczenie o wpisie na listę członków, wydane przez właściwą izbę samorządu zawodowego </w:t>
            </w:r>
          </w:p>
          <w:p w:rsidR="00E519EF" w:rsidRDefault="00E519EF">
            <w:pPr>
              <w:suppressAutoHyphens/>
              <w:jc w:val="both"/>
              <w:rPr>
                <w:rFonts w:ascii="Arial" w:hAnsi="Arial" w:cs="Arial"/>
                <w:sz w:val="20"/>
                <w:szCs w:val="20"/>
                <w:lang w:eastAsia="ar-SA"/>
              </w:rPr>
            </w:pPr>
          </w:p>
          <w:p w:rsidR="00E519EF" w:rsidRDefault="00E519EF">
            <w:pPr>
              <w:suppressAutoHyphens/>
              <w:jc w:val="both"/>
              <w:rPr>
                <w:rFonts w:ascii="Arial" w:hAnsi="Arial" w:cs="Arial"/>
                <w:sz w:val="20"/>
                <w:szCs w:val="20"/>
                <w:lang w:eastAsia="ar-SA"/>
              </w:rPr>
            </w:pPr>
            <w:r>
              <w:rPr>
                <w:rFonts w:ascii="Arial" w:hAnsi="Arial" w:cs="Arial"/>
                <w:sz w:val="20"/>
                <w:szCs w:val="20"/>
                <w:lang w:eastAsia="ar-SA"/>
              </w:rPr>
              <w:t>Poświadczenie bezpieczeństwa upoważniające do dostępu do informacji niejawnych o klauzuli co najmniej ZASTRZEŻONE lub pisemne upoważnienie wydane przez kierownika jednostki organizacyjnej</w:t>
            </w:r>
          </w:p>
          <w:p w:rsidR="00E519EF" w:rsidRDefault="00E519EF">
            <w:pPr>
              <w:suppressAutoHyphens/>
              <w:jc w:val="both"/>
              <w:rPr>
                <w:rFonts w:ascii="Arial" w:hAnsi="Arial" w:cs="Arial"/>
                <w:sz w:val="20"/>
                <w:szCs w:val="20"/>
                <w:lang w:eastAsia="ar-SA"/>
              </w:rPr>
            </w:pPr>
            <w:r>
              <w:rPr>
                <w:rFonts w:ascii="Arial" w:hAnsi="Arial" w:cs="Arial"/>
                <w:sz w:val="20"/>
                <w:szCs w:val="20"/>
                <w:lang w:eastAsia="ar-SA"/>
              </w:rPr>
              <w:t xml:space="preserve"> </w:t>
            </w:r>
          </w:p>
          <w:p w:rsidR="00E519EF" w:rsidRDefault="00E519EF">
            <w:pPr>
              <w:suppressAutoHyphens/>
              <w:jc w:val="both"/>
              <w:rPr>
                <w:rFonts w:ascii="Arial" w:hAnsi="Arial" w:cs="Arial"/>
                <w:sz w:val="20"/>
                <w:szCs w:val="20"/>
                <w:lang w:eastAsia="ar-SA"/>
              </w:rPr>
            </w:pPr>
            <w:r>
              <w:rPr>
                <w:rFonts w:ascii="Arial" w:hAnsi="Arial" w:cs="Arial"/>
                <w:sz w:val="20"/>
                <w:szCs w:val="20"/>
                <w:lang w:eastAsia="ar-SA"/>
              </w:rPr>
              <w:t>Zaświadczenie o odbytym szkoleniu w zakresie ochrony informacji niejawnych</w:t>
            </w:r>
          </w:p>
          <w:p w:rsidR="00E519EF" w:rsidRDefault="00E519EF">
            <w:pPr>
              <w:suppressAutoHyphens/>
              <w:jc w:val="both"/>
              <w:rPr>
                <w:rFonts w:ascii="Arial" w:hAnsi="Arial" w:cs="Arial"/>
                <w:sz w:val="20"/>
                <w:szCs w:val="20"/>
                <w:lang w:eastAsia="ar-SA"/>
              </w:rPr>
            </w:pPr>
          </w:p>
          <w:p w:rsidR="00E519EF" w:rsidRDefault="00E519EF">
            <w:pPr>
              <w:jc w:val="both"/>
              <w:rPr>
                <w:rFonts w:ascii="Arial" w:hAnsi="Arial" w:cs="Arial"/>
                <w:sz w:val="20"/>
                <w:szCs w:val="20"/>
              </w:rPr>
            </w:pPr>
            <w:r>
              <w:rPr>
                <w:rFonts w:ascii="Arial" w:hAnsi="Arial" w:cs="Arial"/>
                <w:sz w:val="20"/>
                <w:szCs w:val="20"/>
              </w:rPr>
              <w:t xml:space="preserve">Ważne świadectwo kwalifikacyjne uprawniające </w:t>
            </w:r>
            <w:r>
              <w:rPr>
                <w:rFonts w:ascii="Arial" w:hAnsi="Arial" w:cs="Arial"/>
                <w:sz w:val="20"/>
                <w:szCs w:val="20"/>
              </w:rPr>
              <w:br/>
              <w:t xml:space="preserve">do dozoru nad eksploatacją urządzeń, instalacji i sieci do 15 </w:t>
            </w:r>
            <w:proofErr w:type="spellStart"/>
            <w:r>
              <w:rPr>
                <w:rFonts w:ascii="Arial" w:hAnsi="Arial" w:cs="Arial"/>
                <w:sz w:val="20"/>
                <w:szCs w:val="20"/>
              </w:rPr>
              <w:t>kV</w:t>
            </w:r>
            <w:proofErr w:type="spellEnd"/>
            <w:r>
              <w:rPr>
                <w:rFonts w:ascii="Arial" w:hAnsi="Arial" w:cs="Arial"/>
                <w:sz w:val="20"/>
                <w:szCs w:val="20"/>
              </w:rPr>
              <w:t xml:space="preserve"> </w:t>
            </w:r>
          </w:p>
        </w:tc>
        <w:tc>
          <w:tcPr>
            <w:tcW w:w="2019" w:type="dxa"/>
            <w:tcBorders>
              <w:top w:val="single" w:sz="4" w:space="0" w:color="000000"/>
              <w:left w:val="single" w:sz="4" w:space="0" w:color="000000"/>
              <w:bottom w:val="single" w:sz="4" w:space="0" w:color="000000"/>
              <w:right w:val="single" w:sz="4" w:space="0" w:color="000000"/>
            </w:tcBorders>
          </w:tcPr>
          <w:p w:rsidR="00E519EF" w:rsidRDefault="00E519EF">
            <w:pPr>
              <w:suppressAutoHyphens/>
              <w:snapToGrid w:val="0"/>
              <w:jc w:val="center"/>
              <w:rPr>
                <w:rFonts w:ascii="Arial" w:hAnsi="Arial" w:cs="Arial"/>
                <w:sz w:val="22"/>
                <w:szCs w:val="22"/>
                <w:lang w:eastAsia="ar-SA"/>
              </w:rPr>
            </w:pPr>
          </w:p>
        </w:tc>
      </w:tr>
      <w:tr w:rsidR="00E519EF" w:rsidTr="00E519EF">
        <w:trPr>
          <w:trHeight w:val="1881"/>
        </w:trPr>
        <w:tc>
          <w:tcPr>
            <w:tcW w:w="533" w:type="dxa"/>
            <w:tcBorders>
              <w:top w:val="single" w:sz="4" w:space="0" w:color="000000"/>
              <w:left w:val="single" w:sz="4" w:space="0" w:color="000000"/>
              <w:bottom w:val="single" w:sz="4" w:space="0" w:color="000000"/>
              <w:right w:val="nil"/>
            </w:tcBorders>
            <w:hideMark/>
          </w:tcPr>
          <w:p w:rsidR="00E519EF" w:rsidRDefault="00E519EF">
            <w:pPr>
              <w:suppressAutoHyphens/>
              <w:snapToGrid w:val="0"/>
              <w:jc w:val="center"/>
              <w:rPr>
                <w:rFonts w:ascii="Arial" w:hAnsi="Arial" w:cs="Arial"/>
                <w:sz w:val="22"/>
                <w:szCs w:val="22"/>
                <w:lang w:eastAsia="ar-SA"/>
              </w:rPr>
            </w:pPr>
            <w:r>
              <w:rPr>
                <w:rFonts w:ascii="Arial" w:hAnsi="Arial" w:cs="Arial"/>
                <w:sz w:val="22"/>
                <w:szCs w:val="22"/>
                <w:lang w:eastAsia="ar-SA"/>
              </w:rPr>
              <w:t>2.</w:t>
            </w:r>
          </w:p>
        </w:tc>
        <w:tc>
          <w:tcPr>
            <w:tcW w:w="2126" w:type="dxa"/>
            <w:tcBorders>
              <w:top w:val="single" w:sz="4" w:space="0" w:color="000000"/>
              <w:left w:val="single" w:sz="4" w:space="0" w:color="000000"/>
              <w:bottom w:val="single" w:sz="4" w:space="0" w:color="000000"/>
              <w:right w:val="nil"/>
            </w:tcBorders>
          </w:tcPr>
          <w:p w:rsidR="00E519EF" w:rsidRDefault="00E519EF">
            <w:pPr>
              <w:suppressAutoHyphens/>
              <w:jc w:val="center"/>
              <w:rPr>
                <w:rFonts w:ascii="Arial" w:hAnsi="Arial" w:cs="Arial"/>
                <w:sz w:val="22"/>
                <w:szCs w:val="22"/>
                <w:lang w:eastAsia="ar-SA"/>
              </w:rPr>
            </w:pPr>
            <w:r>
              <w:rPr>
                <w:rFonts w:ascii="Arial" w:hAnsi="Arial" w:cs="Arial"/>
                <w:sz w:val="22"/>
                <w:szCs w:val="22"/>
                <w:lang w:eastAsia="ar-SA"/>
              </w:rPr>
              <w:t>………………</w:t>
            </w:r>
          </w:p>
          <w:p w:rsidR="00E519EF" w:rsidRDefault="00E519EF">
            <w:pPr>
              <w:suppressAutoHyphens/>
              <w:jc w:val="center"/>
              <w:rPr>
                <w:rFonts w:ascii="Arial" w:hAnsi="Arial" w:cs="Arial"/>
                <w:sz w:val="22"/>
                <w:szCs w:val="22"/>
                <w:lang w:eastAsia="ar-SA"/>
              </w:rPr>
            </w:pPr>
          </w:p>
          <w:p w:rsidR="00E519EF" w:rsidRDefault="00E519EF">
            <w:pPr>
              <w:suppressAutoHyphens/>
              <w:jc w:val="center"/>
              <w:rPr>
                <w:rFonts w:ascii="Arial" w:hAnsi="Arial" w:cs="Arial"/>
                <w:sz w:val="22"/>
                <w:szCs w:val="22"/>
                <w:lang w:eastAsia="ar-SA"/>
              </w:rPr>
            </w:pPr>
            <w:r>
              <w:rPr>
                <w:rFonts w:ascii="Arial" w:hAnsi="Arial" w:cs="Arial"/>
                <w:sz w:val="22"/>
                <w:szCs w:val="22"/>
                <w:lang w:eastAsia="ar-SA"/>
              </w:rPr>
              <w:t>………………</w:t>
            </w:r>
          </w:p>
          <w:p w:rsidR="00E519EF" w:rsidRDefault="00E519EF">
            <w:pPr>
              <w:suppressAutoHyphens/>
              <w:jc w:val="center"/>
              <w:rPr>
                <w:rFonts w:ascii="Arial" w:hAnsi="Arial" w:cs="Arial"/>
                <w:sz w:val="22"/>
                <w:szCs w:val="22"/>
                <w:lang w:eastAsia="ar-SA"/>
              </w:rPr>
            </w:pPr>
            <w:r>
              <w:rPr>
                <w:rFonts w:ascii="Arial" w:hAnsi="Arial" w:cs="Arial"/>
                <w:sz w:val="20"/>
                <w:szCs w:val="22"/>
                <w:lang w:eastAsia="ar-SA"/>
              </w:rPr>
              <w:t>(kierownik robót elektrycznych)</w:t>
            </w:r>
          </w:p>
        </w:tc>
        <w:tc>
          <w:tcPr>
            <w:tcW w:w="5102" w:type="dxa"/>
            <w:tcBorders>
              <w:top w:val="single" w:sz="4" w:space="0" w:color="000000"/>
              <w:left w:val="single" w:sz="4" w:space="0" w:color="000000"/>
              <w:bottom w:val="single" w:sz="4" w:space="0" w:color="000000"/>
              <w:right w:val="nil"/>
            </w:tcBorders>
          </w:tcPr>
          <w:p w:rsidR="00E519EF" w:rsidRDefault="00E519EF">
            <w:pPr>
              <w:jc w:val="both"/>
              <w:rPr>
                <w:rFonts w:ascii="Arial" w:hAnsi="Arial" w:cs="Arial"/>
                <w:sz w:val="20"/>
                <w:szCs w:val="20"/>
              </w:rPr>
            </w:pPr>
            <w:r>
              <w:rPr>
                <w:rFonts w:ascii="Arial" w:hAnsi="Arial" w:cs="Arial"/>
                <w:sz w:val="20"/>
                <w:szCs w:val="20"/>
              </w:rPr>
              <w:t>Uprawnienia budowlane bez ograniczeń do kierowania robotami budowlanymi w specjalności instalacyjnej w zakresie sieci, instalacji i urządzeń elektrycznych i elektroenergetycznych</w:t>
            </w:r>
          </w:p>
          <w:p w:rsidR="00E519EF" w:rsidRDefault="00E519EF">
            <w:pPr>
              <w:suppressAutoHyphens/>
              <w:jc w:val="both"/>
              <w:rPr>
                <w:rFonts w:ascii="Arial" w:hAnsi="Arial" w:cs="Arial"/>
                <w:iCs/>
                <w:sz w:val="20"/>
                <w:szCs w:val="20"/>
                <w:lang w:eastAsia="ar-SA"/>
              </w:rPr>
            </w:pPr>
          </w:p>
          <w:p w:rsidR="00E519EF" w:rsidRDefault="00E519EF">
            <w:pPr>
              <w:suppressAutoHyphens/>
              <w:jc w:val="both"/>
              <w:rPr>
                <w:rFonts w:ascii="Arial" w:hAnsi="Arial" w:cs="Arial"/>
                <w:iCs/>
                <w:sz w:val="20"/>
                <w:szCs w:val="20"/>
                <w:lang w:eastAsia="ar-SA"/>
              </w:rPr>
            </w:pPr>
            <w:r>
              <w:rPr>
                <w:rFonts w:ascii="Arial" w:hAnsi="Arial" w:cs="Arial"/>
                <w:iCs/>
                <w:sz w:val="20"/>
                <w:szCs w:val="20"/>
                <w:lang w:eastAsia="ar-SA"/>
              </w:rPr>
              <w:t xml:space="preserve">Ważne zaświadczenie o wpisie na listę członków, wydane przez właściwą izbę samorządu zawodowego </w:t>
            </w:r>
          </w:p>
          <w:p w:rsidR="00E519EF" w:rsidRDefault="00E519EF">
            <w:pPr>
              <w:suppressAutoHyphens/>
              <w:jc w:val="both"/>
              <w:rPr>
                <w:rFonts w:ascii="Arial" w:hAnsi="Arial" w:cs="Arial"/>
                <w:sz w:val="20"/>
                <w:szCs w:val="20"/>
                <w:lang w:eastAsia="ar-SA"/>
              </w:rPr>
            </w:pPr>
          </w:p>
          <w:p w:rsidR="00E519EF" w:rsidRDefault="00E519EF">
            <w:pPr>
              <w:suppressAutoHyphens/>
              <w:jc w:val="both"/>
              <w:rPr>
                <w:rFonts w:ascii="Arial" w:hAnsi="Arial" w:cs="Arial"/>
                <w:sz w:val="20"/>
                <w:szCs w:val="20"/>
                <w:lang w:eastAsia="ar-SA"/>
              </w:rPr>
            </w:pPr>
            <w:r>
              <w:rPr>
                <w:rFonts w:ascii="Arial" w:hAnsi="Arial" w:cs="Arial"/>
                <w:sz w:val="20"/>
                <w:szCs w:val="20"/>
                <w:lang w:eastAsia="ar-SA"/>
              </w:rPr>
              <w:t>Poświadczenie bezpieczeństwa upoważniające do dostępu do informacji niejawnych o klauzuli co najmniej ZASTRZEŻONE lub pisemne upoważnienie wydane przez kierownika jednostki organizacyjnej</w:t>
            </w:r>
          </w:p>
          <w:p w:rsidR="00E519EF" w:rsidRDefault="00E519EF">
            <w:pPr>
              <w:suppressAutoHyphens/>
              <w:jc w:val="both"/>
              <w:rPr>
                <w:rFonts w:ascii="Arial" w:hAnsi="Arial" w:cs="Arial"/>
                <w:sz w:val="20"/>
                <w:szCs w:val="20"/>
                <w:lang w:eastAsia="ar-SA"/>
              </w:rPr>
            </w:pPr>
            <w:r>
              <w:rPr>
                <w:rFonts w:ascii="Arial" w:hAnsi="Arial" w:cs="Arial"/>
                <w:sz w:val="20"/>
                <w:szCs w:val="20"/>
                <w:lang w:eastAsia="ar-SA"/>
              </w:rPr>
              <w:t xml:space="preserve"> </w:t>
            </w:r>
          </w:p>
          <w:p w:rsidR="00E519EF" w:rsidRDefault="00E519EF">
            <w:pPr>
              <w:suppressAutoHyphens/>
              <w:jc w:val="both"/>
              <w:rPr>
                <w:rFonts w:ascii="Arial" w:hAnsi="Arial" w:cs="Arial"/>
                <w:sz w:val="20"/>
                <w:szCs w:val="20"/>
                <w:lang w:eastAsia="ar-SA"/>
              </w:rPr>
            </w:pPr>
            <w:r>
              <w:rPr>
                <w:rFonts w:ascii="Arial" w:hAnsi="Arial" w:cs="Arial"/>
                <w:sz w:val="20"/>
                <w:szCs w:val="20"/>
                <w:lang w:eastAsia="ar-SA"/>
              </w:rPr>
              <w:t>Zaświadczenie o odbytym szkoleniu w zakresie ochrony informacji niejawnych</w:t>
            </w:r>
          </w:p>
          <w:p w:rsidR="00E519EF" w:rsidRDefault="00E519EF">
            <w:pPr>
              <w:suppressAutoHyphens/>
              <w:jc w:val="both"/>
              <w:rPr>
                <w:rFonts w:ascii="Arial" w:hAnsi="Arial" w:cs="Arial"/>
                <w:sz w:val="20"/>
                <w:szCs w:val="20"/>
                <w:lang w:eastAsia="ar-SA"/>
              </w:rPr>
            </w:pPr>
          </w:p>
          <w:p w:rsidR="00E519EF" w:rsidRDefault="00E519EF">
            <w:pPr>
              <w:jc w:val="both"/>
              <w:rPr>
                <w:rFonts w:ascii="Arial" w:hAnsi="Arial" w:cs="Arial"/>
                <w:sz w:val="20"/>
                <w:szCs w:val="20"/>
              </w:rPr>
            </w:pPr>
            <w:r>
              <w:rPr>
                <w:rFonts w:ascii="Arial" w:hAnsi="Arial" w:cs="Arial"/>
                <w:sz w:val="20"/>
                <w:szCs w:val="20"/>
              </w:rPr>
              <w:t xml:space="preserve">Ważne świadectwo kwalifikacyjne uprawniające </w:t>
            </w:r>
            <w:r>
              <w:rPr>
                <w:rFonts w:ascii="Arial" w:hAnsi="Arial" w:cs="Arial"/>
                <w:sz w:val="20"/>
                <w:szCs w:val="20"/>
              </w:rPr>
              <w:br/>
              <w:t xml:space="preserve">do dozoru nad eksploatacją urządzeń, instalacji i sieci do 15 </w:t>
            </w:r>
            <w:proofErr w:type="spellStart"/>
            <w:r>
              <w:rPr>
                <w:rFonts w:ascii="Arial" w:hAnsi="Arial" w:cs="Arial"/>
                <w:sz w:val="20"/>
                <w:szCs w:val="20"/>
              </w:rPr>
              <w:t>kV</w:t>
            </w:r>
            <w:proofErr w:type="spellEnd"/>
          </w:p>
        </w:tc>
        <w:tc>
          <w:tcPr>
            <w:tcW w:w="2019" w:type="dxa"/>
            <w:tcBorders>
              <w:top w:val="single" w:sz="4" w:space="0" w:color="000000"/>
              <w:left w:val="single" w:sz="4" w:space="0" w:color="000000"/>
              <w:bottom w:val="single" w:sz="4" w:space="0" w:color="000000"/>
              <w:right w:val="single" w:sz="4" w:space="0" w:color="000000"/>
            </w:tcBorders>
          </w:tcPr>
          <w:p w:rsidR="00E519EF" w:rsidRDefault="00E519EF">
            <w:pPr>
              <w:suppressAutoHyphens/>
              <w:snapToGrid w:val="0"/>
              <w:jc w:val="center"/>
              <w:rPr>
                <w:rFonts w:ascii="Arial" w:hAnsi="Arial" w:cs="Arial"/>
                <w:sz w:val="22"/>
                <w:szCs w:val="22"/>
                <w:lang w:eastAsia="ar-SA"/>
              </w:rPr>
            </w:pPr>
          </w:p>
        </w:tc>
      </w:tr>
      <w:tr w:rsidR="00E519EF" w:rsidTr="00E519EF">
        <w:trPr>
          <w:trHeight w:val="1881"/>
        </w:trPr>
        <w:tc>
          <w:tcPr>
            <w:tcW w:w="533" w:type="dxa"/>
            <w:tcBorders>
              <w:top w:val="single" w:sz="4" w:space="0" w:color="000000"/>
              <w:left w:val="single" w:sz="4" w:space="0" w:color="000000"/>
              <w:bottom w:val="single" w:sz="4" w:space="0" w:color="000000"/>
              <w:right w:val="nil"/>
            </w:tcBorders>
            <w:hideMark/>
          </w:tcPr>
          <w:p w:rsidR="00E519EF" w:rsidRDefault="00E519EF">
            <w:pPr>
              <w:suppressAutoHyphens/>
              <w:snapToGrid w:val="0"/>
              <w:jc w:val="center"/>
              <w:rPr>
                <w:rFonts w:ascii="Arial" w:hAnsi="Arial" w:cs="Arial"/>
                <w:sz w:val="22"/>
                <w:szCs w:val="22"/>
                <w:lang w:eastAsia="ar-SA"/>
              </w:rPr>
            </w:pPr>
            <w:r>
              <w:rPr>
                <w:rFonts w:ascii="Arial" w:hAnsi="Arial" w:cs="Arial"/>
                <w:sz w:val="22"/>
                <w:szCs w:val="22"/>
                <w:lang w:eastAsia="ar-SA"/>
              </w:rPr>
              <w:lastRenderedPageBreak/>
              <w:t>3.</w:t>
            </w:r>
          </w:p>
        </w:tc>
        <w:tc>
          <w:tcPr>
            <w:tcW w:w="2126" w:type="dxa"/>
            <w:tcBorders>
              <w:top w:val="single" w:sz="4" w:space="0" w:color="000000"/>
              <w:left w:val="single" w:sz="4" w:space="0" w:color="000000"/>
              <w:bottom w:val="single" w:sz="4" w:space="0" w:color="000000"/>
              <w:right w:val="nil"/>
            </w:tcBorders>
          </w:tcPr>
          <w:p w:rsidR="00E519EF" w:rsidRDefault="00E519EF">
            <w:pPr>
              <w:jc w:val="center"/>
              <w:rPr>
                <w:rFonts w:ascii="Arial" w:hAnsi="Arial" w:cs="Arial"/>
                <w:sz w:val="20"/>
                <w:szCs w:val="20"/>
              </w:rPr>
            </w:pPr>
          </w:p>
          <w:p w:rsidR="00E519EF" w:rsidRDefault="00E519EF">
            <w:pPr>
              <w:jc w:val="center"/>
              <w:rPr>
                <w:rFonts w:ascii="Arial" w:hAnsi="Arial" w:cs="Arial"/>
                <w:sz w:val="20"/>
                <w:szCs w:val="20"/>
              </w:rPr>
            </w:pPr>
            <w:r>
              <w:rPr>
                <w:rFonts w:ascii="Arial" w:hAnsi="Arial" w:cs="Arial"/>
                <w:sz w:val="20"/>
                <w:szCs w:val="20"/>
              </w:rPr>
              <w:t>………………</w:t>
            </w:r>
          </w:p>
          <w:p w:rsidR="00E519EF" w:rsidRDefault="00E519EF">
            <w:pPr>
              <w:jc w:val="center"/>
              <w:rPr>
                <w:rFonts w:ascii="Arial" w:hAnsi="Arial" w:cs="Arial"/>
                <w:sz w:val="20"/>
                <w:szCs w:val="20"/>
              </w:rPr>
            </w:pPr>
          </w:p>
          <w:p w:rsidR="00E519EF" w:rsidRDefault="00E519EF">
            <w:pPr>
              <w:jc w:val="center"/>
              <w:rPr>
                <w:rFonts w:ascii="Arial" w:hAnsi="Arial" w:cs="Arial"/>
                <w:sz w:val="20"/>
                <w:szCs w:val="20"/>
              </w:rPr>
            </w:pPr>
            <w:r>
              <w:rPr>
                <w:rFonts w:ascii="Arial" w:hAnsi="Arial" w:cs="Arial"/>
                <w:sz w:val="20"/>
                <w:szCs w:val="20"/>
              </w:rPr>
              <w:t>………………</w:t>
            </w:r>
          </w:p>
          <w:p w:rsidR="00E519EF" w:rsidRDefault="00E519EF">
            <w:pPr>
              <w:jc w:val="center"/>
              <w:rPr>
                <w:rFonts w:ascii="Arial" w:hAnsi="Arial" w:cs="Arial"/>
                <w:sz w:val="20"/>
                <w:szCs w:val="20"/>
              </w:rPr>
            </w:pPr>
            <w:r>
              <w:rPr>
                <w:rFonts w:ascii="Arial" w:hAnsi="Arial" w:cs="Arial"/>
                <w:sz w:val="20"/>
                <w:szCs w:val="20"/>
              </w:rPr>
              <w:t>(kierownik robót budowlanych)</w:t>
            </w:r>
          </w:p>
        </w:tc>
        <w:tc>
          <w:tcPr>
            <w:tcW w:w="5102" w:type="dxa"/>
            <w:tcBorders>
              <w:top w:val="single" w:sz="4" w:space="0" w:color="000000"/>
              <w:left w:val="single" w:sz="4" w:space="0" w:color="000000"/>
              <w:bottom w:val="single" w:sz="4" w:space="0" w:color="000000"/>
              <w:right w:val="nil"/>
            </w:tcBorders>
          </w:tcPr>
          <w:p w:rsidR="00E519EF" w:rsidRDefault="00E519EF">
            <w:pPr>
              <w:jc w:val="both"/>
              <w:rPr>
                <w:rFonts w:ascii="Arial" w:hAnsi="Arial" w:cs="Arial"/>
                <w:sz w:val="20"/>
                <w:szCs w:val="20"/>
              </w:rPr>
            </w:pPr>
          </w:p>
          <w:p w:rsidR="00E519EF" w:rsidRDefault="00E519EF">
            <w:pPr>
              <w:jc w:val="both"/>
              <w:rPr>
                <w:rFonts w:ascii="Arial" w:hAnsi="Arial" w:cs="Arial"/>
                <w:sz w:val="20"/>
                <w:szCs w:val="20"/>
              </w:rPr>
            </w:pPr>
            <w:r>
              <w:rPr>
                <w:rFonts w:ascii="Arial" w:hAnsi="Arial" w:cs="Arial"/>
                <w:sz w:val="20"/>
                <w:szCs w:val="20"/>
              </w:rPr>
              <w:t>Uprawnienia budowlane bez ograniczeń do kierowania robotami budowlanymi w specjalności konstrukcyjno-budowlanej</w:t>
            </w:r>
          </w:p>
          <w:p w:rsidR="00E519EF" w:rsidRDefault="00E519EF">
            <w:pPr>
              <w:jc w:val="both"/>
              <w:rPr>
                <w:rFonts w:ascii="Arial" w:hAnsi="Arial" w:cs="Arial"/>
                <w:sz w:val="20"/>
                <w:szCs w:val="20"/>
              </w:rPr>
            </w:pPr>
          </w:p>
          <w:p w:rsidR="00E519EF" w:rsidRDefault="00E519EF">
            <w:pPr>
              <w:jc w:val="both"/>
              <w:rPr>
                <w:rFonts w:ascii="Arial" w:hAnsi="Arial" w:cs="Arial"/>
                <w:sz w:val="20"/>
                <w:szCs w:val="20"/>
              </w:rPr>
            </w:pPr>
            <w:r>
              <w:rPr>
                <w:rFonts w:ascii="Arial" w:hAnsi="Arial" w:cs="Arial"/>
                <w:sz w:val="20"/>
                <w:szCs w:val="20"/>
              </w:rPr>
              <w:t xml:space="preserve">Ważne zaświadczenie o wpisie na listę członków, wydane przez właściwą izbę samorządu zawodowego </w:t>
            </w:r>
          </w:p>
        </w:tc>
        <w:tc>
          <w:tcPr>
            <w:tcW w:w="2019" w:type="dxa"/>
            <w:tcBorders>
              <w:top w:val="single" w:sz="4" w:space="0" w:color="000000"/>
              <w:left w:val="single" w:sz="4" w:space="0" w:color="000000"/>
              <w:bottom w:val="single" w:sz="4" w:space="0" w:color="000000"/>
              <w:right w:val="single" w:sz="4" w:space="0" w:color="000000"/>
            </w:tcBorders>
          </w:tcPr>
          <w:p w:rsidR="00E519EF" w:rsidRDefault="00E519EF">
            <w:pPr>
              <w:suppressAutoHyphens/>
              <w:snapToGrid w:val="0"/>
              <w:jc w:val="center"/>
              <w:rPr>
                <w:rFonts w:ascii="Arial" w:hAnsi="Arial" w:cs="Arial"/>
                <w:sz w:val="22"/>
                <w:szCs w:val="22"/>
                <w:lang w:eastAsia="ar-SA"/>
              </w:rPr>
            </w:pPr>
          </w:p>
        </w:tc>
      </w:tr>
      <w:tr w:rsidR="00E519EF" w:rsidTr="00E519EF">
        <w:trPr>
          <w:trHeight w:val="1881"/>
        </w:trPr>
        <w:tc>
          <w:tcPr>
            <w:tcW w:w="533" w:type="dxa"/>
            <w:tcBorders>
              <w:top w:val="single" w:sz="4" w:space="0" w:color="000000"/>
              <w:left w:val="single" w:sz="4" w:space="0" w:color="000000"/>
              <w:bottom w:val="single" w:sz="4" w:space="0" w:color="000000"/>
              <w:right w:val="nil"/>
            </w:tcBorders>
            <w:hideMark/>
          </w:tcPr>
          <w:p w:rsidR="00E519EF" w:rsidRDefault="00E519EF">
            <w:pPr>
              <w:suppressAutoHyphens/>
              <w:snapToGrid w:val="0"/>
              <w:jc w:val="center"/>
              <w:rPr>
                <w:rFonts w:ascii="Arial" w:hAnsi="Arial" w:cs="Arial"/>
                <w:sz w:val="22"/>
                <w:szCs w:val="22"/>
                <w:lang w:eastAsia="ar-SA"/>
              </w:rPr>
            </w:pPr>
            <w:r>
              <w:rPr>
                <w:rFonts w:ascii="Arial" w:hAnsi="Arial" w:cs="Arial"/>
                <w:sz w:val="22"/>
                <w:szCs w:val="22"/>
                <w:lang w:eastAsia="ar-SA"/>
              </w:rPr>
              <w:t>4.</w:t>
            </w:r>
          </w:p>
        </w:tc>
        <w:tc>
          <w:tcPr>
            <w:tcW w:w="2126" w:type="dxa"/>
            <w:tcBorders>
              <w:top w:val="single" w:sz="4" w:space="0" w:color="000000"/>
              <w:left w:val="single" w:sz="4" w:space="0" w:color="000000"/>
              <w:bottom w:val="single" w:sz="4" w:space="0" w:color="000000"/>
              <w:right w:val="nil"/>
            </w:tcBorders>
          </w:tcPr>
          <w:p w:rsidR="00E519EF" w:rsidRDefault="00E519EF">
            <w:pPr>
              <w:jc w:val="center"/>
              <w:rPr>
                <w:rFonts w:ascii="Arial" w:hAnsi="Arial" w:cs="Arial"/>
                <w:sz w:val="20"/>
                <w:szCs w:val="20"/>
              </w:rPr>
            </w:pPr>
          </w:p>
          <w:p w:rsidR="00E519EF" w:rsidRDefault="00E519EF">
            <w:pPr>
              <w:jc w:val="center"/>
              <w:rPr>
                <w:rFonts w:ascii="Arial" w:hAnsi="Arial" w:cs="Arial"/>
                <w:sz w:val="20"/>
                <w:szCs w:val="20"/>
              </w:rPr>
            </w:pPr>
            <w:r>
              <w:rPr>
                <w:rFonts w:ascii="Arial" w:hAnsi="Arial" w:cs="Arial"/>
                <w:sz w:val="20"/>
                <w:szCs w:val="20"/>
              </w:rPr>
              <w:t>………………</w:t>
            </w:r>
          </w:p>
          <w:p w:rsidR="00E519EF" w:rsidRDefault="00E519EF">
            <w:pPr>
              <w:jc w:val="center"/>
              <w:rPr>
                <w:rFonts w:ascii="Arial" w:hAnsi="Arial" w:cs="Arial"/>
                <w:sz w:val="20"/>
                <w:szCs w:val="20"/>
              </w:rPr>
            </w:pPr>
          </w:p>
          <w:p w:rsidR="00E519EF" w:rsidRDefault="00E519EF">
            <w:pPr>
              <w:jc w:val="center"/>
              <w:rPr>
                <w:rFonts w:ascii="Arial" w:hAnsi="Arial" w:cs="Arial"/>
                <w:sz w:val="20"/>
                <w:szCs w:val="20"/>
              </w:rPr>
            </w:pPr>
            <w:r>
              <w:rPr>
                <w:rFonts w:ascii="Arial" w:hAnsi="Arial" w:cs="Arial"/>
                <w:sz w:val="20"/>
                <w:szCs w:val="20"/>
              </w:rPr>
              <w:t>………………</w:t>
            </w:r>
          </w:p>
          <w:p w:rsidR="00E519EF" w:rsidRDefault="00E519EF">
            <w:pPr>
              <w:jc w:val="center"/>
              <w:rPr>
                <w:rFonts w:ascii="Arial" w:hAnsi="Arial" w:cs="Arial"/>
                <w:sz w:val="20"/>
                <w:szCs w:val="20"/>
              </w:rPr>
            </w:pPr>
            <w:r>
              <w:rPr>
                <w:rFonts w:ascii="Arial" w:hAnsi="Arial" w:cs="Arial"/>
                <w:sz w:val="20"/>
                <w:szCs w:val="20"/>
              </w:rPr>
              <w:t>(kierownik robót budowlanych)</w:t>
            </w:r>
          </w:p>
        </w:tc>
        <w:tc>
          <w:tcPr>
            <w:tcW w:w="5102" w:type="dxa"/>
            <w:tcBorders>
              <w:top w:val="single" w:sz="4" w:space="0" w:color="000000"/>
              <w:left w:val="single" w:sz="4" w:space="0" w:color="000000"/>
              <w:bottom w:val="single" w:sz="4" w:space="0" w:color="000000"/>
              <w:right w:val="nil"/>
            </w:tcBorders>
          </w:tcPr>
          <w:p w:rsidR="00E519EF" w:rsidRDefault="00E519EF">
            <w:pPr>
              <w:jc w:val="both"/>
              <w:rPr>
                <w:rFonts w:ascii="Arial" w:hAnsi="Arial" w:cs="Arial"/>
                <w:sz w:val="20"/>
                <w:szCs w:val="20"/>
              </w:rPr>
            </w:pPr>
          </w:p>
          <w:p w:rsidR="00E519EF" w:rsidRDefault="00E519EF">
            <w:pPr>
              <w:jc w:val="both"/>
              <w:rPr>
                <w:rFonts w:ascii="Arial" w:hAnsi="Arial" w:cs="Arial"/>
                <w:sz w:val="20"/>
                <w:szCs w:val="20"/>
              </w:rPr>
            </w:pPr>
            <w:r>
              <w:rPr>
                <w:rFonts w:ascii="Arial" w:hAnsi="Arial" w:cs="Arial"/>
                <w:sz w:val="20"/>
                <w:szCs w:val="20"/>
              </w:rPr>
              <w:t xml:space="preserve">Uprawnienia budowlane bez ograniczeń do kierowania robotami budowlanymi w specjalności instalacyjnej w zakresie sieci, instalacji i urządzeń telekomunikacyjnych </w:t>
            </w:r>
          </w:p>
          <w:p w:rsidR="00E519EF" w:rsidRDefault="00E519EF">
            <w:pPr>
              <w:jc w:val="both"/>
              <w:rPr>
                <w:rFonts w:ascii="Arial" w:hAnsi="Arial" w:cs="Arial"/>
                <w:sz w:val="20"/>
                <w:szCs w:val="20"/>
              </w:rPr>
            </w:pPr>
          </w:p>
          <w:p w:rsidR="00E519EF" w:rsidRDefault="00E519EF">
            <w:pPr>
              <w:jc w:val="both"/>
              <w:rPr>
                <w:rFonts w:ascii="Arial" w:hAnsi="Arial" w:cs="Arial"/>
                <w:sz w:val="20"/>
                <w:szCs w:val="20"/>
              </w:rPr>
            </w:pPr>
            <w:r>
              <w:rPr>
                <w:rFonts w:ascii="Arial" w:hAnsi="Arial" w:cs="Arial"/>
                <w:sz w:val="20"/>
                <w:szCs w:val="20"/>
              </w:rPr>
              <w:t xml:space="preserve">Ważne zaświadczenie o wpisie na listę członków, wydane przez właściwą izbę samorządu zawodowego </w:t>
            </w:r>
          </w:p>
        </w:tc>
        <w:tc>
          <w:tcPr>
            <w:tcW w:w="2019" w:type="dxa"/>
            <w:tcBorders>
              <w:top w:val="single" w:sz="4" w:space="0" w:color="000000"/>
              <w:left w:val="single" w:sz="4" w:space="0" w:color="000000"/>
              <w:bottom w:val="single" w:sz="4" w:space="0" w:color="000000"/>
              <w:right w:val="single" w:sz="4" w:space="0" w:color="000000"/>
            </w:tcBorders>
          </w:tcPr>
          <w:p w:rsidR="00E519EF" w:rsidRDefault="00E519EF">
            <w:pPr>
              <w:suppressAutoHyphens/>
              <w:snapToGrid w:val="0"/>
              <w:jc w:val="center"/>
              <w:rPr>
                <w:rFonts w:ascii="Arial" w:hAnsi="Arial" w:cs="Arial"/>
                <w:sz w:val="22"/>
                <w:szCs w:val="22"/>
                <w:lang w:eastAsia="ar-SA"/>
              </w:rPr>
            </w:pPr>
          </w:p>
        </w:tc>
      </w:tr>
      <w:tr w:rsidR="00077037" w:rsidTr="00E519EF">
        <w:trPr>
          <w:trHeight w:val="1881"/>
        </w:trPr>
        <w:tc>
          <w:tcPr>
            <w:tcW w:w="533" w:type="dxa"/>
            <w:tcBorders>
              <w:top w:val="single" w:sz="4" w:space="0" w:color="000000"/>
              <w:left w:val="single" w:sz="4" w:space="0" w:color="000000"/>
              <w:bottom w:val="single" w:sz="4" w:space="0" w:color="000000"/>
              <w:right w:val="nil"/>
            </w:tcBorders>
          </w:tcPr>
          <w:p w:rsidR="00077037" w:rsidRDefault="00077037">
            <w:pPr>
              <w:suppressAutoHyphens/>
              <w:snapToGrid w:val="0"/>
              <w:jc w:val="center"/>
              <w:rPr>
                <w:rFonts w:ascii="Arial" w:hAnsi="Arial" w:cs="Arial"/>
                <w:sz w:val="22"/>
                <w:szCs w:val="22"/>
                <w:lang w:eastAsia="ar-SA"/>
              </w:rPr>
            </w:pPr>
            <w:r>
              <w:rPr>
                <w:rFonts w:ascii="Arial" w:hAnsi="Arial" w:cs="Arial"/>
                <w:sz w:val="22"/>
                <w:szCs w:val="22"/>
                <w:lang w:eastAsia="ar-SA"/>
              </w:rPr>
              <w:t>5.</w:t>
            </w:r>
          </w:p>
        </w:tc>
        <w:tc>
          <w:tcPr>
            <w:tcW w:w="2126" w:type="dxa"/>
            <w:tcBorders>
              <w:top w:val="single" w:sz="4" w:space="0" w:color="000000"/>
              <w:left w:val="single" w:sz="4" w:space="0" w:color="000000"/>
              <w:bottom w:val="single" w:sz="4" w:space="0" w:color="000000"/>
              <w:right w:val="nil"/>
            </w:tcBorders>
          </w:tcPr>
          <w:p w:rsidR="00077037" w:rsidRDefault="00077037">
            <w:pPr>
              <w:jc w:val="center"/>
              <w:rPr>
                <w:rFonts w:ascii="Arial" w:hAnsi="Arial" w:cs="Arial"/>
                <w:sz w:val="20"/>
                <w:szCs w:val="20"/>
              </w:rPr>
            </w:pPr>
            <w:r>
              <w:rPr>
                <w:rFonts w:ascii="Arial" w:hAnsi="Arial" w:cs="Arial"/>
                <w:sz w:val="20"/>
                <w:szCs w:val="20"/>
              </w:rPr>
              <w:t>……………</w:t>
            </w:r>
          </w:p>
          <w:p w:rsidR="00077037" w:rsidRDefault="00077037">
            <w:pPr>
              <w:jc w:val="center"/>
              <w:rPr>
                <w:rFonts w:ascii="Arial" w:hAnsi="Arial" w:cs="Arial"/>
                <w:sz w:val="20"/>
                <w:szCs w:val="20"/>
              </w:rPr>
            </w:pPr>
          </w:p>
          <w:p w:rsidR="00077037" w:rsidRDefault="00077037">
            <w:pPr>
              <w:jc w:val="center"/>
              <w:rPr>
                <w:rFonts w:ascii="Arial" w:hAnsi="Arial" w:cs="Arial"/>
                <w:sz w:val="20"/>
                <w:szCs w:val="20"/>
              </w:rPr>
            </w:pPr>
            <w:r>
              <w:rPr>
                <w:rFonts w:ascii="Arial" w:hAnsi="Arial" w:cs="Arial"/>
                <w:sz w:val="20"/>
                <w:szCs w:val="20"/>
              </w:rPr>
              <w:t>……………</w:t>
            </w:r>
          </w:p>
          <w:p w:rsidR="00077037" w:rsidRDefault="00077037">
            <w:pPr>
              <w:jc w:val="center"/>
              <w:rPr>
                <w:rFonts w:ascii="Arial" w:hAnsi="Arial" w:cs="Arial"/>
                <w:sz w:val="20"/>
                <w:szCs w:val="20"/>
              </w:rPr>
            </w:pPr>
            <w:r>
              <w:rPr>
                <w:rFonts w:ascii="Arial" w:hAnsi="Arial" w:cs="Arial"/>
                <w:sz w:val="20"/>
                <w:szCs w:val="20"/>
              </w:rPr>
              <w:t>(geodeta)</w:t>
            </w:r>
          </w:p>
        </w:tc>
        <w:tc>
          <w:tcPr>
            <w:tcW w:w="5102" w:type="dxa"/>
            <w:tcBorders>
              <w:top w:val="single" w:sz="4" w:space="0" w:color="000000"/>
              <w:left w:val="single" w:sz="4" w:space="0" w:color="000000"/>
              <w:bottom w:val="single" w:sz="4" w:space="0" w:color="000000"/>
              <w:right w:val="nil"/>
            </w:tcBorders>
          </w:tcPr>
          <w:p w:rsidR="00077037" w:rsidRDefault="00077037">
            <w:pPr>
              <w:jc w:val="both"/>
              <w:rPr>
                <w:rFonts w:ascii="Arial" w:hAnsi="Arial" w:cs="Arial"/>
                <w:sz w:val="20"/>
                <w:szCs w:val="20"/>
              </w:rPr>
            </w:pPr>
            <w:r>
              <w:rPr>
                <w:rFonts w:ascii="Arial" w:hAnsi="Arial" w:cs="Arial"/>
                <w:sz w:val="20"/>
                <w:szCs w:val="20"/>
              </w:rPr>
              <w:t>U</w:t>
            </w:r>
            <w:r w:rsidRPr="00077037">
              <w:rPr>
                <w:rFonts w:ascii="Arial" w:hAnsi="Arial" w:cs="Arial"/>
                <w:sz w:val="20"/>
                <w:szCs w:val="20"/>
              </w:rPr>
              <w:t xml:space="preserve">prawnienia zawodowe w dziedzinie geodezji </w:t>
            </w:r>
            <w:r>
              <w:rPr>
                <w:rFonts w:ascii="Arial" w:hAnsi="Arial" w:cs="Arial"/>
                <w:sz w:val="20"/>
                <w:szCs w:val="20"/>
              </w:rPr>
              <w:br/>
            </w:r>
            <w:r w:rsidRPr="00077037">
              <w:rPr>
                <w:rFonts w:ascii="Arial" w:hAnsi="Arial" w:cs="Arial"/>
                <w:sz w:val="20"/>
                <w:szCs w:val="20"/>
              </w:rPr>
              <w:t>i kartografii</w:t>
            </w:r>
          </w:p>
          <w:p w:rsidR="00077037" w:rsidRDefault="00077037">
            <w:pPr>
              <w:jc w:val="both"/>
              <w:rPr>
                <w:rFonts w:ascii="Arial" w:hAnsi="Arial" w:cs="Arial"/>
                <w:sz w:val="20"/>
                <w:szCs w:val="20"/>
              </w:rPr>
            </w:pPr>
          </w:p>
          <w:p w:rsidR="00077037" w:rsidRDefault="00077037" w:rsidP="00077037">
            <w:pPr>
              <w:suppressAutoHyphens/>
              <w:jc w:val="both"/>
              <w:rPr>
                <w:rFonts w:ascii="Arial" w:hAnsi="Arial" w:cs="Arial"/>
                <w:sz w:val="20"/>
                <w:szCs w:val="20"/>
                <w:lang w:eastAsia="ar-SA"/>
              </w:rPr>
            </w:pPr>
            <w:r>
              <w:rPr>
                <w:rFonts w:ascii="Arial" w:hAnsi="Arial" w:cs="Arial"/>
                <w:sz w:val="20"/>
                <w:szCs w:val="20"/>
                <w:lang w:eastAsia="ar-SA"/>
              </w:rPr>
              <w:t>Poświadczenie bezpieczeństwa upoważniające do dostępu do informacji niejawnych o klauzuli co najmniej ZASTRZEŻONE lub pisemne upoważnienie wydane przez kierownika jednostki organizacyjnej</w:t>
            </w:r>
          </w:p>
          <w:p w:rsidR="00077037" w:rsidRDefault="00077037" w:rsidP="00077037">
            <w:pPr>
              <w:suppressAutoHyphens/>
              <w:jc w:val="both"/>
              <w:rPr>
                <w:rFonts w:ascii="Arial" w:hAnsi="Arial" w:cs="Arial"/>
                <w:sz w:val="20"/>
                <w:szCs w:val="20"/>
                <w:lang w:eastAsia="ar-SA"/>
              </w:rPr>
            </w:pPr>
            <w:r>
              <w:rPr>
                <w:rFonts w:ascii="Arial" w:hAnsi="Arial" w:cs="Arial"/>
                <w:sz w:val="20"/>
                <w:szCs w:val="20"/>
                <w:lang w:eastAsia="ar-SA"/>
              </w:rPr>
              <w:t xml:space="preserve"> </w:t>
            </w:r>
          </w:p>
          <w:p w:rsidR="00077037" w:rsidRDefault="00077037" w:rsidP="00077037">
            <w:pPr>
              <w:suppressAutoHyphens/>
              <w:jc w:val="both"/>
              <w:rPr>
                <w:rFonts w:ascii="Arial" w:hAnsi="Arial" w:cs="Arial"/>
                <w:sz w:val="20"/>
                <w:szCs w:val="20"/>
                <w:lang w:eastAsia="ar-SA"/>
              </w:rPr>
            </w:pPr>
            <w:r>
              <w:rPr>
                <w:rFonts w:ascii="Arial" w:hAnsi="Arial" w:cs="Arial"/>
                <w:sz w:val="20"/>
                <w:szCs w:val="20"/>
                <w:lang w:eastAsia="ar-SA"/>
              </w:rPr>
              <w:t>Zaświadczenie o odbytym szkoleniu w zakresie ochrony informacji niejawnych</w:t>
            </w:r>
          </w:p>
          <w:p w:rsidR="00077037" w:rsidRDefault="00077037">
            <w:pPr>
              <w:jc w:val="both"/>
              <w:rPr>
                <w:rFonts w:ascii="Arial" w:hAnsi="Arial" w:cs="Arial"/>
                <w:sz w:val="20"/>
                <w:szCs w:val="20"/>
              </w:rPr>
            </w:pPr>
          </w:p>
        </w:tc>
        <w:tc>
          <w:tcPr>
            <w:tcW w:w="2019" w:type="dxa"/>
            <w:tcBorders>
              <w:top w:val="single" w:sz="4" w:space="0" w:color="000000"/>
              <w:left w:val="single" w:sz="4" w:space="0" w:color="000000"/>
              <w:bottom w:val="single" w:sz="4" w:space="0" w:color="000000"/>
              <w:right w:val="single" w:sz="4" w:space="0" w:color="000000"/>
            </w:tcBorders>
          </w:tcPr>
          <w:p w:rsidR="00077037" w:rsidRDefault="00077037">
            <w:pPr>
              <w:suppressAutoHyphens/>
              <w:snapToGrid w:val="0"/>
              <w:jc w:val="center"/>
              <w:rPr>
                <w:rFonts w:ascii="Arial" w:hAnsi="Arial" w:cs="Arial"/>
                <w:sz w:val="22"/>
                <w:szCs w:val="22"/>
                <w:lang w:eastAsia="ar-SA"/>
              </w:rPr>
            </w:pPr>
          </w:p>
        </w:tc>
      </w:tr>
      <w:tr w:rsidR="00E519EF" w:rsidTr="00E519EF">
        <w:trPr>
          <w:trHeight w:val="1881"/>
        </w:trPr>
        <w:tc>
          <w:tcPr>
            <w:tcW w:w="533" w:type="dxa"/>
            <w:tcBorders>
              <w:top w:val="single" w:sz="4" w:space="0" w:color="000000"/>
              <w:left w:val="single" w:sz="4" w:space="0" w:color="000000"/>
              <w:bottom w:val="single" w:sz="4" w:space="0" w:color="000000"/>
              <w:right w:val="nil"/>
            </w:tcBorders>
            <w:hideMark/>
          </w:tcPr>
          <w:p w:rsidR="00E519EF" w:rsidRDefault="00654989">
            <w:pPr>
              <w:suppressAutoHyphens/>
              <w:snapToGrid w:val="0"/>
              <w:jc w:val="center"/>
              <w:rPr>
                <w:rFonts w:ascii="Arial" w:hAnsi="Arial" w:cs="Arial"/>
                <w:sz w:val="22"/>
                <w:szCs w:val="22"/>
                <w:lang w:eastAsia="ar-SA"/>
              </w:rPr>
            </w:pPr>
            <w:r>
              <w:rPr>
                <w:rFonts w:ascii="Arial" w:hAnsi="Arial" w:cs="Arial"/>
                <w:sz w:val="22"/>
                <w:szCs w:val="22"/>
                <w:lang w:eastAsia="ar-SA"/>
              </w:rPr>
              <w:t>6</w:t>
            </w:r>
            <w:bookmarkStart w:id="0" w:name="_GoBack"/>
            <w:bookmarkEnd w:id="0"/>
            <w:r w:rsidR="00E519EF">
              <w:rPr>
                <w:rFonts w:ascii="Arial" w:hAnsi="Arial" w:cs="Arial"/>
                <w:sz w:val="22"/>
                <w:szCs w:val="22"/>
                <w:lang w:eastAsia="ar-SA"/>
              </w:rPr>
              <w:t>.</w:t>
            </w:r>
          </w:p>
        </w:tc>
        <w:tc>
          <w:tcPr>
            <w:tcW w:w="2126" w:type="dxa"/>
            <w:tcBorders>
              <w:top w:val="single" w:sz="4" w:space="0" w:color="000000"/>
              <w:left w:val="single" w:sz="4" w:space="0" w:color="000000"/>
              <w:bottom w:val="single" w:sz="4" w:space="0" w:color="000000"/>
              <w:right w:val="nil"/>
            </w:tcBorders>
          </w:tcPr>
          <w:p w:rsidR="00E519EF" w:rsidRDefault="00E519EF">
            <w:pPr>
              <w:jc w:val="center"/>
              <w:rPr>
                <w:rFonts w:ascii="Arial" w:hAnsi="Arial" w:cs="Arial"/>
                <w:sz w:val="20"/>
                <w:szCs w:val="20"/>
              </w:rPr>
            </w:pPr>
          </w:p>
          <w:p w:rsidR="00E519EF" w:rsidRDefault="00E519EF">
            <w:pPr>
              <w:jc w:val="center"/>
              <w:rPr>
                <w:rFonts w:ascii="Arial" w:hAnsi="Arial" w:cs="Arial"/>
                <w:sz w:val="20"/>
                <w:szCs w:val="20"/>
              </w:rPr>
            </w:pPr>
            <w:r>
              <w:rPr>
                <w:rFonts w:ascii="Arial" w:hAnsi="Arial" w:cs="Arial"/>
                <w:sz w:val="20"/>
                <w:szCs w:val="20"/>
              </w:rPr>
              <w:t>………………………</w:t>
            </w:r>
          </w:p>
          <w:p w:rsidR="00E519EF" w:rsidRDefault="00E519EF">
            <w:pPr>
              <w:jc w:val="center"/>
              <w:rPr>
                <w:rFonts w:ascii="Arial" w:hAnsi="Arial" w:cs="Arial"/>
                <w:sz w:val="20"/>
                <w:szCs w:val="20"/>
              </w:rPr>
            </w:pPr>
          </w:p>
          <w:p w:rsidR="00E519EF" w:rsidRDefault="00E519EF">
            <w:pPr>
              <w:jc w:val="center"/>
              <w:rPr>
                <w:rFonts w:ascii="Arial" w:hAnsi="Arial" w:cs="Arial"/>
                <w:sz w:val="20"/>
                <w:szCs w:val="20"/>
              </w:rPr>
            </w:pPr>
          </w:p>
          <w:p w:rsidR="00E519EF" w:rsidRDefault="00E519EF">
            <w:pPr>
              <w:jc w:val="center"/>
              <w:rPr>
                <w:rFonts w:ascii="Arial" w:hAnsi="Arial" w:cs="Arial"/>
                <w:sz w:val="20"/>
                <w:szCs w:val="20"/>
              </w:rPr>
            </w:pPr>
            <w:r>
              <w:rPr>
                <w:rFonts w:ascii="Arial" w:hAnsi="Arial" w:cs="Arial"/>
                <w:sz w:val="20"/>
                <w:szCs w:val="20"/>
              </w:rPr>
              <w:t>……………………….</w:t>
            </w:r>
          </w:p>
          <w:p w:rsidR="00E519EF" w:rsidRDefault="00E519EF">
            <w:pPr>
              <w:jc w:val="center"/>
              <w:rPr>
                <w:rFonts w:ascii="Arial" w:hAnsi="Arial" w:cs="Arial"/>
                <w:sz w:val="20"/>
                <w:szCs w:val="20"/>
              </w:rPr>
            </w:pPr>
            <w:r>
              <w:rPr>
                <w:rFonts w:ascii="Arial" w:hAnsi="Arial" w:cs="Arial"/>
                <w:sz w:val="20"/>
                <w:szCs w:val="20"/>
              </w:rPr>
              <w:t>Kierownik jednostki organizacyjnej (Kierownik Przedsiębiorcy)</w:t>
            </w:r>
          </w:p>
        </w:tc>
        <w:tc>
          <w:tcPr>
            <w:tcW w:w="5102" w:type="dxa"/>
            <w:tcBorders>
              <w:top w:val="single" w:sz="4" w:space="0" w:color="000000"/>
              <w:left w:val="single" w:sz="4" w:space="0" w:color="000000"/>
              <w:bottom w:val="single" w:sz="4" w:space="0" w:color="000000"/>
              <w:right w:val="nil"/>
            </w:tcBorders>
            <w:hideMark/>
          </w:tcPr>
          <w:p w:rsidR="00E519EF" w:rsidRDefault="00E519EF">
            <w:pPr>
              <w:suppressAutoHyphens/>
              <w:jc w:val="both"/>
              <w:rPr>
                <w:rFonts w:ascii="Arial" w:hAnsi="Arial" w:cs="Arial"/>
                <w:sz w:val="20"/>
                <w:szCs w:val="20"/>
                <w:lang w:eastAsia="ar-SA"/>
              </w:rPr>
            </w:pPr>
            <w:r>
              <w:rPr>
                <w:rFonts w:ascii="Arial" w:hAnsi="Arial" w:cs="Arial"/>
                <w:sz w:val="20"/>
                <w:szCs w:val="20"/>
                <w:lang w:eastAsia="ar-SA"/>
              </w:rPr>
              <w:t>Poświadczenie bezpieczeństwa upoważniające do dostępu do informacji niejawnych o klauzuli co najmniej ZASTRZEŻONE lub pisemne upoważnienie wydane przez kierownika jednostki organizacyjnej</w:t>
            </w:r>
          </w:p>
          <w:p w:rsidR="00E519EF" w:rsidRDefault="00E519EF">
            <w:pPr>
              <w:jc w:val="both"/>
              <w:rPr>
                <w:rFonts w:ascii="Arial" w:hAnsi="Arial" w:cs="Arial"/>
                <w:sz w:val="20"/>
                <w:szCs w:val="20"/>
              </w:rPr>
            </w:pPr>
            <w:r>
              <w:rPr>
                <w:rFonts w:ascii="Arial" w:hAnsi="Arial" w:cs="Arial"/>
                <w:sz w:val="20"/>
                <w:szCs w:val="20"/>
              </w:rPr>
              <w:t xml:space="preserve"> </w:t>
            </w:r>
          </w:p>
          <w:p w:rsidR="00E519EF" w:rsidRDefault="00E519EF">
            <w:pPr>
              <w:jc w:val="both"/>
              <w:rPr>
                <w:rFonts w:ascii="Arial" w:hAnsi="Arial" w:cs="Arial"/>
                <w:sz w:val="20"/>
                <w:szCs w:val="20"/>
              </w:rPr>
            </w:pPr>
            <w:r>
              <w:rPr>
                <w:rFonts w:ascii="Arial" w:hAnsi="Arial" w:cs="Arial"/>
                <w:sz w:val="20"/>
                <w:szCs w:val="20"/>
              </w:rPr>
              <w:t>Zaświadczenie o odbytym szkoleniu w zakresie ochrony informacji niejawnych</w:t>
            </w:r>
          </w:p>
        </w:tc>
        <w:tc>
          <w:tcPr>
            <w:tcW w:w="2019" w:type="dxa"/>
            <w:tcBorders>
              <w:top w:val="single" w:sz="4" w:space="0" w:color="000000"/>
              <w:left w:val="single" w:sz="4" w:space="0" w:color="000000"/>
              <w:bottom w:val="single" w:sz="4" w:space="0" w:color="000000"/>
              <w:right w:val="single" w:sz="4" w:space="0" w:color="000000"/>
            </w:tcBorders>
          </w:tcPr>
          <w:p w:rsidR="00E519EF" w:rsidRDefault="00E519EF">
            <w:pPr>
              <w:suppressAutoHyphens/>
              <w:snapToGrid w:val="0"/>
              <w:jc w:val="center"/>
              <w:rPr>
                <w:rFonts w:ascii="Arial" w:hAnsi="Arial" w:cs="Arial"/>
                <w:sz w:val="22"/>
                <w:szCs w:val="22"/>
                <w:lang w:eastAsia="ar-SA"/>
              </w:rPr>
            </w:pPr>
          </w:p>
        </w:tc>
      </w:tr>
    </w:tbl>
    <w:p w:rsidR="00E519EF" w:rsidRDefault="00E519EF" w:rsidP="00E519EF">
      <w:pPr>
        <w:suppressAutoHyphens/>
        <w:jc w:val="both"/>
        <w:rPr>
          <w:rFonts w:ascii="Arial" w:hAnsi="Arial" w:cs="Arial"/>
          <w:sz w:val="18"/>
          <w:szCs w:val="18"/>
          <w:u w:val="single"/>
          <w:lang w:eastAsia="ar-SA"/>
        </w:rPr>
      </w:pPr>
    </w:p>
    <w:p w:rsidR="00E519EF" w:rsidRDefault="00E519EF" w:rsidP="00E519EF">
      <w:pPr>
        <w:suppressAutoHyphens/>
        <w:jc w:val="both"/>
        <w:rPr>
          <w:rFonts w:ascii="Arial" w:hAnsi="Arial" w:cs="Arial"/>
          <w:sz w:val="18"/>
          <w:szCs w:val="18"/>
          <w:lang w:eastAsia="ar-SA"/>
        </w:rPr>
      </w:pPr>
      <w:r>
        <w:rPr>
          <w:rFonts w:ascii="Arial" w:hAnsi="Arial" w:cs="Arial"/>
          <w:sz w:val="18"/>
          <w:szCs w:val="18"/>
          <w:u w:val="single"/>
          <w:lang w:eastAsia="ar-SA"/>
        </w:rPr>
        <w:t>POUCZENIE:</w:t>
      </w:r>
    </w:p>
    <w:p w:rsidR="00E519EF" w:rsidRDefault="00E519EF" w:rsidP="00E519EF">
      <w:pPr>
        <w:suppressAutoHyphens/>
        <w:jc w:val="both"/>
        <w:rPr>
          <w:rFonts w:ascii="Arial" w:hAnsi="Arial" w:cs="Arial"/>
          <w:sz w:val="16"/>
          <w:szCs w:val="16"/>
        </w:rPr>
      </w:pPr>
      <w:r>
        <w:rPr>
          <w:rFonts w:ascii="Arial" w:hAnsi="Arial" w:cs="Arial"/>
          <w:sz w:val="18"/>
          <w:szCs w:val="18"/>
          <w:lang w:eastAsia="ar-SA"/>
        </w:rPr>
        <w:t xml:space="preserve">Zgodnie z art. 297 § 1 Kodeksu Karnego: </w:t>
      </w:r>
      <w:r>
        <w:rPr>
          <w:rFonts w:ascii="Arial" w:hAnsi="Arial" w:cs="Arial"/>
          <w:i/>
          <w:sz w:val="18"/>
          <w:szCs w:val="18"/>
          <w:lang w:eastAsia="ar-SA"/>
        </w:rPr>
        <w:t>Kto, w celu uzyskania dla siebie lub kogo innego (…) od (…) organu lub instytucji dysponujących środkami publicznymi (…)zamówienia publicznego, przedkłada podrobiony, przerobiony, poświadczający nieprawdę albo nierzetelny dokument albo nierzetelne, pisemne oświadczenie dotyczące okoliczności o istotnym znaczeniu dla uzyskania (…) zamówienia publicznego, podlega karze pozbawienia wolności od 3 miesięcy do lat 5.</w:t>
      </w:r>
    </w:p>
    <w:p w:rsidR="00E519EF" w:rsidRDefault="00E519EF" w:rsidP="00E519EF">
      <w:pPr>
        <w:rPr>
          <w:rFonts w:ascii="Arial" w:eastAsia="Calibri" w:hAnsi="Arial" w:cs="Arial"/>
          <w:bCs/>
          <w:sz w:val="18"/>
          <w:szCs w:val="18"/>
        </w:rPr>
      </w:pPr>
    </w:p>
    <w:p w:rsidR="00E519EF" w:rsidRDefault="00E519EF"/>
    <w:sectPr w:rsidR="00E519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EF"/>
    <w:rsid w:val="00077037"/>
    <w:rsid w:val="00426D18"/>
    <w:rsid w:val="005F11CC"/>
    <w:rsid w:val="00654989"/>
    <w:rsid w:val="00E51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995D"/>
  <w15:chartTrackingRefBased/>
  <w15:docId w15:val="{31214CC9-D790-4B52-8D59-540928AF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19E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526</Words>
  <Characters>3157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Zamawiający</dc:creator>
  <cp:keywords/>
  <dc:description/>
  <cp:lastModifiedBy>Zamawiający</cp:lastModifiedBy>
  <cp:revision>3</cp:revision>
  <cp:lastPrinted>2021-08-06T09:09:00Z</cp:lastPrinted>
  <dcterms:created xsi:type="dcterms:W3CDTF">2021-08-05T10:55:00Z</dcterms:created>
  <dcterms:modified xsi:type="dcterms:W3CDTF">2021-08-06T09:42:00Z</dcterms:modified>
</cp:coreProperties>
</file>