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736CD" w14:textId="03FAF607" w:rsidR="009B5E72" w:rsidRDefault="009B5E72" w:rsidP="009B5E72">
      <w:pPr>
        <w:pStyle w:val="Podtytu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sprawy: IR.272</w:t>
      </w:r>
      <w:r w:rsidR="00DC13AF">
        <w:rPr>
          <w:rFonts w:ascii="Arial" w:hAnsi="Arial" w:cs="Arial"/>
          <w:sz w:val="20"/>
          <w:szCs w:val="20"/>
        </w:rPr>
        <w:t>.29.</w:t>
      </w:r>
      <w:r>
        <w:rPr>
          <w:rFonts w:ascii="Arial" w:hAnsi="Arial" w:cs="Arial"/>
          <w:sz w:val="20"/>
          <w:szCs w:val="20"/>
        </w:rPr>
        <w:t xml:space="preserve">2023.EU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              Załącznik nr 5 do SWZ</w:t>
      </w:r>
    </w:p>
    <w:p w14:paraId="171E58B3" w14:textId="77777777" w:rsidR="009B5E72" w:rsidRDefault="009B5E72" w:rsidP="009B5E72">
      <w:pPr>
        <w:spacing w:after="0" w:line="360" w:lineRule="auto"/>
        <w:jc w:val="both"/>
        <w:rPr>
          <w:rFonts w:ascii="Arial" w:hAnsi="Arial" w:cs="Arial"/>
        </w:rPr>
      </w:pPr>
    </w:p>
    <w:p w14:paraId="023D992F" w14:textId="77777777" w:rsidR="009B5E72" w:rsidRDefault="009B5E72" w:rsidP="009B5E72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Wykaz osób skierowanych przez wykonawcę do realizacji zamówienia publicznego </w:t>
      </w:r>
    </w:p>
    <w:p w14:paraId="102A3E80" w14:textId="77777777" w:rsidR="009B5E72" w:rsidRDefault="009B5E72" w:rsidP="009B5E72">
      <w:pPr>
        <w:spacing w:after="0" w:line="360" w:lineRule="auto"/>
        <w:jc w:val="center"/>
        <w:rPr>
          <w:rFonts w:ascii="Arial" w:hAnsi="Arial" w:cs="Arial"/>
          <w:bCs/>
          <w:u w:val="single"/>
        </w:rPr>
      </w:pPr>
      <w:r>
        <w:rPr>
          <w:rFonts w:ascii="Arial" w:hAnsi="Arial" w:cs="Arial"/>
          <w:b/>
          <w:u w:val="single"/>
        </w:rPr>
        <w:t>Uwaga!</w:t>
      </w:r>
      <w:r>
        <w:rPr>
          <w:rFonts w:ascii="Arial" w:hAnsi="Arial" w:cs="Arial"/>
          <w:bCs/>
          <w:u w:val="single"/>
        </w:rPr>
        <w:t xml:space="preserve"> (Dokument składany na wezwanie)</w:t>
      </w:r>
      <w:bookmarkStart w:id="0" w:name="_Hlk70877746"/>
    </w:p>
    <w:p w14:paraId="3FAC5E3D" w14:textId="77777777" w:rsidR="009B5E72" w:rsidRDefault="009B5E72" w:rsidP="009B5E72">
      <w:pPr>
        <w:spacing w:after="0" w:line="360" w:lineRule="auto"/>
        <w:jc w:val="center"/>
        <w:rPr>
          <w:rFonts w:ascii="Arial" w:hAnsi="Arial" w:cs="Arial"/>
          <w:bCs/>
          <w:u w:val="single"/>
        </w:rPr>
      </w:pPr>
    </w:p>
    <w:bookmarkEnd w:id="0"/>
    <w:p w14:paraId="52A81B4F" w14:textId="7E4BB3BF" w:rsidR="009B5E72" w:rsidRDefault="009B5E72" w:rsidP="009B5E72">
      <w:pPr>
        <w:jc w:val="center"/>
        <w:rPr>
          <w:b/>
          <w:bCs/>
          <w:sz w:val="180"/>
          <w:szCs w:val="180"/>
          <w:lang w:eastAsia="pl-PL"/>
        </w:rPr>
      </w:pPr>
      <w:r>
        <w:rPr>
          <w:rFonts w:ascii="Arial" w:hAnsi="Arial" w:cs="Arial"/>
          <w:b/>
        </w:rPr>
        <w:t>Przebudowa drogi powiatowej nr 4226W Liw – Korytnica w miejscowości Liw.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3260"/>
        <w:gridCol w:w="3544"/>
      </w:tblGrid>
      <w:tr w:rsidR="009B5E72" w14:paraId="58E2EEB3" w14:textId="77777777" w:rsidTr="009B5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C74AD" w14:textId="77777777" w:rsidR="009B5E72" w:rsidRDefault="009B5E72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4D58F" w14:textId="77777777" w:rsidR="009B5E72" w:rsidRDefault="009B5E7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19813" w14:textId="77777777" w:rsidR="009B5E72" w:rsidRDefault="009B5E72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Informacja na temat: </w:t>
            </w:r>
          </w:p>
          <w:p w14:paraId="41341BE5" w14:textId="77777777" w:rsidR="009B5E72" w:rsidRDefault="009B5E72" w:rsidP="003D69E3">
            <w:pPr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kwalifikacji zawodowych,</w:t>
            </w:r>
          </w:p>
          <w:p w14:paraId="071EF7F0" w14:textId="77777777" w:rsidR="009B5E72" w:rsidRDefault="009B5E72" w:rsidP="003D69E3">
            <w:pPr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uprawnień, </w:t>
            </w:r>
          </w:p>
          <w:p w14:paraId="4A1A5A33" w14:textId="77777777" w:rsidR="009B5E72" w:rsidRDefault="009B5E72" w:rsidP="003D69E3">
            <w:pPr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doświadczenia  </w:t>
            </w:r>
          </w:p>
          <w:p w14:paraId="70033037" w14:textId="77777777" w:rsidR="009B5E72" w:rsidRDefault="009B5E72" w:rsidP="003D69E3">
            <w:pPr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wykształcenia </w:t>
            </w:r>
          </w:p>
          <w:p w14:paraId="455D9814" w14:textId="77777777" w:rsidR="009B5E72" w:rsidRDefault="009B5E72" w:rsidP="003D69E3">
            <w:pPr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zakresu wykonywanych czynności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018E6" w14:textId="77777777" w:rsidR="009B5E72" w:rsidRDefault="009B5E7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Informacje o podstawie do dysponowania tymi osobami </w:t>
            </w:r>
          </w:p>
          <w:p w14:paraId="42E7FD08" w14:textId="77777777" w:rsidR="009B5E72" w:rsidRDefault="009B5E7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 Forma władania</w:t>
            </w:r>
          </w:p>
        </w:tc>
      </w:tr>
      <w:tr w:rsidR="009B5E72" w14:paraId="7044A960" w14:textId="77777777" w:rsidTr="009B5E72">
        <w:trPr>
          <w:trHeight w:val="13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C3E38" w14:textId="77777777" w:rsidR="009B5E72" w:rsidRDefault="009B5E7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A11E" w14:textId="77777777" w:rsidR="009B5E72" w:rsidRDefault="009B5E7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CD46" w14:textId="77777777" w:rsidR="009B5E72" w:rsidRDefault="009B5E72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FB3F3" w14:textId="77777777" w:rsidR="009B5E72" w:rsidRDefault="009B5E7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Dysponowanie bezpośrednie*/</w:t>
            </w:r>
          </w:p>
          <w:p w14:paraId="453729A0" w14:textId="77777777" w:rsidR="009B5E72" w:rsidRDefault="009B5E7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Dysponowanie pośrednie*</w:t>
            </w:r>
          </w:p>
        </w:tc>
      </w:tr>
      <w:tr w:rsidR="009B5E72" w14:paraId="4E172AC2" w14:textId="77777777" w:rsidTr="009B5E72">
        <w:trPr>
          <w:trHeight w:val="1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C84E" w14:textId="77777777" w:rsidR="009B5E72" w:rsidRDefault="009B5E7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B18B2" w14:textId="77777777" w:rsidR="009B5E72" w:rsidRDefault="009B5E7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65FE" w14:textId="77777777" w:rsidR="009B5E72" w:rsidRDefault="009B5E72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88888" w14:textId="77777777" w:rsidR="009B5E72" w:rsidRDefault="009B5E7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Dysponowanie bezpośrednie*/</w:t>
            </w:r>
          </w:p>
          <w:p w14:paraId="673A9947" w14:textId="77777777" w:rsidR="009B5E72" w:rsidRDefault="009B5E7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Dysponowanie pośrednie*</w:t>
            </w:r>
          </w:p>
        </w:tc>
      </w:tr>
      <w:tr w:rsidR="009B5E72" w14:paraId="7E0ADF73" w14:textId="77777777" w:rsidTr="009B5E72">
        <w:trPr>
          <w:trHeight w:val="1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038E1" w14:textId="77777777" w:rsidR="009B5E72" w:rsidRDefault="009B5E7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F8DC" w14:textId="77777777" w:rsidR="009B5E72" w:rsidRDefault="009B5E7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0A0D" w14:textId="77777777" w:rsidR="009B5E72" w:rsidRDefault="009B5E72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897EC" w14:textId="77777777" w:rsidR="009B5E72" w:rsidRDefault="009B5E7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Dysponowanie bezpośrednie*/</w:t>
            </w:r>
          </w:p>
          <w:p w14:paraId="772914AB" w14:textId="77777777" w:rsidR="009B5E72" w:rsidRDefault="009B5E7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Dysponowanie pośrednie*</w:t>
            </w:r>
          </w:p>
        </w:tc>
      </w:tr>
    </w:tbl>
    <w:p w14:paraId="022B3E62" w14:textId="77777777" w:rsidR="009B5E72" w:rsidRDefault="009B5E72" w:rsidP="009B5E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04F5F7" w14:textId="77777777" w:rsidR="009B5E72" w:rsidRDefault="009B5E72" w:rsidP="009B5E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*) niepotrzebne skreślić</w:t>
      </w:r>
    </w:p>
    <w:p w14:paraId="695CDFB2" w14:textId="77777777" w:rsidR="009B5E72" w:rsidRDefault="009B5E72" w:rsidP="009B5E72">
      <w:pPr>
        <w:pStyle w:val="pkt"/>
        <w:numPr>
          <w:ilvl w:val="0"/>
          <w:numId w:val="2"/>
        </w:numPr>
        <w:tabs>
          <w:tab w:val="left" w:pos="284"/>
        </w:tabs>
        <w:autoSpaceDE w:val="0"/>
        <w:autoSpaceDN w:val="0"/>
        <w:spacing w:before="0" w:after="0" w:line="360" w:lineRule="auto"/>
        <w:ind w:left="284" w:right="142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b/>
          <w:sz w:val="20"/>
          <w:szCs w:val="20"/>
        </w:rPr>
        <w:t>„dysponowaniem bezpośrednim”</w:t>
      </w:r>
      <w:r>
        <w:rPr>
          <w:rFonts w:ascii="Arial" w:hAnsi="Arial" w:cs="Arial"/>
          <w:sz w:val="20"/>
          <w:szCs w:val="20"/>
        </w:rPr>
        <w:t xml:space="preserve"> mamy do czynienia, gdy tytułem prawnym do powołania się przez Wykonawcę na dysponowanie osobami zdolnymi do wykonania zamówienia jest stosunek prawny istniejący bezpośrednio między Wykonawcą a osobami, na dysponowanie którymi Wykonawca się powołuje.</w:t>
      </w:r>
    </w:p>
    <w:p w14:paraId="2AFE8DC7" w14:textId="77777777" w:rsidR="009B5E72" w:rsidRDefault="009B5E72" w:rsidP="009B5E72">
      <w:pPr>
        <w:pStyle w:val="pkt"/>
        <w:numPr>
          <w:ilvl w:val="0"/>
          <w:numId w:val="2"/>
        </w:numPr>
        <w:tabs>
          <w:tab w:val="left" w:pos="284"/>
        </w:tabs>
        <w:autoSpaceDE w:val="0"/>
        <w:autoSpaceDN w:val="0"/>
        <w:spacing w:before="0" w:after="0" w:line="360" w:lineRule="auto"/>
        <w:ind w:left="284" w:right="142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z </w:t>
      </w:r>
      <w:r>
        <w:rPr>
          <w:rFonts w:ascii="Arial" w:hAnsi="Arial" w:cs="Arial"/>
          <w:b/>
          <w:bCs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dysponowaniem pośrednim”</w:t>
      </w:r>
      <w:r>
        <w:rPr>
          <w:rFonts w:ascii="Arial" w:hAnsi="Arial" w:cs="Arial"/>
          <w:sz w:val="20"/>
          <w:szCs w:val="20"/>
        </w:rPr>
        <w:t xml:space="preserve"> mamy do czynienia, gdy osoby zdolne do wykonania zamówienia udostępniane są Wykonawcy za pośrednictwem i zgodą podmiotu trzeciego. W takich przypadkach tytułem prawnym do powołania się przez Wykonawcę na dysponowanie osobami zdolnymi do wykonania zamówienia jest, zgodnie z art. 118 ust. 3 ustawy Pzp, stosowne zobowiązanie podmiotu udostępniającego zasoby.</w:t>
      </w:r>
    </w:p>
    <w:p w14:paraId="0291C42B" w14:textId="77777777" w:rsidR="009B5E72" w:rsidRDefault="009B5E72" w:rsidP="009B5E72">
      <w:pPr>
        <w:pStyle w:val="pkt"/>
        <w:tabs>
          <w:tab w:val="left" w:pos="284"/>
        </w:tabs>
        <w:autoSpaceDE w:val="0"/>
        <w:autoSpaceDN w:val="0"/>
        <w:spacing w:before="0" w:after="0" w:line="360" w:lineRule="auto"/>
        <w:ind w:right="142"/>
        <w:rPr>
          <w:rFonts w:ascii="Arial" w:hAnsi="Arial" w:cs="Arial"/>
          <w:sz w:val="20"/>
          <w:szCs w:val="20"/>
        </w:rPr>
      </w:pPr>
    </w:p>
    <w:p w14:paraId="665E20A9" w14:textId="77777777" w:rsidR="00F24102" w:rsidRDefault="00F24102"/>
    <w:sectPr w:rsidR="00F24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C79F9"/>
    <w:multiLevelType w:val="hybridMultilevel"/>
    <w:tmpl w:val="0EFAD924"/>
    <w:lvl w:ilvl="0" w:tplc="E3EA36C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F3C6FC5"/>
    <w:multiLevelType w:val="hybridMultilevel"/>
    <w:tmpl w:val="33163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8935237">
    <w:abstractNumId w:val="1"/>
  </w:num>
  <w:num w:numId="2" w16cid:durableId="1816486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119"/>
    <w:rsid w:val="00176119"/>
    <w:rsid w:val="009B5E72"/>
    <w:rsid w:val="00B12344"/>
    <w:rsid w:val="00DC13AF"/>
    <w:rsid w:val="00F2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7CB26"/>
  <w15:chartTrackingRefBased/>
  <w15:docId w15:val="{1A3809DE-C223-4935-8CB9-A9AE759EE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E7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9B5E72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5E72"/>
    <w:rPr>
      <w:rFonts w:ascii="Calibri Light" w:eastAsia="Times New Roman" w:hAnsi="Calibri Light" w:cs="Times New Roman"/>
      <w:kern w:val="0"/>
      <w:sz w:val="24"/>
      <w:szCs w:val="24"/>
      <w14:ligatures w14:val="none"/>
    </w:rPr>
  </w:style>
  <w:style w:type="paragraph" w:customStyle="1" w:styleId="pkt">
    <w:name w:val="pkt"/>
    <w:basedOn w:val="Normalny"/>
    <w:rsid w:val="009B5E7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1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Maksymowicz</dc:creator>
  <cp:keywords/>
  <dc:description/>
  <cp:lastModifiedBy>Ewa Ufnal</cp:lastModifiedBy>
  <cp:revision>3</cp:revision>
  <dcterms:created xsi:type="dcterms:W3CDTF">2023-11-21T13:12:00Z</dcterms:created>
  <dcterms:modified xsi:type="dcterms:W3CDTF">2023-11-22T21:40:00Z</dcterms:modified>
</cp:coreProperties>
</file>