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16593" w14:textId="77777777" w:rsidR="00D45BC9" w:rsidRPr="000B7646" w:rsidRDefault="00D45BC9" w:rsidP="00CE48D5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0B7646">
        <w:rPr>
          <w:rFonts w:asciiTheme="minorHAnsi" w:hAnsiTheme="minorHAnsi" w:cstheme="minorHAnsi"/>
          <w:b/>
        </w:rPr>
        <w:t>Załącznik nr 4 do SWZ</w:t>
      </w:r>
    </w:p>
    <w:p w14:paraId="62A28188" w14:textId="77777777" w:rsidR="00D45BC9" w:rsidRPr="000B7646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0F50230A" w14:textId="77777777" w:rsidR="00D45BC9" w:rsidRPr="000B7646" w:rsidRDefault="00D45BC9" w:rsidP="00FF0BF0">
      <w:pPr>
        <w:ind w:left="5246" w:firstLine="708"/>
        <w:rPr>
          <w:rFonts w:asciiTheme="minorHAnsi" w:hAnsiTheme="minorHAnsi" w:cstheme="minorHAnsi"/>
          <w:b/>
        </w:rPr>
      </w:pPr>
      <w:r w:rsidRPr="000B7646">
        <w:rPr>
          <w:rFonts w:asciiTheme="minorHAnsi" w:hAnsiTheme="minorHAnsi" w:cstheme="minorHAnsi"/>
          <w:b/>
        </w:rPr>
        <w:t>Zamawiający:</w:t>
      </w:r>
    </w:p>
    <w:p w14:paraId="4B536401" w14:textId="43886B8A" w:rsidR="00FF565D" w:rsidRPr="000B7646" w:rsidRDefault="00FF565D" w:rsidP="000B7646">
      <w:pPr>
        <w:pStyle w:val="Akapitzlist"/>
        <w:spacing w:after="200" w:line="276" w:lineRule="auto"/>
        <w:ind w:left="3398"/>
        <w:rPr>
          <w:rFonts w:asciiTheme="minorHAnsi" w:hAnsiTheme="minorHAnsi" w:cstheme="minorHAnsi"/>
          <w:b/>
          <w:bCs/>
        </w:rPr>
      </w:pPr>
      <w:r w:rsidRPr="000B7646">
        <w:rPr>
          <w:rFonts w:asciiTheme="minorHAnsi" w:hAnsiTheme="minorHAnsi" w:cstheme="minorHAnsi"/>
          <w:b/>
          <w:bCs/>
        </w:rPr>
        <w:t xml:space="preserve">Kieleckie Towarzystwo Budownictwa Społecznego </w:t>
      </w:r>
      <w:r w:rsidR="000B7646">
        <w:rPr>
          <w:rFonts w:asciiTheme="minorHAnsi" w:hAnsiTheme="minorHAnsi" w:cstheme="minorHAnsi"/>
          <w:b/>
          <w:bCs/>
        </w:rPr>
        <w:t>S</w:t>
      </w:r>
      <w:r w:rsidRPr="000B7646">
        <w:rPr>
          <w:rFonts w:asciiTheme="minorHAnsi" w:hAnsiTheme="minorHAnsi" w:cstheme="minorHAnsi"/>
          <w:b/>
          <w:bCs/>
        </w:rPr>
        <w:t>p. z o.o.</w:t>
      </w:r>
    </w:p>
    <w:p w14:paraId="59305806" w14:textId="77777777" w:rsidR="00FF565D" w:rsidRPr="000B7646" w:rsidRDefault="00FF565D" w:rsidP="00FF565D">
      <w:pPr>
        <w:pStyle w:val="Akapitzlist"/>
        <w:spacing w:after="200" w:line="276" w:lineRule="auto"/>
        <w:ind w:left="3398"/>
        <w:rPr>
          <w:rStyle w:val="Hipercze"/>
          <w:rFonts w:asciiTheme="minorHAnsi" w:hAnsiTheme="minorHAnsi" w:cstheme="minorHAnsi"/>
          <w:b/>
          <w:bCs/>
          <w:color w:val="auto"/>
          <w:u w:val="none"/>
        </w:rPr>
      </w:pPr>
      <w:r w:rsidRPr="000B7646">
        <w:rPr>
          <w:rFonts w:asciiTheme="minorHAnsi" w:hAnsiTheme="minorHAnsi" w:cstheme="minorHAnsi"/>
          <w:b/>
          <w:bCs/>
        </w:rPr>
        <w:t>ul. J.B. Puscha 36/1, 25-635 Kielce tel.: 41 368 11 93</w:t>
      </w:r>
    </w:p>
    <w:p w14:paraId="6531116C" w14:textId="77777777" w:rsidR="00052296" w:rsidRPr="000B7646" w:rsidRDefault="00052296" w:rsidP="00F75175">
      <w:pPr>
        <w:spacing w:after="0" w:line="480" w:lineRule="auto"/>
        <w:rPr>
          <w:rFonts w:asciiTheme="minorHAnsi" w:hAnsiTheme="minorHAnsi" w:cstheme="minorHAnsi"/>
          <w:b/>
        </w:rPr>
      </w:pPr>
    </w:p>
    <w:p w14:paraId="24529845" w14:textId="7C2CFE9F" w:rsidR="00D45BC9" w:rsidRPr="000B7646" w:rsidRDefault="00D45BC9" w:rsidP="00F75175">
      <w:pPr>
        <w:spacing w:after="0" w:line="480" w:lineRule="auto"/>
        <w:rPr>
          <w:rFonts w:asciiTheme="minorHAnsi" w:hAnsiTheme="minorHAnsi" w:cstheme="minorHAnsi"/>
          <w:b/>
        </w:rPr>
      </w:pPr>
      <w:r w:rsidRPr="000B7646">
        <w:rPr>
          <w:rFonts w:asciiTheme="minorHAnsi" w:hAnsiTheme="minorHAnsi" w:cstheme="minorHAnsi"/>
          <w:b/>
        </w:rPr>
        <w:t>Wykonawca:</w:t>
      </w:r>
    </w:p>
    <w:p w14:paraId="0FA84DD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6BFB82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081CA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3FED1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D783F1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F8A7906" w14:textId="77777777" w:rsidR="00CF121B" w:rsidRDefault="00CF121B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071C52F" w14:textId="0665EEE5" w:rsidR="00D45BC9" w:rsidRPr="000B7646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B764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27A65339" w14:textId="77777777" w:rsidR="00D45BC9" w:rsidRPr="000B764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B7646">
        <w:rPr>
          <w:rFonts w:asciiTheme="minorHAnsi" w:hAnsiTheme="minorHAnsi" w:cstheme="minorHAnsi"/>
          <w:b/>
        </w:rPr>
        <w:t xml:space="preserve">składane na podstawie </w:t>
      </w:r>
      <w:r w:rsidR="001677B2" w:rsidRPr="000B7646">
        <w:rPr>
          <w:rFonts w:asciiTheme="minorHAnsi" w:hAnsiTheme="minorHAnsi" w:cstheme="minorHAnsi"/>
          <w:b/>
        </w:rPr>
        <w:t>art. 125</w:t>
      </w:r>
      <w:r w:rsidRPr="000B7646">
        <w:rPr>
          <w:rFonts w:asciiTheme="minorHAnsi" w:hAnsiTheme="minorHAnsi" w:cstheme="minorHAnsi"/>
          <w:b/>
        </w:rPr>
        <w:t xml:space="preserve"> ust. 1 ustawy z dnia </w:t>
      </w:r>
      <w:r w:rsidR="001677B2" w:rsidRPr="000B7646">
        <w:rPr>
          <w:rFonts w:asciiTheme="minorHAnsi" w:hAnsiTheme="minorHAnsi" w:cstheme="minorHAnsi"/>
          <w:b/>
        </w:rPr>
        <w:t>11.09.2019</w:t>
      </w:r>
      <w:r w:rsidRPr="000B7646">
        <w:rPr>
          <w:rFonts w:asciiTheme="minorHAnsi" w:hAnsiTheme="minorHAnsi" w:cstheme="minorHAnsi"/>
          <w:b/>
        </w:rPr>
        <w:t xml:space="preserve"> r. </w:t>
      </w:r>
    </w:p>
    <w:p w14:paraId="32D37F8F" w14:textId="77777777" w:rsidR="00D45BC9" w:rsidRPr="000B764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B7646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76D16BB9" w14:textId="77777777" w:rsidR="00D45BC9" w:rsidRPr="000B7646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B764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62F9E03B" w14:textId="77777777" w:rsidR="00CF121B" w:rsidRPr="001F2BE7" w:rsidRDefault="00EB1AAE" w:rsidP="00CF121B">
      <w:pPr>
        <w:tabs>
          <w:tab w:val="left" w:pos="142"/>
        </w:tabs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0B7646">
        <w:rPr>
          <w:rFonts w:asciiTheme="minorHAnsi" w:hAnsiTheme="minorHAnsi" w:cstheme="minorHAnsi"/>
        </w:rPr>
        <w:tab/>
      </w:r>
      <w:r w:rsidR="00D45BC9" w:rsidRPr="000B7646">
        <w:rPr>
          <w:rFonts w:asciiTheme="minorHAnsi" w:hAnsiTheme="minorHAnsi" w:cstheme="minorHAnsi"/>
        </w:rPr>
        <w:t xml:space="preserve">Na potrzeby postępowania o udzielenie zamówienia publicznego pn. </w:t>
      </w:r>
      <w:r w:rsidR="00CF121B" w:rsidRPr="001F2BE7">
        <w:rPr>
          <w:rFonts w:asciiTheme="minorHAnsi" w:eastAsiaTheme="minorEastAsia" w:hAnsiTheme="minorHAnsi" w:cstheme="minorHAnsi"/>
          <w:b/>
          <w:bCs/>
          <w:lang w:eastAsia="pl-PL"/>
        </w:rPr>
        <w:t>„Usługę utrzymania stałego porządku i czystości w budynkach oraz  terenach zewnętrznych  nieruchomości zarządzanych przez KTBS Sp. z o.o. zlokalizowanych w Kielcach Osiedle Sieje</w:t>
      </w:r>
      <w:r w:rsidR="00CF121B">
        <w:rPr>
          <w:rFonts w:asciiTheme="minorHAnsi" w:eastAsiaTheme="minorEastAsia" w:hAnsiTheme="minorHAnsi" w:cstheme="minorHAnsi"/>
          <w:b/>
          <w:bCs/>
        </w:rPr>
        <w:t xml:space="preserve"> </w:t>
      </w:r>
      <w:r w:rsidR="00CF121B" w:rsidRPr="001F2BE7">
        <w:rPr>
          <w:rFonts w:asciiTheme="minorHAnsi" w:eastAsiaTheme="minorEastAsia" w:hAnsiTheme="minorHAnsi" w:cstheme="minorHAnsi"/>
          <w:b/>
          <w:bCs/>
          <w:lang w:eastAsia="pl-PL"/>
        </w:rPr>
        <w:t>1,2,3,4,5,6,7, paw 8A i paw. 8B :</w:t>
      </w:r>
      <w:bookmarkStart w:id="0" w:name="_Hlk104467068"/>
    </w:p>
    <w:p w14:paraId="271C0FC7" w14:textId="77777777" w:rsidR="00CF121B" w:rsidRPr="001F2BE7" w:rsidRDefault="00CF121B" w:rsidP="00CF121B">
      <w:pPr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1F2BE7">
        <w:rPr>
          <w:rFonts w:asciiTheme="minorHAnsi" w:eastAsiaTheme="minorEastAsia" w:hAnsiTheme="minorHAnsi" w:cstheme="minorHAnsi"/>
          <w:b/>
          <w:bCs/>
          <w:lang w:eastAsia="pl-PL"/>
        </w:rPr>
        <w:t>Os. Sieje – działki nr 25/7, 25/8, 25/9, 25/10</w:t>
      </w:r>
      <w:bookmarkEnd w:id="0"/>
    </w:p>
    <w:p w14:paraId="4CDF8D10" w14:textId="77777777" w:rsidR="00CF121B" w:rsidRDefault="00CF121B" w:rsidP="000B7646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3D3EB339" w14:textId="4E1B3FA8" w:rsidR="00D45BC9" w:rsidRPr="000B7646" w:rsidRDefault="000B7646" w:rsidP="000B7646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p</w:t>
      </w:r>
      <w:r w:rsidR="00D45BC9" w:rsidRPr="000B7646">
        <w:rPr>
          <w:rFonts w:asciiTheme="minorHAnsi" w:hAnsiTheme="minorHAnsi" w:cstheme="minorHAnsi"/>
        </w:rPr>
        <w:t xml:space="preserve">rowadzonego przez </w:t>
      </w:r>
      <w:r w:rsidR="00052296" w:rsidRPr="000B7646">
        <w:rPr>
          <w:rFonts w:asciiTheme="minorHAnsi" w:hAnsiTheme="minorHAnsi" w:cstheme="minorHAnsi"/>
          <w:b/>
          <w:bCs/>
          <w:lang w:eastAsia="pl-PL"/>
        </w:rPr>
        <w:t>KTBS Sp. z o.o. w Kielcach, ul. J.B. Puscha 36/1</w:t>
      </w:r>
      <w:r w:rsidR="00D45BC9" w:rsidRPr="000B7646">
        <w:rPr>
          <w:rFonts w:asciiTheme="minorHAnsi" w:hAnsiTheme="minorHAnsi" w:cstheme="minorHAnsi"/>
          <w:i/>
        </w:rPr>
        <w:t>,</w:t>
      </w:r>
      <w:r w:rsidR="00CF121B">
        <w:rPr>
          <w:rFonts w:asciiTheme="minorHAnsi" w:hAnsiTheme="minorHAnsi" w:cstheme="minorHAnsi"/>
          <w:i/>
        </w:rPr>
        <w:t xml:space="preserve"> </w:t>
      </w:r>
      <w:r w:rsidR="00D45BC9" w:rsidRPr="000B7646">
        <w:rPr>
          <w:rFonts w:asciiTheme="minorHAnsi" w:hAnsiTheme="minorHAnsi" w:cstheme="minorHAnsi"/>
        </w:rPr>
        <w:t>oświadczam, co następuje:</w:t>
      </w:r>
    </w:p>
    <w:p w14:paraId="54E4E6A5" w14:textId="77777777" w:rsidR="00D45BC9" w:rsidRPr="000B7646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0B7646">
        <w:rPr>
          <w:rFonts w:asciiTheme="minorHAnsi" w:hAnsiTheme="minorHAnsi" w:cstheme="minorHAnsi"/>
          <w:b/>
        </w:rPr>
        <w:t>OŚWIADCZENIA DOTYCZĄCE WYKONAWCY:</w:t>
      </w:r>
    </w:p>
    <w:p w14:paraId="4EEF9BE0" w14:textId="77777777" w:rsidR="00D45BC9" w:rsidRPr="000B7646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593BB651" w14:textId="77777777" w:rsidR="00D45BC9" w:rsidRPr="000B76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646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0B7646">
        <w:rPr>
          <w:rFonts w:asciiTheme="minorHAnsi" w:hAnsiTheme="minorHAnsi" w:cstheme="minorHAnsi"/>
        </w:rPr>
        <w:t>108 ust. 1</w:t>
      </w:r>
      <w:r w:rsidRPr="000B7646">
        <w:rPr>
          <w:rFonts w:asciiTheme="minorHAnsi" w:hAnsiTheme="minorHAnsi" w:cstheme="minorHAnsi"/>
        </w:rPr>
        <w:t xml:space="preserve"> ustawy Pzp.</w:t>
      </w:r>
    </w:p>
    <w:p w14:paraId="62CE2860" w14:textId="77777777" w:rsidR="00D45BC9" w:rsidRPr="000B76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646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0B7646">
        <w:rPr>
          <w:rFonts w:asciiTheme="minorHAnsi" w:hAnsiTheme="minorHAnsi" w:cstheme="minorHAnsi"/>
        </w:rPr>
        <w:t>109</w:t>
      </w:r>
      <w:r w:rsidRPr="000B7646">
        <w:rPr>
          <w:rFonts w:asciiTheme="minorHAnsi" w:hAnsiTheme="minorHAnsi" w:cstheme="minorHAnsi"/>
        </w:rPr>
        <w:t xml:space="preserve"> ustawy Pzp</w:t>
      </w:r>
      <w:r w:rsidR="001677B2" w:rsidRPr="000B7646">
        <w:rPr>
          <w:rFonts w:asciiTheme="minorHAnsi" w:hAnsiTheme="minorHAnsi" w:cstheme="minorHAnsi"/>
        </w:rPr>
        <w:t xml:space="preserve"> w zakresie jaki Zamawiający wymagał</w:t>
      </w:r>
      <w:r w:rsidRPr="000B7646">
        <w:rPr>
          <w:rFonts w:asciiTheme="minorHAnsi" w:hAnsiTheme="minorHAnsi" w:cstheme="minorHAnsi"/>
        </w:rPr>
        <w:t>.</w:t>
      </w:r>
    </w:p>
    <w:p w14:paraId="19EFDABF" w14:textId="77777777" w:rsidR="00846E01" w:rsidRPr="000B7646" w:rsidRDefault="00846E01" w:rsidP="00846E01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0B7646">
        <w:rPr>
          <w:rFonts w:asciiTheme="minorHAnsi" w:hAnsiTheme="minorHAnsi" w:cstheme="minorHAnsi"/>
        </w:rPr>
        <w:t xml:space="preserve">Oświadczam, że nie podlegam wykluczeniu z postępowania w związku z okolicznościami wskazanymi w art. 7 ust. 1 ustawy z dnia 13 kwietnia 2022 r. o szczególnych rozwiązaniach w </w:t>
      </w:r>
      <w:r w:rsidRPr="000B7646">
        <w:rPr>
          <w:rFonts w:asciiTheme="minorHAnsi" w:hAnsiTheme="minorHAnsi" w:cstheme="minorHAnsi"/>
        </w:rPr>
        <w:lastRenderedPageBreak/>
        <w:t xml:space="preserve">zakresie przeciwdziałania wspieraniu agresji na Ukrainę oraz służących ochronie bezpieczeństwa narodowego, na czas trwania tych okoliczności. </w:t>
      </w:r>
    </w:p>
    <w:p w14:paraId="21A78C2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B7B7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0426CA" w14:textId="77777777" w:rsidR="00D45BC9" w:rsidRPr="00BD379F" w:rsidRDefault="00D45BC9" w:rsidP="00BD379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</w:t>
      </w:r>
      <w:r w:rsidR="00692B02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C50DF95" w14:textId="77777777"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59E4CEB" w14:textId="77777777" w:rsidR="00D45BC9" w:rsidRDefault="00D45BC9" w:rsidP="00BD379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5559A2CA" w14:textId="77777777" w:rsidR="000B7646" w:rsidRDefault="00D45BC9" w:rsidP="00BD379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B7646">
        <w:rPr>
          <w:rFonts w:asciiTheme="minorHAnsi" w:hAnsiTheme="minorHAnsi" w:cstheme="minorHAnsi"/>
        </w:rPr>
        <w:t xml:space="preserve">Oświadczam, </w:t>
      </w:r>
      <w:r w:rsidRPr="000B7646">
        <w:rPr>
          <w:rFonts w:asciiTheme="minorHAnsi" w:hAnsiTheme="minorHAnsi" w:cstheme="minorHAnsi"/>
          <w:b/>
        </w:rPr>
        <w:t>że zachodzą</w:t>
      </w:r>
      <w:r w:rsidR="00692B02" w:rsidRPr="000B7646">
        <w:rPr>
          <w:rFonts w:asciiTheme="minorHAnsi" w:hAnsiTheme="minorHAnsi" w:cstheme="minorHAnsi"/>
          <w:b/>
        </w:rPr>
        <w:t xml:space="preserve"> </w:t>
      </w:r>
      <w:r w:rsidRPr="000B7646">
        <w:rPr>
          <w:rFonts w:asciiTheme="minorHAnsi" w:hAnsiTheme="minorHAnsi" w:cstheme="minorHAnsi"/>
        </w:rPr>
        <w:t>w stosunku do mnie podstawy wykluczenia</w:t>
      </w:r>
      <w:r w:rsidR="00CF3FBF" w:rsidRPr="000B7646">
        <w:rPr>
          <w:rFonts w:asciiTheme="minorHAnsi" w:hAnsiTheme="minorHAnsi" w:cstheme="minorHAnsi"/>
        </w:rPr>
        <w:t xml:space="preserve"> wymienione poniżej</w:t>
      </w:r>
      <w:r w:rsidRPr="000B7646">
        <w:rPr>
          <w:rFonts w:asciiTheme="minorHAnsi" w:hAnsiTheme="minorHAnsi" w:cstheme="minorHAnsi"/>
        </w:rPr>
        <w:t xml:space="preserve"> </w:t>
      </w:r>
      <w:r w:rsidR="00BD379F" w:rsidRPr="000B7646">
        <w:rPr>
          <w:rFonts w:asciiTheme="minorHAnsi" w:hAnsiTheme="minorHAnsi" w:cstheme="minorHAnsi"/>
        </w:rPr>
        <w:br/>
      </w:r>
      <w:r w:rsidRPr="000B7646">
        <w:rPr>
          <w:rFonts w:asciiTheme="minorHAnsi" w:hAnsiTheme="minorHAnsi" w:cstheme="minorHAnsi"/>
        </w:rPr>
        <w:t xml:space="preserve">z postępowania na podstawie art. …………. ustawy Pzp </w:t>
      </w:r>
      <w:r w:rsidRPr="000B7646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1677B2" w:rsidRPr="000B7646">
        <w:rPr>
          <w:rFonts w:asciiTheme="minorHAnsi" w:hAnsiTheme="minorHAnsi" w:cstheme="minorHAnsi"/>
          <w:i/>
        </w:rPr>
        <w:t xml:space="preserve">108 </w:t>
      </w:r>
      <w:r w:rsidRPr="000B7646">
        <w:rPr>
          <w:rFonts w:asciiTheme="minorHAnsi" w:hAnsiTheme="minorHAnsi" w:cstheme="minorHAnsi"/>
          <w:i/>
        </w:rPr>
        <w:t xml:space="preserve">ust. 1 pkt </w:t>
      </w:r>
      <w:r w:rsidR="001677B2" w:rsidRPr="000B7646">
        <w:rPr>
          <w:rFonts w:asciiTheme="minorHAnsi" w:hAnsiTheme="minorHAnsi" w:cstheme="minorHAnsi"/>
          <w:i/>
        </w:rPr>
        <w:t>1, 2, 5 ustawy Pzp</w:t>
      </w:r>
      <w:r w:rsidRPr="000B7646">
        <w:rPr>
          <w:rFonts w:asciiTheme="minorHAnsi" w:hAnsiTheme="minorHAnsi" w:cstheme="minorHAnsi"/>
          <w:i/>
        </w:rPr>
        <w:t xml:space="preserve"> lub art. </w:t>
      </w:r>
      <w:r w:rsidR="001677B2" w:rsidRPr="000B7646">
        <w:rPr>
          <w:rFonts w:asciiTheme="minorHAnsi" w:hAnsiTheme="minorHAnsi" w:cstheme="minorHAnsi"/>
          <w:i/>
        </w:rPr>
        <w:t>109</w:t>
      </w:r>
      <w:r w:rsidRPr="000B7646">
        <w:rPr>
          <w:rFonts w:asciiTheme="minorHAnsi" w:hAnsiTheme="minorHAnsi" w:cstheme="minorHAnsi"/>
          <w:i/>
        </w:rPr>
        <w:t xml:space="preserve"> ustawy Pzp).</w:t>
      </w:r>
      <w:r w:rsidRPr="000B7646">
        <w:rPr>
          <w:rFonts w:asciiTheme="minorHAnsi" w:hAnsiTheme="minorHAnsi" w:cstheme="minorHAnsi"/>
        </w:rPr>
        <w:t xml:space="preserve"> Jednocześnie</w:t>
      </w:r>
      <w:r w:rsidR="000B7646">
        <w:rPr>
          <w:rFonts w:asciiTheme="minorHAnsi" w:hAnsiTheme="minorHAnsi" w:cstheme="minorHAnsi"/>
        </w:rPr>
        <w:t xml:space="preserve"> </w:t>
      </w:r>
      <w:r w:rsidRPr="000B7646">
        <w:rPr>
          <w:rFonts w:asciiTheme="minorHAnsi" w:hAnsiTheme="minorHAnsi" w:cstheme="minorHAnsi"/>
        </w:rPr>
        <w:t xml:space="preserve">oświadczam, że w związku z ww. okolicznością, na podstawie art. </w:t>
      </w:r>
      <w:r w:rsidR="001677B2" w:rsidRPr="000B7646">
        <w:rPr>
          <w:rFonts w:asciiTheme="minorHAnsi" w:hAnsiTheme="minorHAnsi" w:cstheme="minorHAnsi"/>
        </w:rPr>
        <w:t xml:space="preserve">110 </w:t>
      </w:r>
      <w:r w:rsidRPr="000B7646">
        <w:rPr>
          <w:rFonts w:asciiTheme="minorHAnsi" w:hAnsiTheme="minorHAnsi" w:cstheme="minorHAnsi"/>
        </w:rPr>
        <w:t xml:space="preserve">ust. </w:t>
      </w:r>
      <w:r w:rsidR="001677B2" w:rsidRPr="000B7646">
        <w:rPr>
          <w:rFonts w:asciiTheme="minorHAnsi" w:hAnsiTheme="minorHAnsi" w:cstheme="minorHAnsi"/>
        </w:rPr>
        <w:t>2</w:t>
      </w:r>
      <w:r w:rsidRPr="000B7646">
        <w:rPr>
          <w:rFonts w:asciiTheme="minorHAnsi" w:hAnsiTheme="minorHAnsi" w:cstheme="minorHAnsi"/>
        </w:rPr>
        <w:t xml:space="preserve"> ustawy Pzp podjąłem</w:t>
      </w:r>
      <w:r w:rsidR="003B7C7A" w:rsidRPr="000B7646">
        <w:rPr>
          <w:rFonts w:asciiTheme="minorHAnsi" w:hAnsiTheme="minorHAnsi" w:cstheme="minorHAnsi"/>
        </w:rPr>
        <w:t xml:space="preserve"> </w:t>
      </w:r>
      <w:r w:rsidRPr="000B7646">
        <w:rPr>
          <w:rFonts w:asciiTheme="minorHAnsi" w:hAnsiTheme="minorHAnsi" w:cstheme="minorHAnsi"/>
        </w:rPr>
        <w:t xml:space="preserve">następujące środki naprawcze: </w:t>
      </w:r>
    </w:p>
    <w:p w14:paraId="64F99B86" w14:textId="2632593D" w:rsidR="00D45BC9" w:rsidRPr="000B7646" w:rsidRDefault="000B7646" w:rsidP="00BD379F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="00D45BC9" w:rsidRPr="000B7646">
        <w:rPr>
          <w:rFonts w:asciiTheme="minorHAnsi" w:hAnsiTheme="minorHAnsi" w:cstheme="minorHAnsi"/>
        </w:rPr>
        <w:t>…………………………………………………………</w:t>
      </w:r>
    </w:p>
    <w:p w14:paraId="43E73099" w14:textId="77777777" w:rsidR="000B7646" w:rsidRDefault="000B7646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D060CF" w14:textId="74964522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31ECC14" w14:textId="77777777" w:rsidR="00692B02" w:rsidRDefault="00692B02" w:rsidP="00692B02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F87DDCE" w14:textId="77777777" w:rsidR="00D45BC9" w:rsidRPr="00A37911" w:rsidRDefault="00D45BC9" w:rsidP="00692B02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1A8093" w14:textId="1CC342E6" w:rsidR="00287F15" w:rsidRDefault="00287F15" w:rsidP="00BD379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039B0796" w14:textId="77777777" w:rsidR="00D45BC9" w:rsidRPr="000B7646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B7646">
        <w:rPr>
          <w:rFonts w:asciiTheme="minorHAnsi" w:hAnsiTheme="minorHAnsi" w:cstheme="minorHAnsi"/>
          <w:b/>
        </w:rPr>
        <w:t>OŚWIADCZENIE DOTYCZĄCE PODANYCH INFORMACJI:</w:t>
      </w:r>
    </w:p>
    <w:p w14:paraId="32512AD8" w14:textId="77777777" w:rsidR="00D45BC9" w:rsidRPr="000B7646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EE56A1F" w14:textId="77777777" w:rsidR="00D45BC9" w:rsidRPr="000B7646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B764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0B764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225164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D58FA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F56B2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C1CEE25" w14:textId="77777777" w:rsidR="00D45BC9" w:rsidRPr="00A37911" w:rsidRDefault="00692B02" w:rsidP="00BD379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C594B" w14:textId="77777777" w:rsidR="001545D9" w:rsidRDefault="001545D9" w:rsidP="0038231F">
      <w:pPr>
        <w:spacing w:after="0" w:line="240" w:lineRule="auto"/>
      </w:pPr>
      <w:r>
        <w:separator/>
      </w:r>
    </w:p>
  </w:endnote>
  <w:endnote w:type="continuationSeparator" w:id="0">
    <w:p w14:paraId="50759E1E" w14:textId="77777777" w:rsidR="001545D9" w:rsidRDefault="001545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33E2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8377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6E4546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5B334" w14:textId="77777777" w:rsidR="001545D9" w:rsidRDefault="001545D9" w:rsidP="0038231F">
      <w:pPr>
        <w:spacing w:after="0" w:line="240" w:lineRule="auto"/>
      </w:pPr>
      <w:r>
        <w:separator/>
      </w:r>
    </w:p>
  </w:footnote>
  <w:footnote w:type="continuationSeparator" w:id="0">
    <w:p w14:paraId="523B9C8A" w14:textId="77777777" w:rsidR="001545D9" w:rsidRDefault="001545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CEEDF" w14:textId="77777777" w:rsidR="00D45BC9" w:rsidRDefault="00D45BC9" w:rsidP="009D4272">
    <w:pPr>
      <w:rPr>
        <w:rStyle w:val="FontStyle18"/>
        <w:szCs w:val="24"/>
      </w:rPr>
    </w:pPr>
    <w:r>
      <w:t xml:space="preserve"> </w:t>
    </w:r>
  </w:p>
  <w:p w14:paraId="1A34B96E" w14:textId="4FA11AE1" w:rsidR="000213A2" w:rsidRPr="00BD379F" w:rsidRDefault="000213A2" w:rsidP="000213A2">
    <w:pPr>
      <w:pStyle w:val="Nagwek"/>
      <w:rPr>
        <w:rFonts w:ascii="Cambria" w:hAnsi="Cambria" w:cs="Calibri"/>
        <w:sz w:val="20"/>
        <w:szCs w:val="20"/>
        <w:lang w:eastAsia="x-none"/>
      </w:rPr>
    </w:pPr>
    <w:r w:rsidRPr="00BD379F">
      <w:rPr>
        <w:rFonts w:ascii="Cambria" w:hAnsi="Cambria" w:cs="Calibri"/>
        <w:sz w:val="20"/>
        <w:szCs w:val="20"/>
      </w:rPr>
      <w:t xml:space="preserve">Numer referencyjny: </w:t>
    </w:r>
    <w:r w:rsidR="00287F15">
      <w:rPr>
        <w:rFonts w:ascii="Cambria" w:hAnsi="Cambria" w:cs="Calibri"/>
        <w:sz w:val="20"/>
        <w:szCs w:val="20"/>
      </w:rPr>
      <w:t>1/202</w:t>
    </w:r>
    <w:r w:rsidR="000B7646">
      <w:rPr>
        <w:rFonts w:ascii="Cambria" w:hAnsi="Cambria" w:cs="Calibri"/>
        <w:sz w:val="20"/>
        <w:szCs w:val="20"/>
      </w:rPr>
      <w:t>4</w:t>
    </w:r>
  </w:p>
  <w:p w14:paraId="73BA7152" w14:textId="77777777" w:rsidR="0050185B" w:rsidRPr="009D4272" w:rsidRDefault="0050185B" w:rsidP="00692B02">
    <w:pPr>
      <w:pStyle w:val="Nagwek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07E9D44"/>
    <w:lvl w:ilvl="0" w:tplc="A1E2E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30A48"/>
    <w:multiLevelType w:val="hybridMultilevel"/>
    <w:tmpl w:val="D4F8D3F8"/>
    <w:lvl w:ilvl="0" w:tplc="BA1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3163"/>
    <w:multiLevelType w:val="hybridMultilevel"/>
    <w:tmpl w:val="56209FBE"/>
    <w:lvl w:ilvl="0" w:tplc="B9C4054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454263">
    <w:abstractNumId w:val="5"/>
  </w:num>
  <w:num w:numId="2" w16cid:durableId="419134087">
    <w:abstractNumId w:val="1"/>
  </w:num>
  <w:num w:numId="3" w16cid:durableId="1100027828">
    <w:abstractNumId w:val="4"/>
  </w:num>
  <w:num w:numId="4" w16cid:durableId="1327129376">
    <w:abstractNumId w:val="9"/>
  </w:num>
  <w:num w:numId="5" w16cid:durableId="1045715262">
    <w:abstractNumId w:val="6"/>
  </w:num>
  <w:num w:numId="6" w16cid:durableId="1401558324">
    <w:abstractNumId w:val="3"/>
  </w:num>
  <w:num w:numId="7" w16cid:durableId="399520344">
    <w:abstractNumId w:val="2"/>
  </w:num>
  <w:num w:numId="8" w16cid:durableId="724374755">
    <w:abstractNumId w:val="0"/>
  </w:num>
  <w:num w:numId="9" w16cid:durableId="1811828635">
    <w:abstractNumId w:val="7"/>
  </w:num>
  <w:num w:numId="10" w16cid:durableId="98256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13A2"/>
    <w:rsid w:val="00031A67"/>
    <w:rsid w:val="00052296"/>
    <w:rsid w:val="000613EB"/>
    <w:rsid w:val="000716DE"/>
    <w:rsid w:val="000809B6"/>
    <w:rsid w:val="000817F4"/>
    <w:rsid w:val="00083212"/>
    <w:rsid w:val="000A07F4"/>
    <w:rsid w:val="000B1025"/>
    <w:rsid w:val="000B1F47"/>
    <w:rsid w:val="000B7646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5D9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377C"/>
    <w:rsid w:val="00287BCD"/>
    <w:rsid w:val="00287F15"/>
    <w:rsid w:val="002B29A0"/>
    <w:rsid w:val="002C42F8"/>
    <w:rsid w:val="002C4948"/>
    <w:rsid w:val="002E641A"/>
    <w:rsid w:val="002F184E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3991"/>
    <w:rsid w:val="003761EA"/>
    <w:rsid w:val="0038231F"/>
    <w:rsid w:val="00392EC7"/>
    <w:rsid w:val="003B214C"/>
    <w:rsid w:val="003B295A"/>
    <w:rsid w:val="003B496D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07880"/>
    <w:rsid w:val="00520174"/>
    <w:rsid w:val="00520592"/>
    <w:rsid w:val="00525621"/>
    <w:rsid w:val="0053130C"/>
    <w:rsid w:val="005319CA"/>
    <w:rsid w:val="00534961"/>
    <w:rsid w:val="005350F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4677D"/>
    <w:rsid w:val="00661EC9"/>
    <w:rsid w:val="0066264F"/>
    <w:rsid w:val="00677C66"/>
    <w:rsid w:val="00687919"/>
    <w:rsid w:val="00692B02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6E01"/>
    <w:rsid w:val="00850401"/>
    <w:rsid w:val="008532E4"/>
    <w:rsid w:val="008560CF"/>
    <w:rsid w:val="00861EA9"/>
    <w:rsid w:val="00864056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79F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121B"/>
    <w:rsid w:val="00CF3FBF"/>
    <w:rsid w:val="00CF4A74"/>
    <w:rsid w:val="00CF70DA"/>
    <w:rsid w:val="00D16FAB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1AAE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766C"/>
    <w:rsid w:val="00F75175"/>
    <w:rsid w:val="00FB7965"/>
    <w:rsid w:val="00FC0667"/>
    <w:rsid w:val="00FE4CB0"/>
    <w:rsid w:val="00FE7798"/>
    <w:rsid w:val="00FF0BF0"/>
    <w:rsid w:val="00FF2BB9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D41911"/>
  <w15:docId w15:val="{ED2C25B4-7527-4179-A371-560194AF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213A2"/>
    <w:rPr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846E01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46E01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L1 Znak,Numerowanie Znak,2 heading Znak,A_wyliczenie Znak,K-P_odwolanie Znak,Akapit z listą5 Znak,maz_wyliczenie Znak,opis dzialania Znak"/>
    <w:link w:val="Akapitzlist"/>
    <w:uiPriority w:val="34"/>
    <w:rsid w:val="00FF565D"/>
    <w:rPr>
      <w:sz w:val="22"/>
      <w:szCs w:val="22"/>
      <w:lang w:eastAsia="en-US"/>
    </w:rPr>
  </w:style>
  <w:style w:type="character" w:styleId="Hipercze">
    <w:name w:val="Hyperlink"/>
    <w:rsid w:val="00FF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. .</cp:lastModifiedBy>
  <cp:revision>10</cp:revision>
  <cp:lastPrinted>2016-07-26T08:32:00Z</cp:lastPrinted>
  <dcterms:created xsi:type="dcterms:W3CDTF">2022-05-20T12:12:00Z</dcterms:created>
  <dcterms:modified xsi:type="dcterms:W3CDTF">2024-05-29T06:47:00Z</dcterms:modified>
</cp:coreProperties>
</file>