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E312" w14:textId="77777777" w:rsidR="00A37DBC" w:rsidRDefault="00A37DBC" w:rsidP="00A37DB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7BF3DB37" w14:textId="77777777" w:rsidR="00A37DBC" w:rsidRDefault="00A37DBC" w:rsidP="00A37DB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A37DBC" w14:paraId="3050FDE4" w14:textId="77777777" w:rsidTr="00A37DB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B73A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5DB1BCA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E78D" w14:textId="77777777" w:rsidR="00A37DBC" w:rsidRDefault="00A37DBC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A37DBC" w14:paraId="5F218DE1" w14:textId="77777777" w:rsidTr="00A37DB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DC5C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09A88AA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379DA64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1941" w14:textId="77777777" w:rsidR="00A37DBC" w:rsidRDefault="00A37DBC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A37DBC" w14:paraId="528C6723" w14:textId="77777777" w:rsidTr="00A37D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E494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D491" w14:textId="77777777" w:rsidR="00A37DBC" w:rsidRDefault="00A37DBC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………………………………………………………………………………………..*</w:t>
            </w:r>
          </w:p>
        </w:tc>
      </w:tr>
      <w:tr w:rsidR="00A37DBC" w14:paraId="316CE0B5" w14:textId="77777777" w:rsidTr="00A37D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86D9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A91" w14:textId="77777777" w:rsidR="00A37DBC" w:rsidRDefault="00A37DBC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A37DBC" w14:paraId="028191A6" w14:textId="77777777" w:rsidTr="00A37D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461D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8F84" w14:textId="77777777" w:rsidR="00A37DBC" w:rsidRDefault="00A37DBC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A37DBC" w14:paraId="07F327D6" w14:textId="77777777" w:rsidTr="00A37DBC">
        <w:trPr>
          <w:trHeight w:val="16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46DA" w14:textId="77777777" w:rsidR="00A37DBC" w:rsidRDefault="00A37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DFDB" w14:textId="6DDD8ACD" w:rsidR="00A37DBC" w:rsidRDefault="00A37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A656A" wp14:editId="6F460F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C2D86B" w14:textId="77777777" w:rsidR="00A37DBC" w:rsidRDefault="00A37DBC" w:rsidP="00A37DBC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A656A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C2D86B" w14:textId="77777777" w:rsidR="00A37DBC" w:rsidRDefault="00A37DBC" w:rsidP="00A37DBC"/>
                        </w:txbxContent>
                      </v:textbox>
                    </v:rect>
                  </w:pict>
                </mc:Fallback>
              </mc:AlternateContent>
            </w:r>
          </w:p>
          <w:p w14:paraId="3BBFAA0D" w14:textId="4B1AF882" w:rsidR="00A37DBC" w:rsidRDefault="00A37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18805" wp14:editId="2ADF14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AF6E76" w14:textId="77777777" w:rsidR="00A37DBC" w:rsidRDefault="00A37DBC" w:rsidP="00A37DBC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8805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AF6E76" w14:textId="77777777" w:rsidR="00A37DBC" w:rsidRDefault="00A37DBC" w:rsidP="00A37DBC"/>
                        </w:txbxContent>
                      </v:textbox>
                    </v:rect>
                  </w:pict>
                </mc:Fallback>
              </mc:AlternateContent>
            </w:r>
          </w:p>
          <w:p w14:paraId="42EB983A" w14:textId="3962B99A" w:rsidR="00A37DBC" w:rsidRDefault="00A37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C130A" wp14:editId="6510323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45A1B4" w14:textId="77777777" w:rsidR="00A37DBC" w:rsidRDefault="00A37DBC" w:rsidP="00A37DBC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130A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45A1B4" w14:textId="77777777" w:rsidR="00A37DBC" w:rsidRDefault="00A37DBC" w:rsidP="00A37DBC"/>
                        </w:txbxContent>
                      </v:textbox>
                    </v:rect>
                  </w:pict>
                </mc:Fallback>
              </mc:AlternateContent>
            </w:r>
          </w:p>
          <w:p w14:paraId="633BCB4D" w14:textId="29C43BCF" w:rsidR="00A37DBC" w:rsidRDefault="00A37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33DB3" wp14:editId="273B51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51BF33" w14:textId="77777777" w:rsidR="00A37DBC" w:rsidRDefault="00A37DBC" w:rsidP="00A37DBC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3DB3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51BF33" w14:textId="77777777" w:rsidR="00A37DBC" w:rsidRDefault="00A37DBC" w:rsidP="00A37DB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64BEE93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A37DBC" w14:paraId="6EEDC84E" w14:textId="77777777" w:rsidTr="00A37DBC">
        <w:trPr>
          <w:trHeight w:val="11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28DC" w14:textId="77777777" w:rsidR="00A37DBC" w:rsidRDefault="00A37DBC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6740" w14:textId="77777777" w:rsidR="00A37DBC" w:rsidRDefault="00A37DBC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93045946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„Odnowienie elewacji z wymianą stolarki okiennej w budynku Szkoły Podstawowej nr 15 w Gdańsku ul. Smoluchowskiego 13”</w:t>
            </w:r>
            <w:bookmarkEnd w:id="0"/>
          </w:p>
        </w:tc>
      </w:tr>
    </w:tbl>
    <w:p w14:paraId="332A522C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A37DBC" w14:paraId="6C3B903B" w14:textId="77777777" w:rsidTr="00A37DBC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22F2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8A42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2120F8FE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(1.1+1.2)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CFB26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37DBC" w14:paraId="1CC6FEB7" w14:textId="77777777" w:rsidTr="00A37DBC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26D0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CB50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ryczałtowa</w:t>
            </w:r>
          </w:p>
          <w:p w14:paraId="646E760E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3E78D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37DBC" w14:paraId="0CC18DE9" w14:textId="77777777" w:rsidTr="00A37DBC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7AF0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1576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kosztorysowa</w:t>
            </w:r>
          </w:p>
          <w:p w14:paraId="660F4C9F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II przedmiot odbioru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B5A3B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37DBC" w14:paraId="306BF58C" w14:textId="77777777" w:rsidTr="00A37DBC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DC83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88A0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1F7E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A37DBC" w14:paraId="540A8C4D" w14:textId="77777777" w:rsidTr="00A37DBC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CE5B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525F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dla I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F422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 dla danego przedmiotu odbioru</w:t>
            </w:r>
          </w:p>
        </w:tc>
      </w:tr>
      <w:tr w:rsidR="00A37DBC" w14:paraId="0B1796FF" w14:textId="77777777" w:rsidTr="00A37DBC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388B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0CC7" w14:textId="77777777" w:rsidR="00A37DBC" w:rsidRDefault="00A37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 dla I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17CB" w14:textId="77777777" w:rsidR="00A37DBC" w:rsidRDefault="00A37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3087CB8" w14:textId="77777777" w:rsidR="00A37DBC" w:rsidRDefault="00A37DBC" w:rsidP="00A37DB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7A56EA5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0927493" w14:textId="77777777" w:rsidR="00A37DBC" w:rsidRDefault="00A37DBC" w:rsidP="00A37DBC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D8F13ED" w14:textId="77777777" w:rsidR="00A37DBC" w:rsidRDefault="00A37DBC" w:rsidP="00A37DBC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>
        <w:rPr>
          <w:rFonts w:ascii="Open Sans" w:hAnsi="Open Sans" w:cs="Open Sans"/>
        </w:rPr>
        <w:t xml:space="preserve"> 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04FC53DA" w14:textId="77777777" w:rsidR="00A37DBC" w:rsidRDefault="00A37DBC" w:rsidP="00A37DBC">
      <w:pPr>
        <w:pStyle w:val="Akapitzlist"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wyżej podana cena ryczałtowa  za wykonanie I przedmiotu odbioru i cena</w:t>
      </w:r>
    </w:p>
    <w:p w14:paraId="5F29831F" w14:textId="77777777" w:rsidR="00A37DBC" w:rsidRDefault="00A37DBC" w:rsidP="00A37DBC">
      <w:pPr>
        <w:pStyle w:val="Akapitzlist"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kosztorysowa za wykonanie II przedmiotu odbioru obejmują realizację wszystkich zobowiązań wykonawcy opisanych w specyfikacji warunków zamówienia wraz z załącznikami.</w:t>
      </w:r>
    </w:p>
    <w:p w14:paraId="56982D8D" w14:textId="77777777" w:rsidR="00A37DBC" w:rsidRDefault="00A37DBC" w:rsidP="00A37DBC">
      <w:pPr>
        <w:pStyle w:val="Akapitzlist"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27186CA4" w14:textId="77777777" w:rsidR="00A37DBC" w:rsidRDefault="00A37DBC" w:rsidP="00A37DBC">
      <w:pPr>
        <w:pStyle w:val="Akapitzlist"/>
        <w:widowControl/>
        <w:numPr>
          <w:ilvl w:val="0"/>
          <w:numId w:val="2"/>
        </w:numPr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F0C9110" w14:textId="77777777" w:rsidR="00A37DBC" w:rsidRDefault="00A37DBC" w:rsidP="00A37DBC">
      <w:pPr>
        <w:pStyle w:val="Akapitzlist"/>
        <w:widowControl/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50260993" w14:textId="77777777" w:rsidR="00A37DBC" w:rsidRDefault="00A37DBC" w:rsidP="00A37DBC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E4A227E" w14:textId="77777777" w:rsidR="00A37DBC" w:rsidRDefault="00A37DBC" w:rsidP="00A37DBC">
      <w:pPr>
        <w:widowControl/>
        <w:spacing w:before="120" w:after="120"/>
        <w:ind w:left="567" w:right="1" w:hanging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10. W załączeniu składamy wypełniony </w:t>
      </w:r>
      <w:r>
        <w:rPr>
          <w:rFonts w:ascii="Open Sans" w:eastAsia="Open Sans" w:hAnsi="Open Sans" w:cs="Open Sans"/>
          <w:b/>
          <w:bCs/>
        </w:rPr>
        <w:t>kosztorys ofertowy</w:t>
      </w:r>
      <w:r>
        <w:rPr>
          <w:rFonts w:ascii="Open Sans" w:eastAsia="Open Sans" w:hAnsi="Open Sans" w:cs="Open Sans"/>
        </w:rPr>
        <w:t xml:space="preserve"> dotyczący II przedmiotu odbioru,  zgodnie ze wzorem stanowiącym </w:t>
      </w:r>
      <w:r>
        <w:rPr>
          <w:rFonts w:ascii="Open Sans" w:eastAsia="Open Sans" w:hAnsi="Open Sans" w:cs="Open Sans"/>
          <w:b/>
          <w:bCs/>
        </w:rPr>
        <w:t>załącznik nr 6 do Opisu Przedmiotu Zamówienia (OPZ).</w:t>
      </w:r>
    </w:p>
    <w:p w14:paraId="5D1A30A9" w14:textId="77777777" w:rsidR="00A37DBC" w:rsidRDefault="00A37DBC" w:rsidP="00A37DBC">
      <w:pPr>
        <w:pStyle w:val="Akapitzlist"/>
        <w:widowControl/>
        <w:numPr>
          <w:ilvl w:val="0"/>
          <w:numId w:val="3"/>
        </w:numPr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50C9AB05" w14:textId="77777777" w:rsidR="00A37DBC" w:rsidRDefault="00A37DBC" w:rsidP="00A37DB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3B2C0AC" w14:textId="77777777" w:rsidR="00A37DBC" w:rsidRDefault="00A37DBC" w:rsidP="00A37DB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B9668DD" w14:textId="77777777" w:rsidR="00A37DBC" w:rsidRDefault="00A37DBC" w:rsidP="00A37DB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441D315" w14:textId="77777777" w:rsidR="00A37DBC" w:rsidRDefault="00A37DBC" w:rsidP="00A37DB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5C4B9C93" w14:textId="77777777" w:rsidR="00A37DBC" w:rsidRDefault="00A37DBC" w:rsidP="00A37DB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5BC2AC56" w14:textId="77777777" w:rsidR="00A37DBC" w:rsidRDefault="00A37DBC" w:rsidP="00A37DB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65A3F86" w14:textId="77777777" w:rsidR="00A37DBC" w:rsidRDefault="00A37DBC" w:rsidP="00A37DB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F43E12D" w14:textId="77777777" w:rsidR="00A37DBC" w:rsidRDefault="00A37DBC" w:rsidP="00A37DB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A2271F5" w14:textId="77777777" w:rsidR="00A37DBC" w:rsidRDefault="00A37DBC" w:rsidP="00A37DB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67AB273" w14:textId="77777777" w:rsidR="00A37DBC" w:rsidRDefault="00A37DBC" w:rsidP="00A37DB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A37DBC" w14:paraId="046EB367" w14:textId="77777777" w:rsidTr="00A37DBC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B593" w14:textId="77777777" w:rsidR="00A37DBC" w:rsidRDefault="00A37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E53895" w14:textId="77777777" w:rsidR="00A37DBC" w:rsidRDefault="00A37DBC" w:rsidP="00A37DBC">
      <w:pPr>
        <w:widowControl/>
        <w:rPr>
          <w:rFonts w:ascii="Open Sans" w:eastAsia="Open Sans" w:hAnsi="Open Sans" w:cs="Open Sans"/>
        </w:rPr>
      </w:pPr>
      <w:r>
        <w:br w:type="page"/>
      </w:r>
      <w:bookmarkStart w:id="2" w:name="bookmark=id.3znysh7"/>
      <w:bookmarkEnd w:id="2"/>
    </w:p>
    <w:p w14:paraId="65B86E83" w14:textId="77777777" w:rsidR="00A37DBC" w:rsidRDefault="00A37DBC" w:rsidP="00A37DBC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F74953E" w14:textId="77777777" w:rsidR="00A37DBC" w:rsidRDefault="00A37DBC" w:rsidP="00A37DBC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68E5CD0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E8B89F9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A3923AC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D1A4E09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5306CDC" w14:textId="77777777" w:rsidR="00A37DBC" w:rsidRDefault="00A37DBC" w:rsidP="00A37DB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„</w:t>
      </w:r>
      <w:r>
        <w:rPr>
          <w:rFonts w:ascii="Open Sans" w:hAnsi="Open Sans" w:cs="Open Sans"/>
          <w:b/>
          <w:bCs/>
        </w:rPr>
        <w:t>Odnowienie elewacji z wymianą stolarki okiennej w budynku Szkoły Podstawowej nr 15 w Gdańsku ul. Smoluchowskiego 13</w:t>
      </w:r>
      <w:r>
        <w:rPr>
          <w:rFonts w:ascii="Open Sans" w:eastAsia="Open Sans" w:hAnsi="Open Sans" w:cs="Open Sans"/>
          <w:b/>
        </w:rPr>
        <w:t>”</w:t>
      </w:r>
    </w:p>
    <w:p w14:paraId="6DCD1999" w14:textId="77777777" w:rsidR="00A37DBC" w:rsidRDefault="00A37DBC" w:rsidP="00A37DBC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05BEF13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A37DBC" w14:paraId="3E6DCC12" w14:textId="77777777" w:rsidTr="00A37DB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ACB5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5886" w14:textId="77777777" w:rsidR="00A37DBC" w:rsidRDefault="00A37DBC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53A9BA5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37DBC" w14:paraId="19CF0CA0" w14:textId="77777777" w:rsidTr="00A37DBC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B8E6" w14:textId="77777777" w:rsidR="00A37DBC" w:rsidRDefault="00A37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240B06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C7C828" w14:textId="77777777" w:rsidR="00A37DBC" w:rsidRDefault="00A37DBC" w:rsidP="00A37DBC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756A4B7" w14:textId="77777777" w:rsidR="00A37DBC" w:rsidRDefault="00A37DBC" w:rsidP="00A37DBC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1F9AF75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2CD1770" w14:textId="77777777" w:rsidR="00A37DBC" w:rsidRDefault="00A37DBC" w:rsidP="00A37DB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108E7F2" w14:textId="77777777" w:rsidR="00A37DBC" w:rsidRDefault="00A37DBC" w:rsidP="00A37DB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DB71AF6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492265B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5D66CD7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E1A50A5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„</w:t>
      </w:r>
      <w:r>
        <w:rPr>
          <w:rFonts w:ascii="Open Sans" w:hAnsi="Open Sans" w:cs="Open Sans"/>
          <w:b/>
          <w:bCs/>
        </w:rPr>
        <w:t>Odnowienie elewacji z wymianą stolarki okiennej w budynku Szkoły Podstawowej nr 15 w Gdańsku ul. Smoluchowskiego 13</w:t>
      </w:r>
      <w:r>
        <w:rPr>
          <w:rFonts w:ascii="Open Sans" w:eastAsia="Open Sans" w:hAnsi="Open Sans" w:cs="Open Sans"/>
          <w:b/>
        </w:rPr>
        <w:t>”</w:t>
      </w:r>
    </w:p>
    <w:p w14:paraId="729489ED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77C4DF2" w14:textId="77777777" w:rsidR="00A37DBC" w:rsidRDefault="00A37DBC" w:rsidP="00A37DBC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6C718B4" w14:textId="77777777" w:rsidR="00A37DBC" w:rsidRDefault="00A37DBC" w:rsidP="00A37DBC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F0B786D" w14:textId="77777777" w:rsidR="00A37DBC" w:rsidRDefault="00A37DBC" w:rsidP="00A37DBC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17A892" w14:textId="77777777" w:rsidR="00A37DBC" w:rsidRDefault="00A37DBC" w:rsidP="00A37DBC">
      <w:pPr>
        <w:ind w:left="720"/>
        <w:rPr>
          <w:rFonts w:ascii="Open Sans" w:eastAsia="Open Sans" w:hAnsi="Open Sans" w:cs="Open Sans"/>
          <w:color w:val="000000"/>
        </w:rPr>
      </w:pPr>
    </w:p>
    <w:p w14:paraId="24AA9AA5" w14:textId="77777777" w:rsidR="00A37DBC" w:rsidRDefault="00A37DBC" w:rsidP="00A37DBC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3FFB68DC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A37DBC" w14:paraId="6DFB428B" w14:textId="77777777" w:rsidTr="00A37D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8D40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621951C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2A3D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34CD46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37DBC" w14:paraId="7638227E" w14:textId="77777777" w:rsidTr="00A37DBC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DD29" w14:textId="77777777" w:rsidR="00A37DBC" w:rsidRDefault="00A37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90293E" w14:textId="77777777" w:rsidR="00A37DBC" w:rsidRDefault="00A37DBC" w:rsidP="00A37DBC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F8B17E6" w14:textId="77777777" w:rsidR="00A37DBC" w:rsidRDefault="00A37DBC" w:rsidP="00A37DB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620AD5F" w14:textId="77777777" w:rsidR="00A37DBC" w:rsidRDefault="00A37DBC" w:rsidP="00A37DB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EA7CEAE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6B0D9C2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99E9436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3A89FF3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70D204B" w14:textId="77777777" w:rsidR="00A37DBC" w:rsidRDefault="00A37DBC" w:rsidP="00A37DB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D9CB031" w14:textId="77777777" w:rsidR="00A37DBC" w:rsidRDefault="00A37DBC" w:rsidP="00A37DBC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</w:p>
    <w:p w14:paraId="3F202490" w14:textId="77777777" w:rsidR="00A37DBC" w:rsidRDefault="00A37DBC" w:rsidP="00A37DBC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F277D35" w14:textId="77777777" w:rsidR="00A37DBC" w:rsidRDefault="00A37DBC" w:rsidP="00A37DBC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8FB2C60" w14:textId="77777777" w:rsidR="00A37DBC" w:rsidRDefault="00A37DBC" w:rsidP="00A37DBC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6E23BB7" w14:textId="77777777" w:rsidR="00A37DBC" w:rsidRDefault="00A37DBC" w:rsidP="00A37DBC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1990FC" w14:textId="77777777" w:rsidR="00A37DBC" w:rsidRDefault="00A37DBC" w:rsidP="00A37DB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FDBBB2E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BA8D749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757F1A5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3DE36E3" w14:textId="77777777" w:rsidR="00A37DBC" w:rsidRDefault="00A37DBC" w:rsidP="00A37DB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EC6453" w14:textId="77777777" w:rsidR="00A37DBC" w:rsidRDefault="00A37DBC" w:rsidP="00A37DB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DD1B764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1755F42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ED417FC" w14:textId="77777777" w:rsidR="00A37DBC" w:rsidRDefault="00A37DBC" w:rsidP="00A37DB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A8CA14" w14:textId="77777777" w:rsidR="00A37DBC" w:rsidRDefault="00A37DBC" w:rsidP="00A37DB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B5D5B0F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77B455D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F20BE60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344E8D" w14:textId="77777777" w:rsidR="00A37DBC" w:rsidRDefault="00A37DBC" w:rsidP="00A37DB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FB663B7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31C6449" w14:textId="77777777" w:rsidR="00A37DBC" w:rsidRDefault="00A37DBC" w:rsidP="00A37DB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3400149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97E3347" w14:textId="77777777" w:rsidR="00A37DBC" w:rsidRDefault="00A37DBC" w:rsidP="00A37DBC">
      <w:p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</w:rPr>
        <w:t>„Odnowienie elewacji z wymianą stolarki okiennej w budynku Szkoły Podstawowej nr 15 w Gdańsku ul. Smoluchowskiego 13”</w:t>
      </w:r>
      <w:r>
        <w:rPr>
          <w:rFonts w:ascii="Open Sans" w:eastAsia="Open Sans" w:hAnsi="Open Sans" w:cs="Open Sans"/>
          <w:b/>
          <w:bCs/>
        </w:rPr>
        <w:br/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981D188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5024BA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9DB0A3" w14:textId="77777777" w:rsidR="00A37DBC" w:rsidRDefault="00A37DBC" w:rsidP="00A37DB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98E3879" w14:textId="77777777" w:rsidR="00A37DBC" w:rsidRDefault="00A37DBC" w:rsidP="00A37DBC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019834D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DCEF8DD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82E1299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A8C4908" w14:textId="77777777" w:rsidR="00A37DBC" w:rsidRDefault="00A37DBC" w:rsidP="00A37DBC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2DA7C64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2E2E2EC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5281C00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EC7028A" w14:textId="77777777" w:rsidR="00A37DBC" w:rsidRDefault="00A37DBC" w:rsidP="00A37DBC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3B97779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D2922DD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2B642E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1AF2821" w14:textId="77777777" w:rsidR="00A37DBC" w:rsidRDefault="00A37DBC" w:rsidP="00A37DBC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7A357A5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0665717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27FAD4" w14:textId="77777777" w:rsidR="00A37DBC" w:rsidRDefault="00A37DBC" w:rsidP="00A37DB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5CE58F3" w14:textId="77777777" w:rsidR="00A37DBC" w:rsidRDefault="00A37DBC" w:rsidP="00A37DBC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8375C7E" w14:textId="77777777" w:rsidR="00A37DBC" w:rsidRDefault="00A37DBC" w:rsidP="00A37DB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/>
      <w:bookmarkEnd w:id="4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37DBC" w14:paraId="19872327" w14:textId="77777777" w:rsidTr="00A37DB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F051" w14:textId="77777777" w:rsidR="00A37DBC" w:rsidRDefault="00A37DB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5C4CD5" w14:textId="77777777" w:rsidR="00A37DBC" w:rsidRDefault="00A37DBC" w:rsidP="00A37DB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FC7407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FBF2B5" w14:textId="77777777" w:rsidR="00A37DBC" w:rsidRDefault="00A37DBC" w:rsidP="00A37DBC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A37D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0"/>
          <w:cols w:space="708"/>
        </w:sectPr>
      </w:pPr>
    </w:p>
    <w:p w14:paraId="069ACC25" w14:textId="77777777" w:rsidR="00A37DBC" w:rsidRDefault="00A37DBC" w:rsidP="00A37DB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B96585E" w14:textId="77777777" w:rsidR="00A37DBC" w:rsidRDefault="00A37DBC" w:rsidP="00A37DB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1C8FF70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03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410"/>
        <w:gridCol w:w="1275"/>
        <w:gridCol w:w="1418"/>
        <w:gridCol w:w="1417"/>
        <w:gridCol w:w="1134"/>
      </w:tblGrid>
      <w:tr w:rsidR="00A37DBC" w14:paraId="22C80ED2" w14:textId="77777777" w:rsidTr="00A37DBC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5E1B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F34C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E2C7B01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D1BF" w14:textId="77777777" w:rsidR="00A37DBC" w:rsidRDefault="00A37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</w:p>
          <w:p w14:paraId="0EB653F2" w14:textId="77777777" w:rsidR="00A37DBC" w:rsidRDefault="00A37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odbudowę lub rozbudowę lub nadbudowę lub przebudowę lub remont budynku objętego jedną z form ochrony zabytków zgodnie z obowiązującymi przepisami prawa?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304D" w14:textId="77777777" w:rsidR="00A37DBC" w:rsidRDefault="00A37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B517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4AC1941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D40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33F6B9B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DE1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37DBC" w14:paraId="49B91AB2" w14:textId="77777777" w:rsidTr="00A37DBC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486E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25D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B41C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666B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0551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C46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6973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37DBC" w14:paraId="0D558BEB" w14:textId="77777777" w:rsidTr="00A37DBC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0829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0381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5A4F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87F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EB23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5FE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FD2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37DBC" w14:paraId="286A16D9" w14:textId="77777777" w:rsidTr="00A37DBC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814D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3306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5509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E474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1A1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FE0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67BA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FB593A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D9ACA1B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64844F4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D8A01A2" w14:textId="77777777" w:rsidR="00A37DBC" w:rsidRDefault="00A37DBC" w:rsidP="00A37DB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A37DBC" w14:paraId="0D56C921" w14:textId="77777777" w:rsidTr="00A37DB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7825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CA70A8A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4DF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6EC1C4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37DBC" w14:paraId="16E5E34E" w14:textId="77777777" w:rsidTr="00A37DB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60AF" w14:textId="77777777" w:rsidR="00A37DBC" w:rsidRDefault="00A37DB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4DF6FD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608FE9C" w14:textId="77777777" w:rsidR="00A37DBC" w:rsidRDefault="00A37DBC" w:rsidP="00A37DBC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A37DBC"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21C7113" w14:textId="77777777" w:rsidR="00A37DBC" w:rsidRDefault="00A37DBC" w:rsidP="00A37DB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82ACDE7" w14:textId="77777777" w:rsidR="00A37DBC" w:rsidRDefault="00A37DBC" w:rsidP="00A37DB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985"/>
        <w:gridCol w:w="3685"/>
        <w:gridCol w:w="2410"/>
      </w:tblGrid>
      <w:tr w:rsidR="00A37DBC" w14:paraId="0B71E333" w14:textId="77777777" w:rsidTr="00A37DBC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F54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8C63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A0C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0B4C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Kwalifikacje zawodowe, uprawnienia,</w:t>
            </w:r>
          </w:p>
          <w:p w14:paraId="42EF390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 i 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9F6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o podstawie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dysponowania osobą</w:t>
            </w:r>
          </w:p>
        </w:tc>
      </w:tr>
      <w:tr w:rsidR="00A37DBC" w14:paraId="2BE7A609" w14:textId="77777777" w:rsidTr="00A37DBC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D89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1A7B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C3AA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2894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64BF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A30C8F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9A231C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41EDA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C46B22D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2E3D03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37DBC" w14:paraId="6CA66F70" w14:textId="77777777" w:rsidTr="00A37DBC">
        <w:trPr>
          <w:trHeight w:val="2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6A2E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486A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0551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Osoba kierująca pracami konserwatorskimi lub wykonująca je samodzielnie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C31A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Spełnianie wymagań określonych w art. 37a ustawy o ochronie zabytków i opiece  nad zabytkami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8BA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455128E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EB5B4B8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BE2B63D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75E8E7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D7495E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37DBC" w14:paraId="1BF8E72C" w14:textId="77777777" w:rsidTr="00A37DBC">
        <w:trPr>
          <w:trHeight w:val="2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E1D50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6931" w14:textId="77777777" w:rsidR="00A37DBC" w:rsidRDefault="00A37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628E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AEB1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741A6C41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</w:p>
          <w:p w14:paraId="34B7DD0B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specjalności instalacyjnej w</w:t>
            </w:r>
          </w:p>
          <w:p w14:paraId="0CA7CA56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zakresie sieci, instalacji i urządzeń</w:t>
            </w:r>
          </w:p>
          <w:p w14:paraId="1C0A08D4" w14:textId="77777777" w:rsidR="00A37DBC" w:rsidRDefault="00A37D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elektrycznych i elektroenergetycznych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0B6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CB39BD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16E32CB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B9F4553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833681B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2D9D51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6C9460C" w14:textId="77777777" w:rsidR="00A37DBC" w:rsidRDefault="00A37DBC" w:rsidP="00A37DB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A37DBC" w14:paraId="4BF23BC9" w14:textId="77777777" w:rsidTr="00A37D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03A3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4576C7" w14:textId="77777777" w:rsidR="00A37DBC" w:rsidRDefault="00A37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A615" w14:textId="77777777" w:rsidR="00A37DBC" w:rsidRDefault="00A37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EC64CA" w14:textId="77777777" w:rsidR="00A37DBC" w:rsidRDefault="00A37DBC" w:rsidP="00A37DB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37DBC" w14:paraId="0DFC8F18" w14:textId="77777777" w:rsidTr="00A37DB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59E5" w14:textId="77777777" w:rsidR="00A37DBC" w:rsidRDefault="00A37DB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0A4A96" w14:textId="77777777" w:rsidR="00A37DBC" w:rsidRDefault="00A37DBC" w:rsidP="00A37DB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1421C9B" w14:textId="77777777" w:rsidR="003C33C8" w:rsidRDefault="003C33C8"/>
    <w:sectPr w:rsidR="003C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5390" w14:textId="77777777" w:rsidR="006C4C1E" w:rsidRDefault="006C4C1E" w:rsidP="006C4C1E">
      <w:r>
        <w:separator/>
      </w:r>
    </w:p>
  </w:endnote>
  <w:endnote w:type="continuationSeparator" w:id="0">
    <w:p w14:paraId="518F386C" w14:textId="77777777" w:rsidR="006C4C1E" w:rsidRDefault="006C4C1E" w:rsidP="006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1EFB" w14:textId="77777777" w:rsidR="006C4C1E" w:rsidRDefault="006C4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F5EF" w14:textId="77777777" w:rsidR="006C4C1E" w:rsidRDefault="006C4C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3204" w14:textId="77777777" w:rsidR="006C4C1E" w:rsidRDefault="006C4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9E0" w14:textId="77777777" w:rsidR="006C4C1E" w:rsidRDefault="006C4C1E" w:rsidP="006C4C1E">
      <w:r>
        <w:separator/>
      </w:r>
    </w:p>
  </w:footnote>
  <w:footnote w:type="continuationSeparator" w:id="0">
    <w:p w14:paraId="6E057E7A" w14:textId="77777777" w:rsidR="006C4C1E" w:rsidRDefault="006C4C1E" w:rsidP="006C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A962" w14:textId="77777777" w:rsidR="006C4C1E" w:rsidRDefault="006C4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F666" w14:textId="77777777" w:rsidR="006C4C1E" w:rsidRDefault="006C4C1E" w:rsidP="006C4C1E">
    <w:pP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0291132"/>
    <w:bookmarkStart w:id="6" w:name="_Hlk90291133"/>
    <w:r>
      <w:rPr>
        <w:rFonts w:ascii="Open Sans" w:eastAsia="Open Sans" w:hAnsi="Open Sans" w:cs="Open Sans"/>
        <w:color w:val="000000"/>
      </w:rPr>
      <w:t>5/BZP-U.510.1.2023/KW</w:t>
    </w:r>
    <w:bookmarkEnd w:id="5"/>
    <w:bookmarkEnd w:id="6"/>
  </w:p>
  <w:p w14:paraId="72C69621" w14:textId="77777777" w:rsidR="006C4C1E" w:rsidRDefault="006C4C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B89" w14:textId="77777777" w:rsidR="006C4C1E" w:rsidRDefault="006C4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97"/>
    <w:multiLevelType w:val="hybridMultilevel"/>
    <w:tmpl w:val="90E40CC4"/>
    <w:lvl w:ilvl="0" w:tplc="5072981E">
      <w:start w:val="1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E"/>
    <w:rsid w:val="003C33C8"/>
    <w:rsid w:val="004F79CE"/>
    <w:rsid w:val="006C4C1E"/>
    <w:rsid w:val="00A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8F05B8"/>
  <w15:chartTrackingRefBased/>
  <w15:docId w15:val="{B9537F8B-B0DB-4C75-B0D4-1720610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7DBC"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37D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A37DBC"/>
    <w:pPr>
      <w:numPr>
        <w:numId w:val="1"/>
      </w:numPr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1824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2023-01-20T11:17:00Z</dcterms:created>
  <dcterms:modified xsi:type="dcterms:W3CDTF">2023-01-20T11:17:00Z</dcterms:modified>
</cp:coreProperties>
</file>