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0A732A1B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2B7B37D" w14:textId="77777777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Artwińskiego</w:t>
      </w:r>
      <w:proofErr w:type="spellEnd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, 25-734 Kielce  Sekcja Zamówień Publicznych</w:t>
      </w:r>
    </w:p>
    <w:p w14:paraId="2C6D78A9" w14:textId="77777777" w:rsidR="006E68D5" w:rsidRPr="003531E6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fax.: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-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481</w:t>
      </w:r>
      <w:r w:rsidR="006B33CD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</w:t>
      </w:r>
    </w:p>
    <w:p w14:paraId="7EBAB259" w14:textId="77777777" w:rsidR="00F40DD3" w:rsidRPr="0078690C" w:rsidRDefault="00F40DD3" w:rsidP="005900E9">
      <w:pPr>
        <w:pStyle w:val="Tekstpodstawowy3"/>
        <w:spacing w:line="276" w:lineRule="auto"/>
        <w:jc w:val="both"/>
        <w:rPr>
          <w:rFonts w:asciiTheme="minorHAnsi" w:hAnsiTheme="minorHAnsi" w:cstheme="minorHAnsi"/>
          <w:sz w:val="20"/>
          <w:lang w:val="en-US"/>
        </w:rPr>
      </w:pPr>
    </w:p>
    <w:p w14:paraId="5B59010F" w14:textId="73E5C2C4" w:rsidR="006E68D5" w:rsidRPr="009325D3" w:rsidRDefault="00937E6F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325D3">
        <w:rPr>
          <w:rFonts w:asciiTheme="minorHAnsi" w:hAnsiTheme="minorHAnsi"/>
          <w:b/>
          <w:sz w:val="22"/>
          <w:szCs w:val="22"/>
        </w:rPr>
        <w:t>AZP.2411.</w:t>
      </w:r>
      <w:r w:rsidR="00062B8B" w:rsidRPr="009325D3">
        <w:rPr>
          <w:rFonts w:asciiTheme="minorHAnsi" w:hAnsiTheme="minorHAnsi"/>
          <w:b/>
          <w:sz w:val="22"/>
          <w:szCs w:val="22"/>
        </w:rPr>
        <w:t>1</w:t>
      </w:r>
      <w:r w:rsidR="009325D3" w:rsidRPr="009325D3">
        <w:rPr>
          <w:rFonts w:asciiTheme="minorHAnsi" w:hAnsiTheme="minorHAnsi"/>
          <w:b/>
          <w:sz w:val="22"/>
          <w:szCs w:val="22"/>
        </w:rPr>
        <w:t>56</w:t>
      </w:r>
      <w:r w:rsidR="003531E6" w:rsidRPr="009325D3">
        <w:rPr>
          <w:rFonts w:asciiTheme="minorHAnsi" w:hAnsiTheme="minorHAnsi"/>
          <w:b/>
          <w:sz w:val="22"/>
          <w:szCs w:val="22"/>
        </w:rPr>
        <w:t>.2022</w:t>
      </w:r>
      <w:r w:rsidRPr="009325D3">
        <w:rPr>
          <w:rFonts w:asciiTheme="minorHAnsi" w:hAnsiTheme="minorHAnsi"/>
          <w:b/>
          <w:sz w:val="22"/>
          <w:szCs w:val="22"/>
        </w:rPr>
        <w:t>.MS</w:t>
      </w:r>
      <w:r w:rsidR="00AA2627" w:rsidRPr="009325D3">
        <w:rPr>
          <w:rFonts w:asciiTheme="minorHAnsi" w:hAnsiTheme="minorHAnsi"/>
          <w:b/>
          <w:sz w:val="22"/>
          <w:szCs w:val="22"/>
        </w:rPr>
        <w:t xml:space="preserve">  </w:t>
      </w:r>
      <w:r w:rsidR="00AA2627" w:rsidRPr="009325D3">
        <w:rPr>
          <w:rFonts w:asciiTheme="minorHAnsi" w:hAnsiTheme="minorHAnsi"/>
          <w:b/>
          <w:sz w:val="22"/>
          <w:szCs w:val="22"/>
        </w:rPr>
        <w:tab/>
      </w:r>
      <w:r w:rsidR="00AA2627" w:rsidRPr="009325D3">
        <w:rPr>
          <w:rFonts w:asciiTheme="minorHAnsi" w:hAnsiTheme="minorHAnsi"/>
          <w:b/>
          <w:sz w:val="22"/>
          <w:szCs w:val="22"/>
        </w:rPr>
        <w:tab/>
      </w:r>
      <w:r w:rsidR="00AA2627" w:rsidRPr="009325D3">
        <w:rPr>
          <w:rFonts w:asciiTheme="minorHAnsi" w:hAnsiTheme="minorHAnsi"/>
          <w:b/>
          <w:sz w:val="22"/>
          <w:szCs w:val="22"/>
        </w:rPr>
        <w:tab/>
      </w:r>
      <w:r w:rsidR="00AA2627" w:rsidRPr="009325D3">
        <w:rPr>
          <w:rFonts w:asciiTheme="minorHAnsi" w:hAnsiTheme="minorHAnsi"/>
          <w:b/>
          <w:sz w:val="22"/>
          <w:szCs w:val="22"/>
        </w:rPr>
        <w:tab/>
      </w:r>
      <w:r w:rsidR="00AA2627" w:rsidRPr="009325D3">
        <w:rPr>
          <w:rFonts w:asciiTheme="minorHAnsi" w:hAnsiTheme="minorHAnsi"/>
          <w:b/>
          <w:sz w:val="22"/>
          <w:szCs w:val="22"/>
        </w:rPr>
        <w:tab/>
      </w:r>
      <w:r w:rsidR="00AA2627" w:rsidRPr="009325D3">
        <w:rPr>
          <w:rFonts w:asciiTheme="minorHAnsi" w:hAnsiTheme="minorHAnsi"/>
          <w:b/>
          <w:sz w:val="22"/>
          <w:szCs w:val="22"/>
        </w:rPr>
        <w:tab/>
        <w:t xml:space="preserve">                </w:t>
      </w:r>
      <w:r w:rsidR="006516A7" w:rsidRPr="009325D3">
        <w:rPr>
          <w:rFonts w:asciiTheme="minorHAnsi" w:hAnsiTheme="minorHAnsi"/>
          <w:b/>
          <w:sz w:val="22"/>
          <w:szCs w:val="22"/>
        </w:rPr>
        <w:t xml:space="preserve">  </w:t>
      </w:r>
      <w:r w:rsidR="003531E6" w:rsidRPr="009325D3">
        <w:rPr>
          <w:rFonts w:asciiTheme="minorHAnsi" w:hAnsiTheme="minorHAnsi"/>
          <w:b/>
          <w:sz w:val="22"/>
          <w:szCs w:val="22"/>
        </w:rPr>
        <w:t xml:space="preserve">            </w:t>
      </w:r>
      <w:r w:rsidR="006E68D5" w:rsidRPr="009325D3">
        <w:rPr>
          <w:rFonts w:asciiTheme="minorHAnsi" w:hAnsiTheme="minorHAnsi"/>
          <w:sz w:val="22"/>
          <w:szCs w:val="22"/>
        </w:rPr>
        <w:t>Kielce</w:t>
      </w:r>
      <w:r w:rsidR="008F4609" w:rsidRPr="009325D3">
        <w:rPr>
          <w:rFonts w:asciiTheme="minorHAnsi" w:hAnsiTheme="minorHAnsi"/>
          <w:sz w:val="22"/>
          <w:szCs w:val="22"/>
        </w:rPr>
        <w:t>,</w:t>
      </w:r>
      <w:r w:rsidR="003531E6" w:rsidRPr="009325D3">
        <w:rPr>
          <w:rFonts w:asciiTheme="minorHAnsi" w:hAnsiTheme="minorHAnsi"/>
          <w:sz w:val="22"/>
          <w:szCs w:val="22"/>
        </w:rPr>
        <w:t xml:space="preserve"> dn.</w:t>
      </w:r>
      <w:r w:rsidR="00FD7796">
        <w:rPr>
          <w:rFonts w:asciiTheme="minorHAnsi" w:hAnsiTheme="minorHAnsi"/>
          <w:sz w:val="22"/>
          <w:szCs w:val="22"/>
        </w:rPr>
        <w:t xml:space="preserve"> </w:t>
      </w:r>
      <w:r w:rsidR="00973BBB" w:rsidRPr="009325D3">
        <w:rPr>
          <w:rFonts w:asciiTheme="minorHAnsi" w:hAnsiTheme="minorHAnsi"/>
          <w:sz w:val="22"/>
          <w:szCs w:val="22"/>
        </w:rPr>
        <w:t>1</w:t>
      </w:r>
      <w:r w:rsidR="009325D3" w:rsidRPr="009325D3">
        <w:rPr>
          <w:rFonts w:asciiTheme="minorHAnsi" w:hAnsiTheme="minorHAnsi"/>
          <w:sz w:val="22"/>
          <w:szCs w:val="22"/>
        </w:rPr>
        <w:t>6</w:t>
      </w:r>
      <w:r w:rsidR="004B05E9" w:rsidRPr="009325D3">
        <w:rPr>
          <w:rFonts w:asciiTheme="minorHAnsi" w:hAnsiTheme="minorHAnsi"/>
          <w:sz w:val="22"/>
          <w:szCs w:val="22"/>
        </w:rPr>
        <w:t>.</w:t>
      </w:r>
      <w:r w:rsidR="003531E6" w:rsidRPr="009325D3">
        <w:rPr>
          <w:rFonts w:asciiTheme="minorHAnsi" w:hAnsiTheme="minorHAnsi"/>
          <w:sz w:val="22"/>
          <w:szCs w:val="22"/>
        </w:rPr>
        <w:t>0</w:t>
      </w:r>
      <w:r w:rsidR="009325D3" w:rsidRPr="009325D3">
        <w:rPr>
          <w:rFonts w:asciiTheme="minorHAnsi" w:hAnsiTheme="minorHAnsi"/>
          <w:sz w:val="22"/>
          <w:szCs w:val="22"/>
        </w:rPr>
        <w:t>8</w:t>
      </w:r>
      <w:r w:rsidR="003531E6" w:rsidRPr="009325D3">
        <w:rPr>
          <w:rFonts w:asciiTheme="minorHAnsi" w:hAnsiTheme="minorHAnsi"/>
          <w:sz w:val="22"/>
          <w:szCs w:val="22"/>
        </w:rPr>
        <w:t>.2022</w:t>
      </w:r>
      <w:r w:rsidR="00CD2852" w:rsidRPr="009325D3">
        <w:rPr>
          <w:rFonts w:asciiTheme="minorHAnsi" w:hAnsiTheme="minorHAnsi"/>
          <w:sz w:val="22"/>
          <w:szCs w:val="22"/>
        </w:rPr>
        <w:t>r</w:t>
      </w:r>
      <w:r w:rsidR="008F4609" w:rsidRPr="009325D3">
        <w:rPr>
          <w:rFonts w:asciiTheme="minorHAnsi" w:hAnsiTheme="minorHAnsi"/>
          <w:sz w:val="22"/>
          <w:szCs w:val="22"/>
        </w:rPr>
        <w:t>.</w:t>
      </w:r>
      <w:r w:rsidR="003B05FA" w:rsidRPr="009325D3">
        <w:rPr>
          <w:rFonts w:asciiTheme="minorHAnsi" w:hAnsiTheme="minorHAnsi"/>
          <w:sz w:val="22"/>
          <w:szCs w:val="22"/>
        </w:rPr>
        <w:t xml:space="preserve"> </w:t>
      </w:r>
    </w:p>
    <w:p w14:paraId="008A78B1" w14:textId="77777777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325D3">
        <w:rPr>
          <w:rFonts w:asciiTheme="minorHAnsi" w:hAnsiTheme="minorHAnsi"/>
          <w:b/>
        </w:rPr>
        <w:tab/>
      </w:r>
      <w:r w:rsidRPr="009325D3">
        <w:rPr>
          <w:rFonts w:asciiTheme="minorHAnsi" w:hAnsiTheme="minorHAnsi"/>
          <w:b/>
        </w:rPr>
        <w:tab/>
      </w:r>
      <w:r w:rsidRPr="009325D3">
        <w:rPr>
          <w:rFonts w:asciiTheme="minorHAnsi" w:hAnsiTheme="minorHAnsi"/>
          <w:b/>
        </w:rPr>
        <w:tab/>
      </w:r>
      <w:r w:rsidRPr="009325D3">
        <w:rPr>
          <w:rFonts w:asciiTheme="minorHAnsi" w:hAnsiTheme="minorHAnsi"/>
          <w:b/>
        </w:rPr>
        <w:tab/>
      </w:r>
      <w:r w:rsidRPr="009325D3">
        <w:rPr>
          <w:rFonts w:asciiTheme="minorHAnsi" w:hAnsiTheme="minorHAnsi"/>
          <w:b/>
        </w:rPr>
        <w:tab/>
        <w:t xml:space="preserve">     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77777777" w:rsidR="006E68D5" w:rsidRPr="00BF2B9C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77E34B7A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5D36CFF" w14:textId="0B6C0F31" w:rsidR="000B6E5A" w:rsidRDefault="00A84DF8" w:rsidP="009E571E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0A2DC2" w:rsidRPr="00BF2B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31E6" w:rsidRPr="003531E6">
        <w:rPr>
          <w:rFonts w:asciiTheme="minorHAnsi" w:hAnsiTheme="minorHAnsi"/>
          <w:b/>
          <w:sz w:val="22"/>
          <w:szCs w:val="22"/>
        </w:rPr>
        <w:t>AZP.2411.</w:t>
      </w:r>
      <w:r w:rsidR="00062B8B">
        <w:rPr>
          <w:rFonts w:asciiTheme="minorHAnsi" w:hAnsiTheme="minorHAnsi"/>
          <w:b/>
          <w:sz w:val="22"/>
          <w:szCs w:val="22"/>
        </w:rPr>
        <w:t>1</w:t>
      </w:r>
      <w:r w:rsidR="009325D3">
        <w:rPr>
          <w:rFonts w:asciiTheme="minorHAnsi" w:hAnsiTheme="minorHAnsi"/>
          <w:b/>
          <w:sz w:val="22"/>
          <w:szCs w:val="22"/>
        </w:rPr>
        <w:t>56</w:t>
      </w:r>
      <w:r w:rsidR="003531E6" w:rsidRPr="003531E6">
        <w:rPr>
          <w:rFonts w:asciiTheme="minorHAnsi" w:hAnsiTheme="minorHAnsi"/>
          <w:b/>
          <w:sz w:val="22"/>
          <w:szCs w:val="22"/>
        </w:rPr>
        <w:t>.2022.MS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835916" w:rsidRPr="00835916">
        <w:rPr>
          <w:rFonts w:asciiTheme="minorHAnsi" w:hAnsiTheme="minorHAnsi"/>
          <w:b/>
          <w:sz w:val="22"/>
          <w:szCs w:val="22"/>
        </w:rPr>
        <w:t xml:space="preserve">Zakup wraz z dostawą wyrobów medycznych </w:t>
      </w:r>
      <w:r w:rsidR="009325D3">
        <w:rPr>
          <w:rFonts w:asciiTheme="minorHAnsi" w:hAnsiTheme="minorHAnsi"/>
          <w:b/>
          <w:sz w:val="22"/>
          <w:szCs w:val="22"/>
        </w:rPr>
        <w:t>na Blok Operacyjny</w:t>
      </w:r>
      <w:r w:rsidR="00835916" w:rsidRPr="00835916">
        <w:rPr>
          <w:rFonts w:asciiTheme="minorHAnsi" w:hAnsiTheme="minorHAnsi"/>
          <w:b/>
          <w:sz w:val="22"/>
          <w:szCs w:val="22"/>
        </w:rPr>
        <w:t xml:space="preserve"> Świętokrzyskiego Centrum Onkologii w Kielcach</w:t>
      </w:r>
      <w:r w:rsidR="009E571E">
        <w:rPr>
          <w:rFonts w:asciiTheme="minorHAnsi" w:hAnsiTheme="minorHAnsi"/>
          <w:b/>
          <w:sz w:val="22"/>
          <w:szCs w:val="22"/>
        </w:rPr>
        <w:t>.</w:t>
      </w:r>
    </w:p>
    <w:p w14:paraId="7B095F34" w14:textId="77777777" w:rsidR="009E571E" w:rsidRPr="00BF2B9C" w:rsidRDefault="009E571E" w:rsidP="009E571E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77777777" w:rsid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 xml:space="preserve">Na podstawie </w:t>
      </w:r>
      <w:r w:rsidR="002809B5">
        <w:rPr>
          <w:rFonts w:asciiTheme="minorHAnsi" w:hAnsiTheme="minorHAnsi"/>
          <w:bCs/>
          <w:sz w:val="22"/>
          <w:szCs w:val="22"/>
        </w:rPr>
        <w:t>a</w:t>
      </w:r>
      <w:r w:rsidRPr="00BF2B9C">
        <w:rPr>
          <w:rFonts w:asciiTheme="minorHAnsi" w:hAnsiTheme="minorHAnsi"/>
          <w:bCs/>
          <w:sz w:val="22"/>
          <w:szCs w:val="22"/>
        </w:rPr>
        <w:t xml:space="preserve">rt. </w:t>
      </w:r>
      <w:r w:rsidR="00832932" w:rsidRPr="00BF2B9C">
        <w:rPr>
          <w:rFonts w:asciiTheme="minorHAnsi" w:hAnsiTheme="minorHAnsi"/>
          <w:bCs/>
          <w:sz w:val="22"/>
          <w:szCs w:val="22"/>
        </w:rPr>
        <w:t>284</w:t>
      </w:r>
      <w:r w:rsidRPr="00BF2B9C">
        <w:rPr>
          <w:rFonts w:asciiTheme="minorHAnsi" w:hAnsiTheme="minorHAnsi"/>
          <w:bCs/>
          <w:sz w:val="22"/>
          <w:szCs w:val="22"/>
        </w:rPr>
        <w:t xml:space="preserve"> ust. </w:t>
      </w:r>
      <w:r w:rsidR="00B7137C" w:rsidRPr="00BF2B9C">
        <w:rPr>
          <w:rFonts w:asciiTheme="minorHAnsi" w:hAnsiTheme="minorHAnsi"/>
          <w:bCs/>
          <w:sz w:val="22"/>
          <w:szCs w:val="22"/>
        </w:rPr>
        <w:t>2</w:t>
      </w:r>
      <w:r w:rsidRPr="00BF2B9C">
        <w:rPr>
          <w:rFonts w:asciiTheme="minorHAnsi" w:hAnsi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BF2B9C">
        <w:rPr>
          <w:rFonts w:asciiTheme="minorHAnsi" w:hAnsiTheme="minorHAnsi"/>
          <w:bCs/>
          <w:sz w:val="22"/>
          <w:szCs w:val="22"/>
        </w:rPr>
        <w:t>ć zapytań dotyczących zapisów S</w:t>
      </w:r>
      <w:r w:rsidRPr="00BF2B9C">
        <w:rPr>
          <w:rFonts w:asciiTheme="minorHAnsi" w:hAnsiTheme="minorHAnsi"/>
          <w:bCs/>
          <w:sz w:val="22"/>
          <w:szCs w:val="22"/>
        </w:rPr>
        <w:t>WZ wraz z wyjaśnieniami.</w:t>
      </w:r>
      <w:r w:rsidR="00E50345" w:rsidRPr="00BF2B9C">
        <w:rPr>
          <w:rFonts w:asciiTheme="minorHAnsi" w:hAnsiTheme="minorHAnsi"/>
          <w:bCs/>
          <w:sz w:val="22"/>
          <w:szCs w:val="22"/>
        </w:rPr>
        <w:t xml:space="preserve"> </w:t>
      </w:r>
    </w:p>
    <w:p w14:paraId="6F611353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>W przedmiotowym postępowan</w:t>
      </w:r>
      <w:r w:rsidR="00B35D0D" w:rsidRPr="00BF2B9C">
        <w:rPr>
          <w:rFonts w:asciiTheme="minorHAnsi" w:hAnsiTheme="minorHAnsi"/>
          <w:bCs/>
          <w:sz w:val="22"/>
          <w:szCs w:val="22"/>
        </w:rPr>
        <w:t>iu wpłynęły następujące pytania</w:t>
      </w:r>
      <w:r w:rsidRPr="00BF2B9C">
        <w:rPr>
          <w:rFonts w:asciiTheme="minorHAnsi" w:hAnsiTheme="minorHAnsi"/>
          <w:bCs/>
          <w:sz w:val="22"/>
          <w:szCs w:val="22"/>
        </w:rPr>
        <w:t>:</w:t>
      </w:r>
    </w:p>
    <w:p w14:paraId="7A2F5CAC" w14:textId="77777777" w:rsidR="00AA5191" w:rsidRPr="00BF2B9C" w:rsidRDefault="00AA5191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0326B4" w14:textId="77777777" w:rsidR="00937E6F" w:rsidRPr="00BF2B9C" w:rsidRDefault="00937E6F" w:rsidP="00BF2B9C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Pytanie nr 1</w:t>
      </w:r>
    </w:p>
    <w:p w14:paraId="5A5B6A0A" w14:textId="5BB3BEA0" w:rsidR="00BF3C80" w:rsidRPr="00BF3C80" w:rsidRDefault="00BF3C80" w:rsidP="00BF3C8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F3C80">
        <w:rPr>
          <w:rFonts w:asciiTheme="minorHAnsi" w:hAnsiTheme="minorHAnsi" w:cstheme="minorHAnsi"/>
          <w:b/>
          <w:sz w:val="22"/>
          <w:szCs w:val="22"/>
        </w:rPr>
        <w:t>PAKIET 3, poz. 2</w:t>
      </w:r>
    </w:p>
    <w:p w14:paraId="7FFFF4A5" w14:textId="77777777" w:rsidR="00BF3C80" w:rsidRPr="00BF3C80" w:rsidRDefault="00BF3C80" w:rsidP="00BF3C8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F3C80">
        <w:rPr>
          <w:rFonts w:asciiTheme="minorHAnsi" w:hAnsiTheme="minorHAnsi" w:cstheme="minorHAnsi"/>
          <w:bCs/>
          <w:sz w:val="22"/>
          <w:szCs w:val="22"/>
        </w:rPr>
        <w:t xml:space="preserve">Zamawiający wymaga aby wszystkie pozycje były składane każda pojedynczo, lecz z możliwością pakowania w jednym opakowaniu po 10, 20, 50 lub 100 szt. – czy Zamawiający dopuści dla tej pozycji opakowanie  a25sztuk serwet, pozostałe parametry zgodne z SWZ ? </w:t>
      </w:r>
    </w:p>
    <w:p w14:paraId="5D5140E0" w14:textId="77777777" w:rsidR="00973BBB" w:rsidRPr="006A54BC" w:rsidRDefault="00973BBB" w:rsidP="00973B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F1B358C" w14:textId="55FBB472" w:rsidR="00937E6F" w:rsidRPr="00F25AA5" w:rsidRDefault="00937E6F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i/>
          <w:iCs/>
          <w:sz w:val="22"/>
          <w:szCs w:val="22"/>
          <w:lang w:eastAsia="en-US"/>
        </w:rPr>
      </w:pPr>
      <w:r w:rsidRPr="00F25AA5">
        <w:rPr>
          <w:rFonts w:asciiTheme="minorHAnsi" w:hAnsiTheme="minorHAnsi" w:cstheme="minorHAnsi"/>
          <w:b/>
          <w:sz w:val="22"/>
          <w:szCs w:val="22"/>
        </w:rPr>
        <w:t>Odpowiedź:</w:t>
      </w:r>
      <w:r w:rsidR="006310FB" w:rsidRPr="00F25A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2913" w:rsidRPr="00F25AA5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111535862"/>
      <w:bookmarkStart w:id="1" w:name="_Hlk111536727"/>
      <w:r w:rsidR="00621D42" w:rsidRPr="00F25AA5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bookmarkEnd w:id="0"/>
      <w:r w:rsidR="00F25AA5" w:rsidRPr="00F25AA5">
        <w:rPr>
          <w:rFonts w:asciiTheme="minorHAnsi" w:hAnsiTheme="minorHAnsi" w:cstheme="minorHAnsi"/>
          <w:b/>
          <w:sz w:val="22"/>
          <w:szCs w:val="22"/>
        </w:rPr>
        <w:t>dopuszcza powyższe.</w:t>
      </w:r>
      <w:bookmarkEnd w:id="1"/>
    </w:p>
    <w:p w14:paraId="31E22848" w14:textId="77777777" w:rsidR="00240A45" w:rsidRPr="00BF2B9C" w:rsidRDefault="00240A45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</w:p>
    <w:p w14:paraId="0D02274F" w14:textId="77777777" w:rsidR="00595EC8" w:rsidRDefault="003531E6" w:rsidP="00595EC8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2</w:t>
      </w:r>
    </w:p>
    <w:p w14:paraId="23B9BA52" w14:textId="77777777" w:rsidR="00BF3C80" w:rsidRPr="00BF3C80" w:rsidRDefault="00BF3C80" w:rsidP="00BF3C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F3C80">
        <w:rPr>
          <w:rFonts w:asciiTheme="minorHAnsi" w:hAnsiTheme="minorHAnsi" w:cstheme="minorHAnsi"/>
          <w:sz w:val="22"/>
          <w:szCs w:val="22"/>
        </w:rPr>
        <w:t>PAKIET 3, poz. 3:</w:t>
      </w:r>
    </w:p>
    <w:p w14:paraId="30A25113" w14:textId="2FFDF513" w:rsidR="00973BBB" w:rsidRDefault="00BF3C80" w:rsidP="00BF3C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F3C80">
        <w:rPr>
          <w:rFonts w:asciiTheme="minorHAnsi" w:hAnsiTheme="minorHAnsi" w:cstheme="minorHAnsi"/>
          <w:sz w:val="22"/>
          <w:szCs w:val="22"/>
        </w:rPr>
        <w:t>Zamawiaj</w:t>
      </w:r>
      <w:r w:rsidRPr="00BF3C80">
        <w:rPr>
          <w:rFonts w:asciiTheme="minorHAnsi" w:hAnsiTheme="minorHAnsi" w:cstheme="minorHAnsi" w:hint="eastAsia"/>
          <w:sz w:val="22"/>
          <w:szCs w:val="22"/>
        </w:rPr>
        <w:t>ą</w:t>
      </w:r>
      <w:r w:rsidRPr="00BF3C80">
        <w:rPr>
          <w:rFonts w:asciiTheme="minorHAnsi" w:hAnsiTheme="minorHAnsi" w:cstheme="minorHAnsi"/>
          <w:sz w:val="22"/>
          <w:szCs w:val="22"/>
        </w:rPr>
        <w:t>cy wymaga aby wszystkie pozycje by</w:t>
      </w:r>
      <w:r w:rsidRPr="00BF3C80">
        <w:rPr>
          <w:rFonts w:asciiTheme="minorHAnsi" w:hAnsiTheme="minorHAnsi" w:cstheme="minorHAnsi" w:hint="eastAsia"/>
          <w:sz w:val="22"/>
          <w:szCs w:val="22"/>
        </w:rPr>
        <w:t>ł</w:t>
      </w:r>
      <w:r w:rsidRPr="00BF3C80">
        <w:rPr>
          <w:rFonts w:asciiTheme="minorHAnsi" w:hAnsiTheme="minorHAnsi" w:cstheme="minorHAnsi"/>
          <w:sz w:val="22"/>
          <w:szCs w:val="22"/>
        </w:rPr>
        <w:t>y sk</w:t>
      </w:r>
      <w:r w:rsidRPr="00BF3C80">
        <w:rPr>
          <w:rFonts w:asciiTheme="minorHAnsi" w:hAnsiTheme="minorHAnsi" w:cstheme="minorHAnsi" w:hint="eastAsia"/>
          <w:sz w:val="22"/>
          <w:szCs w:val="22"/>
        </w:rPr>
        <w:t>ł</w:t>
      </w:r>
      <w:r w:rsidRPr="00BF3C80">
        <w:rPr>
          <w:rFonts w:asciiTheme="minorHAnsi" w:hAnsiTheme="minorHAnsi" w:cstheme="minorHAnsi"/>
          <w:sz w:val="22"/>
          <w:szCs w:val="22"/>
        </w:rPr>
        <w:t>adane ka</w:t>
      </w:r>
      <w:r w:rsidRPr="00BF3C80">
        <w:rPr>
          <w:rFonts w:asciiTheme="minorHAnsi" w:hAnsiTheme="minorHAnsi" w:cstheme="minorHAnsi" w:hint="eastAsia"/>
          <w:sz w:val="22"/>
          <w:szCs w:val="22"/>
        </w:rPr>
        <w:t>ż</w:t>
      </w:r>
      <w:r w:rsidRPr="00BF3C80">
        <w:rPr>
          <w:rFonts w:asciiTheme="minorHAnsi" w:hAnsiTheme="minorHAnsi" w:cstheme="minorHAnsi"/>
          <w:sz w:val="22"/>
          <w:szCs w:val="22"/>
        </w:rPr>
        <w:t>da pojedynczo, lecz z mo</w:t>
      </w:r>
      <w:r w:rsidRPr="00BF3C80">
        <w:rPr>
          <w:rFonts w:asciiTheme="minorHAnsi" w:hAnsiTheme="minorHAnsi" w:cstheme="minorHAnsi" w:hint="eastAsia"/>
          <w:sz w:val="22"/>
          <w:szCs w:val="22"/>
        </w:rPr>
        <w:t>ż</w:t>
      </w:r>
      <w:r w:rsidRPr="00BF3C80">
        <w:rPr>
          <w:rFonts w:asciiTheme="minorHAnsi" w:hAnsiTheme="minorHAnsi" w:cstheme="minorHAnsi"/>
          <w:sz w:val="22"/>
          <w:szCs w:val="22"/>
        </w:rPr>
        <w:t>liwo</w:t>
      </w:r>
      <w:r w:rsidRPr="00BF3C80">
        <w:rPr>
          <w:rFonts w:asciiTheme="minorHAnsi" w:hAnsiTheme="minorHAnsi" w:cstheme="minorHAnsi" w:hint="eastAsia"/>
          <w:sz w:val="22"/>
          <w:szCs w:val="22"/>
        </w:rPr>
        <w:t>ś</w:t>
      </w:r>
      <w:r w:rsidRPr="00BF3C80">
        <w:rPr>
          <w:rFonts w:asciiTheme="minorHAnsi" w:hAnsiTheme="minorHAnsi" w:cstheme="minorHAnsi"/>
          <w:sz w:val="22"/>
          <w:szCs w:val="22"/>
        </w:rPr>
        <w:t>ci</w:t>
      </w:r>
      <w:r w:rsidRPr="00BF3C80">
        <w:rPr>
          <w:rFonts w:asciiTheme="minorHAnsi" w:hAnsiTheme="minorHAnsi" w:cstheme="minorHAnsi" w:hint="eastAsia"/>
          <w:sz w:val="22"/>
          <w:szCs w:val="22"/>
        </w:rPr>
        <w:t>ą</w:t>
      </w:r>
      <w:r w:rsidRPr="00BF3C80">
        <w:rPr>
          <w:rFonts w:asciiTheme="minorHAnsi" w:hAnsiTheme="minorHAnsi" w:cstheme="minorHAnsi"/>
          <w:sz w:val="22"/>
          <w:szCs w:val="22"/>
        </w:rPr>
        <w:t xml:space="preserve"> pakowania w jednym opakowaniu po 10, 20, 50 lub 100 szt. – czy Zamawiaj</w:t>
      </w:r>
      <w:r w:rsidRPr="00BF3C80">
        <w:rPr>
          <w:rFonts w:asciiTheme="minorHAnsi" w:hAnsiTheme="minorHAnsi" w:cstheme="minorHAnsi" w:hint="eastAsia"/>
          <w:sz w:val="22"/>
          <w:szCs w:val="22"/>
        </w:rPr>
        <w:t>ą</w:t>
      </w:r>
      <w:r w:rsidRPr="00BF3C80">
        <w:rPr>
          <w:rFonts w:asciiTheme="minorHAnsi" w:hAnsiTheme="minorHAnsi" w:cstheme="minorHAnsi"/>
          <w:sz w:val="22"/>
          <w:szCs w:val="22"/>
        </w:rPr>
        <w:t>cy dopu</w:t>
      </w:r>
      <w:r w:rsidRPr="00BF3C80">
        <w:rPr>
          <w:rFonts w:asciiTheme="minorHAnsi" w:hAnsiTheme="minorHAnsi" w:cstheme="minorHAnsi" w:hint="eastAsia"/>
          <w:sz w:val="22"/>
          <w:szCs w:val="22"/>
        </w:rPr>
        <w:t>ś</w:t>
      </w:r>
      <w:r w:rsidRPr="00BF3C80">
        <w:rPr>
          <w:rFonts w:asciiTheme="minorHAnsi" w:hAnsiTheme="minorHAnsi" w:cstheme="minorHAnsi"/>
          <w:sz w:val="22"/>
          <w:szCs w:val="22"/>
        </w:rPr>
        <w:t>ci dla tej pozycji opakowanie a45sztuk serwet, pozosta</w:t>
      </w:r>
      <w:r w:rsidRPr="00BF3C80">
        <w:rPr>
          <w:rFonts w:asciiTheme="minorHAnsi" w:hAnsiTheme="minorHAnsi" w:cstheme="minorHAnsi" w:hint="eastAsia"/>
          <w:sz w:val="22"/>
          <w:szCs w:val="22"/>
        </w:rPr>
        <w:t>ł</w:t>
      </w:r>
      <w:r w:rsidRPr="00BF3C80">
        <w:rPr>
          <w:rFonts w:asciiTheme="minorHAnsi" w:hAnsiTheme="minorHAnsi" w:cstheme="minorHAnsi"/>
          <w:sz w:val="22"/>
          <w:szCs w:val="22"/>
        </w:rPr>
        <w:t>e parametry zgodne z SWZ ?</w:t>
      </w:r>
    </w:p>
    <w:p w14:paraId="3CAF9805" w14:textId="77777777" w:rsidR="00A0603D" w:rsidRPr="00336135" w:rsidRDefault="00A0603D" w:rsidP="00BF3C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545084" w14:textId="0E855F4B" w:rsidR="003531E6" w:rsidRPr="00F25AA5" w:rsidRDefault="003531E6" w:rsidP="003531E6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i/>
          <w:iCs/>
          <w:sz w:val="22"/>
          <w:szCs w:val="22"/>
          <w:lang w:eastAsia="en-US"/>
        </w:rPr>
      </w:pPr>
      <w:r w:rsidRPr="00F25AA5">
        <w:rPr>
          <w:rFonts w:asciiTheme="minorHAnsi" w:hAnsiTheme="minorHAnsi" w:cstheme="minorHAnsi"/>
          <w:b/>
          <w:sz w:val="22"/>
          <w:szCs w:val="22"/>
        </w:rPr>
        <w:t>Odpowiedź:</w:t>
      </w:r>
      <w:r w:rsidR="005D13CE" w:rsidRPr="00F25A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5A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5AA5" w:rsidRPr="00F25AA5">
        <w:rPr>
          <w:rFonts w:asciiTheme="minorHAnsi" w:hAnsiTheme="minorHAnsi" w:cstheme="minorHAnsi"/>
          <w:b/>
          <w:sz w:val="22"/>
          <w:szCs w:val="22"/>
        </w:rPr>
        <w:t>Zamawiający dopuszcza powyższe.</w:t>
      </w:r>
    </w:p>
    <w:p w14:paraId="62A1BD08" w14:textId="77777777" w:rsidR="00AC5400" w:rsidRDefault="00AC5400" w:rsidP="00BF2B9C">
      <w:pPr>
        <w:jc w:val="both"/>
        <w:rPr>
          <w:rFonts w:asciiTheme="minorHAnsi" w:hAnsiTheme="minorHAnsi"/>
          <w:b/>
          <w:sz w:val="22"/>
          <w:szCs w:val="22"/>
        </w:rPr>
      </w:pPr>
    </w:p>
    <w:p w14:paraId="09E4CD42" w14:textId="77777777" w:rsidR="00595EC8" w:rsidRDefault="003531E6" w:rsidP="00595EC8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2F22CFEE" w14:textId="77777777" w:rsidR="00A0603D" w:rsidRPr="00A0603D" w:rsidRDefault="00A0603D" w:rsidP="00A060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603D">
        <w:rPr>
          <w:rFonts w:asciiTheme="minorHAnsi" w:hAnsiTheme="minorHAnsi" w:cstheme="minorHAnsi"/>
          <w:bCs/>
          <w:sz w:val="22"/>
          <w:szCs w:val="22"/>
        </w:rPr>
        <w:t xml:space="preserve">Czy Zamawiający zgodzi się na obniżenie kary umownej z § 6 ust. 1 pkt b za zwłokę w dostarczeniu towaru na 0,5% wartości zamówionej dostawy netto, lub inne obniżenie kary umownej  ? </w:t>
      </w:r>
    </w:p>
    <w:p w14:paraId="2B0BE1B0" w14:textId="77777777" w:rsidR="00973BBB" w:rsidRPr="00336135" w:rsidRDefault="00973BBB" w:rsidP="00973B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CA3FCC" w14:textId="4BCF38A5" w:rsidR="004B03FC" w:rsidRPr="005D13CE" w:rsidRDefault="003531E6" w:rsidP="003531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</w:t>
      </w:r>
      <w:r w:rsidRPr="005D13C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B0534" w:rsidRPr="005D13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5AA5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</w:p>
    <w:p w14:paraId="71FE3C70" w14:textId="77777777" w:rsidR="004B03FC" w:rsidRDefault="004B03FC" w:rsidP="003531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6191E5" w14:textId="77777777" w:rsidR="004B03FC" w:rsidRDefault="004B03FC" w:rsidP="004B03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6CCC5400" w14:textId="77777777" w:rsidR="00A0603D" w:rsidRPr="00A0603D" w:rsidRDefault="00A0603D" w:rsidP="00A060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603D">
        <w:rPr>
          <w:rFonts w:asciiTheme="minorHAnsi" w:hAnsiTheme="minorHAnsi" w:cstheme="minorHAnsi"/>
          <w:bCs/>
          <w:sz w:val="22"/>
          <w:szCs w:val="22"/>
        </w:rPr>
        <w:t>"Czy Zamawiaj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0603D">
        <w:rPr>
          <w:rFonts w:asciiTheme="minorHAnsi" w:hAnsiTheme="minorHAnsi" w:cstheme="minorHAnsi"/>
          <w:bCs/>
          <w:sz w:val="22"/>
          <w:szCs w:val="22"/>
        </w:rPr>
        <w:t>cy wyrazi zgod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A0603D">
        <w:rPr>
          <w:rFonts w:asciiTheme="minorHAnsi" w:hAnsiTheme="minorHAnsi" w:cstheme="minorHAnsi"/>
          <w:bCs/>
          <w:sz w:val="22"/>
          <w:szCs w:val="22"/>
        </w:rPr>
        <w:t>, aby w § 6 ust. 1 pkt b wzoru umowy s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A0603D">
        <w:rPr>
          <w:rFonts w:asciiTheme="minorHAnsi" w:hAnsiTheme="minorHAnsi" w:cstheme="minorHAnsi"/>
          <w:bCs/>
          <w:sz w:val="22"/>
          <w:szCs w:val="22"/>
        </w:rPr>
        <w:t>owo ""opó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ź</w:t>
      </w:r>
      <w:r w:rsidRPr="00A0603D">
        <w:rPr>
          <w:rFonts w:asciiTheme="minorHAnsi" w:hAnsiTheme="minorHAnsi" w:cstheme="minorHAnsi"/>
          <w:bCs/>
          <w:sz w:val="22"/>
          <w:szCs w:val="22"/>
        </w:rPr>
        <w:t>nienia"" zosta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A0603D">
        <w:rPr>
          <w:rFonts w:asciiTheme="minorHAnsi" w:hAnsiTheme="minorHAnsi" w:cstheme="minorHAnsi"/>
          <w:bCs/>
          <w:sz w:val="22"/>
          <w:szCs w:val="22"/>
        </w:rPr>
        <w:t>o zast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0603D">
        <w:rPr>
          <w:rFonts w:asciiTheme="minorHAnsi" w:hAnsiTheme="minorHAnsi" w:cstheme="minorHAnsi"/>
          <w:bCs/>
          <w:sz w:val="22"/>
          <w:szCs w:val="22"/>
        </w:rPr>
        <w:t>pione s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A0603D">
        <w:rPr>
          <w:rFonts w:asciiTheme="minorHAnsi" w:hAnsiTheme="minorHAnsi" w:cstheme="minorHAnsi"/>
          <w:bCs/>
          <w:sz w:val="22"/>
          <w:szCs w:val="22"/>
        </w:rPr>
        <w:t>owem ""zw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A0603D">
        <w:rPr>
          <w:rFonts w:asciiTheme="minorHAnsi" w:hAnsiTheme="minorHAnsi" w:cstheme="minorHAnsi"/>
          <w:bCs/>
          <w:sz w:val="22"/>
          <w:szCs w:val="22"/>
        </w:rPr>
        <w:t>oki""?</w:t>
      </w:r>
    </w:p>
    <w:p w14:paraId="4740DDE9" w14:textId="4D7F24D0" w:rsidR="00973BBB" w:rsidRDefault="00A0603D" w:rsidP="00A060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603D">
        <w:rPr>
          <w:rFonts w:asciiTheme="minorHAnsi" w:hAnsiTheme="minorHAnsi" w:cstheme="minorHAnsi"/>
          <w:bCs/>
          <w:sz w:val="22"/>
          <w:szCs w:val="22"/>
        </w:rPr>
        <w:t>Uzasadnione jest aby przes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A0603D">
        <w:rPr>
          <w:rFonts w:asciiTheme="minorHAnsi" w:hAnsiTheme="minorHAnsi" w:cstheme="minorHAnsi"/>
          <w:bCs/>
          <w:sz w:val="22"/>
          <w:szCs w:val="22"/>
        </w:rPr>
        <w:t>ank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0603D">
        <w:rPr>
          <w:rFonts w:asciiTheme="minorHAnsi" w:hAnsiTheme="minorHAnsi" w:cstheme="minorHAnsi"/>
          <w:bCs/>
          <w:sz w:val="22"/>
          <w:szCs w:val="22"/>
        </w:rPr>
        <w:t xml:space="preserve"> naliczenia kary umownej by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A0603D">
        <w:rPr>
          <w:rFonts w:asciiTheme="minorHAnsi" w:hAnsiTheme="minorHAnsi" w:cstheme="minorHAnsi"/>
          <w:bCs/>
          <w:sz w:val="22"/>
          <w:szCs w:val="22"/>
        </w:rPr>
        <w:t>a zw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A0603D">
        <w:rPr>
          <w:rFonts w:asciiTheme="minorHAnsi" w:hAnsiTheme="minorHAnsi" w:cstheme="minorHAnsi"/>
          <w:bCs/>
          <w:sz w:val="22"/>
          <w:szCs w:val="22"/>
        </w:rPr>
        <w:t>oka (czyli opó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ź</w:t>
      </w:r>
      <w:r w:rsidRPr="00A0603D">
        <w:rPr>
          <w:rFonts w:asciiTheme="minorHAnsi" w:hAnsiTheme="minorHAnsi" w:cstheme="minorHAnsi"/>
          <w:bCs/>
          <w:sz w:val="22"/>
          <w:szCs w:val="22"/>
        </w:rPr>
        <w:t>nienie zawinione przez wykonawc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A0603D">
        <w:rPr>
          <w:rFonts w:asciiTheme="minorHAnsi" w:hAnsiTheme="minorHAnsi" w:cstheme="minorHAnsi"/>
          <w:bCs/>
          <w:sz w:val="22"/>
          <w:szCs w:val="22"/>
        </w:rPr>
        <w:t>), nie za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A0603D">
        <w:rPr>
          <w:rFonts w:asciiTheme="minorHAnsi" w:hAnsiTheme="minorHAnsi" w:cstheme="minorHAnsi"/>
          <w:bCs/>
          <w:sz w:val="22"/>
          <w:szCs w:val="22"/>
        </w:rPr>
        <w:t xml:space="preserve"> wszelkie opó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ź</w:t>
      </w:r>
      <w:r w:rsidRPr="00A0603D">
        <w:rPr>
          <w:rFonts w:asciiTheme="minorHAnsi" w:hAnsiTheme="minorHAnsi" w:cstheme="minorHAnsi"/>
          <w:bCs/>
          <w:sz w:val="22"/>
          <w:szCs w:val="22"/>
        </w:rPr>
        <w:t>nienia, czyli tak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A0603D">
        <w:rPr>
          <w:rFonts w:asciiTheme="minorHAnsi" w:hAnsiTheme="minorHAnsi" w:cstheme="minorHAnsi"/>
          <w:bCs/>
          <w:sz w:val="22"/>
          <w:szCs w:val="22"/>
        </w:rPr>
        <w:t>e niezawinione naruszenie terminu. Nie ma uzasadnienia rozszerzania odpowiedzialno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A0603D">
        <w:rPr>
          <w:rFonts w:asciiTheme="minorHAnsi" w:hAnsiTheme="minorHAnsi" w:cstheme="minorHAnsi"/>
          <w:bCs/>
          <w:sz w:val="22"/>
          <w:szCs w:val="22"/>
        </w:rPr>
        <w:t>ci wykonawcy tak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A0603D">
        <w:rPr>
          <w:rFonts w:asciiTheme="minorHAnsi" w:hAnsiTheme="minorHAnsi" w:cstheme="minorHAnsi"/>
          <w:bCs/>
          <w:sz w:val="22"/>
          <w:szCs w:val="22"/>
        </w:rPr>
        <w:t>e na niezawinione naruszenie terminu. Zgodnie z wyrokiem Krajowej Izby Odwo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A0603D">
        <w:rPr>
          <w:rFonts w:asciiTheme="minorHAnsi" w:hAnsiTheme="minorHAnsi" w:cstheme="minorHAnsi"/>
          <w:bCs/>
          <w:sz w:val="22"/>
          <w:szCs w:val="22"/>
        </w:rPr>
        <w:t>awczej z dnia 17 lipca 2014 r. KIO 1338/14; KIO 1377/14, ""kara umowna nale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A0603D">
        <w:rPr>
          <w:rFonts w:asciiTheme="minorHAnsi" w:hAnsiTheme="minorHAnsi" w:cstheme="minorHAnsi"/>
          <w:bCs/>
          <w:sz w:val="22"/>
          <w:szCs w:val="22"/>
        </w:rPr>
        <w:t>y si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A0603D">
        <w:rPr>
          <w:rFonts w:asciiTheme="minorHAnsi" w:hAnsiTheme="minorHAnsi" w:cstheme="minorHAnsi"/>
          <w:bCs/>
          <w:sz w:val="22"/>
          <w:szCs w:val="22"/>
        </w:rPr>
        <w:t xml:space="preserve"> za niewykonanie lub nienale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A0603D">
        <w:rPr>
          <w:rFonts w:asciiTheme="minorHAnsi" w:hAnsiTheme="minorHAnsi" w:cstheme="minorHAnsi"/>
          <w:bCs/>
          <w:sz w:val="22"/>
          <w:szCs w:val="22"/>
        </w:rPr>
        <w:t>yte wykonaniu umowy (art. 483 i nast. Kodeksu cywilnego ), a wi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A0603D">
        <w:rPr>
          <w:rFonts w:asciiTheme="minorHAnsi" w:hAnsiTheme="minorHAnsi" w:cstheme="minorHAnsi"/>
          <w:bCs/>
          <w:sz w:val="22"/>
          <w:szCs w:val="22"/>
        </w:rPr>
        <w:t>c tradycyjnie za zw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A0603D">
        <w:rPr>
          <w:rFonts w:asciiTheme="minorHAnsi" w:hAnsiTheme="minorHAnsi" w:cstheme="minorHAnsi"/>
          <w:bCs/>
          <w:sz w:val="22"/>
          <w:szCs w:val="22"/>
        </w:rPr>
        <w:t>ok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A0603D">
        <w:rPr>
          <w:rFonts w:asciiTheme="minorHAnsi" w:hAnsiTheme="minorHAnsi" w:cstheme="minorHAnsi"/>
          <w:bCs/>
          <w:sz w:val="22"/>
          <w:szCs w:val="22"/>
        </w:rPr>
        <w:t>, a nie ka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A0603D">
        <w:rPr>
          <w:rFonts w:asciiTheme="minorHAnsi" w:hAnsiTheme="minorHAnsi" w:cstheme="minorHAnsi"/>
          <w:bCs/>
          <w:sz w:val="22"/>
          <w:szCs w:val="22"/>
        </w:rPr>
        <w:t>de opó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ź</w:t>
      </w:r>
      <w:r w:rsidRPr="00A0603D">
        <w:rPr>
          <w:rFonts w:asciiTheme="minorHAnsi" w:hAnsiTheme="minorHAnsi" w:cstheme="minorHAnsi"/>
          <w:bCs/>
          <w:sz w:val="22"/>
          <w:szCs w:val="22"/>
        </w:rPr>
        <w:t>nienie w wykonaniu umowy."""</w:t>
      </w:r>
    </w:p>
    <w:p w14:paraId="21B416B5" w14:textId="77777777" w:rsidR="00A0603D" w:rsidRPr="00973BBB" w:rsidRDefault="00A0603D" w:rsidP="00A060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914248" w14:textId="06F74A24" w:rsidR="003531E6" w:rsidRPr="005D13CE" w:rsidRDefault="004B03FC" w:rsidP="004B03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 w:rsidR="00C810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053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8102B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</w:p>
    <w:p w14:paraId="5BA89F31" w14:textId="77777777" w:rsidR="003531E6" w:rsidRDefault="003531E6" w:rsidP="00BF2B9C">
      <w:pPr>
        <w:jc w:val="both"/>
        <w:rPr>
          <w:rFonts w:asciiTheme="minorHAnsi" w:hAnsiTheme="minorHAnsi"/>
          <w:b/>
          <w:sz w:val="22"/>
          <w:szCs w:val="22"/>
        </w:rPr>
      </w:pPr>
    </w:p>
    <w:p w14:paraId="6EF00F3D" w14:textId="77777777" w:rsidR="00C00CFC" w:rsidRDefault="004B03FC" w:rsidP="00DD3E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394FA81E" w14:textId="181E2F31" w:rsidR="00973BBB" w:rsidRPr="00C16B80" w:rsidRDefault="00A0603D" w:rsidP="00973B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603D">
        <w:drawing>
          <wp:inline distT="0" distB="0" distL="0" distR="0" wp14:anchorId="21E3814A" wp14:editId="333BCC6D">
            <wp:extent cx="6267450" cy="342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A167A" w14:textId="1203069E" w:rsidR="00640074" w:rsidRPr="005D13CE" w:rsidRDefault="00640074" w:rsidP="006400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lastRenderedPageBreak/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5D13CE">
        <w:rPr>
          <w:rFonts w:asciiTheme="minorHAnsi" w:hAnsiTheme="minorHAnsi" w:cstheme="minorHAnsi"/>
          <w:bCs/>
          <w:sz w:val="22"/>
          <w:szCs w:val="22"/>
        </w:rPr>
        <w:t xml:space="preserve">:  </w:t>
      </w:r>
      <w:bookmarkStart w:id="2" w:name="_Hlk111535988"/>
      <w:r w:rsidR="00A02E60" w:rsidRPr="00A02E60">
        <w:rPr>
          <w:rFonts w:asciiTheme="minorHAnsi" w:hAnsiTheme="minorHAnsi" w:cstheme="minorHAnsi"/>
          <w:b/>
          <w:sz w:val="22"/>
          <w:szCs w:val="22"/>
        </w:rPr>
        <w:t>Zamawiający wyraża zgodę na powyższe</w:t>
      </w:r>
      <w:r w:rsidR="00621D42" w:rsidRPr="00A02E60">
        <w:rPr>
          <w:rFonts w:asciiTheme="minorHAnsi" w:hAnsiTheme="minorHAnsi" w:cstheme="minorHAnsi"/>
          <w:b/>
          <w:sz w:val="22"/>
          <w:szCs w:val="22"/>
        </w:rPr>
        <w:t xml:space="preserve">, pod warunkiem </w:t>
      </w:r>
      <w:r w:rsidR="00A02E60" w:rsidRPr="00A02E60">
        <w:rPr>
          <w:rFonts w:asciiTheme="minorHAnsi" w:hAnsiTheme="minorHAnsi" w:cstheme="minorHAnsi"/>
          <w:b/>
          <w:sz w:val="22"/>
          <w:szCs w:val="22"/>
        </w:rPr>
        <w:t>zgodności</w:t>
      </w:r>
      <w:r w:rsidR="00621D42" w:rsidRPr="00A02E60">
        <w:rPr>
          <w:rFonts w:asciiTheme="minorHAnsi" w:hAnsiTheme="minorHAnsi" w:cstheme="minorHAnsi"/>
          <w:b/>
          <w:sz w:val="22"/>
          <w:szCs w:val="22"/>
        </w:rPr>
        <w:t xml:space="preserve"> asortymentu z SWZ</w:t>
      </w:r>
      <w:r w:rsidR="00A02E60" w:rsidRPr="00A02E60">
        <w:rPr>
          <w:rFonts w:asciiTheme="minorHAnsi" w:hAnsiTheme="minorHAnsi" w:cstheme="minorHAnsi"/>
          <w:b/>
          <w:sz w:val="22"/>
          <w:szCs w:val="22"/>
        </w:rPr>
        <w:t>.</w:t>
      </w:r>
      <w:bookmarkEnd w:id="2"/>
    </w:p>
    <w:p w14:paraId="1DBCF8D3" w14:textId="77777777" w:rsidR="006A54BC" w:rsidRPr="002B202B" w:rsidRDefault="006A54BC" w:rsidP="0064007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14:paraId="75A27A76" w14:textId="77777777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14:paraId="26698A13" w14:textId="5048F337" w:rsidR="000D6213" w:rsidRDefault="00A0603D" w:rsidP="000D62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603D">
        <w:rPr>
          <w:rFonts w:asciiTheme="minorHAnsi" w:hAnsiTheme="minorHAnsi" w:cstheme="minorHAnsi"/>
          <w:bCs/>
          <w:sz w:val="22"/>
          <w:szCs w:val="22"/>
        </w:rPr>
        <w:t>Pakiet 3, poz. 2, 3 – Czy Zamawiaj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A0603D">
        <w:rPr>
          <w:rFonts w:asciiTheme="minorHAnsi" w:hAnsiTheme="minorHAnsi" w:cstheme="minorHAnsi"/>
          <w:bCs/>
          <w:sz w:val="22"/>
          <w:szCs w:val="22"/>
        </w:rPr>
        <w:t>cy wyrazi zgod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A0603D">
        <w:rPr>
          <w:rFonts w:asciiTheme="minorHAnsi" w:hAnsiTheme="minorHAnsi" w:cstheme="minorHAnsi"/>
          <w:bCs/>
          <w:sz w:val="22"/>
          <w:szCs w:val="22"/>
        </w:rPr>
        <w:t xml:space="preserve"> na podanie ceny za opakowanie 20 </w:t>
      </w:r>
      <w:proofErr w:type="spellStart"/>
      <w:r w:rsidRPr="00A0603D">
        <w:rPr>
          <w:rFonts w:asciiTheme="minorHAnsi" w:hAnsiTheme="minorHAnsi" w:cstheme="minorHAnsi"/>
          <w:bCs/>
          <w:sz w:val="22"/>
          <w:szCs w:val="22"/>
        </w:rPr>
        <w:t>szt</w:t>
      </w:r>
      <w:proofErr w:type="spellEnd"/>
      <w:r w:rsidRPr="00A0603D">
        <w:rPr>
          <w:rFonts w:asciiTheme="minorHAnsi" w:hAnsiTheme="minorHAnsi" w:cstheme="minorHAnsi"/>
          <w:bCs/>
          <w:sz w:val="22"/>
          <w:szCs w:val="22"/>
        </w:rPr>
        <w:t xml:space="preserve"> z przeliczeniem zamawianych ilo</w:t>
      </w:r>
      <w:r w:rsidRPr="00A0603D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A0603D">
        <w:rPr>
          <w:rFonts w:asciiTheme="minorHAnsi" w:hAnsiTheme="minorHAnsi" w:cstheme="minorHAnsi"/>
          <w:bCs/>
          <w:sz w:val="22"/>
          <w:szCs w:val="22"/>
        </w:rPr>
        <w:t>ci?</w:t>
      </w:r>
    </w:p>
    <w:p w14:paraId="19A770CE" w14:textId="77777777" w:rsidR="00A0603D" w:rsidRPr="000D6213" w:rsidRDefault="00A0603D" w:rsidP="000D62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3A80F4" w14:textId="51E71BEE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2E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2E60" w:rsidRPr="00A02E60">
        <w:rPr>
          <w:rFonts w:asciiTheme="minorHAnsi" w:hAnsiTheme="minorHAnsi" w:cstheme="minorHAnsi"/>
          <w:b/>
          <w:sz w:val="22"/>
          <w:szCs w:val="22"/>
        </w:rPr>
        <w:t>Zamawiający wyraża zgodę na powyższe, pod warunkiem zgodności asortymentu z SWZ.</w:t>
      </w:r>
    </w:p>
    <w:p w14:paraId="2371D50D" w14:textId="77777777" w:rsidR="00C16B80" w:rsidRDefault="00C16B80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7D29B7" w14:textId="77777777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Pytanie nr</w:t>
      </w:r>
      <w:r>
        <w:rPr>
          <w:rFonts w:asciiTheme="minorHAnsi" w:hAnsiTheme="minorHAnsi" w:cstheme="minorHAnsi"/>
          <w:b/>
          <w:sz w:val="22"/>
          <w:szCs w:val="22"/>
        </w:rPr>
        <w:t xml:space="preserve"> 7</w:t>
      </w:r>
    </w:p>
    <w:p w14:paraId="4EF295E9" w14:textId="77777777" w:rsidR="00137F12" w:rsidRPr="00137F12" w:rsidRDefault="00137F12" w:rsidP="00137F1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Wzór umowy</w:t>
      </w:r>
    </w:p>
    <w:p w14:paraId="4B6DD90C" w14:textId="77777777" w:rsidR="00137F12" w:rsidRPr="00137F12" w:rsidRDefault="00137F12" w:rsidP="00137F1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Prosimy o zmian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ę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paragrafu 6 punkt 1 na nast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ę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puj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cy;</w:t>
      </w:r>
    </w:p>
    <w:p w14:paraId="502C6D30" w14:textId="77777777" w:rsidR="00137F12" w:rsidRPr="00137F12" w:rsidRDefault="00137F12" w:rsidP="00137F1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1. Strony ustalaj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odpowiedzialno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ść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za niewykonanie lub nienale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ż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yte wykonanie zobowi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za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ń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umownych w formie kar umownych w nast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ę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puj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cych wysoko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ś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ciach:</w:t>
      </w:r>
    </w:p>
    <w:p w14:paraId="53659D62" w14:textId="77777777" w:rsidR="00137F12" w:rsidRPr="00137F12" w:rsidRDefault="00137F12" w:rsidP="00137F1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a. w razie nie przyst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pienia lub odst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pienia od umowy z przyczyny le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żą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cej po stronie Wykonawcy, Wykonawca zap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ł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aci Zamawiaj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cemu kar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ę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umown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w wysoko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ś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ci 10 % warto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ś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ci niezrealizowanej cz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ęś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ci umowy netto,</w:t>
      </w:r>
    </w:p>
    <w:p w14:paraId="7C53955C" w14:textId="77777777" w:rsidR="00137F12" w:rsidRPr="00137F12" w:rsidRDefault="00137F12" w:rsidP="00137F1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b. w razie opó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ź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nienia w dostarczeniu towaru albo opó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ź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nienia w usuni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ę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ciu stwierdzonych wad, braków lub niezgodno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ś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ci towaru z umow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ponad terminy okre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ś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lone w umowie, Wykonawca zap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ł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aci Zamawiaj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cemu kar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ę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umown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w wysoko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ś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ci 1% warto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ś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ci zamówionej dostawy netto, licz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 za ka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ż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dy dzie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ń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opó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ź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nienia.</w:t>
      </w:r>
    </w:p>
    <w:p w14:paraId="3EC08A1C" w14:textId="6A991668" w:rsidR="00767014" w:rsidRDefault="00137F12" w:rsidP="00137F1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Obecne zapisy 5 % s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ra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żą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co wygórowane.</w:t>
      </w:r>
    </w:p>
    <w:p w14:paraId="0DFD7797" w14:textId="77777777" w:rsidR="00137F12" w:rsidRPr="00595EC8" w:rsidRDefault="00137F12" w:rsidP="00137F1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14:paraId="052F3216" w14:textId="388B1434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bookmarkStart w:id="3" w:name="_Hlk108523903"/>
      <w:r w:rsidR="00C8102B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</w:p>
    <w:bookmarkEnd w:id="3"/>
    <w:p w14:paraId="7EA12E7C" w14:textId="77777777" w:rsidR="00C52E38" w:rsidRPr="00BF2B9C" w:rsidRDefault="00C52E38" w:rsidP="006A54B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</w:p>
    <w:p w14:paraId="0881499B" w14:textId="77777777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109111918"/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8</w:t>
      </w:r>
    </w:p>
    <w:bookmarkEnd w:id="4"/>
    <w:p w14:paraId="77C755B7" w14:textId="78FB1645" w:rsidR="000D6213" w:rsidRDefault="00137F12" w:rsidP="006A54B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Czy Zamawiaj</w:t>
      </w:r>
      <w:r w:rsidRPr="00137F12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137F1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cy w pak 2 oczekuje zszywek powleczonych teflonem?</w:t>
      </w:r>
    </w:p>
    <w:p w14:paraId="5392587D" w14:textId="77777777" w:rsidR="00137F12" w:rsidRPr="002D03CB" w:rsidRDefault="00137F12" w:rsidP="006A54B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14:paraId="10A34C09" w14:textId="5361F66D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02E60">
        <w:rPr>
          <w:rFonts w:asciiTheme="minorHAnsi" w:hAnsiTheme="minorHAnsi" w:cstheme="minorHAnsi"/>
          <w:b/>
          <w:sz w:val="22"/>
          <w:szCs w:val="22"/>
        </w:rPr>
        <w:t>Zamawiający dopuszcza powyższe, ale nie wymaga.</w:t>
      </w:r>
    </w:p>
    <w:p w14:paraId="63A8B6AE" w14:textId="35304DF3" w:rsidR="00C52E38" w:rsidRDefault="00C52E38" w:rsidP="006A54B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</w:p>
    <w:p w14:paraId="05389D16" w14:textId="6F55F0F7" w:rsidR="000D6213" w:rsidRDefault="000D6213" w:rsidP="000D62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9</w:t>
      </w:r>
    </w:p>
    <w:p w14:paraId="4D61EE86" w14:textId="77777777" w:rsidR="00137F12" w:rsidRPr="00137F12" w:rsidRDefault="00137F12" w:rsidP="00137F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7F12">
        <w:rPr>
          <w:rFonts w:asciiTheme="minorHAnsi" w:hAnsiTheme="minorHAnsi" w:cstheme="minorHAnsi"/>
          <w:b/>
          <w:sz w:val="22"/>
          <w:szCs w:val="22"/>
        </w:rPr>
        <w:t>Pakiet 2, poz. 1</w:t>
      </w:r>
    </w:p>
    <w:p w14:paraId="7A01FA16" w14:textId="77777777" w:rsidR="00137F12" w:rsidRDefault="00137F12" w:rsidP="00137F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7F12">
        <w:rPr>
          <w:rFonts w:asciiTheme="minorHAnsi" w:hAnsiTheme="minorHAnsi" w:cstheme="minorHAnsi"/>
          <w:bCs/>
          <w:sz w:val="22"/>
          <w:szCs w:val="22"/>
        </w:rPr>
        <w:t>Prosimy Zamawiaj</w:t>
      </w:r>
      <w:r w:rsidRPr="00137F12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137F12">
        <w:rPr>
          <w:rFonts w:asciiTheme="minorHAnsi" w:hAnsiTheme="minorHAnsi" w:cstheme="minorHAnsi"/>
          <w:bCs/>
          <w:sz w:val="22"/>
          <w:szCs w:val="22"/>
        </w:rPr>
        <w:t xml:space="preserve">cego o dopuszczenie: sterylny </w:t>
      </w:r>
      <w:proofErr w:type="spellStart"/>
      <w:r w:rsidRPr="00137F12">
        <w:rPr>
          <w:rFonts w:asciiTheme="minorHAnsi" w:hAnsiTheme="minorHAnsi" w:cstheme="minorHAnsi"/>
          <w:bCs/>
          <w:sz w:val="22"/>
          <w:szCs w:val="22"/>
        </w:rPr>
        <w:t>stapler</w:t>
      </w:r>
      <w:proofErr w:type="spellEnd"/>
      <w:r w:rsidRPr="00137F12">
        <w:rPr>
          <w:rFonts w:asciiTheme="minorHAnsi" w:hAnsiTheme="minorHAnsi" w:cstheme="minorHAnsi"/>
          <w:bCs/>
          <w:sz w:val="22"/>
          <w:szCs w:val="22"/>
        </w:rPr>
        <w:t xml:space="preserve"> jednorazowego u</w:t>
      </w:r>
      <w:r w:rsidRPr="00137F12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137F12">
        <w:rPr>
          <w:rFonts w:asciiTheme="minorHAnsi" w:hAnsiTheme="minorHAnsi" w:cstheme="minorHAnsi"/>
          <w:bCs/>
          <w:sz w:val="22"/>
          <w:szCs w:val="22"/>
        </w:rPr>
        <w:t>ytku, do zamykania skóry z 35 szerokimi zszywkami wykonanymi ze stali nierdzewnej klasy medycznej, zak</w:t>
      </w:r>
      <w:r w:rsidRPr="00137F12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137F12">
        <w:rPr>
          <w:rFonts w:asciiTheme="minorHAnsi" w:hAnsiTheme="minorHAnsi" w:cstheme="minorHAnsi"/>
          <w:bCs/>
          <w:sz w:val="22"/>
          <w:szCs w:val="22"/>
        </w:rPr>
        <w:t>adanymi po jednej przy ka</w:t>
      </w:r>
      <w:r w:rsidRPr="00137F12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137F12">
        <w:rPr>
          <w:rFonts w:asciiTheme="minorHAnsi" w:hAnsiTheme="minorHAnsi" w:cstheme="minorHAnsi"/>
          <w:bCs/>
          <w:sz w:val="22"/>
          <w:szCs w:val="22"/>
        </w:rPr>
        <w:t>dym strzale. Wymiary zamkni</w:t>
      </w:r>
      <w:r w:rsidRPr="00137F12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137F12">
        <w:rPr>
          <w:rFonts w:asciiTheme="minorHAnsi" w:hAnsiTheme="minorHAnsi" w:cstheme="minorHAnsi"/>
          <w:bCs/>
          <w:sz w:val="22"/>
          <w:szCs w:val="22"/>
        </w:rPr>
        <w:t>tej zszywki: szeroko</w:t>
      </w:r>
      <w:r w:rsidRPr="00137F12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137F12">
        <w:rPr>
          <w:rFonts w:asciiTheme="minorHAnsi" w:hAnsiTheme="minorHAnsi" w:cstheme="minorHAnsi"/>
          <w:bCs/>
          <w:sz w:val="22"/>
          <w:szCs w:val="22"/>
        </w:rPr>
        <w:t xml:space="preserve"> 7,2 mm, wysoko</w:t>
      </w:r>
      <w:r w:rsidRPr="00137F12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137F12">
        <w:rPr>
          <w:rFonts w:asciiTheme="minorHAnsi" w:hAnsiTheme="minorHAnsi" w:cstheme="minorHAnsi"/>
          <w:bCs/>
          <w:sz w:val="22"/>
          <w:szCs w:val="22"/>
        </w:rPr>
        <w:t xml:space="preserve"> 4,9 mm. Wyrób medyczny klasy </w:t>
      </w:r>
      <w:proofErr w:type="spellStart"/>
      <w:r w:rsidRPr="00137F12">
        <w:rPr>
          <w:rFonts w:asciiTheme="minorHAnsi" w:hAnsiTheme="minorHAnsi" w:cstheme="minorHAnsi"/>
          <w:bCs/>
          <w:sz w:val="22"/>
          <w:szCs w:val="22"/>
        </w:rPr>
        <w:t>IIa</w:t>
      </w:r>
      <w:proofErr w:type="spellEnd"/>
      <w:r w:rsidRPr="00137F1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F0A14FD" w14:textId="3059A454" w:rsidR="00137F12" w:rsidRPr="00137F12" w:rsidRDefault="00137F12" w:rsidP="00137F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7F1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D0AA473" w14:textId="7F6A7173" w:rsidR="000D6213" w:rsidRDefault="000D6213" w:rsidP="000D62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111536189"/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 w:rsidR="004A30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2E60">
        <w:rPr>
          <w:rFonts w:asciiTheme="minorHAnsi" w:hAnsiTheme="minorHAnsi" w:cstheme="minorHAnsi"/>
          <w:b/>
          <w:sz w:val="22"/>
          <w:szCs w:val="22"/>
        </w:rPr>
        <w:t xml:space="preserve">Zamawiający dopuszcza powyższe ale </w:t>
      </w:r>
      <w:r w:rsidR="00621D42">
        <w:rPr>
          <w:rFonts w:asciiTheme="minorHAnsi" w:hAnsiTheme="minorHAnsi" w:cstheme="minorHAnsi"/>
          <w:b/>
          <w:sz w:val="22"/>
          <w:szCs w:val="22"/>
        </w:rPr>
        <w:t>pod warunkiem</w:t>
      </w:r>
      <w:r w:rsidR="00A02E60">
        <w:rPr>
          <w:rFonts w:asciiTheme="minorHAnsi" w:hAnsiTheme="minorHAnsi" w:cstheme="minorHAnsi"/>
          <w:b/>
          <w:sz w:val="22"/>
          <w:szCs w:val="22"/>
        </w:rPr>
        <w:t>,</w:t>
      </w:r>
      <w:r w:rsidR="00621D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2E60">
        <w:rPr>
          <w:rFonts w:asciiTheme="minorHAnsi" w:hAnsiTheme="minorHAnsi" w:cstheme="minorHAnsi"/>
          <w:b/>
          <w:sz w:val="22"/>
          <w:szCs w:val="22"/>
        </w:rPr>
        <w:t>ż</w:t>
      </w:r>
      <w:r w:rsidR="00621D42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A02E60">
        <w:rPr>
          <w:rFonts w:asciiTheme="minorHAnsi" w:hAnsiTheme="minorHAnsi" w:cstheme="minorHAnsi"/>
          <w:b/>
          <w:sz w:val="22"/>
          <w:szCs w:val="22"/>
        </w:rPr>
        <w:t>średnica</w:t>
      </w:r>
      <w:r w:rsidR="00621D42">
        <w:rPr>
          <w:rFonts w:asciiTheme="minorHAnsi" w:hAnsiTheme="minorHAnsi" w:cstheme="minorHAnsi"/>
          <w:b/>
          <w:sz w:val="22"/>
          <w:szCs w:val="22"/>
        </w:rPr>
        <w:t xml:space="preserve"> zszywki</w:t>
      </w:r>
      <w:r w:rsidR="00C8102B">
        <w:rPr>
          <w:rFonts w:asciiTheme="minorHAnsi" w:hAnsiTheme="minorHAnsi" w:cstheme="minorHAnsi"/>
          <w:b/>
          <w:sz w:val="22"/>
          <w:szCs w:val="22"/>
        </w:rPr>
        <w:t>:</w:t>
      </w:r>
      <w:r w:rsidR="00621D42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A02E60">
        <w:rPr>
          <w:rFonts w:asciiTheme="minorHAnsi" w:hAnsiTheme="minorHAnsi" w:cstheme="minorHAnsi"/>
          <w:b/>
          <w:sz w:val="22"/>
          <w:szCs w:val="22"/>
        </w:rPr>
        <w:t>,</w:t>
      </w:r>
      <w:r w:rsidR="00621D42">
        <w:rPr>
          <w:rFonts w:asciiTheme="minorHAnsi" w:hAnsiTheme="minorHAnsi" w:cstheme="minorHAnsi"/>
          <w:b/>
          <w:sz w:val="22"/>
          <w:szCs w:val="22"/>
        </w:rPr>
        <w:t>6 mm</w:t>
      </w:r>
      <w:r w:rsidR="00A02E60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5"/>
    <w:p w14:paraId="57D438E3" w14:textId="29B41808" w:rsidR="000D6213" w:rsidRDefault="000D6213" w:rsidP="000D62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84AF255" w14:textId="78E880CA" w:rsidR="000D6213" w:rsidRDefault="000D6213" w:rsidP="000D62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10</w:t>
      </w:r>
    </w:p>
    <w:p w14:paraId="744CE6B6" w14:textId="77777777" w:rsidR="00137F12" w:rsidRPr="00137F12" w:rsidRDefault="00137F12" w:rsidP="00137F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7F12">
        <w:rPr>
          <w:rFonts w:asciiTheme="minorHAnsi" w:hAnsiTheme="minorHAnsi" w:cstheme="minorHAnsi"/>
          <w:bCs/>
          <w:sz w:val="22"/>
          <w:szCs w:val="22"/>
        </w:rPr>
        <w:t>Pakiet 2, poz. 2</w:t>
      </w:r>
    </w:p>
    <w:p w14:paraId="0AA1B721" w14:textId="79F7A741" w:rsidR="00137F12" w:rsidRDefault="00137F12" w:rsidP="00137F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7F12">
        <w:rPr>
          <w:rFonts w:asciiTheme="minorHAnsi" w:hAnsiTheme="minorHAnsi" w:cstheme="minorHAnsi"/>
          <w:bCs/>
          <w:sz w:val="22"/>
          <w:szCs w:val="22"/>
        </w:rPr>
        <w:t>Prosimy Zamawiaj</w:t>
      </w:r>
      <w:r w:rsidRPr="00137F12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137F12">
        <w:rPr>
          <w:rFonts w:asciiTheme="minorHAnsi" w:hAnsiTheme="minorHAnsi" w:cstheme="minorHAnsi"/>
          <w:bCs/>
          <w:sz w:val="22"/>
          <w:szCs w:val="22"/>
        </w:rPr>
        <w:t xml:space="preserve">cego o dopuszczenie: Sterylny </w:t>
      </w:r>
      <w:proofErr w:type="spellStart"/>
      <w:r w:rsidRPr="00137F12">
        <w:rPr>
          <w:rFonts w:asciiTheme="minorHAnsi" w:hAnsiTheme="minorHAnsi" w:cstheme="minorHAnsi"/>
          <w:bCs/>
          <w:sz w:val="22"/>
          <w:szCs w:val="22"/>
        </w:rPr>
        <w:t>stapler</w:t>
      </w:r>
      <w:proofErr w:type="spellEnd"/>
      <w:r w:rsidRPr="00137F12">
        <w:rPr>
          <w:rFonts w:asciiTheme="minorHAnsi" w:hAnsiTheme="minorHAnsi" w:cstheme="minorHAnsi"/>
          <w:bCs/>
          <w:sz w:val="22"/>
          <w:szCs w:val="22"/>
        </w:rPr>
        <w:t xml:space="preserve"> jednorazowego u</w:t>
      </w:r>
      <w:r w:rsidRPr="00137F12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137F12">
        <w:rPr>
          <w:rFonts w:asciiTheme="minorHAnsi" w:hAnsiTheme="minorHAnsi" w:cstheme="minorHAnsi"/>
          <w:bCs/>
          <w:sz w:val="22"/>
          <w:szCs w:val="22"/>
        </w:rPr>
        <w:t>ytku, do zamykania skóry z 35 standardowymi zszywkami wykonanymi ze stali nierdzewnej klasy medycznej, zak</w:t>
      </w:r>
      <w:r w:rsidRPr="00137F12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137F12">
        <w:rPr>
          <w:rFonts w:asciiTheme="minorHAnsi" w:hAnsiTheme="minorHAnsi" w:cstheme="minorHAnsi"/>
          <w:bCs/>
          <w:sz w:val="22"/>
          <w:szCs w:val="22"/>
        </w:rPr>
        <w:t>adanymi po jednej przy ka</w:t>
      </w:r>
      <w:r w:rsidRPr="00137F12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137F12">
        <w:rPr>
          <w:rFonts w:asciiTheme="minorHAnsi" w:hAnsiTheme="minorHAnsi" w:cstheme="minorHAnsi"/>
          <w:bCs/>
          <w:sz w:val="22"/>
          <w:szCs w:val="22"/>
        </w:rPr>
        <w:t>dym strzale. Wymiary zamkni</w:t>
      </w:r>
      <w:r w:rsidRPr="00137F12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137F12">
        <w:rPr>
          <w:rFonts w:asciiTheme="minorHAnsi" w:hAnsiTheme="minorHAnsi" w:cstheme="minorHAnsi"/>
          <w:bCs/>
          <w:sz w:val="22"/>
          <w:szCs w:val="22"/>
        </w:rPr>
        <w:t>tej zszywki: szeroko</w:t>
      </w:r>
      <w:r w:rsidRPr="00137F12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137F12">
        <w:rPr>
          <w:rFonts w:asciiTheme="minorHAnsi" w:hAnsiTheme="minorHAnsi" w:cstheme="minorHAnsi"/>
          <w:bCs/>
          <w:sz w:val="22"/>
          <w:szCs w:val="22"/>
        </w:rPr>
        <w:t xml:space="preserve">  5,9 mm, wysoko</w:t>
      </w:r>
      <w:r w:rsidRPr="00137F12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137F12">
        <w:rPr>
          <w:rFonts w:asciiTheme="minorHAnsi" w:hAnsiTheme="minorHAnsi" w:cstheme="minorHAnsi"/>
          <w:bCs/>
          <w:sz w:val="22"/>
          <w:szCs w:val="22"/>
        </w:rPr>
        <w:t xml:space="preserve"> 3,9 mm. Wyrób medyczny klasy </w:t>
      </w:r>
      <w:proofErr w:type="spellStart"/>
      <w:r w:rsidRPr="00137F12">
        <w:rPr>
          <w:rFonts w:asciiTheme="minorHAnsi" w:hAnsiTheme="minorHAnsi" w:cstheme="minorHAnsi"/>
          <w:bCs/>
          <w:sz w:val="22"/>
          <w:szCs w:val="22"/>
        </w:rPr>
        <w:t>IIa</w:t>
      </w:r>
      <w:proofErr w:type="spellEnd"/>
      <w:r w:rsidRPr="00137F12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2CD86DFD" w14:textId="77777777" w:rsidR="00137F12" w:rsidRPr="00137F12" w:rsidRDefault="00137F12" w:rsidP="00137F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C2843C" w14:textId="4A92DE64" w:rsidR="005D59FA" w:rsidRDefault="00B82A78" w:rsidP="003D1F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A78">
        <w:rPr>
          <w:rFonts w:asciiTheme="minorHAnsi" w:hAnsiTheme="minorHAnsi" w:cstheme="minorHAnsi"/>
          <w:b/>
          <w:sz w:val="22"/>
          <w:szCs w:val="22"/>
        </w:rPr>
        <w:t>Odpowied</w:t>
      </w:r>
      <w:r w:rsidRPr="00B82A78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B82A78">
        <w:rPr>
          <w:rFonts w:asciiTheme="minorHAnsi" w:hAnsiTheme="minorHAnsi" w:cstheme="minorHAnsi"/>
          <w:b/>
          <w:sz w:val="22"/>
          <w:szCs w:val="22"/>
        </w:rPr>
        <w:t>: Zamawiaj</w:t>
      </w:r>
      <w:r w:rsidRPr="00B82A78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Pr="00B82A78">
        <w:rPr>
          <w:rFonts w:asciiTheme="minorHAnsi" w:hAnsiTheme="minorHAnsi" w:cstheme="minorHAnsi"/>
          <w:b/>
          <w:sz w:val="22"/>
          <w:szCs w:val="22"/>
        </w:rPr>
        <w:t>cy dopuszcza powy</w:t>
      </w:r>
      <w:r w:rsidRPr="00B82A78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Pr="00B82A78">
        <w:rPr>
          <w:rFonts w:asciiTheme="minorHAnsi" w:hAnsiTheme="minorHAnsi" w:cstheme="minorHAnsi"/>
          <w:b/>
          <w:sz w:val="22"/>
          <w:szCs w:val="22"/>
        </w:rPr>
        <w:t xml:space="preserve">sze ale pod warunkiem, </w:t>
      </w:r>
      <w:r w:rsidRPr="00B82A78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Pr="00B82A78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B82A78">
        <w:rPr>
          <w:rFonts w:asciiTheme="minorHAnsi" w:hAnsiTheme="minorHAnsi" w:cstheme="minorHAnsi" w:hint="eastAsia"/>
          <w:b/>
          <w:sz w:val="22"/>
          <w:szCs w:val="22"/>
        </w:rPr>
        <w:t>ś</w:t>
      </w:r>
      <w:r w:rsidRPr="00B82A78">
        <w:rPr>
          <w:rFonts w:asciiTheme="minorHAnsi" w:hAnsiTheme="minorHAnsi" w:cstheme="minorHAnsi"/>
          <w:b/>
          <w:sz w:val="22"/>
          <w:szCs w:val="22"/>
        </w:rPr>
        <w:t>rednica zszywki</w:t>
      </w:r>
      <w:r w:rsidR="00C8102B">
        <w:rPr>
          <w:rFonts w:asciiTheme="minorHAnsi" w:hAnsiTheme="minorHAnsi" w:cstheme="minorHAnsi"/>
          <w:b/>
          <w:sz w:val="22"/>
          <w:szCs w:val="22"/>
        </w:rPr>
        <w:t>:</w:t>
      </w:r>
      <w:r w:rsidRPr="00B82A78">
        <w:rPr>
          <w:rFonts w:asciiTheme="minorHAnsi" w:hAnsiTheme="minorHAnsi" w:cstheme="minorHAnsi"/>
          <w:b/>
          <w:sz w:val="22"/>
          <w:szCs w:val="22"/>
        </w:rPr>
        <w:t xml:space="preserve"> 0,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B82A78">
        <w:rPr>
          <w:rFonts w:asciiTheme="minorHAnsi" w:hAnsiTheme="minorHAnsi" w:cstheme="minorHAnsi"/>
          <w:b/>
          <w:sz w:val="22"/>
          <w:szCs w:val="22"/>
        </w:rPr>
        <w:t xml:space="preserve"> mm.</w:t>
      </w:r>
    </w:p>
    <w:p w14:paraId="275AD751" w14:textId="77777777" w:rsidR="009453E1" w:rsidRDefault="009453E1" w:rsidP="009453E1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B6A49FA" w14:textId="77777777" w:rsidR="009453E1" w:rsidRPr="009453E1" w:rsidRDefault="009453E1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1A7E382" w14:textId="2BA2C812" w:rsidR="00074D87" w:rsidRPr="00BF2B9C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>Pozostałe zapisy S</w:t>
      </w:r>
      <w:r w:rsidR="00074D87" w:rsidRPr="00BF2B9C">
        <w:rPr>
          <w:rFonts w:asciiTheme="minorHAnsi" w:hAnsiTheme="minorHAnsi"/>
          <w:sz w:val="22"/>
          <w:szCs w:val="22"/>
        </w:rPr>
        <w:t xml:space="preserve">WZ pozostają bez zmian. </w:t>
      </w:r>
      <w:r w:rsidR="00215911">
        <w:rPr>
          <w:rFonts w:asciiTheme="minorHAnsi" w:hAnsiTheme="minorHAnsi"/>
          <w:sz w:val="22"/>
          <w:szCs w:val="22"/>
        </w:rPr>
        <w:t xml:space="preserve">    </w:t>
      </w:r>
    </w:p>
    <w:p w14:paraId="20CF9E36" w14:textId="77777777" w:rsidR="00074D87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57F548FF" w14:textId="77777777" w:rsidR="004B03FC" w:rsidRPr="00BF2B9C" w:rsidRDefault="004B03FC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</w:p>
    <w:p w14:paraId="77FE39A2" w14:textId="77777777" w:rsidR="008F4609" w:rsidRPr="00BF2B9C" w:rsidRDefault="000F3EFA" w:rsidP="005900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-1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</w:t>
      </w:r>
      <w:r w:rsidR="008F4609" w:rsidRPr="00BF2B9C">
        <w:rPr>
          <w:rFonts w:asciiTheme="minorHAnsi" w:hAnsiTheme="minorHAnsi"/>
          <w:sz w:val="22"/>
          <w:szCs w:val="22"/>
        </w:rPr>
        <w:tab/>
      </w:r>
      <w:r w:rsidR="008F4609" w:rsidRPr="00BF2B9C">
        <w:rPr>
          <w:rFonts w:asciiTheme="minorHAnsi" w:hAnsiTheme="minorHAnsi"/>
          <w:sz w:val="22"/>
          <w:szCs w:val="22"/>
        </w:rPr>
        <w:tab/>
      </w:r>
      <w:r w:rsidR="008F4609" w:rsidRPr="00BF2B9C">
        <w:rPr>
          <w:rFonts w:asciiTheme="minorHAnsi" w:hAnsiTheme="minorHAnsi"/>
          <w:sz w:val="22"/>
          <w:szCs w:val="22"/>
        </w:rPr>
        <w:tab/>
      </w:r>
      <w:r w:rsidR="008F4609" w:rsidRPr="00BF2B9C">
        <w:rPr>
          <w:rFonts w:asciiTheme="minorHAnsi" w:hAnsiTheme="minorHAnsi"/>
          <w:sz w:val="22"/>
          <w:szCs w:val="22"/>
        </w:rPr>
        <w:tab/>
      </w:r>
      <w:r w:rsidR="008F4609" w:rsidRPr="00BF2B9C">
        <w:rPr>
          <w:rFonts w:asciiTheme="minorHAnsi" w:hAnsiTheme="minorHAnsi"/>
          <w:sz w:val="22"/>
          <w:szCs w:val="22"/>
        </w:rPr>
        <w:tab/>
      </w:r>
      <w:r w:rsidR="00C82AEF">
        <w:rPr>
          <w:rFonts w:asciiTheme="minorHAnsi" w:hAnsiTheme="minorHAnsi"/>
          <w:sz w:val="22"/>
          <w:szCs w:val="22"/>
        </w:rPr>
        <w:t xml:space="preserve">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6E6BCFE7" w14:textId="404E5335" w:rsidR="008B361C" w:rsidRPr="008B361C" w:rsidRDefault="00B71995" w:rsidP="009C67B5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F2B9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</w:t>
      </w:r>
      <w:r w:rsidR="008F4609" w:rsidRPr="00BF2B9C">
        <w:rPr>
          <w:rFonts w:asciiTheme="minorHAnsi" w:hAnsiTheme="minorHAnsi"/>
          <w:sz w:val="22"/>
          <w:szCs w:val="22"/>
        </w:rPr>
        <w:tab/>
      </w:r>
      <w:r w:rsidR="008F4609" w:rsidRPr="00BF2B9C">
        <w:rPr>
          <w:rFonts w:asciiTheme="minorHAnsi" w:hAnsiTheme="minorHAnsi"/>
          <w:sz w:val="22"/>
          <w:szCs w:val="22"/>
        </w:rPr>
        <w:tab/>
      </w:r>
      <w:r w:rsidR="008F4609" w:rsidRPr="00BF2B9C">
        <w:rPr>
          <w:rFonts w:asciiTheme="minorHAnsi" w:hAnsiTheme="minorHAnsi"/>
          <w:sz w:val="22"/>
          <w:szCs w:val="22"/>
        </w:rPr>
        <w:tab/>
      </w:r>
      <w:r w:rsidR="008F4609" w:rsidRPr="00F35EF4">
        <w:rPr>
          <w:rFonts w:asciiTheme="minorHAnsi" w:hAnsiTheme="minorHAnsi"/>
          <w:sz w:val="22"/>
          <w:szCs w:val="22"/>
        </w:rPr>
        <w:tab/>
      </w:r>
      <w:r w:rsidR="008F4609" w:rsidRPr="00F35EF4">
        <w:rPr>
          <w:rFonts w:asciiTheme="minorHAnsi" w:hAnsiTheme="minorHAnsi"/>
          <w:sz w:val="22"/>
          <w:szCs w:val="22"/>
        </w:rPr>
        <w:tab/>
      </w:r>
      <w:r w:rsidRPr="00F35EF4">
        <w:rPr>
          <w:rFonts w:asciiTheme="minorHAnsi" w:hAnsiTheme="minorHAnsi"/>
          <w:sz w:val="22"/>
          <w:szCs w:val="22"/>
        </w:rPr>
        <w:t xml:space="preserve"> </w:t>
      </w:r>
      <w:r w:rsidR="00E63512">
        <w:rPr>
          <w:rFonts w:ascii="Calibri" w:hAnsi="Calibri"/>
          <w:sz w:val="24"/>
          <w:szCs w:val="24"/>
        </w:rPr>
        <w:t xml:space="preserve">                                                 </w:t>
      </w:r>
      <w:r w:rsidR="00C82AEF">
        <w:rPr>
          <w:rFonts w:ascii="Calibri" w:hAnsi="Calibri"/>
          <w:sz w:val="24"/>
          <w:szCs w:val="24"/>
        </w:rPr>
        <w:t xml:space="preserve"> </w:t>
      </w:r>
    </w:p>
    <w:p w14:paraId="62DD8096" w14:textId="4C977677" w:rsidR="003C54DE" w:rsidRPr="003C54DE" w:rsidRDefault="00B71995" w:rsidP="003C54DE">
      <w:pPr>
        <w:rPr>
          <w:rFonts w:ascii="Calibri" w:hAnsi="Calibri"/>
          <w:sz w:val="22"/>
          <w:szCs w:val="22"/>
        </w:rPr>
      </w:pPr>
      <w:r w:rsidRPr="00F35EF4"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  <w:r w:rsidR="00BF2B9C" w:rsidRPr="00F35EF4">
        <w:rPr>
          <w:rFonts w:asciiTheme="minorHAnsi" w:hAnsiTheme="minorHAnsi"/>
          <w:sz w:val="22"/>
          <w:szCs w:val="22"/>
        </w:rPr>
        <w:tab/>
      </w:r>
      <w:r w:rsidR="00634924">
        <w:rPr>
          <w:rFonts w:asciiTheme="minorHAnsi" w:hAnsiTheme="minorHAnsi"/>
          <w:sz w:val="22"/>
          <w:szCs w:val="22"/>
        </w:rPr>
        <w:t xml:space="preserve">    </w:t>
      </w:r>
      <w:r w:rsidR="003C54DE">
        <w:rPr>
          <w:rFonts w:ascii="Calibri" w:hAnsi="Calibri"/>
          <w:sz w:val="24"/>
          <w:szCs w:val="24"/>
        </w:rPr>
        <w:t xml:space="preserve">   </w:t>
      </w:r>
      <w:r w:rsidR="003C54DE" w:rsidRPr="003C54DE">
        <w:rPr>
          <w:rFonts w:ascii="Calibri" w:hAnsi="Calibri"/>
          <w:sz w:val="22"/>
          <w:szCs w:val="22"/>
        </w:rPr>
        <w:t>Kierownik Sekcji Zamówień Publicznych mgr Mariusz Klimczak</w:t>
      </w:r>
    </w:p>
    <w:p w14:paraId="325255B4" w14:textId="77777777" w:rsidR="007939DC" w:rsidRPr="007C2000" w:rsidRDefault="007939DC" w:rsidP="007939DC"/>
    <w:p w14:paraId="443F9291" w14:textId="75DBFBD8" w:rsidR="002378EF" w:rsidRPr="00F35EF4" w:rsidRDefault="002378EF" w:rsidP="009D642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2378EF" w:rsidRPr="00F35EF4" w:rsidSect="008C1D0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C0DE" w14:textId="77777777" w:rsidR="000D68C7" w:rsidRDefault="000D68C7" w:rsidP="00832932">
      <w:r>
        <w:separator/>
      </w:r>
    </w:p>
  </w:endnote>
  <w:endnote w:type="continuationSeparator" w:id="0">
    <w:p w14:paraId="37409FC6" w14:textId="77777777" w:rsidR="000D68C7" w:rsidRDefault="000D68C7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8EC2" w14:textId="77777777" w:rsidR="000D68C7" w:rsidRDefault="000D68C7" w:rsidP="00832932">
      <w:r>
        <w:separator/>
      </w:r>
    </w:p>
  </w:footnote>
  <w:footnote w:type="continuationSeparator" w:id="0">
    <w:p w14:paraId="6DD4D0E4" w14:textId="77777777" w:rsidR="000D68C7" w:rsidRDefault="000D68C7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2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0"/>
  </w:num>
  <w:num w:numId="3" w16cid:durableId="9471287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29"/>
  </w:num>
  <w:num w:numId="5" w16cid:durableId="2103135561">
    <w:abstractNumId w:val="32"/>
  </w:num>
  <w:num w:numId="6" w16cid:durableId="539051291">
    <w:abstractNumId w:val="9"/>
  </w:num>
  <w:num w:numId="7" w16cid:durableId="2073043368">
    <w:abstractNumId w:val="30"/>
  </w:num>
  <w:num w:numId="8" w16cid:durableId="469372758">
    <w:abstractNumId w:val="37"/>
  </w:num>
  <w:num w:numId="9" w16cid:durableId="503936991">
    <w:abstractNumId w:val="34"/>
  </w:num>
  <w:num w:numId="10" w16cid:durableId="536434399">
    <w:abstractNumId w:val="21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2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4"/>
  </w:num>
  <w:num w:numId="20" w16cid:durableId="608197188">
    <w:abstractNumId w:val="17"/>
  </w:num>
  <w:num w:numId="21" w16cid:durableId="891036741">
    <w:abstractNumId w:val="28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1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7"/>
  </w:num>
  <w:num w:numId="31" w16cid:durableId="641734027">
    <w:abstractNumId w:val="13"/>
  </w:num>
  <w:num w:numId="32" w16cid:durableId="1418287411">
    <w:abstractNumId w:val="33"/>
  </w:num>
  <w:num w:numId="33" w16cid:durableId="539048142">
    <w:abstractNumId w:val="23"/>
  </w:num>
  <w:num w:numId="34" w16cid:durableId="1983925297">
    <w:abstractNumId w:val="38"/>
  </w:num>
  <w:num w:numId="35" w16cid:durableId="203368337">
    <w:abstractNumId w:val="25"/>
  </w:num>
  <w:num w:numId="36" w16cid:durableId="1641568654">
    <w:abstractNumId w:val="10"/>
  </w:num>
  <w:num w:numId="37" w16cid:durableId="397944989">
    <w:abstractNumId w:val="24"/>
  </w:num>
  <w:num w:numId="38" w16cid:durableId="1969048874">
    <w:abstractNumId w:val="41"/>
  </w:num>
  <w:num w:numId="39" w16cid:durableId="1678728680">
    <w:abstractNumId w:val="36"/>
  </w:num>
  <w:num w:numId="40" w16cid:durableId="1489785156">
    <w:abstractNumId w:val="43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39"/>
  </w:num>
  <w:num w:numId="45" w16cid:durableId="20224629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226E"/>
    <w:rsid w:val="00002336"/>
    <w:rsid w:val="00003037"/>
    <w:rsid w:val="00003808"/>
    <w:rsid w:val="0002127F"/>
    <w:rsid w:val="00037DF5"/>
    <w:rsid w:val="00043369"/>
    <w:rsid w:val="0004441D"/>
    <w:rsid w:val="00045047"/>
    <w:rsid w:val="0004575F"/>
    <w:rsid w:val="0005186E"/>
    <w:rsid w:val="00055DB4"/>
    <w:rsid w:val="00057DFE"/>
    <w:rsid w:val="00061818"/>
    <w:rsid w:val="00061D60"/>
    <w:rsid w:val="00062B8B"/>
    <w:rsid w:val="00063733"/>
    <w:rsid w:val="00067507"/>
    <w:rsid w:val="000679A3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C5C2A"/>
    <w:rsid w:val="000D1FFC"/>
    <w:rsid w:val="000D200B"/>
    <w:rsid w:val="000D27D8"/>
    <w:rsid w:val="000D55C9"/>
    <w:rsid w:val="000D6213"/>
    <w:rsid w:val="000D68C7"/>
    <w:rsid w:val="000D6CFC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E47"/>
    <w:rsid w:val="00120351"/>
    <w:rsid w:val="00125C91"/>
    <w:rsid w:val="00127A33"/>
    <w:rsid w:val="00137F12"/>
    <w:rsid w:val="00157DE6"/>
    <w:rsid w:val="00172374"/>
    <w:rsid w:val="00173BB9"/>
    <w:rsid w:val="00176F96"/>
    <w:rsid w:val="0017778D"/>
    <w:rsid w:val="00177FAA"/>
    <w:rsid w:val="00190B44"/>
    <w:rsid w:val="00197C63"/>
    <w:rsid w:val="001A0878"/>
    <w:rsid w:val="001A373E"/>
    <w:rsid w:val="001A438B"/>
    <w:rsid w:val="001A7A4D"/>
    <w:rsid w:val="001B4EF8"/>
    <w:rsid w:val="001C4FC1"/>
    <w:rsid w:val="001C6E94"/>
    <w:rsid w:val="001E26CF"/>
    <w:rsid w:val="001F341A"/>
    <w:rsid w:val="00201C44"/>
    <w:rsid w:val="002070AF"/>
    <w:rsid w:val="00210CB8"/>
    <w:rsid w:val="00212C2E"/>
    <w:rsid w:val="00213A0D"/>
    <w:rsid w:val="0021406B"/>
    <w:rsid w:val="00215911"/>
    <w:rsid w:val="0021642F"/>
    <w:rsid w:val="00216D67"/>
    <w:rsid w:val="00223DFB"/>
    <w:rsid w:val="002253E9"/>
    <w:rsid w:val="0022562F"/>
    <w:rsid w:val="00230B15"/>
    <w:rsid w:val="00231967"/>
    <w:rsid w:val="00235EC5"/>
    <w:rsid w:val="00236D3F"/>
    <w:rsid w:val="002378EF"/>
    <w:rsid w:val="00240A45"/>
    <w:rsid w:val="00242C5E"/>
    <w:rsid w:val="0024398F"/>
    <w:rsid w:val="002446BC"/>
    <w:rsid w:val="0025347E"/>
    <w:rsid w:val="00254A24"/>
    <w:rsid w:val="002574E3"/>
    <w:rsid w:val="002635A4"/>
    <w:rsid w:val="00264517"/>
    <w:rsid w:val="00270D92"/>
    <w:rsid w:val="00273128"/>
    <w:rsid w:val="00274474"/>
    <w:rsid w:val="002809B5"/>
    <w:rsid w:val="002824AD"/>
    <w:rsid w:val="002826B9"/>
    <w:rsid w:val="00283D26"/>
    <w:rsid w:val="00285357"/>
    <w:rsid w:val="00285A0E"/>
    <w:rsid w:val="002868F3"/>
    <w:rsid w:val="00292D89"/>
    <w:rsid w:val="00294407"/>
    <w:rsid w:val="00296401"/>
    <w:rsid w:val="002A17C5"/>
    <w:rsid w:val="002B202B"/>
    <w:rsid w:val="002B3BED"/>
    <w:rsid w:val="002B5796"/>
    <w:rsid w:val="002D03CB"/>
    <w:rsid w:val="002D1D6A"/>
    <w:rsid w:val="002D7DB4"/>
    <w:rsid w:val="002E4556"/>
    <w:rsid w:val="002E77A8"/>
    <w:rsid w:val="002F3C70"/>
    <w:rsid w:val="002F67B6"/>
    <w:rsid w:val="00300247"/>
    <w:rsid w:val="0030321D"/>
    <w:rsid w:val="00310F1D"/>
    <w:rsid w:val="00314595"/>
    <w:rsid w:val="00316798"/>
    <w:rsid w:val="003174C3"/>
    <w:rsid w:val="003207B1"/>
    <w:rsid w:val="003305B7"/>
    <w:rsid w:val="00330C6C"/>
    <w:rsid w:val="0033184D"/>
    <w:rsid w:val="003333D2"/>
    <w:rsid w:val="003357A7"/>
    <w:rsid w:val="00336135"/>
    <w:rsid w:val="00340BEA"/>
    <w:rsid w:val="00341E77"/>
    <w:rsid w:val="00342804"/>
    <w:rsid w:val="003531E6"/>
    <w:rsid w:val="003567C4"/>
    <w:rsid w:val="003607B1"/>
    <w:rsid w:val="00360BDC"/>
    <w:rsid w:val="00363CBD"/>
    <w:rsid w:val="00364A5D"/>
    <w:rsid w:val="0037041B"/>
    <w:rsid w:val="00372DF8"/>
    <w:rsid w:val="003746C1"/>
    <w:rsid w:val="00377824"/>
    <w:rsid w:val="00381DE7"/>
    <w:rsid w:val="00384819"/>
    <w:rsid w:val="00385C1D"/>
    <w:rsid w:val="0039453B"/>
    <w:rsid w:val="00394A6C"/>
    <w:rsid w:val="00396A41"/>
    <w:rsid w:val="003A0F9D"/>
    <w:rsid w:val="003A1880"/>
    <w:rsid w:val="003A1F08"/>
    <w:rsid w:val="003A514B"/>
    <w:rsid w:val="003A69DA"/>
    <w:rsid w:val="003A7521"/>
    <w:rsid w:val="003B05FA"/>
    <w:rsid w:val="003B6ED9"/>
    <w:rsid w:val="003C2A52"/>
    <w:rsid w:val="003C514B"/>
    <w:rsid w:val="003C54DE"/>
    <w:rsid w:val="003C707E"/>
    <w:rsid w:val="003C71C3"/>
    <w:rsid w:val="003D1E72"/>
    <w:rsid w:val="003D1FDB"/>
    <w:rsid w:val="003D60F9"/>
    <w:rsid w:val="003D7690"/>
    <w:rsid w:val="003D7B1E"/>
    <w:rsid w:val="003E15C0"/>
    <w:rsid w:val="003E3C43"/>
    <w:rsid w:val="003E4625"/>
    <w:rsid w:val="003E57AA"/>
    <w:rsid w:val="003F1BDE"/>
    <w:rsid w:val="00400CD8"/>
    <w:rsid w:val="00401A0F"/>
    <w:rsid w:val="004026D1"/>
    <w:rsid w:val="004044D5"/>
    <w:rsid w:val="00407668"/>
    <w:rsid w:val="00410A95"/>
    <w:rsid w:val="00410D3F"/>
    <w:rsid w:val="00412C65"/>
    <w:rsid w:val="00422001"/>
    <w:rsid w:val="00424201"/>
    <w:rsid w:val="00425970"/>
    <w:rsid w:val="00430E56"/>
    <w:rsid w:val="00431B31"/>
    <w:rsid w:val="00435625"/>
    <w:rsid w:val="00441BCC"/>
    <w:rsid w:val="00445FAA"/>
    <w:rsid w:val="004524AF"/>
    <w:rsid w:val="00455078"/>
    <w:rsid w:val="00464762"/>
    <w:rsid w:val="0046517A"/>
    <w:rsid w:val="00467235"/>
    <w:rsid w:val="00473215"/>
    <w:rsid w:val="00476DAA"/>
    <w:rsid w:val="00486903"/>
    <w:rsid w:val="00491B9E"/>
    <w:rsid w:val="0049229D"/>
    <w:rsid w:val="00494674"/>
    <w:rsid w:val="0049707E"/>
    <w:rsid w:val="004A2F92"/>
    <w:rsid w:val="004A30EF"/>
    <w:rsid w:val="004B03FC"/>
    <w:rsid w:val="004B05E9"/>
    <w:rsid w:val="004B4BDA"/>
    <w:rsid w:val="004C036D"/>
    <w:rsid w:val="004C13BD"/>
    <w:rsid w:val="004C4A97"/>
    <w:rsid w:val="004C5ECC"/>
    <w:rsid w:val="004C6722"/>
    <w:rsid w:val="004E00F9"/>
    <w:rsid w:val="004E0B94"/>
    <w:rsid w:val="004E458D"/>
    <w:rsid w:val="004E49F0"/>
    <w:rsid w:val="004E77B0"/>
    <w:rsid w:val="00505E68"/>
    <w:rsid w:val="005145E6"/>
    <w:rsid w:val="00520407"/>
    <w:rsid w:val="005271AF"/>
    <w:rsid w:val="0053625D"/>
    <w:rsid w:val="005374A4"/>
    <w:rsid w:val="0054077B"/>
    <w:rsid w:val="00545080"/>
    <w:rsid w:val="00545252"/>
    <w:rsid w:val="00545266"/>
    <w:rsid w:val="00547516"/>
    <w:rsid w:val="005478A2"/>
    <w:rsid w:val="00554C3E"/>
    <w:rsid w:val="005565BF"/>
    <w:rsid w:val="00564898"/>
    <w:rsid w:val="005652E8"/>
    <w:rsid w:val="00565DB1"/>
    <w:rsid w:val="00571439"/>
    <w:rsid w:val="005719A5"/>
    <w:rsid w:val="00583373"/>
    <w:rsid w:val="00584036"/>
    <w:rsid w:val="005900E9"/>
    <w:rsid w:val="005914BD"/>
    <w:rsid w:val="0059193B"/>
    <w:rsid w:val="00595EC8"/>
    <w:rsid w:val="0059652C"/>
    <w:rsid w:val="005A1156"/>
    <w:rsid w:val="005A3225"/>
    <w:rsid w:val="005A5B8D"/>
    <w:rsid w:val="005A79D7"/>
    <w:rsid w:val="005B020D"/>
    <w:rsid w:val="005B4169"/>
    <w:rsid w:val="005C159F"/>
    <w:rsid w:val="005C3C37"/>
    <w:rsid w:val="005C71AD"/>
    <w:rsid w:val="005D13CE"/>
    <w:rsid w:val="005D2E6E"/>
    <w:rsid w:val="005D3A44"/>
    <w:rsid w:val="005D59FA"/>
    <w:rsid w:val="005D5B5C"/>
    <w:rsid w:val="005E03F1"/>
    <w:rsid w:val="005F0567"/>
    <w:rsid w:val="005F13EB"/>
    <w:rsid w:val="005F40C9"/>
    <w:rsid w:val="005F444A"/>
    <w:rsid w:val="005F788F"/>
    <w:rsid w:val="00600CEC"/>
    <w:rsid w:val="006016B8"/>
    <w:rsid w:val="0060517B"/>
    <w:rsid w:val="00606688"/>
    <w:rsid w:val="00610856"/>
    <w:rsid w:val="00611241"/>
    <w:rsid w:val="006125D4"/>
    <w:rsid w:val="00615AF6"/>
    <w:rsid w:val="00620868"/>
    <w:rsid w:val="00621D42"/>
    <w:rsid w:val="006308BD"/>
    <w:rsid w:val="00630C67"/>
    <w:rsid w:val="006310FB"/>
    <w:rsid w:val="0063397E"/>
    <w:rsid w:val="00634924"/>
    <w:rsid w:val="00640074"/>
    <w:rsid w:val="00642F4D"/>
    <w:rsid w:val="0064340F"/>
    <w:rsid w:val="0064632F"/>
    <w:rsid w:val="00647500"/>
    <w:rsid w:val="0064775F"/>
    <w:rsid w:val="006516A7"/>
    <w:rsid w:val="00652586"/>
    <w:rsid w:val="00653BD8"/>
    <w:rsid w:val="006561B8"/>
    <w:rsid w:val="00663834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94B07"/>
    <w:rsid w:val="006A07C2"/>
    <w:rsid w:val="006A0D76"/>
    <w:rsid w:val="006A1D68"/>
    <w:rsid w:val="006A259E"/>
    <w:rsid w:val="006A51C4"/>
    <w:rsid w:val="006A54BC"/>
    <w:rsid w:val="006A62F0"/>
    <w:rsid w:val="006B0097"/>
    <w:rsid w:val="006B33CD"/>
    <w:rsid w:val="006C3B89"/>
    <w:rsid w:val="006C5268"/>
    <w:rsid w:val="006C66A5"/>
    <w:rsid w:val="006D23A1"/>
    <w:rsid w:val="006E3DDA"/>
    <w:rsid w:val="006E68D5"/>
    <w:rsid w:val="006F1F31"/>
    <w:rsid w:val="006F28C0"/>
    <w:rsid w:val="006F2E3C"/>
    <w:rsid w:val="006F2FBF"/>
    <w:rsid w:val="006F6976"/>
    <w:rsid w:val="00702621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36626"/>
    <w:rsid w:val="00741F19"/>
    <w:rsid w:val="007505FF"/>
    <w:rsid w:val="007600C9"/>
    <w:rsid w:val="00761C34"/>
    <w:rsid w:val="00762149"/>
    <w:rsid w:val="007657EC"/>
    <w:rsid w:val="00767014"/>
    <w:rsid w:val="007671BF"/>
    <w:rsid w:val="007747DC"/>
    <w:rsid w:val="0077576D"/>
    <w:rsid w:val="00777271"/>
    <w:rsid w:val="00782913"/>
    <w:rsid w:val="0078471A"/>
    <w:rsid w:val="0078690C"/>
    <w:rsid w:val="007939DC"/>
    <w:rsid w:val="007956B4"/>
    <w:rsid w:val="007A370E"/>
    <w:rsid w:val="007B0534"/>
    <w:rsid w:val="007B1C4E"/>
    <w:rsid w:val="007B5D42"/>
    <w:rsid w:val="007C7590"/>
    <w:rsid w:val="007D74A2"/>
    <w:rsid w:val="007E2590"/>
    <w:rsid w:val="007E2786"/>
    <w:rsid w:val="007F0E8B"/>
    <w:rsid w:val="008131A9"/>
    <w:rsid w:val="008179BD"/>
    <w:rsid w:val="008218C9"/>
    <w:rsid w:val="00821F86"/>
    <w:rsid w:val="00822A27"/>
    <w:rsid w:val="0082663F"/>
    <w:rsid w:val="008269DB"/>
    <w:rsid w:val="00827D5E"/>
    <w:rsid w:val="008324C5"/>
    <w:rsid w:val="00832932"/>
    <w:rsid w:val="00835916"/>
    <w:rsid w:val="00840C7A"/>
    <w:rsid w:val="0084313A"/>
    <w:rsid w:val="00843D4D"/>
    <w:rsid w:val="00847F1B"/>
    <w:rsid w:val="00850BDF"/>
    <w:rsid w:val="0085272E"/>
    <w:rsid w:val="00857C4D"/>
    <w:rsid w:val="0086059F"/>
    <w:rsid w:val="00862BD2"/>
    <w:rsid w:val="00877C27"/>
    <w:rsid w:val="00881CE3"/>
    <w:rsid w:val="0088450D"/>
    <w:rsid w:val="00885499"/>
    <w:rsid w:val="008855CB"/>
    <w:rsid w:val="00891AD3"/>
    <w:rsid w:val="00897253"/>
    <w:rsid w:val="008A5D3D"/>
    <w:rsid w:val="008A6262"/>
    <w:rsid w:val="008B29C4"/>
    <w:rsid w:val="008B361C"/>
    <w:rsid w:val="008B3713"/>
    <w:rsid w:val="008B6C1B"/>
    <w:rsid w:val="008C1661"/>
    <w:rsid w:val="008C1D0D"/>
    <w:rsid w:val="008C2EE3"/>
    <w:rsid w:val="008C3521"/>
    <w:rsid w:val="008C554C"/>
    <w:rsid w:val="008C7114"/>
    <w:rsid w:val="008E1B61"/>
    <w:rsid w:val="008E1E45"/>
    <w:rsid w:val="008E4503"/>
    <w:rsid w:val="008E587C"/>
    <w:rsid w:val="008F4609"/>
    <w:rsid w:val="008F6A3D"/>
    <w:rsid w:val="00912E22"/>
    <w:rsid w:val="009230E6"/>
    <w:rsid w:val="00925E18"/>
    <w:rsid w:val="009325D3"/>
    <w:rsid w:val="00933A58"/>
    <w:rsid w:val="0093506E"/>
    <w:rsid w:val="00937596"/>
    <w:rsid w:val="00937970"/>
    <w:rsid w:val="00937E6F"/>
    <w:rsid w:val="009453E1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314B"/>
    <w:rsid w:val="00973BBB"/>
    <w:rsid w:val="00975077"/>
    <w:rsid w:val="009770B5"/>
    <w:rsid w:val="00977732"/>
    <w:rsid w:val="009805F0"/>
    <w:rsid w:val="00980BB4"/>
    <w:rsid w:val="00982C9D"/>
    <w:rsid w:val="00991646"/>
    <w:rsid w:val="00991A31"/>
    <w:rsid w:val="00996F21"/>
    <w:rsid w:val="009A59DA"/>
    <w:rsid w:val="009B4D2D"/>
    <w:rsid w:val="009C02C4"/>
    <w:rsid w:val="009C3E3C"/>
    <w:rsid w:val="009C67B5"/>
    <w:rsid w:val="009D209D"/>
    <w:rsid w:val="009D6422"/>
    <w:rsid w:val="009E0533"/>
    <w:rsid w:val="009E23CC"/>
    <w:rsid w:val="009E3548"/>
    <w:rsid w:val="009E571E"/>
    <w:rsid w:val="009E7F18"/>
    <w:rsid w:val="00A00CD4"/>
    <w:rsid w:val="00A02E60"/>
    <w:rsid w:val="00A0603D"/>
    <w:rsid w:val="00A07492"/>
    <w:rsid w:val="00A132F1"/>
    <w:rsid w:val="00A136E1"/>
    <w:rsid w:val="00A169D6"/>
    <w:rsid w:val="00A20146"/>
    <w:rsid w:val="00A3261E"/>
    <w:rsid w:val="00A3283C"/>
    <w:rsid w:val="00A34226"/>
    <w:rsid w:val="00A3777F"/>
    <w:rsid w:val="00A37F6A"/>
    <w:rsid w:val="00A4502C"/>
    <w:rsid w:val="00A45BA0"/>
    <w:rsid w:val="00A47AA8"/>
    <w:rsid w:val="00A56A5B"/>
    <w:rsid w:val="00A617D6"/>
    <w:rsid w:val="00A67931"/>
    <w:rsid w:val="00A72177"/>
    <w:rsid w:val="00A73562"/>
    <w:rsid w:val="00A75243"/>
    <w:rsid w:val="00A77668"/>
    <w:rsid w:val="00A82969"/>
    <w:rsid w:val="00A84DF8"/>
    <w:rsid w:val="00A85BBA"/>
    <w:rsid w:val="00A86EB1"/>
    <w:rsid w:val="00A96BE6"/>
    <w:rsid w:val="00A97B4F"/>
    <w:rsid w:val="00AA0675"/>
    <w:rsid w:val="00AA2627"/>
    <w:rsid w:val="00AA5191"/>
    <w:rsid w:val="00AB0A9F"/>
    <w:rsid w:val="00AB35DB"/>
    <w:rsid w:val="00AB54EF"/>
    <w:rsid w:val="00AB67F3"/>
    <w:rsid w:val="00AC5400"/>
    <w:rsid w:val="00AD44FE"/>
    <w:rsid w:val="00AE1945"/>
    <w:rsid w:val="00AE21DE"/>
    <w:rsid w:val="00AE4C4E"/>
    <w:rsid w:val="00AE6182"/>
    <w:rsid w:val="00AF1E13"/>
    <w:rsid w:val="00AF1F28"/>
    <w:rsid w:val="00AF3CED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6B86"/>
    <w:rsid w:val="00B17A8C"/>
    <w:rsid w:val="00B21841"/>
    <w:rsid w:val="00B21D5B"/>
    <w:rsid w:val="00B24E00"/>
    <w:rsid w:val="00B304C7"/>
    <w:rsid w:val="00B333FC"/>
    <w:rsid w:val="00B35D0D"/>
    <w:rsid w:val="00B37BEE"/>
    <w:rsid w:val="00B44328"/>
    <w:rsid w:val="00B44DE0"/>
    <w:rsid w:val="00B546C5"/>
    <w:rsid w:val="00B70E99"/>
    <w:rsid w:val="00B7137C"/>
    <w:rsid w:val="00B713A1"/>
    <w:rsid w:val="00B71995"/>
    <w:rsid w:val="00B76AFD"/>
    <w:rsid w:val="00B77E73"/>
    <w:rsid w:val="00B812DA"/>
    <w:rsid w:val="00B82A78"/>
    <w:rsid w:val="00B877EC"/>
    <w:rsid w:val="00B91642"/>
    <w:rsid w:val="00B94A8F"/>
    <w:rsid w:val="00BA4E35"/>
    <w:rsid w:val="00BA7287"/>
    <w:rsid w:val="00BC075A"/>
    <w:rsid w:val="00BC4322"/>
    <w:rsid w:val="00BC70D3"/>
    <w:rsid w:val="00BC736B"/>
    <w:rsid w:val="00BD29F3"/>
    <w:rsid w:val="00BE1328"/>
    <w:rsid w:val="00BE3038"/>
    <w:rsid w:val="00BE633B"/>
    <w:rsid w:val="00BF2B9C"/>
    <w:rsid w:val="00BF3C80"/>
    <w:rsid w:val="00C00CFC"/>
    <w:rsid w:val="00C03D8E"/>
    <w:rsid w:val="00C03EAA"/>
    <w:rsid w:val="00C03F48"/>
    <w:rsid w:val="00C043E8"/>
    <w:rsid w:val="00C13862"/>
    <w:rsid w:val="00C16B80"/>
    <w:rsid w:val="00C20695"/>
    <w:rsid w:val="00C23F2D"/>
    <w:rsid w:val="00C271ED"/>
    <w:rsid w:val="00C27B04"/>
    <w:rsid w:val="00C33220"/>
    <w:rsid w:val="00C33430"/>
    <w:rsid w:val="00C47F18"/>
    <w:rsid w:val="00C52E38"/>
    <w:rsid w:val="00C54421"/>
    <w:rsid w:val="00C561FB"/>
    <w:rsid w:val="00C62187"/>
    <w:rsid w:val="00C673EC"/>
    <w:rsid w:val="00C8102B"/>
    <w:rsid w:val="00C819E2"/>
    <w:rsid w:val="00C82AEF"/>
    <w:rsid w:val="00C83F85"/>
    <w:rsid w:val="00C84CA5"/>
    <w:rsid w:val="00C866F1"/>
    <w:rsid w:val="00C95C7D"/>
    <w:rsid w:val="00CA5B1F"/>
    <w:rsid w:val="00CA63ED"/>
    <w:rsid w:val="00CB0DD0"/>
    <w:rsid w:val="00CB2A1B"/>
    <w:rsid w:val="00CC569D"/>
    <w:rsid w:val="00CC60FD"/>
    <w:rsid w:val="00CD2852"/>
    <w:rsid w:val="00CD48DE"/>
    <w:rsid w:val="00CE2665"/>
    <w:rsid w:val="00CE35D2"/>
    <w:rsid w:val="00CE6309"/>
    <w:rsid w:val="00CF623A"/>
    <w:rsid w:val="00D007AF"/>
    <w:rsid w:val="00D27686"/>
    <w:rsid w:val="00D40DAD"/>
    <w:rsid w:val="00D416F0"/>
    <w:rsid w:val="00D57C7D"/>
    <w:rsid w:val="00D637FA"/>
    <w:rsid w:val="00D63D26"/>
    <w:rsid w:val="00D64E0B"/>
    <w:rsid w:val="00D64FC9"/>
    <w:rsid w:val="00D80610"/>
    <w:rsid w:val="00D831AD"/>
    <w:rsid w:val="00D932D7"/>
    <w:rsid w:val="00D936C5"/>
    <w:rsid w:val="00D93DDD"/>
    <w:rsid w:val="00D95E46"/>
    <w:rsid w:val="00DA59AF"/>
    <w:rsid w:val="00DA64E1"/>
    <w:rsid w:val="00DB0947"/>
    <w:rsid w:val="00DB3DB9"/>
    <w:rsid w:val="00DB4FD2"/>
    <w:rsid w:val="00DB7AA0"/>
    <w:rsid w:val="00DC40C8"/>
    <w:rsid w:val="00DD3E41"/>
    <w:rsid w:val="00DD645E"/>
    <w:rsid w:val="00DD7D71"/>
    <w:rsid w:val="00DE3F29"/>
    <w:rsid w:val="00DE5A6F"/>
    <w:rsid w:val="00DE79D1"/>
    <w:rsid w:val="00DF075D"/>
    <w:rsid w:val="00DF437C"/>
    <w:rsid w:val="00E00191"/>
    <w:rsid w:val="00E04D23"/>
    <w:rsid w:val="00E05D2E"/>
    <w:rsid w:val="00E104FF"/>
    <w:rsid w:val="00E16DB1"/>
    <w:rsid w:val="00E177EB"/>
    <w:rsid w:val="00E21CC4"/>
    <w:rsid w:val="00E24384"/>
    <w:rsid w:val="00E259A9"/>
    <w:rsid w:val="00E3433C"/>
    <w:rsid w:val="00E37FB7"/>
    <w:rsid w:val="00E44489"/>
    <w:rsid w:val="00E50345"/>
    <w:rsid w:val="00E51DCD"/>
    <w:rsid w:val="00E55796"/>
    <w:rsid w:val="00E57DEE"/>
    <w:rsid w:val="00E6176F"/>
    <w:rsid w:val="00E632BC"/>
    <w:rsid w:val="00E63512"/>
    <w:rsid w:val="00E63590"/>
    <w:rsid w:val="00E679BF"/>
    <w:rsid w:val="00E72E63"/>
    <w:rsid w:val="00E772AB"/>
    <w:rsid w:val="00E77A5F"/>
    <w:rsid w:val="00E86C07"/>
    <w:rsid w:val="00E87A4E"/>
    <w:rsid w:val="00E910EE"/>
    <w:rsid w:val="00E97F9B"/>
    <w:rsid w:val="00EB01F3"/>
    <w:rsid w:val="00EB164C"/>
    <w:rsid w:val="00EB315F"/>
    <w:rsid w:val="00EB445E"/>
    <w:rsid w:val="00EB5C63"/>
    <w:rsid w:val="00EC0B0E"/>
    <w:rsid w:val="00EC56FA"/>
    <w:rsid w:val="00ED0EB6"/>
    <w:rsid w:val="00ED2F16"/>
    <w:rsid w:val="00ED6B47"/>
    <w:rsid w:val="00ED7070"/>
    <w:rsid w:val="00EE028C"/>
    <w:rsid w:val="00EE1642"/>
    <w:rsid w:val="00EE3C3C"/>
    <w:rsid w:val="00EF757E"/>
    <w:rsid w:val="00F07C98"/>
    <w:rsid w:val="00F10849"/>
    <w:rsid w:val="00F11737"/>
    <w:rsid w:val="00F17BCC"/>
    <w:rsid w:val="00F205AE"/>
    <w:rsid w:val="00F25AA5"/>
    <w:rsid w:val="00F31761"/>
    <w:rsid w:val="00F322AC"/>
    <w:rsid w:val="00F338EB"/>
    <w:rsid w:val="00F34C9E"/>
    <w:rsid w:val="00F35D8B"/>
    <w:rsid w:val="00F35EF4"/>
    <w:rsid w:val="00F3607A"/>
    <w:rsid w:val="00F40DD3"/>
    <w:rsid w:val="00F467B6"/>
    <w:rsid w:val="00F5221C"/>
    <w:rsid w:val="00F527B6"/>
    <w:rsid w:val="00F53922"/>
    <w:rsid w:val="00F53E98"/>
    <w:rsid w:val="00F54AD7"/>
    <w:rsid w:val="00F55F1F"/>
    <w:rsid w:val="00F738F8"/>
    <w:rsid w:val="00F73DCD"/>
    <w:rsid w:val="00F7433B"/>
    <w:rsid w:val="00F75595"/>
    <w:rsid w:val="00F769AB"/>
    <w:rsid w:val="00F83B34"/>
    <w:rsid w:val="00F841A2"/>
    <w:rsid w:val="00F84F2A"/>
    <w:rsid w:val="00F8789F"/>
    <w:rsid w:val="00F87CC1"/>
    <w:rsid w:val="00F91918"/>
    <w:rsid w:val="00F93852"/>
    <w:rsid w:val="00FA033B"/>
    <w:rsid w:val="00FA0B62"/>
    <w:rsid w:val="00FA3BD0"/>
    <w:rsid w:val="00FA7E68"/>
    <w:rsid w:val="00FB0DFD"/>
    <w:rsid w:val="00FB44CD"/>
    <w:rsid w:val="00FB6E4F"/>
    <w:rsid w:val="00FC5AA1"/>
    <w:rsid w:val="00FD34DE"/>
    <w:rsid w:val="00FD7796"/>
    <w:rsid w:val="00FE2EA4"/>
    <w:rsid w:val="00FE778B"/>
    <w:rsid w:val="00FF141B"/>
    <w:rsid w:val="00FF4DC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7C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5</cp:revision>
  <cp:lastPrinted>2022-08-16T08:05:00Z</cp:lastPrinted>
  <dcterms:created xsi:type="dcterms:W3CDTF">2022-08-16T07:09:00Z</dcterms:created>
  <dcterms:modified xsi:type="dcterms:W3CDTF">2022-08-16T08:10:00Z</dcterms:modified>
</cp:coreProperties>
</file>