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2E6AC" w14:textId="2A27D01C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541FCF">
        <w:rPr>
          <w:rFonts w:ascii="Arial" w:eastAsia="Times New Roman" w:hAnsi="Arial" w:cs="Arial"/>
          <w:lang w:eastAsia="pl-PL"/>
        </w:rPr>
        <w:t>04</w:t>
      </w:r>
      <w:r w:rsidR="004D15CA">
        <w:rPr>
          <w:rFonts w:ascii="Arial" w:eastAsia="Times New Roman" w:hAnsi="Arial" w:cs="Arial"/>
          <w:lang w:eastAsia="pl-PL"/>
        </w:rPr>
        <w:t>.0</w:t>
      </w:r>
      <w:r w:rsidR="00541FCF">
        <w:rPr>
          <w:rFonts w:ascii="Arial" w:eastAsia="Times New Roman" w:hAnsi="Arial" w:cs="Arial"/>
          <w:lang w:eastAsia="pl-PL"/>
        </w:rPr>
        <w:t>4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4F74A044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4D15CA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152899B2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4D15CA" w:rsidRPr="00DB36B9">
        <w:rPr>
          <w:rFonts w:ascii="Arial" w:eastAsia="Times New Roman" w:hAnsi="Arial" w:cs="Arial"/>
          <w:b/>
          <w:bCs/>
          <w:lang w:eastAsia="pl-PL"/>
        </w:rPr>
        <w:t>Budowa zadaszenia na boisku szkolnym przy Zespole Szkół w Wołominie,</w:t>
      </w:r>
      <w:r w:rsidR="004D15CA">
        <w:rPr>
          <w:rFonts w:ascii="Arial" w:eastAsia="Times New Roman" w:hAnsi="Arial" w:cs="Arial"/>
          <w:b/>
          <w:bCs/>
          <w:lang w:eastAsia="pl-PL"/>
        </w:rPr>
        <w:t xml:space="preserve">   </w:t>
      </w:r>
      <w:r w:rsidR="004D15CA" w:rsidRPr="00DB36B9">
        <w:rPr>
          <w:rFonts w:ascii="Arial" w:hAnsi="Arial" w:cs="Arial"/>
          <w:b/>
          <w:bCs/>
          <w:lang w:eastAsia="pl-PL"/>
        </w:rPr>
        <w:t>ul. Legionów 85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(t.j.: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późn. zm.</w:t>
      </w:r>
      <w:r w:rsidRPr="00FF01C0">
        <w:rPr>
          <w:rFonts w:ascii="Arial" w:eastAsia="Calibri" w:hAnsi="Arial" w:cs="Arial"/>
          <w:u w:val="single"/>
        </w:rPr>
        <w:t>) – dalej: ustawa Pzp,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0CBDD514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5.000,00 zł (słownie: pięć tysięcy złotych).</w:t>
      </w:r>
    </w:p>
    <w:p w14:paraId="69A408BA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2)</w:t>
      </w:r>
      <w:r w:rsidRPr="004D15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25.04.2024 </w:t>
      </w:r>
    </w:p>
    <w:p w14:paraId="19CE2080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680A673B" w14:textId="4DEBB2E8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27.03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72272E2E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64237C31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06049C7" w14:textId="471CFCA4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27.03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8FB394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8D208E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CAD50A6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7FFBE75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920A042" w14:textId="64FB576E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D15CA">
        <w:rPr>
          <w:rFonts w:ascii="Arial" w:eastAsia="Times New Roman" w:hAnsi="Arial" w:cs="Arial"/>
          <w:b/>
          <w:bCs/>
          <w:lang w:eastAsia="pl-PL"/>
        </w:rPr>
        <w:t>25.04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3B0F544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23C31892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5.000,00 zł (słownie: pięć tysięcy złotych).</w:t>
      </w:r>
    </w:p>
    <w:p w14:paraId="0E924F84" w14:textId="515C2402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2)</w:t>
      </w:r>
      <w:r w:rsidRPr="004D15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</w:t>
      </w:r>
      <w:r>
        <w:rPr>
          <w:rFonts w:ascii="Arial" w:eastAsia="Times New Roman" w:hAnsi="Arial" w:cs="Arial"/>
          <w:bCs/>
          <w:lang w:eastAsia="pl-PL"/>
        </w:rPr>
        <w:t>0</w:t>
      </w:r>
      <w:r w:rsidR="00541FCF">
        <w:rPr>
          <w:rFonts w:ascii="Arial" w:eastAsia="Times New Roman" w:hAnsi="Arial" w:cs="Arial"/>
          <w:bCs/>
          <w:lang w:eastAsia="pl-PL"/>
        </w:rPr>
        <w:t>9</w:t>
      </w:r>
      <w:r>
        <w:rPr>
          <w:rFonts w:ascii="Arial" w:eastAsia="Times New Roman" w:hAnsi="Arial" w:cs="Arial"/>
          <w:bCs/>
          <w:lang w:eastAsia="pl-PL"/>
        </w:rPr>
        <w:t>.05</w:t>
      </w:r>
      <w:r w:rsidRPr="004D15CA">
        <w:rPr>
          <w:rFonts w:ascii="Arial" w:eastAsia="Times New Roman" w:hAnsi="Arial" w:cs="Arial"/>
          <w:bCs/>
          <w:lang w:eastAsia="pl-PL"/>
        </w:rPr>
        <w:t xml:space="preserve">.2024 </w:t>
      </w:r>
      <w:r w:rsidR="00900179">
        <w:rPr>
          <w:rFonts w:ascii="Arial" w:eastAsia="Times New Roman" w:hAnsi="Arial" w:cs="Arial"/>
          <w:bCs/>
          <w:lang w:eastAsia="pl-PL"/>
        </w:rPr>
        <w:t>r.</w:t>
      </w:r>
    </w:p>
    <w:p w14:paraId="6360023B" w14:textId="77777777" w:rsidR="00983447" w:rsidRDefault="00983447" w:rsidP="00884EF7">
      <w:pPr>
        <w:pStyle w:val="Zwykytekst"/>
        <w:rPr>
          <w:rFonts w:ascii="Arial" w:eastAsia="Times New Roman" w:hAnsi="Arial" w:cs="Arial"/>
          <w:szCs w:val="22"/>
          <w:lang w:eastAsia="pl-PL"/>
        </w:rPr>
      </w:pP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33B44E30" w14:textId="55820AB5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541FCF"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.04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27284C73" w14:textId="7FB4BBFF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5009966B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ADC5B05" w14:textId="485EBC2B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541FCF"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.04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129C819F" w14:textId="50A8709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</w:t>
      </w: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9256A16" w14:textId="5B215D6D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B637FBF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3288D3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16BED21" w14:textId="5564DC0E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D15CA">
        <w:rPr>
          <w:rFonts w:ascii="Arial" w:eastAsia="Times New Roman" w:hAnsi="Arial" w:cs="Arial"/>
          <w:b/>
          <w:bCs/>
          <w:lang w:eastAsia="pl-PL"/>
        </w:rPr>
        <w:t>0</w:t>
      </w:r>
      <w:r w:rsidR="00541FCF">
        <w:rPr>
          <w:rFonts w:ascii="Arial" w:eastAsia="Times New Roman" w:hAnsi="Arial" w:cs="Arial"/>
          <w:b/>
          <w:bCs/>
          <w:lang w:eastAsia="pl-PL"/>
        </w:rPr>
        <w:t>9</w:t>
      </w:r>
      <w:r w:rsidR="004D15CA">
        <w:rPr>
          <w:rFonts w:ascii="Arial" w:eastAsia="Times New Roman" w:hAnsi="Arial" w:cs="Arial"/>
          <w:b/>
          <w:bCs/>
          <w:lang w:eastAsia="pl-PL"/>
        </w:rPr>
        <w:t>.05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54750B57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2E18E9"/>
    <w:rsid w:val="00320C93"/>
    <w:rsid w:val="004B4C39"/>
    <w:rsid w:val="004D15CA"/>
    <w:rsid w:val="004F3BAC"/>
    <w:rsid w:val="00541FCF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8070E"/>
    <w:rsid w:val="00884EF7"/>
    <w:rsid w:val="008C7D7C"/>
    <w:rsid w:val="00900179"/>
    <w:rsid w:val="009171D5"/>
    <w:rsid w:val="00955E4B"/>
    <w:rsid w:val="00983447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2023-03-16T07:28:00Z</cp:lastPrinted>
  <dcterms:created xsi:type="dcterms:W3CDTF">2024-04-04T10:03:00Z</dcterms:created>
  <dcterms:modified xsi:type="dcterms:W3CDTF">2024-04-04T10:04:00Z</dcterms:modified>
</cp:coreProperties>
</file>