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D7441C" w:rsidRPr="002942DB" w:rsidRDefault="00D7441C" w:rsidP="00D7441C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KR</w:t>
      </w:r>
      <w:r w:rsidRPr="002942DB">
        <w:rPr>
          <w:lang w:eastAsia="ar-SA"/>
        </w:rPr>
        <w:t>-01/</w:t>
      </w:r>
      <w:r w:rsidR="002F17D1">
        <w:rPr>
          <w:lang w:eastAsia="ar-SA"/>
        </w:rPr>
        <w:t>0</w:t>
      </w:r>
      <w:r w:rsidR="005A40E9">
        <w:rPr>
          <w:lang w:eastAsia="ar-SA"/>
        </w:rPr>
        <w:t>8</w:t>
      </w:r>
      <w:r w:rsidR="002F17D1">
        <w:rPr>
          <w:lang w:eastAsia="ar-SA"/>
        </w:rPr>
        <w:t>/22</w:t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="00250508">
        <w:rPr>
          <w:lang w:eastAsia="ar-SA"/>
        </w:rPr>
        <w:t xml:space="preserve">                       Balice, </w:t>
      </w:r>
      <w:r w:rsidR="005A40E9">
        <w:rPr>
          <w:lang w:eastAsia="ar-SA"/>
        </w:rPr>
        <w:t>08</w:t>
      </w:r>
      <w:r w:rsidR="004E07FC">
        <w:rPr>
          <w:lang w:eastAsia="ar-SA"/>
        </w:rPr>
        <w:t>.</w:t>
      </w:r>
      <w:r w:rsidR="002F17D1">
        <w:rPr>
          <w:lang w:eastAsia="ar-SA"/>
        </w:rPr>
        <w:t>0</w:t>
      </w:r>
      <w:r w:rsidR="005A40E9">
        <w:rPr>
          <w:lang w:eastAsia="ar-SA"/>
        </w:rPr>
        <w:t>3</w:t>
      </w:r>
      <w:r w:rsidR="002F17D1">
        <w:rPr>
          <w:lang w:eastAsia="ar-SA"/>
        </w:rPr>
        <w:t>.2022</w:t>
      </w:r>
      <w:r w:rsidRPr="002942DB">
        <w:rPr>
          <w:lang w:eastAsia="ar-SA"/>
        </w:rPr>
        <w:t xml:space="preserve"> r.</w:t>
      </w:r>
    </w:p>
    <w:p w:rsidR="00D7441C" w:rsidRDefault="00D7441C" w:rsidP="00D947BB">
      <w:pPr>
        <w:jc w:val="both"/>
        <w:rPr>
          <w:rFonts w:eastAsia="Calibri"/>
          <w:b/>
          <w:lang w:eastAsia="en-US"/>
        </w:rPr>
      </w:pP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 xml:space="preserve">Do wykonawców biorących udział </w:t>
      </w: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>w postępowaniu</w:t>
      </w:r>
    </w:p>
    <w:p w:rsidR="00D7441C" w:rsidRPr="002E119D" w:rsidRDefault="00D7441C" w:rsidP="00D7441C">
      <w:pPr>
        <w:jc w:val="both"/>
        <w:rPr>
          <w:rFonts w:eastAsia="Calibri"/>
          <w:b/>
          <w:lang w:eastAsia="en-US"/>
        </w:rPr>
      </w:pPr>
    </w:p>
    <w:p w:rsidR="00D7441C" w:rsidRPr="002E119D" w:rsidRDefault="00D7441C" w:rsidP="00D7441C">
      <w:pPr>
        <w:jc w:val="both"/>
        <w:rPr>
          <w:rFonts w:eastAsia="Calibri"/>
          <w:color w:val="0D0D0D" w:themeColor="text1" w:themeTint="F2"/>
          <w:lang w:eastAsia="en-US"/>
        </w:rPr>
      </w:pPr>
      <w:r w:rsidRPr="002E119D">
        <w:rPr>
          <w:rFonts w:eastAsia="Calibri"/>
          <w:lang w:eastAsia="en-US"/>
        </w:rPr>
        <w:tab/>
      </w:r>
      <w:r w:rsidRPr="002E119D">
        <w:rPr>
          <w:rFonts w:eastAsia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2E119D">
        <w:rPr>
          <w:rFonts w:eastAsia="Calibri"/>
          <w:color w:val="0D0D0D" w:themeColor="text1" w:themeTint="F2"/>
          <w:lang w:eastAsia="en-US"/>
        </w:rPr>
        <w:t>Sarego</w:t>
      </w:r>
      <w:proofErr w:type="spellEnd"/>
      <w:r w:rsidRPr="002E119D">
        <w:rPr>
          <w:rFonts w:eastAsia="Calibri"/>
          <w:color w:val="0D0D0D" w:themeColor="text1" w:themeTint="F2"/>
          <w:lang w:eastAsia="en-US"/>
        </w:rPr>
        <w:t xml:space="preserve"> 2, Zamawiający w postępowaniu na </w:t>
      </w:r>
      <w:r w:rsidR="001B67D3" w:rsidRPr="002E119D">
        <w:rPr>
          <w:color w:val="0D0D0D" w:themeColor="text1" w:themeTint="F2"/>
        </w:rPr>
        <w:t>„</w:t>
      </w:r>
      <w:r w:rsidR="005A40E9" w:rsidRPr="00634B97">
        <w:rPr>
          <w:b/>
        </w:rPr>
        <w:t>Bezgotówkowy zakup paliwa dla</w:t>
      </w:r>
      <w:r w:rsidR="005A40E9" w:rsidRPr="001D588D">
        <w:rPr>
          <w:b/>
        </w:rPr>
        <w:t xml:space="preserve"> </w:t>
      </w:r>
      <w:r w:rsidR="005A40E9" w:rsidRPr="003A6366">
        <w:rPr>
          <w:b/>
        </w:rPr>
        <w:t>Instytutu Zootechniki Państwowego Instytutu Badawczego</w:t>
      </w:r>
      <w:r w:rsidR="001B67D3" w:rsidRPr="002E119D">
        <w:rPr>
          <w:color w:val="0D0D0D" w:themeColor="text1" w:themeTint="F2"/>
        </w:rPr>
        <w:t>”</w:t>
      </w:r>
      <w:r w:rsidRPr="002E119D">
        <w:rPr>
          <w:rFonts w:eastAsia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D7441C" w:rsidRPr="002E119D" w:rsidRDefault="00D7441C" w:rsidP="00D7441C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9154EB" w:rsidRPr="002E119D" w:rsidRDefault="009154EB" w:rsidP="009154EB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9154EB" w:rsidRPr="002E119D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2E119D">
        <w:rPr>
          <w:rFonts w:eastAsia="Calibri"/>
          <w:b/>
          <w:color w:val="0D0D0D" w:themeColor="text1" w:themeTint="F2"/>
          <w:lang w:eastAsia="en-US"/>
        </w:rPr>
        <w:t>Pytanie nr 1</w:t>
      </w:r>
    </w:p>
    <w:p w:rsidR="005A40E9" w:rsidRDefault="005A40E9" w:rsidP="005A40E9">
      <w:pPr>
        <w:tabs>
          <w:tab w:val="left" w:pos="0"/>
          <w:tab w:val="left" w:pos="142"/>
        </w:tabs>
        <w:jc w:val="both"/>
        <w:rPr>
          <w:rFonts w:cs="Arial"/>
        </w:rPr>
      </w:pPr>
      <w:r w:rsidRPr="001369C1">
        <w:rPr>
          <w:rFonts w:cs="Arial"/>
        </w:rPr>
        <w:t xml:space="preserve">Czy Zamawiający wyrazi zgodę na </w:t>
      </w:r>
      <w:r>
        <w:rPr>
          <w:rFonts w:cs="Arial"/>
        </w:rPr>
        <w:t xml:space="preserve">rozszerzenie §4 Projektu umowy o kolejny ustęp następującej treści: „Strony ustalają, że w okresie obowiązywania umowy sprzedaż produktów </w:t>
      </w:r>
      <w:proofErr w:type="spellStart"/>
      <w:r>
        <w:rPr>
          <w:rFonts w:cs="Arial"/>
        </w:rPr>
        <w:t>pozapaliwowych</w:t>
      </w:r>
      <w:proofErr w:type="spellEnd"/>
      <w:r>
        <w:rPr>
          <w:rFonts w:cs="Arial"/>
        </w:rPr>
        <w:t xml:space="preserve"> przy użyciu kart paliwowych odbywać się będzie po cenach detalicznych brutto obowiązujących na danej stacji paliw Wykonawcy </w:t>
      </w:r>
      <w:r>
        <w:rPr>
          <w:rFonts w:cs="Arial"/>
        </w:rPr>
        <w:br/>
        <w:t>w momencie realizacji transakcji.” ?</w:t>
      </w:r>
    </w:p>
    <w:p w:rsidR="0073659F" w:rsidRPr="002E119D" w:rsidRDefault="0073659F" w:rsidP="0073659F">
      <w:pPr>
        <w:jc w:val="both"/>
        <w:rPr>
          <w:color w:val="0D0D0D" w:themeColor="text1" w:themeTint="F2"/>
        </w:rPr>
      </w:pPr>
    </w:p>
    <w:p w:rsidR="009154EB" w:rsidRPr="002E119D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2E119D">
        <w:rPr>
          <w:rFonts w:eastAsia="Calibri"/>
          <w:b/>
          <w:color w:val="0D0D0D" w:themeColor="text1" w:themeTint="F2"/>
          <w:lang w:eastAsia="en-US"/>
        </w:rPr>
        <w:t>Odpowiedź do pytania nr 1</w:t>
      </w:r>
    </w:p>
    <w:p w:rsidR="00F06D14" w:rsidRDefault="00712EA9" w:rsidP="00F06D1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2EA9">
        <w:rPr>
          <w:rFonts w:ascii="Times New Roman" w:hAnsi="Times New Roman"/>
          <w:sz w:val="24"/>
          <w:szCs w:val="24"/>
        </w:rPr>
        <w:t xml:space="preserve">Zamawiający dokonuje zmiany </w:t>
      </w:r>
      <w:r w:rsidR="00A55A9B" w:rsidRPr="00712EA9">
        <w:rPr>
          <w:rFonts w:ascii="Times New Roman" w:hAnsi="Times New Roman"/>
          <w:sz w:val="24"/>
          <w:szCs w:val="24"/>
        </w:rPr>
        <w:t xml:space="preserve">§4 </w:t>
      </w:r>
      <w:r w:rsidRPr="00712EA9">
        <w:rPr>
          <w:rFonts w:ascii="Times New Roman" w:hAnsi="Times New Roman"/>
          <w:sz w:val="24"/>
          <w:szCs w:val="24"/>
        </w:rPr>
        <w:t>Załącznika nr 10 do SWZ</w:t>
      </w:r>
      <w:r w:rsidR="00A55A9B">
        <w:rPr>
          <w:rFonts w:ascii="Times New Roman" w:hAnsi="Times New Roman"/>
          <w:sz w:val="24"/>
          <w:szCs w:val="24"/>
        </w:rPr>
        <w:t xml:space="preserve"> </w:t>
      </w:r>
      <w:r w:rsidRPr="00712EA9">
        <w:rPr>
          <w:rFonts w:ascii="Times New Roman" w:hAnsi="Times New Roman"/>
          <w:sz w:val="24"/>
          <w:szCs w:val="24"/>
        </w:rPr>
        <w:t>– P</w:t>
      </w:r>
      <w:r w:rsidR="00A55A9B">
        <w:rPr>
          <w:rFonts w:ascii="Times New Roman" w:hAnsi="Times New Roman"/>
          <w:sz w:val="24"/>
          <w:szCs w:val="24"/>
        </w:rPr>
        <w:t xml:space="preserve">rojekt umowy poprzez dodanie </w:t>
      </w:r>
      <w:r>
        <w:rPr>
          <w:rFonts w:ascii="Times New Roman" w:hAnsi="Times New Roman"/>
          <w:sz w:val="24"/>
          <w:szCs w:val="24"/>
        </w:rPr>
        <w:t xml:space="preserve">ust. 6 </w:t>
      </w:r>
      <w:r w:rsidR="00400D76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następującej treści:</w:t>
      </w:r>
    </w:p>
    <w:p w:rsidR="00712EA9" w:rsidRPr="00EC4954" w:rsidRDefault="00712EA9" w:rsidP="00712EA9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C4954">
        <w:rPr>
          <w:rFonts w:ascii="Times New Roman" w:hAnsi="Times New Roman"/>
          <w:sz w:val="24"/>
          <w:szCs w:val="24"/>
        </w:rPr>
        <w:t>§4</w:t>
      </w:r>
    </w:p>
    <w:p w:rsidR="00EC4954" w:rsidRPr="00EC4954" w:rsidRDefault="00EC4954" w:rsidP="00EC4954">
      <w:pPr>
        <w:jc w:val="center"/>
      </w:pPr>
      <w:r w:rsidRPr="00EC4954">
        <w:t>[Wartość umowy]</w:t>
      </w:r>
    </w:p>
    <w:p w:rsidR="00712EA9" w:rsidRPr="00712EA9" w:rsidRDefault="00712EA9" w:rsidP="00712EA9">
      <w:pPr>
        <w:tabs>
          <w:tab w:val="left" w:pos="284"/>
          <w:tab w:val="left" w:pos="426"/>
        </w:tabs>
        <w:ind w:left="142" w:hanging="284"/>
        <w:jc w:val="both"/>
        <w:rPr>
          <w:rFonts w:cs="Arial"/>
          <w:i/>
        </w:rPr>
      </w:pPr>
      <w:r>
        <w:rPr>
          <w:rFonts w:cs="Arial"/>
          <w:i/>
        </w:rPr>
        <w:t xml:space="preserve">6. </w:t>
      </w:r>
      <w:r w:rsidRPr="00712EA9">
        <w:rPr>
          <w:rFonts w:cs="Arial"/>
          <w:i/>
        </w:rPr>
        <w:t xml:space="preserve">Strony ustalają, że w okresie obowiązywania umowy sprzedaż produktów </w:t>
      </w:r>
      <w:proofErr w:type="spellStart"/>
      <w:r w:rsidRPr="00712EA9">
        <w:rPr>
          <w:rFonts w:cs="Arial"/>
          <w:i/>
        </w:rPr>
        <w:t>pozapaliwowych</w:t>
      </w:r>
      <w:proofErr w:type="spellEnd"/>
      <w:r w:rsidRPr="00712EA9">
        <w:rPr>
          <w:rFonts w:cs="Arial"/>
          <w:i/>
        </w:rPr>
        <w:t xml:space="preserve"> przy użyciu kart paliwowych odbywać się będzie po cenach detalicznych brutto obowiązujących na danej stacji paliw Wykonawcy w momencie realizacji transakcji.</w:t>
      </w:r>
    </w:p>
    <w:p w:rsidR="00712EA9" w:rsidRPr="00712EA9" w:rsidRDefault="00712EA9" w:rsidP="00F06D1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2EA9" w:rsidRDefault="00712EA9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A030F5" w:rsidRDefault="005A40E9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2E119D">
        <w:rPr>
          <w:rFonts w:eastAsia="Calibri"/>
          <w:b/>
          <w:color w:val="0D0D0D" w:themeColor="text1" w:themeTint="F2"/>
          <w:lang w:eastAsia="en-US"/>
        </w:rPr>
        <w:t>Pytanie nr</w:t>
      </w:r>
      <w:r>
        <w:rPr>
          <w:rFonts w:eastAsia="Calibri"/>
          <w:b/>
          <w:color w:val="0D0D0D" w:themeColor="text1" w:themeTint="F2"/>
          <w:lang w:eastAsia="en-US"/>
        </w:rPr>
        <w:t xml:space="preserve"> 2</w:t>
      </w:r>
    </w:p>
    <w:p w:rsidR="005A40E9" w:rsidRPr="00457085" w:rsidRDefault="005A40E9" w:rsidP="005A40E9">
      <w:pPr>
        <w:jc w:val="both"/>
      </w:pPr>
      <w:r w:rsidRPr="000C514B">
        <w:rPr>
          <w:rFonts w:cs="Arial"/>
        </w:rPr>
        <w:t xml:space="preserve">Czy Zamawiający </w:t>
      </w:r>
      <w:r>
        <w:rPr>
          <w:rFonts w:cs="Arial"/>
        </w:rPr>
        <w:t>wyrazi zgodę na dodanie do §5 ust. 1 Projektu umowy następującego zapisu: „Za datę sprzedaży uznaje się ostatni dzień okresu rozliczeniowego”</w:t>
      </w:r>
    </w:p>
    <w:p w:rsidR="005A40E9" w:rsidRDefault="005A40E9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5A40E9" w:rsidRDefault="005A40E9" w:rsidP="005A40E9">
      <w:pPr>
        <w:jc w:val="both"/>
        <w:rPr>
          <w:color w:val="0D0D0D" w:themeColor="text1" w:themeTint="F2"/>
        </w:rPr>
      </w:pPr>
      <w:r w:rsidRPr="002E119D">
        <w:rPr>
          <w:rFonts w:eastAsia="Calibri"/>
          <w:b/>
          <w:color w:val="0D0D0D" w:themeColor="text1" w:themeTint="F2"/>
          <w:lang w:eastAsia="en-US"/>
        </w:rPr>
        <w:t>Odpowiedź do pytania nr</w:t>
      </w:r>
      <w:r>
        <w:rPr>
          <w:rFonts w:eastAsia="Calibri"/>
          <w:b/>
          <w:color w:val="0D0D0D" w:themeColor="text1" w:themeTint="F2"/>
          <w:lang w:eastAsia="en-US"/>
        </w:rPr>
        <w:t xml:space="preserve"> 2</w:t>
      </w:r>
    </w:p>
    <w:p w:rsidR="00EC4954" w:rsidRDefault="00EC4954" w:rsidP="00EC495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2EA9">
        <w:rPr>
          <w:rFonts w:ascii="Times New Roman" w:hAnsi="Times New Roman"/>
          <w:sz w:val="24"/>
          <w:szCs w:val="24"/>
        </w:rPr>
        <w:t>Zamawiający dokonuje zmiany</w:t>
      </w:r>
      <w:r w:rsidR="00A55A9B">
        <w:rPr>
          <w:rFonts w:ascii="Times New Roman" w:hAnsi="Times New Roman"/>
          <w:sz w:val="24"/>
          <w:szCs w:val="24"/>
        </w:rPr>
        <w:t xml:space="preserve"> </w:t>
      </w:r>
      <w:r w:rsidR="00A55A9B">
        <w:rPr>
          <w:rFonts w:ascii="Times New Roman" w:hAnsi="Times New Roman"/>
          <w:sz w:val="24"/>
          <w:szCs w:val="24"/>
        </w:rPr>
        <w:t>treści</w:t>
      </w:r>
      <w:r w:rsidR="00A55A9B" w:rsidRPr="00712EA9">
        <w:rPr>
          <w:rFonts w:ascii="Times New Roman" w:hAnsi="Times New Roman"/>
          <w:sz w:val="24"/>
          <w:szCs w:val="24"/>
        </w:rPr>
        <w:t xml:space="preserve"> §</w:t>
      </w:r>
      <w:r w:rsidR="00A55A9B">
        <w:rPr>
          <w:rFonts w:ascii="Times New Roman" w:hAnsi="Times New Roman"/>
          <w:sz w:val="24"/>
          <w:szCs w:val="24"/>
        </w:rPr>
        <w:t xml:space="preserve">5 </w:t>
      </w:r>
      <w:r w:rsidRPr="00712EA9">
        <w:rPr>
          <w:rFonts w:ascii="Times New Roman" w:hAnsi="Times New Roman"/>
          <w:sz w:val="24"/>
          <w:szCs w:val="24"/>
        </w:rPr>
        <w:t xml:space="preserve">Załącznika nr 10 do SWZ – Projekt umowy poprzez </w:t>
      </w:r>
      <w:r w:rsidR="00A55A9B">
        <w:rPr>
          <w:rFonts w:ascii="Times New Roman" w:hAnsi="Times New Roman"/>
          <w:sz w:val="24"/>
          <w:szCs w:val="24"/>
        </w:rPr>
        <w:t xml:space="preserve">zmianę </w:t>
      </w:r>
      <w:r>
        <w:rPr>
          <w:rFonts w:ascii="Times New Roman" w:hAnsi="Times New Roman"/>
          <w:sz w:val="24"/>
          <w:szCs w:val="24"/>
        </w:rPr>
        <w:t>ust. 1, który otrzymuje brzmienie:</w:t>
      </w:r>
    </w:p>
    <w:p w:rsidR="00EC4954" w:rsidRPr="00EC4954" w:rsidRDefault="00EC4954" w:rsidP="00EC4954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C4954">
        <w:rPr>
          <w:rFonts w:ascii="Times New Roman" w:hAnsi="Times New Roman"/>
          <w:sz w:val="24"/>
          <w:szCs w:val="24"/>
        </w:rPr>
        <w:t>§5</w:t>
      </w:r>
    </w:p>
    <w:p w:rsidR="00EC4954" w:rsidRPr="00EC4954" w:rsidRDefault="00EC4954" w:rsidP="00EC4954">
      <w:pPr>
        <w:jc w:val="center"/>
      </w:pPr>
      <w:r w:rsidRPr="00EC4954">
        <w:t>[Warunki płatności]</w:t>
      </w:r>
    </w:p>
    <w:p w:rsidR="00EC4954" w:rsidRPr="00EC4954" w:rsidRDefault="00EC4954" w:rsidP="00EC4954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suppressAutoHyphens/>
        <w:spacing w:line="259" w:lineRule="auto"/>
        <w:ind w:left="284" w:hanging="284"/>
        <w:jc w:val="both"/>
        <w:rPr>
          <w:i/>
        </w:rPr>
      </w:pPr>
      <w:r w:rsidRPr="00EC4954">
        <w:rPr>
          <w:i/>
        </w:rPr>
        <w:t>Za pobrane paliwa Wykonawca obciążać będzie Zamawiającego fakturami wraz z załącznikiem lub innym dokumentem, o którym mowa w zdaniu drugim wystawianymi dwa razy w miesiącu – za następujące okresy rozliczeniowe:</w:t>
      </w:r>
    </w:p>
    <w:p w:rsidR="00EC4954" w:rsidRPr="00EC4954" w:rsidRDefault="00EC4954" w:rsidP="00EC4954">
      <w:pPr>
        <w:widowControl w:val="0"/>
        <w:numPr>
          <w:ilvl w:val="0"/>
          <w:numId w:val="3"/>
        </w:numPr>
        <w:suppressAutoHyphens/>
        <w:spacing w:line="259" w:lineRule="auto"/>
        <w:jc w:val="both"/>
        <w:rPr>
          <w:i/>
        </w:rPr>
      </w:pPr>
      <w:r w:rsidRPr="00EC4954">
        <w:rPr>
          <w:i/>
        </w:rPr>
        <w:lastRenderedPageBreak/>
        <w:t>od 1-go do 15-go dnia miesiąca i</w:t>
      </w:r>
    </w:p>
    <w:p w:rsidR="00EC4954" w:rsidRPr="00EC4954" w:rsidRDefault="00EC4954" w:rsidP="00EC4954">
      <w:pPr>
        <w:widowControl w:val="0"/>
        <w:numPr>
          <w:ilvl w:val="0"/>
          <w:numId w:val="3"/>
        </w:numPr>
        <w:suppressAutoHyphens/>
        <w:spacing w:line="259" w:lineRule="auto"/>
        <w:jc w:val="both"/>
        <w:rPr>
          <w:i/>
        </w:rPr>
      </w:pPr>
      <w:r w:rsidRPr="00EC4954">
        <w:rPr>
          <w:i/>
        </w:rPr>
        <w:t>od 16-go do ostatniego dnia miesiąca.</w:t>
      </w:r>
    </w:p>
    <w:p w:rsidR="00EC4954" w:rsidRPr="00EC4954" w:rsidRDefault="00EC4954" w:rsidP="00EC4954">
      <w:pPr>
        <w:widowControl w:val="0"/>
        <w:suppressAutoHyphens/>
        <w:spacing w:line="259" w:lineRule="auto"/>
        <w:ind w:left="284"/>
        <w:jc w:val="both"/>
        <w:rPr>
          <w:i/>
        </w:rPr>
      </w:pPr>
      <w:r w:rsidRPr="00EC4954">
        <w:rPr>
          <w:i/>
        </w:rPr>
        <w:t>Załącznik lub inny dokument udostępniany Zamawiającemu będzie zawierał: numer karty flotowej, numer rejestracyjny pojazdu, ilość i rodzaj pobranego produktu, miejscowość – numer stacji, w której odbyła się transakcja, na życzenie Zamawiającego stan licznika oraz dodatkowe konto kosztowe - tzw. MPK, cena jednostkowa, wartość netto, brutto i po upuście. Za datę sprzedaży uznaje się ostatni dzień okresu rozliczeniowego</w:t>
      </w:r>
      <w:r>
        <w:rPr>
          <w:i/>
        </w:rPr>
        <w:t>.</w:t>
      </w:r>
    </w:p>
    <w:p w:rsidR="005A40E9" w:rsidRDefault="005A40E9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A030F5" w:rsidRDefault="005A40E9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2E119D">
        <w:rPr>
          <w:rFonts w:eastAsia="Calibri"/>
          <w:b/>
          <w:color w:val="0D0D0D" w:themeColor="text1" w:themeTint="F2"/>
          <w:lang w:eastAsia="en-US"/>
        </w:rPr>
        <w:t>Pytanie nr</w:t>
      </w:r>
      <w:r>
        <w:rPr>
          <w:rFonts w:eastAsia="Calibri"/>
          <w:b/>
          <w:color w:val="0D0D0D" w:themeColor="text1" w:themeTint="F2"/>
          <w:lang w:eastAsia="en-US"/>
        </w:rPr>
        <w:t xml:space="preserve"> 3</w:t>
      </w:r>
    </w:p>
    <w:p w:rsidR="005A40E9" w:rsidRDefault="005A40E9" w:rsidP="005A40E9">
      <w:pPr>
        <w:jc w:val="both"/>
      </w:pPr>
      <w:r w:rsidRPr="001369C1">
        <w:rPr>
          <w:rFonts w:cs="Arial"/>
        </w:rPr>
        <w:t xml:space="preserve">Czy Zamawiający wyrazi zgodę na </w:t>
      </w:r>
      <w:r>
        <w:rPr>
          <w:rFonts w:cs="Arial"/>
        </w:rPr>
        <w:t>rozszerzenie §6 Projektu umowy o kolejny ustęp następującej treści: „Niezależnie od sposobu rozliczenia kar umownych, Strona występująca z żądaniem zapłaty kary umownej wystawi na rzecz drugiej Strony notę księgową (obciążeniową) na kwotę należnych kar umownych.”?</w:t>
      </w:r>
    </w:p>
    <w:p w:rsidR="005A40E9" w:rsidRDefault="005A40E9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5A40E9" w:rsidRDefault="005A40E9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2E119D">
        <w:rPr>
          <w:rFonts w:eastAsia="Calibri"/>
          <w:b/>
          <w:color w:val="0D0D0D" w:themeColor="text1" w:themeTint="F2"/>
          <w:lang w:eastAsia="en-US"/>
        </w:rPr>
        <w:t>Odpowiedź do pytania nr</w:t>
      </w:r>
      <w:r>
        <w:rPr>
          <w:rFonts w:eastAsia="Calibri"/>
          <w:b/>
          <w:color w:val="0D0D0D" w:themeColor="text1" w:themeTint="F2"/>
          <w:lang w:eastAsia="en-US"/>
        </w:rPr>
        <w:t xml:space="preserve"> 3</w:t>
      </w:r>
    </w:p>
    <w:p w:rsidR="00A55A9B" w:rsidRPr="00660715" w:rsidRDefault="00A55A9B" w:rsidP="00A55A9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0715">
        <w:rPr>
          <w:rFonts w:ascii="Times New Roman" w:hAnsi="Times New Roman"/>
          <w:sz w:val="24"/>
          <w:szCs w:val="24"/>
        </w:rPr>
        <w:t>Zamawiający dokonuje zmiany §</w:t>
      </w:r>
      <w:r w:rsidRPr="00660715">
        <w:rPr>
          <w:rFonts w:ascii="Times New Roman" w:hAnsi="Times New Roman"/>
          <w:sz w:val="24"/>
          <w:szCs w:val="24"/>
        </w:rPr>
        <w:t>6</w:t>
      </w:r>
      <w:r w:rsidRPr="00660715">
        <w:rPr>
          <w:rFonts w:ascii="Times New Roman" w:hAnsi="Times New Roman"/>
          <w:sz w:val="24"/>
          <w:szCs w:val="24"/>
        </w:rPr>
        <w:t xml:space="preserve"> Załącznika nr 10 do SWZ</w:t>
      </w:r>
      <w:r w:rsidRPr="00660715">
        <w:rPr>
          <w:rFonts w:ascii="Times New Roman" w:hAnsi="Times New Roman"/>
          <w:sz w:val="24"/>
          <w:szCs w:val="24"/>
        </w:rPr>
        <w:t xml:space="preserve"> </w:t>
      </w:r>
      <w:r w:rsidRPr="00660715">
        <w:rPr>
          <w:rFonts w:ascii="Times New Roman" w:hAnsi="Times New Roman"/>
          <w:sz w:val="24"/>
          <w:szCs w:val="24"/>
        </w:rPr>
        <w:t xml:space="preserve">– Projekt umowy poprzez dodanie </w:t>
      </w:r>
      <w:r w:rsidRPr="00660715">
        <w:rPr>
          <w:rFonts w:ascii="Times New Roman" w:hAnsi="Times New Roman"/>
          <w:sz w:val="24"/>
          <w:szCs w:val="24"/>
        </w:rPr>
        <w:t>ust. 5</w:t>
      </w:r>
      <w:r w:rsidRPr="00660715">
        <w:rPr>
          <w:rFonts w:ascii="Times New Roman" w:hAnsi="Times New Roman"/>
          <w:sz w:val="24"/>
          <w:szCs w:val="24"/>
        </w:rPr>
        <w:t xml:space="preserve"> </w:t>
      </w:r>
      <w:r w:rsidR="00400D76" w:rsidRPr="00660715">
        <w:rPr>
          <w:rFonts w:ascii="Times New Roman" w:hAnsi="Times New Roman"/>
          <w:sz w:val="24"/>
          <w:szCs w:val="24"/>
        </w:rPr>
        <w:t xml:space="preserve">o </w:t>
      </w:r>
      <w:r w:rsidRPr="00660715">
        <w:rPr>
          <w:rFonts w:ascii="Times New Roman" w:hAnsi="Times New Roman"/>
          <w:sz w:val="24"/>
          <w:szCs w:val="24"/>
        </w:rPr>
        <w:t>następującej treści:</w:t>
      </w:r>
    </w:p>
    <w:p w:rsidR="00851E75" w:rsidRPr="00660715" w:rsidRDefault="00851E75" w:rsidP="00851E75">
      <w:pPr>
        <w:suppressAutoHyphens/>
        <w:jc w:val="center"/>
      </w:pPr>
      <w:r w:rsidRPr="00660715">
        <w:t>§ 6</w:t>
      </w:r>
    </w:p>
    <w:p w:rsidR="00851E75" w:rsidRPr="00660715" w:rsidRDefault="00851E75" w:rsidP="00851E75">
      <w:pPr>
        <w:suppressAutoHyphens/>
        <w:jc w:val="center"/>
      </w:pPr>
      <w:r w:rsidRPr="00660715">
        <w:t>[Kary umowne i odsetki]</w:t>
      </w:r>
    </w:p>
    <w:p w:rsidR="00E42923" w:rsidRPr="00660715" w:rsidRDefault="00851E75" w:rsidP="00A55A9B">
      <w:pPr>
        <w:ind w:left="284" w:hanging="284"/>
        <w:jc w:val="both"/>
        <w:rPr>
          <w:rFonts w:eastAsia="Calibri"/>
          <w:i/>
          <w:color w:val="0D0D0D" w:themeColor="text1" w:themeTint="F2"/>
          <w:lang w:eastAsia="en-US"/>
        </w:rPr>
      </w:pPr>
      <w:r w:rsidRPr="00660715">
        <w:rPr>
          <w:rFonts w:eastAsia="Calibri"/>
          <w:i/>
          <w:color w:val="0D0D0D" w:themeColor="text1" w:themeTint="F2"/>
          <w:lang w:eastAsia="en-US"/>
        </w:rPr>
        <w:t>5. Niezależnie od sposobu rozliczenia kar umownych, Strona występująca z żądaniem zapłaty kary umownej wystawi na rzecz drugiej Strony notę księgową (obciążeniową) na kwotę należnych kar umownych.</w:t>
      </w:r>
    </w:p>
    <w:p w:rsidR="00E42923" w:rsidRDefault="00E42923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E42923" w:rsidRDefault="00E42923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A01D57" w:rsidRDefault="005A40E9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2E119D">
        <w:rPr>
          <w:rFonts w:eastAsia="Calibri"/>
          <w:b/>
          <w:color w:val="0D0D0D" w:themeColor="text1" w:themeTint="F2"/>
          <w:lang w:eastAsia="en-US"/>
        </w:rPr>
        <w:t>Pytanie nr</w:t>
      </w:r>
      <w:r>
        <w:rPr>
          <w:rFonts w:eastAsia="Calibri"/>
          <w:b/>
          <w:color w:val="0D0D0D" w:themeColor="text1" w:themeTint="F2"/>
          <w:lang w:eastAsia="en-US"/>
        </w:rPr>
        <w:t xml:space="preserve"> 4</w:t>
      </w:r>
    </w:p>
    <w:p w:rsidR="005A40E9" w:rsidRDefault="005A40E9" w:rsidP="005A40E9">
      <w:pPr>
        <w:jc w:val="both"/>
      </w:pPr>
      <w:r>
        <w:t xml:space="preserve">Czy Zamawiający wyrazi zgodę na dodanie do Projektu umowy następujących zapisów RODO Wykonawcy: </w:t>
      </w:r>
    </w:p>
    <w:p w:rsidR="005A40E9" w:rsidRPr="00457085" w:rsidRDefault="005A40E9" w:rsidP="005A40E9">
      <w:pPr>
        <w:jc w:val="both"/>
      </w:pPr>
      <w:r>
        <w:t>„</w:t>
      </w:r>
      <w:r w:rsidRPr="00AC1B18">
        <w:t>Zamawiający zobowiązany jest do wypełnienia, w imieniu Wykonawcy, jako Administratora danych, w rozumieniu obowiązujących przepisów prawa o ochronie danych osobowych, niezwłocznie, jednakże nie później niż w terminie 30 (trzydzieści) dni od dnia zawarcia niniejszej umowy z Wykonawcą, obowiązku informacyjnego wobec osób fizycznych zatrudnionych przez Zamawiającego lub współpracujących z Zamawiającym przy zawarciu lub realizacji niniejszej umowy 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 stanowiącej Załącznik nr … do niniejszej umowy, przy jednoczesnym zachowaniu zasady rozliczalności.</w:t>
      </w:r>
    </w:p>
    <w:p w:rsidR="005A40E9" w:rsidRDefault="005A40E9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DE3D83" w:rsidRDefault="005A40E9" w:rsidP="005A40E9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2E119D">
        <w:rPr>
          <w:rFonts w:eastAsia="Calibri"/>
          <w:b/>
          <w:color w:val="0D0D0D" w:themeColor="text1" w:themeTint="F2"/>
          <w:lang w:eastAsia="en-US"/>
        </w:rPr>
        <w:t>Odpowiedź do pytania nr</w:t>
      </w:r>
      <w:r>
        <w:rPr>
          <w:rFonts w:eastAsia="Calibri"/>
          <w:b/>
          <w:color w:val="0D0D0D" w:themeColor="text1" w:themeTint="F2"/>
          <w:lang w:eastAsia="en-US"/>
        </w:rPr>
        <w:t xml:space="preserve"> 4</w:t>
      </w:r>
    </w:p>
    <w:p w:rsidR="00600104" w:rsidRPr="00600104" w:rsidRDefault="00FC36A4" w:rsidP="00600104">
      <w:pPr>
        <w:jc w:val="both"/>
        <w:rPr>
          <w:rFonts w:eastAsia="Calibri"/>
          <w:i/>
          <w:color w:val="0D0D0D" w:themeColor="text1" w:themeTint="F2"/>
          <w:lang w:eastAsia="en-US"/>
        </w:rPr>
      </w:pPr>
      <w:r w:rsidRPr="00600104">
        <w:rPr>
          <w:rFonts w:eastAsia="Calibri"/>
          <w:color w:val="0D0D0D" w:themeColor="text1" w:themeTint="F2"/>
          <w:lang w:eastAsia="en-US"/>
        </w:rPr>
        <w:t>Zamawiający wyraża zgodę na zmianę wzoru umowy polegającą na dodaniu postanowień dotyczących obowiązku informacyjnego wobec osób fizycznych zatrudnionych przez Zamawiającego lub współpracujących z Zamawiającym.</w:t>
      </w:r>
      <w:r w:rsidR="00600104" w:rsidRPr="00600104">
        <w:rPr>
          <w:rFonts w:eastAsia="Calibri"/>
          <w:color w:val="0D0D0D" w:themeColor="text1" w:themeTint="F2"/>
          <w:lang w:eastAsia="en-US"/>
        </w:rPr>
        <w:t xml:space="preserve"> Przy zawarciu umowy Wykonawca dołączy do umowy </w:t>
      </w:r>
      <w:r w:rsidR="00600104" w:rsidRPr="00600104">
        <w:rPr>
          <w:rFonts w:eastAsia="Calibri"/>
          <w:i/>
          <w:color w:val="0D0D0D" w:themeColor="text1" w:themeTint="F2"/>
          <w:lang w:eastAsia="en-US"/>
        </w:rPr>
        <w:t>Załącznik nr 8 - Klauzula informacyjna dotycząca przetwarzania danych osobowych (Wykonawca).</w:t>
      </w:r>
    </w:p>
    <w:p w:rsidR="00FC36A4" w:rsidRPr="00FC36A4" w:rsidRDefault="00FC36A4" w:rsidP="00FC36A4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600104" w:rsidRDefault="00600104" w:rsidP="00FC36A4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600104" w:rsidRDefault="00600104" w:rsidP="00FC36A4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600104" w:rsidRDefault="00600104" w:rsidP="00FC36A4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600104" w:rsidRDefault="00600104" w:rsidP="00FC36A4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600104" w:rsidRDefault="00600104" w:rsidP="00FC36A4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C2170B" w:rsidRDefault="00C2170B" w:rsidP="00C2170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2EA9">
        <w:rPr>
          <w:rFonts w:ascii="Times New Roman" w:hAnsi="Times New Roman"/>
          <w:sz w:val="24"/>
          <w:szCs w:val="24"/>
        </w:rPr>
        <w:t>Zamawiający dokonuje zmiany</w:t>
      </w:r>
      <w:r>
        <w:rPr>
          <w:rFonts w:ascii="Times New Roman" w:hAnsi="Times New Roman"/>
          <w:sz w:val="24"/>
          <w:szCs w:val="24"/>
        </w:rPr>
        <w:t xml:space="preserve"> treści</w:t>
      </w:r>
      <w:r w:rsidRPr="00712EA9">
        <w:rPr>
          <w:rFonts w:ascii="Times New Roman" w:hAnsi="Times New Roman"/>
          <w:sz w:val="24"/>
          <w:szCs w:val="24"/>
        </w:rPr>
        <w:t xml:space="preserve"> §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EA9">
        <w:rPr>
          <w:rFonts w:ascii="Times New Roman" w:hAnsi="Times New Roman"/>
          <w:sz w:val="24"/>
          <w:szCs w:val="24"/>
        </w:rPr>
        <w:t>Załącznika nr 10 do SWZ – Projekt umowy</w:t>
      </w:r>
      <w:r>
        <w:rPr>
          <w:rFonts w:ascii="Times New Roman" w:hAnsi="Times New Roman"/>
          <w:sz w:val="24"/>
          <w:szCs w:val="24"/>
        </w:rPr>
        <w:t>, który otrzymuje brzmienie:</w:t>
      </w:r>
    </w:p>
    <w:p w:rsidR="00FC36A4" w:rsidRDefault="00FC36A4" w:rsidP="00FC36A4">
      <w:pPr>
        <w:jc w:val="both"/>
        <w:rPr>
          <w:rFonts w:eastAsia="Calibri"/>
          <w:i/>
          <w:color w:val="0D0D0D" w:themeColor="text1" w:themeTint="F2"/>
          <w:lang w:eastAsia="en-US"/>
        </w:rPr>
      </w:pPr>
    </w:p>
    <w:p w:rsidR="00851E75" w:rsidRPr="00C2170B" w:rsidRDefault="00851E75" w:rsidP="00851E75">
      <w:pPr>
        <w:jc w:val="center"/>
      </w:pPr>
      <w:r w:rsidRPr="00C2170B">
        <w:t>§ 14</w:t>
      </w:r>
    </w:p>
    <w:p w:rsidR="00851E75" w:rsidRPr="00C2170B" w:rsidRDefault="00851E75" w:rsidP="00851E75">
      <w:pPr>
        <w:suppressAutoHyphens/>
        <w:jc w:val="center"/>
      </w:pPr>
      <w:r w:rsidRPr="00C2170B">
        <w:t>[Postanowienia końcowe]</w:t>
      </w:r>
    </w:p>
    <w:p w:rsidR="00FC36A4" w:rsidRPr="00C2170B" w:rsidRDefault="00FC36A4" w:rsidP="00FC36A4">
      <w:pPr>
        <w:pStyle w:val="Akapitzlist"/>
        <w:numPr>
          <w:ilvl w:val="0"/>
          <w:numId w:val="6"/>
        </w:numPr>
        <w:jc w:val="both"/>
        <w:rPr>
          <w:rFonts w:eastAsia="Calibri"/>
          <w:i/>
          <w:color w:val="0D0D0D" w:themeColor="text1" w:themeTint="F2"/>
          <w:lang w:eastAsia="en-US"/>
        </w:rPr>
      </w:pPr>
      <w:r w:rsidRPr="00C2170B">
        <w:rPr>
          <w:rFonts w:eastAsia="Calibri"/>
          <w:i/>
          <w:color w:val="0D0D0D" w:themeColor="text1" w:themeTint="F2"/>
          <w:lang w:eastAsia="en-US"/>
        </w:rPr>
        <w:t xml:space="preserve">Zamawiający zobowiązany jest do wypełnienia, w imieniu Wykonawcy jako Administratora danych w rozumieniu obowiązujących przepisów prawa o ochronie danych osobowych, niezwłocznie, jednakże nie później niż w terminie 30 (trzydzieści) dni od dnia zawarcia </w:t>
      </w:r>
      <w:r w:rsidRPr="00C2170B">
        <w:rPr>
          <w:rFonts w:eastAsia="Calibri"/>
          <w:i/>
          <w:color w:val="0D0D0D" w:themeColor="text1" w:themeTint="F2"/>
          <w:lang w:eastAsia="en-US"/>
        </w:rPr>
        <w:lastRenderedPageBreak/>
        <w:t>niniejszej umowy z Wykonawcą, obowiązku informacyjnego wobec osób fizycznych zatrudnionych przez Zamawiającego lub współpracujących z Zamawiającym przy zawarciu lub realizacji niniejszej umowy 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 stanowiącej Załącznik nr</w:t>
      </w:r>
      <w:r w:rsidR="00851E75" w:rsidRPr="00C2170B">
        <w:rPr>
          <w:rFonts w:eastAsia="Calibri"/>
          <w:i/>
          <w:color w:val="0D0D0D" w:themeColor="text1" w:themeTint="F2"/>
          <w:lang w:eastAsia="en-US"/>
        </w:rPr>
        <w:t xml:space="preserve"> 8</w:t>
      </w:r>
      <w:r w:rsidRPr="00C2170B">
        <w:rPr>
          <w:rFonts w:eastAsia="Calibri"/>
          <w:i/>
          <w:color w:val="0D0D0D" w:themeColor="text1" w:themeTint="F2"/>
          <w:lang w:eastAsia="en-US"/>
        </w:rPr>
        <w:t xml:space="preserve"> do niniejszej umowy, przy jednoczesnym zachowaniu zasady rozliczalności.</w:t>
      </w:r>
    </w:p>
    <w:p w:rsidR="00FC36A4" w:rsidRPr="00C2170B" w:rsidRDefault="00FC36A4" w:rsidP="00FC36A4">
      <w:pPr>
        <w:pStyle w:val="Akapitzlist"/>
        <w:numPr>
          <w:ilvl w:val="0"/>
          <w:numId w:val="6"/>
        </w:numPr>
        <w:jc w:val="both"/>
        <w:rPr>
          <w:rFonts w:eastAsia="Calibri"/>
          <w:i/>
          <w:color w:val="0D0D0D" w:themeColor="text1" w:themeTint="F2"/>
          <w:lang w:eastAsia="en-US"/>
        </w:rPr>
      </w:pPr>
      <w:r w:rsidRPr="00C2170B">
        <w:rPr>
          <w:rFonts w:eastAsia="Calibri"/>
          <w:i/>
          <w:color w:val="0D0D0D" w:themeColor="text1" w:themeTint="F2"/>
          <w:lang w:eastAsia="en-US"/>
        </w:rPr>
        <w:t>Szczegółowy zakres niniejszej umowy określają następujące załączniki stanowiące jej integralną część:</w:t>
      </w:r>
    </w:p>
    <w:p w:rsidR="00FC36A4" w:rsidRPr="00C2170B" w:rsidRDefault="00FC36A4" w:rsidP="00FC36A4">
      <w:pPr>
        <w:pStyle w:val="Akapitzlist"/>
        <w:numPr>
          <w:ilvl w:val="0"/>
          <w:numId w:val="8"/>
        </w:numPr>
        <w:jc w:val="both"/>
        <w:rPr>
          <w:rFonts w:eastAsia="Calibri"/>
          <w:i/>
          <w:color w:val="0D0D0D" w:themeColor="text1" w:themeTint="F2"/>
          <w:lang w:eastAsia="en-US"/>
        </w:rPr>
      </w:pPr>
      <w:r w:rsidRPr="00C2170B">
        <w:rPr>
          <w:rFonts w:eastAsia="Calibri"/>
          <w:i/>
          <w:color w:val="0D0D0D" w:themeColor="text1" w:themeTint="F2"/>
          <w:lang w:eastAsia="en-US"/>
        </w:rPr>
        <w:t>Załącznik nr 1 - Wykaz pojazdów,</w:t>
      </w:r>
    </w:p>
    <w:p w:rsidR="00FC36A4" w:rsidRPr="00C2170B" w:rsidRDefault="00FC36A4" w:rsidP="00FC36A4">
      <w:pPr>
        <w:pStyle w:val="Akapitzlist"/>
        <w:numPr>
          <w:ilvl w:val="0"/>
          <w:numId w:val="8"/>
        </w:numPr>
        <w:jc w:val="both"/>
        <w:rPr>
          <w:rFonts w:eastAsia="Calibri"/>
          <w:i/>
          <w:color w:val="0D0D0D" w:themeColor="text1" w:themeTint="F2"/>
          <w:lang w:eastAsia="en-US"/>
        </w:rPr>
      </w:pPr>
      <w:r w:rsidRPr="00C2170B">
        <w:rPr>
          <w:rFonts w:eastAsia="Calibri"/>
          <w:i/>
          <w:color w:val="0D0D0D" w:themeColor="text1" w:themeTint="F2"/>
          <w:lang w:eastAsia="en-US"/>
        </w:rPr>
        <w:t>Załącznik nr 2 - Ogólne Warunki Używania Kart Wykonawcy,</w:t>
      </w:r>
    </w:p>
    <w:p w:rsidR="00FC36A4" w:rsidRPr="00C2170B" w:rsidRDefault="00FC36A4" w:rsidP="00FC36A4">
      <w:pPr>
        <w:pStyle w:val="Akapitzlist"/>
        <w:numPr>
          <w:ilvl w:val="0"/>
          <w:numId w:val="8"/>
        </w:numPr>
        <w:jc w:val="both"/>
        <w:rPr>
          <w:rFonts w:eastAsia="Calibri"/>
          <w:i/>
          <w:color w:val="0D0D0D" w:themeColor="text1" w:themeTint="F2"/>
          <w:lang w:eastAsia="en-US"/>
        </w:rPr>
      </w:pPr>
      <w:r w:rsidRPr="00C2170B">
        <w:rPr>
          <w:rFonts w:eastAsia="Calibri"/>
          <w:i/>
          <w:color w:val="0D0D0D" w:themeColor="text1" w:themeTint="F2"/>
          <w:lang w:eastAsia="en-US"/>
        </w:rPr>
        <w:t>Załącznik nr 3 - Wykaz stacji paliw,</w:t>
      </w:r>
    </w:p>
    <w:p w:rsidR="00FC36A4" w:rsidRPr="00C2170B" w:rsidRDefault="00FC36A4" w:rsidP="00FC36A4">
      <w:pPr>
        <w:pStyle w:val="Akapitzlist"/>
        <w:numPr>
          <w:ilvl w:val="0"/>
          <w:numId w:val="8"/>
        </w:numPr>
        <w:jc w:val="both"/>
        <w:rPr>
          <w:rFonts w:eastAsia="Calibri"/>
          <w:i/>
          <w:color w:val="0D0D0D" w:themeColor="text1" w:themeTint="F2"/>
          <w:lang w:eastAsia="en-US"/>
        </w:rPr>
      </w:pPr>
      <w:r w:rsidRPr="00C2170B">
        <w:rPr>
          <w:rFonts w:eastAsia="Calibri"/>
          <w:i/>
          <w:color w:val="0D0D0D" w:themeColor="text1" w:themeTint="F2"/>
          <w:lang w:eastAsia="en-US"/>
        </w:rPr>
        <w:t>Załącznik nr 4 - Wykaz lokalizacji,</w:t>
      </w:r>
    </w:p>
    <w:p w:rsidR="00FC36A4" w:rsidRPr="00C2170B" w:rsidRDefault="00FC36A4" w:rsidP="00FC36A4">
      <w:pPr>
        <w:pStyle w:val="Akapitzlist"/>
        <w:numPr>
          <w:ilvl w:val="0"/>
          <w:numId w:val="8"/>
        </w:numPr>
        <w:jc w:val="both"/>
        <w:rPr>
          <w:rFonts w:eastAsia="Calibri"/>
          <w:i/>
          <w:color w:val="0D0D0D" w:themeColor="text1" w:themeTint="F2"/>
          <w:lang w:eastAsia="en-US"/>
        </w:rPr>
      </w:pPr>
      <w:r w:rsidRPr="00C2170B">
        <w:rPr>
          <w:rFonts w:eastAsia="Calibri"/>
          <w:i/>
          <w:color w:val="0D0D0D" w:themeColor="text1" w:themeTint="F2"/>
          <w:lang w:eastAsia="en-US"/>
        </w:rPr>
        <w:t>Załącznik nr 5 - Oferta Wykonawcy z dnia ……………,</w:t>
      </w:r>
    </w:p>
    <w:p w:rsidR="00FC36A4" w:rsidRPr="00C2170B" w:rsidRDefault="00FC36A4" w:rsidP="00FC36A4">
      <w:pPr>
        <w:pStyle w:val="Akapitzlist"/>
        <w:numPr>
          <w:ilvl w:val="0"/>
          <w:numId w:val="8"/>
        </w:numPr>
        <w:jc w:val="both"/>
        <w:rPr>
          <w:rFonts w:eastAsia="Calibri"/>
          <w:i/>
          <w:color w:val="0D0D0D" w:themeColor="text1" w:themeTint="F2"/>
          <w:lang w:eastAsia="en-US"/>
        </w:rPr>
      </w:pPr>
      <w:r w:rsidRPr="00C2170B">
        <w:rPr>
          <w:rFonts w:eastAsia="Calibri"/>
          <w:i/>
          <w:color w:val="0D0D0D" w:themeColor="text1" w:themeTint="F2"/>
          <w:lang w:eastAsia="en-US"/>
        </w:rPr>
        <w:t>Załącznik nr 6 - Specyfikacja Warunków Zamówienia (SWZ),</w:t>
      </w:r>
    </w:p>
    <w:p w:rsidR="00FC36A4" w:rsidRPr="00C2170B" w:rsidRDefault="00FC36A4" w:rsidP="00FC36A4">
      <w:pPr>
        <w:pStyle w:val="Akapitzlist"/>
        <w:numPr>
          <w:ilvl w:val="0"/>
          <w:numId w:val="8"/>
        </w:numPr>
        <w:jc w:val="both"/>
        <w:rPr>
          <w:rFonts w:eastAsia="Calibri"/>
          <w:i/>
          <w:color w:val="0D0D0D" w:themeColor="text1" w:themeTint="F2"/>
          <w:lang w:eastAsia="en-US"/>
        </w:rPr>
      </w:pPr>
      <w:r w:rsidRPr="00C2170B">
        <w:rPr>
          <w:rFonts w:eastAsia="Calibri"/>
          <w:i/>
          <w:color w:val="0D0D0D" w:themeColor="text1" w:themeTint="F2"/>
          <w:lang w:eastAsia="en-US"/>
        </w:rPr>
        <w:t>Załącznik nr 7 - Klauzula informacyjna dotycząca przetwarzania danych osobowych (Zamawiający),</w:t>
      </w:r>
    </w:p>
    <w:p w:rsidR="00FC36A4" w:rsidRPr="00C2170B" w:rsidRDefault="00FC36A4" w:rsidP="00FC36A4">
      <w:pPr>
        <w:pStyle w:val="Akapitzlist"/>
        <w:numPr>
          <w:ilvl w:val="0"/>
          <w:numId w:val="8"/>
        </w:numPr>
        <w:jc w:val="both"/>
        <w:rPr>
          <w:rFonts w:eastAsia="Calibri"/>
          <w:i/>
          <w:color w:val="0D0D0D" w:themeColor="text1" w:themeTint="F2"/>
          <w:lang w:eastAsia="en-US"/>
        </w:rPr>
      </w:pPr>
      <w:r w:rsidRPr="00C2170B">
        <w:rPr>
          <w:rFonts w:eastAsia="Calibri"/>
          <w:i/>
          <w:color w:val="0D0D0D" w:themeColor="text1" w:themeTint="F2"/>
          <w:lang w:eastAsia="en-US"/>
        </w:rPr>
        <w:t>Załącznik nr 8 - Klauzula informacyjna dotycząca przetwarzania danych osobowych (Wykonawca).</w:t>
      </w:r>
    </w:p>
    <w:p w:rsidR="00FC36A4" w:rsidRPr="00C2170B" w:rsidRDefault="00FC36A4" w:rsidP="00FC36A4">
      <w:pPr>
        <w:pStyle w:val="Akapitzlist"/>
        <w:numPr>
          <w:ilvl w:val="0"/>
          <w:numId w:val="6"/>
        </w:numPr>
        <w:jc w:val="both"/>
        <w:rPr>
          <w:rFonts w:eastAsia="Calibri"/>
          <w:i/>
          <w:color w:val="0D0D0D" w:themeColor="text1" w:themeTint="F2"/>
          <w:lang w:eastAsia="en-US"/>
        </w:rPr>
      </w:pPr>
      <w:r w:rsidRPr="00C2170B">
        <w:rPr>
          <w:rFonts w:eastAsia="Calibri"/>
          <w:i/>
          <w:color w:val="0D0D0D" w:themeColor="text1" w:themeTint="F2"/>
          <w:lang w:eastAsia="en-US"/>
        </w:rPr>
        <w:t>W przypadku wątpliwości w interpretacji postanowień umowy pierwszeństwo będą mieć w następującej kolejności: umowa, postanowienia Specyfikacji Warunków Zamówienia (SWZ), oferta, Ogólne Warunki Używania Kart Wykonawcy.</w:t>
      </w:r>
    </w:p>
    <w:p w:rsidR="00C2170B" w:rsidRPr="00CE4A0F" w:rsidRDefault="00C2170B" w:rsidP="00C2170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E4A0F">
        <w:rPr>
          <w:rFonts w:ascii="Times New Roman" w:hAnsi="Times New Roman"/>
          <w:i/>
          <w:color w:val="000000"/>
          <w:sz w:val="24"/>
          <w:szCs w:val="24"/>
        </w:rPr>
        <w:t>Umowa została sporządzona w trzech jednobrzmiących egzemplarzach - dwóch dla Zamaw</w:t>
      </w:r>
      <w:r w:rsidRPr="00CE4A0F">
        <w:rPr>
          <w:rFonts w:ascii="Times New Roman" w:hAnsi="Times New Roman"/>
          <w:i/>
          <w:color w:val="000000"/>
          <w:sz w:val="24"/>
          <w:szCs w:val="24"/>
        </w:rPr>
        <w:t>iającego i jednym dla Wykonawcy.</w:t>
      </w:r>
      <w:r w:rsidRPr="00CE4A0F">
        <w:rPr>
          <w:rFonts w:ascii="Times New Roman" w:hAnsi="Times New Roman"/>
          <w:i/>
          <w:color w:val="000000"/>
          <w:sz w:val="24"/>
          <w:szCs w:val="24"/>
        </w:rPr>
        <w:t xml:space="preserve"> / Umowa została zawarta w formie elektronicznej w rozumieniu art. 78¹ § 1 Kodeksu cywilnego</w:t>
      </w:r>
      <w:r w:rsidRPr="00CE4A0F">
        <w:rPr>
          <w:rStyle w:val="Odwoanieprzypisudolnego"/>
          <w:rFonts w:ascii="Times New Roman" w:hAnsi="Times New Roman"/>
          <w:i/>
          <w:color w:val="000000"/>
          <w:sz w:val="24"/>
          <w:szCs w:val="24"/>
        </w:rPr>
        <w:footnoteReference w:id="1"/>
      </w:r>
      <w:r w:rsidRPr="00CE4A0F">
        <w:rPr>
          <w:rFonts w:ascii="Times New Roman" w:hAnsi="Times New Roman"/>
          <w:i/>
          <w:sz w:val="24"/>
          <w:szCs w:val="24"/>
        </w:rPr>
        <w:t xml:space="preserve"> </w:t>
      </w:r>
      <w:r w:rsidRPr="00CE4A0F">
        <w:rPr>
          <w:rFonts w:ascii="Times New Roman" w:hAnsi="Times New Roman"/>
          <w:i/>
          <w:sz w:val="24"/>
          <w:szCs w:val="24"/>
        </w:rPr>
        <w:t>z chwilą jej opatrzenia kwalifikowanym podpisem elektronicznym przez ostatnią ze Stron</w:t>
      </w:r>
      <w:r w:rsidRPr="00CE4A0F">
        <w:rPr>
          <w:rFonts w:ascii="Times New Roman" w:hAnsi="Times New Roman"/>
          <w:i/>
          <w:sz w:val="24"/>
          <w:szCs w:val="24"/>
        </w:rPr>
        <w:t>.</w:t>
      </w:r>
    </w:p>
    <w:p w:rsidR="005A40E9" w:rsidRDefault="005A40E9" w:rsidP="005A40E9">
      <w:pPr>
        <w:jc w:val="both"/>
        <w:rPr>
          <w:b/>
          <w:iCs/>
          <w:color w:val="0D0D0D" w:themeColor="text1" w:themeTint="F2"/>
          <w:lang w:eastAsia="x-none"/>
        </w:rPr>
      </w:pPr>
    </w:p>
    <w:p w:rsidR="00DE3D83" w:rsidRPr="00464795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0F4042" w:rsidRPr="0071408C" w:rsidRDefault="0071408C" w:rsidP="0071408C">
      <w:pPr>
        <w:ind w:left="6096"/>
        <w:jc w:val="center"/>
        <w:rPr>
          <w:rFonts w:eastAsia="Calibri"/>
          <w:lang w:eastAsia="en-US"/>
        </w:rPr>
      </w:pPr>
      <w:r>
        <w:rPr>
          <w:b/>
          <w:iCs/>
          <w:lang w:eastAsia="x-none"/>
        </w:rPr>
        <w:t xml:space="preserve">Mariusz </w:t>
      </w:r>
      <w:r w:rsidR="000F4042" w:rsidRPr="0071408C">
        <w:rPr>
          <w:b/>
          <w:iCs/>
          <w:lang w:eastAsia="x-none"/>
        </w:rPr>
        <w:t>Cichecki</w:t>
      </w:r>
      <w:r w:rsidR="000F4042" w:rsidRPr="0071408C">
        <w:rPr>
          <w:rFonts w:eastAsia="Calibri"/>
          <w:lang w:eastAsia="en-US"/>
        </w:rPr>
        <w:t xml:space="preserve">       …………………………</w:t>
      </w:r>
    </w:p>
    <w:p w:rsidR="00522859" w:rsidRPr="00981D23" w:rsidRDefault="000F4042" w:rsidP="00981D23">
      <w:pPr>
        <w:spacing w:after="120"/>
        <w:ind w:left="6237"/>
        <w:jc w:val="center"/>
        <w:rPr>
          <w:sz w:val="18"/>
          <w:szCs w:val="18"/>
          <w:lang w:eastAsia="x-none"/>
        </w:rPr>
      </w:pPr>
      <w:r w:rsidRPr="0071408C">
        <w:rPr>
          <w:sz w:val="18"/>
          <w:szCs w:val="18"/>
          <w:lang w:val="x-none" w:eastAsia="x-none"/>
        </w:rPr>
        <w:t>Podpis</w:t>
      </w:r>
      <w:r w:rsidRPr="0071408C">
        <w:rPr>
          <w:i/>
          <w:sz w:val="18"/>
          <w:szCs w:val="18"/>
          <w:lang w:val="x-none"/>
        </w:rPr>
        <w:t xml:space="preserve"> </w:t>
      </w:r>
      <w:r w:rsidRPr="0071408C">
        <w:rPr>
          <w:sz w:val="18"/>
          <w:szCs w:val="18"/>
          <w:lang w:val="x-none" w:eastAsia="x-none"/>
        </w:rPr>
        <w:t>Kierownika Zamawiającego</w:t>
      </w:r>
      <w:r w:rsidR="0071408C">
        <w:rPr>
          <w:sz w:val="18"/>
          <w:szCs w:val="18"/>
          <w:lang w:val="x-none" w:eastAsia="x-none"/>
        </w:rPr>
        <w:br/>
        <w:t xml:space="preserve"> lub </w:t>
      </w:r>
      <w:r w:rsidRPr="0071408C">
        <w:rPr>
          <w:sz w:val="18"/>
          <w:szCs w:val="18"/>
          <w:lang w:val="x-none" w:eastAsia="x-none"/>
        </w:rPr>
        <w:t>osoby upoważnionej</w:t>
      </w:r>
      <w:r w:rsidRPr="0071408C">
        <w:rPr>
          <w:sz w:val="18"/>
          <w:szCs w:val="18"/>
          <w:lang w:eastAsia="x-none"/>
        </w:rPr>
        <w:t xml:space="preserve"> przez </w:t>
      </w:r>
      <w:r w:rsidR="0071408C">
        <w:rPr>
          <w:sz w:val="18"/>
          <w:szCs w:val="18"/>
          <w:lang w:eastAsia="x-none"/>
        </w:rPr>
        <w:t xml:space="preserve">   </w:t>
      </w:r>
      <w:bookmarkStart w:id="0" w:name="_GoBack"/>
      <w:bookmarkEnd w:id="0"/>
      <w:r w:rsidRPr="0071408C">
        <w:rPr>
          <w:sz w:val="18"/>
          <w:szCs w:val="18"/>
          <w:lang w:eastAsia="x-none"/>
        </w:rPr>
        <w:t>Dyrektora</w:t>
      </w:r>
      <w:r w:rsidR="0071408C">
        <w:rPr>
          <w:sz w:val="18"/>
          <w:szCs w:val="18"/>
          <w:lang w:eastAsia="x-none"/>
        </w:rPr>
        <w:t xml:space="preserve"> </w:t>
      </w:r>
      <w:r w:rsidRPr="0071408C">
        <w:rPr>
          <w:sz w:val="18"/>
          <w:szCs w:val="18"/>
          <w:lang w:eastAsia="x-none"/>
        </w:rPr>
        <w:t>IZ-PIB</w:t>
      </w:r>
    </w:p>
    <w:sectPr w:rsidR="00522859" w:rsidRPr="00981D23" w:rsidSect="00F93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E8" w:rsidRDefault="00635AE8" w:rsidP="00D64E9F">
      <w:r>
        <w:separator/>
      </w:r>
    </w:p>
  </w:endnote>
  <w:endnote w:type="continuationSeparator" w:id="0">
    <w:p w:rsidR="00635AE8" w:rsidRDefault="00635AE8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E8" w:rsidRDefault="00635AE8" w:rsidP="00D64E9F">
      <w:r>
        <w:separator/>
      </w:r>
    </w:p>
  </w:footnote>
  <w:footnote w:type="continuationSeparator" w:id="0">
    <w:p w:rsidR="00635AE8" w:rsidRDefault="00635AE8" w:rsidP="00D64E9F">
      <w:r>
        <w:continuationSeparator/>
      </w:r>
    </w:p>
  </w:footnote>
  <w:footnote w:id="1">
    <w:p w:rsidR="00C2170B" w:rsidRDefault="00C2170B" w:rsidP="00C217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6EEF">
        <w:t>Umowa zostanie zawarta w formie pisemnej</w:t>
      </w:r>
      <w:r>
        <w:t xml:space="preserve"> </w:t>
      </w:r>
      <w:r w:rsidRPr="00836EEF">
        <w:t>albo w formie elektronicznej w rozumieniu art. 78</w:t>
      </w:r>
      <w:r w:rsidRPr="00E36371">
        <w:rPr>
          <w:rFonts w:cs="Calibri"/>
        </w:rPr>
        <w:t>¹</w:t>
      </w:r>
      <w:r w:rsidRPr="00836EEF">
        <w:t xml:space="preserve"> § 1 Kodeksu cywilnego, według ustaleń Stron. Odpowiedni spośród zapisów zostanie wybrany po dokonaniu takich ustaleń.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15F5"/>
    <w:rsid w:val="000143E9"/>
    <w:rsid w:val="00051B1A"/>
    <w:rsid w:val="00052C9D"/>
    <w:rsid w:val="000719A6"/>
    <w:rsid w:val="000F4042"/>
    <w:rsid w:val="000F76CD"/>
    <w:rsid w:val="00124CE7"/>
    <w:rsid w:val="00145D77"/>
    <w:rsid w:val="001602A4"/>
    <w:rsid w:val="001B67D3"/>
    <w:rsid w:val="001C7B14"/>
    <w:rsid w:val="001E076B"/>
    <w:rsid w:val="001E2F1D"/>
    <w:rsid w:val="00205580"/>
    <w:rsid w:val="00250508"/>
    <w:rsid w:val="0025281E"/>
    <w:rsid w:val="00253B79"/>
    <w:rsid w:val="0025786E"/>
    <w:rsid w:val="0027380B"/>
    <w:rsid w:val="002A3ECB"/>
    <w:rsid w:val="002E119D"/>
    <w:rsid w:val="002E33BA"/>
    <w:rsid w:val="002F17D1"/>
    <w:rsid w:val="00307437"/>
    <w:rsid w:val="00312F29"/>
    <w:rsid w:val="003229BE"/>
    <w:rsid w:val="00333B55"/>
    <w:rsid w:val="00347C52"/>
    <w:rsid w:val="003739B7"/>
    <w:rsid w:val="0037523A"/>
    <w:rsid w:val="003B5F3F"/>
    <w:rsid w:val="00400D76"/>
    <w:rsid w:val="00401B0A"/>
    <w:rsid w:val="00430A21"/>
    <w:rsid w:val="004325FF"/>
    <w:rsid w:val="00464795"/>
    <w:rsid w:val="00476D13"/>
    <w:rsid w:val="00483963"/>
    <w:rsid w:val="004B2079"/>
    <w:rsid w:val="004D3746"/>
    <w:rsid w:val="004E07FC"/>
    <w:rsid w:val="0051492D"/>
    <w:rsid w:val="00522859"/>
    <w:rsid w:val="00526367"/>
    <w:rsid w:val="005433CA"/>
    <w:rsid w:val="00543BEE"/>
    <w:rsid w:val="00572124"/>
    <w:rsid w:val="00575279"/>
    <w:rsid w:val="00582234"/>
    <w:rsid w:val="005837CB"/>
    <w:rsid w:val="0058503A"/>
    <w:rsid w:val="005A40E9"/>
    <w:rsid w:val="005A4230"/>
    <w:rsid w:val="00600104"/>
    <w:rsid w:val="00612E1A"/>
    <w:rsid w:val="00635AE8"/>
    <w:rsid w:val="00652479"/>
    <w:rsid w:val="00660715"/>
    <w:rsid w:val="00665C12"/>
    <w:rsid w:val="0067604F"/>
    <w:rsid w:val="00687107"/>
    <w:rsid w:val="00697F78"/>
    <w:rsid w:val="006A6AFF"/>
    <w:rsid w:val="006C5F57"/>
    <w:rsid w:val="006C69DF"/>
    <w:rsid w:val="00712EA9"/>
    <w:rsid w:val="0071408C"/>
    <w:rsid w:val="0073659F"/>
    <w:rsid w:val="007A689B"/>
    <w:rsid w:val="007B4033"/>
    <w:rsid w:val="007D500C"/>
    <w:rsid w:val="007E199E"/>
    <w:rsid w:val="008119E0"/>
    <w:rsid w:val="00815849"/>
    <w:rsid w:val="0083399B"/>
    <w:rsid w:val="00851E75"/>
    <w:rsid w:val="008661BE"/>
    <w:rsid w:val="00883191"/>
    <w:rsid w:val="008B1EA4"/>
    <w:rsid w:val="009154EB"/>
    <w:rsid w:val="00926F95"/>
    <w:rsid w:val="00930933"/>
    <w:rsid w:val="00952327"/>
    <w:rsid w:val="00965EDB"/>
    <w:rsid w:val="00981D23"/>
    <w:rsid w:val="00981E9A"/>
    <w:rsid w:val="00A01D57"/>
    <w:rsid w:val="00A030F5"/>
    <w:rsid w:val="00A4347B"/>
    <w:rsid w:val="00A55A9B"/>
    <w:rsid w:val="00A774FF"/>
    <w:rsid w:val="00A97B01"/>
    <w:rsid w:val="00AB3202"/>
    <w:rsid w:val="00AC7B12"/>
    <w:rsid w:val="00B079EF"/>
    <w:rsid w:val="00B35C98"/>
    <w:rsid w:val="00B71164"/>
    <w:rsid w:val="00B76758"/>
    <w:rsid w:val="00B90ED1"/>
    <w:rsid w:val="00B953DD"/>
    <w:rsid w:val="00BD4BD5"/>
    <w:rsid w:val="00C1585C"/>
    <w:rsid w:val="00C2170B"/>
    <w:rsid w:val="00C31D04"/>
    <w:rsid w:val="00C327E9"/>
    <w:rsid w:val="00C41263"/>
    <w:rsid w:val="00C41571"/>
    <w:rsid w:val="00C633B2"/>
    <w:rsid w:val="00C77375"/>
    <w:rsid w:val="00C845FF"/>
    <w:rsid w:val="00CB3D72"/>
    <w:rsid w:val="00CD38EB"/>
    <w:rsid w:val="00CE4A0F"/>
    <w:rsid w:val="00D00C0E"/>
    <w:rsid w:val="00D20FEA"/>
    <w:rsid w:val="00D350F0"/>
    <w:rsid w:val="00D422AD"/>
    <w:rsid w:val="00D47A8F"/>
    <w:rsid w:val="00D5517C"/>
    <w:rsid w:val="00D57BE9"/>
    <w:rsid w:val="00D64E9F"/>
    <w:rsid w:val="00D7441C"/>
    <w:rsid w:val="00D772B3"/>
    <w:rsid w:val="00D81FFB"/>
    <w:rsid w:val="00D947BB"/>
    <w:rsid w:val="00DB025A"/>
    <w:rsid w:val="00DE3D83"/>
    <w:rsid w:val="00DF5987"/>
    <w:rsid w:val="00E07575"/>
    <w:rsid w:val="00E1749D"/>
    <w:rsid w:val="00E42923"/>
    <w:rsid w:val="00E64368"/>
    <w:rsid w:val="00E72F9D"/>
    <w:rsid w:val="00E9148B"/>
    <w:rsid w:val="00EB5DA1"/>
    <w:rsid w:val="00EC4954"/>
    <w:rsid w:val="00EC6B08"/>
    <w:rsid w:val="00EF636B"/>
    <w:rsid w:val="00F067D1"/>
    <w:rsid w:val="00F06961"/>
    <w:rsid w:val="00F06D14"/>
    <w:rsid w:val="00F20AB9"/>
    <w:rsid w:val="00F35B64"/>
    <w:rsid w:val="00F757AD"/>
    <w:rsid w:val="00F9397E"/>
    <w:rsid w:val="00F94144"/>
    <w:rsid w:val="00FA3058"/>
    <w:rsid w:val="00FA3A72"/>
    <w:rsid w:val="00FC36A4"/>
    <w:rsid w:val="00FD5033"/>
    <w:rsid w:val="00FE7723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B0C52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1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154E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F17D1"/>
    <w:rPr>
      <w:b/>
      <w:bCs/>
    </w:rPr>
  </w:style>
  <w:style w:type="paragraph" w:styleId="Akapitzlist">
    <w:name w:val="List Paragraph"/>
    <w:basedOn w:val="Normalny"/>
    <w:uiPriority w:val="34"/>
    <w:qFormat/>
    <w:rsid w:val="00FC36A4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C2170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7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1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32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12</cp:revision>
  <cp:lastPrinted>2022-01-17T11:54:00Z</cp:lastPrinted>
  <dcterms:created xsi:type="dcterms:W3CDTF">2022-03-08T08:22:00Z</dcterms:created>
  <dcterms:modified xsi:type="dcterms:W3CDTF">2022-03-08T10:50:00Z</dcterms:modified>
</cp:coreProperties>
</file>