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6A460BE6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4059E2">
        <w:rPr>
          <w:rFonts w:ascii="Verdana" w:hAnsi="Verdana"/>
          <w:b/>
          <w:sz w:val="20"/>
          <w:szCs w:val="20"/>
        </w:rPr>
        <w:t>4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3D34AA7" w14:textId="77777777" w:rsidR="00D83272" w:rsidRPr="00D83272" w:rsidRDefault="00A46AC9" w:rsidP="00D83272">
      <w:pPr>
        <w:rPr>
          <w:rFonts w:ascii="Verdana" w:hAnsi="Verdana"/>
          <w:sz w:val="18"/>
          <w:szCs w:val="18"/>
        </w:rPr>
      </w:pPr>
      <w:r w:rsidRPr="00D83272">
        <w:rPr>
          <w:rFonts w:ascii="Verdana" w:hAnsi="Verdana"/>
          <w:b/>
          <w:sz w:val="18"/>
          <w:szCs w:val="18"/>
        </w:rPr>
        <w:t xml:space="preserve">Znak sprawy: </w:t>
      </w:r>
      <w:bookmarkStart w:id="0" w:name="_Hlk105510673"/>
      <w:r w:rsidR="00D83272" w:rsidRPr="00D83272">
        <w:rPr>
          <w:rFonts w:ascii="Verdana" w:hAnsi="Verdana"/>
          <w:b/>
          <w:bCs/>
          <w:sz w:val="18"/>
          <w:szCs w:val="18"/>
        </w:rPr>
        <w:t>Dostawa i wdrożenie Zintegrowanego Systemu Informatycznego/2022</w:t>
      </w:r>
      <w:bookmarkEnd w:id="0"/>
    </w:p>
    <w:p w14:paraId="0470454C" w14:textId="6BE3B937" w:rsidR="00A46AC9" w:rsidRDefault="00A46AC9" w:rsidP="00D83272">
      <w:pPr>
        <w:tabs>
          <w:tab w:val="left" w:pos="720"/>
        </w:tabs>
        <w:suppressAutoHyphens/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E13C8"/>
    <w:rsid w:val="004059E2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C23282"/>
    <w:rsid w:val="00CB0FA6"/>
    <w:rsid w:val="00D83272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14</cp:revision>
  <cp:lastPrinted>2022-06-14T09:40:00Z</cp:lastPrinted>
  <dcterms:created xsi:type="dcterms:W3CDTF">2019-10-01T06:43:00Z</dcterms:created>
  <dcterms:modified xsi:type="dcterms:W3CDTF">2022-06-14T09:40:00Z</dcterms:modified>
</cp:coreProperties>
</file>