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58B92F" w14:textId="1A5761CC" w:rsidR="0091480F" w:rsidRPr="00E9428E" w:rsidRDefault="0091480F" w:rsidP="00E9428E">
      <w:pPr>
        <w:spacing w:after="0" w:line="240" w:lineRule="auto"/>
        <w:jc w:val="both"/>
        <w:rPr>
          <w:rFonts w:ascii="Calibri" w:eastAsia="Times New Roman" w:hAnsi="Calibri" w:cs="Arial"/>
          <w:lang w:eastAsia="pl-PL"/>
        </w:rPr>
      </w:pPr>
      <w:r w:rsidRPr="0091480F">
        <w:rPr>
          <w:rFonts w:ascii="Calibri" w:eastAsia="Times New Roman" w:hAnsi="Calibri" w:cs="Arial"/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4C52D7FE" wp14:editId="18A8AF3C">
            <wp:simplePos x="0" y="0"/>
            <wp:positionH relativeFrom="column">
              <wp:posOffset>1281430</wp:posOffset>
            </wp:positionH>
            <wp:positionV relativeFrom="paragraph">
              <wp:posOffset>-718820</wp:posOffset>
            </wp:positionV>
            <wp:extent cx="2912110" cy="781050"/>
            <wp:effectExtent l="0" t="0" r="2540" b="0"/>
            <wp:wrapNone/>
            <wp:docPr id="1" name="Obraz 1" descr="Obraz zawierający teks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Obraz zawierający teks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11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C52B99" w14:textId="0A132BDA" w:rsidR="0091480F" w:rsidRPr="0091480F" w:rsidRDefault="0091480F" w:rsidP="0091480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91480F">
        <w:rPr>
          <w:rFonts w:ascii="Calibri" w:eastAsia="Calibri" w:hAnsi="Calibri" w:cs="Calibri"/>
          <w:b/>
          <w:color w:val="000000"/>
          <w:sz w:val="24"/>
          <w:szCs w:val="24"/>
        </w:rPr>
        <w:t>REGON:  910858394                                                                                        NIP: 8921296985</w:t>
      </w:r>
      <w:r w:rsidRPr="0091480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        </w:t>
      </w:r>
      <w:r w:rsidR="00000000">
        <w:rPr>
          <w:rFonts w:ascii="Times New Roman" w:eastAsia="Calibri" w:hAnsi="Times New Roman" w:cs="Times New Roman"/>
          <w:color w:val="000000"/>
          <w:sz w:val="24"/>
          <w:szCs w:val="24"/>
        </w:rPr>
        <w:pict w14:anchorId="21351B4B">
          <v:rect id="_x0000_i1025" style="width:453.6pt;height:1.5pt" o:hralign="center" o:hrstd="t" o:hr="t" fillcolor="gray" stroked="f"/>
        </w:pict>
      </w:r>
    </w:p>
    <w:p w14:paraId="18265929" w14:textId="22C15632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b/>
          <w:bCs/>
          <w:color w:val="000000"/>
        </w:rPr>
      </w:pPr>
      <w:r w:rsidRPr="0091480F">
        <w:rPr>
          <w:rFonts w:ascii="Calibri" w:eastAsia="Calibri" w:hAnsi="Calibri" w:cs="Times New Roman"/>
        </w:rPr>
        <w:t>Nasz znak: SP ZOZ/ZP/P</w:t>
      </w:r>
      <w:r w:rsidR="00023DA7">
        <w:rPr>
          <w:rFonts w:ascii="Calibri" w:eastAsia="Calibri" w:hAnsi="Calibri" w:cs="Times New Roman"/>
        </w:rPr>
        <w:t>N</w:t>
      </w:r>
      <w:r w:rsidRPr="0091480F">
        <w:rPr>
          <w:rFonts w:ascii="Calibri" w:eastAsia="Calibri" w:hAnsi="Calibri" w:cs="Times New Roman"/>
        </w:rPr>
        <w:t xml:space="preserve"> - </w:t>
      </w:r>
      <w:r w:rsidR="00E9428E">
        <w:rPr>
          <w:rFonts w:ascii="Calibri" w:eastAsia="Calibri" w:hAnsi="Calibri" w:cs="Times New Roman"/>
        </w:rPr>
        <w:t>1</w:t>
      </w:r>
      <w:r w:rsidRPr="0091480F">
        <w:rPr>
          <w:rFonts w:ascii="Calibri" w:eastAsia="Calibri" w:hAnsi="Calibri" w:cs="Times New Roman"/>
        </w:rPr>
        <w:t>/</w:t>
      </w:r>
      <w:r w:rsidR="008E4F99">
        <w:rPr>
          <w:rFonts w:ascii="Calibri" w:eastAsia="Calibri" w:hAnsi="Calibri" w:cs="Times New Roman"/>
        </w:rPr>
        <w:t>1/</w:t>
      </w:r>
      <w:r w:rsidRPr="0091480F">
        <w:rPr>
          <w:rFonts w:ascii="Calibri" w:eastAsia="Calibri" w:hAnsi="Calibri" w:cs="Times New Roman"/>
        </w:rPr>
        <w:t>2</w:t>
      </w:r>
      <w:r>
        <w:rPr>
          <w:rFonts w:ascii="Calibri" w:eastAsia="Calibri" w:hAnsi="Calibri" w:cs="Times New Roman"/>
        </w:rPr>
        <w:t>02</w:t>
      </w:r>
      <w:r w:rsidR="00E9428E">
        <w:rPr>
          <w:rFonts w:ascii="Calibri" w:eastAsia="Calibri" w:hAnsi="Calibri" w:cs="Times New Roman"/>
        </w:rPr>
        <w:t>5</w:t>
      </w:r>
    </w:p>
    <w:p w14:paraId="123745CD" w14:textId="049441F6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</w:rPr>
      </w:pPr>
      <w:r w:rsidRPr="0091480F">
        <w:rPr>
          <w:rFonts w:ascii="Calibri" w:eastAsia="Calibri" w:hAnsi="Calibri" w:cs="Times New Roman"/>
        </w:rPr>
        <w:t xml:space="preserve">Nasza data: </w:t>
      </w:r>
      <w:r w:rsidR="00E9428E">
        <w:rPr>
          <w:rFonts w:ascii="Calibri" w:eastAsia="Calibri" w:hAnsi="Calibri" w:cs="Times New Roman"/>
        </w:rPr>
        <w:t>21</w:t>
      </w:r>
      <w:r>
        <w:rPr>
          <w:rFonts w:ascii="Calibri" w:eastAsia="Calibri" w:hAnsi="Calibri" w:cs="Times New Roman"/>
        </w:rPr>
        <w:t>.</w:t>
      </w:r>
      <w:r w:rsidR="00524A67">
        <w:rPr>
          <w:rFonts w:ascii="Calibri" w:eastAsia="Calibri" w:hAnsi="Calibri" w:cs="Times New Roman"/>
        </w:rPr>
        <w:t>0</w:t>
      </w:r>
      <w:r w:rsidR="00E9428E">
        <w:rPr>
          <w:rFonts w:ascii="Calibri" w:eastAsia="Calibri" w:hAnsi="Calibri" w:cs="Times New Roman"/>
        </w:rPr>
        <w:t>1</w:t>
      </w:r>
      <w:r w:rsidRPr="0091480F">
        <w:rPr>
          <w:rFonts w:ascii="Calibri" w:eastAsia="Calibri" w:hAnsi="Calibri" w:cs="Times New Roman"/>
        </w:rPr>
        <w:t>.202</w:t>
      </w:r>
      <w:r w:rsidR="00E9428E">
        <w:rPr>
          <w:rFonts w:ascii="Calibri" w:eastAsia="Calibri" w:hAnsi="Calibri" w:cs="Times New Roman"/>
        </w:rPr>
        <w:t>5</w:t>
      </w:r>
      <w:r>
        <w:rPr>
          <w:rFonts w:ascii="Calibri" w:eastAsia="Calibri" w:hAnsi="Calibri" w:cs="Times New Roman"/>
        </w:rPr>
        <w:t xml:space="preserve"> </w:t>
      </w:r>
      <w:r w:rsidRPr="0091480F">
        <w:rPr>
          <w:rFonts w:ascii="Calibri" w:eastAsia="Calibri" w:hAnsi="Calibri" w:cs="Times New Roman"/>
        </w:rPr>
        <w:t>r</w:t>
      </w:r>
      <w:r>
        <w:rPr>
          <w:rFonts w:ascii="Calibri" w:eastAsia="Calibri" w:hAnsi="Calibri" w:cs="Times New Roman"/>
        </w:rPr>
        <w:t>.</w:t>
      </w:r>
    </w:p>
    <w:p w14:paraId="6D7D7D05" w14:textId="080D0FE2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 xml:space="preserve">Numer ogłoszenia : </w:t>
      </w:r>
      <w:r w:rsidR="00023DA7">
        <w:rPr>
          <w:rFonts w:ascii="Calibri" w:eastAsia="Calibri" w:hAnsi="Calibri" w:cs="Times New Roman"/>
          <w:color w:val="0000FF"/>
        </w:rPr>
        <w:t xml:space="preserve">Dz.U./S </w:t>
      </w:r>
      <w:r w:rsidR="00E9428E">
        <w:rPr>
          <w:rFonts w:ascii="Calibri" w:eastAsia="Calibri" w:hAnsi="Calibri" w:cs="Times New Roman"/>
          <w:color w:val="0000FF"/>
        </w:rPr>
        <w:t>10</w:t>
      </w:r>
      <w:r w:rsidR="00023DA7">
        <w:rPr>
          <w:rFonts w:ascii="Calibri" w:eastAsia="Calibri" w:hAnsi="Calibri" w:cs="Times New Roman"/>
          <w:color w:val="0000FF"/>
        </w:rPr>
        <w:t xml:space="preserve"> Nr </w:t>
      </w:r>
      <w:r w:rsidR="00E9428E">
        <w:rPr>
          <w:rFonts w:ascii="Calibri" w:eastAsia="Calibri" w:hAnsi="Calibri" w:cs="Times New Roman"/>
          <w:color w:val="0000FF"/>
        </w:rPr>
        <w:t>27325</w:t>
      </w:r>
      <w:r w:rsidR="00023DA7">
        <w:rPr>
          <w:rFonts w:ascii="Calibri" w:eastAsia="Calibri" w:hAnsi="Calibri" w:cs="Times New Roman"/>
          <w:color w:val="0000FF"/>
        </w:rPr>
        <w:t xml:space="preserve"> – 202</w:t>
      </w:r>
      <w:r w:rsidR="00E9428E">
        <w:rPr>
          <w:rFonts w:ascii="Calibri" w:eastAsia="Calibri" w:hAnsi="Calibri" w:cs="Times New Roman"/>
          <w:color w:val="0000FF"/>
        </w:rPr>
        <w:t>5</w:t>
      </w:r>
      <w:r w:rsidR="00023DA7">
        <w:rPr>
          <w:rFonts w:ascii="Calibri" w:eastAsia="Calibri" w:hAnsi="Calibri" w:cs="Times New Roman"/>
          <w:color w:val="0000FF"/>
        </w:rPr>
        <w:t xml:space="preserve"> – PL z dnia </w:t>
      </w:r>
      <w:r w:rsidR="00E9428E">
        <w:rPr>
          <w:rFonts w:ascii="Calibri" w:eastAsia="Calibri" w:hAnsi="Calibri" w:cs="Times New Roman"/>
          <w:color w:val="0000FF"/>
        </w:rPr>
        <w:t>15</w:t>
      </w:r>
      <w:r w:rsidR="00023DA7">
        <w:rPr>
          <w:rFonts w:ascii="Calibri" w:eastAsia="Calibri" w:hAnsi="Calibri" w:cs="Times New Roman"/>
          <w:color w:val="0000FF"/>
        </w:rPr>
        <w:t>/0</w:t>
      </w:r>
      <w:r w:rsidR="00E9428E">
        <w:rPr>
          <w:rFonts w:ascii="Calibri" w:eastAsia="Calibri" w:hAnsi="Calibri" w:cs="Times New Roman"/>
          <w:color w:val="0000FF"/>
        </w:rPr>
        <w:t>1</w:t>
      </w:r>
      <w:r w:rsidR="00023DA7">
        <w:rPr>
          <w:rFonts w:ascii="Calibri" w:eastAsia="Calibri" w:hAnsi="Calibri" w:cs="Times New Roman"/>
          <w:color w:val="0000FF"/>
        </w:rPr>
        <w:t>/202</w:t>
      </w:r>
      <w:r w:rsidR="00E9428E">
        <w:rPr>
          <w:rFonts w:ascii="Calibri" w:eastAsia="Calibri" w:hAnsi="Calibri" w:cs="Times New Roman"/>
          <w:color w:val="0000FF"/>
        </w:rPr>
        <w:t>5</w:t>
      </w:r>
      <w:r w:rsidRPr="0091480F">
        <w:rPr>
          <w:rFonts w:ascii="Calibri" w:eastAsia="Calibri" w:hAnsi="Calibri" w:cs="Times New Roman"/>
          <w:color w:val="0000FF"/>
        </w:rPr>
        <w:tab/>
      </w:r>
    </w:p>
    <w:p w14:paraId="592E78A2" w14:textId="0F6CD540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 xml:space="preserve">Termin składania ofert: </w:t>
      </w:r>
      <w:r w:rsidR="00524A67">
        <w:rPr>
          <w:rFonts w:ascii="Calibri" w:eastAsia="Calibri" w:hAnsi="Calibri" w:cs="Times New Roman"/>
          <w:color w:val="0000FF"/>
        </w:rPr>
        <w:t>1</w:t>
      </w:r>
      <w:r w:rsidR="00E9428E">
        <w:rPr>
          <w:rFonts w:ascii="Calibri" w:eastAsia="Calibri" w:hAnsi="Calibri" w:cs="Times New Roman"/>
          <w:color w:val="0000FF"/>
        </w:rPr>
        <w:t>4</w:t>
      </w:r>
      <w:r>
        <w:rPr>
          <w:rFonts w:ascii="Calibri" w:eastAsia="Calibri" w:hAnsi="Calibri" w:cs="Times New Roman"/>
          <w:color w:val="0000FF"/>
        </w:rPr>
        <w:t>.</w:t>
      </w:r>
      <w:r w:rsidR="00023DA7">
        <w:rPr>
          <w:rFonts w:ascii="Calibri" w:eastAsia="Calibri" w:hAnsi="Calibri" w:cs="Times New Roman"/>
          <w:color w:val="0000FF"/>
        </w:rPr>
        <w:t>02</w:t>
      </w:r>
      <w:r w:rsidRPr="0091480F">
        <w:rPr>
          <w:rFonts w:ascii="Calibri" w:eastAsia="Calibri" w:hAnsi="Calibri" w:cs="Times New Roman"/>
          <w:color w:val="0000FF"/>
        </w:rPr>
        <w:t>.202</w:t>
      </w:r>
      <w:r w:rsidR="00E9428E">
        <w:rPr>
          <w:rFonts w:ascii="Calibri" w:eastAsia="Calibri" w:hAnsi="Calibri" w:cs="Times New Roman"/>
          <w:color w:val="0000FF"/>
        </w:rPr>
        <w:t>5</w:t>
      </w:r>
      <w:r w:rsidRPr="0091480F">
        <w:rPr>
          <w:rFonts w:ascii="Calibri" w:eastAsia="Calibri" w:hAnsi="Calibri" w:cs="Times New Roman"/>
          <w:color w:val="0000FF"/>
        </w:rPr>
        <w:t xml:space="preserve"> r</w:t>
      </w:r>
      <w:r>
        <w:rPr>
          <w:rFonts w:ascii="Calibri" w:eastAsia="Calibri" w:hAnsi="Calibri" w:cs="Times New Roman"/>
          <w:color w:val="0000FF"/>
        </w:rPr>
        <w:t>.</w:t>
      </w:r>
      <w:r w:rsidRPr="0091480F">
        <w:rPr>
          <w:rFonts w:ascii="Calibri" w:eastAsia="Calibri" w:hAnsi="Calibri" w:cs="Times New Roman"/>
          <w:color w:val="0000FF"/>
        </w:rPr>
        <w:t xml:space="preserve"> godzina 10.00</w:t>
      </w:r>
    </w:p>
    <w:p w14:paraId="66D6B46C" w14:textId="77777777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</w:p>
    <w:p w14:paraId="55D46E59" w14:textId="77777777" w:rsidR="0091480F" w:rsidRPr="0091480F" w:rsidRDefault="0091480F" w:rsidP="0091480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</w:rPr>
      </w:pPr>
      <w:r w:rsidRPr="0091480F">
        <w:rPr>
          <w:rFonts w:ascii="Calibri" w:eastAsia="Calibri" w:hAnsi="Calibri" w:cs="Times New Roman"/>
          <w:b/>
          <w:color w:val="000000"/>
        </w:rPr>
        <w:t>Wykonawcy - Dostawcy</w:t>
      </w:r>
    </w:p>
    <w:p w14:paraId="519A2160" w14:textId="77777777" w:rsidR="0091480F" w:rsidRPr="0091480F" w:rsidRDefault="0091480F" w:rsidP="0091480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</w:rPr>
      </w:pPr>
      <w:r w:rsidRPr="0091480F">
        <w:rPr>
          <w:rFonts w:ascii="Calibri" w:eastAsia="Calibri" w:hAnsi="Calibri" w:cs="Times New Roman"/>
          <w:b/>
          <w:color w:val="000000"/>
        </w:rPr>
        <w:t>postępowania przetargowego</w:t>
      </w:r>
    </w:p>
    <w:p w14:paraId="36BBF75C" w14:textId="20E8FEFF" w:rsidR="0091480F" w:rsidRPr="00524A67" w:rsidRDefault="0091480F" w:rsidP="00524A67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  <w:u w:val="single"/>
        </w:rPr>
      </w:pPr>
      <w:r w:rsidRPr="0091480F">
        <w:rPr>
          <w:rFonts w:ascii="Calibri" w:eastAsia="Calibri" w:hAnsi="Calibri" w:cs="Times New Roman"/>
          <w:b/>
          <w:color w:val="000000"/>
        </w:rPr>
        <w:t xml:space="preserve"> 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ZP/PN-</w:t>
      </w:r>
      <w:r w:rsidR="00E9428E">
        <w:rPr>
          <w:rFonts w:ascii="Calibri" w:eastAsia="Calibri" w:hAnsi="Calibri" w:cs="Times New Roman"/>
          <w:b/>
          <w:color w:val="000000"/>
          <w:u w:val="single"/>
        </w:rPr>
        <w:t>1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/202</w:t>
      </w:r>
      <w:r w:rsidR="00E9428E">
        <w:rPr>
          <w:rFonts w:ascii="Calibri" w:eastAsia="Calibri" w:hAnsi="Calibri" w:cs="Times New Roman"/>
          <w:b/>
          <w:color w:val="000000"/>
          <w:u w:val="single"/>
        </w:rPr>
        <w:t>5</w:t>
      </w:r>
    </w:p>
    <w:p w14:paraId="4342A81D" w14:textId="0A77B38D" w:rsidR="00E9428E" w:rsidRDefault="0091480F" w:rsidP="0091480F">
      <w:pPr>
        <w:spacing w:before="100" w:beforeAutospacing="1" w:after="100" w:afterAutospacing="1" w:line="276" w:lineRule="auto"/>
        <w:jc w:val="both"/>
        <w:rPr>
          <w:rFonts w:ascii="Calibri" w:eastAsia="Calibri" w:hAnsi="Calibri" w:cs="Arial"/>
          <w:b/>
          <w:bCs/>
          <w:i/>
          <w:iCs/>
        </w:rPr>
      </w:pPr>
      <w:r w:rsidRPr="0091480F">
        <w:rPr>
          <w:rFonts w:ascii="Calibri" w:eastAsia="Calibri" w:hAnsi="Calibri" w:cs="Times New Roman"/>
        </w:rPr>
        <w:t>Samodzielny Publiczny Zakład Opieki Zdrowotnej w Rypinie uprzejmie informuje, że w dni</w:t>
      </w:r>
      <w:r w:rsidR="00E9428E">
        <w:rPr>
          <w:rFonts w:ascii="Calibri" w:eastAsia="Calibri" w:hAnsi="Calibri" w:cs="Times New Roman"/>
        </w:rPr>
        <w:t>ach</w:t>
      </w:r>
      <w:r w:rsidRPr="0091480F">
        <w:rPr>
          <w:rFonts w:ascii="Calibri" w:eastAsia="Calibri" w:hAnsi="Calibri" w:cs="Times New Roman"/>
        </w:rPr>
        <w:t xml:space="preserve"> </w:t>
      </w:r>
      <w:r w:rsidR="00E9428E">
        <w:rPr>
          <w:rFonts w:ascii="Calibri" w:eastAsia="Calibri" w:hAnsi="Calibri" w:cs="Times New Roman"/>
        </w:rPr>
        <w:t>16, 19.</w:t>
      </w:r>
      <w:r>
        <w:rPr>
          <w:rFonts w:ascii="Calibri" w:eastAsia="Calibri" w:hAnsi="Calibri" w:cs="Times New Roman"/>
        </w:rPr>
        <w:t>0</w:t>
      </w:r>
      <w:r w:rsidR="00E9428E">
        <w:rPr>
          <w:rFonts w:ascii="Calibri" w:eastAsia="Calibri" w:hAnsi="Calibri" w:cs="Times New Roman"/>
        </w:rPr>
        <w:t>1</w:t>
      </w:r>
      <w:r>
        <w:rPr>
          <w:rFonts w:ascii="Calibri" w:eastAsia="Calibri" w:hAnsi="Calibri" w:cs="Times New Roman"/>
        </w:rPr>
        <w:t>.202</w:t>
      </w:r>
      <w:r w:rsidR="00E9428E">
        <w:rPr>
          <w:rFonts w:ascii="Calibri" w:eastAsia="Calibri" w:hAnsi="Calibri" w:cs="Times New Roman"/>
        </w:rPr>
        <w:t>5</w:t>
      </w:r>
      <w:r w:rsidR="00BA7620">
        <w:rPr>
          <w:rFonts w:ascii="Calibri" w:eastAsia="Calibri" w:hAnsi="Calibri" w:cs="Times New Roman"/>
        </w:rPr>
        <w:t> </w:t>
      </w:r>
      <w:r w:rsidRPr="0091480F">
        <w:rPr>
          <w:rFonts w:ascii="Calibri" w:eastAsia="Calibri" w:hAnsi="Calibri" w:cs="Times New Roman"/>
        </w:rPr>
        <w:t>r</w:t>
      </w:r>
      <w:r>
        <w:rPr>
          <w:rFonts w:ascii="Calibri" w:eastAsia="Calibri" w:hAnsi="Calibri" w:cs="Times New Roman"/>
        </w:rPr>
        <w:t>.</w:t>
      </w:r>
      <w:r w:rsidRPr="0091480F">
        <w:rPr>
          <w:rFonts w:ascii="Calibri" w:eastAsia="Calibri" w:hAnsi="Calibri" w:cs="Times New Roman"/>
        </w:rPr>
        <w:t xml:space="preserve"> wpłynęło zapytanie dotyczące postępowania przetargowego, </w:t>
      </w:r>
      <w:r w:rsidR="00023DA7">
        <w:rPr>
          <w:rFonts w:ascii="Calibri" w:eastAsia="Calibri" w:hAnsi="Calibri" w:cs="Times New Roman"/>
        </w:rPr>
        <w:t>p</w:t>
      </w:r>
      <w:r w:rsidRPr="0091480F">
        <w:rPr>
          <w:rFonts w:ascii="Calibri" w:eastAsia="Calibri" w:hAnsi="Calibri" w:cs="Times New Roman"/>
          <w:b/>
        </w:rPr>
        <w:t>n.</w:t>
      </w:r>
      <w:r w:rsidRPr="0091480F">
        <w:rPr>
          <w:rFonts w:ascii="Calibri" w:eastAsia="Calibri" w:hAnsi="Calibri" w:cs="Arial"/>
          <w:b/>
        </w:rPr>
        <w:t xml:space="preserve"> </w:t>
      </w:r>
      <w:r w:rsidRPr="0091480F">
        <w:rPr>
          <w:rFonts w:ascii="Calibri" w:eastAsia="Calibri" w:hAnsi="Calibri" w:cs="Arial"/>
          <w:b/>
          <w:bCs/>
          <w:i/>
          <w:iCs/>
        </w:rPr>
        <w:t>„</w:t>
      </w:r>
      <w:r w:rsidR="00BE56C6">
        <w:rPr>
          <w:rFonts w:ascii="Calibri" w:eastAsia="Calibri" w:hAnsi="Calibri" w:cs="Arial"/>
          <w:b/>
          <w:bCs/>
          <w:i/>
          <w:iCs/>
        </w:rPr>
        <w:t xml:space="preserve">Dostaw </w:t>
      </w:r>
      <w:r w:rsidR="00023DA7">
        <w:rPr>
          <w:rFonts w:ascii="Calibri" w:eastAsia="Calibri" w:hAnsi="Calibri" w:cs="Arial"/>
          <w:b/>
          <w:bCs/>
          <w:i/>
          <w:iCs/>
        </w:rPr>
        <w:t xml:space="preserve"> leków z podziałem na </w:t>
      </w:r>
      <w:r w:rsidR="00E9428E">
        <w:rPr>
          <w:rFonts w:ascii="Calibri" w:eastAsia="Calibri" w:hAnsi="Calibri" w:cs="Arial"/>
          <w:b/>
          <w:bCs/>
          <w:i/>
          <w:iCs/>
        </w:rPr>
        <w:t>20</w:t>
      </w:r>
      <w:r w:rsidR="00023DA7">
        <w:rPr>
          <w:rFonts w:ascii="Calibri" w:eastAsia="Calibri" w:hAnsi="Calibri" w:cs="Arial"/>
          <w:b/>
          <w:bCs/>
          <w:i/>
          <w:iCs/>
        </w:rPr>
        <w:t xml:space="preserve"> zadań</w:t>
      </w:r>
      <w:r w:rsidR="00BE56C6">
        <w:rPr>
          <w:rFonts w:ascii="Calibri" w:eastAsia="Calibri" w:hAnsi="Calibri" w:cs="Arial"/>
          <w:b/>
          <w:bCs/>
          <w:i/>
          <w:iCs/>
        </w:rPr>
        <w:t>”</w:t>
      </w:r>
    </w:p>
    <w:p w14:paraId="405E5BAE" w14:textId="77777777" w:rsidR="00E9428E" w:rsidRDefault="00E9428E" w:rsidP="00E9428E">
      <w:pPr>
        <w:jc w:val="both"/>
      </w:pPr>
      <w:r>
        <w:rPr>
          <w:b/>
          <w:u w:val="single"/>
        </w:rPr>
        <w:t>Zadanie  nr 16</w:t>
      </w:r>
    </w:p>
    <w:p w14:paraId="7EEFFF1F" w14:textId="77777777" w:rsidR="00E9428E" w:rsidRDefault="00E9428E" w:rsidP="00E9428E">
      <w:pPr>
        <w:jc w:val="both"/>
      </w:pPr>
      <w:r>
        <w:tab/>
        <w:t>Czy Zamawiający dopuści zaoferowanie w zadaniu 16 wapna sodowanego o poziomie pylenia (&lt; 0,5mm) w przybliżeniu pomiędzy 0,3% -0,4% , absorpcji CO2 w min. 130 l/kg ,w postaci nieregularnego granulatu 4x2mm, o składzie Ca(OH)2 82,50%, NAOH 3,5%, zawartości wilgoci 12-18%,z indykatorem zużycia, w opakowaniach o gramaturze 5 kg ?</w:t>
      </w:r>
    </w:p>
    <w:p w14:paraId="1E996462" w14:textId="52E22D95" w:rsidR="00E9428E" w:rsidRPr="00E9428E" w:rsidRDefault="00E9428E" w:rsidP="00E9428E">
      <w:pPr>
        <w:jc w:val="both"/>
        <w:rPr>
          <w:color w:val="FF0000"/>
        </w:rPr>
      </w:pPr>
      <w:r w:rsidRPr="00E9428E">
        <w:rPr>
          <w:color w:val="FF0000"/>
        </w:rPr>
        <w:t>ODPOWIEDŹ: Zamawiający dopuszcza</w:t>
      </w:r>
    </w:p>
    <w:p w14:paraId="0228E71F" w14:textId="77777777" w:rsidR="00E9428E" w:rsidRDefault="00E9428E" w:rsidP="00E9428E">
      <w:pPr>
        <w:spacing w:after="120" w:line="276" w:lineRule="auto"/>
        <w:rPr>
          <w:rFonts w:ascii="Calibri" w:hAnsi="Calibri"/>
        </w:rPr>
      </w:pPr>
      <w:r>
        <w:rPr>
          <w:rFonts w:ascii="Calibri" w:hAnsi="Calibri"/>
          <w:b/>
        </w:rPr>
        <w:t>Zapytania do pakietu 1 poz. 220</w:t>
      </w:r>
    </w:p>
    <w:p w14:paraId="763754AB" w14:textId="77777777" w:rsidR="00E9428E" w:rsidRDefault="00E9428E" w:rsidP="00E9428E">
      <w:pPr>
        <w:spacing w:after="120" w:line="276" w:lineRule="auto"/>
        <w:rPr>
          <w:rFonts w:ascii="Calibri" w:hAnsi="Calibri"/>
        </w:rPr>
      </w:pPr>
      <w:r>
        <w:rPr>
          <w:rFonts w:ascii="Calibri" w:hAnsi="Calibri"/>
          <w:lang w:eastAsia="pl-PL"/>
        </w:rPr>
        <w:t>1.„Czy Zamawiający - mając na względzie bezpieczeństwo pacjentów – wymaga, aby oferowany produkt (zawierający antybiotyk) posiadał rejestrację jako produkt leczniczy (lek)?”</w:t>
      </w:r>
    </w:p>
    <w:p w14:paraId="0967D7A4" w14:textId="49FB9E0C" w:rsidR="00E9428E" w:rsidRDefault="00E9428E" w:rsidP="00E9428E">
      <w:pPr>
        <w:spacing w:after="120" w:line="276" w:lineRule="auto"/>
        <w:rPr>
          <w:rFonts w:ascii="Calibri" w:hAnsi="Calibri"/>
        </w:rPr>
      </w:pPr>
      <w:r>
        <w:rPr>
          <w:rFonts w:ascii="Calibri" w:hAnsi="Calibri"/>
          <w:lang w:eastAsia="pl-PL"/>
        </w:rPr>
        <w:t>2. Czy Zamawiający wymaga, aby oferowany produkt posiadał zarejestrowane wskazania w leczeniu i zapobieganiu zakażeń kości oraz tkanek miękkich?”</w:t>
      </w:r>
    </w:p>
    <w:p w14:paraId="6FC85C48" w14:textId="77777777" w:rsidR="00E9428E" w:rsidRDefault="00E9428E" w:rsidP="00E9428E">
      <w:pPr>
        <w:shd w:val="clear" w:color="auto" w:fill="FFFFFF"/>
        <w:rPr>
          <w:rFonts w:ascii="Calibri" w:hAnsi="Calibri"/>
        </w:rPr>
      </w:pPr>
      <w:r>
        <w:rPr>
          <w:rFonts w:ascii="Calibri" w:hAnsi="Calibri"/>
          <w:u w:val="single"/>
          <w:lang w:eastAsia="pl-PL"/>
        </w:rPr>
        <w:t>Uzasadnienie:</w:t>
      </w:r>
      <w:r>
        <w:rPr>
          <w:rFonts w:ascii="Calibri" w:hAnsi="Calibri"/>
          <w:lang w:eastAsia="pl-PL"/>
        </w:rPr>
        <w:t xml:space="preserve"> W praktyce oddziałów chirurgicznych szpitala gąbka kolagenowa z </w:t>
      </w:r>
      <w:proofErr w:type="spellStart"/>
      <w:r>
        <w:rPr>
          <w:rFonts w:ascii="Calibri" w:hAnsi="Calibri"/>
          <w:lang w:eastAsia="pl-PL"/>
        </w:rPr>
        <w:t>gentamycyną</w:t>
      </w:r>
      <w:proofErr w:type="spellEnd"/>
      <w:r>
        <w:rPr>
          <w:rFonts w:ascii="Calibri" w:hAnsi="Calibri"/>
          <w:lang w:eastAsia="pl-PL"/>
        </w:rPr>
        <w:t xml:space="preserve"> jest stosowana wyłącznie w w/w wskazaniach.</w:t>
      </w:r>
    </w:p>
    <w:p w14:paraId="74892EB7" w14:textId="77777777" w:rsidR="00E9428E" w:rsidRDefault="00E9428E" w:rsidP="00E9428E">
      <w:pPr>
        <w:shd w:val="clear" w:color="auto" w:fill="FFFFFF"/>
        <w:rPr>
          <w:rFonts w:ascii="Calibri" w:hAnsi="Calibri"/>
          <w:lang w:eastAsia="pl-PL"/>
        </w:rPr>
      </w:pPr>
      <w:r>
        <w:rPr>
          <w:rFonts w:ascii="Calibri" w:hAnsi="Calibri"/>
          <w:lang w:eastAsia="pl-PL"/>
        </w:rPr>
        <w:t>Jeżeli ogólnie dostępne są produkty lecznicze posiadające rejestrację we wskazaniach, w których mają zostać użyte, niedopuszczalna jest zamiana na inne produkty lecznicze lub wyroby medyczne, które nie posiadają rejestracji w danym wskazaniu. Działanie tego rodzaju należy identyfikować z eksperymentem leczniczym w rozumieniu Ustawy o zawodach lekarza i lekarza dentysty z 5.12.1996 roku; ze zmianami w Dz. Ustaw z 2011 r. Nr 277 poz. 1634</w:t>
      </w:r>
    </w:p>
    <w:p w14:paraId="56B603EA" w14:textId="5BEC32FC" w:rsidR="00E9428E" w:rsidRDefault="00E9428E" w:rsidP="00E9428E">
      <w:pPr>
        <w:shd w:val="clear" w:color="auto" w:fill="FFFFFF"/>
        <w:rPr>
          <w:rFonts w:ascii="Calibri" w:hAnsi="Calibri"/>
          <w:color w:val="FF0000"/>
          <w:lang w:eastAsia="pl-PL"/>
        </w:rPr>
      </w:pPr>
      <w:r w:rsidRPr="00E9428E">
        <w:rPr>
          <w:rFonts w:ascii="Calibri" w:hAnsi="Calibri"/>
          <w:color w:val="FF0000"/>
          <w:lang w:eastAsia="pl-PL"/>
        </w:rPr>
        <w:t xml:space="preserve">ODPOWIEDŹ: na pytanie nr 1 i 2 – TAK, Zamawiający wymaga </w:t>
      </w:r>
    </w:p>
    <w:p w14:paraId="7BD16E0B" w14:textId="254F9026" w:rsidR="00E9428E" w:rsidRPr="00E9428E" w:rsidRDefault="00E9428E" w:rsidP="00E9428E">
      <w:pPr>
        <w:shd w:val="clear" w:color="auto" w:fill="FFFFFF"/>
        <w:jc w:val="right"/>
        <w:rPr>
          <w:rFonts w:ascii="Calibri" w:hAnsi="Calibri"/>
        </w:rPr>
      </w:pPr>
      <w:r w:rsidRPr="00E9428E">
        <w:rPr>
          <w:rFonts w:ascii="Calibri" w:hAnsi="Calibri"/>
          <w:lang w:eastAsia="pl-PL"/>
        </w:rPr>
        <w:t xml:space="preserve">Z poważaniem </w:t>
      </w:r>
    </w:p>
    <w:p w14:paraId="6EE9C90E" w14:textId="5E1EA2CF" w:rsidR="00EF01C9" w:rsidRPr="00EF01C9" w:rsidRDefault="00EF01C9" w:rsidP="00EF01C9">
      <w:pPr>
        <w:spacing w:before="100" w:beforeAutospacing="1" w:after="100" w:afterAutospacing="1" w:line="276" w:lineRule="auto"/>
        <w:jc w:val="right"/>
        <w:rPr>
          <w:rFonts w:ascii="Calibri" w:eastAsia="Calibri" w:hAnsi="Calibri" w:cs="Times New Roman"/>
          <w:color w:val="767171" w:themeColor="background2" w:themeShade="80"/>
        </w:rPr>
      </w:pPr>
      <w:r w:rsidRPr="00EF01C9">
        <w:rPr>
          <w:rFonts w:ascii="Calibri" w:eastAsia="Calibri" w:hAnsi="Calibri" w:cs="Times New Roman"/>
          <w:color w:val="767171" w:themeColor="background2" w:themeShade="80"/>
        </w:rPr>
        <w:t xml:space="preserve">Dyrektor SP ZOZ w Rypinie </w:t>
      </w:r>
      <w:r>
        <w:rPr>
          <w:rFonts w:ascii="Calibri" w:eastAsia="Calibri" w:hAnsi="Calibri" w:cs="Times New Roman"/>
          <w:color w:val="767171" w:themeColor="background2" w:themeShade="80"/>
        </w:rPr>
        <w:t xml:space="preserve">  </w:t>
      </w:r>
      <w:r w:rsidRPr="00EF01C9">
        <w:rPr>
          <w:rFonts w:ascii="Calibri" w:eastAsia="Calibri" w:hAnsi="Calibri" w:cs="Times New Roman"/>
          <w:color w:val="767171" w:themeColor="background2" w:themeShade="80"/>
        </w:rPr>
        <w:t xml:space="preserve">Monika </w:t>
      </w:r>
      <w:proofErr w:type="spellStart"/>
      <w:r w:rsidRPr="00EF01C9">
        <w:rPr>
          <w:rFonts w:ascii="Calibri" w:eastAsia="Calibri" w:hAnsi="Calibri" w:cs="Times New Roman"/>
          <w:color w:val="767171" w:themeColor="background2" w:themeShade="80"/>
        </w:rPr>
        <w:t>Tryniszewska</w:t>
      </w:r>
      <w:proofErr w:type="spellEnd"/>
      <w:r w:rsidRPr="00EF01C9">
        <w:rPr>
          <w:rFonts w:ascii="Calibri" w:eastAsia="Calibri" w:hAnsi="Calibri" w:cs="Times New Roman"/>
          <w:color w:val="767171" w:themeColor="background2" w:themeShade="80"/>
        </w:rPr>
        <w:t xml:space="preserve"> Skarżyńska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E46558" w:rsidRPr="00524A67" w14:paraId="54BDE2EF" w14:textId="77777777" w:rsidTr="000F4B11">
        <w:tc>
          <w:tcPr>
            <w:tcW w:w="0" w:type="auto"/>
          </w:tcPr>
          <w:p w14:paraId="59C77AC6" w14:textId="77777777" w:rsidR="00E46558" w:rsidRPr="00524A67" w:rsidRDefault="00E46558" w:rsidP="00E9428E">
            <w:pPr>
              <w:rPr>
                <w:rFonts w:eastAsiaTheme="minorEastAsia" w:cstheme="minorHAnsi"/>
                <w:lang w:eastAsia="pl-PL"/>
              </w:rPr>
            </w:pPr>
          </w:p>
        </w:tc>
      </w:tr>
    </w:tbl>
    <w:p w14:paraId="3FDE1237" w14:textId="5703CB0F" w:rsidR="00524A67" w:rsidRPr="00524A67" w:rsidRDefault="00E46558" w:rsidP="00EF01C9">
      <w:pPr>
        <w:spacing w:before="100" w:beforeAutospacing="1" w:after="100" w:afterAutospacing="1" w:line="276" w:lineRule="auto"/>
        <w:rPr>
          <w:rFonts w:ascii="Calibri" w:eastAsia="Calibri" w:hAnsi="Calibri" w:cs="Arial"/>
        </w:rPr>
      </w:pPr>
      <w:r>
        <w:rPr>
          <w:rFonts w:ascii="Calibri" w:eastAsia="Calibri" w:hAnsi="Calibri" w:cs="Arial"/>
        </w:rPr>
        <w:t xml:space="preserve"> </w:t>
      </w:r>
    </w:p>
    <w:sectPr w:rsidR="00524A67" w:rsidRPr="00524A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1790"/>
        </w:tabs>
        <w:ind w:left="1790" w:hanging="360"/>
      </w:pPr>
      <w:rPr>
        <w:rFonts w:hint="default"/>
        <w:color w:val="000000"/>
      </w:rPr>
    </w:lvl>
  </w:abstractNum>
  <w:abstractNum w:abstractNumId="1" w15:restartNumberingAfterBreak="0">
    <w:nsid w:val="00793E1E"/>
    <w:multiLevelType w:val="hybridMultilevel"/>
    <w:tmpl w:val="8E6894D4"/>
    <w:lvl w:ilvl="0" w:tplc="0D643336">
      <w:start w:val="1"/>
      <w:numFmt w:val="decimal"/>
      <w:lvlText w:val="%1)"/>
      <w:lvlJc w:val="left"/>
      <w:pPr>
        <w:tabs>
          <w:tab w:val="num" w:pos="1790"/>
        </w:tabs>
        <w:ind w:left="17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82B1A20"/>
    <w:multiLevelType w:val="hybridMultilevel"/>
    <w:tmpl w:val="5EEABB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AF7799"/>
    <w:multiLevelType w:val="multilevel"/>
    <w:tmpl w:val="D9E49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75350601">
    <w:abstractNumId w:val="1"/>
  </w:num>
  <w:num w:numId="2" w16cid:durableId="1961107964">
    <w:abstractNumId w:val="2"/>
  </w:num>
  <w:num w:numId="3" w16cid:durableId="1730113128">
    <w:abstractNumId w:val="0"/>
  </w:num>
  <w:num w:numId="4" w16cid:durableId="191970996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80F"/>
    <w:rsid w:val="00023DA7"/>
    <w:rsid w:val="00300385"/>
    <w:rsid w:val="003862B7"/>
    <w:rsid w:val="00390615"/>
    <w:rsid w:val="00524A67"/>
    <w:rsid w:val="005906AC"/>
    <w:rsid w:val="00644627"/>
    <w:rsid w:val="008E4F99"/>
    <w:rsid w:val="0091480F"/>
    <w:rsid w:val="009C7A83"/>
    <w:rsid w:val="00B512EF"/>
    <w:rsid w:val="00BA7620"/>
    <w:rsid w:val="00BE56C6"/>
    <w:rsid w:val="00C32216"/>
    <w:rsid w:val="00C73025"/>
    <w:rsid w:val="00E12BFC"/>
    <w:rsid w:val="00E46558"/>
    <w:rsid w:val="00E64CF4"/>
    <w:rsid w:val="00E9428E"/>
    <w:rsid w:val="00EF01C9"/>
    <w:rsid w:val="00F51212"/>
    <w:rsid w:val="00FB5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51065"/>
  <w15:chartTrackingRefBased/>
  <w15:docId w15:val="{B3CF62EA-7148-410F-AA6F-95E5D8A92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1480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524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465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34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7810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93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98147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290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spzozrypin</dc:creator>
  <cp:keywords/>
  <dc:description/>
  <cp:lastModifiedBy>spzozrypin</cp:lastModifiedBy>
  <cp:revision>17</cp:revision>
  <cp:lastPrinted>2025-01-21T13:49:00Z</cp:lastPrinted>
  <dcterms:created xsi:type="dcterms:W3CDTF">2022-08-23T12:51:00Z</dcterms:created>
  <dcterms:modified xsi:type="dcterms:W3CDTF">2025-01-22T10:53:00Z</dcterms:modified>
</cp:coreProperties>
</file>