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9DD" w14:textId="04E80B7E" w:rsidR="00FC53A5" w:rsidRPr="00E5724C" w:rsidRDefault="00FC53A5" w:rsidP="008F7260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A.272.</w:t>
      </w:r>
      <w:r w:rsidR="002C0D48">
        <w:rPr>
          <w:rFonts w:cstheme="minorHAnsi"/>
          <w:b/>
          <w:sz w:val="24"/>
          <w:szCs w:val="24"/>
        </w:rPr>
        <w:t>4</w:t>
      </w:r>
      <w:r w:rsidRPr="00E5724C">
        <w:rPr>
          <w:rFonts w:cstheme="minorHAnsi"/>
          <w:b/>
          <w:sz w:val="24"/>
          <w:szCs w:val="24"/>
        </w:rPr>
        <w:t>.202</w:t>
      </w:r>
      <w:r w:rsidR="00BD4699" w:rsidRPr="00E5724C">
        <w:rPr>
          <w:rFonts w:cstheme="minorHAnsi"/>
          <w:b/>
          <w:sz w:val="24"/>
          <w:szCs w:val="24"/>
        </w:rPr>
        <w:t>3</w:t>
      </w:r>
    </w:p>
    <w:p w14:paraId="3C01F6C6" w14:textId="75EBB3D2" w:rsidR="00FC53A5" w:rsidRPr="00E5724C" w:rsidRDefault="00FC53A5" w:rsidP="008F7260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Załącznik nr 2 do SWZ</w:t>
      </w:r>
    </w:p>
    <w:p w14:paraId="6E5E7722" w14:textId="32E63261" w:rsidR="007C020F" w:rsidRPr="00E5724C" w:rsidRDefault="007C020F" w:rsidP="007C020F">
      <w:pPr>
        <w:spacing w:line="240" w:lineRule="auto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Dane wykonawcy:</w:t>
      </w:r>
    </w:p>
    <w:p w14:paraId="44277D31" w14:textId="22E46C7D" w:rsidR="007C020F" w:rsidRPr="00E5724C" w:rsidRDefault="007C020F" w:rsidP="007C020F">
      <w:pPr>
        <w:spacing w:line="240" w:lineRule="auto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……………………………….</w:t>
      </w:r>
    </w:p>
    <w:p w14:paraId="3022C3D7" w14:textId="38A40D5D" w:rsidR="007C020F" w:rsidRPr="00E5724C" w:rsidRDefault="007C020F" w:rsidP="007C020F">
      <w:pPr>
        <w:spacing w:line="240" w:lineRule="auto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……………………………….</w:t>
      </w:r>
    </w:p>
    <w:p w14:paraId="08A1839A" w14:textId="22F38F5B" w:rsidR="007C020F" w:rsidRPr="00E5724C" w:rsidRDefault="007C020F" w:rsidP="007C020F">
      <w:pPr>
        <w:spacing w:line="240" w:lineRule="auto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……………………………….</w:t>
      </w:r>
    </w:p>
    <w:p w14:paraId="6C1E2275" w14:textId="77777777" w:rsidR="007C020F" w:rsidRPr="007C020F" w:rsidRDefault="007C020F" w:rsidP="007C020F">
      <w:pPr>
        <w:ind w:right="5953"/>
        <w:rPr>
          <w:rFonts w:eastAsia="Calibri" w:cstheme="minorHAnsi"/>
          <w:i/>
          <w:sz w:val="24"/>
          <w:szCs w:val="24"/>
        </w:rPr>
      </w:pPr>
      <w:r w:rsidRPr="007C020F">
        <w:rPr>
          <w:rFonts w:eastAsia="Calibr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7C020F">
        <w:rPr>
          <w:rFonts w:eastAsia="Calibri" w:cstheme="minorHAnsi"/>
          <w:i/>
          <w:sz w:val="24"/>
          <w:szCs w:val="24"/>
        </w:rPr>
        <w:t>CEiDG</w:t>
      </w:r>
      <w:proofErr w:type="spellEnd"/>
      <w:r w:rsidRPr="007C020F">
        <w:rPr>
          <w:rFonts w:eastAsia="Calibri" w:cstheme="minorHAnsi"/>
          <w:i/>
          <w:sz w:val="24"/>
          <w:szCs w:val="24"/>
        </w:rPr>
        <w:t>)</w:t>
      </w:r>
    </w:p>
    <w:p w14:paraId="5B1CC987" w14:textId="77777777" w:rsidR="007C020F" w:rsidRPr="007C020F" w:rsidRDefault="007C020F" w:rsidP="007C020F">
      <w:pPr>
        <w:spacing w:after="0"/>
        <w:rPr>
          <w:rFonts w:eastAsia="Calibri" w:cstheme="minorHAnsi"/>
          <w:sz w:val="24"/>
          <w:szCs w:val="24"/>
          <w:u w:val="single"/>
        </w:rPr>
      </w:pPr>
      <w:r w:rsidRPr="007C020F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7A6C36F3" w14:textId="77777777" w:rsidR="007C020F" w:rsidRPr="007C020F" w:rsidRDefault="007C020F" w:rsidP="007C020F">
      <w:pPr>
        <w:spacing w:after="0" w:line="480" w:lineRule="auto"/>
        <w:ind w:right="5954"/>
        <w:rPr>
          <w:rFonts w:eastAsia="Calibri" w:cstheme="minorHAnsi"/>
          <w:sz w:val="24"/>
          <w:szCs w:val="24"/>
        </w:rPr>
      </w:pPr>
      <w:r w:rsidRPr="007C020F">
        <w:rPr>
          <w:rFonts w:eastAsia="Calibri" w:cstheme="minorHAnsi"/>
          <w:sz w:val="24"/>
          <w:szCs w:val="24"/>
        </w:rPr>
        <w:t>……………………………………</w:t>
      </w:r>
    </w:p>
    <w:p w14:paraId="24851299" w14:textId="77777777" w:rsidR="007C020F" w:rsidRPr="007C020F" w:rsidRDefault="007C020F" w:rsidP="007C020F">
      <w:pPr>
        <w:spacing w:after="0"/>
        <w:ind w:right="5953"/>
        <w:rPr>
          <w:rFonts w:eastAsia="Calibri" w:cstheme="minorHAnsi"/>
          <w:i/>
          <w:sz w:val="24"/>
          <w:szCs w:val="24"/>
        </w:rPr>
      </w:pPr>
      <w:r w:rsidRPr="007C020F">
        <w:rPr>
          <w:rFonts w:eastAsia="Calibri" w:cstheme="minorHAnsi"/>
          <w:i/>
          <w:sz w:val="24"/>
          <w:szCs w:val="24"/>
        </w:rPr>
        <w:t>(imię, nazwisko, stanowisko/podstawa do reprezentacji)</w:t>
      </w:r>
    </w:p>
    <w:p w14:paraId="74CF4D6D" w14:textId="77777777" w:rsidR="007C020F" w:rsidRPr="00E5724C" w:rsidRDefault="007C020F" w:rsidP="004E2BF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264E3EB" w14:textId="2F0FEEE8" w:rsidR="00FC53A5" w:rsidRPr="00E5724C" w:rsidRDefault="00FC53A5" w:rsidP="004E2BFB">
      <w:pPr>
        <w:spacing w:after="0"/>
        <w:jc w:val="center"/>
        <w:rPr>
          <w:rFonts w:cstheme="minorHAnsi"/>
          <w:b/>
          <w:sz w:val="24"/>
          <w:szCs w:val="24"/>
        </w:rPr>
      </w:pPr>
      <w:r w:rsidRPr="00E5724C">
        <w:rPr>
          <w:rFonts w:cstheme="minorHAnsi"/>
          <w:b/>
          <w:sz w:val="24"/>
          <w:szCs w:val="24"/>
        </w:rPr>
        <w:t>OŚWIADCZENIE WYKONAWCY O BRAKU PODSTAW DO WYKLUCZENIA</w:t>
      </w:r>
    </w:p>
    <w:p w14:paraId="06147593" w14:textId="7EE607D5" w:rsidR="00343F85" w:rsidRPr="00E5724C" w:rsidRDefault="00343F85" w:rsidP="004E2BFB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5724C">
        <w:rPr>
          <w:rFonts w:eastAsia="Times New Roman" w:cstheme="minorHAnsi"/>
          <w:b/>
          <w:sz w:val="24"/>
          <w:szCs w:val="24"/>
          <w:lang w:eastAsia="pl-PL"/>
        </w:rPr>
        <w:t>składane na podstawie art. 125 ust. 1 ustawy z dnia 11 września 2019 r. Prawo zamówień publicznych</w:t>
      </w:r>
      <w:r w:rsidR="007C020F" w:rsidRPr="00E5724C">
        <w:rPr>
          <w:rFonts w:eastAsia="Times New Roman" w:cstheme="minorHAnsi"/>
          <w:b/>
          <w:sz w:val="24"/>
          <w:szCs w:val="24"/>
          <w:lang w:eastAsia="pl-PL"/>
        </w:rPr>
        <w:t xml:space="preserve"> (</w:t>
      </w:r>
      <w:r w:rsidR="00C45659">
        <w:rPr>
          <w:rFonts w:eastAsia="Times New Roman" w:cstheme="minorHAnsi"/>
          <w:b/>
          <w:sz w:val="24"/>
          <w:szCs w:val="24"/>
          <w:lang w:eastAsia="pl-PL"/>
        </w:rPr>
        <w:t xml:space="preserve">t.j. </w:t>
      </w:r>
      <w:r w:rsidR="007C020F" w:rsidRPr="00E5724C">
        <w:rPr>
          <w:rFonts w:eastAsia="Times New Roman" w:cstheme="minorHAnsi"/>
          <w:b/>
          <w:sz w:val="24"/>
          <w:szCs w:val="24"/>
          <w:lang w:eastAsia="pl-PL"/>
        </w:rPr>
        <w:t>Dz. U. 2022, poz.1710</w:t>
      </w:r>
      <w:r w:rsidR="00C4565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323B">
        <w:rPr>
          <w:rFonts w:eastAsia="Times New Roman" w:cstheme="minorHAnsi"/>
          <w:b/>
          <w:sz w:val="24"/>
          <w:szCs w:val="24"/>
          <w:lang w:eastAsia="pl-PL"/>
        </w:rPr>
        <w:t>z późn. zm.)</w:t>
      </w:r>
    </w:p>
    <w:p w14:paraId="0F43C88F" w14:textId="77777777" w:rsidR="007C020F" w:rsidRPr="00E5724C" w:rsidRDefault="007C020F" w:rsidP="007C020F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4BA5571" w14:textId="46C4C9D4" w:rsidR="00E5724C" w:rsidRPr="00E5724C" w:rsidRDefault="007C020F" w:rsidP="007C02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724C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5724C">
        <w:rPr>
          <w:rFonts w:asciiTheme="minorHAnsi" w:hAnsiTheme="minorHAnsi" w:cstheme="minorHAnsi"/>
          <w:b/>
          <w:sz w:val="24"/>
          <w:szCs w:val="24"/>
        </w:rPr>
        <w:t>nie podlegam wykluczeniu</w:t>
      </w:r>
      <w:r w:rsidRPr="00E5724C">
        <w:rPr>
          <w:rFonts w:asciiTheme="minorHAnsi" w:hAnsiTheme="minorHAnsi" w:cstheme="minorHAnsi"/>
          <w:sz w:val="24"/>
          <w:szCs w:val="24"/>
        </w:rPr>
        <w:t xml:space="preserve"> z postępowania na podstawie art. 108</w:t>
      </w:r>
      <w:r w:rsidR="00CA2E82">
        <w:rPr>
          <w:rFonts w:asciiTheme="minorHAnsi" w:hAnsiTheme="minorHAnsi" w:cstheme="minorHAnsi"/>
          <w:sz w:val="24"/>
          <w:szCs w:val="24"/>
        </w:rPr>
        <w:t xml:space="preserve"> ust.1</w:t>
      </w:r>
      <w:r w:rsidRPr="00E5724C">
        <w:rPr>
          <w:rFonts w:asciiTheme="minorHAnsi" w:hAnsiTheme="minorHAnsi" w:cstheme="minorHAnsi"/>
          <w:sz w:val="24"/>
          <w:szCs w:val="24"/>
        </w:rPr>
        <w:t xml:space="preserve"> oraz art. 109 ust. 1 pkt 4 ,5, 7, 8, 10 ustawy Pzp</w:t>
      </w:r>
      <w:r w:rsidR="00FA5ED0">
        <w:rPr>
          <w:rFonts w:asciiTheme="minorHAnsi" w:hAnsiTheme="minorHAnsi" w:cstheme="minorHAnsi"/>
          <w:sz w:val="24"/>
          <w:szCs w:val="24"/>
        </w:rPr>
        <w:t>.</w:t>
      </w:r>
    </w:p>
    <w:p w14:paraId="7E072236" w14:textId="36C5A905" w:rsidR="007C020F" w:rsidRPr="00E5724C" w:rsidRDefault="007C020F" w:rsidP="00E5724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724C">
        <w:rPr>
          <w:rFonts w:asciiTheme="minorHAnsi" w:hAnsiTheme="minorHAnsi" w:cstheme="minorHAnsi"/>
          <w:sz w:val="24"/>
          <w:szCs w:val="24"/>
        </w:rPr>
        <w:t xml:space="preserve"> </w:t>
      </w:r>
      <w:r w:rsidR="00E5724C" w:rsidRPr="00E5724C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E5724C" w:rsidRPr="00E5724C">
        <w:rPr>
          <w:rFonts w:asciiTheme="minorHAnsi" w:hAnsiTheme="minorHAnsi" w:cstheme="minorHAnsi"/>
          <w:b/>
          <w:sz w:val="24"/>
          <w:szCs w:val="24"/>
        </w:rPr>
        <w:t>nie podlegam wykluczeniu</w:t>
      </w:r>
      <w:r w:rsidR="00E5724C" w:rsidRPr="00E5724C">
        <w:rPr>
          <w:rFonts w:asciiTheme="minorHAnsi" w:hAnsiTheme="minorHAnsi" w:cstheme="minorHAnsi"/>
          <w:sz w:val="24"/>
          <w:szCs w:val="24"/>
        </w:rPr>
        <w:t xml:space="preserve"> z postępowania na podstawie</w:t>
      </w:r>
      <w:r w:rsidR="00E5724C" w:rsidRPr="00E5724C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art. 7 ust. 1 ustawy z dnia 13.04.2022 r. o szczególnych rozwiązaniach</w:t>
      </w:r>
      <w:r w:rsidR="00E5724C" w:rsidRPr="00E572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724C" w:rsidRPr="00E5724C">
        <w:rPr>
          <w:rStyle w:val="markedcontent"/>
          <w:rFonts w:asciiTheme="minorHAnsi" w:hAnsiTheme="minorHAnsi" w:cstheme="minorHAnsi"/>
          <w:b/>
          <w:sz w:val="24"/>
          <w:szCs w:val="24"/>
        </w:rPr>
        <w:t>w zakresie przeciwdziałania wspieraniu agresji na Ukrainę oraz służących ochronie</w:t>
      </w:r>
      <w:r w:rsidR="00E5724C" w:rsidRPr="00E572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724C" w:rsidRPr="00E5724C">
        <w:rPr>
          <w:rStyle w:val="markedcontent"/>
          <w:rFonts w:asciiTheme="minorHAnsi" w:hAnsiTheme="minorHAnsi" w:cstheme="minorHAnsi"/>
          <w:b/>
          <w:sz w:val="24"/>
          <w:szCs w:val="24"/>
        </w:rPr>
        <w:t>bezpieczeństwa narodowego (</w:t>
      </w:r>
      <w:r w:rsidR="00007EF4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t.j. </w:t>
      </w:r>
      <w:r w:rsidR="00E5724C" w:rsidRPr="00E5724C">
        <w:rPr>
          <w:rStyle w:val="markedcontent"/>
          <w:rFonts w:asciiTheme="minorHAnsi" w:hAnsiTheme="minorHAnsi" w:cstheme="minorHAnsi"/>
          <w:b/>
          <w:sz w:val="24"/>
          <w:szCs w:val="24"/>
        </w:rPr>
        <w:t>Dz. U. z 202</w:t>
      </w:r>
      <w:r w:rsidR="00007EF4">
        <w:rPr>
          <w:rStyle w:val="markedcontent"/>
          <w:rFonts w:asciiTheme="minorHAnsi" w:hAnsiTheme="minorHAnsi" w:cstheme="minorHAnsi"/>
          <w:b/>
          <w:sz w:val="24"/>
          <w:szCs w:val="24"/>
        </w:rPr>
        <w:t>3</w:t>
      </w:r>
      <w:r w:rsidR="00E5724C" w:rsidRPr="00E5724C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r., poz. </w:t>
      </w:r>
      <w:r w:rsidR="00007EF4">
        <w:rPr>
          <w:rStyle w:val="markedcontent"/>
          <w:rFonts w:asciiTheme="minorHAnsi" w:hAnsiTheme="minorHAnsi" w:cstheme="minorHAnsi"/>
          <w:b/>
          <w:sz w:val="24"/>
          <w:szCs w:val="24"/>
        </w:rPr>
        <w:t>129 z późn. zm.</w:t>
      </w:r>
      <w:r w:rsidR="00E5724C" w:rsidRPr="00E5724C">
        <w:rPr>
          <w:rStyle w:val="markedcontent"/>
          <w:rFonts w:asciiTheme="minorHAnsi" w:hAnsiTheme="minorHAnsi" w:cstheme="minorHAnsi"/>
          <w:b/>
          <w:sz w:val="24"/>
          <w:szCs w:val="24"/>
        </w:rPr>
        <w:t>).</w:t>
      </w:r>
      <w:r w:rsidR="00D405B4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C3F8C4" w14:textId="77777777" w:rsidR="00E5724C" w:rsidRPr="00E5724C" w:rsidRDefault="00E5724C" w:rsidP="00E5724C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1E8B53DD" w14:textId="631E89C4" w:rsidR="00E5724C" w:rsidRPr="004E2BFB" w:rsidRDefault="00E5724C" w:rsidP="004E2BFB">
      <w:pPr>
        <w:pStyle w:val="Akapitzlist"/>
        <w:spacing w:after="0" w:line="360" w:lineRule="auto"/>
        <w:ind w:left="644"/>
        <w:jc w:val="both"/>
        <w:rPr>
          <w:rFonts w:cstheme="minorHAnsi"/>
          <w:bCs/>
          <w:i/>
          <w:iCs/>
          <w:sz w:val="18"/>
          <w:szCs w:val="18"/>
        </w:rPr>
      </w:pPr>
      <w:r w:rsidRPr="004E2BFB">
        <w:rPr>
          <w:rFonts w:cstheme="minorHAnsi"/>
          <w:b/>
          <w:sz w:val="24"/>
          <w:szCs w:val="24"/>
        </w:rPr>
        <w:t xml:space="preserve">WYKAZANIE PRZEZ WYKONAWCĘ, ŻE PODJĘTE PRZEZ NIEGO CZYNNOŚCI SĄ WYSTARCZAJĄCE DO WYKAZANIA JEGO RZETELNOŚCI W SYTUACJI, GDY WYKONAWCA PODLEGA WYKLUCZENIU NA PODSTAWIE ART. 108 </w:t>
      </w:r>
      <w:r w:rsidR="00CA2E82">
        <w:rPr>
          <w:rFonts w:cstheme="minorHAnsi"/>
          <w:b/>
          <w:sz w:val="24"/>
          <w:szCs w:val="24"/>
        </w:rPr>
        <w:t xml:space="preserve">ust. 1 </w:t>
      </w:r>
      <w:r w:rsidRPr="004E2BFB">
        <w:rPr>
          <w:rFonts w:cstheme="minorHAnsi"/>
          <w:b/>
          <w:sz w:val="24"/>
          <w:szCs w:val="24"/>
        </w:rPr>
        <w:t>ORAZ ART. 109 UST 1 PKT 4,5,7,8,10  USTAWY PZP O BRAKU PODSTAW WYKLUCZENIA Z POSTĘPOWANIA *</w:t>
      </w:r>
      <w:r w:rsidR="00D2246E" w:rsidRPr="004E2BFB">
        <w:rPr>
          <w:rFonts w:cstheme="minorHAnsi"/>
          <w:b/>
          <w:sz w:val="24"/>
          <w:szCs w:val="24"/>
        </w:rPr>
        <w:t xml:space="preserve"> </w:t>
      </w:r>
    </w:p>
    <w:p w14:paraId="621D1588" w14:textId="29C8E713" w:rsidR="00E5724C" w:rsidRPr="00FA5ED0" w:rsidRDefault="00E5724C" w:rsidP="00FA5E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5ED0">
        <w:rPr>
          <w:rFonts w:cstheme="minorHAnsi"/>
          <w:sz w:val="24"/>
          <w:szCs w:val="24"/>
        </w:rPr>
        <w:t xml:space="preserve">Oświadczam, że </w:t>
      </w:r>
      <w:r w:rsidRPr="00FA5ED0">
        <w:rPr>
          <w:rFonts w:cstheme="minorHAnsi"/>
          <w:b/>
          <w:sz w:val="24"/>
          <w:szCs w:val="24"/>
        </w:rPr>
        <w:t>zachodzą</w:t>
      </w:r>
      <w:r w:rsidRPr="00FA5ED0">
        <w:rPr>
          <w:rFonts w:cstheme="minorHAnsi"/>
          <w:sz w:val="24"/>
          <w:szCs w:val="24"/>
        </w:rPr>
        <w:t xml:space="preserve"> w stosunku do mnie podstawy wykluczenia z postępowania na podstawie art. …………. ustawy Pzp </w:t>
      </w:r>
      <w:r w:rsidRPr="00FA5ED0">
        <w:rPr>
          <w:rFonts w:cstheme="minorHAnsi"/>
          <w:i/>
          <w:sz w:val="24"/>
          <w:szCs w:val="24"/>
        </w:rPr>
        <w:t>(podać mającą zastosowanie podstawę wykluczenia spośród wymienionych w art. 108 ust.1 pkt 1, 2 i 5 lub art. 109 ust. 1 pkt 4,5,7,8,10).</w:t>
      </w:r>
      <w:r w:rsidRPr="00FA5ED0">
        <w:rPr>
          <w:rFonts w:cstheme="minorHAnsi"/>
          <w:sz w:val="24"/>
          <w:szCs w:val="24"/>
        </w:rPr>
        <w:t xml:space="preserve"> </w:t>
      </w:r>
    </w:p>
    <w:p w14:paraId="10CFF0DB" w14:textId="40B704F0" w:rsidR="00E5724C" w:rsidRPr="00E5724C" w:rsidRDefault="00E5724C" w:rsidP="00E5724C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E5724C">
        <w:rPr>
          <w:rFonts w:eastAsia="Calibri" w:cstheme="minorHAnsi"/>
          <w:sz w:val="24"/>
          <w:szCs w:val="24"/>
        </w:rPr>
        <w:lastRenderedPageBreak/>
        <w:t xml:space="preserve">Jednocześnie oświadczam, że w związku z tym, że podlegam wykluczeniu na podstawie ww. artykułu, to zgodnie z dyspozycją art. 110 ust. 2 ustawy Pzp podjąłem następujące środki naprawcze: </w:t>
      </w:r>
    </w:p>
    <w:p w14:paraId="1457AAFF" w14:textId="77777777" w:rsidR="00E5724C" w:rsidRPr="00E5724C" w:rsidRDefault="00E5724C" w:rsidP="00E5724C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E5724C">
        <w:rPr>
          <w:rFonts w:eastAsia="Calibri" w:cstheme="minorHAnsi"/>
          <w:sz w:val="24"/>
          <w:szCs w:val="24"/>
        </w:rPr>
        <w:t>1)…………………………………………………………………………………………………………..</w:t>
      </w:r>
    </w:p>
    <w:p w14:paraId="0247BD46" w14:textId="77777777" w:rsidR="00E5724C" w:rsidRPr="00E5724C" w:rsidRDefault="00E5724C" w:rsidP="00E5724C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E5724C">
        <w:rPr>
          <w:rFonts w:eastAsia="Calibri" w:cstheme="minorHAnsi"/>
          <w:sz w:val="24"/>
          <w:szCs w:val="24"/>
        </w:rPr>
        <w:t>2)….…..…………………………………………………………………………………………..……………</w:t>
      </w:r>
    </w:p>
    <w:p w14:paraId="1534E898" w14:textId="77777777" w:rsidR="00E5724C" w:rsidRPr="00E5724C" w:rsidRDefault="00E5724C" w:rsidP="00E5724C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E5724C">
        <w:rPr>
          <w:rFonts w:eastAsia="Calibri" w:cstheme="minorHAnsi"/>
          <w:sz w:val="24"/>
          <w:szCs w:val="24"/>
        </w:rPr>
        <w:t>3)……...........…………………………………………………………………………………………………..</w:t>
      </w:r>
    </w:p>
    <w:p w14:paraId="29CBD19C" w14:textId="5CBB02F5" w:rsidR="00E5724C" w:rsidRPr="00E5724C" w:rsidRDefault="00E5724C" w:rsidP="00E5724C">
      <w:pPr>
        <w:spacing w:after="0" w:line="360" w:lineRule="auto"/>
        <w:rPr>
          <w:rFonts w:eastAsia="Calibri" w:cstheme="minorHAnsi"/>
        </w:rPr>
      </w:pPr>
      <w:r w:rsidRPr="00E5724C">
        <w:rPr>
          <w:rFonts w:eastAsia="Calibri" w:cstheme="minorHAnsi"/>
        </w:rPr>
        <w:t>(należy podać dowody, że podjęte czynności są wystarczające do wykazania rzetelności Wykonawcy)</w:t>
      </w:r>
    </w:p>
    <w:p w14:paraId="0B35159B" w14:textId="00DA6304" w:rsidR="00E5724C" w:rsidRPr="00E5724C" w:rsidRDefault="00D2246E" w:rsidP="00E5724C">
      <w:pPr>
        <w:spacing w:after="0" w:line="360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*</w:t>
      </w:r>
      <w:r w:rsidR="00E5724C" w:rsidRPr="00E5724C">
        <w:rPr>
          <w:rFonts w:eastAsia="Calibri" w:cstheme="minorHAnsi"/>
          <w:i/>
          <w:sz w:val="24"/>
          <w:szCs w:val="24"/>
        </w:rPr>
        <w:t>Uwaga: W przypadku gdy nie zachodzą w stosunku do Wykonawcy okoliczności, o których mowa w oświadczeniu</w:t>
      </w:r>
      <w:r>
        <w:rPr>
          <w:rFonts w:eastAsia="Calibri" w:cstheme="minorHAnsi"/>
          <w:i/>
          <w:sz w:val="24"/>
          <w:szCs w:val="24"/>
        </w:rPr>
        <w:t xml:space="preserve"> pkt 3</w:t>
      </w:r>
      <w:r w:rsidR="00E5724C" w:rsidRPr="00E5724C">
        <w:rPr>
          <w:rFonts w:eastAsia="Calibri" w:cstheme="minorHAnsi"/>
          <w:i/>
          <w:sz w:val="24"/>
          <w:szCs w:val="24"/>
        </w:rPr>
        <w:t xml:space="preserve"> należy wykreślić treść oświadczenia. </w:t>
      </w:r>
    </w:p>
    <w:p w14:paraId="7CBF2138" w14:textId="52A1DC29" w:rsidR="00E5724C" w:rsidRPr="004E2BFB" w:rsidRDefault="00E5724C" w:rsidP="00E572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2BFB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4B6A52EF" w14:textId="77777777" w:rsidR="00E5724C" w:rsidRPr="00E5724C" w:rsidRDefault="00E5724C" w:rsidP="00E5724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5724C">
        <w:rPr>
          <w:rFonts w:eastAsia="Calibri" w:cstheme="minorHAnsi"/>
          <w:sz w:val="24"/>
          <w:szCs w:val="24"/>
        </w:rPr>
        <w:t xml:space="preserve">Oświadczam, że wszystkie informacje podane w powyższych oświadczeniach są aktualne </w:t>
      </w:r>
      <w:r w:rsidRPr="00E5724C">
        <w:rPr>
          <w:rFonts w:eastAsia="Calibr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61923A7" w14:textId="26D753CD" w:rsidR="00892EA5" w:rsidRDefault="00892EA5" w:rsidP="00892EA5">
      <w:p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</w:p>
    <w:p w14:paraId="2DB69B31" w14:textId="516C77B9" w:rsidR="00D405B4" w:rsidRDefault="00D405B4" w:rsidP="00892EA5">
      <w:p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</w:p>
    <w:p w14:paraId="4939D4A4" w14:textId="77777777" w:rsidR="00D405B4" w:rsidRPr="00CE0564" w:rsidRDefault="00D405B4" w:rsidP="00892EA5">
      <w:p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</w:p>
    <w:p w14:paraId="2D798D3E" w14:textId="77777777" w:rsidR="00892EA5" w:rsidRPr="00CE0564" w:rsidRDefault="00892EA5" w:rsidP="00892EA5">
      <w:p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  <w:r w:rsidRPr="00CE0564">
        <w:rPr>
          <w:rFonts w:cs="Calibri"/>
          <w:b/>
          <w:color w:val="000000" w:themeColor="text1"/>
          <w:sz w:val="24"/>
          <w:szCs w:val="24"/>
          <w:u w:val="single"/>
        </w:rPr>
        <w:t>Uwaga !</w:t>
      </w:r>
    </w:p>
    <w:p w14:paraId="2B2C599E" w14:textId="484554E9" w:rsidR="00892EA5" w:rsidRPr="00CE0564" w:rsidRDefault="00892EA5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CE0564">
        <w:rPr>
          <w:rFonts w:cs="Calibri"/>
          <w:color w:val="000000" w:themeColor="text1"/>
          <w:sz w:val="24"/>
          <w:szCs w:val="24"/>
          <w:u w:val="single"/>
        </w:rPr>
        <w:t>Ofertę składa się pod rygorem nieważności w formie elektronicznej (tj. przy użyciu kwalifikowanego podpisu elektronicznego) lub w postaci elektronicznej opatrzonej podpisem zaufanym lub podpisem osobistym.</w:t>
      </w:r>
    </w:p>
    <w:p w14:paraId="5F76D0EC" w14:textId="4F28EF3E" w:rsidR="00DD1635" w:rsidRDefault="00892EA5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CE0564">
        <w:rPr>
          <w:rFonts w:cs="Calibri"/>
          <w:color w:val="000000" w:themeColor="text1"/>
          <w:sz w:val="24"/>
          <w:szCs w:val="24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06EF004" w14:textId="6AFAC921" w:rsidR="00E5724C" w:rsidRDefault="00E5724C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</w:p>
    <w:p w14:paraId="3202E49C" w14:textId="3409049F" w:rsidR="00E5724C" w:rsidRDefault="00E5724C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</w:p>
    <w:p w14:paraId="59031A55" w14:textId="67160F29" w:rsidR="00E5724C" w:rsidRDefault="00E5724C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</w:p>
    <w:p w14:paraId="54508165" w14:textId="4D782C5D" w:rsidR="00E5724C" w:rsidRDefault="00E5724C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</w:p>
    <w:p w14:paraId="164ADBBB" w14:textId="50DC56A5" w:rsidR="00D2246E" w:rsidRDefault="00D2246E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</w:p>
    <w:p w14:paraId="2FF4DD3F" w14:textId="0AB6CF72" w:rsidR="00D2246E" w:rsidRPr="00D2246E" w:rsidRDefault="00D2246E" w:rsidP="00D2246E">
      <w:pPr>
        <w:jc w:val="right"/>
        <w:rPr>
          <w:rFonts w:cs="Calibri"/>
          <w:color w:val="000000" w:themeColor="text1"/>
          <w:sz w:val="24"/>
          <w:szCs w:val="24"/>
        </w:rPr>
      </w:pPr>
      <w:r w:rsidRPr="00D2246E">
        <w:rPr>
          <w:rFonts w:cs="Calibri"/>
          <w:color w:val="000000" w:themeColor="text1"/>
          <w:sz w:val="24"/>
          <w:szCs w:val="24"/>
        </w:rPr>
        <w:t>………………………………………………………………………….</w:t>
      </w:r>
    </w:p>
    <w:p w14:paraId="0E1BEE40" w14:textId="5EE9E161" w:rsidR="00D2246E" w:rsidRPr="00D2246E" w:rsidRDefault="00D2246E" w:rsidP="00D2246E">
      <w:pPr>
        <w:spacing w:after="0" w:line="360" w:lineRule="auto"/>
        <w:ind w:left="4248" w:hanging="3540"/>
        <w:jc w:val="center"/>
        <w:rPr>
          <w:rFonts w:ascii="Fira Sans" w:eastAsia="Calibri" w:hAnsi="Fira Sans" w:cs="Arial"/>
          <w:sz w:val="16"/>
          <w:szCs w:val="16"/>
        </w:rPr>
      </w:pPr>
      <w:r w:rsidRPr="00D2246E">
        <w:rPr>
          <w:rFonts w:ascii="Fira Sans" w:eastAsia="Calibri" w:hAnsi="Fira Sans" w:cs="Arial"/>
          <w:sz w:val="20"/>
          <w:szCs w:val="20"/>
        </w:rPr>
        <w:tab/>
      </w:r>
      <w:r w:rsidRPr="00D2246E">
        <w:rPr>
          <w:rFonts w:ascii="Fira Sans" w:eastAsia="Calibri" w:hAnsi="Fira Sans" w:cs="Arial"/>
          <w:sz w:val="20"/>
          <w:szCs w:val="20"/>
        </w:rPr>
        <w:tab/>
      </w:r>
      <w:r w:rsidRPr="00D2246E">
        <w:rPr>
          <w:rFonts w:ascii="Fira Sans" w:eastAsia="Calibri" w:hAnsi="Fira Sans" w:cs="Arial"/>
          <w:sz w:val="16"/>
          <w:szCs w:val="16"/>
        </w:rPr>
        <w:t>Podpis osoby upoważnionej do podpisania</w:t>
      </w:r>
    </w:p>
    <w:p w14:paraId="608FCE70" w14:textId="77777777" w:rsidR="00D2246E" w:rsidRPr="00D2246E" w:rsidRDefault="00D2246E" w:rsidP="00D2246E">
      <w:pPr>
        <w:spacing w:after="0" w:line="360" w:lineRule="auto"/>
        <w:ind w:left="4248" w:firstLine="708"/>
        <w:jc w:val="center"/>
        <w:rPr>
          <w:rFonts w:ascii="Fira Sans" w:eastAsia="Calibri" w:hAnsi="Fira Sans" w:cs="Arial"/>
          <w:sz w:val="16"/>
          <w:szCs w:val="16"/>
        </w:rPr>
      </w:pPr>
      <w:r w:rsidRPr="00D2246E">
        <w:rPr>
          <w:rFonts w:ascii="Fira Sans" w:eastAsia="Calibri" w:hAnsi="Fira Sans" w:cs="Arial"/>
          <w:sz w:val="16"/>
          <w:szCs w:val="16"/>
        </w:rPr>
        <w:t>niniejszej oferty w imieniu Wykonawcy.</w:t>
      </w:r>
    </w:p>
    <w:p w14:paraId="7BB618A1" w14:textId="77777777" w:rsidR="00E5724C" w:rsidRPr="00CE0564" w:rsidRDefault="00E5724C" w:rsidP="00892EA5">
      <w:pPr>
        <w:jc w:val="both"/>
        <w:rPr>
          <w:color w:val="000000" w:themeColor="text1"/>
          <w:sz w:val="24"/>
          <w:szCs w:val="24"/>
        </w:rPr>
      </w:pPr>
    </w:p>
    <w:sectPr w:rsidR="00E5724C" w:rsidRPr="00CE0564" w:rsidSect="0090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F2218"/>
    <w:multiLevelType w:val="hybridMultilevel"/>
    <w:tmpl w:val="66DC631C"/>
    <w:lvl w:ilvl="0" w:tplc="83389C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3"/>
  </w:num>
  <w:num w:numId="2" w16cid:durableId="199329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80417">
    <w:abstractNumId w:val="2"/>
  </w:num>
  <w:num w:numId="4" w16cid:durableId="949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5"/>
    <w:rsid w:val="00007EF4"/>
    <w:rsid w:val="00011EDA"/>
    <w:rsid w:val="00227096"/>
    <w:rsid w:val="002C0D48"/>
    <w:rsid w:val="002C3AE1"/>
    <w:rsid w:val="00343F85"/>
    <w:rsid w:val="004E2BFB"/>
    <w:rsid w:val="005A67FD"/>
    <w:rsid w:val="00612910"/>
    <w:rsid w:val="006F439A"/>
    <w:rsid w:val="007C020F"/>
    <w:rsid w:val="0086323B"/>
    <w:rsid w:val="008764DE"/>
    <w:rsid w:val="00892EA5"/>
    <w:rsid w:val="008F7260"/>
    <w:rsid w:val="009041FB"/>
    <w:rsid w:val="00A94A4B"/>
    <w:rsid w:val="00BD4699"/>
    <w:rsid w:val="00C45659"/>
    <w:rsid w:val="00CA2E82"/>
    <w:rsid w:val="00CE0564"/>
    <w:rsid w:val="00D078E2"/>
    <w:rsid w:val="00D2246E"/>
    <w:rsid w:val="00D405B4"/>
    <w:rsid w:val="00DD1635"/>
    <w:rsid w:val="00E5724C"/>
    <w:rsid w:val="00E87C6C"/>
    <w:rsid w:val="00F909BA"/>
    <w:rsid w:val="00FA5ED0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  <w:style w:type="paragraph" w:styleId="Tekstpodstawowy3">
    <w:name w:val="Body Text 3"/>
    <w:basedOn w:val="Normalny"/>
    <w:link w:val="Tekstpodstawowy3Znak"/>
    <w:unhideWhenUsed/>
    <w:rsid w:val="005A67F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7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WSSE Szczecin - Anna Matecka</cp:lastModifiedBy>
  <cp:revision>11</cp:revision>
  <dcterms:created xsi:type="dcterms:W3CDTF">2023-01-16T13:27:00Z</dcterms:created>
  <dcterms:modified xsi:type="dcterms:W3CDTF">2023-05-11T08:55:00Z</dcterms:modified>
</cp:coreProperties>
</file>