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A96D24" w:rsidP="007118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sprawy:PIFZ-Z.271.18</w:t>
      </w:r>
      <w:bookmarkStart w:id="0" w:name="_GoBack"/>
      <w:bookmarkEnd w:id="0"/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E271EC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597195" w:rsidRPr="00597195">
        <w:rPr>
          <w:rFonts w:ascii="Arial" w:hAnsi="Arial" w:cs="Arial"/>
          <w:b/>
          <w:sz w:val="21"/>
          <w:szCs w:val="21"/>
        </w:rPr>
        <w:t>Przebudowa sieci kanalizacji deszczowej w ul. Kujawskiej w Kruszwicy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8A" w:rsidRDefault="005E2B8A" w:rsidP="0038231F">
      <w:pPr>
        <w:spacing w:after="0" w:line="240" w:lineRule="auto"/>
      </w:pPr>
      <w:r>
        <w:separator/>
      </w:r>
    </w:p>
  </w:endnote>
  <w:endnote w:type="continuationSeparator" w:id="0">
    <w:p w:rsidR="005E2B8A" w:rsidRDefault="005E2B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96D2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8A" w:rsidRDefault="005E2B8A" w:rsidP="0038231F">
      <w:pPr>
        <w:spacing w:after="0" w:line="240" w:lineRule="auto"/>
      </w:pPr>
      <w:r>
        <w:separator/>
      </w:r>
    </w:p>
  </w:footnote>
  <w:footnote w:type="continuationSeparator" w:id="0">
    <w:p w:rsidR="005E2B8A" w:rsidRDefault="005E2B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47CD6"/>
    <w:rsid w:val="000613EB"/>
    <w:rsid w:val="000809B6"/>
    <w:rsid w:val="000817F4"/>
    <w:rsid w:val="000B1025"/>
    <w:rsid w:val="000B1F47"/>
    <w:rsid w:val="000C021E"/>
    <w:rsid w:val="000D03AF"/>
    <w:rsid w:val="000D73C4"/>
    <w:rsid w:val="000D7F5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97195"/>
    <w:rsid w:val="005A3B01"/>
    <w:rsid w:val="005A629C"/>
    <w:rsid w:val="005A73FB"/>
    <w:rsid w:val="005E176A"/>
    <w:rsid w:val="005E2B8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0DD1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96D24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B54C0"/>
    <w:rsid w:val="00BD06C3"/>
    <w:rsid w:val="00BE4E56"/>
    <w:rsid w:val="00BF1F3F"/>
    <w:rsid w:val="00BF340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DF448C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53FE-E5EC-40EF-B143-781EEE1E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31</cp:revision>
  <cp:lastPrinted>2016-07-26T08:32:00Z</cp:lastPrinted>
  <dcterms:created xsi:type="dcterms:W3CDTF">2018-08-21T07:32:00Z</dcterms:created>
  <dcterms:modified xsi:type="dcterms:W3CDTF">2020-09-09T09:12:00Z</dcterms:modified>
</cp:coreProperties>
</file>