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172A" w14:textId="77777777" w:rsid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14:paraId="57CD9B25" w14:textId="77777777" w:rsidR="00261AB7" w:rsidRDefault="00261AB7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14:paraId="05C5C212" w14:textId="713EEFE0" w:rsidR="00ED1875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Bydgoszcz,</w:t>
      </w:r>
      <w:r w:rsidR="000F1D5E">
        <w:rPr>
          <w:rFonts w:ascii="Times New Roman" w:hAnsi="Times New Roman" w:cs="Times New Roman"/>
          <w:color w:val="000000"/>
        </w:rPr>
        <w:t xml:space="preserve"> </w:t>
      </w:r>
      <w:r w:rsidR="001F315C" w:rsidRPr="00417783">
        <w:rPr>
          <w:rFonts w:ascii="Times New Roman" w:hAnsi="Times New Roman" w:cs="Times New Roman"/>
          <w:color w:val="FF0000"/>
        </w:rPr>
        <w:t>04.04</w:t>
      </w:r>
      <w:r w:rsidRPr="001F315C">
        <w:rPr>
          <w:rFonts w:ascii="Times New Roman" w:hAnsi="Times New Roman" w:cs="Times New Roman"/>
        </w:rPr>
        <w:t>.202</w:t>
      </w:r>
      <w:r w:rsidR="000F1D5E" w:rsidRPr="001F315C">
        <w:rPr>
          <w:rFonts w:ascii="Times New Roman" w:hAnsi="Times New Roman" w:cs="Times New Roman"/>
        </w:rPr>
        <w:t>3</w:t>
      </w:r>
      <w:r w:rsidRPr="001F315C">
        <w:rPr>
          <w:rFonts w:ascii="Times New Roman" w:hAnsi="Times New Roman" w:cs="Times New Roman"/>
        </w:rPr>
        <w:t>r.</w:t>
      </w:r>
    </w:p>
    <w:p w14:paraId="0EB2E809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567AB657" w14:textId="77777777" w:rsidR="00901890" w:rsidRDefault="00901890" w:rsidP="0041778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4824F88" w14:textId="0D7B83C4" w:rsidR="00417783" w:rsidRPr="005F60E2" w:rsidRDefault="005F27CD" w:rsidP="0041778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8F3">
        <w:rPr>
          <w:rFonts w:ascii="Times New Roman" w:hAnsi="Times New Roman" w:cs="Times New Roman"/>
          <w:color w:val="000000"/>
        </w:rPr>
        <w:t xml:space="preserve">Dotyczy: </w:t>
      </w:r>
      <w:r w:rsidR="00417783" w:rsidRPr="005F60E2">
        <w:rPr>
          <w:rFonts w:ascii="Times New Roman" w:eastAsia="Times New Roman" w:hAnsi="Times New Roman" w:cs="Times New Roman"/>
          <w:b/>
          <w:sz w:val="24"/>
          <w:szCs w:val="24"/>
        </w:rPr>
        <w:t xml:space="preserve">„Dostawa sprzętu laboratoryjnego oraz pomiarowego </w:t>
      </w:r>
      <w:r w:rsidR="00417783" w:rsidRPr="005F60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na potrzeby</w:t>
      </w:r>
      <w:r w:rsidR="00417783" w:rsidRPr="005F60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>Uniwersytetu Kazimierza Wielkiego w Bydgoszczy</w:t>
      </w:r>
      <w:r w:rsidR="00417783" w:rsidRPr="005F60E2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</w:p>
    <w:p w14:paraId="3E13A651" w14:textId="1631B620" w:rsidR="005F27CD" w:rsidRDefault="005F27CD" w:rsidP="00417783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12E04161" w14:textId="40BD09D4" w:rsidR="005F27CD" w:rsidRPr="00B458F3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Numer postępowania: UKW/DZP-281-D-</w:t>
      </w:r>
      <w:r w:rsidR="000F1D5E">
        <w:rPr>
          <w:rFonts w:ascii="Times New Roman" w:hAnsi="Times New Roman" w:cs="Times New Roman"/>
          <w:color w:val="000000"/>
        </w:rPr>
        <w:t>1</w:t>
      </w:r>
      <w:r w:rsidR="00417783">
        <w:rPr>
          <w:rFonts w:ascii="Times New Roman" w:hAnsi="Times New Roman" w:cs="Times New Roman"/>
          <w:color w:val="000000"/>
        </w:rPr>
        <w:t>3</w:t>
      </w:r>
      <w:r w:rsidRPr="00B458F3">
        <w:rPr>
          <w:rFonts w:ascii="Times New Roman" w:hAnsi="Times New Roman" w:cs="Times New Roman"/>
          <w:color w:val="000000"/>
        </w:rPr>
        <w:t>/202</w:t>
      </w:r>
      <w:r w:rsidR="000F1D5E">
        <w:rPr>
          <w:rFonts w:ascii="Times New Roman" w:hAnsi="Times New Roman" w:cs="Times New Roman"/>
          <w:color w:val="000000"/>
        </w:rPr>
        <w:t>3</w:t>
      </w:r>
    </w:p>
    <w:p w14:paraId="4038DDE9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0A60BE9" w14:textId="77777777" w:rsidR="005F27CD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D23C26F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E08BE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3FE6FF88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E5CAC4" w14:textId="77777777" w:rsidR="005F27CD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59A08A2F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7EE203C3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3FB7561D" w14:textId="77777777" w:rsidR="00967BA3" w:rsidRP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3677"/>
        <w:gridCol w:w="2626"/>
        <w:gridCol w:w="2629"/>
      </w:tblGrid>
      <w:tr w:rsidR="00ED1875" w:rsidRPr="00967BA3" w14:paraId="065705A8" w14:textId="77777777" w:rsidTr="00417783">
        <w:trPr>
          <w:trHeight w:val="91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6F5D31" w14:textId="4A468C3D" w:rsidR="00ED1875" w:rsidRPr="005F27CD" w:rsidRDefault="00417783" w:rsidP="004177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Dostawa sprzętu laboratoryjnego oraz pomiarowego </w:t>
            </w:r>
            <w:r w:rsidRPr="005F60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na potrzeby</w:t>
            </w:r>
            <w:r w:rsidRPr="005F60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br/>
              <w:t>Uniwersytetu Kazimierza Wielkiego w Bydgoszczy</w:t>
            </w:r>
          </w:p>
        </w:tc>
      </w:tr>
      <w:tr w:rsidR="00ED1875" w:rsidRPr="00967BA3" w14:paraId="3B6488D1" w14:textId="77777777" w:rsidTr="00967BA3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80C463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FAF950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3B2263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A3363D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ED1875" w:rsidRPr="00967BA3" w14:paraId="32E3F401" w14:textId="77777777" w:rsidTr="00261AB7">
        <w:trPr>
          <w:trHeight w:val="533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E19EC8" w14:textId="77777777" w:rsidR="00ED1875" w:rsidRPr="00261AB7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1A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B413B1" w14:textId="4294F1B3" w:rsidR="00ED1875" w:rsidRPr="00261AB7" w:rsidRDefault="00ED1875" w:rsidP="00261A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644C3B" w14:textId="77777777" w:rsidR="00ED1875" w:rsidRPr="00261AB7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AB7">
              <w:rPr>
                <w:rFonts w:ascii="Times New Roman" w:hAnsi="Times New Roman" w:cs="Times New Roman"/>
                <w:color w:val="000000"/>
              </w:rPr>
              <w:t>cena brutto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AAA760" w14:textId="77777777" w:rsidR="00967BA3" w:rsidRPr="00261AB7" w:rsidRDefault="00967BA3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875" w:rsidRPr="00967BA3" w14:paraId="5EACBBD3" w14:textId="77777777" w:rsidTr="00261AB7">
        <w:trPr>
          <w:trHeight w:val="543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1493F1" w14:textId="77777777" w:rsidR="00ED1875" w:rsidRPr="00261AB7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1AB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AF23F9" w14:textId="77777777" w:rsidR="00ED1875" w:rsidRPr="00261AB7" w:rsidRDefault="00ED1875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03C2A6" w14:textId="77777777" w:rsidR="00ED1875" w:rsidRPr="00261AB7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AB7">
              <w:rPr>
                <w:rFonts w:ascii="Times New Roman" w:hAnsi="Times New Roman" w:cs="Times New Roman"/>
                <w:color w:val="000000"/>
              </w:rPr>
              <w:t>cena brutto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FBDF27" w14:textId="77777777" w:rsidR="00967BA3" w:rsidRPr="00261AB7" w:rsidRDefault="00967BA3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27CD" w:rsidRPr="00967BA3" w14:paraId="0E730D64" w14:textId="77777777" w:rsidTr="00261AB7">
        <w:trPr>
          <w:trHeight w:val="543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AE73A2" w14:textId="77777777" w:rsidR="005F27CD" w:rsidRPr="00261AB7" w:rsidRDefault="00261AB7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BCD718" w14:textId="670930DF" w:rsidR="005F27CD" w:rsidRPr="00261AB7" w:rsidRDefault="005F27CD" w:rsidP="00261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9471FD" w14:textId="77777777" w:rsidR="005F27CD" w:rsidRPr="00261AB7" w:rsidRDefault="005F27C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AB7">
              <w:rPr>
                <w:rFonts w:ascii="Times New Roman" w:hAnsi="Times New Roman" w:cs="Times New Roman"/>
                <w:color w:val="000000"/>
              </w:rPr>
              <w:t>cena brutto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E5A837" w14:textId="66A4DAD6" w:rsidR="005F27CD" w:rsidRPr="00261AB7" w:rsidRDefault="005F27CD" w:rsidP="00AE39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ED56CC6" w14:textId="77777777" w:rsidR="00FC4EB1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0CBAD1A8" w14:textId="77777777" w:rsidR="00CE08BE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7609D8E5" w14:textId="77777777" w:rsidR="00FC4EB1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  <w:r w:rsidRPr="00FC4EB1">
        <w:rPr>
          <w:rFonts w:ascii="Times New Roman" w:hAnsi="Times New Roman" w:cs="Times New Roman"/>
          <w:bCs/>
          <w:color w:val="000000"/>
        </w:rPr>
        <w:t>Kanclerz UKW</w:t>
      </w:r>
    </w:p>
    <w:p w14:paraId="72D2B23D" w14:textId="77777777" w:rsidR="00D81622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180CC17A" w14:textId="77777777" w:rsidR="00A51FED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  <w:r w:rsidRPr="00FC4EB1">
        <w:rPr>
          <w:rFonts w:ascii="Times New Roman" w:hAnsi="Times New Roman" w:cs="Times New Roman"/>
          <w:bCs/>
          <w:color w:val="000000"/>
        </w:rPr>
        <w:t>mgr Renata Malak</w:t>
      </w:r>
      <w:r w:rsidR="00A51FED" w:rsidRPr="00FC4EB1">
        <w:rPr>
          <w:rFonts w:ascii="Times New Roman" w:hAnsi="Times New Roman" w:cs="Times New Roman"/>
          <w:bCs/>
          <w:color w:val="000000"/>
        </w:rPr>
        <w:br/>
      </w:r>
      <w:bookmarkStart w:id="0" w:name="TheVeryLastPage"/>
      <w:bookmarkEnd w:id="0"/>
    </w:p>
    <w:sectPr w:rsidR="00A51FED" w:rsidRPr="00FC4EB1" w:rsidSect="00967BA3">
      <w:headerReference w:type="default" r:id="rId6"/>
      <w:pgSz w:w="11905" w:h="16837"/>
      <w:pgMar w:top="1418" w:right="1134" w:bottom="147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7757" w14:textId="77777777" w:rsidR="008A646E" w:rsidRDefault="008A646E">
      <w:pPr>
        <w:spacing w:after="0" w:line="240" w:lineRule="auto"/>
      </w:pPr>
      <w:r>
        <w:separator/>
      </w:r>
    </w:p>
  </w:endnote>
  <w:endnote w:type="continuationSeparator" w:id="0">
    <w:p w14:paraId="1EDD465D" w14:textId="77777777" w:rsidR="008A646E" w:rsidRDefault="008A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B128" w14:textId="77777777" w:rsidR="008A646E" w:rsidRDefault="008A646E">
      <w:pPr>
        <w:spacing w:after="0" w:line="240" w:lineRule="auto"/>
      </w:pPr>
      <w:r>
        <w:separator/>
      </w:r>
    </w:p>
  </w:footnote>
  <w:footnote w:type="continuationSeparator" w:id="0">
    <w:p w14:paraId="260DCDEE" w14:textId="77777777" w:rsidR="008A646E" w:rsidRDefault="008A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D41D" w14:textId="77777777" w:rsidR="00ED1875" w:rsidRDefault="00CB279D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7DABDAD" wp14:editId="6DAB38D6">
          <wp:extent cx="2090451" cy="476158"/>
          <wp:effectExtent l="0" t="0" r="508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031" cy="48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F1D5E"/>
    <w:rsid w:val="001F315C"/>
    <w:rsid w:val="00261AB7"/>
    <w:rsid w:val="0033184D"/>
    <w:rsid w:val="00366FFC"/>
    <w:rsid w:val="003A2C7A"/>
    <w:rsid w:val="003E0909"/>
    <w:rsid w:val="00417783"/>
    <w:rsid w:val="0043729D"/>
    <w:rsid w:val="005F27CD"/>
    <w:rsid w:val="007716BE"/>
    <w:rsid w:val="00806586"/>
    <w:rsid w:val="008A646E"/>
    <w:rsid w:val="008C1246"/>
    <w:rsid w:val="008F3D11"/>
    <w:rsid w:val="00901890"/>
    <w:rsid w:val="00967BA3"/>
    <w:rsid w:val="00981631"/>
    <w:rsid w:val="009B4D41"/>
    <w:rsid w:val="009C7FA2"/>
    <w:rsid w:val="00A51FED"/>
    <w:rsid w:val="00A74E37"/>
    <w:rsid w:val="00AE39FF"/>
    <w:rsid w:val="00CB279D"/>
    <w:rsid w:val="00CE08BE"/>
    <w:rsid w:val="00D24B54"/>
    <w:rsid w:val="00D32421"/>
    <w:rsid w:val="00D81622"/>
    <w:rsid w:val="00E13CB0"/>
    <w:rsid w:val="00ED1875"/>
    <w:rsid w:val="00F60970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D663E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9</cp:revision>
  <cp:lastPrinted>2022-03-14T09:43:00Z</cp:lastPrinted>
  <dcterms:created xsi:type="dcterms:W3CDTF">2022-03-14T07:42:00Z</dcterms:created>
  <dcterms:modified xsi:type="dcterms:W3CDTF">2023-03-31T11:18:00Z</dcterms:modified>
</cp:coreProperties>
</file>