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8A2B30" w:rsidP="00311342">
      <w:pPr>
        <w:pStyle w:val="Default"/>
        <w:rPr>
          <w:rFonts w:eastAsia="MS Mincho;ＭＳ 明朝"/>
          <w:sz w:val="22"/>
        </w:rPr>
      </w:pPr>
      <w:r>
        <w:rPr>
          <w:rFonts w:eastAsia="MS Mincho;ＭＳ 明朝"/>
          <w:sz w:val="22"/>
        </w:rPr>
        <w:t>BZP</w:t>
      </w:r>
      <w:r w:rsidR="001D0BB2" w:rsidRPr="00D74DDE">
        <w:rPr>
          <w:rFonts w:eastAsia="MS Mincho;ＭＳ 明朝"/>
          <w:sz w:val="22"/>
        </w:rPr>
        <w:t>.271.3.</w:t>
      </w:r>
      <w:r>
        <w:rPr>
          <w:rFonts w:eastAsia="MS Mincho;ＭＳ 明朝"/>
          <w:sz w:val="22"/>
        </w:rPr>
        <w:t>2</w:t>
      </w:r>
      <w:r w:rsidR="00A16029" w:rsidRPr="00D74DDE">
        <w:rPr>
          <w:rFonts w:eastAsia="MS Mincho;ＭＳ 明朝"/>
          <w:sz w:val="22"/>
        </w:rPr>
        <w:t>.202</w:t>
      </w:r>
      <w:r>
        <w:rPr>
          <w:rFonts w:eastAsia="MS Mincho;ＭＳ 明朝"/>
          <w:sz w:val="22"/>
        </w:rPr>
        <w:t>3</w:t>
      </w:r>
      <w:r w:rsidR="00E30703" w:rsidRPr="00D74DD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A90310" w:rsidRDefault="00A90310" w:rsidP="00A90310">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A90310" w:rsidRPr="00BC48A9" w:rsidRDefault="00A90310" w:rsidP="00A90310">
      <w:pPr>
        <w:widowControl/>
        <w:suppressAutoHyphens w:val="0"/>
        <w:spacing w:line="288" w:lineRule="auto"/>
        <w:jc w:val="center"/>
        <w:rPr>
          <w:rFonts w:ascii="Arial" w:eastAsia="MS Mincho" w:hAnsi="Arial"/>
          <w:color w:val="auto"/>
          <w:sz w:val="48"/>
          <w:szCs w:val="20"/>
          <w:lang w:eastAsia="pl-PL"/>
        </w:rPr>
      </w:pPr>
    </w:p>
    <w:p w:rsidR="001F3E71" w:rsidRPr="001F3E71" w:rsidRDefault="00A90310" w:rsidP="001F3E71">
      <w:pPr>
        <w:tabs>
          <w:tab w:val="left" w:pos="6660"/>
        </w:tabs>
        <w:spacing w:line="288" w:lineRule="auto"/>
        <w:jc w:val="center"/>
        <w:rPr>
          <w:rFonts w:ascii="Arial" w:hAnsi="Arial" w:cs="Arial"/>
          <w:b/>
          <w:color w:val="auto"/>
          <w:sz w:val="40"/>
          <w:szCs w:val="40"/>
          <w:lang w:eastAsia="pl-PL"/>
        </w:rPr>
      </w:pPr>
      <w:r>
        <w:rPr>
          <w:rFonts w:ascii="Arial" w:hAnsi="Arial" w:cs="Arial"/>
          <w:b/>
          <w:color w:val="auto"/>
          <w:sz w:val="40"/>
          <w:szCs w:val="40"/>
          <w:lang w:eastAsia="pl-PL"/>
        </w:rPr>
        <w:t xml:space="preserve"> </w:t>
      </w:r>
    </w:p>
    <w:p w:rsidR="001F3E71" w:rsidRPr="001F3E71" w:rsidRDefault="001F3E71" w:rsidP="002E0D22">
      <w:pPr>
        <w:widowControl/>
        <w:suppressAutoHyphens w:val="0"/>
        <w:spacing w:line="288" w:lineRule="auto"/>
        <w:rPr>
          <w:rFonts w:ascii="Courier New" w:eastAsia="Times New Roman" w:hAnsi="Courier New"/>
          <w:b/>
          <w:color w:val="auto"/>
          <w:sz w:val="28"/>
          <w:szCs w:val="28"/>
          <w:u w:val="single"/>
          <w:lang w:eastAsia="pl-PL"/>
        </w:rPr>
      </w:pPr>
    </w:p>
    <w:p w:rsidR="001F3E71" w:rsidRPr="00174FE7" w:rsidRDefault="001F3E71" w:rsidP="002E0D22">
      <w:pPr>
        <w:widowControl/>
        <w:suppressAutoHyphens w:val="0"/>
        <w:spacing w:line="288" w:lineRule="auto"/>
        <w:rPr>
          <w:rFonts w:ascii="Arial" w:eastAsia="Times New Roman" w:hAnsi="Arial" w:cs="Arial"/>
          <w:color w:val="auto"/>
          <w:sz w:val="26"/>
          <w:szCs w:val="26"/>
          <w:lang w:eastAsia="pl-PL"/>
        </w:rPr>
      </w:pPr>
    </w:p>
    <w:p w:rsidR="001F3E71" w:rsidRPr="001F3E71" w:rsidRDefault="001F3E71" w:rsidP="002E0D22">
      <w:pPr>
        <w:widowControl/>
        <w:suppressAutoHyphens w:val="0"/>
        <w:spacing w:line="288" w:lineRule="auto"/>
        <w:rPr>
          <w:rFonts w:ascii="Courier New" w:eastAsia="Times New Roman" w:hAnsi="Courier New"/>
          <w:color w:val="auto"/>
          <w:sz w:val="20"/>
          <w:szCs w:val="20"/>
          <w:lang w:eastAsia="pl-PL"/>
        </w:rPr>
      </w:pPr>
    </w:p>
    <w:p w:rsidR="001F3E71" w:rsidRPr="001F3E71" w:rsidRDefault="000A719E" w:rsidP="000A719E">
      <w:pPr>
        <w:widowControl/>
        <w:tabs>
          <w:tab w:val="left" w:pos="1980"/>
        </w:tabs>
        <w:suppressAutoHyphens w:val="0"/>
        <w:spacing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1E3391" w:rsidP="001F3E71">
      <w:pPr>
        <w:spacing w:line="288" w:lineRule="auto"/>
        <w:jc w:val="center"/>
        <w:rPr>
          <w:rFonts w:ascii="Arial" w:hAnsi="Arial"/>
          <w:b/>
          <w:color w:val="auto"/>
          <w:sz w:val="32"/>
          <w:szCs w:val="32"/>
          <w:lang w:eastAsia="pl-PL"/>
        </w:rPr>
      </w:pPr>
      <w:r>
        <w:rPr>
          <w:rFonts w:ascii="Arial" w:hAnsi="Arial"/>
          <w:b/>
          <w:noProof/>
          <w:color w:val="auto"/>
          <w:sz w:val="32"/>
          <w:szCs w:val="3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125.75pt;width:175.4pt;height:233.05pt;z-index:251658240;mso-wrap-edited:f" wrapcoords="-76 0 -76 21543 21600 21543 21600 0 -76 0">
            <v:imagedata r:id="rId9" o:title=""/>
            <w10:wrap type="tight"/>
          </v:shape>
          <o:OLEObject Type="Embed" ProgID="MSPhotoEd.3" ShapeID="_x0000_s1026" DrawAspect="Content" ObjectID="_1736065692" r:id="rId10"/>
        </w:pict>
      </w: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A90310" w:rsidRDefault="00A90310" w:rsidP="001F3E71">
      <w:pPr>
        <w:spacing w:line="288" w:lineRule="auto"/>
        <w:jc w:val="center"/>
        <w:rPr>
          <w:rFonts w:ascii="Arial" w:hAnsi="Arial"/>
          <w:b/>
          <w:color w:val="auto"/>
          <w:sz w:val="32"/>
          <w:szCs w:val="32"/>
          <w:lang w:eastAsia="pl-PL"/>
        </w:rPr>
      </w:pPr>
    </w:p>
    <w:p w:rsidR="00A90310" w:rsidRDefault="00A90310"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C21281" w:rsidRDefault="008672B7" w:rsidP="00C21281">
      <w:pPr>
        <w:spacing w:line="288" w:lineRule="auto"/>
        <w:jc w:val="center"/>
        <w:rPr>
          <w:rFonts w:ascii="Courier New" w:hAnsi="Courier New"/>
          <w:b/>
          <w:color w:val="auto"/>
          <w:lang w:eastAsia="pl-PL"/>
        </w:rPr>
      </w:pPr>
      <w:r w:rsidRPr="00C21281">
        <w:rPr>
          <w:rFonts w:ascii="Arial" w:hAnsi="Arial" w:cs="Arial"/>
          <w:b/>
          <w:color w:val="auto"/>
          <w:sz w:val="28"/>
          <w:szCs w:val="32"/>
          <w:lang w:eastAsia="pl-PL"/>
        </w:rPr>
        <w:t xml:space="preserve">    </w:t>
      </w:r>
      <w:r w:rsidR="00C21281" w:rsidRPr="00C21281">
        <w:rPr>
          <w:rFonts w:ascii="Arial" w:hAnsi="Arial" w:cs="Arial"/>
          <w:b/>
          <w:color w:val="auto"/>
          <w:sz w:val="32"/>
          <w:szCs w:val="32"/>
          <w:lang w:eastAsia="pl-PL"/>
        </w:rPr>
        <w:t xml:space="preserve">Przebudowę </w:t>
      </w:r>
      <w:r w:rsidR="008A2B30">
        <w:rPr>
          <w:rFonts w:ascii="Arial" w:hAnsi="Arial" w:cs="Arial"/>
          <w:b/>
          <w:color w:val="auto"/>
          <w:sz w:val="32"/>
          <w:szCs w:val="32"/>
          <w:lang w:eastAsia="pl-PL"/>
        </w:rPr>
        <w:t xml:space="preserve">kanalizacji deszczowej w rejonie </w:t>
      </w:r>
      <w:r w:rsidR="00C21281" w:rsidRPr="00C21281">
        <w:rPr>
          <w:rFonts w:ascii="Arial" w:hAnsi="Arial" w:cs="Arial"/>
          <w:b/>
          <w:color w:val="auto"/>
          <w:sz w:val="32"/>
          <w:szCs w:val="32"/>
          <w:lang w:eastAsia="pl-PL"/>
        </w:rPr>
        <w:t xml:space="preserve">ulicy </w:t>
      </w:r>
      <w:proofErr w:type="spellStart"/>
      <w:r w:rsidR="00226B1F">
        <w:rPr>
          <w:rFonts w:ascii="Arial" w:hAnsi="Arial" w:cs="Arial"/>
          <w:b/>
          <w:color w:val="auto"/>
          <w:sz w:val="32"/>
          <w:szCs w:val="32"/>
          <w:lang w:eastAsia="pl-PL"/>
        </w:rPr>
        <w:t>Czyż</w:t>
      </w:r>
      <w:r w:rsidR="008A2B30">
        <w:rPr>
          <w:rFonts w:ascii="Arial" w:hAnsi="Arial" w:cs="Arial"/>
          <w:b/>
          <w:color w:val="auto"/>
          <w:sz w:val="32"/>
          <w:szCs w:val="32"/>
          <w:lang w:eastAsia="pl-PL"/>
        </w:rPr>
        <w:t>ykowskiej</w:t>
      </w:r>
      <w:proofErr w:type="spellEnd"/>
      <w:r w:rsidR="008A2B30">
        <w:rPr>
          <w:rFonts w:ascii="Arial" w:hAnsi="Arial" w:cs="Arial"/>
          <w:b/>
          <w:color w:val="auto"/>
          <w:sz w:val="32"/>
          <w:szCs w:val="32"/>
          <w:lang w:eastAsia="pl-PL"/>
        </w:rPr>
        <w:t xml:space="preserve"> i Polnej</w:t>
      </w:r>
      <w:r w:rsidR="00C21281" w:rsidRPr="00C21281">
        <w:rPr>
          <w:rFonts w:ascii="Arial" w:hAnsi="Arial" w:cs="Arial"/>
          <w:b/>
          <w:color w:val="auto"/>
          <w:sz w:val="32"/>
          <w:szCs w:val="32"/>
          <w:lang w:eastAsia="pl-PL"/>
        </w:rPr>
        <w:t xml:space="preserve"> w Tczewie </w:t>
      </w:r>
      <w:r w:rsidR="008A2B30">
        <w:rPr>
          <w:rFonts w:ascii="Arial" w:hAnsi="Arial" w:cs="Arial"/>
          <w:b/>
          <w:color w:val="auto"/>
          <w:sz w:val="32"/>
          <w:szCs w:val="32"/>
          <w:lang w:eastAsia="pl-PL"/>
        </w:rPr>
        <w:t xml:space="preserve"> </w:t>
      </w: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8C293B" w:rsidRDefault="00936ABD" w:rsidP="001852F6">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8C293B" w:rsidRDefault="008C293B" w:rsidP="001852F6">
      <w:pPr>
        <w:pStyle w:val="Zwykytekst"/>
        <w:spacing w:line="288" w:lineRule="auto"/>
        <w:rPr>
          <w:rFonts w:ascii="Arial" w:hAnsi="Arial"/>
          <w:b/>
          <w:color w:val="auto"/>
          <w:lang w:eastAsia="pl-PL"/>
        </w:rPr>
      </w:pPr>
    </w:p>
    <w:p w:rsidR="00B46965" w:rsidRDefault="00B46965" w:rsidP="004F3F92">
      <w:pPr>
        <w:pStyle w:val="Zwykytekst"/>
        <w:spacing w:line="288" w:lineRule="auto"/>
        <w:rPr>
          <w:rFonts w:ascii="Arial" w:hAnsi="Arial"/>
          <w:b/>
          <w:color w:val="auto"/>
          <w:lang w:eastAsia="pl-PL"/>
        </w:rPr>
      </w:pPr>
    </w:p>
    <w:p w:rsidR="00B46965" w:rsidRDefault="00B46965" w:rsidP="004F3F92">
      <w:pPr>
        <w:pStyle w:val="Zwykytekst"/>
        <w:spacing w:line="288" w:lineRule="auto"/>
        <w:rPr>
          <w:rFonts w:ascii="Arial" w:hAnsi="Arial"/>
          <w:b/>
          <w:color w:val="auto"/>
          <w:lang w:eastAsia="pl-PL"/>
        </w:rPr>
      </w:pPr>
    </w:p>
    <w:p w:rsidR="004F3F92" w:rsidRPr="00915B8A" w:rsidRDefault="00D541F2" w:rsidP="00915B8A">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r w:rsidR="002A3299">
        <w:rPr>
          <w:rFonts w:ascii="Arial" w:hAnsi="Arial" w:cs="Arial"/>
          <w:color w:val="FF0000"/>
          <w:sz w:val="22"/>
        </w:rPr>
        <w:t xml:space="preserve">                </w:t>
      </w:r>
      <w:r w:rsidR="00043E7C">
        <w:rPr>
          <w:rFonts w:ascii="Arial" w:hAnsi="Arial" w:cs="Arial"/>
          <w:color w:val="FF0000"/>
          <w:sz w:val="22"/>
        </w:rPr>
        <w:t xml:space="preserve">       </w:t>
      </w:r>
      <w:r w:rsidR="004F3F92">
        <w:rPr>
          <w:rFonts w:ascii="Arial" w:hAnsi="Arial" w:cs="Arial"/>
          <w:color w:val="FF0000"/>
          <w:sz w:val="22"/>
        </w:rPr>
        <w:t xml:space="preserve">                </w:t>
      </w:r>
      <w:r w:rsidR="004F3F92" w:rsidRPr="00391F26">
        <w:rPr>
          <w:rFonts w:ascii="Arial" w:hAnsi="Arial" w:cs="Arial"/>
          <w:color w:val="FF0000"/>
          <w:sz w:val="22"/>
        </w:rPr>
        <w:t xml:space="preserve"> </w:t>
      </w:r>
      <w:r w:rsidR="004F3F92">
        <w:rPr>
          <w:rFonts w:ascii="Arial" w:hAnsi="Arial" w:cs="Arial"/>
          <w:color w:val="FF0000"/>
          <w:sz w:val="22"/>
        </w:rPr>
        <w:t xml:space="preserve">      </w:t>
      </w:r>
      <w:r w:rsidR="008F1576">
        <w:rPr>
          <w:rFonts w:ascii="Arial" w:hAnsi="Arial" w:cs="Arial"/>
          <w:color w:val="FF0000"/>
          <w:sz w:val="22"/>
        </w:rPr>
        <w:t xml:space="preserve"> </w:t>
      </w:r>
    </w:p>
    <w:p w:rsidR="00585404" w:rsidRPr="004857E3" w:rsidRDefault="004F3F92" w:rsidP="004857E3">
      <w:pPr>
        <w:widowControl/>
        <w:suppressAutoHyphens w:val="0"/>
        <w:spacing w:line="288" w:lineRule="auto"/>
        <w:jc w:val="both"/>
        <w:rPr>
          <w:rFonts w:ascii="Arial" w:eastAsia="Times New Roman" w:hAnsi="Arial" w:cs="Arial"/>
          <w:color w:val="FF0000"/>
          <w:sz w:val="6"/>
          <w:szCs w:val="20"/>
        </w:rPr>
      </w:pPr>
      <w:r>
        <w:rPr>
          <w:rFonts w:ascii="Arial" w:eastAsia="Times New Roman" w:hAnsi="Arial" w:cs="Arial"/>
          <w:color w:val="FF0000"/>
          <w:sz w:val="22"/>
          <w:szCs w:val="20"/>
        </w:rPr>
        <w:t xml:space="preserve"> </w:t>
      </w:r>
    </w:p>
    <w:p w:rsidR="004857E3" w:rsidRDefault="004857E3" w:rsidP="004857E3">
      <w:pPr>
        <w:spacing w:line="288" w:lineRule="auto"/>
        <w:jc w:val="center"/>
        <w:rPr>
          <w:rFonts w:ascii="Arial" w:hAnsi="Arial" w:cs="Arial"/>
          <w:color w:val="FF0000"/>
          <w:sz w:val="20"/>
          <w:lang w:eastAsia="pl-PL"/>
        </w:rPr>
      </w:pPr>
      <w:r>
        <w:rPr>
          <w:rFonts w:ascii="Arial" w:hAnsi="Arial" w:cs="Arial"/>
          <w:color w:val="FF0000"/>
          <w:sz w:val="20"/>
          <w:lang w:eastAsia="pl-PL"/>
        </w:rPr>
        <w:t>Z-ca Prezydenta Miasta</w:t>
      </w:r>
    </w:p>
    <w:p w:rsidR="004857E3" w:rsidRDefault="004857E3" w:rsidP="004857E3">
      <w:pPr>
        <w:spacing w:line="288" w:lineRule="auto"/>
        <w:jc w:val="center"/>
        <w:rPr>
          <w:rFonts w:ascii="Arial" w:hAnsi="Arial" w:cs="Arial"/>
          <w:color w:val="FF0000"/>
          <w:sz w:val="20"/>
          <w:lang w:eastAsia="pl-PL"/>
        </w:rPr>
      </w:pPr>
      <w:r>
        <w:rPr>
          <w:rFonts w:ascii="Arial" w:hAnsi="Arial" w:cs="Arial"/>
          <w:color w:val="FF0000"/>
          <w:sz w:val="20"/>
          <w:lang w:eastAsia="pl-PL"/>
        </w:rPr>
        <w:t xml:space="preserve">Adam Burczyk </w:t>
      </w:r>
    </w:p>
    <w:p w:rsidR="00171750" w:rsidRDefault="00171750" w:rsidP="00B46965">
      <w:pPr>
        <w:widowControl/>
        <w:suppressAutoHyphens w:val="0"/>
        <w:spacing w:line="288" w:lineRule="auto"/>
        <w:jc w:val="both"/>
        <w:rPr>
          <w:rFonts w:ascii="Arial" w:eastAsia="Times New Roman" w:hAnsi="Arial" w:cs="Arial"/>
          <w:color w:val="FF0000"/>
          <w:sz w:val="22"/>
          <w:szCs w:val="20"/>
        </w:rPr>
      </w:pPr>
    </w:p>
    <w:p w:rsidR="00585404" w:rsidRPr="00B46965" w:rsidRDefault="00585404" w:rsidP="00B46965">
      <w:pPr>
        <w:widowControl/>
        <w:suppressAutoHyphens w:val="0"/>
        <w:spacing w:line="288" w:lineRule="auto"/>
        <w:jc w:val="both"/>
        <w:rPr>
          <w:rFonts w:ascii="Arial" w:eastAsia="Times New Roman" w:hAnsi="Arial" w:cs="Arial"/>
          <w:color w:val="FF0000"/>
          <w:sz w:val="22"/>
          <w:szCs w:val="20"/>
        </w:rPr>
      </w:pPr>
    </w:p>
    <w:p w:rsidR="008F1576" w:rsidRDefault="009E676A" w:rsidP="008D2D6F">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4857E3">
        <w:rPr>
          <w:rFonts w:ascii="Arial" w:hAnsi="Arial"/>
          <w:b/>
          <w:color w:val="auto"/>
          <w:sz w:val="22"/>
          <w:lang w:eastAsia="pl-PL"/>
        </w:rPr>
        <w:t>23</w:t>
      </w:r>
      <w:r w:rsidR="0006204A">
        <w:rPr>
          <w:rFonts w:ascii="Arial" w:hAnsi="Arial"/>
          <w:b/>
          <w:color w:val="auto"/>
          <w:sz w:val="22"/>
          <w:lang w:eastAsia="pl-PL"/>
        </w:rPr>
        <w:t>.</w:t>
      </w:r>
      <w:r w:rsidR="0006204A">
        <w:rPr>
          <w:rFonts w:ascii="Arial" w:hAnsi="Arial" w:cs="Arial"/>
          <w:b/>
          <w:bCs/>
          <w:color w:val="auto"/>
          <w:sz w:val="22"/>
          <w:lang w:eastAsia="pl-PL"/>
        </w:rPr>
        <w:t>0</w:t>
      </w:r>
      <w:r w:rsidR="008A2B30">
        <w:rPr>
          <w:rFonts w:ascii="Arial" w:hAnsi="Arial" w:cs="Arial"/>
          <w:b/>
          <w:bCs/>
          <w:color w:val="auto"/>
          <w:sz w:val="22"/>
          <w:lang w:eastAsia="pl-PL"/>
        </w:rPr>
        <w:t>1</w:t>
      </w:r>
      <w:r>
        <w:rPr>
          <w:rFonts w:ascii="Arial" w:hAnsi="Arial"/>
          <w:b/>
          <w:color w:val="auto"/>
          <w:sz w:val="22"/>
          <w:lang w:eastAsia="pl-PL"/>
        </w:rPr>
        <w:t>.202</w:t>
      </w:r>
      <w:r w:rsidR="008A2B30">
        <w:rPr>
          <w:rFonts w:ascii="Arial" w:hAnsi="Arial"/>
          <w:b/>
          <w:color w:val="auto"/>
          <w:sz w:val="22"/>
          <w:lang w:eastAsia="pl-PL"/>
        </w:rPr>
        <w:t>3</w:t>
      </w:r>
      <w:r w:rsidR="000C51D3">
        <w:rPr>
          <w:rFonts w:ascii="Arial" w:hAnsi="Arial"/>
          <w:b/>
          <w:color w:val="auto"/>
          <w:sz w:val="22"/>
          <w:lang w:eastAsia="pl-PL"/>
        </w:rPr>
        <w:t xml:space="preserve"> r.</w:t>
      </w:r>
    </w:p>
    <w:p w:rsidR="00171750" w:rsidRPr="000C51D3" w:rsidRDefault="00171750" w:rsidP="008A2B30">
      <w:pPr>
        <w:tabs>
          <w:tab w:val="left" w:pos="6320"/>
        </w:tabs>
        <w:spacing w:line="288" w:lineRule="auto"/>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8A2B30" w:rsidRPr="0070649F" w:rsidRDefault="008A2B30" w:rsidP="008A2B3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8A2B30" w:rsidRPr="0070649F" w:rsidRDefault="008A2B30" w:rsidP="008A2B3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8A2B30" w:rsidRPr="0070649F" w:rsidRDefault="008A2B30" w:rsidP="008A2B3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8A2B30" w:rsidRPr="0070649F" w:rsidRDefault="008A2B30" w:rsidP="008A2B3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8A2B30" w:rsidRPr="0070649F" w:rsidRDefault="008A2B30" w:rsidP="008A2B3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8A2B30" w:rsidRPr="0070649F" w:rsidRDefault="008A2B30" w:rsidP="008A2B3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8A2B30" w:rsidRPr="0070649F" w:rsidRDefault="008A2B30" w:rsidP="008A2B30">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8A2B30" w:rsidRPr="0070649F" w:rsidRDefault="008A2B30" w:rsidP="008A2B3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rsidR="008A2B30" w:rsidRPr="0070649F" w:rsidRDefault="008A2B30" w:rsidP="008A2B3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1" w:tgtFrame="_blank" w:history="1">
        <w:r w:rsidRPr="0070649F">
          <w:rPr>
            <w:rFonts w:ascii="Arial" w:hAnsi="Arial" w:cs="Arial"/>
            <w:color w:val="0000FF"/>
            <w:sz w:val="22"/>
            <w:szCs w:val="22"/>
            <w:u w:val="single"/>
          </w:rPr>
          <w:t>https://platformazakupowa.pl/pn/tczew</w:t>
        </w:r>
      </w:hyperlink>
    </w:p>
    <w:p w:rsidR="008A2B30" w:rsidRPr="0070649F" w:rsidRDefault="008A2B30" w:rsidP="008A2B30">
      <w:pPr>
        <w:tabs>
          <w:tab w:val="left" w:pos="145"/>
        </w:tabs>
        <w:spacing w:line="288" w:lineRule="auto"/>
        <w:jc w:val="both"/>
        <w:rPr>
          <w:rFonts w:ascii="Arial" w:hAnsi="Arial" w:cs="Arial"/>
          <w:bCs/>
          <w:color w:val="auto"/>
          <w:sz w:val="10"/>
          <w:szCs w:val="22"/>
          <w:lang w:eastAsia="pl-PL"/>
        </w:rPr>
      </w:pPr>
    </w:p>
    <w:p w:rsidR="008A2B30" w:rsidRPr="0070649F" w:rsidRDefault="008A2B30" w:rsidP="008A2B30">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2" w:tgtFrame="_blank" w:history="1">
        <w:r w:rsidRPr="0070649F">
          <w:rPr>
            <w:rFonts w:ascii="Arial" w:hAnsi="Arial" w:cs="Arial"/>
            <w:color w:val="0000FF"/>
            <w:sz w:val="22"/>
            <w:szCs w:val="22"/>
            <w:u w:val="single"/>
          </w:rPr>
          <w:t>https://platformazakupowa.pl/pn/tczew</w:t>
        </w:r>
      </w:hyperlink>
    </w:p>
    <w:p w:rsidR="008A2B30" w:rsidRPr="008A2B30" w:rsidRDefault="008A2B30" w:rsidP="008A2B30">
      <w:pPr>
        <w:tabs>
          <w:tab w:val="left" w:pos="145"/>
        </w:tabs>
        <w:spacing w:line="288" w:lineRule="auto"/>
        <w:jc w:val="both"/>
        <w:rPr>
          <w:rFonts w:ascii="Arial" w:hAnsi="Arial" w:cs="Arial"/>
          <w:bCs/>
          <w:color w:val="auto"/>
          <w:sz w:val="14"/>
          <w:szCs w:val="22"/>
          <w:lang w:eastAsia="pl-PL"/>
        </w:rPr>
      </w:pPr>
    </w:p>
    <w:p w:rsidR="008A2B30" w:rsidRPr="0070649F" w:rsidRDefault="008A2B30" w:rsidP="008A2B30">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8A2B30" w:rsidRPr="0070649F" w:rsidRDefault="008A2B30" w:rsidP="008A2B3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8A2B30" w:rsidRPr="0070649F" w:rsidRDefault="008A2B30" w:rsidP="008A2B3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8A2B30" w:rsidRPr="0070649F" w:rsidRDefault="008A2B30" w:rsidP="008A2B3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w:t>
      </w:r>
      <w:r w:rsidR="00BF7E15">
        <w:rPr>
          <w:rFonts w:ascii="Arial" w:eastAsia="MS Mincho;ＭＳ 明朝" w:hAnsi="Arial" w:cs="Arial"/>
          <w:sz w:val="22"/>
          <w:szCs w:val="22"/>
        </w:rPr>
        <w:t>2</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w:t>
      </w:r>
      <w:r w:rsidR="00BF7E15">
        <w:rPr>
          <w:rFonts w:ascii="Arial" w:eastAsia="MS Mincho;ＭＳ 明朝" w:hAnsi="Arial" w:cs="Arial"/>
          <w:sz w:val="22"/>
          <w:szCs w:val="22"/>
        </w:rPr>
        <w:t>710</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6A0433">
      <w:pPr>
        <w:pStyle w:val="NormalnyWeb"/>
        <w:numPr>
          <w:ilvl w:val="0"/>
          <w:numId w:val="104"/>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FE771D" w:rsidRPr="00FE771D" w:rsidRDefault="00FE771D" w:rsidP="00FE771D">
      <w:pPr>
        <w:tabs>
          <w:tab w:val="left" w:pos="-5670"/>
          <w:tab w:val="left" w:pos="426"/>
        </w:tabs>
        <w:spacing w:line="288" w:lineRule="auto"/>
        <w:jc w:val="both"/>
        <w:rPr>
          <w:rFonts w:ascii="Arial" w:eastAsia="Times New Roman" w:hAnsi="Arial" w:cs="Arial"/>
          <w:b/>
          <w:sz w:val="8"/>
        </w:rPr>
      </w:pPr>
    </w:p>
    <w:p w:rsidR="00612DED" w:rsidRDefault="00FE771D" w:rsidP="004C41C0">
      <w:pPr>
        <w:tabs>
          <w:tab w:val="left" w:pos="-5670"/>
          <w:tab w:val="left" w:pos="426"/>
        </w:tabs>
        <w:spacing w:line="288" w:lineRule="auto"/>
        <w:jc w:val="both"/>
        <w:rPr>
          <w:rFonts w:ascii="Arial" w:hAnsi="Arial" w:cs="Arial"/>
          <w:color w:val="auto"/>
          <w:sz w:val="22"/>
          <w:szCs w:val="22"/>
          <w:lang w:eastAsia="pl-PL"/>
        </w:rPr>
      </w:pPr>
      <w:r w:rsidRPr="008C293B">
        <w:rPr>
          <w:rFonts w:ascii="Arial" w:eastAsia="Times New Roman" w:hAnsi="Arial" w:cs="Arial"/>
          <w:b/>
          <w:sz w:val="22"/>
        </w:rPr>
        <w:t xml:space="preserve">3.1 </w:t>
      </w:r>
      <w:r w:rsidR="00C94734" w:rsidRPr="00C94734">
        <w:rPr>
          <w:rFonts w:ascii="Arial" w:eastAsia="Times New Roman" w:hAnsi="Arial" w:cs="Arial"/>
          <w:sz w:val="22"/>
        </w:rPr>
        <w:t>Przedmiotem zamówienia jest</w:t>
      </w:r>
      <w:r w:rsidR="00C94734">
        <w:rPr>
          <w:rFonts w:ascii="Arial" w:eastAsia="Times New Roman" w:hAnsi="Arial" w:cs="Arial"/>
          <w:b/>
          <w:sz w:val="22"/>
        </w:rPr>
        <w:t xml:space="preserve"> </w:t>
      </w:r>
      <w:r w:rsidR="00C94734">
        <w:rPr>
          <w:rFonts w:ascii="Arial" w:hAnsi="Arial" w:cs="Arial"/>
          <w:color w:val="auto"/>
          <w:sz w:val="22"/>
          <w:szCs w:val="22"/>
          <w:lang w:eastAsia="pl-PL"/>
        </w:rPr>
        <w:t>p</w:t>
      </w:r>
      <w:r w:rsidR="004C41C0" w:rsidRPr="004C41C0">
        <w:rPr>
          <w:rFonts w:ascii="Arial" w:hAnsi="Arial" w:cs="Arial"/>
          <w:color w:val="auto"/>
          <w:sz w:val="22"/>
          <w:szCs w:val="22"/>
          <w:lang w:eastAsia="pl-PL"/>
        </w:rPr>
        <w:t xml:space="preserve">rzebudowa kanalizacji deszczowej w rejonie ulicy </w:t>
      </w:r>
      <w:proofErr w:type="spellStart"/>
      <w:r w:rsidR="004C41C0" w:rsidRPr="004C41C0">
        <w:rPr>
          <w:rFonts w:ascii="Arial" w:hAnsi="Arial" w:cs="Arial"/>
          <w:color w:val="auto"/>
          <w:sz w:val="22"/>
          <w:szCs w:val="22"/>
          <w:lang w:eastAsia="pl-PL"/>
        </w:rPr>
        <w:t>Czyżykowskiej</w:t>
      </w:r>
      <w:proofErr w:type="spellEnd"/>
      <w:r w:rsidR="004C41C0" w:rsidRPr="004C41C0">
        <w:rPr>
          <w:rFonts w:ascii="Arial" w:hAnsi="Arial" w:cs="Arial"/>
          <w:color w:val="auto"/>
          <w:sz w:val="22"/>
          <w:szCs w:val="22"/>
          <w:lang w:eastAsia="pl-PL"/>
        </w:rPr>
        <w:t xml:space="preserve"> i Polnej w Tczewie</w:t>
      </w:r>
      <w:r w:rsidR="004C41C0">
        <w:rPr>
          <w:rFonts w:ascii="Arial" w:hAnsi="Arial" w:cs="Arial"/>
          <w:color w:val="auto"/>
          <w:sz w:val="22"/>
          <w:szCs w:val="22"/>
          <w:lang w:eastAsia="pl-PL"/>
        </w:rPr>
        <w:t>.</w:t>
      </w:r>
    </w:p>
    <w:p w:rsidR="004C41C0" w:rsidRPr="00612DED" w:rsidRDefault="004C41C0" w:rsidP="004C41C0">
      <w:pPr>
        <w:tabs>
          <w:tab w:val="left" w:pos="-5670"/>
          <w:tab w:val="left" w:pos="426"/>
        </w:tabs>
        <w:spacing w:line="288" w:lineRule="auto"/>
        <w:jc w:val="both"/>
        <w:rPr>
          <w:rFonts w:ascii="Arial" w:hAnsi="Arial" w:cs="Arial"/>
          <w:color w:val="auto"/>
          <w:sz w:val="14"/>
          <w:szCs w:val="22"/>
          <w:lang w:eastAsia="pl-PL"/>
        </w:rPr>
      </w:pPr>
    </w:p>
    <w:p w:rsidR="00CC7434" w:rsidRPr="00CC7434" w:rsidRDefault="00CC7434" w:rsidP="00CC7434">
      <w:pPr>
        <w:widowControl/>
        <w:suppressAutoHyphens w:val="0"/>
        <w:spacing w:line="288" w:lineRule="auto"/>
        <w:jc w:val="both"/>
        <w:rPr>
          <w:rFonts w:ascii="Arial" w:eastAsia="Times New Roman" w:hAnsi="Arial" w:cs="Arial"/>
          <w:color w:val="auto"/>
          <w:sz w:val="22"/>
          <w:szCs w:val="22"/>
          <w:lang w:eastAsia="pl-PL"/>
        </w:rPr>
      </w:pPr>
      <w:r w:rsidRPr="00CC7434">
        <w:rPr>
          <w:rFonts w:ascii="Arial" w:eastAsia="Times New Roman" w:hAnsi="Arial" w:cs="Arial"/>
          <w:color w:val="auto"/>
          <w:sz w:val="22"/>
          <w:szCs w:val="22"/>
          <w:lang w:eastAsia="pl-PL"/>
        </w:rPr>
        <w:t>Roboty budowlane, będące przedmiotem niniejszego postępowania o za</w:t>
      </w:r>
      <w:r w:rsidR="004C41C0">
        <w:rPr>
          <w:rFonts w:ascii="Arial" w:eastAsia="Times New Roman" w:hAnsi="Arial" w:cs="Arial"/>
          <w:color w:val="auto"/>
          <w:sz w:val="22"/>
          <w:szCs w:val="22"/>
          <w:lang w:eastAsia="pl-PL"/>
        </w:rPr>
        <w:t>mówienie publiczne,</w:t>
      </w:r>
      <w:r w:rsidR="000E01A0">
        <w:rPr>
          <w:rFonts w:ascii="Arial" w:eastAsia="Times New Roman" w:hAnsi="Arial" w:cs="Arial"/>
          <w:color w:val="auto"/>
          <w:sz w:val="22"/>
          <w:szCs w:val="22"/>
          <w:lang w:eastAsia="pl-PL"/>
        </w:rPr>
        <w:t xml:space="preserve"> nale</w:t>
      </w:r>
      <w:r w:rsidR="00990555">
        <w:rPr>
          <w:rFonts w:ascii="Arial" w:eastAsia="Times New Roman" w:hAnsi="Arial" w:cs="Arial"/>
          <w:color w:val="auto"/>
          <w:sz w:val="22"/>
          <w:szCs w:val="22"/>
          <w:lang w:eastAsia="pl-PL"/>
        </w:rPr>
        <w:t>ż</w:t>
      </w:r>
      <w:r w:rsidR="000E01A0">
        <w:rPr>
          <w:rFonts w:ascii="Arial" w:eastAsia="Times New Roman" w:hAnsi="Arial" w:cs="Arial"/>
          <w:color w:val="auto"/>
          <w:sz w:val="22"/>
          <w:szCs w:val="22"/>
          <w:lang w:eastAsia="pl-PL"/>
        </w:rPr>
        <w:t>y</w:t>
      </w:r>
      <w:r w:rsidR="004C41C0">
        <w:rPr>
          <w:rFonts w:ascii="Arial" w:eastAsia="Times New Roman" w:hAnsi="Arial" w:cs="Arial"/>
          <w:color w:val="auto"/>
          <w:sz w:val="22"/>
          <w:szCs w:val="22"/>
          <w:lang w:eastAsia="pl-PL"/>
        </w:rPr>
        <w:t xml:space="preserve"> realizowa</w:t>
      </w:r>
      <w:r w:rsidR="000E01A0">
        <w:rPr>
          <w:rFonts w:ascii="Arial" w:eastAsia="Times New Roman" w:hAnsi="Arial" w:cs="Arial"/>
          <w:color w:val="auto"/>
          <w:sz w:val="22"/>
          <w:szCs w:val="22"/>
          <w:lang w:eastAsia="pl-PL"/>
        </w:rPr>
        <w:t>ć</w:t>
      </w:r>
      <w:r w:rsidRPr="00CC7434">
        <w:rPr>
          <w:rFonts w:ascii="Arial" w:eastAsia="Times New Roman" w:hAnsi="Arial" w:cs="Arial"/>
          <w:color w:val="auto"/>
          <w:sz w:val="22"/>
          <w:szCs w:val="22"/>
          <w:lang w:eastAsia="pl-PL"/>
        </w:rPr>
        <w:t xml:space="preserve"> w sposób zgodny z załączon</w:t>
      </w:r>
      <w:r w:rsidR="004C41C0">
        <w:rPr>
          <w:rFonts w:ascii="Arial" w:eastAsia="Times New Roman" w:hAnsi="Arial" w:cs="Arial"/>
          <w:color w:val="auto"/>
          <w:sz w:val="22"/>
          <w:szCs w:val="22"/>
          <w:lang w:eastAsia="pl-PL"/>
        </w:rPr>
        <w:t>ą</w:t>
      </w:r>
      <w:r w:rsidRPr="00CC7434">
        <w:rPr>
          <w:rFonts w:ascii="Arial" w:eastAsia="Times New Roman" w:hAnsi="Arial" w:cs="Arial"/>
          <w:color w:val="auto"/>
          <w:sz w:val="22"/>
          <w:szCs w:val="22"/>
          <w:lang w:eastAsia="pl-PL"/>
        </w:rPr>
        <w:t xml:space="preserve"> dokumentacj</w:t>
      </w:r>
      <w:r w:rsidR="004C41C0">
        <w:rPr>
          <w:rFonts w:ascii="Arial" w:eastAsia="Times New Roman" w:hAnsi="Arial" w:cs="Arial"/>
          <w:color w:val="auto"/>
          <w:sz w:val="22"/>
          <w:szCs w:val="22"/>
          <w:lang w:eastAsia="pl-PL"/>
        </w:rPr>
        <w:t>ą</w:t>
      </w:r>
      <w:r w:rsidRPr="00CC7434">
        <w:rPr>
          <w:rFonts w:ascii="Arial" w:eastAsia="Times New Roman" w:hAnsi="Arial" w:cs="Arial"/>
          <w:color w:val="auto"/>
          <w:sz w:val="22"/>
          <w:szCs w:val="22"/>
          <w:lang w:eastAsia="pl-PL"/>
        </w:rPr>
        <w:t xml:space="preserve"> projektow</w:t>
      </w:r>
      <w:r w:rsidR="004C41C0">
        <w:rPr>
          <w:rFonts w:ascii="Arial" w:eastAsia="Times New Roman" w:hAnsi="Arial" w:cs="Arial"/>
          <w:color w:val="auto"/>
          <w:sz w:val="22"/>
          <w:szCs w:val="22"/>
          <w:lang w:eastAsia="pl-PL"/>
        </w:rPr>
        <w:t>ą</w:t>
      </w:r>
      <w:r w:rsidRPr="00CC7434">
        <w:rPr>
          <w:rFonts w:ascii="Arial" w:eastAsia="Times New Roman" w:hAnsi="Arial" w:cs="Arial"/>
          <w:color w:val="auto"/>
          <w:sz w:val="22"/>
          <w:szCs w:val="22"/>
          <w:lang w:eastAsia="pl-PL"/>
        </w:rPr>
        <w:t>, decyzjami administracyjnymi, warunkami technicznymi i uzgodnieniami wydanymi przez Gestorów sieci, Specyfikacj</w:t>
      </w:r>
      <w:r w:rsidR="000E01A0">
        <w:rPr>
          <w:rFonts w:ascii="Arial" w:eastAsia="Times New Roman" w:hAnsi="Arial" w:cs="Arial"/>
          <w:color w:val="auto"/>
          <w:sz w:val="22"/>
          <w:szCs w:val="22"/>
          <w:lang w:eastAsia="pl-PL"/>
        </w:rPr>
        <w:t>ą</w:t>
      </w:r>
      <w:r w:rsidRPr="00CC7434">
        <w:rPr>
          <w:rFonts w:ascii="Arial" w:eastAsia="Times New Roman" w:hAnsi="Arial" w:cs="Arial"/>
          <w:color w:val="auto"/>
          <w:sz w:val="22"/>
          <w:szCs w:val="22"/>
          <w:lang w:eastAsia="pl-PL"/>
        </w:rPr>
        <w:t xml:space="preserve"> Techniczn</w:t>
      </w:r>
      <w:r w:rsidR="000E01A0">
        <w:rPr>
          <w:rFonts w:ascii="Arial" w:eastAsia="Times New Roman" w:hAnsi="Arial" w:cs="Arial"/>
          <w:color w:val="auto"/>
          <w:sz w:val="22"/>
          <w:szCs w:val="22"/>
          <w:lang w:eastAsia="pl-PL"/>
        </w:rPr>
        <w:t>ą</w:t>
      </w:r>
      <w:r w:rsidRPr="00CC7434">
        <w:rPr>
          <w:rFonts w:ascii="Arial" w:eastAsia="Times New Roman" w:hAnsi="Arial" w:cs="Arial"/>
          <w:color w:val="auto"/>
          <w:sz w:val="22"/>
          <w:szCs w:val="22"/>
          <w:lang w:eastAsia="pl-PL"/>
        </w:rPr>
        <w:t xml:space="preserve"> Wykonania i Odbioru Robót Budowlanych, Specyfikacją Warunków Zamówienia w niniejszym postępowaniu o udzielenie zamówienia publicznego, stosowanymi obecnie rozwiązaniami systemowymi, zasadami współczesnej wiedzy technicznej i sztuki budowlanej, obowiązującymi przepisami, w tym ustawy Prawo zamówień publicznych (</w:t>
      </w:r>
      <w:proofErr w:type="spellStart"/>
      <w:r w:rsidRPr="00CC7434">
        <w:rPr>
          <w:rFonts w:ascii="Arial" w:eastAsia="Times New Roman" w:hAnsi="Arial" w:cs="Arial"/>
          <w:color w:val="auto"/>
          <w:sz w:val="22"/>
          <w:szCs w:val="22"/>
          <w:lang w:eastAsia="pl-PL"/>
        </w:rPr>
        <w:t>t.j</w:t>
      </w:r>
      <w:proofErr w:type="spellEnd"/>
      <w:r w:rsidRPr="00CC7434">
        <w:rPr>
          <w:rFonts w:ascii="Arial" w:eastAsia="Times New Roman" w:hAnsi="Arial" w:cs="Arial"/>
          <w:color w:val="auto"/>
          <w:sz w:val="22"/>
          <w:szCs w:val="22"/>
          <w:lang w:eastAsia="pl-PL"/>
        </w:rPr>
        <w:t>. Dz. U. z 202</w:t>
      </w:r>
      <w:r w:rsidR="00633228">
        <w:rPr>
          <w:rFonts w:ascii="Arial" w:eastAsia="Times New Roman" w:hAnsi="Arial" w:cs="Arial"/>
          <w:color w:val="auto"/>
          <w:sz w:val="22"/>
          <w:szCs w:val="22"/>
          <w:lang w:eastAsia="pl-PL"/>
        </w:rPr>
        <w:t>2</w:t>
      </w:r>
      <w:r w:rsidRPr="00CC7434">
        <w:rPr>
          <w:rFonts w:ascii="Arial" w:eastAsia="Times New Roman" w:hAnsi="Arial" w:cs="Arial"/>
          <w:color w:val="auto"/>
          <w:sz w:val="22"/>
          <w:szCs w:val="22"/>
          <w:lang w:eastAsia="pl-PL"/>
        </w:rPr>
        <w:t xml:space="preserve"> r., poz. </w:t>
      </w:r>
      <w:r w:rsidR="00633228">
        <w:rPr>
          <w:rFonts w:ascii="Arial" w:eastAsia="Times New Roman" w:hAnsi="Arial" w:cs="Arial"/>
          <w:color w:val="auto"/>
          <w:sz w:val="22"/>
          <w:szCs w:val="22"/>
          <w:lang w:eastAsia="pl-PL"/>
        </w:rPr>
        <w:t>1710</w:t>
      </w:r>
      <w:r w:rsidRPr="00CC7434">
        <w:rPr>
          <w:rFonts w:ascii="Arial" w:eastAsia="Times New Roman" w:hAnsi="Arial" w:cs="Arial"/>
          <w:color w:val="auto"/>
          <w:sz w:val="22"/>
          <w:szCs w:val="22"/>
          <w:lang w:eastAsia="pl-PL"/>
        </w:rPr>
        <w:t xml:space="preserve"> z późn. zm.), ustawy z dnia 7 lipca 1994 r. Prawo Budo</w:t>
      </w:r>
      <w:r w:rsidR="00C9604A">
        <w:rPr>
          <w:rFonts w:ascii="Arial" w:eastAsia="Times New Roman" w:hAnsi="Arial" w:cs="Arial"/>
          <w:color w:val="auto"/>
          <w:sz w:val="22"/>
          <w:szCs w:val="22"/>
          <w:lang w:eastAsia="pl-PL"/>
        </w:rPr>
        <w:t>wlane (</w:t>
      </w:r>
      <w:proofErr w:type="spellStart"/>
      <w:r w:rsidR="00C9604A">
        <w:rPr>
          <w:rFonts w:ascii="Arial" w:eastAsia="Times New Roman" w:hAnsi="Arial" w:cs="Arial"/>
          <w:color w:val="auto"/>
          <w:sz w:val="22"/>
          <w:szCs w:val="22"/>
          <w:lang w:eastAsia="pl-PL"/>
        </w:rPr>
        <w:t>t.j</w:t>
      </w:r>
      <w:proofErr w:type="spellEnd"/>
      <w:r w:rsidR="00C9604A">
        <w:rPr>
          <w:rFonts w:ascii="Arial" w:eastAsia="Times New Roman" w:hAnsi="Arial" w:cs="Arial"/>
          <w:color w:val="auto"/>
          <w:sz w:val="22"/>
          <w:szCs w:val="22"/>
          <w:lang w:eastAsia="pl-PL"/>
        </w:rPr>
        <w:t>. Dz. U. z 2021</w:t>
      </w:r>
      <w:r w:rsidRPr="00CC7434">
        <w:rPr>
          <w:rFonts w:ascii="Arial" w:eastAsia="Times New Roman" w:hAnsi="Arial" w:cs="Arial"/>
          <w:color w:val="auto"/>
          <w:sz w:val="22"/>
          <w:szCs w:val="22"/>
          <w:lang w:eastAsia="pl-PL"/>
        </w:rPr>
        <w:t xml:space="preserve"> r., poz. 2351 z późn. zm.), innymi powszechnie obowiązującymi w tym zakresie </w:t>
      </w:r>
      <w:r w:rsidRPr="00CC7434">
        <w:rPr>
          <w:rFonts w:ascii="Arial" w:eastAsia="Times New Roman" w:hAnsi="Arial" w:cs="Arial"/>
          <w:color w:val="auto"/>
          <w:sz w:val="22"/>
          <w:szCs w:val="22"/>
          <w:lang w:eastAsia="pl-PL"/>
        </w:rPr>
        <w:lastRenderedPageBreak/>
        <w:t>przepisami prawa oraz polskimi normami z punktu widzenia celu jakiemu ma służyć oraz zapisami niniejszego opisu przedmiotu zamówienia.</w:t>
      </w:r>
    </w:p>
    <w:p w:rsidR="00CC7434" w:rsidRPr="00CC7434" w:rsidRDefault="00CC7434" w:rsidP="00CC7434">
      <w:pPr>
        <w:spacing w:line="288" w:lineRule="auto"/>
        <w:jc w:val="both"/>
        <w:rPr>
          <w:rFonts w:ascii="Arial" w:hAnsi="Arial" w:cs="Arial"/>
          <w:bCs/>
          <w:color w:val="auto"/>
          <w:sz w:val="12"/>
          <w:szCs w:val="22"/>
          <w:lang w:bidi="hi-IN"/>
        </w:rPr>
      </w:pPr>
    </w:p>
    <w:p w:rsidR="00E75082" w:rsidRPr="00E75082" w:rsidRDefault="00E75082" w:rsidP="00E75082">
      <w:pPr>
        <w:widowControl/>
        <w:suppressAutoHyphens w:val="0"/>
        <w:spacing w:line="288" w:lineRule="auto"/>
        <w:jc w:val="both"/>
        <w:rPr>
          <w:rFonts w:ascii="Arial" w:hAnsi="Arial" w:cs="Arial"/>
          <w:color w:val="auto"/>
          <w:sz w:val="22"/>
          <w:szCs w:val="22"/>
          <w:lang w:bidi="hi-IN"/>
        </w:rPr>
      </w:pPr>
      <w:r w:rsidRPr="00E75082">
        <w:rPr>
          <w:rFonts w:ascii="Arial" w:hAnsi="Arial" w:cs="Arial"/>
          <w:b/>
          <w:color w:val="auto"/>
          <w:sz w:val="22"/>
          <w:szCs w:val="22"/>
          <w:lang w:bidi="hi-IN"/>
        </w:rPr>
        <w:t>3.1.1</w:t>
      </w:r>
      <w:r>
        <w:rPr>
          <w:rFonts w:ascii="Arial" w:hAnsi="Arial" w:cs="Arial"/>
          <w:color w:val="auto"/>
          <w:sz w:val="22"/>
          <w:szCs w:val="22"/>
          <w:lang w:bidi="hi-IN"/>
        </w:rPr>
        <w:t xml:space="preserve"> </w:t>
      </w:r>
      <w:r w:rsidRPr="00E75082">
        <w:rPr>
          <w:rFonts w:ascii="Arial" w:hAnsi="Arial" w:cs="Arial"/>
          <w:color w:val="auto"/>
          <w:sz w:val="22"/>
          <w:szCs w:val="22"/>
          <w:lang w:bidi="hi-IN"/>
        </w:rPr>
        <w:t xml:space="preserve">Przedmiotem </w:t>
      </w:r>
      <w:r>
        <w:rPr>
          <w:rFonts w:ascii="Arial" w:hAnsi="Arial" w:cs="Arial"/>
          <w:color w:val="auto"/>
          <w:sz w:val="22"/>
          <w:szCs w:val="22"/>
          <w:lang w:bidi="hi-IN"/>
        </w:rPr>
        <w:t>zamówienia</w:t>
      </w:r>
      <w:r w:rsidRPr="00E75082">
        <w:rPr>
          <w:rFonts w:ascii="Arial" w:hAnsi="Arial" w:cs="Arial"/>
          <w:color w:val="auto"/>
          <w:sz w:val="22"/>
          <w:szCs w:val="22"/>
          <w:lang w:bidi="hi-IN"/>
        </w:rPr>
        <w:t xml:space="preserve"> jest wykonanie kolektora deszczowego, który odciążać będzie istniejącą sieć miejską DN1000</w:t>
      </w:r>
      <w:r>
        <w:rPr>
          <w:rFonts w:ascii="Arial" w:hAnsi="Arial" w:cs="Arial"/>
          <w:color w:val="auto"/>
          <w:sz w:val="22"/>
          <w:szCs w:val="22"/>
          <w:lang w:bidi="hi-IN"/>
        </w:rPr>
        <w:t>,</w:t>
      </w:r>
      <w:r w:rsidRPr="00E75082">
        <w:rPr>
          <w:rFonts w:ascii="Arial" w:hAnsi="Arial" w:cs="Arial"/>
          <w:color w:val="auto"/>
          <w:sz w:val="22"/>
          <w:szCs w:val="22"/>
          <w:lang w:bidi="hi-IN"/>
        </w:rPr>
        <w:t xml:space="preserve"> przebiegającą przez działki 311/9 oraz 311/10 oraz przebudow</w:t>
      </w:r>
      <w:r w:rsidR="000E01A0">
        <w:rPr>
          <w:rFonts w:ascii="Arial" w:hAnsi="Arial" w:cs="Arial"/>
          <w:color w:val="auto"/>
          <w:sz w:val="22"/>
          <w:szCs w:val="22"/>
          <w:lang w:bidi="hi-IN"/>
        </w:rPr>
        <w:t>a</w:t>
      </w:r>
      <w:r w:rsidRPr="00E75082">
        <w:rPr>
          <w:rFonts w:ascii="Arial" w:hAnsi="Arial" w:cs="Arial"/>
          <w:color w:val="auto"/>
          <w:sz w:val="22"/>
          <w:szCs w:val="22"/>
          <w:lang w:bidi="hi-IN"/>
        </w:rPr>
        <w:t xml:space="preserve"> fragmentu kanalizacji sanitarnej wraz z przyłączami. Istniejąca sieć jest</w:t>
      </w:r>
      <w:bookmarkStart w:id="1" w:name="page15"/>
      <w:bookmarkEnd w:id="1"/>
      <w:r w:rsidRPr="00E75082">
        <w:rPr>
          <w:rFonts w:ascii="Arial" w:hAnsi="Arial" w:cs="Arial"/>
          <w:color w:val="auto"/>
          <w:sz w:val="22"/>
          <w:szCs w:val="22"/>
          <w:lang w:bidi="hi-IN"/>
        </w:rPr>
        <w:t xml:space="preserve"> w złym stanie technicznym i przebiega pod terenem zielonym oraz przy budynku śmietnika. Aby odciążyć sieć projektuje się zabudowę na istniejącym kanale deszczowym komory w postaci studni betonowej DN2500 z osadnikiem, z której wody opadowe i roztopowe będą kierowane do projektowanego kolektora DN1200. Wylot do nowoprojektowanego odcinka sieci znajdować się będzie około 93 cm poniżej wylotu na sieci istnieją</w:t>
      </w:r>
      <w:r>
        <w:rPr>
          <w:rFonts w:ascii="Arial" w:hAnsi="Arial" w:cs="Arial"/>
          <w:color w:val="auto"/>
          <w:sz w:val="22"/>
          <w:szCs w:val="22"/>
          <w:lang w:bidi="hi-IN"/>
        </w:rPr>
        <w:t xml:space="preserve">cej, w związku z czym przepływ </w:t>
      </w:r>
      <w:r w:rsidRPr="00E75082">
        <w:rPr>
          <w:rFonts w:ascii="Arial" w:hAnsi="Arial" w:cs="Arial"/>
          <w:color w:val="auto"/>
          <w:sz w:val="22"/>
          <w:szCs w:val="22"/>
          <w:lang w:bidi="hi-IN"/>
        </w:rPr>
        <w:t>w istniejącym kanale odbywać się będzie jedynie przy wypełnieniu sieci DN1200 w około 83%.</w:t>
      </w:r>
    </w:p>
    <w:p w:rsidR="00E75082" w:rsidRPr="008E3A93" w:rsidRDefault="00E75082" w:rsidP="00E75082">
      <w:pPr>
        <w:widowControl/>
        <w:suppressAutoHyphens w:val="0"/>
        <w:spacing w:line="288" w:lineRule="auto"/>
        <w:jc w:val="both"/>
        <w:rPr>
          <w:rFonts w:ascii="Arial" w:hAnsi="Arial" w:cs="Arial"/>
          <w:color w:val="auto"/>
          <w:sz w:val="6"/>
          <w:szCs w:val="22"/>
          <w:lang w:bidi="hi-IN"/>
        </w:rPr>
      </w:pPr>
    </w:p>
    <w:p w:rsidR="00E75082" w:rsidRPr="00E75082" w:rsidRDefault="00E75082" w:rsidP="00E75082">
      <w:pPr>
        <w:widowControl/>
        <w:suppressAutoHyphens w:val="0"/>
        <w:spacing w:line="288" w:lineRule="auto"/>
        <w:jc w:val="both"/>
        <w:rPr>
          <w:rFonts w:ascii="Arial" w:hAnsi="Arial" w:cs="Arial"/>
          <w:color w:val="auto"/>
          <w:sz w:val="22"/>
          <w:szCs w:val="22"/>
          <w:lang w:bidi="hi-IN"/>
        </w:rPr>
      </w:pPr>
      <w:r w:rsidRPr="00E75082">
        <w:rPr>
          <w:rFonts w:ascii="Arial" w:hAnsi="Arial" w:cs="Arial"/>
          <w:color w:val="auto"/>
          <w:sz w:val="22"/>
          <w:szCs w:val="22"/>
          <w:lang w:bidi="hi-IN"/>
        </w:rPr>
        <w:t>Ponowne włączenie do sieci projektuje się poprzez wymianę istniejącej komory</w:t>
      </w:r>
      <w:r w:rsidR="000F7E06">
        <w:rPr>
          <w:rFonts w:ascii="Arial" w:hAnsi="Arial" w:cs="Arial"/>
          <w:color w:val="auto"/>
          <w:sz w:val="22"/>
          <w:szCs w:val="22"/>
          <w:lang w:bidi="hi-IN"/>
        </w:rPr>
        <w:t>,</w:t>
      </w:r>
      <w:r w:rsidRPr="00E75082">
        <w:rPr>
          <w:rFonts w:ascii="Arial" w:hAnsi="Arial" w:cs="Arial"/>
          <w:color w:val="auto"/>
          <w:sz w:val="22"/>
          <w:szCs w:val="22"/>
          <w:lang w:bidi="hi-IN"/>
        </w:rPr>
        <w:t xml:space="preserve"> znajdującej się na rurociągu DN1000</w:t>
      </w:r>
      <w:r w:rsidR="000F7E06">
        <w:rPr>
          <w:rFonts w:ascii="Arial" w:hAnsi="Arial" w:cs="Arial"/>
          <w:color w:val="auto"/>
          <w:sz w:val="22"/>
          <w:szCs w:val="22"/>
          <w:lang w:bidi="hi-IN"/>
        </w:rPr>
        <w:t>,</w:t>
      </w:r>
      <w:r w:rsidRPr="00E75082">
        <w:rPr>
          <w:rFonts w:ascii="Arial" w:hAnsi="Arial" w:cs="Arial"/>
          <w:color w:val="auto"/>
          <w:sz w:val="22"/>
          <w:szCs w:val="22"/>
          <w:lang w:bidi="hi-IN"/>
        </w:rPr>
        <w:t xml:space="preserve"> we wschodnim rejonie działki 311/9. Przewiduje się zabudowanie komory w postaci studni betonowej DN3000 z osadnikiem, w której łączyć się będą kolektory DN1200 oraz DN1000. Docelowym rozwiązaniem będzie przekierowanie wód deszczowych do sieci, która będzie realizowana w ramach budowy ul. Polnej. Stąd przewiduje się poprowadzenie sieci w kierunku pasa drogowego i zakończenie jej studnią. Odcinek pomiędzy studniami S6 i S7 należy zaślepić w studni S6 do czasu wykonania i oddania do użytkowania sieci w ul. Polnej.</w:t>
      </w:r>
    </w:p>
    <w:p w:rsidR="000F7E06" w:rsidRPr="000F7E06" w:rsidRDefault="000F7E06" w:rsidP="00E75082">
      <w:pPr>
        <w:widowControl/>
        <w:suppressAutoHyphens w:val="0"/>
        <w:spacing w:line="288" w:lineRule="auto"/>
        <w:jc w:val="both"/>
        <w:rPr>
          <w:rFonts w:ascii="Arial" w:hAnsi="Arial" w:cs="Arial"/>
          <w:color w:val="auto"/>
          <w:sz w:val="12"/>
          <w:szCs w:val="22"/>
          <w:lang w:bidi="hi-IN"/>
        </w:rPr>
      </w:pPr>
    </w:p>
    <w:p w:rsidR="000F7E06" w:rsidRPr="00E75082" w:rsidRDefault="000F7E06" w:rsidP="000F7E06">
      <w:pPr>
        <w:widowControl/>
        <w:suppressAutoHyphens w:val="0"/>
        <w:spacing w:line="288" w:lineRule="auto"/>
        <w:jc w:val="both"/>
        <w:rPr>
          <w:rFonts w:ascii="Arial" w:hAnsi="Arial" w:cs="Arial"/>
          <w:color w:val="auto"/>
          <w:sz w:val="22"/>
          <w:szCs w:val="22"/>
          <w:lang w:bidi="hi-IN"/>
        </w:rPr>
      </w:pPr>
      <w:r w:rsidRPr="000F7E06">
        <w:rPr>
          <w:rFonts w:ascii="Arial" w:hAnsi="Arial" w:cs="Arial"/>
          <w:b/>
          <w:color w:val="auto"/>
          <w:sz w:val="22"/>
          <w:szCs w:val="22"/>
          <w:lang w:bidi="hi-IN"/>
        </w:rPr>
        <w:t xml:space="preserve">3.1.2 </w:t>
      </w:r>
      <w:r w:rsidRPr="00E75082">
        <w:rPr>
          <w:rFonts w:ascii="Arial" w:hAnsi="Arial" w:cs="Arial"/>
          <w:color w:val="auto"/>
          <w:sz w:val="22"/>
          <w:szCs w:val="22"/>
          <w:lang w:bidi="hi-IN"/>
        </w:rPr>
        <w:t>W ramach zadania należy wykonać sieć kanalizacji deszczowej składając</w:t>
      </w:r>
      <w:r>
        <w:rPr>
          <w:rFonts w:ascii="Arial" w:hAnsi="Arial" w:cs="Arial"/>
          <w:color w:val="auto"/>
          <w:sz w:val="22"/>
          <w:szCs w:val="22"/>
          <w:lang w:bidi="hi-IN"/>
        </w:rPr>
        <w:t>ą</w:t>
      </w:r>
      <w:r w:rsidRPr="00E75082">
        <w:rPr>
          <w:rFonts w:ascii="Arial" w:hAnsi="Arial" w:cs="Arial"/>
          <w:color w:val="auto"/>
          <w:sz w:val="22"/>
          <w:szCs w:val="22"/>
          <w:lang w:bidi="hi-IN"/>
        </w:rPr>
        <w:t xml:space="preserve"> się:</w:t>
      </w:r>
    </w:p>
    <w:p w:rsidR="000F7E06" w:rsidRPr="000F7E06" w:rsidRDefault="000F7E06" w:rsidP="006A0433">
      <w:pPr>
        <w:pStyle w:val="Akapitzlist"/>
        <w:widowControl/>
        <w:numPr>
          <w:ilvl w:val="0"/>
          <w:numId w:val="129"/>
        </w:numPr>
        <w:suppressAutoHyphens w:val="0"/>
        <w:spacing w:line="288" w:lineRule="auto"/>
        <w:jc w:val="both"/>
        <w:rPr>
          <w:rFonts w:ascii="Arial" w:hAnsi="Arial" w:cs="Arial"/>
          <w:color w:val="auto"/>
          <w:sz w:val="22"/>
          <w:szCs w:val="22"/>
          <w:lang w:bidi="hi-IN"/>
        </w:rPr>
      </w:pPr>
      <w:r w:rsidRPr="000F7E06">
        <w:rPr>
          <w:rFonts w:ascii="Arial" w:hAnsi="Arial" w:cs="Arial"/>
          <w:color w:val="auto"/>
          <w:sz w:val="22"/>
          <w:szCs w:val="22"/>
          <w:lang w:bidi="hi-IN"/>
        </w:rPr>
        <w:t>z betonow</w:t>
      </w:r>
      <w:r>
        <w:rPr>
          <w:rFonts w:ascii="Arial" w:hAnsi="Arial" w:cs="Arial"/>
          <w:color w:val="auto"/>
          <w:sz w:val="22"/>
          <w:szCs w:val="22"/>
          <w:lang w:bidi="hi-IN"/>
        </w:rPr>
        <w:t>ych</w:t>
      </w:r>
      <w:r w:rsidRPr="000F7E06">
        <w:rPr>
          <w:rFonts w:ascii="Arial" w:hAnsi="Arial" w:cs="Arial"/>
          <w:color w:val="auto"/>
          <w:sz w:val="22"/>
          <w:szCs w:val="22"/>
          <w:lang w:bidi="hi-IN"/>
        </w:rPr>
        <w:t xml:space="preserve"> i żelbetow</w:t>
      </w:r>
      <w:r>
        <w:rPr>
          <w:rFonts w:ascii="Arial" w:hAnsi="Arial" w:cs="Arial"/>
          <w:color w:val="auto"/>
          <w:sz w:val="22"/>
          <w:szCs w:val="22"/>
          <w:lang w:bidi="hi-IN"/>
        </w:rPr>
        <w:t>ych</w:t>
      </w:r>
      <w:r w:rsidRPr="000F7E06">
        <w:rPr>
          <w:rFonts w:ascii="Arial" w:hAnsi="Arial" w:cs="Arial"/>
          <w:color w:val="auto"/>
          <w:sz w:val="22"/>
          <w:szCs w:val="22"/>
          <w:lang w:bidi="hi-IN"/>
        </w:rPr>
        <w:t xml:space="preserve"> WIPRO łączonych na uszczelkę fi 1200 mm</w:t>
      </w:r>
      <w:r>
        <w:rPr>
          <w:rFonts w:ascii="Arial" w:hAnsi="Arial" w:cs="Arial"/>
          <w:color w:val="auto"/>
          <w:sz w:val="22"/>
          <w:szCs w:val="22"/>
          <w:lang w:bidi="hi-IN"/>
        </w:rPr>
        <w:t xml:space="preserve"> </w:t>
      </w:r>
      <w:r w:rsidRPr="000F7E06">
        <w:rPr>
          <w:rFonts w:ascii="Arial" w:hAnsi="Arial" w:cs="Arial"/>
          <w:color w:val="auto"/>
          <w:sz w:val="22"/>
          <w:szCs w:val="22"/>
          <w:lang w:bidi="hi-IN"/>
        </w:rPr>
        <w:t>- około 180</w:t>
      </w:r>
      <w:r>
        <w:rPr>
          <w:rFonts w:ascii="Arial" w:hAnsi="Arial" w:cs="Arial"/>
          <w:color w:val="auto"/>
          <w:sz w:val="22"/>
          <w:szCs w:val="22"/>
          <w:lang w:bidi="hi-IN"/>
        </w:rPr>
        <w:t xml:space="preserve"> </w:t>
      </w:r>
      <w:r w:rsidRPr="000F7E06">
        <w:rPr>
          <w:rFonts w:ascii="Arial" w:hAnsi="Arial" w:cs="Arial"/>
          <w:color w:val="auto"/>
          <w:sz w:val="22"/>
          <w:szCs w:val="22"/>
          <w:lang w:bidi="hi-IN"/>
        </w:rPr>
        <w:t>m</w:t>
      </w:r>
      <w:r>
        <w:rPr>
          <w:rFonts w:ascii="Arial" w:hAnsi="Arial" w:cs="Arial"/>
          <w:color w:val="auto"/>
          <w:sz w:val="22"/>
          <w:szCs w:val="22"/>
          <w:lang w:bidi="hi-IN"/>
        </w:rPr>
        <w:t>;</w:t>
      </w:r>
    </w:p>
    <w:p w:rsidR="000F7E06" w:rsidRPr="000F7E06" w:rsidRDefault="000F7E06" w:rsidP="006A0433">
      <w:pPr>
        <w:pStyle w:val="Akapitzlist"/>
        <w:widowControl/>
        <w:numPr>
          <w:ilvl w:val="0"/>
          <w:numId w:val="129"/>
        </w:numPr>
        <w:suppressAutoHyphens w:val="0"/>
        <w:spacing w:line="288" w:lineRule="auto"/>
        <w:jc w:val="both"/>
        <w:rPr>
          <w:rFonts w:ascii="Arial" w:hAnsi="Arial" w:cs="Arial"/>
          <w:color w:val="auto"/>
          <w:sz w:val="22"/>
          <w:szCs w:val="22"/>
          <w:lang w:bidi="hi-IN"/>
        </w:rPr>
      </w:pPr>
      <w:r>
        <w:rPr>
          <w:rFonts w:ascii="Arial" w:hAnsi="Arial" w:cs="Arial"/>
          <w:color w:val="auto"/>
          <w:sz w:val="22"/>
          <w:szCs w:val="22"/>
          <w:lang w:bidi="hi-IN"/>
        </w:rPr>
        <w:t xml:space="preserve">ze </w:t>
      </w:r>
      <w:r w:rsidRPr="000F7E06">
        <w:rPr>
          <w:rFonts w:ascii="Arial" w:hAnsi="Arial" w:cs="Arial"/>
          <w:color w:val="auto"/>
          <w:sz w:val="22"/>
          <w:szCs w:val="22"/>
          <w:lang w:bidi="hi-IN"/>
        </w:rPr>
        <w:t xml:space="preserve">studni osadnikowych z kręgów </w:t>
      </w:r>
      <w:r w:rsidRPr="000F7E06">
        <w:rPr>
          <w:rFonts w:ascii="Arial" w:hAnsi="Arial" w:cs="Arial"/>
          <w:color w:val="auto"/>
          <w:sz w:val="22"/>
          <w:szCs w:val="22"/>
          <w:u w:val="single"/>
          <w:lang w:bidi="hi-IN"/>
        </w:rPr>
        <w:t>żelbetowych</w:t>
      </w:r>
      <w:r w:rsidRPr="000F7E06">
        <w:rPr>
          <w:rFonts w:ascii="Arial" w:hAnsi="Arial" w:cs="Arial"/>
          <w:color w:val="auto"/>
          <w:sz w:val="22"/>
          <w:szCs w:val="22"/>
          <w:lang w:bidi="hi-IN"/>
        </w:rPr>
        <w:t xml:space="preserve"> DN 2500-</w:t>
      </w:r>
      <w:r>
        <w:rPr>
          <w:rFonts w:ascii="Arial" w:hAnsi="Arial" w:cs="Arial"/>
          <w:color w:val="auto"/>
          <w:sz w:val="22"/>
          <w:szCs w:val="22"/>
          <w:lang w:bidi="hi-IN"/>
        </w:rPr>
        <w:t xml:space="preserve"> 5 sztuk</w:t>
      </w:r>
      <w:r w:rsidRPr="000F7E06">
        <w:rPr>
          <w:rFonts w:ascii="Arial" w:hAnsi="Arial" w:cs="Arial"/>
          <w:color w:val="auto"/>
          <w:sz w:val="22"/>
          <w:szCs w:val="22"/>
          <w:lang w:bidi="hi-IN"/>
        </w:rPr>
        <w:t>, DN-3000-</w:t>
      </w:r>
      <w:r>
        <w:rPr>
          <w:rFonts w:ascii="Arial" w:hAnsi="Arial" w:cs="Arial"/>
          <w:color w:val="auto"/>
          <w:sz w:val="22"/>
          <w:szCs w:val="22"/>
          <w:lang w:bidi="hi-IN"/>
        </w:rPr>
        <w:t xml:space="preserve"> 2 sztuki,</w:t>
      </w:r>
      <w:r w:rsidRPr="000F7E06">
        <w:rPr>
          <w:rFonts w:ascii="Arial" w:hAnsi="Arial" w:cs="Arial"/>
          <w:color w:val="auto"/>
          <w:sz w:val="22"/>
          <w:szCs w:val="22"/>
          <w:lang w:bidi="hi-IN"/>
        </w:rPr>
        <w:t xml:space="preserve"> wyposażon</w:t>
      </w:r>
      <w:r>
        <w:rPr>
          <w:rFonts w:ascii="Arial" w:hAnsi="Arial" w:cs="Arial"/>
          <w:color w:val="auto"/>
          <w:sz w:val="22"/>
          <w:szCs w:val="22"/>
          <w:lang w:bidi="hi-IN"/>
        </w:rPr>
        <w:t>ych</w:t>
      </w:r>
      <w:r w:rsidRPr="000F7E06">
        <w:rPr>
          <w:rFonts w:ascii="Arial" w:hAnsi="Arial" w:cs="Arial"/>
          <w:color w:val="auto"/>
          <w:sz w:val="22"/>
          <w:szCs w:val="22"/>
          <w:lang w:bidi="hi-IN"/>
        </w:rPr>
        <w:t xml:space="preserve"> we włazy wentylowane typu ciężkiego.</w:t>
      </w:r>
    </w:p>
    <w:p w:rsidR="000F7E06" w:rsidRPr="000F7E06" w:rsidRDefault="000F7E06" w:rsidP="000F7E06">
      <w:pPr>
        <w:widowControl/>
        <w:suppressAutoHyphens w:val="0"/>
        <w:spacing w:line="288" w:lineRule="auto"/>
        <w:jc w:val="both"/>
        <w:rPr>
          <w:rFonts w:ascii="Arial" w:hAnsi="Arial" w:cs="Arial"/>
          <w:color w:val="auto"/>
          <w:sz w:val="14"/>
          <w:szCs w:val="22"/>
          <w:lang w:bidi="hi-IN"/>
        </w:rPr>
      </w:pPr>
    </w:p>
    <w:p w:rsidR="000F7E06" w:rsidRPr="00E75082" w:rsidRDefault="000F7E06" w:rsidP="000F7E06">
      <w:pPr>
        <w:widowControl/>
        <w:suppressAutoHyphens w:val="0"/>
        <w:spacing w:line="288" w:lineRule="auto"/>
        <w:jc w:val="both"/>
        <w:rPr>
          <w:rFonts w:ascii="Arial" w:hAnsi="Arial" w:cs="Arial"/>
          <w:color w:val="auto"/>
          <w:sz w:val="22"/>
          <w:szCs w:val="22"/>
          <w:lang w:bidi="hi-IN"/>
        </w:rPr>
      </w:pPr>
      <w:r w:rsidRPr="000F7E06">
        <w:rPr>
          <w:rFonts w:ascii="Arial" w:hAnsi="Arial" w:cs="Arial"/>
          <w:b/>
          <w:color w:val="auto"/>
          <w:sz w:val="22"/>
          <w:szCs w:val="22"/>
          <w:lang w:bidi="hi-IN"/>
        </w:rPr>
        <w:t>3.1.3</w:t>
      </w:r>
      <w:r>
        <w:rPr>
          <w:rFonts w:ascii="Arial" w:hAnsi="Arial" w:cs="Arial"/>
          <w:color w:val="auto"/>
          <w:sz w:val="22"/>
          <w:szCs w:val="22"/>
          <w:lang w:bidi="hi-IN"/>
        </w:rPr>
        <w:t xml:space="preserve"> </w:t>
      </w:r>
      <w:r w:rsidRPr="00E75082">
        <w:rPr>
          <w:rFonts w:ascii="Arial" w:hAnsi="Arial" w:cs="Arial"/>
          <w:color w:val="auto"/>
          <w:sz w:val="22"/>
          <w:szCs w:val="22"/>
          <w:lang w:bidi="hi-IN"/>
        </w:rPr>
        <w:t>W ramach przebudowy fragmentu sieci kanalizacji sanitarnej należy wbudować:</w:t>
      </w:r>
    </w:p>
    <w:p w:rsidR="000F7E06" w:rsidRPr="000F7E06" w:rsidRDefault="000F7E06" w:rsidP="006A0433">
      <w:pPr>
        <w:pStyle w:val="Akapitzlist"/>
        <w:widowControl/>
        <w:numPr>
          <w:ilvl w:val="0"/>
          <w:numId w:val="130"/>
        </w:numPr>
        <w:suppressAutoHyphens w:val="0"/>
        <w:spacing w:line="288" w:lineRule="auto"/>
        <w:jc w:val="both"/>
        <w:rPr>
          <w:rFonts w:ascii="Arial" w:hAnsi="Arial" w:cs="Arial"/>
          <w:color w:val="auto"/>
          <w:sz w:val="22"/>
          <w:szCs w:val="22"/>
          <w:lang w:bidi="hi-IN"/>
        </w:rPr>
      </w:pPr>
      <w:r w:rsidRPr="000F7E06">
        <w:rPr>
          <w:rFonts w:ascii="Arial" w:hAnsi="Arial" w:cs="Arial"/>
          <w:color w:val="auto"/>
          <w:sz w:val="22"/>
          <w:szCs w:val="22"/>
          <w:lang w:bidi="hi-IN"/>
        </w:rPr>
        <w:t>rury PVC fi 200</w:t>
      </w:r>
      <w:r w:rsidR="00E0622B">
        <w:rPr>
          <w:rFonts w:ascii="Arial" w:hAnsi="Arial" w:cs="Arial"/>
          <w:color w:val="auto"/>
          <w:sz w:val="22"/>
          <w:szCs w:val="22"/>
          <w:lang w:bidi="hi-IN"/>
        </w:rPr>
        <w:t xml:space="preserve"> </w:t>
      </w:r>
      <w:r w:rsidRPr="000F7E06">
        <w:rPr>
          <w:rFonts w:ascii="Arial" w:hAnsi="Arial" w:cs="Arial"/>
          <w:color w:val="auto"/>
          <w:sz w:val="22"/>
          <w:szCs w:val="22"/>
          <w:lang w:bidi="hi-IN"/>
        </w:rPr>
        <w:t>-</w:t>
      </w:r>
      <w:r w:rsidR="00E0622B">
        <w:rPr>
          <w:rFonts w:ascii="Arial" w:hAnsi="Arial" w:cs="Arial"/>
          <w:color w:val="auto"/>
          <w:sz w:val="22"/>
          <w:szCs w:val="22"/>
          <w:lang w:bidi="hi-IN"/>
        </w:rPr>
        <w:t xml:space="preserve"> </w:t>
      </w:r>
      <w:r w:rsidRPr="000F7E06">
        <w:rPr>
          <w:rFonts w:ascii="Arial" w:hAnsi="Arial" w:cs="Arial"/>
          <w:color w:val="auto"/>
          <w:sz w:val="22"/>
          <w:szCs w:val="22"/>
          <w:lang w:bidi="hi-IN"/>
        </w:rPr>
        <w:t>24</w:t>
      </w:r>
      <w:r>
        <w:rPr>
          <w:rFonts w:ascii="Arial" w:hAnsi="Arial" w:cs="Arial"/>
          <w:color w:val="auto"/>
          <w:sz w:val="22"/>
          <w:szCs w:val="22"/>
          <w:lang w:bidi="hi-IN"/>
        </w:rPr>
        <w:t xml:space="preserve"> </w:t>
      </w:r>
      <w:r w:rsidRPr="000F7E06">
        <w:rPr>
          <w:rFonts w:ascii="Arial" w:hAnsi="Arial" w:cs="Arial"/>
          <w:color w:val="auto"/>
          <w:sz w:val="22"/>
          <w:szCs w:val="22"/>
          <w:lang w:bidi="hi-IN"/>
        </w:rPr>
        <w:t>m</w:t>
      </w:r>
      <w:r>
        <w:rPr>
          <w:rFonts w:ascii="Arial" w:hAnsi="Arial" w:cs="Arial"/>
          <w:color w:val="auto"/>
          <w:sz w:val="22"/>
          <w:szCs w:val="22"/>
          <w:lang w:bidi="hi-IN"/>
        </w:rPr>
        <w:t>;</w:t>
      </w:r>
    </w:p>
    <w:p w:rsidR="000F7E06" w:rsidRPr="000F7E06" w:rsidRDefault="000F7E06" w:rsidP="006A0433">
      <w:pPr>
        <w:pStyle w:val="Akapitzlist"/>
        <w:widowControl/>
        <w:numPr>
          <w:ilvl w:val="0"/>
          <w:numId w:val="130"/>
        </w:numPr>
        <w:suppressAutoHyphens w:val="0"/>
        <w:spacing w:line="288" w:lineRule="auto"/>
        <w:jc w:val="both"/>
        <w:rPr>
          <w:rFonts w:ascii="Arial" w:hAnsi="Arial" w:cs="Arial"/>
          <w:color w:val="auto"/>
          <w:sz w:val="22"/>
          <w:szCs w:val="22"/>
          <w:lang w:bidi="hi-IN"/>
        </w:rPr>
      </w:pPr>
      <w:r>
        <w:rPr>
          <w:rFonts w:ascii="Arial" w:hAnsi="Arial" w:cs="Arial"/>
          <w:color w:val="auto"/>
          <w:sz w:val="22"/>
          <w:szCs w:val="22"/>
          <w:lang w:bidi="hi-IN"/>
        </w:rPr>
        <w:t>studnie kanalizacyjną systemową</w:t>
      </w:r>
      <w:r w:rsidRPr="000F7E06">
        <w:rPr>
          <w:rFonts w:ascii="Arial" w:hAnsi="Arial" w:cs="Arial"/>
          <w:color w:val="auto"/>
          <w:sz w:val="22"/>
          <w:szCs w:val="22"/>
          <w:lang w:bidi="hi-IN"/>
        </w:rPr>
        <w:t xml:space="preserve"> o średnicy 425</w:t>
      </w:r>
      <w:r>
        <w:rPr>
          <w:rFonts w:ascii="Arial" w:hAnsi="Arial" w:cs="Arial"/>
          <w:color w:val="auto"/>
          <w:sz w:val="22"/>
          <w:szCs w:val="22"/>
          <w:lang w:bidi="hi-IN"/>
        </w:rPr>
        <w:t xml:space="preserve"> </w:t>
      </w:r>
      <w:r w:rsidRPr="000F7E06">
        <w:rPr>
          <w:rFonts w:ascii="Arial" w:hAnsi="Arial" w:cs="Arial"/>
          <w:color w:val="auto"/>
          <w:sz w:val="22"/>
          <w:szCs w:val="22"/>
          <w:lang w:bidi="hi-IN"/>
        </w:rPr>
        <w:t>-</w:t>
      </w:r>
      <w:r>
        <w:rPr>
          <w:rFonts w:ascii="Arial" w:hAnsi="Arial" w:cs="Arial"/>
          <w:color w:val="auto"/>
          <w:sz w:val="22"/>
          <w:szCs w:val="22"/>
          <w:lang w:bidi="hi-IN"/>
        </w:rPr>
        <w:t xml:space="preserve"> 3 sztuki.</w:t>
      </w:r>
    </w:p>
    <w:p w:rsidR="000F7E06" w:rsidRPr="008E3A93" w:rsidRDefault="000F7E06" w:rsidP="000F7E06">
      <w:pPr>
        <w:widowControl/>
        <w:suppressAutoHyphens w:val="0"/>
        <w:spacing w:line="288" w:lineRule="auto"/>
        <w:jc w:val="both"/>
        <w:rPr>
          <w:rFonts w:ascii="Arial" w:hAnsi="Arial" w:cs="Arial"/>
          <w:color w:val="auto"/>
          <w:sz w:val="6"/>
          <w:szCs w:val="22"/>
          <w:lang w:bidi="hi-IN"/>
        </w:rPr>
      </w:pPr>
    </w:p>
    <w:p w:rsidR="000F7E06" w:rsidRPr="00E75082" w:rsidRDefault="000F7E06" w:rsidP="000F7E06">
      <w:pPr>
        <w:widowControl/>
        <w:suppressAutoHyphens w:val="0"/>
        <w:spacing w:line="288" w:lineRule="auto"/>
        <w:jc w:val="both"/>
        <w:rPr>
          <w:rFonts w:ascii="Arial" w:hAnsi="Arial" w:cs="Arial"/>
          <w:color w:val="auto"/>
          <w:sz w:val="22"/>
          <w:szCs w:val="22"/>
          <w:lang w:bidi="hi-IN"/>
        </w:rPr>
      </w:pPr>
      <w:r w:rsidRPr="00E75082">
        <w:rPr>
          <w:rFonts w:ascii="Arial" w:hAnsi="Arial" w:cs="Arial"/>
          <w:color w:val="auto"/>
          <w:sz w:val="22"/>
          <w:szCs w:val="22"/>
          <w:lang w:bidi="hi-IN"/>
        </w:rPr>
        <w:t xml:space="preserve">RURY: </w:t>
      </w:r>
    </w:p>
    <w:p w:rsidR="000F7E06" w:rsidRPr="00E75082" w:rsidRDefault="000F7E06" w:rsidP="000F7E06">
      <w:pPr>
        <w:widowControl/>
        <w:suppressAutoHyphens w:val="0"/>
        <w:spacing w:line="288" w:lineRule="auto"/>
        <w:jc w:val="both"/>
        <w:rPr>
          <w:rFonts w:ascii="Arial" w:hAnsi="Arial" w:cs="Arial"/>
          <w:color w:val="auto"/>
          <w:sz w:val="22"/>
          <w:szCs w:val="22"/>
          <w:lang w:bidi="hi-IN"/>
        </w:rPr>
      </w:pPr>
      <w:r w:rsidRPr="00E75082">
        <w:rPr>
          <w:rFonts w:ascii="Arial" w:hAnsi="Arial" w:cs="Arial"/>
          <w:color w:val="auto"/>
          <w:sz w:val="22"/>
          <w:szCs w:val="22"/>
          <w:lang w:bidi="hi-IN"/>
        </w:rPr>
        <w:t xml:space="preserve">Rurociąg </w:t>
      </w:r>
      <w:r>
        <w:rPr>
          <w:rFonts w:ascii="Arial" w:hAnsi="Arial" w:cs="Arial"/>
          <w:color w:val="auto"/>
          <w:sz w:val="22"/>
          <w:szCs w:val="22"/>
          <w:lang w:bidi="hi-IN"/>
        </w:rPr>
        <w:t xml:space="preserve">należy </w:t>
      </w:r>
      <w:r w:rsidRPr="00E75082">
        <w:rPr>
          <w:rFonts w:ascii="Arial" w:hAnsi="Arial" w:cs="Arial"/>
          <w:color w:val="auto"/>
          <w:sz w:val="22"/>
          <w:szCs w:val="22"/>
          <w:lang w:bidi="hi-IN"/>
        </w:rPr>
        <w:t>wykonać z rur WIPRO betonowych, o przekroju okrągłym, bez stopki o średnicy wewnętrznej DN1200</w:t>
      </w:r>
      <w:r>
        <w:rPr>
          <w:rFonts w:ascii="Arial" w:hAnsi="Arial" w:cs="Arial"/>
          <w:color w:val="auto"/>
          <w:sz w:val="22"/>
          <w:szCs w:val="22"/>
          <w:lang w:bidi="hi-IN"/>
        </w:rPr>
        <w:t>,</w:t>
      </w:r>
      <w:r w:rsidRPr="00E75082">
        <w:rPr>
          <w:rFonts w:ascii="Arial" w:hAnsi="Arial" w:cs="Arial"/>
          <w:color w:val="auto"/>
          <w:sz w:val="22"/>
          <w:szCs w:val="22"/>
          <w:lang w:bidi="hi-IN"/>
        </w:rPr>
        <w:t xml:space="preserve"> wyposażonych w uszczelki gumowe, zapewniające szczelność połączenia. Zastosowane przewody muszą zapewniać szczelność, wytrzymałość mechaniczną oraz odporność na korozję chemiczną i ścieranie. Przewody powinny spełniać poniższe </w:t>
      </w:r>
      <w:r w:rsidR="009650B1">
        <w:rPr>
          <w:rFonts w:ascii="Arial" w:hAnsi="Arial" w:cs="Arial"/>
          <w:color w:val="auto"/>
          <w:sz w:val="22"/>
          <w:szCs w:val="22"/>
          <w:lang w:bidi="hi-IN"/>
        </w:rPr>
        <w:t xml:space="preserve">minimalne </w:t>
      </w:r>
      <w:r w:rsidRPr="00E75082">
        <w:rPr>
          <w:rFonts w:ascii="Arial" w:hAnsi="Arial" w:cs="Arial"/>
          <w:color w:val="auto"/>
          <w:sz w:val="22"/>
          <w:szCs w:val="22"/>
          <w:lang w:bidi="hi-IN"/>
        </w:rPr>
        <w:t>parametry techniczne:</w:t>
      </w:r>
    </w:p>
    <w:p w:rsidR="000F7E06" w:rsidRPr="000F7E06" w:rsidRDefault="000F7E06" w:rsidP="006A0433">
      <w:pPr>
        <w:pStyle w:val="Akapitzlist"/>
        <w:widowControl/>
        <w:numPr>
          <w:ilvl w:val="0"/>
          <w:numId w:val="131"/>
        </w:numPr>
        <w:suppressAutoHyphens w:val="0"/>
        <w:spacing w:line="288" w:lineRule="auto"/>
        <w:ind w:left="567" w:hanging="425"/>
        <w:jc w:val="both"/>
        <w:rPr>
          <w:rFonts w:ascii="Arial" w:hAnsi="Arial" w:cs="Arial"/>
          <w:color w:val="auto"/>
          <w:sz w:val="22"/>
          <w:szCs w:val="22"/>
          <w:lang w:bidi="hi-IN"/>
        </w:rPr>
      </w:pPr>
      <w:r w:rsidRPr="000F7E06">
        <w:rPr>
          <w:rFonts w:ascii="Arial" w:hAnsi="Arial" w:cs="Arial"/>
          <w:color w:val="auto"/>
          <w:sz w:val="22"/>
          <w:szCs w:val="22"/>
          <w:lang w:bidi="hi-IN"/>
        </w:rPr>
        <w:t>beton klasy: C40/50</w:t>
      </w:r>
      <w:r>
        <w:rPr>
          <w:rFonts w:ascii="Arial" w:hAnsi="Arial" w:cs="Arial"/>
          <w:color w:val="auto"/>
          <w:sz w:val="22"/>
          <w:szCs w:val="22"/>
          <w:lang w:bidi="hi-IN"/>
        </w:rPr>
        <w:t>;</w:t>
      </w:r>
    </w:p>
    <w:p w:rsidR="000F7E06" w:rsidRPr="000F7E06" w:rsidRDefault="000F7E06" w:rsidP="006A0433">
      <w:pPr>
        <w:pStyle w:val="Akapitzlist"/>
        <w:widowControl/>
        <w:numPr>
          <w:ilvl w:val="0"/>
          <w:numId w:val="131"/>
        </w:numPr>
        <w:suppressAutoHyphens w:val="0"/>
        <w:spacing w:line="288" w:lineRule="auto"/>
        <w:ind w:left="567" w:hanging="425"/>
        <w:jc w:val="both"/>
        <w:rPr>
          <w:rFonts w:ascii="Arial" w:hAnsi="Arial" w:cs="Arial"/>
          <w:color w:val="auto"/>
          <w:sz w:val="22"/>
          <w:szCs w:val="22"/>
          <w:lang w:bidi="hi-IN"/>
        </w:rPr>
      </w:pPr>
      <w:r w:rsidRPr="000F7E06">
        <w:rPr>
          <w:rFonts w:ascii="Arial" w:hAnsi="Arial" w:cs="Arial"/>
          <w:color w:val="auto"/>
          <w:sz w:val="22"/>
          <w:szCs w:val="22"/>
          <w:lang w:bidi="hi-IN"/>
        </w:rPr>
        <w:t>nasiąkliwość betonu: &lt; = 5%</w:t>
      </w:r>
      <w:r>
        <w:rPr>
          <w:rFonts w:ascii="Arial" w:hAnsi="Arial" w:cs="Arial"/>
          <w:color w:val="auto"/>
          <w:sz w:val="22"/>
          <w:szCs w:val="22"/>
          <w:lang w:bidi="hi-IN"/>
        </w:rPr>
        <w:t>;</w:t>
      </w:r>
    </w:p>
    <w:p w:rsidR="000F7E06" w:rsidRPr="000F7E06" w:rsidRDefault="000F7E06" w:rsidP="006A0433">
      <w:pPr>
        <w:pStyle w:val="Akapitzlist"/>
        <w:widowControl/>
        <w:numPr>
          <w:ilvl w:val="0"/>
          <w:numId w:val="131"/>
        </w:numPr>
        <w:suppressAutoHyphens w:val="0"/>
        <w:spacing w:line="288" w:lineRule="auto"/>
        <w:ind w:left="567" w:hanging="425"/>
        <w:jc w:val="both"/>
        <w:rPr>
          <w:rFonts w:ascii="Arial" w:hAnsi="Arial" w:cs="Arial"/>
          <w:color w:val="auto"/>
          <w:sz w:val="22"/>
          <w:szCs w:val="22"/>
          <w:lang w:bidi="hi-IN"/>
        </w:rPr>
      </w:pPr>
      <w:r w:rsidRPr="000F7E06">
        <w:rPr>
          <w:rFonts w:ascii="Arial" w:hAnsi="Arial" w:cs="Arial"/>
          <w:color w:val="auto"/>
          <w:sz w:val="22"/>
          <w:szCs w:val="22"/>
          <w:lang w:bidi="hi-IN"/>
        </w:rPr>
        <w:t>klasa ekspozycji: XC2;</w:t>
      </w:r>
    </w:p>
    <w:p w:rsidR="000F7E06" w:rsidRPr="000F7E06" w:rsidRDefault="000F7E06" w:rsidP="006A0433">
      <w:pPr>
        <w:pStyle w:val="Akapitzlist"/>
        <w:widowControl/>
        <w:numPr>
          <w:ilvl w:val="0"/>
          <w:numId w:val="131"/>
        </w:numPr>
        <w:suppressAutoHyphens w:val="0"/>
        <w:spacing w:line="288" w:lineRule="auto"/>
        <w:ind w:left="567" w:hanging="425"/>
        <w:jc w:val="both"/>
        <w:rPr>
          <w:rFonts w:ascii="Arial" w:hAnsi="Arial" w:cs="Arial"/>
          <w:color w:val="auto"/>
          <w:sz w:val="22"/>
          <w:szCs w:val="22"/>
          <w:lang w:bidi="hi-IN"/>
        </w:rPr>
      </w:pPr>
      <w:r w:rsidRPr="000F7E06">
        <w:rPr>
          <w:rFonts w:ascii="Arial" w:hAnsi="Arial" w:cs="Arial"/>
          <w:color w:val="auto"/>
          <w:sz w:val="22"/>
          <w:szCs w:val="22"/>
          <w:lang w:bidi="hi-IN"/>
        </w:rPr>
        <w:t>stopień wodoszczelności betonu: W8</w:t>
      </w:r>
      <w:r>
        <w:rPr>
          <w:rFonts w:ascii="Arial" w:hAnsi="Arial" w:cs="Arial"/>
          <w:color w:val="auto"/>
          <w:sz w:val="22"/>
          <w:szCs w:val="22"/>
          <w:lang w:bidi="hi-IN"/>
        </w:rPr>
        <w:t>;</w:t>
      </w:r>
    </w:p>
    <w:p w:rsidR="000F7E06" w:rsidRPr="000F7E06" w:rsidRDefault="000F7E06" w:rsidP="006A0433">
      <w:pPr>
        <w:pStyle w:val="Akapitzlist"/>
        <w:widowControl/>
        <w:numPr>
          <w:ilvl w:val="0"/>
          <w:numId w:val="131"/>
        </w:numPr>
        <w:suppressAutoHyphens w:val="0"/>
        <w:spacing w:line="288" w:lineRule="auto"/>
        <w:ind w:left="567" w:hanging="425"/>
        <w:jc w:val="both"/>
        <w:rPr>
          <w:rFonts w:ascii="Arial" w:hAnsi="Arial" w:cs="Arial"/>
          <w:color w:val="auto"/>
          <w:sz w:val="22"/>
          <w:szCs w:val="22"/>
          <w:lang w:bidi="hi-IN"/>
        </w:rPr>
      </w:pPr>
      <w:r w:rsidRPr="000F7E06">
        <w:rPr>
          <w:rFonts w:ascii="Arial" w:hAnsi="Arial" w:cs="Arial"/>
          <w:color w:val="auto"/>
          <w:sz w:val="22"/>
          <w:szCs w:val="22"/>
          <w:lang w:bidi="hi-IN"/>
        </w:rPr>
        <w:t>stopień mrozoodporności betonu: F150</w:t>
      </w:r>
      <w:r>
        <w:rPr>
          <w:rFonts w:ascii="Arial" w:hAnsi="Arial" w:cs="Arial"/>
          <w:color w:val="auto"/>
          <w:sz w:val="22"/>
          <w:szCs w:val="22"/>
          <w:lang w:bidi="hi-IN"/>
        </w:rPr>
        <w:t>.</w:t>
      </w:r>
    </w:p>
    <w:p w:rsidR="000F7E06" w:rsidRPr="008E3A93" w:rsidRDefault="000F7E06" w:rsidP="000F7E06">
      <w:pPr>
        <w:widowControl/>
        <w:suppressAutoHyphens w:val="0"/>
        <w:spacing w:line="288" w:lineRule="auto"/>
        <w:jc w:val="both"/>
        <w:rPr>
          <w:rFonts w:ascii="Arial" w:hAnsi="Arial" w:cs="Arial"/>
          <w:color w:val="auto"/>
          <w:sz w:val="12"/>
          <w:szCs w:val="22"/>
          <w:lang w:bidi="hi-IN"/>
        </w:rPr>
      </w:pPr>
    </w:p>
    <w:p w:rsidR="000F7E06" w:rsidRPr="00E75082" w:rsidRDefault="000F7E06" w:rsidP="000F7E06">
      <w:pPr>
        <w:widowControl/>
        <w:suppressAutoHyphens w:val="0"/>
        <w:spacing w:line="288" w:lineRule="auto"/>
        <w:jc w:val="both"/>
        <w:rPr>
          <w:rFonts w:ascii="Arial" w:hAnsi="Arial" w:cs="Arial"/>
          <w:color w:val="auto"/>
          <w:sz w:val="22"/>
          <w:szCs w:val="22"/>
          <w:lang w:bidi="hi-IN"/>
        </w:rPr>
      </w:pPr>
      <w:r w:rsidRPr="00E75082">
        <w:rPr>
          <w:rFonts w:ascii="Arial" w:hAnsi="Arial" w:cs="Arial"/>
          <w:color w:val="auto"/>
          <w:sz w:val="22"/>
          <w:szCs w:val="22"/>
          <w:lang w:bidi="hi-IN"/>
        </w:rPr>
        <w:t xml:space="preserve">STUDNIE: </w:t>
      </w:r>
    </w:p>
    <w:p w:rsidR="0064440A" w:rsidRDefault="000F7E06" w:rsidP="0064440A">
      <w:pPr>
        <w:widowControl/>
        <w:suppressAutoHyphens w:val="0"/>
        <w:spacing w:line="288" w:lineRule="auto"/>
        <w:jc w:val="both"/>
        <w:rPr>
          <w:rFonts w:ascii="Arial" w:hAnsi="Arial" w:cs="Arial"/>
          <w:color w:val="auto"/>
          <w:sz w:val="22"/>
          <w:szCs w:val="22"/>
          <w:lang w:bidi="hi-IN"/>
        </w:rPr>
      </w:pPr>
      <w:r w:rsidRPr="00E75082">
        <w:rPr>
          <w:rFonts w:ascii="Arial" w:hAnsi="Arial" w:cs="Arial"/>
          <w:color w:val="auto"/>
          <w:sz w:val="22"/>
          <w:szCs w:val="22"/>
          <w:lang w:bidi="hi-IN"/>
        </w:rPr>
        <w:t xml:space="preserve">Na trasie sieci oraz przyłączy </w:t>
      </w:r>
      <w:r w:rsidR="0064440A">
        <w:rPr>
          <w:rFonts w:ascii="Arial" w:hAnsi="Arial" w:cs="Arial"/>
          <w:color w:val="auto"/>
          <w:sz w:val="22"/>
          <w:szCs w:val="22"/>
          <w:lang w:bidi="hi-IN"/>
        </w:rPr>
        <w:t xml:space="preserve">należy </w:t>
      </w:r>
      <w:r w:rsidRPr="00E75082">
        <w:rPr>
          <w:rFonts w:ascii="Arial" w:hAnsi="Arial" w:cs="Arial"/>
          <w:color w:val="auto"/>
          <w:sz w:val="22"/>
          <w:szCs w:val="22"/>
          <w:lang w:bidi="hi-IN"/>
        </w:rPr>
        <w:t>wykonać studnie rewizyjne osadnikowe o konstrukcji żelbetowej i średnicy komory roboczej 2500</w:t>
      </w:r>
      <w:r w:rsidR="0064440A">
        <w:rPr>
          <w:rFonts w:ascii="Arial" w:hAnsi="Arial" w:cs="Arial"/>
          <w:color w:val="auto"/>
          <w:sz w:val="22"/>
          <w:szCs w:val="22"/>
          <w:lang w:bidi="hi-IN"/>
        </w:rPr>
        <w:t xml:space="preserve"> </w:t>
      </w:r>
      <w:r w:rsidRPr="00E75082">
        <w:rPr>
          <w:rFonts w:ascii="Arial" w:hAnsi="Arial" w:cs="Arial"/>
          <w:color w:val="auto"/>
          <w:sz w:val="22"/>
          <w:szCs w:val="22"/>
          <w:lang w:bidi="hi-IN"/>
        </w:rPr>
        <w:t xml:space="preserve">mm i 3000 mm, przy zagłębieniu powyżej 3,0 m z płytą oraz kominem włazowym dn800. Studnie z betonu klasy C40/50 wodoszczelnego W-8, </w:t>
      </w:r>
      <w:r w:rsidRPr="00E75082">
        <w:rPr>
          <w:rFonts w:ascii="Arial" w:hAnsi="Arial" w:cs="Arial"/>
          <w:color w:val="auto"/>
          <w:sz w:val="22"/>
          <w:szCs w:val="22"/>
          <w:lang w:bidi="hi-IN"/>
        </w:rPr>
        <w:lastRenderedPageBreak/>
        <w:t>mało nasiąkliwego poniżej 4%, mrozoodpornego F-150, łączonych pomiędzy sobą i</w:t>
      </w:r>
      <w:bookmarkStart w:id="2" w:name="page16"/>
      <w:bookmarkEnd w:id="2"/>
      <w:r w:rsidRPr="00E75082">
        <w:rPr>
          <w:rFonts w:ascii="Arial" w:hAnsi="Arial" w:cs="Arial"/>
          <w:color w:val="auto"/>
          <w:sz w:val="22"/>
          <w:szCs w:val="22"/>
          <w:lang w:bidi="hi-IN"/>
        </w:rPr>
        <w:t xml:space="preserve"> elementem dna za pomocą gumowych uszczelek. Płyta pokrywowa prefabrykowana, wykonana z żelbetu o średnicy większej od zewnętrznej średnicy kręgów, z otworem włazowym </w:t>
      </w:r>
      <w:r w:rsidRPr="00E75082">
        <w:rPr>
          <w:rFonts w:ascii="Arial" w:hAnsi="Arial" w:cs="Arial"/>
          <w:bCs/>
          <w:color w:val="auto"/>
          <w:sz w:val="22"/>
          <w:szCs w:val="22"/>
          <w:lang w:bidi="hi-IN"/>
        </w:rPr>
        <w:t xml:space="preserve">WENTYLOWANYM </w:t>
      </w:r>
      <w:r w:rsidRPr="00E75082">
        <w:rPr>
          <w:rFonts w:ascii="Arial" w:hAnsi="Arial" w:cs="Arial"/>
          <w:color w:val="auto"/>
          <w:sz w:val="22"/>
          <w:szCs w:val="22"/>
          <w:lang w:bidi="hi-IN"/>
        </w:rPr>
        <w:t xml:space="preserve">typu ciężkiego o średnicy min. 600 mm. Włazy kanałowe osadzić na płycie pokrywowej regulując wysokość w dostosowaniu do niwelety terenu. Dolny krąg osadnikowy projektuje się jako monolityczny. Studzienki kanalizacyjne należy wyposażyć w stopnie </w:t>
      </w:r>
      <w:proofErr w:type="spellStart"/>
      <w:r w:rsidRPr="00E75082">
        <w:rPr>
          <w:rFonts w:ascii="Arial" w:hAnsi="Arial" w:cs="Arial"/>
          <w:color w:val="auto"/>
          <w:sz w:val="22"/>
          <w:szCs w:val="22"/>
          <w:lang w:bidi="hi-IN"/>
        </w:rPr>
        <w:t>złazowe</w:t>
      </w:r>
      <w:proofErr w:type="spellEnd"/>
      <w:r w:rsidRPr="00E75082">
        <w:rPr>
          <w:rFonts w:ascii="Arial" w:hAnsi="Arial" w:cs="Arial"/>
          <w:color w:val="auto"/>
          <w:sz w:val="22"/>
          <w:szCs w:val="22"/>
          <w:lang w:bidi="hi-IN"/>
        </w:rPr>
        <w:t>. Posadowienie oraz montaż studzienek należy prz</w:t>
      </w:r>
      <w:r w:rsidR="0064440A">
        <w:rPr>
          <w:rFonts w:ascii="Arial" w:hAnsi="Arial" w:cs="Arial"/>
          <w:color w:val="auto"/>
          <w:sz w:val="22"/>
          <w:szCs w:val="22"/>
          <w:lang w:bidi="hi-IN"/>
        </w:rPr>
        <w:t xml:space="preserve">eprowadzić zgodnie z wytycznymi </w:t>
      </w:r>
      <w:r w:rsidRPr="00E75082">
        <w:rPr>
          <w:rFonts w:ascii="Arial" w:hAnsi="Arial" w:cs="Arial"/>
          <w:color w:val="auto"/>
          <w:sz w:val="22"/>
          <w:szCs w:val="22"/>
          <w:lang w:bidi="hi-IN"/>
        </w:rPr>
        <w:t>producenta.</w:t>
      </w:r>
    </w:p>
    <w:p w:rsidR="0064440A" w:rsidRPr="0064440A" w:rsidRDefault="0064440A" w:rsidP="000F7E06">
      <w:pPr>
        <w:widowControl/>
        <w:suppressAutoHyphens w:val="0"/>
        <w:spacing w:line="288" w:lineRule="auto"/>
        <w:jc w:val="both"/>
        <w:rPr>
          <w:rFonts w:ascii="Arial" w:hAnsi="Arial" w:cs="Arial"/>
          <w:color w:val="auto"/>
          <w:sz w:val="12"/>
          <w:szCs w:val="22"/>
          <w:lang w:bidi="hi-IN"/>
        </w:rPr>
      </w:pPr>
    </w:p>
    <w:p w:rsidR="000F7E06" w:rsidRPr="0064440A" w:rsidRDefault="000F7E06" w:rsidP="000F7E06">
      <w:pPr>
        <w:widowControl/>
        <w:suppressAutoHyphens w:val="0"/>
        <w:spacing w:line="288" w:lineRule="auto"/>
        <w:jc w:val="both"/>
        <w:rPr>
          <w:rFonts w:ascii="Arial" w:hAnsi="Arial" w:cs="Arial"/>
          <w:color w:val="auto"/>
          <w:sz w:val="22"/>
          <w:szCs w:val="22"/>
          <w:lang w:bidi="hi-IN"/>
        </w:rPr>
      </w:pPr>
      <w:r w:rsidRPr="00E75082">
        <w:rPr>
          <w:rFonts w:ascii="Arial" w:hAnsi="Arial" w:cs="Arial"/>
          <w:color w:val="auto"/>
          <w:sz w:val="22"/>
          <w:szCs w:val="22"/>
          <w:lang w:bidi="hi-IN"/>
        </w:rPr>
        <w:t xml:space="preserve">W studniach żelbetowych należy stosować włazy kanałowe okrągłe </w:t>
      </w:r>
      <w:r w:rsidRPr="00E75082">
        <w:rPr>
          <w:rFonts w:ascii="Arial" w:hAnsi="Arial" w:cs="Arial"/>
          <w:bCs/>
          <w:color w:val="auto"/>
          <w:sz w:val="22"/>
          <w:szCs w:val="22"/>
          <w:lang w:bidi="hi-IN"/>
        </w:rPr>
        <w:t>WENTYLOWANE</w:t>
      </w:r>
      <w:r w:rsidRPr="00E75082">
        <w:rPr>
          <w:rFonts w:ascii="Arial" w:hAnsi="Arial" w:cs="Arial"/>
          <w:color w:val="auto"/>
          <w:sz w:val="22"/>
          <w:szCs w:val="22"/>
          <w:lang w:bidi="hi-IN"/>
        </w:rPr>
        <w:t>, o średnicy DN 600 mm</w:t>
      </w:r>
    </w:p>
    <w:p w:rsidR="000F7E06" w:rsidRDefault="000F7E06" w:rsidP="00E75082">
      <w:pPr>
        <w:widowControl/>
        <w:suppressAutoHyphens w:val="0"/>
        <w:spacing w:line="288" w:lineRule="auto"/>
        <w:jc w:val="both"/>
        <w:rPr>
          <w:rFonts w:ascii="Arial" w:hAnsi="Arial" w:cs="Arial"/>
          <w:b/>
          <w:color w:val="auto"/>
          <w:sz w:val="14"/>
          <w:szCs w:val="22"/>
          <w:lang w:bidi="hi-IN"/>
        </w:rPr>
      </w:pPr>
    </w:p>
    <w:p w:rsidR="008E3A93" w:rsidRPr="008E3A93" w:rsidRDefault="008E3A93" w:rsidP="00E75082">
      <w:pPr>
        <w:widowControl/>
        <w:suppressAutoHyphens w:val="0"/>
        <w:spacing w:line="288" w:lineRule="auto"/>
        <w:jc w:val="both"/>
        <w:rPr>
          <w:rFonts w:ascii="Arial" w:hAnsi="Arial" w:cs="Arial"/>
          <w:b/>
          <w:color w:val="auto"/>
          <w:sz w:val="16"/>
          <w:szCs w:val="22"/>
          <w:u w:val="single"/>
          <w:lang w:bidi="hi-IN"/>
        </w:rPr>
      </w:pPr>
      <w:r w:rsidRPr="008E3A93">
        <w:rPr>
          <w:rFonts w:ascii="Arial" w:hAnsi="Arial" w:cs="Arial"/>
          <w:color w:val="auto"/>
          <w:sz w:val="22"/>
          <w:szCs w:val="20"/>
          <w:u w:val="single"/>
          <w:shd w:val="clear" w:color="auto" w:fill="FFFFFF"/>
        </w:rPr>
        <w:t>Wykonawca w ramach dokumentacji powykonawczej przekaże Zamawiającemu monitoring powykonawczy- inspekcję kamera wykonanego odcinka - zapisana na płycie CD  </w:t>
      </w:r>
    </w:p>
    <w:p w:rsidR="008E3A93" w:rsidRPr="008E3A93" w:rsidRDefault="008E3A93" w:rsidP="00E75082">
      <w:pPr>
        <w:widowControl/>
        <w:suppressAutoHyphens w:val="0"/>
        <w:spacing w:line="288" w:lineRule="auto"/>
        <w:jc w:val="both"/>
        <w:rPr>
          <w:rFonts w:ascii="Arial" w:hAnsi="Arial" w:cs="Arial"/>
          <w:b/>
          <w:color w:val="auto"/>
          <w:sz w:val="16"/>
          <w:szCs w:val="22"/>
          <w:lang w:bidi="hi-IN"/>
        </w:rPr>
      </w:pPr>
    </w:p>
    <w:p w:rsidR="00E75082" w:rsidRPr="00E75082" w:rsidRDefault="000F7E06" w:rsidP="00E75082">
      <w:pPr>
        <w:widowControl/>
        <w:suppressAutoHyphens w:val="0"/>
        <w:spacing w:line="288" w:lineRule="auto"/>
        <w:jc w:val="both"/>
        <w:rPr>
          <w:rFonts w:ascii="Arial" w:hAnsi="Arial" w:cs="Arial"/>
          <w:color w:val="auto"/>
          <w:sz w:val="22"/>
          <w:szCs w:val="22"/>
          <w:lang w:bidi="hi-IN"/>
        </w:rPr>
      </w:pPr>
      <w:r w:rsidRPr="000F7E06">
        <w:rPr>
          <w:rFonts w:ascii="Arial" w:hAnsi="Arial" w:cs="Arial"/>
          <w:b/>
          <w:color w:val="auto"/>
          <w:sz w:val="22"/>
          <w:szCs w:val="22"/>
          <w:lang w:bidi="hi-IN"/>
        </w:rPr>
        <w:t>3.2</w:t>
      </w:r>
      <w:r>
        <w:rPr>
          <w:rFonts w:ascii="Arial" w:hAnsi="Arial" w:cs="Arial"/>
          <w:color w:val="auto"/>
          <w:sz w:val="22"/>
          <w:szCs w:val="22"/>
          <w:lang w:bidi="hi-IN"/>
        </w:rPr>
        <w:t xml:space="preserve"> </w:t>
      </w:r>
      <w:r w:rsidR="00E75082" w:rsidRPr="00E75082">
        <w:rPr>
          <w:rFonts w:ascii="Arial" w:hAnsi="Arial" w:cs="Arial"/>
          <w:color w:val="auto"/>
          <w:sz w:val="22"/>
          <w:szCs w:val="22"/>
          <w:lang w:bidi="hi-IN"/>
        </w:rPr>
        <w:t xml:space="preserve">Podczas realizacji prac </w:t>
      </w:r>
      <w:r>
        <w:rPr>
          <w:rFonts w:ascii="Arial" w:hAnsi="Arial" w:cs="Arial"/>
          <w:color w:val="auto"/>
          <w:sz w:val="22"/>
          <w:szCs w:val="22"/>
          <w:lang w:bidi="hi-IN"/>
        </w:rPr>
        <w:t>(</w:t>
      </w:r>
      <w:r w:rsidRPr="00E75082">
        <w:rPr>
          <w:rFonts w:ascii="Arial" w:hAnsi="Arial" w:cs="Arial"/>
          <w:color w:val="auto"/>
          <w:sz w:val="22"/>
          <w:szCs w:val="22"/>
          <w:lang w:bidi="hi-IN"/>
        </w:rPr>
        <w:t>w czasie przebudowy odcinka sieci</w:t>
      </w:r>
      <w:r>
        <w:rPr>
          <w:rFonts w:ascii="Arial" w:hAnsi="Arial" w:cs="Arial"/>
          <w:color w:val="auto"/>
          <w:sz w:val="22"/>
          <w:szCs w:val="22"/>
          <w:lang w:bidi="hi-IN"/>
        </w:rPr>
        <w:t>)</w:t>
      </w:r>
      <w:r w:rsidRPr="00E75082">
        <w:rPr>
          <w:rFonts w:ascii="Arial" w:hAnsi="Arial" w:cs="Arial"/>
          <w:color w:val="auto"/>
          <w:sz w:val="22"/>
          <w:szCs w:val="22"/>
          <w:lang w:bidi="hi-IN"/>
        </w:rPr>
        <w:t xml:space="preserve"> </w:t>
      </w:r>
      <w:r w:rsidR="00E75082" w:rsidRPr="00E75082">
        <w:rPr>
          <w:rFonts w:ascii="Arial" w:hAnsi="Arial" w:cs="Arial"/>
          <w:color w:val="auto"/>
          <w:sz w:val="22"/>
          <w:szCs w:val="22"/>
          <w:lang w:bidi="hi-IN"/>
        </w:rPr>
        <w:t>należy zapewnić możliwość ciągłego przepływu wód opadowych i roztopowych, zaś zakłócenia przepływu należy niezwłocznie zgłosić gestorowi</w:t>
      </w:r>
      <w:r>
        <w:rPr>
          <w:rFonts w:ascii="Arial" w:hAnsi="Arial" w:cs="Arial"/>
          <w:color w:val="auto"/>
          <w:sz w:val="22"/>
          <w:szCs w:val="22"/>
          <w:lang w:bidi="hi-IN"/>
        </w:rPr>
        <w:t>,</w:t>
      </w:r>
      <w:r w:rsidR="00E75082" w:rsidRPr="00E75082">
        <w:rPr>
          <w:rFonts w:ascii="Arial" w:hAnsi="Arial" w:cs="Arial"/>
          <w:color w:val="auto"/>
          <w:sz w:val="22"/>
          <w:szCs w:val="22"/>
          <w:lang w:bidi="hi-IN"/>
        </w:rPr>
        <w:t xml:space="preserve"> tj. </w:t>
      </w:r>
      <w:proofErr w:type="spellStart"/>
      <w:r w:rsidR="00E75082" w:rsidRPr="00E75082">
        <w:rPr>
          <w:rFonts w:ascii="Arial" w:hAnsi="Arial" w:cs="Arial"/>
          <w:color w:val="auto"/>
          <w:sz w:val="22"/>
          <w:szCs w:val="22"/>
          <w:lang w:bidi="hi-IN"/>
        </w:rPr>
        <w:t>ZWiK</w:t>
      </w:r>
      <w:proofErr w:type="spellEnd"/>
      <w:r w:rsidR="00E75082" w:rsidRPr="00E75082">
        <w:rPr>
          <w:rFonts w:ascii="Arial" w:hAnsi="Arial" w:cs="Arial"/>
          <w:color w:val="auto"/>
          <w:sz w:val="22"/>
          <w:szCs w:val="22"/>
          <w:lang w:bidi="hi-IN"/>
        </w:rPr>
        <w:t xml:space="preserve"> Tczew. Włączenie wybudowanego odcinka sieci do sieci istniejącej należy wykonać w porozumieniu i pod nadzorem </w:t>
      </w:r>
      <w:proofErr w:type="spellStart"/>
      <w:r w:rsidR="00E75082" w:rsidRPr="00E75082">
        <w:rPr>
          <w:rFonts w:ascii="Arial" w:hAnsi="Arial" w:cs="Arial"/>
          <w:color w:val="auto"/>
          <w:sz w:val="22"/>
          <w:szCs w:val="22"/>
          <w:lang w:bidi="hi-IN"/>
        </w:rPr>
        <w:t>ZWiK</w:t>
      </w:r>
      <w:proofErr w:type="spellEnd"/>
      <w:r w:rsidR="00E75082" w:rsidRPr="00E75082">
        <w:rPr>
          <w:rFonts w:ascii="Arial" w:hAnsi="Arial" w:cs="Arial"/>
          <w:color w:val="auto"/>
          <w:sz w:val="22"/>
          <w:szCs w:val="22"/>
          <w:lang w:bidi="hi-IN"/>
        </w:rPr>
        <w:t xml:space="preserve"> Tczew.</w:t>
      </w:r>
    </w:p>
    <w:p w:rsidR="000F7E06" w:rsidRPr="008E3A93" w:rsidRDefault="000F7E06" w:rsidP="00E75082">
      <w:pPr>
        <w:widowControl/>
        <w:suppressAutoHyphens w:val="0"/>
        <w:spacing w:line="288" w:lineRule="auto"/>
        <w:jc w:val="both"/>
        <w:rPr>
          <w:rFonts w:ascii="Arial" w:hAnsi="Arial" w:cs="Arial"/>
          <w:color w:val="auto"/>
          <w:sz w:val="10"/>
          <w:szCs w:val="22"/>
          <w:lang w:bidi="hi-IN"/>
        </w:rPr>
      </w:pPr>
    </w:p>
    <w:p w:rsidR="0064440A" w:rsidRPr="00E75082" w:rsidRDefault="0064440A" w:rsidP="0064440A">
      <w:pPr>
        <w:widowControl/>
        <w:suppressAutoHyphens w:val="0"/>
        <w:spacing w:line="288" w:lineRule="auto"/>
        <w:jc w:val="both"/>
        <w:rPr>
          <w:rFonts w:ascii="Arial" w:hAnsi="Arial" w:cs="Arial"/>
          <w:color w:val="auto"/>
          <w:sz w:val="22"/>
          <w:szCs w:val="22"/>
          <w:lang w:bidi="hi-IN"/>
        </w:rPr>
      </w:pPr>
      <w:r w:rsidRPr="0064440A">
        <w:rPr>
          <w:rFonts w:ascii="Arial" w:hAnsi="Arial" w:cs="Arial"/>
          <w:b/>
          <w:color w:val="auto"/>
          <w:sz w:val="22"/>
          <w:szCs w:val="22"/>
          <w:lang w:bidi="hi-IN"/>
        </w:rPr>
        <w:t xml:space="preserve">3.3 </w:t>
      </w:r>
      <w:r w:rsidRPr="00E75082">
        <w:rPr>
          <w:rFonts w:ascii="Arial" w:hAnsi="Arial" w:cs="Arial"/>
          <w:color w:val="auto"/>
          <w:sz w:val="22"/>
          <w:szCs w:val="22"/>
          <w:lang w:bidi="hi-IN"/>
        </w:rPr>
        <w:t>Prace towarzyszące:</w:t>
      </w:r>
    </w:p>
    <w:p w:rsidR="0064440A" w:rsidRPr="0064440A" w:rsidRDefault="0064440A" w:rsidP="006A0433">
      <w:pPr>
        <w:pStyle w:val="Akapitzlist"/>
        <w:widowControl/>
        <w:numPr>
          <w:ilvl w:val="0"/>
          <w:numId w:val="132"/>
        </w:numPr>
        <w:suppressAutoHyphens w:val="0"/>
        <w:spacing w:line="288" w:lineRule="auto"/>
        <w:ind w:left="426" w:hanging="284"/>
        <w:jc w:val="both"/>
        <w:rPr>
          <w:rFonts w:ascii="Arial" w:hAnsi="Arial" w:cs="Arial"/>
          <w:color w:val="auto"/>
          <w:sz w:val="22"/>
          <w:szCs w:val="22"/>
          <w:lang w:bidi="hi-IN"/>
        </w:rPr>
      </w:pPr>
      <w:r>
        <w:rPr>
          <w:rFonts w:ascii="Arial" w:hAnsi="Arial" w:cs="Arial"/>
          <w:color w:val="auto"/>
          <w:sz w:val="22"/>
          <w:szCs w:val="22"/>
          <w:lang w:bidi="hi-IN"/>
        </w:rPr>
        <w:t>o</w:t>
      </w:r>
      <w:r w:rsidRPr="0064440A">
        <w:rPr>
          <w:rFonts w:ascii="Arial" w:hAnsi="Arial" w:cs="Arial"/>
          <w:color w:val="auto"/>
          <w:sz w:val="22"/>
          <w:szCs w:val="22"/>
          <w:lang w:bidi="hi-IN"/>
        </w:rPr>
        <w:t>dtworzenie t</w:t>
      </w:r>
      <w:r w:rsidR="001B4D3C">
        <w:rPr>
          <w:rFonts w:ascii="Arial" w:hAnsi="Arial" w:cs="Arial"/>
          <w:color w:val="auto"/>
          <w:sz w:val="22"/>
          <w:szCs w:val="22"/>
          <w:lang w:bidi="hi-IN"/>
        </w:rPr>
        <w:t>e</w:t>
      </w:r>
      <w:r w:rsidRPr="0064440A">
        <w:rPr>
          <w:rFonts w:ascii="Arial" w:hAnsi="Arial" w:cs="Arial"/>
          <w:color w:val="auto"/>
          <w:sz w:val="22"/>
          <w:szCs w:val="22"/>
          <w:lang w:bidi="hi-IN"/>
        </w:rPr>
        <w:t>renu, przywrócenie do stanu pierwotnego przy zastosowaniu zasad zgodnych z ustaw</w:t>
      </w:r>
      <w:r w:rsidR="001E02FE">
        <w:rPr>
          <w:rFonts w:ascii="Arial" w:hAnsi="Arial" w:cs="Arial"/>
          <w:color w:val="auto"/>
          <w:sz w:val="22"/>
          <w:szCs w:val="22"/>
          <w:lang w:bidi="hi-IN"/>
        </w:rPr>
        <w:t>ą</w:t>
      </w:r>
      <w:r w:rsidRPr="0064440A">
        <w:rPr>
          <w:rFonts w:ascii="Arial" w:hAnsi="Arial" w:cs="Arial"/>
          <w:color w:val="auto"/>
          <w:sz w:val="22"/>
          <w:szCs w:val="22"/>
          <w:lang w:bidi="hi-IN"/>
        </w:rPr>
        <w:t xml:space="preserve"> z dnia 19 lipca 2019 r o zapewnieniu dostępności </w:t>
      </w:r>
      <w:r>
        <w:rPr>
          <w:rFonts w:ascii="Arial" w:hAnsi="Arial" w:cs="Arial"/>
          <w:color w:val="auto"/>
          <w:sz w:val="22"/>
          <w:szCs w:val="22"/>
          <w:lang w:bidi="hi-IN"/>
        </w:rPr>
        <w:t>osób ze szczególnymi problemami;</w:t>
      </w:r>
    </w:p>
    <w:p w:rsidR="0064440A" w:rsidRPr="0064440A" w:rsidRDefault="0064440A" w:rsidP="006A0433">
      <w:pPr>
        <w:pStyle w:val="Akapitzlist"/>
        <w:widowControl/>
        <w:numPr>
          <w:ilvl w:val="0"/>
          <w:numId w:val="132"/>
        </w:numPr>
        <w:suppressAutoHyphens w:val="0"/>
        <w:spacing w:line="288" w:lineRule="auto"/>
        <w:ind w:left="426" w:hanging="284"/>
        <w:jc w:val="both"/>
        <w:rPr>
          <w:rFonts w:ascii="Arial" w:hAnsi="Arial" w:cs="Arial"/>
          <w:color w:val="auto"/>
          <w:sz w:val="22"/>
          <w:szCs w:val="22"/>
          <w:lang w:bidi="hi-IN"/>
        </w:rPr>
      </w:pPr>
      <w:r>
        <w:rPr>
          <w:rFonts w:ascii="Arial" w:hAnsi="Arial" w:cs="Arial"/>
          <w:color w:val="auto"/>
          <w:sz w:val="22"/>
          <w:szCs w:val="22"/>
          <w:lang w:bidi="hi-IN"/>
        </w:rPr>
        <w:t>w</w:t>
      </w:r>
      <w:r w:rsidRPr="0064440A">
        <w:rPr>
          <w:rFonts w:ascii="Arial" w:hAnsi="Arial" w:cs="Arial"/>
          <w:color w:val="auto"/>
          <w:sz w:val="22"/>
          <w:szCs w:val="22"/>
          <w:lang w:bidi="hi-IN"/>
        </w:rPr>
        <w:t xml:space="preserve">ytyczenie w terenie i namierzenie wybudowanych obiektów w terenie przez </w:t>
      </w:r>
      <w:r w:rsidRPr="0064440A">
        <w:rPr>
          <w:rFonts w:ascii="Arial" w:hAnsi="Arial" w:cs="Arial"/>
          <w:bCs/>
          <w:color w:val="auto"/>
          <w:sz w:val="22"/>
          <w:szCs w:val="22"/>
          <w:u w:val="single"/>
          <w:lang w:bidi="hi-IN"/>
        </w:rPr>
        <w:t>geodetę</w:t>
      </w:r>
      <w:r>
        <w:rPr>
          <w:rFonts w:ascii="Arial" w:hAnsi="Arial" w:cs="Arial"/>
          <w:bCs/>
          <w:color w:val="auto"/>
          <w:sz w:val="22"/>
          <w:szCs w:val="22"/>
          <w:u w:val="single"/>
          <w:lang w:bidi="hi-IN"/>
        </w:rPr>
        <w:t>;</w:t>
      </w:r>
    </w:p>
    <w:p w:rsidR="0064440A" w:rsidRPr="00965D2A" w:rsidRDefault="0064440A" w:rsidP="00965D2A">
      <w:pPr>
        <w:pStyle w:val="Akapitzlist"/>
        <w:widowControl/>
        <w:numPr>
          <w:ilvl w:val="0"/>
          <w:numId w:val="132"/>
        </w:numPr>
        <w:suppressAutoHyphens w:val="0"/>
        <w:spacing w:line="288" w:lineRule="auto"/>
        <w:ind w:left="426" w:hanging="284"/>
        <w:jc w:val="both"/>
        <w:rPr>
          <w:rFonts w:ascii="Arial" w:hAnsi="Arial" w:cs="Arial"/>
          <w:color w:val="auto"/>
          <w:sz w:val="22"/>
          <w:szCs w:val="22"/>
          <w:lang w:bidi="hi-IN"/>
        </w:rPr>
      </w:pPr>
      <w:r w:rsidRPr="0064440A">
        <w:rPr>
          <w:rFonts w:ascii="Arial" w:hAnsi="Arial" w:cs="Arial"/>
          <w:color w:val="auto"/>
          <w:sz w:val="22"/>
          <w:szCs w:val="22"/>
          <w:lang w:bidi="hi-IN"/>
        </w:rPr>
        <w:t>opcjonalne stosowanie igłofiltrów, pomp szlamowych</w:t>
      </w:r>
      <w:r w:rsidRPr="00965D2A">
        <w:rPr>
          <w:rFonts w:ascii="Arial" w:hAnsi="Arial" w:cs="Arial"/>
          <w:color w:val="auto"/>
          <w:sz w:val="22"/>
          <w:szCs w:val="22"/>
          <w:lang w:bidi="hi-IN"/>
        </w:rPr>
        <w:t xml:space="preserve">. </w:t>
      </w:r>
    </w:p>
    <w:p w:rsidR="00E75082" w:rsidRPr="008E3A93" w:rsidRDefault="00E75082" w:rsidP="00E75082">
      <w:pPr>
        <w:widowControl/>
        <w:suppressAutoHyphens w:val="0"/>
        <w:spacing w:line="288" w:lineRule="auto"/>
        <w:jc w:val="both"/>
        <w:rPr>
          <w:rFonts w:ascii="Arial" w:hAnsi="Arial" w:cs="Arial"/>
          <w:color w:val="auto"/>
          <w:sz w:val="12"/>
          <w:szCs w:val="22"/>
          <w:lang w:bidi="hi-IN"/>
        </w:rPr>
      </w:pPr>
    </w:p>
    <w:p w:rsidR="00E75082" w:rsidRPr="00E75082" w:rsidRDefault="00E75082" w:rsidP="00E75082">
      <w:pPr>
        <w:widowControl/>
        <w:suppressAutoHyphens w:val="0"/>
        <w:spacing w:line="288" w:lineRule="auto"/>
        <w:jc w:val="both"/>
        <w:rPr>
          <w:rFonts w:ascii="Arial" w:hAnsi="Arial" w:cs="Arial"/>
          <w:color w:val="auto"/>
          <w:sz w:val="22"/>
          <w:szCs w:val="22"/>
          <w:lang w:bidi="hi-IN"/>
        </w:rPr>
      </w:pPr>
      <w:r w:rsidRPr="00E75082">
        <w:rPr>
          <w:rFonts w:ascii="Arial" w:hAnsi="Arial" w:cs="Arial"/>
          <w:color w:val="auto"/>
          <w:sz w:val="22"/>
          <w:szCs w:val="22"/>
          <w:lang w:bidi="hi-IN"/>
        </w:rPr>
        <w:t xml:space="preserve">WAŻNE: </w:t>
      </w:r>
      <w:r w:rsidR="0064440A">
        <w:rPr>
          <w:rFonts w:ascii="Arial" w:hAnsi="Arial" w:cs="Arial"/>
          <w:color w:val="auto"/>
          <w:sz w:val="22"/>
          <w:szCs w:val="22"/>
          <w:lang w:bidi="hi-IN"/>
        </w:rPr>
        <w:t xml:space="preserve">Ze </w:t>
      </w:r>
      <w:r w:rsidR="0064440A">
        <w:rPr>
          <w:rFonts w:ascii="Arial" w:hAnsi="Arial" w:cs="Arial"/>
          <w:bCs/>
          <w:color w:val="auto"/>
          <w:sz w:val="22"/>
          <w:szCs w:val="22"/>
          <w:lang w:bidi="hi-IN"/>
        </w:rPr>
        <w:t>w</w:t>
      </w:r>
      <w:r w:rsidRPr="00E75082">
        <w:rPr>
          <w:rFonts w:ascii="Arial" w:hAnsi="Arial" w:cs="Arial"/>
          <w:bCs/>
          <w:color w:val="auto"/>
          <w:sz w:val="22"/>
          <w:szCs w:val="22"/>
          <w:lang w:bidi="hi-IN"/>
        </w:rPr>
        <w:t>zględu na miejscowe zbliżenia sieci kanalizacji deszczowej i sanitarnej Wykonawca zapewni stały nadzór geodezyjny.</w:t>
      </w:r>
      <w:r w:rsidRPr="00E75082">
        <w:rPr>
          <w:rFonts w:ascii="Arial" w:hAnsi="Arial" w:cs="Arial"/>
          <w:color w:val="auto"/>
          <w:sz w:val="22"/>
          <w:szCs w:val="22"/>
          <w:lang w:bidi="hi-IN"/>
        </w:rPr>
        <w:t xml:space="preserve">  </w:t>
      </w:r>
    </w:p>
    <w:p w:rsidR="00E75082" w:rsidRPr="00E75082" w:rsidRDefault="00E75082" w:rsidP="00E75082">
      <w:pPr>
        <w:widowControl/>
        <w:suppressAutoHyphens w:val="0"/>
        <w:spacing w:line="288" w:lineRule="auto"/>
        <w:jc w:val="both"/>
        <w:rPr>
          <w:rFonts w:ascii="Arial" w:hAnsi="Arial" w:cs="Arial"/>
          <w:color w:val="auto"/>
          <w:sz w:val="22"/>
          <w:szCs w:val="22"/>
          <w:lang w:bidi="hi-IN"/>
        </w:rPr>
      </w:pPr>
      <w:r w:rsidRPr="00E75082">
        <w:rPr>
          <w:rFonts w:ascii="Arial" w:hAnsi="Arial" w:cs="Arial"/>
          <w:color w:val="auto"/>
          <w:sz w:val="22"/>
          <w:szCs w:val="22"/>
          <w:lang w:bidi="hi-IN"/>
        </w:rPr>
        <w:t xml:space="preserve">Roboty budowlane prowadzone będą w pasie drogi osiedlowej. Urobek z wykopu </w:t>
      </w:r>
      <w:r w:rsidR="0064440A">
        <w:rPr>
          <w:rFonts w:ascii="Arial" w:hAnsi="Arial" w:cs="Arial"/>
          <w:color w:val="auto"/>
          <w:sz w:val="22"/>
          <w:szCs w:val="22"/>
          <w:lang w:bidi="hi-IN"/>
        </w:rPr>
        <w:t xml:space="preserve">Wykonawca zobowiązany jest </w:t>
      </w:r>
      <w:r w:rsidR="0064440A" w:rsidRPr="00E75082">
        <w:rPr>
          <w:rFonts w:ascii="Arial" w:hAnsi="Arial" w:cs="Arial"/>
          <w:color w:val="auto"/>
          <w:sz w:val="22"/>
          <w:szCs w:val="22"/>
          <w:lang w:bidi="hi-IN"/>
        </w:rPr>
        <w:t>wywo</w:t>
      </w:r>
      <w:r w:rsidR="0064440A">
        <w:rPr>
          <w:rFonts w:ascii="Arial" w:hAnsi="Arial" w:cs="Arial"/>
          <w:color w:val="auto"/>
          <w:sz w:val="22"/>
          <w:szCs w:val="22"/>
          <w:lang w:bidi="hi-IN"/>
        </w:rPr>
        <w:t>zić</w:t>
      </w:r>
      <w:r w:rsidR="0064440A" w:rsidRPr="00E75082">
        <w:rPr>
          <w:rFonts w:ascii="Arial" w:hAnsi="Arial" w:cs="Arial"/>
          <w:color w:val="auto"/>
          <w:sz w:val="22"/>
          <w:szCs w:val="22"/>
          <w:lang w:bidi="hi-IN"/>
        </w:rPr>
        <w:t xml:space="preserve"> </w:t>
      </w:r>
      <w:r w:rsidR="0064440A">
        <w:rPr>
          <w:rFonts w:ascii="Arial" w:hAnsi="Arial" w:cs="Arial"/>
          <w:color w:val="auto"/>
          <w:sz w:val="22"/>
          <w:szCs w:val="22"/>
          <w:lang w:bidi="hi-IN"/>
        </w:rPr>
        <w:t>na bieżąco</w:t>
      </w:r>
      <w:r w:rsidRPr="00E75082">
        <w:rPr>
          <w:rFonts w:ascii="Arial" w:hAnsi="Arial" w:cs="Arial"/>
          <w:color w:val="auto"/>
          <w:sz w:val="22"/>
          <w:szCs w:val="22"/>
          <w:lang w:bidi="hi-IN"/>
        </w:rPr>
        <w:t xml:space="preserve">. Pod jezdnia </w:t>
      </w:r>
      <w:r w:rsidR="00965D2A" w:rsidRPr="00965D2A">
        <w:rPr>
          <w:rFonts w:ascii="Arial" w:hAnsi="Arial" w:cs="Arial"/>
          <w:color w:val="auto"/>
          <w:sz w:val="22"/>
          <w:szCs w:val="22"/>
          <w:lang w:bidi="hi-IN"/>
        </w:rPr>
        <w:t>należy</w:t>
      </w:r>
      <w:r w:rsidRPr="00965D2A">
        <w:rPr>
          <w:rFonts w:ascii="Arial" w:hAnsi="Arial" w:cs="Arial"/>
          <w:color w:val="auto"/>
          <w:sz w:val="22"/>
          <w:szCs w:val="22"/>
          <w:lang w:bidi="hi-IN"/>
        </w:rPr>
        <w:t xml:space="preserve"> </w:t>
      </w:r>
      <w:r w:rsidRPr="00E75082">
        <w:rPr>
          <w:rFonts w:ascii="Arial" w:hAnsi="Arial" w:cs="Arial"/>
          <w:color w:val="auto"/>
          <w:sz w:val="22"/>
          <w:szCs w:val="22"/>
          <w:lang w:bidi="hi-IN"/>
        </w:rPr>
        <w:t>wykona</w:t>
      </w:r>
      <w:r w:rsidR="00965D2A">
        <w:rPr>
          <w:rFonts w:ascii="Arial" w:hAnsi="Arial" w:cs="Arial"/>
          <w:color w:val="auto"/>
          <w:sz w:val="22"/>
          <w:szCs w:val="22"/>
          <w:lang w:bidi="hi-IN"/>
        </w:rPr>
        <w:t>ć</w:t>
      </w:r>
      <w:r w:rsidRPr="00E75082">
        <w:rPr>
          <w:rFonts w:ascii="Arial" w:hAnsi="Arial" w:cs="Arial"/>
          <w:color w:val="auto"/>
          <w:sz w:val="22"/>
          <w:szCs w:val="22"/>
          <w:lang w:bidi="hi-IN"/>
        </w:rPr>
        <w:t xml:space="preserve"> całkowit</w:t>
      </w:r>
      <w:r w:rsidR="00965D2A">
        <w:rPr>
          <w:rFonts w:ascii="Arial" w:hAnsi="Arial" w:cs="Arial"/>
          <w:color w:val="auto"/>
          <w:sz w:val="22"/>
          <w:szCs w:val="22"/>
          <w:lang w:bidi="hi-IN"/>
        </w:rPr>
        <w:t>ą</w:t>
      </w:r>
      <w:r w:rsidRPr="00E75082">
        <w:rPr>
          <w:rFonts w:ascii="Arial" w:hAnsi="Arial" w:cs="Arial"/>
          <w:color w:val="auto"/>
          <w:sz w:val="22"/>
          <w:szCs w:val="22"/>
          <w:lang w:bidi="hi-IN"/>
        </w:rPr>
        <w:t xml:space="preserve"> wymian</w:t>
      </w:r>
      <w:r w:rsidR="00965D2A">
        <w:rPr>
          <w:rFonts w:ascii="Arial" w:hAnsi="Arial" w:cs="Arial"/>
          <w:color w:val="auto"/>
          <w:sz w:val="22"/>
          <w:szCs w:val="22"/>
          <w:lang w:bidi="hi-IN"/>
        </w:rPr>
        <w:t>ę</w:t>
      </w:r>
      <w:r w:rsidRPr="00E75082">
        <w:rPr>
          <w:rFonts w:ascii="Arial" w:hAnsi="Arial" w:cs="Arial"/>
          <w:color w:val="auto"/>
          <w:sz w:val="22"/>
          <w:szCs w:val="22"/>
          <w:lang w:bidi="hi-IN"/>
        </w:rPr>
        <w:t xml:space="preserve"> gruntu. </w:t>
      </w:r>
    </w:p>
    <w:p w:rsidR="00CC7434" w:rsidRPr="008E3A93" w:rsidRDefault="00CC7434" w:rsidP="00CC7434">
      <w:pPr>
        <w:widowControl/>
        <w:suppressAutoHyphens w:val="0"/>
        <w:spacing w:line="288" w:lineRule="auto"/>
        <w:jc w:val="both"/>
        <w:rPr>
          <w:rFonts w:ascii="Arial" w:eastAsia="Times New Roman" w:hAnsi="Arial" w:cs="Arial"/>
          <w:i/>
          <w:color w:val="auto"/>
          <w:sz w:val="10"/>
          <w:szCs w:val="22"/>
          <w:lang w:eastAsia="pl-PL"/>
        </w:rPr>
      </w:pPr>
    </w:p>
    <w:p w:rsidR="00CC7434" w:rsidRDefault="00CC7434" w:rsidP="00CC7434">
      <w:pPr>
        <w:tabs>
          <w:tab w:val="left" w:pos="426"/>
          <w:tab w:val="left" w:pos="567"/>
        </w:tabs>
        <w:spacing w:line="288" w:lineRule="auto"/>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t>3.4</w:t>
      </w:r>
      <w:r>
        <w:rPr>
          <w:rFonts w:ascii="Arial" w:eastAsia="Times New Roman" w:hAnsi="Arial" w:cs="Arial"/>
          <w:color w:val="auto"/>
          <w:sz w:val="22"/>
          <w:szCs w:val="22"/>
          <w:lang w:eastAsia="pl-PL"/>
        </w:rPr>
        <w:t xml:space="preserve"> Szczegółowy zakres robót opisany został w </w:t>
      </w:r>
      <w:r w:rsidR="006E5F42">
        <w:rPr>
          <w:rFonts w:ascii="Arial" w:eastAsia="Times New Roman" w:hAnsi="Arial" w:cs="Arial"/>
          <w:color w:val="auto"/>
          <w:sz w:val="22"/>
          <w:szCs w:val="22"/>
          <w:lang w:eastAsia="pl-PL"/>
        </w:rPr>
        <w:t>d</w:t>
      </w:r>
      <w:r>
        <w:rPr>
          <w:rFonts w:ascii="Arial" w:eastAsia="Times New Roman" w:hAnsi="Arial" w:cs="Arial"/>
          <w:color w:val="auto"/>
          <w:sz w:val="22"/>
          <w:szCs w:val="22"/>
          <w:lang w:eastAsia="pl-PL"/>
        </w:rPr>
        <w:t>okumentacji projektowej i Specyfikacj</w:t>
      </w:r>
      <w:r w:rsidR="007F46F0">
        <w:rPr>
          <w:rFonts w:ascii="Arial" w:eastAsia="Times New Roman" w:hAnsi="Arial" w:cs="Arial"/>
          <w:color w:val="auto"/>
          <w:sz w:val="22"/>
          <w:szCs w:val="22"/>
          <w:lang w:eastAsia="pl-PL"/>
        </w:rPr>
        <w:t>i</w:t>
      </w:r>
      <w:r>
        <w:rPr>
          <w:rFonts w:ascii="Arial" w:eastAsia="Times New Roman" w:hAnsi="Arial" w:cs="Arial"/>
          <w:color w:val="auto"/>
          <w:sz w:val="22"/>
          <w:szCs w:val="22"/>
          <w:lang w:eastAsia="pl-PL"/>
        </w:rPr>
        <w:t xml:space="preserve"> Techniczn</w:t>
      </w:r>
      <w:r w:rsidR="007F46F0">
        <w:rPr>
          <w:rFonts w:ascii="Arial" w:eastAsia="Times New Roman" w:hAnsi="Arial" w:cs="Arial"/>
          <w:color w:val="auto"/>
          <w:sz w:val="22"/>
          <w:szCs w:val="22"/>
          <w:lang w:eastAsia="pl-PL"/>
        </w:rPr>
        <w:t>ej</w:t>
      </w:r>
      <w:r>
        <w:rPr>
          <w:rFonts w:ascii="Arial" w:eastAsia="Times New Roman" w:hAnsi="Arial" w:cs="Arial"/>
          <w:color w:val="auto"/>
          <w:sz w:val="22"/>
          <w:szCs w:val="22"/>
          <w:lang w:eastAsia="pl-PL"/>
        </w:rPr>
        <w:t xml:space="preserve"> Wykona</w:t>
      </w:r>
      <w:r w:rsidR="007F46F0">
        <w:rPr>
          <w:rFonts w:ascii="Arial" w:eastAsia="Times New Roman" w:hAnsi="Arial" w:cs="Arial"/>
          <w:color w:val="auto"/>
          <w:sz w:val="22"/>
          <w:szCs w:val="22"/>
          <w:lang w:eastAsia="pl-PL"/>
        </w:rPr>
        <w:t xml:space="preserve">nia i Odbioru Robót Budowlanych </w:t>
      </w:r>
      <w:r>
        <w:rPr>
          <w:rFonts w:ascii="Arial" w:eastAsia="Times New Roman" w:hAnsi="Arial" w:cs="Arial"/>
          <w:color w:val="auto"/>
          <w:sz w:val="22"/>
          <w:szCs w:val="22"/>
          <w:lang w:eastAsia="pl-PL"/>
        </w:rPr>
        <w:t>stanowiących załącznik nr 9 do niniejszej SWZ.</w:t>
      </w:r>
    </w:p>
    <w:p w:rsidR="00CC7434" w:rsidRDefault="00CC7434" w:rsidP="00CC7434">
      <w:pPr>
        <w:tabs>
          <w:tab w:val="left" w:pos="426"/>
          <w:tab w:val="left" w:pos="567"/>
        </w:tabs>
        <w:spacing w:line="288" w:lineRule="auto"/>
        <w:jc w:val="both"/>
        <w:rPr>
          <w:rFonts w:ascii="Arial" w:eastAsia="Times New Roman" w:hAnsi="Arial" w:cs="Arial"/>
          <w:color w:val="auto"/>
          <w:sz w:val="22"/>
          <w:szCs w:val="22"/>
          <w:lang w:eastAsia="pl-PL"/>
        </w:rPr>
      </w:pPr>
      <w:r>
        <w:rPr>
          <w:rFonts w:ascii="Arial" w:hAnsi="Arial" w:cs="Arial"/>
          <w:bCs/>
          <w:color w:val="auto"/>
          <w:sz w:val="22"/>
          <w:szCs w:val="22"/>
          <w:lang w:bidi="hi-IN"/>
        </w:rPr>
        <w:t xml:space="preserve">Dodatkowe obowiązki i wymagania stawiane Wykonawcy, w tym opis szczególnych uwarunkowań realizacyjnych przedmiotu zamówienia, opisane zostały w </w:t>
      </w:r>
      <w:r>
        <w:rPr>
          <w:rFonts w:ascii="Arial" w:eastAsia="Times New Roman" w:hAnsi="Arial" w:cs="Arial"/>
          <w:color w:val="auto"/>
          <w:sz w:val="22"/>
          <w:lang w:eastAsia="pl-PL"/>
        </w:rPr>
        <w:t xml:space="preserve">załączniku nr 9 </w:t>
      </w:r>
      <w:r>
        <w:rPr>
          <w:rFonts w:ascii="Arial" w:eastAsia="Times New Roman" w:hAnsi="Arial" w:cs="Arial"/>
          <w:color w:val="auto"/>
          <w:sz w:val="22"/>
          <w:lang w:eastAsia="pl-PL"/>
        </w:rPr>
        <w:br/>
        <w:t>do niniejszej SWZ.</w:t>
      </w:r>
    </w:p>
    <w:p w:rsidR="00CC7434" w:rsidRDefault="00CC7434" w:rsidP="00CC7434">
      <w:pPr>
        <w:spacing w:line="288" w:lineRule="auto"/>
        <w:jc w:val="both"/>
        <w:rPr>
          <w:rFonts w:ascii="Arial" w:hAnsi="Arial" w:cs="Arial"/>
          <w:bCs/>
          <w:color w:val="auto"/>
          <w:sz w:val="6"/>
          <w:szCs w:val="22"/>
          <w:lang w:bidi="hi-IN"/>
        </w:rPr>
      </w:pPr>
    </w:p>
    <w:p w:rsidR="00CC7434" w:rsidRPr="00CC7434" w:rsidRDefault="00CC7434" w:rsidP="00CC7434">
      <w:pPr>
        <w:tabs>
          <w:tab w:val="left" w:pos="567"/>
        </w:tabs>
        <w:spacing w:line="288" w:lineRule="auto"/>
        <w:jc w:val="both"/>
        <w:rPr>
          <w:rFonts w:ascii="Arial" w:hAnsi="Arial" w:cs="Arial"/>
          <w:b/>
          <w:bCs/>
          <w:color w:val="auto"/>
          <w:sz w:val="8"/>
          <w:szCs w:val="22"/>
        </w:rPr>
      </w:pPr>
    </w:p>
    <w:p w:rsidR="00CC7434" w:rsidRPr="007F4A49" w:rsidRDefault="007F4A49" w:rsidP="00CC7434">
      <w:pPr>
        <w:tabs>
          <w:tab w:val="left" w:pos="426"/>
        </w:tabs>
        <w:spacing w:line="288" w:lineRule="auto"/>
        <w:jc w:val="both"/>
        <w:rPr>
          <w:rFonts w:ascii="Arial" w:eastAsia="Times New Roman" w:hAnsi="Arial" w:cs="Arial"/>
          <w:iCs/>
          <w:color w:val="auto"/>
          <w:sz w:val="22"/>
          <w:szCs w:val="22"/>
          <w:u w:val="single"/>
          <w:lang w:eastAsia="pl-PL"/>
        </w:rPr>
      </w:pPr>
      <w:r w:rsidRPr="007F4A49">
        <w:rPr>
          <w:rFonts w:ascii="Arial" w:eastAsia="Times New Roman" w:hAnsi="Arial" w:cs="Arial"/>
          <w:iCs/>
          <w:color w:val="auto"/>
          <w:sz w:val="22"/>
          <w:szCs w:val="22"/>
          <w:u w:val="single"/>
          <w:lang w:eastAsia="pl-PL"/>
        </w:rPr>
        <w:t>Wszelkie wykazy ilościowe</w:t>
      </w:r>
      <w:r w:rsidR="00CC7434" w:rsidRPr="007F4A49">
        <w:rPr>
          <w:rFonts w:ascii="Arial" w:eastAsia="Times New Roman" w:hAnsi="Arial" w:cs="Arial"/>
          <w:iCs/>
          <w:color w:val="auto"/>
          <w:sz w:val="22"/>
          <w:szCs w:val="22"/>
          <w:u w:val="single"/>
          <w:lang w:eastAsia="pl-PL"/>
        </w:rPr>
        <w:t xml:space="preserve"> zawarte w dokumentacji projektowej mają charakter poglądowy – Wykonawca zobowiązany jest wycenić i wykonać cały zakres obejmujący przedmiot zamówienia, z uwzględnieniem</w:t>
      </w:r>
      <w:r w:rsidRPr="007F4A49">
        <w:rPr>
          <w:rFonts w:ascii="Arial" w:eastAsia="Times New Roman" w:hAnsi="Arial" w:cs="Arial"/>
          <w:iCs/>
          <w:color w:val="auto"/>
          <w:sz w:val="22"/>
          <w:szCs w:val="22"/>
          <w:u w:val="single"/>
          <w:lang w:eastAsia="pl-PL"/>
        </w:rPr>
        <w:t xml:space="preserve"> wszystkich czynności i robót, </w:t>
      </w:r>
      <w:r w:rsidR="00CC7434" w:rsidRPr="007F4A49">
        <w:rPr>
          <w:rFonts w:ascii="Arial" w:eastAsia="Times New Roman" w:hAnsi="Arial" w:cs="Arial"/>
          <w:iCs/>
          <w:color w:val="auto"/>
          <w:sz w:val="22"/>
          <w:szCs w:val="22"/>
          <w:u w:val="single"/>
          <w:lang w:eastAsia="pl-PL"/>
        </w:rPr>
        <w:t>w wyniku których cel, który określa dokumentacja projektowa zostanie osiągnięty.</w:t>
      </w:r>
    </w:p>
    <w:p w:rsidR="00743674" w:rsidRPr="00962F1C" w:rsidRDefault="00743674" w:rsidP="00962F1C">
      <w:pPr>
        <w:tabs>
          <w:tab w:val="left" w:pos="567"/>
        </w:tabs>
        <w:spacing w:line="288" w:lineRule="auto"/>
        <w:jc w:val="both"/>
        <w:rPr>
          <w:rFonts w:ascii="Arial" w:eastAsia="Times New Roman" w:hAnsi="Arial" w:cs="Arial"/>
          <w:color w:val="auto"/>
          <w:sz w:val="10"/>
          <w:szCs w:val="22"/>
          <w:lang w:eastAsia="pl-PL"/>
        </w:rPr>
      </w:pPr>
    </w:p>
    <w:p w:rsidR="00962F1C" w:rsidRPr="00962F1C" w:rsidRDefault="00962F1C" w:rsidP="006C5C30">
      <w:pPr>
        <w:numPr>
          <w:ilvl w:val="0"/>
          <w:numId w:val="10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6C5C30">
      <w:pPr>
        <w:numPr>
          <w:ilvl w:val="0"/>
          <w:numId w:val="10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6C5C30">
      <w:pPr>
        <w:numPr>
          <w:ilvl w:val="0"/>
          <w:numId w:val="10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6C5C30">
      <w:pPr>
        <w:numPr>
          <w:ilvl w:val="1"/>
          <w:numId w:val="10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6C5C30">
      <w:pPr>
        <w:numPr>
          <w:ilvl w:val="1"/>
          <w:numId w:val="10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6C5C30">
      <w:pPr>
        <w:numPr>
          <w:ilvl w:val="1"/>
          <w:numId w:val="100"/>
        </w:numPr>
        <w:tabs>
          <w:tab w:val="left" w:pos="567"/>
        </w:tabs>
        <w:spacing w:line="288" w:lineRule="auto"/>
        <w:jc w:val="both"/>
        <w:rPr>
          <w:rFonts w:ascii="Arial" w:eastAsia="Calibri" w:hAnsi="Arial" w:cs="Arial"/>
          <w:bCs/>
          <w:vanish/>
          <w:color w:val="auto"/>
          <w:sz w:val="22"/>
          <w:szCs w:val="22"/>
          <w:lang w:eastAsia="en-US"/>
        </w:rPr>
      </w:pPr>
    </w:p>
    <w:p w:rsidR="00962F1C" w:rsidRPr="00E54897" w:rsidRDefault="00E54897" w:rsidP="00E54897">
      <w:pPr>
        <w:tabs>
          <w:tab w:val="left" w:pos="0"/>
          <w:tab w:val="left" w:pos="426"/>
        </w:tabs>
        <w:spacing w:line="288" w:lineRule="auto"/>
        <w:jc w:val="both"/>
        <w:outlineLvl w:val="1"/>
        <w:rPr>
          <w:rFonts w:ascii="Arial" w:eastAsia="Calibri" w:hAnsi="Arial" w:cs="Arial"/>
          <w:bCs/>
          <w:color w:val="auto"/>
          <w:sz w:val="22"/>
          <w:szCs w:val="22"/>
          <w:lang w:eastAsia="en-US" w:bidi="hi-IN"/>
        </w:rPr>
      </w:pPr>
      <w:r w:rsidRPr="00E54897">
        <w:rPr>
          <w:rFonts w:ascii="Arial" w:eastAsia="Calibri" w:hAnsi="Arial" w:cs="Arial"/>
          <w:b/>
          <w:bCs/>
          <w:color w:val="auto"/>
          <w:sz w:val="22"/>
          <w:szCs w:val="22"/>
          <w:lang w:eastAsia="en-US" w:bidi="hi-IN"/>
        </w:rPr>
        <w:t>3.</w:t>
      </w:r>
      <w:r w:rsidR="00F15ACF">
        <w:rPr>
          <w:rFonts w:ascii="Arial" w:eastAsia="Calibri" w:hAnsi="Arial" w:cs="Arial"/>
          <w:b/>
          <w:bCs/>
          <w:color w:val="auto"/>
          <w:sz w:val="22"/>
          <w:szCs w:val="22"/>
          <w:lang w:eastAsia="en-US" w:bidi="hi-IN"/>
        </w:rPr>
        <w:t>5</w:t>
      </w:r>
      <w:r>
        <w:rPr>
          <w:rFonts w:ascii="Arial" w:eastAsia="Calibri" w:hAnsi="Arial" w:cs="Arial"/>
          <w:bCs/>
          <w:color w:val="auto"/>
          <w:sz w:val="22"/>
          <w:szCs w:val="22"/>
          <w:lang w:eastAsia="en-US" w:bidi="hi-IN"/>
        </w:rPr>
        <w:t xml:space="preserve"> </w:t>
      </w:r>
      <w:r w:rsidR="00962F1C" w:rsidRPr="00E54897">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00962F1C" w:rsidRPr="00E54897">
        <w:rPr>
          <w:rFonts w:ascii="Arial" w:hAnsi="Arial" w:cs="Arial"/>
          <w:bCs/>
          <w:color w:val="auto"/>
          <w:sz w:val="22"/>
          <w:szCs w:val="22"/>
          <w:lang w:bidi="hi-IN"/>
        </w:rPr>
        <w:t>ustawy z dnia 19 lipca 2019 r. o zapewnieniu dostępności osobom ze szczególnymi potrzebami (</w:t>
      </w:r>
      <w:proofErr w:type="spellStart"/>
      <w:r w:rsidR="00962F1C" w:rsidRPr="00E54897">
        <w:rPr>
          <w:rFonts w:ascii="Arial" w:hAnsi="Arial" w:cs="Arial"/>
          <w:bCs/>
          <w:color w:val="auto"/>
          <w:sz w:val="22"/>
          <w:szCs w:val="22"/>
          <w:lang w:bidi="hi-IN"/>
        </w:rPr>
        <w:t>t.j</w:t>
      </w:r>
      <w:proofErr w:type="spellEnd"/>
      <w:r w:rsidR="00962F1C" w:rsidRPr="00E54897">
        <w:rPr>
          <w:rFonts w:ascii="Arial" w:hAnsi="Arial" w:cs="Arial"/>
          <w:bCs/>
          <w:color w:val="auto"/>
          <w:sz w:val="22"/>
          <w:szCs w:val="22"/>
          <w:lang w:bidi="hi-IN"/>
        </w:rPr>
        <w:t>. Dz. U. 20</w:t>
      </w:r>
      <w:r w:rsidR="009B5521" w:rsidRPr="00E54897">
        <w:rPr>
          <w:rFonts w:ascii="Arial" w:hAnsi="Arial" w:cs="Arial"/>
          <w:bCs/>
          <w:color w:val="auto"/>
          <w:sz w:val="22"/>
          <w:szCs w:val="22"/>
          <w:lang w:bidi="hi-IN"/>
        </w:rPr>
        <w:t>2</w:t>
      </w:r>
      <w:r w:rsidR="007F46F0">
        <w:rPr>
          <w:rFonts w:ascii="Arial" w:hAnsi="Arial" w:cs="Arial"/>
          <w:bCs/>
          <w:color w:val="auto"/>
          <w:sz w:val="22"/>
          <w:szCs w:val="22"/>
          <w:lang w:bidi="hi-IN"/>
        </w:rPr>
        <w:t>2</w:t>
      </w:r>
      <w:r w:rsidR="00962F1C" w:rsidRPr="00E54897">
        <w:rPr>
          <w:rFonts w:ascii="Arial" w:hAnsi="Arial" w:cs="Arial"/>
          <w:bCs/>
          <w:color w:val="auto"/>
          <w:sz w:val="22"/>
          <w:szCs w:val="22"/>
          <w:lang w:bidi="hi-IN"/>
        </w:rPr>
        <w:t xml:space="preserve"> r. poz. </w:t>
      </w:r>
      <w:r w:rsidR="007F46F0">
        <w:rPr>
          <w:rFonts w:ascii="Arial" w:hAnsi="Arial" w:cs="Arial"/>
          <w:bCs/>
          <w:color w:val="auto"/>
          <w:sz w:val="22"/>
          <w:szCs w:val="22"/>
          <w:lang w:bidi="hi-IN"/>
        </w:rPr>
        <w:t>2240</w:t>
      </w:r>
      <w:r w:rsidR="00962F1C" w:rsidRPr="00E54897">
        <w:rPr>
          <w:rFonts w:ascii="Arial" w:hAnsi="Arial" w:cs="Arial"/>
          <w:bCs/>
          <w:color w:val="auto"/>
          <w:sz w:val="22"/>
          <w:szCs w:val="22"/>
          <w:lang w:bidi="hi-IN"/>
        </w:rPr>
        <w:t xml:space="preserve"> z późn. zm.)</w:t>
      </w:r>
      <w:r w:rsidR="00962F1C" w:rsidRPr="00E54897">
        <w:rPr>
          <w:rFonts w:ascii="Arial" w:eastAsia="Calibri" w:hAnsi="Arial" w:cs="Arial"/>
          <w:bCs/>
          <w:color w:val="auto"/>
          <w:sz w:val="22"/>
          <w:szCs w:val="22"/>
          <w:lang w:eastAsia="en-US" w:bidi="hi-IN"/>
        </w:rPr>
        <w:t xml:space="preserve">. Przedmiot zamówienia winien być realizowany w oparciu </w:t>
      </w:r>
      <w:r w:rsidR="002C4A1D" w:rsidRPr="00E54897">
        <w:rPr>
          <w:rFonts w:ascii="Arial" w:eastAsia="Calibri" w:hAnsi="Arial" w:cs="Arial"/>
          <w:bCs/>
          <w:color w:val="auto"/>
          <w:sz w:val="22"/>
          <w:szCs w:val="22"/>
          <w:lang w:eastAsia="en-US" w:bidi="hi-IN"/>
        </w:rPr>
        <w:t xml:space="preserve">                             </w:t>
      </w:r>
      <w:r w:rsidR="00962F1C" w:rsidRPr="00E54897">
        <w:rPr>
          <w:rFonts w:ascii="Arial" w:eastAsia="Calibri" w:hAnsi="Arial" w:cs="Arial"/>
          <w:bCs/>
          <w:color w:val="auto"/>
          <w:sz w:val="22"/>
          <w:szCs w:val="22"/>
          <w:lang w:eastAsia="en-US" w:bidi="hi-IN"/>
        </w:rPr>
        <w:t>o przedmiotowe dokumentacje techniczne.</w:t>
      </w:r>
    </w:p>
    <w:p w:rsidR="00962F1C" w:rsidRPr="00962F1C" w:rsidRDefault="00962F1C" w:rsidP="00962F1C">
      <w:pPr>
        <w:spacing w:line="288" w:lineRule="auto"/>
        <w:ind w:left="142"/>
        <w:jc w:val="both"/>
        <w:rPr>
          <w:rFonts w:ascii="Arial" w:eastAsia="Calibri" w:hAnsi="Arial" w:cs="Arial"/>
          <w:bCs/>
          <w:color w:val="auto"/>
          <w:sz w:val="12"/>
          <w:szCs w:val="22"/>
          <w:lang w:eastAsia="en-US" w:bidi="hi-IN"/>
        </w:rPr>
      </w:pPr>
    </w:p>
    <w:p w:rsidR="00CB0C89" w:rsidRPr="00CB0C89" w:rsidRDefault="0008227E" w:rsidP="0008227E">
      <w:pPr>
        <w:tabs>
          <w:tab w:val="left" w:pos="426"/>
        </w:tabs>
        <w:spacing w:line="288" w:lineRule="auto"/>
        <w:jc w:val="both"/>
        <w:outlineLvl w:val="1"/>
        <w:rPr>
          <w:rFonts w:ascii="Arial" w:eastAsia="Calibri" w:hAnsi="Arial" w:cs="Arial"/>
          <w:bCs/>
          <w:color w:val="auto"/>
          <w:sz w:val="22"/>
          <w:szCs w:val="22"/>
          <w:lang w:eastAsia="en-US" w:bidi="hi-IN"/>
        </w:rPr>
      </w:pPr>
      <w:r w:rsidRPr="0008227E">
        <w:rPr>
          <w:rFonts w:ascii="Arial" w:eastAsia="Calibri" w:hAnsi="Arial" w:cs="Arial"/>
          <w:b/>
          <w:bCs/>
          <w:color w:val="auto"/>
          <w:sz w:val="22"/>
          <w:szCs w:val="22"/>
          <w:lang w:eastAsia="en-US" w:bidi="hi-IN"/>
        </w:rPr>
        <w:t>3.6</w:t>
      </w:r>
      <w:r>
        <w:rPr>
          <w:rFonts w:ascii="Arial" w:eastAsia="Calibri" w:hAnsi="Arial" w:cs="Arial"/>
          <w:bCs/>
          <w:color w:val="auto"/>
          <w:sz w:val="22"/>
          <w:szCs w:val="22"/>
          <w:lang w:eastAsia="en-US" w:bidi="hi-IN"/>
        </w:rPr>
        <w:t xml:space="preserve"> </w:t>
      </w:r>
      <w:r w:rsidR="00CB0C89" w:rsidRPr="00CB0C89">
        <w:rPr>
          <w:rFonts w:ascii="Arial" w:eastAsia="Calibri" w:hAnsi="Arial" w:cs="Arial"/>
          <w:bCs/>
          <w:color w:val="auto"/>
          <w:sz w:val="22"/>
          <w:szCs w:val="22"/>
          <w:lang w:eastAsia="en-US" w:bidi="hi-IN"/>
        </w:rPr>
        <w:t>Wykonawca</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zgodnie z art. 68 ust. 3 ustawy z dnia 11 stycznia 2018 r. o </w:t>
      </w:r>
      <w:proofErr w:type="spellStart"/>
      <w:r w:rsidR="00CB0C89" w:rsidRPr="00CB0C89">
        <w:rPr>
          <w:rFonts w:ascii="Arial" w:eastAsia="Calibri" w:hAnsi="Arial" w:cs="Arial"/>
          <w:bCs/>
          <w:color w:val="auto"/>
          <w:sz w:val="22"/>
          <w:szCs w:val="22"/>
          <w:lang w:eastAsia="en-US" w:bidi="hi-IN"/>
        </w:rPr>
        <w:t>elektromobilności</w:t>
      </w:r>
      <w:proofErr w:type="spellEnd"/>
      <w:r w:rsidR="00CB0C89" w:rsidRPr="00CB0C89">
        <w:rPr>
          <w:rFonts w:ascii="Arial" w:eastAsia="Calibri" w:hAnsi="Arial" w:cs="Arial"/>
          <w:bCs/>
          <w:color w:val="auto"/>
          <w:sz w:val="22"/>
          <w:szCs w:val="22"/>
          <w:lang w:eastAsia="en-US" w:bidi="hi-IN"/>
        </w:rPr>
        <w:t xml:space="preserve"> i paliwach alternatywnych (</w:t>
      </w:r>
      <w:proofErr w:type="spellStart"/>
      <w:r w:rsidR="00CB0C89" w:rsidRPr="00CB0C89">
        <w:rPr>
          <w:rFonts w:ascii="Arial" w:eastAsia="Calibri" w:hAnsi="Arial" w:cs="Arial"/>
          <w:bCs/>
          <w:color w:val="auto"/>
          <w:sz w:val="22"/>
          <w:szCs w:val="22"/>
          <w:lang w:eastAsia="en-US" w:bidi="hi-IN"/>
        </w:rPr>
        <w:t>t.j</w:t>
      </w:r>
      <w:proofErr w:type="spellEnd"/>
      <w:r w:rsidR="00CB0C89" w:rsidRPr="00CB0C89">
        <w:rPr>
          <w:rFonts w:ascii="Arial" w:eastAsia="Calibri" w:hAnsi="Arial" w:cs="Arial"/>
          <w:bCs/>
          <w:color w:val="auto"/>
          <w:sz w:val="22"/>
          <w:szCs w:val="22"/>
          <w:lang w:eastAsia="en-US" w:bidi="hi-IN"/>
        </w:rPr>
        <w:t>. Dz. U. z 202</w:t>
      </w:r>
      <w:r>
        <w:rPr>
          <w:rFonts w:ascii="Arial" w:eastAsia="Calibri" w:hAnsi="Arial" w:cs="Arial"/>
          <w:bCs/>
          <w:color w:val="auto"/>
          <w:sz w:val="22"/>
          <w:szCs w:val="22"/>
          <w:lang w:eastAsia="en-US" w:bidi="hi-IN"/>
        </w:rPr>
        <w:t>2 r. poz. 1083</w:t>
      </w:r>
      <w:r w:rsidR="007F46F0">
        <w:rPr>
          <w:rFonts w:ascii="Arial" w:eastAsia="Calibri" w:hAnsi="Arial" w:cs="Arial"/>
          <w:bCs/>
          <w:color w:val="auto"/>
          <w:sz w:val="22"/>
          <w:szCs w:val="22"/>
          <w:lang w:eastAsia="en-US" w:bidi="hi-IN"/>
        </w:rPr>
        <w:t xml:space="preserve"> z późn. zm.</w:t>
      </w:r>
      <w:r w:rsidR="00CB0C89" w:rsidRPr="00CB0C89">
        <w:rPr>
          <w:rFonts w:ascii="Arial" w:eastAsia="Calibri" w:hAnsi="Arial" w:cs="Arial"/>
          <w:bCs/>
          <w:color w:val="auto"/>
          <w:sz w:val="22"/>
          <w:szCs w:val="22"/>
          <w:lang w:eastAsia="en-US" w:bidi="hi-IN"/>
        </w:rPr>
        <w:t>), wykonując przedmiotowe zamówienie musi spełniać wymogi dotyczące łącznego udziału pojazdów elektrycznych lub pojazdów napędzanych gazem ziemnym we flocie pojazdów samochodowych</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w rozumieniu art. 2 pkt 33 ustawy z dnia 20 czerwca 1</w:t>
      </w:r>
      <w:r w:rsidR="00743674">
        <w:rPr>
          <w:rFonts w:ascii="Arial" w:eastAsia="Calibri" w:hAnsi="Arial" w:cs="Arial"/>
          <w:bCs/>
          <w:color w:val="auto"/>
          <w:sz w:val="22"/>
          <w:szCs w:val="22"/>
          <w:lang w:eastAsia="en-US" w:bidi="hi-IN"/>
        </w:rPr>
        <w:t xml:space="preserve">997 r. Prawo o ruchu drogowym, </w:t>
      </w:r>
      <w:r w:rsidR="00CB0C89" w:rsidRPr="00CB0C89">
        <w:rPr>
          <w:rFonts w:ascii="Arial" w:eastAsia="Calibri" w:hAnsi="Arial" w:cs="Arial"/>
          <w:bCs/>
          <w:color w:val="auto"/>
          <w:sz w:val="22"/>
          <w:szCs w:val="22"/>
          <w:lang w:eastAsia="en-US" w:bidi="hi-IN"/>
        </w:rPr>
        <w:t>używanych przy wykonywaniu tego zadania na poziomie co najmniej 10%.</w:t>
      </w:r>
    </w:p>
    <w:p w:rsidR="001C3E61" w:rsidRPr="00180E50" w:rsidRDefault="001C3E61" w:rsidP="00CB0C89">
      <w:pPr>
        <w:tabs>
          <w:tab w:val="left" w:pos="426"/>
        </w:tabs>
        <w:spacing w:line="288" w:lineRule="auto"/>
        <w:jc w:val="both"/>
        <w:outlineLvl w:val="1"/>
        <w:rPr>
          <w:rFonts w:ascii="Arial" w:eastAsia="Calibri" w:hAnsi="Arial" w:cs="Arial"/>
          <w:bCs/>
          <w:color w:val="auto"/>
          <w:sz w:val="12"/>
          <w:szCs w:val="22"/>
          <w:lang w:eastAsia="en-US" w:bidi="hi-IN"/>
        </w:rPr>
      </w:pPr>
    </w:p>
    <w:p w:rsidR="0057314F" w:rsidRPr="0008227E" w:rsidRDefault="00962F1C" w:rsidP="006A0433">
      <w:pPr>
        <w:pStyle w:val="Akapitzlist"/>
        <w:numPr>
          <w:ilvl w:val="1"/>
          <w:numId w:val="125"/>
        </w:numPr>
        <w:tabs>
          <w:tab w:val="left" w:pos="0"/>
        </w:tabs>
        <w:spacing w:line="288" w:lineRule="auto"/>
        <w:ind w:hanging="502"/>
        <w:jc w:val="both"/>
        <w:outlineLvl w:val="1"/>
        <w:rPr>
          <w:rFonts w:ascii="Arial" w:eastAsia="Calibri" w:hAnsi="Arial" w:cs="Arial"/>
          <w:bCs/>
          <w:color w:val="auto"/>
          <w:sz w:val="22"/>
          <w:szCs w:val="22"/>
          <w:lang w:eastAsia="en-US" w:bidi="hi-IN"/>
        </w:rPr>
      </w:pPr>
      <w:r w:rsidRPr="0008227E">
        <w:rPr>
          <w:rFonts w:ascii="Arial" w:hAnsi="Arial" w:cs="Arial"/>
          <w:b/>
          <w:bCs/>
          <w:color w:val="auto"/>
          <w:sz w:val="22"/>
          <w:szCs w:val="22"/>
          <w:lang w:bidi="hi-IN"/>
        </w:rPr>
        <w:t>Gwarancja jakości wykonania robót</w:t>
      </w:r>
      <w:r w:rsidRPr="0008227E">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E164FA" w:rsidRDefault="00D275B9" w:rsidP="00D275B9">
      <w:pPr>
        <w:widowControl/>
        <w:spacing w:line="276"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w:t>
      </w:r>
      <w:r w:rsidR="00E164FA">
        <w:rPr>
          <w:rFonts w:ascii="Arial" w:eastAsia="SimSun;宋体" w:hAnsi="Arial" w:cs="Arial"/>
          <w:sz w:val="22"/>
          <w:szCs w:val="22"/>
          <w:lang w:bidi="hi-IN"/>
        </w:rPr>
        <w:t xml:space="preserve">e roboty budowlane, </w:t>
      </w:r>
      <w:r w:rsidR="00C971CF">
        <w:rPr>
          <w:rFonts w:ascii="Arial" w:eastAsia="SimSun;宋体" w:hAnsi="Arial" w:cs="Arial"/>
          <w:sz w:val="22"/>
          <w:szCs w:val="22"/>
          <w:lang w:bidi="hi-IN"/>
        </w:rPr>
        <w:t xml:space="preserve">     </w:t>
      </w:r>
      <w:r w:rsidRPr="00D275B9">
        <w:rPr>
          <w:rFonts w:ascii="Arial" w:eastAsia="SimSun;宋体" w:hAnsi="Arial" w:cs="Arial"/>
          <w:sz w:val="22"/>
          <w:szCs w:val="22"/>
          <w:lang w:bidi="hi-IN"/>
        </w:rPr>
        <w:t xml:space="preserve">w ramach przedmiotu zamówienia w minimalnym okresie 36 miesięcy licząc od dnia odbioru końcowego przedmiotu zamówienia. </w:t>
      </w:r>
    </w:p>
    <w:p w:rsidR="00F419CC" w:rsidRDefault="00D275B9" w:rsidP="00D275B9">
      <w:pPr>
        <w:widowControl/>
        <w:spacing w:line="276"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 xml:space="preserve">W związku z wprowadzeniem dodatkowego kryterium oceny ofert, jakim jest wydłużenie okresu gwarancji ponad wymagane 36 miesięcy, jego ostateczny wymiar zostanie wskazany przez Wykonawcę w Formularzu ofertowym. </w:t>
      </w:r>
    </w:p>
    <w:p w:rsidR="00D275B9" w:rsidRPr="00E20B25" w:rsidRDefault="00D275B9" w:rsidP="00D275B9">
      <w:pPr>
        <w:widowControl/>
        <w:spacing w:line="276" w:lineRule="auto"/>
        <w:jc w:val="both"/>
        <w:rPr>
          <w:rFonts w:ascii="Arial" w:eastAsia="SimSun;宋体" w:hAnsi="Arial" w:cs="Arial"/>
          <w:bCs/>
          <w:color w:val="auto"/>
          <w:sz w:val="22"/>
          <w:szCs w:val="22"/>
          <w:lang w:bidi="hi-IN"/>
        </w:rPr>
      </w:pPr>
      <w:r w:rsidRPr="00E20B25">
        <w:rPr>
          <w:rFonts w:ascii="Arial" w:eastAsia="SimSun;宋体" w:hAnsi="Arial" w:cs="Arial"/>
          <w:bCs/>
          <w:color w:val="auto"/>
          <w:sz w:val="22"/>
          <w:szCs w:val="22"/>
          <w:lang w:bidi="hi-IN"/>
        </w:rPr>
        <w:t xml:space="preserve">Okres rękojmi </w:t>
      </w:r>
      <w:r w:rsidR="00E20B25" w:rsidRPr="00E20B25">
        <w:rPr>
          <w:rFonts w:ascii="Arial" w:eastAsia="SimSun;宋体" w:hAnsi="Arial" w:cs="Arial"/>
          <w:bCs/>
          <w:color w:val="auto"/>
          <w:sz w:val="22"/>
          <w:szCs w:val="22"/>
          <w:lang w:bidi="hi-IN"/>
        </w:rPr>
        <w:t>równy jest okresowi gwarancji.</w:t>
      </w:r>
    </w:p>
    <w:p w:rsidR="002916D0" w:rsidRPr="00E20B25" w:rsidRDefault="002916D0" w:rsidP="00481474">
      <w:pPr>
        <w:tabs>
          <w:tab w:val="left" w:pos="567"/>
        </w:tabs>
        <w:spacing w:line="288" w:lineRule="auto"/>
        <w:jc w:val="both"/>
        <w:rPr>
          <w:rFonts w:ascii="Arial" w:eastAsia="Calibri" w:hAnsi="Arial" w:cs="Arial"/>
          <w:color w:val="auto"/>
          <w:sz w:val="8"/>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282ABB">
        <w:rPr>
          <w:b/>
          <w:bCs/>
          <w:color w:val="auto"/>
          <w:sz w:val="22"/>
          <w:szCs w:val="22"/>
        </w:rPr>
        <w:t>8</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282ABB">
        <w:rPr>
          <w:b/>
          <w:bCs/>
          <w:sz w:val="22"/>
          <w:szCs w:val="22"/>
        </w:rPr>
        <w:t>9</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0A1180" w:rsidRDefault="000A1180" w:rsidP="00CF3510">
      <w:pPr>
        <w:pStyle w:val="Default"/>
        <w:spacing w:line="288" w:lineRule="auto"/>
        <w:jc w:val="both"/>
        <w:rPr>
          <w:sz w:val="22"/>
          <w:szCs w:val="22"/>
        </w:rPr>
      </w:pPr>
      <w:r w:rsidRPr="000A1180">
        <w:rPr>
          <w:sz w:val="22"/>
          <w:szCs w:val="18"/>
        </w:rPr>
        <w:t xml:space="preserve">Przedmiot zamówienia nie może zostać podzielony </w:t>
      </w:r>
      <w:r>
        <w:rPr>
          <w:sz w:val="22"/>
          <w:szCs w:val="18"/>
        </w:rPr>
        <w:t xml:space="preserve">na części </w:t>
      </w:r>
      <w:r w:rsidRPr="000A1180">
        <w:rPr>
          <w:sz w:val="22"/>
          <w:szCs w:val="18"/>
        </w:rPr>
        <w:t>ze względów technicznych, organizacyjnych, ekonomicznych i celowościowych.</w:t>
      </w:r>
      <w:r>
        <w:rPr>
          <w:sz w:val="22"/>
          <w:szCs w:val="18"/>
        </w:rPr>
        <w:t xml:space="preserve"> P</w:t>
      </w:r>
      <w:r w:rsidRPr="000A1180">
        <w:rPr>
          <w:sz w:val="22"/>
          <w:szCs w:val="18"/>
        </w:rPr>
        <w:t>odział na części nie spowodowałby złożenia większej ilości ofert w postępowaniu</w:t>
      </w:r>
      <w:r>
        <w:rPr>
          <w:sz w:val="22"/>
          <w:szCs w:val="18"/>
        </w:rPr>
        <w:t>.</w:t>
      </w:r>
    </w:p>
    <w:p w:rsidR="000A1180" w:rsidRPr="000A1180" w:rsidRDefault="000A1180" w:rsidP="00CF3510">
      <w:pPr>
        <w:pStyle w:val="Default"/>
        <w:spacing w:line="288" w:lineRule="auto"/>
        <w:jc w:val="both"/>
        <w:rPr>
          <w:sz w:val="8"/>
          <w:szCs w:val="22"/>
        </w:rPr>
      </w:pP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0A1180" w:rsidRPr="000A1180" w:rsidRDefault="000A1180" w:rsidP="00CF3510">
      <w:pPr>
        <w:pStyle w:val="Default"/>
        <w:spacing w:line="288" w:lineRule="auto"/>
        <w:jc w:val="both"/>
        <w:rPr>
          <w:b/>
          <w:bCs/>
          <w:color w:val="auto"/>
          <w:sz w:val="12"/>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282ABB">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CB0C89" w:rsidRPr="00FC1DD8" w:rsidRDefault="00A16029" w:rsidP="00CF3510">
      <w:pPr>
        <w:pStyle w:val="Default"/>
        <w:spacing w:line="288" w:lineRule="auto"/>
        <w:jc w:val="both"/>
        <w:rPr>
          <w:sz w:val="12"/>
          <w:szCs w:val="22"/>
        </w:rPr>
      </w:pPr>
      <w:r w:rsidRPr="00CF3510">
        <w:rPr>
          <w:sz w:val="22"/>
          <w:szCs w:val="22"/>
        </w:rPr>
        <w:t xml:space="preserve"> </w:t>
      </w:r>
    </w:p>
    <w:p w:rsidR="007719C4" w:rsidRDefault="00282ABB" w:rsidP="00282ABB">
      <w:pPr>
        <w:pStyle w:val="Default"/>
        <w:spacing w:line="288" w:lineRule="auto"/>
        <w:jc w:val="both"/>
        <w:rPr>
          <w:b/>
          <w:bCs/>
          <w:sz w:val="22"/>
          <w:szCs w:val="22"/>
        </w:rPr>
      </w:pPr>
      <w:r>
        <w:rPr>
          <w:b/>
          <w:bCs/>
          <w:sz w:val="22"/>
          <w:szCs w:val="22"/>
        </w:rPr>
        <w:t xml:space="preserve">3.11 </w:t>
      </w:r>
      <w:r w:rsidR="00A16029" w:rsidRPr="00CF3510">
        <w:rPr>
          <w:b/>
          <w:bCs/>
          <w:sz w:val="22"/>
          <w:szCs w:val="22"/>
        </w:rPr>
        <w:t>Wspólny Słownik Zamówień CPV</w:t>
      </w:r>
    </w:p>
    <w:p w:rsidR="008F57DE" w:rsidRDefault="008F57DE" w:rsidP="008F57DE">
      <w:pPr>
        <w:pStyle w:val="Default"/>
        <w:spacing w:line="288" w:lineRule="auto"/>
        <w:ind w:left="1276"/>
        <w:jc w:val="both"/>
        <w:rPr>
          <w:b/>
          <w:bCs/>
          <w:sz w:val="10"/>
          <w:szCs w:val="22"/>
        </w:rPr>
      </w:pPr>
    </w:p>
    <w:tbl>
      <w:tblPr>
        <w:tblStyle w:val="Tabela-Siatka"/>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68"/>
      </w:tblGrid>
      <w:tr w:rsidR="00FC3A7F" w:rsidTr="007F46F0">
        <w:trPr>
          <w:trHeight w:val="649"/>
        </w:trPr>
        <w:tc>
          <w:tcPr>
            <w:tcW w:w="1526" w:type="dxa"/>
          </w:tcPr>
          <w:p w:rsidR="00FC3A7F" w:rsidRPr="00E20B25" w:rsidRDefault="00FC3A7F" w:rsidP="00E20B25">
            <w:pPr>
              <w:pStyle w:val="Default"/>
              <w:spacing w:line="288" w:lineRule="auto"/>
              <w:ind w:right="33"/>
              <w:jc w:val="both"/>
              <w:rPr>
                <w:bCs/>
                <w:color w:val="auto"/>
                <w:sz w:val="22"/>
                <w:szCs w:val="22"/>
              </w:rPr>
            </w:pPr>
            <w:r>
              <w:rPr>
                <w:bCs/>
                <w:color w:val="auto"/>
                <w:sz w:val="22"/>
                <w:szCs w:val="22"/>
              </w:rPr>
              <w:t>452313</w:t>
            </w:r>
            <w:r w:rsidRPr="00803814">
              <w:rPr>
                <w:bCs/>
                <w:color w:val="auto"/>
                <w:sz w:val="22"/>
                <w:szCs w:val="22"/>
              </w:rPr>
              <w:t>00-8</w:t>
            </w:r>
          </w:p>
        </w:tc>
        <w:tc>
          <w:tcPr>
            <w:tcW w:w="7768" w:type="dxa"/>
          </w:tcPr>
          <w:p w:rsidR="00FC3A7F" w:rsidRPr="00803814" w:rsidRDefault="007F46F0" w:rsidP="007F46F0">
            <w:pPr>
              <w:pStyle w:val="Default"/>
              <w:spacing w:line="288" w:lineRule="auto"/>
              <w:jc w:val="both"/>
              <w:rPr>
                <w:bCs/>
                <w:color w:val="auto"/>
                <w:sz w:val="22"/>
                <w:szCs w:val="22"/>
              </w:rPr>
            </w:pPr>
            <w:r>
              <w:rPr>
                <w:bCs/>
                <w:color w:val="auto"/>
                <w:sz w:val="22"/>
                <w:szCs w:val="22"/>
              </w:rPr>
              <w:t>Roboty budowlane w zakresie</w:t>
            </w:r>
            <w:r w:rsidR="00FC3A7F" w:rsidRPr="00803814">
              <w:rPr>
                <w:bCs/>
                <w:color w:val="auto"/>
                <w:sz w:val="22"/>
                <w:szCs w:val="22"/>
              </w:rPr>
              <w:t xml:space="preserve"> rurociągów do odprowadzania </w:t>
            </w:r>
            <w:r>
              <w:rPr>
                <w:bCs/>
                <w:color w:val="auto"/>
                <w:sz w:val="22"/>
                <w:szCs w:val="22"/>
              </w:rPr>
              <w:t>wody burzowej</w:t>
            </w:r>
          </w:p>
        </w:tc>
      </w:tr>
    </w:tbl>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282ABB">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282ABB">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6B38CB">
        <w:rPr>
          <w:bCs/>
          <w:sz w:val="22"/>
          <w:szCs w:val="22"/>
        </w:rPr>
        <w:t xml:space="preserve">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Dz. U. z 202</w:t>
      </w:r>
      <w:r w:rsidR="007F46F0">
        <w:rPr>
          <w:sz w:val="22"/>
          <w:szCs w:val="22"/>
        </w:rPr>
        <w:t>2</w:t>
      </w:r>
      <w:r w:rsidR="000B2D8D" w:rsidRPr="005454D1">
        <w:rPr>
          <w:sz w:val="22"/>
          <w:szCs w:val="22"/>
        </w:rPr>
        <w:t xml:space="preserve"> r. poz. </w:t>
      </w:r>
      <w:r w:rsidR="007F46F0">
        <w:rPr>
          <w:sz w:val="22"/>
          <w:szCs w:val="22"/>
        </w:rPr>
        <w:t>1510</w:t>
      </w:r>
      <w:r w:rsidR="000B2D8D" w:rsidRPr="005454D1">
        <w:rPr>
          <w:sz w:val="22"/>
          <w:szCs w:val="22"/>
        </w:rPr>
        <w:t xml:space="preserve"> z późn. zm.) dalej „Kodeks pracy”</w:t>
      </w:r>
      <w:r w:rsidR="000B2D8D" w:rsidRPr="005454D1">
        <w:rPr>
          <w:bCs/>
          <w:sz w:val="22"/>
          <w:szCs w:val="22"/>
        </w:rPr>
        <w:t>.</w:t>
      </w:r>
    </w:p>
    <w:p w:rsidR="007719C4" w:rsidRPr="00120A58" w:rsidRDefault="007719C4" w:rsidP="00CF3510">
      <w:pPr>
        <w:pStyle w:val="Default"/>
        <w:spacing w:line="288" w:lineRule="auto"/>
        <w:jc w:val="both"/>
        <w:rPr>
          <w:b/>
          <w:bCs/>
          <w:sz w:val="14"/>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282ABB">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241F9C" w:rsidRDefault="00D87717" w:rsidP="00241F9C">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241F9C">
        <w:rPr>
          <w:rFonts w:ascii="Arial" w:eastAsia="Times New Roman" w:hAnsi="Arial" w:cs="Arial"/>
          <w:color w:val="auto"/>
          <w:sz w:val="22"/>
          <w:szCs w:val="22"/>
          <w:lang w:eastAsia="pl-PL"/>
        </w:rPr>
        <w:t xml:space="preserve"> </w:t>
      </w:r>
      <w:r w:rsidR="00A11E3A">
        <w:rPr>
          <w:rFonts w:ascii="Arial" w:eastAsia="Times New Roman" w:hAnsi="Arial" w:cs="Arial"/>
          <w:color w:val="auto"/>
          <w:sz w:val="22"/>
          <w:szCs w:val="22"/>
          <w:lang w:eastAsia="pl-PL"/>
        </w:rPr>
        <w:t>kanalizacyjnych robót budowlanych.</w:t>
      </w:r>
    </w:p>
    <w:p w:rsidR="007719C4" w:rsidRPr="00D041E1" w:rsidRDefault="007719C4" w:rsidP="00D87717">
      <w:pPr>
        <w:widowControl/>
        <w:suppressAutoHyphens w:val="0"/>
        <w:spacing w:line="288" w:lineRule="auto"/>
        <w:jc w:val="both"/>
        <w:rPr>
          <w:rFonts w:ascii="Arial" w:hAnsi="Arial" w:cs="Arial"/>
          <w:sz w:val="12"/>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282ABB">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282ABB">
        <w:rPr>
          <w:b/>
          <w:bCs/>
          <w:sz w:val="22"/>
          <w:szCs w:val="22"/>
        </w:rPr>
        <w:t>2</w:t>
      </w:r>
      <w:r>
        <w:rPr>
          <w:b/>
          <w:bCs/>
          <w:sz w:val="22"/>
          <w:szCs w:val="22"/>
        </w:rPr>
        <w:t>.1 i 3.</w:t>
      </w:r>
      <w:r w:rsidR="00DF4CA5">
        <w:rPr>
          <w:b/>
          <w:bCs/>
          <w:sz w:val="22"/>
          <w:szCs w:val="22"/>
        </w:rPr>
        <w:t>1</w:t>
      </w:r>
      <w:r w:rsidR="00282ABB">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282ABB">
        <w:rPr>
          <w:b/>
          <w:bCs/>
          <w:sz w:val="22"/>
          <w:szCs w:val="22"/>
        </w:rPr>
        <w:t>2</w:t>
      </w:r>
      <w:r w:rsidR="00A16029" w:rsidRPr="00CF3510">
        <w:rPr>
          <w:b/>
          <w:bCs/>
          <w:sz w:val="22"/>
          <w:szCs w:val="22"/>
        </w:rPr>
        <w:t xml:space="preserve">.3.1 </w:t>
      </w:r>
      <w:r w:rsidR="00A16029" w:rsidRPr="00434E10">
        <w:rPr>
          <w:bCs/>
          <w:sz w:val="22"/>
          <w:szCs w:val="22"/>
        </w:rPr>
        <w:t>Sposób</w:t>
      </w:r>
      <w:r w:rsidR="00EC5CFA">
        <w:rPr>
          <w:bCs/>
          <w:sz w:val="22"/>
          <w:szCs w:val="22"/>
        </w:rPr>
        <w:t xml:space="preserve"> dokumentowania zatrudnienia w/w</w:t>
      </w:r>
      <w:r w:rsidR="00A16029" w:rsidRPr="00434E10">
        <w:rPr>
          <w:bCs/>
          <w:sz w:val="22"/>
          <w:szCs w:val="22"/>
        </w:rPr>
        <w:t xml:space="preserve">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8F57DE">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8D2FDA" w:rsidRPr="00CF3510" w:rsidRDefault="008D2FDA"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282ABB">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056A9A" w:rsidRPr="00056A9A" w:rsidRDefault="000A4BF5" w:rsidP="00056A9A">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282ABB">
        <w:rPr>
          <w:rFonts w:ascii="Arial" w:hAnsi="Arial" w:cs="Arial"/>
          <w:b/>
          <w:sz w:val="22"/>
          <w:szCs w:val="22"/>
        </w:rPr>
        <w:t>3</w:t>
      </w:r>
      <w:r w:rsidR="00A16029" w:rsidRPr="00CF3510">
        <w:rPr>
          <w:rFonts w:ascii="Arial" w:hAnsi="Arial" w:cs="Arial"/>
          <w:b/>
          <w:sz w:val="22"/>
          <w:szCs w:val="22"/>
        </w:rPr>
        <w:t xml:space="preserve"> </w:t>
      </w:r>
      <w:r w:rsidR="00056A9A"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056A9A" w:rsidRPr="00056A9A" w:rsidRDefault="00056A9A" w:rsidP="00056A9A">
      <w:pPr>
        <w:spacing w:line="288" w:lineRule="auto"/>
        <w:jc w:val="both"/>
        <w:rPr>
          <w:rFonts w:ascii="Arial" w:hAnsi="Arial" w:cs="Arial"/>
          <w:color w:val="000000"/>
          <w:sz w:val="12"/>
          <w:szCs w:val="12"/>
        </w:rPr>
      </w:pPr>
    </w:p>
    <w:p w:rsidR="00056A9A" w:rsidRPr="00056A9A" w:rsidRDefault="00056A9A" w:rsidP="00056A9A">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6A9A">
        <w:rPr>
          <w:rFonts w:ascii="Arial" w:eastAsia="Times New Roman" w:hAnsi="Arial" w:cs="Arial"/>
          <w:sz w:val="22"/>
          <w:szCs w:val="22"/>
        </w:rPr>
        <w:t xml:space="preserve">dalej „RODO”, informuję, że: </w:t>
      </w:r>
    </w:p>
    <w:p w:rsidR="00056A9A" w:rsidRPr="00056A9A" w:rsidRDefault="00056A9A" w:rsidP="00056A9A">
      <w:pPr>
        <w:widowControl/>
        <w:numPr>
          <w:ilvl w:val="0"/>
          <w:numId w:val="10"/>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382274">
        <w:rPr>
          <w:rFonts w:ascii="Arial" w:eastAsia="Times New Roman" w:hAnsi="Arial" w:cs="Arial"/>
          <w:sz w:val="22"/>
          <w:szCs w:val="22"/>
        </w:rPr>
        <w:t xml:space="preserve">Prezydent Miasta Tczewa Pan Mirosław Pobłocki, mający swoją siedzibę w Urzędzie Miejskim w Tczewie,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rsidR="00056A9A" w:rsidRPr="00056A9A" w:rsidRDefault="00056A9A" w:rsidP="00056A9A">
      <w:pPr>
        <w:widowControl/>
        <w:numPr>
          <w:ilvl w:val="0"/>
          <w:numId w:val="4"/>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rsidR="00056A9A" w:rsidRPr="00056A9A" w:rsidRDefault="00056A9A" w:rsidP="00056A9A">
      <w:pPr>
        <w:widowControl/>
        <w:numPr>
          <w:ilvl w:val="0"/>
          <w:numId w:val="4"/>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na:                     </w:t>
      </w:r>
      <w:r w:rsidRPr="00056A9A">
        <w:rPr>
          <w:rFonts w:ascii="Arial" w:eastAsia="Calibri" w:hAnsi="Arial" w:cs="Arial"/>
          <w:sz w:val="20"/>
          <w:szCs w:val="22"/>
          <w:lang w:eastAsia="en-US"/>
        </w:rPr>
        <w:t>„</w:t>
      </w:r>
      <w:r>
        <w:rPr>
          <w:rFonts w:ascii="Arial" w:hAnsi="Arial" w:cs="Arial"/>
          <w:color w:val="auto"/>
          <w:sz w:val="22"/>
          <w:szCs w:val="22"/>
          <w:lang w:eastAsia="pl-PL"/>
        </w:rPr>
        <w:t>P</w:t>
      </w:r>
      <w:r w:rsidRPr="004C41C0">
        <w:rPr>
          <w:rFonts w:ascii="Arial" w:hAnsi="Arial" w:cs="Arial"/>
          <w:color w:val="auto"/>
          <w:sz w:val="22"/>
          <w:szCs w:val="22"/>
          <w:lang w:eastAsia="pl-PL"/>
        </w:rPr>
        <w:t>rzebudow</w:t>
      </w:r>
      <w:r w:rsidR="0062314E">
        <w:rPr>
          <w:rFonts w:ascii="Arial" w:hAnsi="Arial" w:cs="Arial"/>
          <w:color w:val="auto"/>
          <w:sz w:val="22"/>
          <w:szCs w:val="22"/>
          <w:lang w:eastAsia="pl-PL"/>
        </w:rPr>
        <w:t>ę</w:t>
      </w:r>
      <w:r w:rsidRPr="004C41C0">
        <w:rPr>
          <w:rFonts w:ascii="Arial" w:hAnsi="Arial" w:cs="Arial"/>
          <w:color w:val="auto"/>
          <w:sz w:val="22"/>
          <w:szCs w:val="22"/>
          <w:lang w:eastAsia="pl-PL"/>
        </w:rPr>
        <w:t xml:space="preserve"> kanalizacji deszczowej w rejonie ulicy </w:t>
      </w:r>
      <w:proofErr w:type="spellStart"/>
      <w:r w:rsidRPr="004C41C0">
        <w:rPr>
          <w:rFonts w:ascii="Arial" w:hAnsi="Arial" w:cs="Arial"/>
          <w:color w:val="auto"/>
          <w:sz w:val="22"/>
          <w:szCs w:val="22"/>
          <w:lang w:eastAsia="pl-PL"/>
        </w:rPr>
        <w:t>Czyżykowskiej</w:t>
      </w:r>
      <w:proofErr w:type="spellEnd"/>
      <w:r w:rsidRPr="004C41C0">
        <w:rPr>
          <w:rFonts w:ascii="Arial" w:hAnsi="Arial" w:cs="Arial"/>
          <w:color w:val="auto"/>
          <w:sz w:val="22"/>
          <w:szCs w:val="22"/>
          <w:lang w:eastAsia="pl-PL"/>
        </w:rPr>
        <w:t xml:space="preserve"> i Polnej w Tczewie</w:t>
      </w:r>
      <w:r w:rsidRPr="00056A9A">
        <w:rPr>
          <w:rFonts w:ascii="Arial" w:hAnsi="Arial" w:cs="Arial"/>
          <w:sz w:val="22"/>
        </w:rPr>
        <w:t>”</w:t>
      </w:r>
      <w:r w:rsidRPr="00056A9A">
        <w:rPr>
          <w:rFonts w:ascii="Arial" w:eastAsia="Times New Roman" w:hAnsi="Arial" w:cs="Arial"/>
          <w:sz w:val="22"/>
          <w:szCs w:val="22"/>
        </w:rPr>
        <w:t xml:space="preserve"> </w:t>
      </w:r>
      <w:r>
        <w:rPr>
          <w:rFonts w:ascii="Arial" w:eastAsia="Times New Roman" w:hAnsi="Arial" w:cs="Arial"/>
          <w:sz w:val="22"/>
          <w:szCs w:val="22"/>
        </w:rPr>
        <w:t xml:space="preserve">            </w:t>
      </w:r>
      <w:r w:rsidRPr="00056A9A">
        <w:rPr>
          <w:rFonts w:ascii="Arial" w:eastAsia="Times New Roman" w:hAnsi="Arial" w:cs="Arial"/>
          <w:sz w:val="22"/>
          <w:szCs w:val="22"/>
        </w:rPr>
        <w:t xml:space="preserve">nr referencyjny </w:t>
      </w:r>
      <w:r>
        <w:rPr>
          <w:rFonts w:ascii="Arial" w:eastAsia="Times New Roman" w:hAnsi="Arial" w:cs="Arial"/>
          <w:sz w:val="22"/>
          <w:szCs w:val="22"/>
        </w:rPr>
        <w:t>BZP</w:t>
      </w:r>
      <w:r w:rsidRPr="00056A9A">
        <w:rPr>
          <w:rFonts w:ascii="Arial" w:eastAsia="Times New Roman" w:hAnsi="Arial" w:cs="Arial"/>
          <w:sz w:val="22"/>
          <w:szCs w:val="22"/>
        </w:rPr>
        <w:t>.271.3.</w:t>
      </w:r>
      <w:r>
        <w:rPr>
          <w:rFonts w:ascii="Arial" w:eastAsia="Times New Roman" w:hAnsi="Arial" w:cs="Arial"/>
          <w:sz w:val="22"/>
          <w:szCs w:val="22"/>
        </w:rPr>
        <w:t>2</w:t>
      </w:r>
      <w:r w:rsidRPr="00056A9A">
        <w:rPr>
          <w:rFonts w:ascii="Arial" w:eastAsia="Times New Roman" w:hAnsi="Arial" w:cs="Arial"/>
          <w:sz w:val="22"/>
          <w:szCs w:val="22"/>
        </w:rPr>
        <w:t>.2023</w:t>
      </w:r>
      <w:r w:rsidRPr="00056A9A">
        <w:rPr>
          <w:rFonts w:ascii="Arial" w:eastAsia="Calibri" w:hAnsi="Arial" w:cs="Arial"/>
          <w:sz w:val="22"/>
          <w:szCs w:val="22"/>
          <w:lang w:eastAsia="en-US"/>
        </w:rPr>
        <w:t>, prowadzonym w trybie zamówienia podstawowego,</w:t>
      </w:r>
    </w:p>
    <w:p w:rsidR="00056A9A" w:rsidRPr="00056A9A" w:rsidRDefault="00056A9A" w:rsidP="00056A9A">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056A9A">
        <w:rPr>
          <w:rFonts w:ascii="Arial" w:eastAsia="MS Mincho;ＭＳ 明朝" w:hAnsi="Arial" w:cs="Arial"/>
          <w:sz w:val="22"/>
          <w:szCs w:val="22"/>
        </w:rPr>
        <w:t>(</w:t>
      </w:r>
      <w:proofErr w:type="spellStart"/>
      <w:r w:rsidRPr="00056A9A">
        <w:rPr>
          <w:rFonts w:ascii="Arial" w:eastAsia="MS Mincho;ＭＳ 明朝" w:hAnsi="Arial" w:cs="Arial"/>
          <w:sz w:val="22"/>
          <w:szCs w:val="22"/>
        </w:rPr>
        <w:t>t.j</w:t>
      </w:r>
      <w:proofErr w:type="spellEnd"/>
      <w:r w:rsidRPr="00056A9A">
        <w:rPr>
          <w:rFonts w:ascii="Arial" w:eastAsia="MS Mincho;ＭＳ 明朝" w:hAnsi="Arial" w:cs="Arial"/>
          <w:sz w:val="22"/>
          <w:szCs w:val="22"/>
        </w:rPr>
        <w:t xml:space="preserve">. Dz. U. z 2022 r., poz. 1710 </w:t>
      </w:r>
      <w:r w:rsidRPr="00056A9A">
        <w:rPr>
          <w:rFonts w:ascii="Arial" w:eastAsia="MS Mincho;ＭＳ 明朝" w:hAnsi="Arial" w:cs="Arial"/>
          <w:sz w:val="22"/>
          <w:szCs w:val="22"/>
        </w:rPr>
        <w:br/>
        <w:t>z późn. zm.)</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rsidR="00056A9A" w:rsidRPr="00056A9A" w:rsidRDefault="00056A9A" w:rsidP="00056A9A">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056A9A" w:rsidRPr="00056A9A" w:rsidRDefault="00056A9A" w:rsidP="00056A9A">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rsidR="00056A9A" w:rsidRPr="00056A9A" w:rsidRDefault="00056A9A" w:rsidP="00056A9A">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rsidR="00056A9A" w:rsidRPr="00056A9A" w:rsidRDefault="00056A9A" w:rsidP="00056A9A">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rsidR="00056A9A" w:rsidRPr="00056A9A" w:rsidRDefault="00056A9A" w:rsidP="00056A9A">
      <w:pPr>
        <w:widowControl/>
        <w:numPr>
          <w:ilvl w:val="0"/>
          <w:numId w:val="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rsidR="00056A9A" w:rsidRPr="00056A9A" w:rsidRDefault="00056A9A" w:rsidP="00056A9A">
      <w:pPr>
        <w:widowControl/>
        <w:numPr>
          <w:ilvl w:val="0"/>
          <w:numId w:val="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rsidR="00056A9A" w:rsidRPr="00056A9A" w:rsidRDefault="00056A9A" w:rsidP="00056A9A">
      <w:pPr>
        <w:widowControl/>
        <w:numPr>
          <w:ilvl w:val="0"/>
          <w:numId w:val="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056A9A" w:rsidRPr="00056A9A" w:rsidRDefault="00056A9A" w:rsidP="00056A9A">
      <w:pPr>
        <w:widowControl/>
        <w:numPr>
          <w:ilvl w:val="0"/>
          <w:numId w:val="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056A9A" w:rsidRPr="00056A9A" w:rsidRDefault="00056A9A" w:rsidP="00056A9A">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rsidR="00056A9A" w:rsidRPr="00056A9A" w:rsidRDefault="00056A9A" w:rsidP="00056A9A">
      <w:pPr>
        <w:widowControl/>
        <w:numPr>
          <w:ilvl w:val="0"/>
          <w:numId w:val="7"/>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rsidR="00056A9A" w:rsidRPr="00056A9A" w:rsidRDefault="00056A9A" w:rsidP="00056A9A">
      <w:pPr>
        <w:widowControl/>
        <w:numPr>
          <w:ilvl w:val="0"/>
          <w:numId w:val="7"/>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rsidR="00056A9A" w:rsidRPr="00056A9A" w:rsidRDefault="00056A9A" w:rsidP="00056A9A">
      <w:pPr>
        <w:widowControl/>
        <w:numPr>
          <w:ilvl w:val="0"/>
          <w:numId w:val="7"/>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rsidR="00282ABB" w:rsidRPr="00AD293A" w:rsidRDefault="00282ABB" w:rsidP="00056A9A">
      <w:pPr>
        <w:spacing w:line="288" w:lineRule="auto"/>
        <w:jc w:val="both"/>
        <w:rPr>
          <w:rFonts w:ascii="Arial" w:eastAsia="Times New Roman" w:hAnsi="Arial" w:cs="Arial"/>
          <w:b/>
          <w:i/>
          <w:sz w:val="1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FA7523" w:rsidP="00E22C9E">
      <w:pPr>
        <w:spacing w:line="288" w:lineRule="auto"/>
        <w:jc w:val="both"/>
        <w:rPr>
          <w:rFonts w:ascii="Arial" w:hAnsi="Arial" w:cs="Arial"/>
          <w:b/>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00E22C9E" w:rsidRPr="00E22C9E">
        <w:rPr>
          <w:rFonts w:ascii="Arial" w:hAnsi="Arial" w:cs="Arial"/>
          <w:color w:val="auto"/>
          <w:sz w:val="22"/>
          <w:szCs w:val="22"/>
          <w:lang w:eastAsia="pl-PL"/>
        </w:rPr>
        <w:t xml:space="preserve">: </w:t>
      </w:r>
      <w:r w:rsidR="00F2569B">
        <w:rPr>
          <w:rFonts w:ascii="Arial" w:hAnsi="Arial" w:cs="Arial"/>
          <w:b/>
          <w:color w:val="auto"/>
          <w:sz w:val="22"/>
          <w:szCs w:val="22"/>
          <w:lang w:eastAsia="pl-PL"/>
        </w:rPr>
        <w:t>12</w:t>
      </w:r>
      <w:r w:rsidR="00E22C9E" w:rsidRPr="00E22C9E">
        <w:rPr>
          <w:rFonts w:ascii="Arial" w:hAnsi="Arial" w:cs="Arial"/>
          <w:b/>
          <w:color w:val="auto"/>
          <w:sz w:val="22"/>
          <w:szCs w:val="22"/>
          <w:lang w:eastAsia="pl-PL"/>
        </w:rPr>
        <w:t>0 dni kalendarzowych od dnia podpisania umowy.</w:t>
      </w:r>
    </w:p>
    <w:p w:rsidR="000C3871" w:rsidRDefault="000C3871" w:rsidP="000C3871">
      <w:pPr>
        <w:spacing w:line="288" w:lineRule="auto"/>
        <w:jc w:val="both"/>
        <w:rPr>
          <w:rFonts w:ascii="Arial" w:eastAsia="Times New Roman" w:hAnsi="Arial" w:cs="Arial"/>
          <w:sz w:val="22"/>
          <w:szCs w:val="22"/>
        </w:rPr>
      </w:pPr>
      <w:r w:rsidRPr="00DF332A">
        <w:rPr>
          <w:rFonts w:ascii="Arial" w:eastAsia="Times New Roman" w:hAnsi="Arial" w:cs="Arial"/>
          <w:sz w:val="22"/>
          <w:szCs w:val="22"/>
        </w:rPr>
        <w:t>Za datę zakończ</w:t>
      </w:r>
      <w:r>
        <w:rPr>
          <w:rFonts w:ascii="Arial" w:eastAsia="Times New Roman" w:hAnsi="Arial" w:cs="Arial"/>
          <w:sz w:val="22"/>
          <w:szCs w:val="22"/>
        </w:rPr>
        <w:t>enia realizacji przedmiotu zamówienia</w:t>
      </w:r>
      <w:r w:rsidRPr="00DF332A">
        <w:rPr>
          <w:rFonts w:ascii="Arial" w:eastAsia="Times New Roman" w:hAnsi="Arial" w:cs="Arial"/>
          <w:sz w:val="22"/>
          <w:szCs w:val="22"/>
        </w:rPr>
        <w:t xml:space="preserve"> uznaje się całkowite wykonanie wszystk</w:t>
      </w:r>
      <w:r>
        <w:rPr>
          <w:rFonts w:ascii="Arial" w:eastAsia="Times New Roman" w:hAnsi="Arial" w:cs="Arial"/>
          <w:sz w:val="22"/>
          <w:szCs w:val="22"/>
        </w:rPr>
        <w:t>ich robót budowlanych objętych SWZ</w:t>
      </w:r>
      <w:r w:rsidRPr="00DF332A">
        <w:rPr>
          <w:rFonts w:ascii="Arial" w:eastAsia="Times New Roman" w:hAnsi="Arial" w:cs="Arial"/>
          <w:sz w:val="22"/>
          <w:szCs w:val="22"/>
        </w:rPr>
        <w:t xml:space="preserve"> wraz ze złożeniem Zamawiającemu kompletnej</w:t>
      </w:r>
      <w:r w:rsidR="005D5337">
        <w:rPr>
          <w:rFonts w:ascii="Arial" w:eastAsia="Times New Roman" w:hAnsi="Arial" w:cs="Arial"/>
          <w:sz w:val="22"/>
          <w:szCs w:val="22"/>
        </w:rPr>
        <w:t>,</w:t>
      </w:r>
      <w:r w:rsidRPr="00DF332A">
        <w:rPr>
          <w:rFonts w:ascii="Arial" w:eastAsia="Times New Roman" w:hAnsi="Arial" w:cs="Arial"/>
          <w:sz w:val="22"/>
          <w:szCs w:val="22"/>
        </w:rPr>
        <w:t xml:space="preserve"> zaakceptowanej uprzednio przez Nadzór Inwestorski</w:t>
      </w:r>
      <w:r w:rsidR="00D262E0">
        <w:rPr>
          <w:rFonts w:ascii="Arial" w:eastAsia="Times New Roman" w:hAnsi="Arial" w:cs="Arial"/>
          <w:sz w:val="22"/>
          <w:szCs w:val="22"/>
        </w:rPr>
        <w:t>,</w:t>
      </w:r>
      <w:r w:rsidRPr="00DF332A">
        <w:rPr>
          <w:rFonts w:ascii="Arial" w:eastAsia="Times New Roman" w:hAnsi="Arial" w:cs="Arial"/>
          <w:sz w:val="22"/>
          <w:szCs w:val="22"/>
        </w:rPr>
        <w:t xml:space="preserve"> powykonawczej dokumentacji odbiorowej i pisemnym zgłoszeniem przez Wykonawcę gotowości do przeprowadzenia odbioru końcowego robó</w:t>
      </w:r>
      <w:r>
        <w:rPr>
          <w:rFonts w:ascii="Arial" w:eastAsia="Times New Roman" w:hAnsi="Arial" w:cs="Arial"/>
          <w:sz w:val="22"/>
          <w:szCs w:val="22"/>
        </w:rPr>
        <w:t>t.</w:t>
      </w:r>
    </w:p>
    <w:p w:rsidR="003C3ADD" w:rsidRPr="006430DA" w:rsidRDefault="003C3ADD" w:rsidP="00DF332A">
      <w:pPr>
        <w:spacing w:line="288" w:lineRule="auto"/>
        <w:jc w:val="both"/>
        <w:rPr>
          <w:rFonts w:ascii="Arial" w:eastAsia="Times New Roman" w:hAnsi="Arial" w:cs="Arial"/>
          <w:sz w:val="8"/>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6430DA"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71506E" w:rsidP="00324F14">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71506E" w:rsidRPr="0071506E" w:rsidRDefault="0071506E" w:rsidP="006A0433">
      <w:pPr>
        <w:pStyle w:val="Akapitzlist"/>
        <w:numPr>
          <w:ilvl w:val="0"/>
          <w:numId w:val="114"/>
        </w:numPr>
        <w:tabs>
          <w:tab w:val="left" w:pos="426"/>
        </w:tabs>
        <w:spacing w:line="288" w:lineRule="auto"/>
        <w:ind w:left="709" w:hanging="283"/>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rsidR="0071506E" w:rsidRDefault="0071506E" w:rsidP="006A0433">
      <w:pPr>
        <w:pStyle w:val="Akapitzlist"/>
        <w:numPr>
          <w:ilvl w:val="0"/>
          <w:numId w:val="114"/>
        </w:numPr>
        <w:tabs>
          <w:tab w:val="left" w:pos="426"/>
        </w:tabs>
        <w:spacing w:line="288" w:lineRule="auto"/>
        <w:ind w:left="709" w:hanging="283"/>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0044757F">
        <w:rPr>
          <w:rFonts w:ascii="Arial" w:hAnsi="Arial" w:cs="Arial"/>
          <w:sz w:val="22"/>
          <w:szCs w:val="22"/>
        </w:rPr>
        <w:t xml:space="preserve">                    </w:t>
      </w:r>
      <w:r w:rsidRPr="0071506E">
        <w:rPr>
          <w:rFonts w:ascii="Arial" w:hAnsi="Arial" w:cs="Arial"/>
          <w:sz w:val="22"/>
          <w:szCs w:val="22"/>
        </w:rPr>
        <w:t xml:space="preserve">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rsidR="00CA209B" w:rsidRPr="00CA209B" w:rsidRDefault="00CA209B" w:rsidP="006A0433">
      <w:pPr>
        <w:pStyle w:val="Akapitzlist"/>
        <w:numPr>
          <w:ilvl w:val="0"/>
          <w:numId w:val="114"/>
        </w:numPr>
        <w:spacing w:line="288" w:lineRule="auto"/>
        <w:ind w:left="709" w:hanging="283"/>
        <w:jc w:val="both"/>
        <w:rPr>
          <w:rFonts w:ascii="Arial" w:hAnsi="Arial" w:cs="Arial"/>
          <w:sz w:val="22"/>
          <w:szCs w:val="22"/>
        </w:rPr>
      </w:pPr>
      <w:r w:rsidRPr="00CA209B">
        <w:rPr>
          <w:rFonts w:ascii="Arial" w:hAnsi="Arial" w:cs="Arial"/>
          <w:sz w:val="22"/>
          <w:szCs w:val="22"/>
        </w:rPr>
        <w:t>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o szczególnych rozwiązaniach w zakresie przeciwdziałania wspieraniu agresji na Ukrainę oraz służących ochronie bezpieczeństwa narodowe</w:t>
      </w:r>
      <w:r w:rsidR="00826F37">
        <w:rPr>
          <w:rFonts w:ascii="Arial" w:hAnsi="Arial" w:cs="Arial"/>
          <w:sz w:val="22"/>
          <w:szCs w:val="22"/>
        </w:rPr>
        <w:t>go (Dz. U. z 2022 r., poz. 835</w:t>
      </w:r>
      <w:r w:rsidR="00FF7DF4">
        <w:rPr>
          <w:rFonts w:ascii="Arial" w:hAnsi="Arial" w:cs="Arial"/>
          <w:sz w:val="22"/>
          <w:szCs w:val="22"/>
        </w:rPr>
        <w:t xml:space="preserve"> z póżn. zm.</w:t>
      </w:r>
      <w:r w:rsidR="00826F37">
        <w:rPr>
          <w:rFonts w:ascii="Arial" w:hAnsi="Arial" w:cs="Arial"/>
          <w:sz w:val="22"/>
          <w:szCs w:val="22"/>
        </w:rPr>
        <w:t>);</w:t>
      </w:r>
    </w:p>
    <w:p w:rsidR="00845AF9" w:rsidRPr="00845AF9" w:rsidRDefault="00845AF9" w:rsidP="00845AF9">
      <w:pPr>
        <w:pStyle w:val="Akapitzlist"/>
        <w:tabs>
          <w:tab w:val="left" w:pos="426"/>
        </w:tabs>
        <w:spacing w:line="288" w:lineRule="auto"/>
        <w:ind w:left="709"/>
        <w:jc w:val="both"/>
        <w:rPr>
          <w:rFonts w:ascii="Arial" w:hAnsi="Arial" w:cs="Arial"/>
          <w:sz w:val="8"/>
          <w:szCs w:val="22"/>
        </w:rPr>
      </w:pP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845AF9" w:rsidRDefault="007719C4" w:rsidP="00CF3510">
      <w:pPr>
        <w:spacing w:line="288" w:lineRule="auto"/>
        <w:jc w:val="both"/>
        <w:rPr>
          <w:rFonts w:ascii="Arial" w:hAnsi="Arial" w:cs="Arial"/>
          <w:sz w:val="4"/>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391408" w:rsidRDefault="00DF332A" w:rsidP="006A0433">
      <w:pPr>
        <w:pStyle w:val="Default"/>
        <w:numPr>
          <w:ilvl w:val="0"/>
          <w:numId w:val="106"/>
        </w:numPr>
        <w:tabs>
          <w:tab w:val="left" w:pos="709"/>
        </w:tabs>
        <w:suppressAutoHyphens w:val="0"/>
        <w:autoSpaceDE w:val="0"/>
        <w:autoSpaceDN w:val="0"/>
        <w:adjustRightInd w:val="0"/>
        <w:spacing w:line="288" w:lineRule="auto"/>
        <w:jc w:val="both"/>
        <w:rPr>
          <w:color w:val="auto"/>
          <w:sz w:val="22"/>
          <w:lang w:eastAsia="pl-PL"/>
        </w:rPr>
      </w:pPr>
      <w:bookmarkStart w:id="3" w:name="_Hlk512794958"/>
      <w:r w:rsidRPr="00391408">
        <w:rPr>
          <w:color w:val="auto"/>
          <w:sz w:val="22"/>
          <w:szCs w:val="22"/>
          <w:lang w:eastAsia="pl-PL"/>
        </w:rPr>
        <w:t>w okresie ostatnich pięciu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 xml:space="preserve">wykonał co najmniej </w:t>
      </w:r>
      <w:r w:rsidR="00391408">
        <w:rPr>
          <w:color w:val="auto"/>
          <w:sz w:val="22"/>
          <w:szCs w:val="22"/>
        </w:rPr>
        <w:t xml:space="preserve">1 </w:t>
      </w:r>
      <w:r w:rsidR="00391408">
        <w:rPr>
          <w:color w:val="auto"/>
          <w:sz w:val="22"/>
          <w:szCs w:val="22"/>
          <w:lang w:eastAsia="pl-PL"/>
        </w:rPr>
        <w:t>robotę budowlaną</w:t>
      </w:r>
      <w:r w:rsidR="00391408">
        <w:rPr>
          <w:color w:val="auto"/>
          <w:sz w:val="22"/>
          <w:lang w:eastAsia="pl-PL"/>
        </w:rPr>
        <w:t xml:space="preserve">, polegającą na budowie i/lub przebudowie </w:t>
      </w:r>
      <w:r w:rsidR="00972C49">
        <w:rPr>
          <w:color w:val="auto"/>
          <w:sz w:val="22"/>
          <w:lang w:eastAsia="pl-PL"/>
        </w:rPr>
        <w:t xml:space="preserve">i/lub remoncie i/lub </w:t>
      </w:r>
      <w:r w:rsidR="00CE17D4">
        <w:rPr>
          <w:color w:val="auto"/>
          <w:sz w:val="22"/>
          <w:lang w:eastAsia="pl-PL"/>
        </w:rPr>
        <w:t>modernizacji</w:t>
      </w:r>
      <w:r w:rsidR="00F2569B">
        <w:rPr>
          <w:color w:val="auto"/>
          <w:sz w:val="22"/>
          <w:lang w:eastAsia="pl-PL"/>
        </w:rPr>
        <w:t xml:space="preserve"> </w:t>
      </w:r>
      <w:r w:rsidR="00CE17D4">
        <w:rPr>
          <w:color w:val="auto"/>
          <w:sz w:val="22"/>
          <w:lang w:eastAsia="pl-PL"/>
        </w:rPr>
        <w:t>sieci</w:t>
      </w:r>
      <w:r w:rsidR="00391408">
        <w:rPr>
          <w:color w:val="auto"/>
          <w:sz w:val="22"/>
          <w:lang w:eastAsia="pl-PL"/>
        </w:rPr>
        <w:t xml:space="preserve"> kanalizacji deszczowej i/</w:t>
      </w:r>
      <w:r w:rsidR="00F2569B">
        <w:rPr>
          <w:color w:val="auto"/>
          <w:sz w:val="22"/>
          <w:lang w:eastAsia="pl-PL"/>
        </w:rPr>
        <w:t>lub sieć kanalizacji sanitarnej,</w:t>
      </w:r>
      <w:r w:rsidR="00F2569B" w:rsidRPr="00F2569B">
        <w:rPr>
          <w:color w:val="auto"/>
          <w:sz w:val="22"/>
          <w:szCs w:val="22"/>
          <w:lang w:eastAsia="pl-PL"/>
        </w:rPr>
        <w:t xml:space="preserve"> </w:t>
      </w:r>
      <w:r w:rsidR="00F2569B">
        <w:rPr>
          <w:color w:val="auto"/>
          <w:sz w:val="22"/>
          <w:szCs w:val="22"/>
          <w:lang w:eastAsia="pl-PL"/>
        </w:rPr>
        <w:t>o wartości łącznie z podatkiem VAT, nie mniejszej niż 500.000,00 zł (słownie: pięćset tysięcy złotych 00/100);</w:t>
      </w:r>
    </w:p>
    <w:p w:rsidR="00DF332A" w:rsidRPr="006430DA" w:rsidRDefault="00DF332A" w:rsidP="005B1B0C">
      <w:pPr>
        <w:pStyle w:val="Default"/>
        <w:tabs>
          <w:tab w:val="left" w:pos="709"/>
        </w:tabs>
        <w:suppressAutoHyphens w:val="0"/>
        <w:autoSpaceDE w:val="0"/>
        <w:autoSpaceDN w:val="0"/>
        <w:adjustRightInd w:val="0"/>
        <w:spacing w:line="288" w:lineRule="auto"/>
        <w:ind w:left="567"/>
        <w:jc w:val="both"/>
        <w:rPr>
          <w:sz w:val="6"/>
          <w:szCs w:val="22"/>
        </w:rPr>
      </w:pPr>
    </w:p>
    <w:p w:rsidR="00404EC9" w:rsidRPr="00246CFA" w:rsidRDefault="00DF332A" w:rsidP="00246CFA">
      <w:pPr>
        <w:pStyle w:val="Default"/>
        <w:numPr>
          <w:ilvl w:val="0"/>
          <w:numId w:val="51"/>
        </w:numPr>
        <w:spacing w:line="288" w:lineRule="auto"/>
        <w:jc w:val="both"/>
        <w:rPr>
          <w:sz w:val="22"/>
          <w:szCs w:val="22"/>
        </w:rPr>
      </w:pPr>
      <w:r w:rsidRPr="00CF3510">
        <w:rPr>
          <w:sz w:val="22"/>
          <w:szCs w:val="22"/>
        </w:rPr>
        <w:t>do rea</w:t>
      </w:r>
      <w:r w:rsidR="00246CFA">
        <w:rPr>
          <w:sz w:val="22"/>
          <w:szCs w:val="22"/>
        </w:rPr>
        <w:t xml:space="preserve">lizacji zamówienia skieruje </w:t>
      </w:r>
      <w:r w:rsidR="0001395E" w:rsidRPr="00246CFA">
        <w:rPr>
          <w:sz w:val="22"/>
          <w:szCs w:val="22"/>
        </w:rPr>
        <w:t>co najmniej 1 osobę posiadającą uprawnienia budowlane do kierowania robotami budowlanymi w specjalności instalacyjnej w zakresie sieci, insta</w:t>
      </w:r>
      <w:r w:rsidR="00246CFA">
        <w:rPr>
          <w:sz w:val="22"/>
          <w:szCs w:val="22"/>
        </w:rPr>
        <w:t>lacji i urządzeń wodociągowych i kanalizacyjnych</w:t>
      </w:r>
      <w:r w:rsidR="0001395E" w:rsidRPr="00246CFA">
        <w:rPr>
          <w:sz w:val="22"/>
          <w:szCs w:val="22"/>
        </w:rPr>
        <w:t xml:space="preserve"> lub </w:t>
      </w:r>
      <w:r w:rsidR="0044757F" w:rsidRPr="00246CFA">
        <w:rPr>
          <w:sz w:val="22"/>
          <w:szCs w:val="22"/>
        </w:rPr>
        <w:t>odpowiadając</w:t>
      </w:r>
      <w:r w:rsidR="0062314E">
        <w:rPr>
          <w:sz w:val="22"/>
          <w:szCs w:val="22"/>
        </w:rPr>
        <w:t>e im</w:t>
      </w:r>
      <w:r w:rsidR="00246CFA">
        <w:rPr>
          <w:sz w:val="22"/>
          <w:szCs w:val="22"/>
        </w:rPr>
        <w:t xml:space="preserve"> </w:t>
      </w:r>
      <w:r w:rsidR="0001395E" w:rsidRPr="00246CFA">
        <w:rPr>
          <w:sz w:val="22"/>
          <w:szCs w:val="22"/>
        </w:rPr>
        <w:t>równoważne uprawnienia budowlane, które zostały wydane na podstawi</w:t>
      </w:r>
      <w:r w:rsidR="00246CFA">
        <w:rPr>
          <w:sz w:val="22"/>
          <w:szCs w:val="22"/>
        </w:rPr>
        <w:t>e wcześniej wydanych przepisów.</w:t>
      </w:r>
    </w:p>
    <w:p w:rsidR="00DF332A" w:rsidRPr="006430DA" w:rsidRDefault="00DF332A" w:rsidP="00DF332A">
      <w:pPr>
        <w:spacing w:line="288" w:lineRule="auto"/>
        <w:jc w:val="both"/>
        <w:rPr>
          <w:rFonts w:ascii="Arial" w:hAnsi="Arial" w:cs="Arial"/>
          <w:sz w:val="12"/>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71506E">
        <w:rPr>
          <w:rFonts w:ascii="Arial" w:hAnsi="Arial" w:cs="Arial"/>
          <w:sz w:val="22"/>
          <w:szCs w:val="22"/>
        </w:rPr>
        <w:t>1</w:t>
      </w:r>
      <w:r w:rsidR="00045B6B">
        <w:rPr>
          <w:rFonts w:ascii="Arial" w:hAnsi="Arial" w:cs="Arial"/>
          <w:sz w:val="22"/>
          <w:szCs w:val="22"/>
        </w:rPr>
        <w:t xml:space="preserve"> r., poz. </w:t>
      </w:r>
      <w:r w:rsidR="0071506E">
        <w:rPr>
          <w:rFonts w:ascii="Arial" w:hAnsi="Arial" w:cs="Arial"/>
          <w:sz w:val="22"/>
          <w:szCs w:val="22"/>
        </w:rPr>
        <w:t>2351</w:t>
      </w:r>
      <w:r w:rsidR="00045B6B">
        <w:rPr>
          <w:rFonts w:ascii="Arial" w:hAnsi="Arial" w:cs="Arial"/>
          <w:sz w:val="22"/>
          <w:szCs w:val="22"/>
        </w:rPr>
        <w:t xml:space="preserve"> z późn.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71506E">
        <w:rPr>
          <w:rFonts w:ascii="Arial" w:hAnsi="Arial" w:cs="Arial"/>
          <w:sz w:val="22"/>
          <w:szCs w:val="22"/>
        </w:rPr>
        <w:t>1</w:t>
      </w:r>
      <w:r>
        <w:rPr>
          <w:rFonts w:ascii="Arial" w:hAnsi="Arial" w:cs="Arial"/>
          <w:sz w:val="22"/>
          <w:szCs w:val="22"/>
        </w:rPr>
        <w:t xml:space="preserve"> r., poz. </w:t>
      </w:r>
      <w:r w:rsidR="0071506E">
        <w:rPr>
          <w:rFonts w:ascii="Arial" w:hAnsi="Arial" w:cs="Arial"/>
          <w:sz w:val="22"/>
          <w:szCs w:val="22"/>
        </w:rPr>
        <w:t>1646</w:t>
      </w:r>
      <w:r w:rsidRPr="00AD770F">
        <w:rPr>
          <w:rFonts w:ascii="Arial" w:hAnsi="Arial" w:cs="Arial"/>
          <w:sz w:val="22"/>
          <w:szCs w:val="22"/>
        </w:rPr>
        <w:t>).</w:t>
      </w:r>
    </w:p>
    <w:p w:rsidR="00DF332A" w:rsidRPr="003C7203" w:rsidRDefault="00DF332A" w:rsidP="003C7203">
      <w:pPr>
        <w:spacing w:line="288" w:lineRule="auto"/>
        <w:jc w:val="both"/>
        <w:rPr>
          <w:rFonts w:ascii="Arial" w:hAnsi="Arial" w:cs="Arial"/>
          <w:b/>
          <w:color w:val="auto"/>
          <w:sz w:val="22"/>
          <w:szCs w:val="22"/>
          <w:lang w:eastAsia="pl-PL"/>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1C3E61" w:rsidRDefault="00F04CDF" w:rsidP="00CF3510">
      <w:pPr>
        <w:pStyle w:val="Default"/>
        <w:spacing w:line="288" w:lineRule="auto"/>
        <w:jc w:val="both"/>
        <w:rPr>
          <w:sz w:val="2"/>
          <w:szCs w:val="22"/>
        </w:rPr>
      </w:pPr>
    </w:p>
    <w:bookmarkEnd w:id="3"/>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3739FB">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7719C4" w:rsidRPr="000F62AD" w:rsidRDefault="00A16029" w:rsidP="00F7749F">
      <w:pPr>
        <w:pStyle w:val="Default"/>
        <w:numPr>
          <w:ilvl w:val="0"/>
          <w:numId w:val="3"/>
        </w:numPr>
        <w:spacing w:line="288" w:lineRule="auto"/>
        <w:ind w:left="284" w:hanging="284"/>
        <w:jc w:val="both"/>
        <w:rPr>
          <w:b/>
          <w:color w:val="auto"/>
          <w:sz w:val="22"/>
          <w:szCs w:val="22"/>
        </w:rPr>
      </w:pPr>
      <w:r w:rsidRPr="000F62AD">
        <w:rPr>
          <w:color w:val="auto"/>
          <w:sz w:val="22"/>
          <w:szCs w:val="22"/>
        </w:rPr>
        <w:t>w przypadkach określonych w pkt 5.1.2.</w:t>
      </w:r>
      <w:r w:rsidR="009F666E" w:rsidRPr="000F62AD">
        <w:rPr>
          <w:color w:val="auto"/>
          <w:sz w:val="22"/>
          <w:szCs w:val="22"/>
        </w:rPr>
        <w:t>4</w:t>
      </w:r>
      <w:r w:rsidRPr="000F62AD">
        <w:rPr>
          <w:color w:val="auto"/>
          <w:sz w:val="22"/>
          <w:szCs w:val="22"/>
        </w:rPr>
        <w:t xml:space="preserve"> lit</w:t>
      </w:r>
      <w:r w:rsidR="003739FB" w:rsidRPr="000F62AD">
        <w:rPr>
          <w:color w:val="auto"/>
          <w:sz w:val="22"/>
          <w:szCs w:val="22"/>
        </w:rPr>
        <w:t>.</w:t>
      </w:r>
      <w:r w:rsidRPr="000F62AD">
        <w:rPr>
          <w:color w:val="auto"/>
          <w:sz w:val="22"/>
          <w:szCs w:val="22"/>
        </w:rPr>
        <w:t xml:space="preserve"> b, jeden z Wykonaw</w:t>
      </w:r>
      <w:r w:rsidR="000F62AD" w:rsidRPr="000F62AD">
        <w:rPr>
          <w:color w:val="auto"/>
          <w:sz w:val="22"/>
          <w:szCs w:val="22"/>
        </w:rPr>
        <w:t>ców spełni warunek samodzielnie</w:t>
      </w:r>
      <w:r w:rsidRPr="000F62AD">
        <w:rPr>
          <w:color w:val="auto"/>
          <w:sz w:val="22"/>
          <w:szCs w:val="22"/>
        </w:rPr>
        <w:t>.</w:t>
      </w:r>
    </w:p>
    <w:p w:rsidR="00F64A48" w:rsidRPr="00CB5086" w:rsidRDefault="00F64A48" w:rsidP="00F64A48">
      <w:pPr>
        <w:widowControl/>
        <w:tabs>
          <w:tab w:val="left" w:pos="567"/>
        </w:tabs>
        <w:suppressAutoHyphens w:val="0"/>
        <w:spacing w:line="288" w:lineRule="auto"/>
        <w:jc w:val="both"/>
        <w:rPr>
          <w:rFonts w:ascii="Arial" w:eastAsia="Times New Roman" w:hAnsi="Arial" w:cs="Arial"/>
          <w:color w:val="auto"/>
          <w:sz w:val="14"/>
          <w:szCs w:val="22"/>
        </w:rPr>
      </w:pPr>
    </w:p>
    <w:p w:rsidR="00040D88" w:rsidRPr="00920657" w:rsidRDefault="00040D88" w:rsidP="00F64A48">
      <w:pPr>
        <w:widowControl/>
        <w:tabs>
          <w:tab w:val="left" w:pos="567"/>
        </w:tabs>
        <w:suppressAutoHyphens w:val="0"/>
        <w:spacing w:line="288" w:lineRule="auto"/>
        <w:jc w:val="both"/>
        <w:rPr>
          <w:rFonts w:ascii="Arial" w:eastAsia="Times New Roman" w:hAnsi="Arial" w:cs="Arial"/>
          <w:color w:val="auto"/>
          <w:sz w:val="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760A10">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760A10">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12234A" w:rsidRDefault="00A16029" w:rsidP="003B35BB">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3B35BB" w:rsidRPr="003B35BB" w:rsidRDefault="003B35BB" w:rsidP="003B35BB">
      <w:pPr>
        <w:widowControl/>
        <w:suppressAutoHyphens w:val="0"/>
        <w:spacing w:line="288" w:lineRule="auto"/>
        <w:jc w:val="both"/>
        <w:rPr>
          <w:rFonts w:ascii="Arial" w:eastAsia="Times New Roman" w:hAnsi="Arial" w:cs="Arial"/>
          <w:color w:val="000000"/>
          <w:sz w:val="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sidR="00040D88">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w:t>
      </w:r>
      <w:r w:rsidR="006B48D6">
        <w:rPr>
          <w:rFonts w:ascii="Arial" w:hAnsi="Arial" w:cs="Arial"/>
          <w:sz w:val="22"/>
          <w:szCs w:val="22"/>
        </w:rPr>
        <w:t>owych, uprawnień</w:t>
      </w:r>
      <w:r w:rsidRPr="007B7414">
        <w:rPr>
          <w:rFonts w:ascii="Arial" w:hAnsi="Arial" w:cs="Arial"/>
          <w:sz w:val="22"/>
          <w:szCs w:val="22"/>
        </w:rPr>
        <w:t>,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5163D1" w:rsidRDefault="00A16029" w:rsidP="006A0433">
      <w:pPr>
        <w:pStyle w:val="Default"/>
        <w:numPr>
          <w:ilvl w:val="0"/>
          <w:numId w:val="103"/>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6A0433">
      <w:pPr>
        <w:pStyle w:val="Default"/>
        <w:numPr>
          <w:ilvl w:val="0"/>
          <w:numId w:val="101"/>
        </w:numPr>
        <w:spacing w:line="288" w:lineRule="auto"/>
        <w:ind w:left="426" w:hanging="284"/>
        <w:jc w:val="both"/>
        <w:rPr>
          <w:bCs/>
          <w:sz w:val="22"/>
          <w:szCs w:val="22"/>
        </w:rPr>
      </w:pPr>
      <w:r w:rsidRPr="005163D1">
        <w:rPr>
          <w:bCs/>
          <w:sz w:val="22"/>
          <w:szCs w:val="22"/>
        </w:rPr>
        <w:t>oświadczeni</w:t>
      </w:r>
      <w:r w:rsidR="001F74AE">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6A0433">
      <w:pPr>
        <w:pStyle w:val="Default"/>
        <w:numPr>
          <w:ilvl w:val="0"/>
          <w:numId w:val="101"/>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6C4B53" w:rsidRPr="00CB5086" w:rsidRDefault="00A16029" w:rsidP="00CF3510">
      <w:pPr>
        <w:widowControl/>
        <w:suppressAutoHyphens w:val="0"/>
        <w:spacing w:line="288" w:lineRule="auto"/>
        <w:jc w:val="both"/>
        <w:rPr>
          <w:rFonts w:ascii="Arial" w:eastAsia="Arial" w:hAnsi="Arial" w:cs="Arial"/>
          <w:sz w:val="14"/>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115055">
        <w:rPr>
          <w:rFonts w:ascii="Arial" w:eastAsia="Times New Roman" w:hAnsi="Arial" w:cs="Arial"/>
          <w:sz w:val="22"/>
          <w:szCs w:val="22"/>
        </w:rPr>
        <w:t xml:space="preserve"> </w:t>
      </w:r>
      <w:r w:rsidR="00643410" w:rsidRPr="00E04F41">
        <w:rPr>
          <w:rFonts w:ascii="Arial" w:eastAsia="Times New Roman" w:hAnsi="Arial" w:cs="Arial"/>
          <w:sz w:val="22"/>
          <w:szCs w:val="22"/>
        </w:rPr>
        <w:t>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A116C7" w:rsidRPr="00AE0D03" w:rsidRDefault="00A116C7" w:rsidP="00A116C7">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2022 r., poz. 835</w:t>
      </w:r>
      <w:r w:rsidR="001F74AE">
        <w:rPr>
          <w:rFonts w:ascii="Arial" w:eastAsia="Calibri" w:hAnsi="Arial" w:cs="Arial"/>
          <w:sz w:val="22"/>
          <w:szCs w:val="22"/>
          <w:lang w:eastAsia="en-US"/>
        </w:rPr>
        <w:t xml:space="preserve"> z późn.zm.</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rsidR="007719C4" w:rsidRPr="001F74AE" w:rsidRDefault="007719C4" w:rsidP="00CF3510">
      <w:pPr>
        <w:widowControl/>
        <w:suppressAutoHyphens w:val="0"/>
        <w:spacing w:line="288" w:lineRule="auto"/>
        <w:jc w:val="both"/>
        <w:rPr>
          <w:rFonts w:ascii="Arial" w:eastAsia="Times New Roman" w:hAnsi="Arial" w:cs="Arial"/>
          <w:sz w:val="18"/>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115055">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760A10">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760A10">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sidR="00115055">
        <w:rPr>
          <w:rFonts w:ascii="Arial" w:eastAsia="Times New Roman" w:hAnsi="Arial" w:cs="Arial"/>
          <w:b/>
          <w:bCs/>
          <w:sz w:val="22"/>
          <w:szCs w:val="22"/>
        </w:rPr>
        <w:t>rium Rzeczypospolitej Polskiej</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B45725" w:rsidRPr="000E12EA" w:rsidRDefault="00B4572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6C4B53" w:rsidRPr="00F64A48" w:rsidRDefault="006C4B53"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3"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4"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1F74AE" w:rsidRDefault="007719C4" w:rsidP="00CF3510">
      <w:pPr>
        <w:tabs>
          <w:tab w:val="left" w:pos="540"/>
        </w:tabs>
        <w:spacing w:line="288" w:lineRule="auto"/>
        <w:jc w:val="both"/>
        <w:rPr>
          <w:rFonts w:ascii="Arial" w:hAnsi="Arial" w:cs="Arial"/>
          <w:sz w:val="18"/>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1F74AE" w:rsidRDefault="00CB2D9F" w:rsidP="00CB2D9F">
      <w:pPr>
        <w:spacing w:line="288" w:lineRule="auto"/>
        <w:jc w:val="both"/>
        <w:rPr>
          <w:rFonts w:ascii="Arial" w:hAnsi="Arial" w:cs="Arial"/>
          <w:b/>
          <w:sz w:val="14"/>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1F74AE" w:rsidRDefault="00CB2D9F" w:rsidP="009A7925">
      <w:pPr>
        <w:tabs>
          <w:tab w:val="left" w:pos="540"/>
        </w:tabs>
        <w:spacing w:line="288" w:lineRule="auto"/>
        <w:jc w:val="both"/>
        <w:rPr>
          <w:rFonts w:ascii="Arial" w:hAnsi="Arial" w:cs="Arial"/>
          <w:sz w:val="16"/>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w:t>
      </w:r>
      <w:r w:rsidR="00735153">
        <w:rPr>
          <w:rFonts w:ascii="Arial" w:hAnsi="Arial" w:cs="Arial"/>
          <w:sz w:val="22"/>
        </w:rPr>
        <w:t xml:space="preserve"> wykonawca, będzie przekazywana </w:t>
      </w:r>
      <w:r w:rsidR="009A7925" w:rsidRPr="009A7925">
        <w:rPr>
          <w:rFonts w:ascii="Arial" w:hAnsi="Arial" w:cs="Arial"/>
          <w:sz w:val="22"/>
        </w:rPr>
        <w:t>w formie elektronicznej za pośrednictwem platformazakupowa.pl do konkretnego wykonawcy.</w:t>
      </w:r>
    </w:p>
    <w:p w:rsidR="00063362" w:rsidRPr="001F74AE" w:rsidRDefault="00063362" w:rsidP="009A7925">
      <w:pPr>
        <w:tabs>
          <w:tab w:val="left" w:pos="540"/>
        </w:tabs>
        <w:spacing w:line="288" w:lineRule="auto"/>
        <w:jc w:val="both"/>
        <w:rPr>
          <w:rFonts w:ascii="Arial" w:hAnsi="Arial" w:cs="Arial"/>
          <w:sz w:val="16"/>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1F74AE" w:rsidRDefault="00063362" w:rsidP="009A7925">
      <w:pPr>
        <w:tabs>
          <w:tab w:val="left" w:pos="540"/>
        </w:tabs>
        <w:spacing w:line="288" w:lineRule="auto"/>
        <w:jc w:val="both"/>
        <w:rPr>
          <w:rFonts w:ascii="Arial" w:hAnsi="Arial" w:cs="Arial"/>
          <w:sz w:val="2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 </w:t>
      </w:r>
      <w:r w:rsidR="00735153">
        <w:rPr>
          <w:rFonts w:ascii="Arial" w:hAnsi="Arial" w:cs="Arial"/>
          <w:sz w:val="22"/>
        </w:rPr>
        <w:t>R</w:t>
      </w:r>
      <w:r w:rsidR="00CB2D9F" w:rsidRPr="00CB2D9F">
        <w:rPr>
          <w:rFonts w:ascii="Arial" w:hAnsi="Arial" w:cs="Arial"/>
          <w:sz w:val="22"/>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735153">
        <w:rPr>
          <w:rFonts w:ascii="Arial" w:hAnsi="Arial" w:cs="Arial"/>
          <w:sz w:val="22"/>
        </w:rPr>
        <w:t xml:space="preserve"> oraz z R</w:t>
      </w:r>
      <w:r w:rsidR="00CB2D9F" w:rsidRPr="00CB2D9F">
        <w:rPr>
          <w:rFonts w:ascii="Arial" w:hAnsi="Arial" w:cs="Arial"/>
          <w:sz w:val="22"/>
        </w:rPr>
        <w:t xml:space="preserve">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1F74AE" w:rsidRDefault="00CB2D9F" w:rsidP="009A7925">
      <w:pPr>
        <w:tabs>
          <w:tab w:val="left" w:pos="540"/>
        </w:tabs>
        <w:spacing w:line="288" w:lineRule="auto"/>
        <w:jc w:val="both"/>
        <w:rPr>
          <w:rFonts w:ascii="Arial" w:hAnsi="Arial" w:cs="Arial"/>
          <w:b/>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A93FA7">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A93FA7">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A93FA7">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A93FA7">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A93FA7">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A93FA7">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A93FA7">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A93FA7">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A93FA7">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81016C" w:rsidRPr="00B550B2" w:rsidRDefault="0081016C"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5" w:history="1">
        <w:r w:rsidR="00F64A48" w:rsidRPr="00587BC2">
          <w:rPr>
            <w:rStyle w:val="Hipercze"/>
            <w:rFonts w:ascii="Arial" w:hAnsi="Arial" w:cs="Arial"/>
            <w:color w:val="auto"/>
            <w:sz w:val="22"/>
          </w:rPr>
          <w:t>https://platformazakupowa.pl/strona/45-instrukcje</w:t>
        </w:r>
      </w:hyperlink>
    </w:p>
    <w:p w:rsidR="00826F37" w:rsidRPr="00F64A48" w:rsidRDefault="00826F37"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00CB5086">
        <w:rPr>
          <w:rFonts w:ascii="Arial" w:hAnsi="Arial" w:cs="Arial"/>
          <w:sz w:val="22"/>
          <w:szCs w:val="22"/>
        </w:rPr>
        <w:t>–</w:t>
      </w:r>
      <w:r w:rsidRPr="00CF3510">
        <w:rPr>
          <w:rFonts w:ascii="Arial" w:hAnsi="Arial" w:cs="Arial"/>
          <w:sz w:val="22"/>
          <w:szCs w:val="22"/>
        </w:rPr>
        <w:t xml:space="preserve"> </w:t>
      </w:r>
      <w:r w:rsidR="006B48D6">
        <w:rPr>
          <w:rFonts w:ascii="Arial" w:hAnsi="Arial" w:cs="Arial"/>
          <w:sz w:val="22"/>
          <w:szCs w:val="22"/>
        </w:rPr>
        <w:t>Z-ca Kierownika</w:t>
      </w:r>
      <w:r w:rsidRPr="00CF3510">
        <w:rPr>
          <w:rFonts w:ascii="Arial" w:hAnsi="Arial" w:cs="Arial"/>
          <w:sz w:val="22"/>
          <w:szCs w:val="22"/>
        </w:rPr>
        <w:t xml:space="preserve"> Urzędu Miejskiego </w:t>
      </w:r>
      <w:r w:rsidR="00CB5086">
        <w:rPr>
          <w:rFonts w:ascii="Arial" w:hAnsi="Arial" w:cs="Arial"/>
          <w:sz w:val="22"/>
          <w:szCs w:val="22"/>
        </w:rPr>
        <w:t xml:space="preserve">                    </w:t>
      </w:r>
      <w:r w:rsidRPr="00CF3510">
        <w:rPr>
          <w:rFonts w:ascii="Arial" w:hAnsi="Arial" w:cs="Arial"/>
          <w:sz w:val="22"/>
          <w:szCs w:val="22"/>
        </w:rPr>
        <w:t>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A93FA7">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A93FA7">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A93FA7">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A93FA7">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A93FA7">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1C2144" w:rsidRPr="00B45725" w:rsidRDefault="001C2144" w:rsidP="00CF3510">
      <w:pPr>
        <w:spacing w:line="288" w:lineRule="auto"/>
        <w:jc w:val="both"/>
        <w:rPr>
          <w:rFonts w:ascii="Arial" w:hAnsi="Arial" w:cs="Arial"/>
          <w:sz w:val="20"/>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A116C7" w:rsidRDefault="00D20BEA" w:rsidP="006D512B">
      <w:pPr>
        <w:tabs>
          <w:tab w:val="left" w:pos="720"/>
        </w:tabs>
        <w:spacing w:line="288" w:lineRule="auto"/>
        <w:jc w:val="both"/>
        <w:rPr>
          <w:rFonts w:ascii="Arial" w:eastAsia="Calibri" w:hAnsi="Arial" w:cs="Arial"/>
          <w:color w:val="auto"/>
          <w:sz w:val="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8666B6" w:rsidRDefault="00B347C3" w:rsidP="006D512B">
      <w:pPr>
        <w:tabs>
          <w:tab w:val="left" w:pos="720"/>
        </w:tabs>
        <w:spacing w:line="288" w:lineRule="auto"/>
        <w:jc w:val="both"/>
        <w:rPr>
          <w:rFonts w:ascii="Arial" w:hAnsi="Arial" w:cs="Arial"/>
          <w:b/>
          <w:sz w:val="18"/>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8666B6" w:rsidRDefault="008E4661" w:rsidP="00C32D41">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760A10">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1E3391">
        <w:rPr>
          <w:rFonts w:ascii="Arial" w:hAnsi="Arial" w:cs="Arial"/>
          <w:b/>
          <w:color w:val="auto"/>
          <w:sz w:val="22"/>
        </w:rPr>
        <w:t>09</w:t>
      </w:r>
      <w:bookmarkStart w:id="5" w:name="_GoBack"/>
      <w:bookmarkEnd w:id="5"/>
      <w:r w:rsidR="00E4303E" w:rsidRPr="00E4303E">
        <w:rPr>
          <w:rFonts w:ascii="Arial" w:hAnsi="Arial" w:cs="Arial"/>
          <w:b/>
          <w:color w:val="auto"/>
          <w:sz w:val="22"/>
        </w:rPr>
        <w:t>.</w:t>
      </w:r>
      <w:r w:rsidR="001C2144">
        <w:rPr>
          <w:rFonts w:ascii="Arial" w:hAnsi="Arial" w:cs="Arial"/>
          <w:b/>
          <w:color w:val="auto"/>
          <w:sz w:val="22"/>
        </w:rPr>
        <w:t>0</w:t>
      </w:r>
      <w:r w:rsidR="00074EEB">
        <w:rPr>
          <w:rFonts w:ascii="Arial" w:hAnsi="Arial" w:cs="Arial"/>
          <w:b/>
          <w:color w:val="auto"/>
          <w:sz w:val="22"/>
        </w:rPr>
        <w:t>3</w:t>
      </w:r>
      <w:r w:rsidR="00776AF2" w:rsidRPr="00E4303E">
        <w:rPr>
          <w:rFonts w:ascii="Arial" w:hAnsi="Arial" w:cs="Arial"/>
          <w:b/>
          <w:color w:val="auto"/>
          <w:sz w:val="22"/>
        </w:rPr>
        <w:t>.202</w:t>
      </w:r>
      <w:r w:rsidR="005E03A1">
        <w:rPr>
          <w:rFonts w:ascii="Arial" w:hAnsi="Arial" w:cs="Arial"/>
          <w:b/>
          <w:color w:val="auto"/>
          <w:sz w:val="22"/>
        </w:rPr>
        <w:t>3</w:t>
      </w:r>
      <w:r w:rsidR="00B45725">
        <w:rPr>
          <w:rFonts w:ascii="Arial" w:hAnsi="Arial" w:cs="Arial"/>
          <w:b/>
          <w:color w:val="auto"/>
          <w:sz w:val="22"/>
        </w:rPr>
        <w:t xml:space="preserve"> r.</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760A10">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A116C7" w:rsidRPr="00CF3510" w:rsidRDefault="00A116C7"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A116C7" w:rsidRDefault="007719C4" w:rsidP="00CF3510">
      <w:pPr>
        <w:spacing w:line="288" w:lineRule="auto"/>
        <w:ind w:left="360"/>
        <w:jc w:val="both"/>
        <w:rPr>
          <w:rFonts w:ascii="Arial" w:hAnsi="Arial" w:cs="Arial"/>
          <w:b/>
          <w:sz w:val="6"/>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w:t>
      </w:r>
      <w:r w:rsidR="00AB7D73">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z podaniem firm Podwykonawców oraz pozo</w:t>
      </w:r>
      <w:r w:rsidR="000C51D3">
        <w:rPr>
          <w:rFonts w:ascii="Arial" w:eastAsia="Times New Roman" w:hAnsi="Arial" w:cs="Arial"/>
          <w:color w:val="auto"/>
          <w:sz w:val="22"/>
          <w:szCs w:val="22"/>
        </w:rPr>
        <w:t>stałe oświadczenia i informacje.</w:t>
      </w:r>
    </w:p>
    <w:p w:rsidR="000657B5"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6"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A93FA7">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A93FA7">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 postaci papierowej.</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A93FA7">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A93FA7">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3E0F" w:rsidRDefault="0013778D" w:rsidP="003948C8">
      <w:pPr>
        <w:spacing w:line="288" w:lineRule="auto"/>
        <w:jc w:val="both"/>
        <w:rPr>
          <w:rFonts w:ascii="Arial" w:hAnsi="Arial" w:cs="Arial"/>
          <w:sz w:val="8"/>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A93FA7">
      <w:pPr>
        <w:pStyle w:val="Akapitzlist"/>
        <w:numPr>
          <w:ilvl w:val="0"/>
          <w:numId w:val="42"/>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A93FA7">
      <w:pPr>
        <w:pStyle w:val="Akapitzlist"/>
        <w:numPr>
          <w:ilvl w:val="0"/>
          <w:numId w:val="42"/>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A93FA7">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A93FA7">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A93FA7">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3A4331">
        <w:rPr>
          <w:sz w:val="22"/>
        </w:rPr>
        <w:t>2</w:t>
      </w:r>
      <w:r w:rsidR="00395945" w:rsidRPr="00395945">
        <w:rPr>
          <w:sz w:val="22"/>
        </w:rPr>
        <w:t xml:space="preserve"> r. poz. </w:t>
      </w:r>
      <w:r w:rsidR="003A4331">
        <w:rPr>
          <w:sz w:val="22"/>
        </w:rPr>
        <w:t>1233</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5537AB" w:rsidRPr="00133E0F" w:rsidRDefault="005537AB" w:rsidP="00BF1282">
      <w:pPr>
        <w:tabs>
          <w:tab w:val="left" w:pos="360"/>
          <w:tab w:val="left" w:pos="1440"/>
        </w:tabs>
        <w:spacing w:line="288" w:lineRule="auto"/>
        <w:jc w:val="both"/>
        <w:rPr>
          <w:rFonts w:ascii="Arial" w:hAnsi="Arial" w:cs="Arial"/>
          <w:sz w:val="12"/>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7"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1E3391">
        <w:rPr>
          <w:rFonts w:ascii="Arial" w:hAnsi="Arial" w:cs="Arial"/>
          <w:b/>
          <w:sz w:val="22"/>
        </w:rPr>
        <w:t>08</w:t>
      </w:r>
      <w:r w:rsidR="00E4303E" w:rsidRPr="00E4303E">
        <w:rPr>
          <w:rFonts w:ascii="Arial" w:hAnsi="Arial" w:cs="Arial"/>
          <w:b/>
          <w:sz w:val="22"/>
        </w:rPr>
        <w:t>.</w:t>
      </w:r>
      <w:r w:rsidR="00A116C7">
        <w:rPr>
          <w:rFonts w:ascii="Arial" w:hAnsi="Arial" w:cs="Arial"/>
          <w:b/>
          <w:sz w:val="22"/>
          <w:szCs w:val="22"/>
        </w:rPr>
        <w:t>0</w:t>
      </w:r>
      <w:r w:rsidR="00074EEB">
        <w:rPr>
          <w:rFonts w:ascii="Arial" w:hAnsi="Arial" w:cs="Arial"/>
          <w:b/>
          <w:sz w:val="22"/>
          <w:szCs w:val="22"/>
        </w:rPr>
        <w:t>2</w:t>
      </w:r>
      <w:r w:rsidRPr="00CF3510">
        <w:rPr>
          <w:rFonts w:ascii="Arial" w:hAnsi="Arial" w:cs="Arial"/>
          <w:b/>
          <w:bCs/>
          <w:sz w:val="22"/>
          <w:szCs w:val="22"/>
        </w:rPr>
        <w:t>.202</w:t>
      </w:r>
      <w:r w:rsidR="00074EEB">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90465D" w:rsidRDefault="00F07206" w:rsidP="00F07206">
      <w:pPr>
        <w:tabs>
          <w:tab w:val="left" w:pos="3369"/>
        </w:tabs>
        <w:spacing w:line="288" w:lineRule="auto"/>
        <w:jc w:val="both"/>
        <w:rPr>
          <w:rFonts w:ascii="Arial" w:hAnsi="Arial" w:cs="Arial"/>
          <w:sz w:val="8"/>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90465D" w:rsidRDefault="00DA6512" w:rsidP="00F07206">
      <w:pPr>
        <w:tabs>
          <w:tab w:val="left" w:pos="3369"/>
        </w:tabs>
        <w:spacing w:line="288" w:lineRule="auto"/>
        <w:jc w:val="both"/>
        <w:rPr>
          <w:rFonts w:ascii="Arial" w:hAnsi="Arial" w:cs="Arial"/>
          <w:sz w:val="8"/>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B45725" w:rsidRDefault="00DA6512" w:rsidP="00F07206">
      <w:pPr>
        <w:tabs>
          <w:tab w:val="left" w:pos="3369"/>
        </w:tabs>
        <w:spacing w:line="288" w:lineRule="auto"/>
        <w:jc w:val="both"/>
        <w:rPr>
          <w:rFonts w:ascii="Arial" w:hAnsi="Arial" w:cs="Arial"/>
          <w:sz w:val="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B45725" w:rsidRDefault="00086761" w:rsidP="00F07206">
      <w:pPr>
        <w:tabs>
          <w:tab w:val="left" w:pos="3369"/>
        </w:tabs>
        <w:spacing w:line="288" w:lineRule="auto"/>
        <w:jc w:val="both"/>
        <w:rPr>
          <w:rFonts w:ascii="Arial" w:hAnsi="Arial" w:cs="Arial"/>
          <w:sz w:val="6"/>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90465D" w:rsidRDefault="00086761" w:rsidP="00F07206">
      <w:pPr>
        <w:tabs>
          <w:tab w:val="left" w:pos="3369"/>
        </w:tabs>
        <w:spacing w:line="288" w:lineRule="auto"/>
        <w:jc w:val="both"/>
        <w:rPr>
          <w:rFonts w:ascii="Arial" w:hAnsi="Arial" w:cs="Arial"/>
          <w:b/>
          <w:sz w:val="8"/>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90465D" w:rsidRDefault="005E2ABB" w:rsidP="00CF3510">
      <w:pPr>
        <w:tabs>
          <w:tab w:val="left" w:pos="360"/>
          <w:tab w:val="left" w:pos="3369"/>
        </w:tabs>
        <w:spacing w:line="288" w:lineRule="auto"/>
        <w:jc w:val="both"/>
        <w:rPr>
          <w:rFonts w:ascii="Arial" w:hAnsi="Arial" w:cs="Arial"/>
          <w:sz w:val="10"/>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12234A">
        <w:rPr>
          <w:rFonts w:ascii="Arial" w:hAnsi="Arial" w:cs="Arial"/>
          <w:sz w:val="22"/>
        </w:rPr>
        <w:t xml:space="preserve"> </w:t>
      </w:r>
      <w:r w:rsidR="001E3391">
        <w:rPr>
          <w:rFonts w:ascii="Arial" w:hAnsi="Arial" w:cs="Arial"/>
          <w:b/>
          <w:sz w:val="22"/>
          <w:szCs w:val="22"/>
        </w:rPr>
        <w:t>08</w:t>
      </w:r>
      <w:r w:rsidR="00E4303E">
        <w:rPr>
          <w:rFonts w:ascii="Arial" w:hAnsi="Arial" w:cs="Arial"/>
          <w:b/>
          <w:sz w:val="22"/>
          <w:szCs w:val="22"/>
        </w:rPr>
        <w:t>.</w:t>
      </w:r>
      <w:r w:rsidR="00261259">
        <w:rPr>
          <w:rFonts w:ascii="Arial" w:hAnsi="Arial" w:cs="Arial"/>
          <w:b/>
          <w:sz w:val="22"/>
          <w:szCs w:val="22"/>
        </w:rPr>
        <w:t>0</w:t>
      </w:r>
      <w:r w:rsidR="00074EEB">
        <w:rPr>
          <w:rFonts w:ascii="Arial" w:hAnsi="Arial" w:cs="Arial"/>
          <w:b/>
          <w:sz w:val="22"/>
          <w:szCs w:val="22"/>
        </w:rPr>
        <w:t>2</w:t>
      </w:r>
      <w:r w:rsidR="006C7A12" w:rsidRPr="00CF3510">
        <w:rPr>
          <w:rFonts w:ascii="Arial" w:hAnsi="Arial" w:cs="Arial"/>
          <w:b/>
          <w:bCs/>
          <w:sz w:val="22"/>
          <w:szCs w:val="22"/>
        </w:rPr>
        <w:t>.202</w:t>
      </w:r>
      <w:r w:rsidR="00074EEB">
        <w:rPr>
          <w:rFonts w:ascii="Arial" w:hAnsi="Arial" w:cs="Arial"/>
          <w:b/>
          <w:bCs/>
          <w:sz w:val="22"/>
          <w:szCs w:val="22"/>
        </w:rPr>
        <w:t>3</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w:t>
      </w:r>
      <w:r w:rsidR="00043AD1">
        <w:rPr>
          <w:rFonts w:ascii="Arial" w:hAnsi="Arial" w:cs="Arial"/>
          <w:b/>
          <w:bCs/>
          <w:sz w:val="22"/>
          <w:szCs w:val="22"/>
        </w:rPr>
        <w:t>10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A93FA7">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A93FA7">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8"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2019 r. poz. 178</w:t>
      </w:r>
      <w:r w:rsidR="005004C5">
        <w:rPr>
          <w:rFonts w:ascii="Arial" w:hAnsi="Arial" w:cs="Arial"/>
          <w:b/>
          <w:color w:val="000000"/>
          <w:sz w:val="22"/>
          <w:szCs w:val="22"/>
          <w:lang w:eastAsia="pl-PL"/>
        </w:rPr>
        <w:t xml:space="preserve"> z późn. zm.</w:t>
      </w:r>
      <w:r w:rsidRPr="00420AE8">
        <w:rPr>
          <w:rFonts w:ascii="Arial" w:hAnsi="Arial" w:cs="Arial"/>
          <w:b/>
          <w:color w:val="000000"/>
          <w:sz w:val="22"/>
          <w:szCs w:val="22"/>
          <w:lang w:eastAsia="pl-PL"/>
        </w:rPr>
        <w:t xml:space="preserve">).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dokumentacji projektowej, Specyfikacji Technicznych,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420AE8" w:rsidRPr="00B12F4C" w:rsidRDefault="00420AE8" w:rsidP="00420AE8">
      <w:pPr>
        <w:spacing w:line="288" w:lineRule="auto"/>
        <w:jc w:val="both"/>
        <w:rPr>
          <w:rFonts w:ascii="Arial" w:hAnsi="Arial" w:cs="Arial"/>
          <w:color w:val="auto"/>
          <w:sz w:val="10"/>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032DD" w:rsidRPr="00CF1313" w:rsidRDefault="00A032DD" w:rsidP="00CF3510">
      <w:pPr>
        <w:tabs>
          <w:tab w:val="left" w:pos="0"/>
        </w:tabs>
        <w:spacing w:line="288" w:lineRule="auto"/>
        <w:jc w:val="both"/>
        <w:rPr>
          <w:rFonts w:ascii="Arial" w:hAnsi="Arial" w:cs="Arial"/>
          <w:color w:val="000000"/>
          <w:sz w:val="14"/>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760A10">
      <w:pPr>
        <w:numPr>
          <w:ilvl w:val="0"/>
          <w:numId w:val="29"/>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760A10">
      <w:pPr>
        <w:widowControl/>
        <w:numPr>
          <w:ilvl w:val="0"/>
          <w:numId w:val="29"/>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B45725" w:rsidRDefault="007B38F8" w:rsidP="007B38F8">
      <w:pPr>
        <w:spacing w:line="288" w:lineRule="auto"/>
        <w:jc w:val="both"/>
        <w:rPr>
          <w:rFonts w:ascii="Arial" w:hAnsi="Arial" w:cs="Arial"/>
          <w:color w:val="000000"/>
          <w:sz w:val="6"/>
          <w:szCs w:val="16"/>
          <w:lang w:eastAsia="pl-PL"/>
        </w:rPr>
      </w:pPr>
    </w:p>
    <w:p w:rsidR="007B38F8" w:rsidRPr="00E20B25" w:rsidRDefault="007B38F8" w:rsidP="00A93FA7">
      <w:pPr>
        <w:numPr>
          <w:ilvl w:val="0"/>
          <w:numId w:val="52"/>
        </w:numPr>
        <w:spacing w:line="288" w:lineRule="auto"/>
        <w:ind w:left="567" w:hanging="283"/>
        <w:jc w:val="both"/>
        <w:rPr>
          <w:rFonts w:ascii="Arial" w:hAnsi="Arial" w:cs="Arial"/>
          <w:color w:val="auto"/>
          <w:sz w:val="22"/>
          <w:szCs w:val="22"/>
          <w:lang w:eastAsia="pl-PL"/>
        </w:rPr>
      </w:pPr>
      <w:r w:rsidRPr="00E20B25">
        <w:rPr>
          <w:rFonts w:ascii="Arial" w:hAnsi="Arial" w:cs="Arial"/>
          <w:color w:val="auto"/>
          <w:sz w:val="22"/>
          <w:szCs w:val="22"/>
          <w:lang w:eastAsia="pl-PL"/>
        </w:rPr>
        <w:t xml:space="preserve">za zadeklarowanie okresu gwarancji: </w:t>
      </w:r>
      <w:r w:rsidRPr="00E20B25">
        <w:rPr>
          <w:rFonts w:ascii="Arial" w:hAnsi="Arial" w:cs="Arial"/>
          <w:b/>
          <w:color w:val="auto"/>
          <w:sz w:val="22"/>
          <w:szCs w:val="22"/>
          <w:lang w:eastAsia="pl-PL"/>
        </w:rPr>
        <w:t>36 miesięcy</w:t>
      </w:r>
      <w:r w:rsidRPr="00E20B25">
        <w:rPr>
          <w:rFonts w:ascii="Arial" w:hAnsi="Arial" w:cs="Arial"/>
          <w:color w:val="auto"/>
          <w:sz w:val="22"/>
          <w:szCs w:val="22"/>
          <w:lang w:eastAsia="pl-PL"/>
        </w:rPr>
        <w:t xml:space="preserve"> (minimalny wymagany                            przez Zamawiającego) - </w:t>
      </w:r>
      <w:r w:rsidRPr="00E20B25">
        <w:rPr>
          <w:rFonts w:ascii="Arial" w:hAnsi="Arial" w:cs="Arial"/>
          <w:b/>
          <w:color w:val="auto"/>
          <w:sz w:val="22"/>
          <w:szCs w:val="22"/>
          <w:lang w:eastAsia="pl-PL"/>
        </w:rPr>
        <w:t>0 punktów</w:t>
      </w:r>
      <w:r w:rsidRPr="00E20B25">
        <w:rPr>
          <w:rFonts w:ascii="Arial" w:hAnsi="Arial" w:cs="Arial"/>
          <w:color w:val="auto"/>
          <w:sz w:val="22"/>
          <w:szCs w:val="22"/>
          <w:lang w:eastAsia="pl-PL"/>
        </w:rPr>
        <w:t>,</w:t>
      </w:r>
    </w:p>
    <w:p w:rsidR="007B38F8" w:rsidRPr="00E20B25" w:rsidRDefault="007B38F8" w:rsidP="00A93FA7">
      <w:pPr>
        <w:numPr>
          <w:ilvl w:val="0"/>
          <w:numId w:val="52"/>
        </w:numPr>
        <w:spacing w:line="288" w:lineRule="auto"/>
        <w:ind w:left="567" w:hanging="283"/>
        <w:jc w:val="both"/>
        <w:rPr>
          <w:rFonts w:ascii="Arial" w:hAnsi="Arial" w:cs="Arial"/>
          <w:color w:val="auto"/>
          <w:sz w:val="22"/>
          <w:szCs w:val="22"/>
          <w:lang w:eastAsia="pl-PL"/>
        </w:rPr>
      </w:pPr>
      <w:r w:rsidRPr="00E20B25">
        <w:rPr>
          <w:rFonts w:ascii="Arial" w:hAnsi="Arial" w:cs="Arial"/>
          <w:color w:val="auto"/>
          <w:sz w:val="22"/>
          <w:szCs w:val="22"/>
          <w:lang w:eastAsia="pl-PL"/>
        </w:rPr>
        <w:t xml:space="preserve">za zadeklarowanie okresu gwarancji </w:t>
      </w:r>
      <w:r w:rsidRPr="00E20B25">
        <w:rPr>
          <w:rFonts w:ascii="Arial" w:hAnsi="Arial" w:cs="Arial"/>
          <w:b/>
          <w:color w:val="auto"/>
          <w:sz w:val="22"/>
          <w:szCs w:val="22"/>
          <w:lang w:eastAsia="pl-PL"/>
        </w:rPr>
        <w:t>48 miesięcy - 20 punktów</w:t>
      </w:r>
      <w:r w:rsidRPr="00E20B25">
        <w:rPr>
          <w:rFonts w:ascii="Arial" w:hAnsi="Arial" w:cs="Arial"/>
          <w:color w:val="auto"/>
          <w:sz w:val="22"/>
          <w:szCs w:val="22"/>
          <w:lang w:eastAsia="pl-PL"/>
        </w:rPr>
        <w:t>,</w:t>
      </w:r>
    </w:p>
    <w:p w:rsidR="007B38F8" w:rsidRPr="00E20B25" w:rsidRDefault="007B38F8" w:rsidP="00A93FA7">
      <w:pPr>
        <w:numPr>
          <w:ilvl w:val="0"/>
          <w:numId w:val="52"/>
        </w:numPr>
        <w:spacing w:line="288" w:lineRule="auto"/>
        <w:ind w:left="567" w:hanging="283"/>
        <w:jc w:val="both"/>
        <w:rPr>
          <w:rFonts w:ascii="Arial" w:hAnsi="Arial" w:cs="Arial"/>
          <w:color w:val="auto"/>
          <w:sz w:val="22"/>
          <w:szCs w:val="22"/>
          <w:lang w:eastAsia="pl-PL"/>
        </w:rPr>
      </w:pPr>
      <w:r w:rsidRPr="00E20B25">
        <w:rPr>
          <w:rFonts w:ascii="Arial" w:hAnsi="Arial" w:cs="Arial"/>
          <w:color w:val="auto"/>
          <w:sz w:val="22"/>
          <w:szCs w:val="22"/>
          <w:lang w:eastAsia="pl-PL"/>
        </w:rPr>
        <w:t xml:space="preserve">za zadeklarowanie okresu gwarancji </w:t>
      </w:r>
      <w:r w:rsidRPr="00E20B25">
        <w:rPr>
          <w:rFonts w:ascii="Arial" w:hAnsi="Arial" w:cs="Arial"/>
          <w:b/>
          <w:color w:val="auto"/>
          <w:sz w:val="22"/>
          <w:szCs w:val="22"/>
          <w:lang w:eastAsia="pl-PL"/>
        </w:rPr>
        <w:t>60 miesięcy - 40 punktów</w:t>
      </w:r>
      <w:r w:rsidRPr="00E20B25">
        <w:rPr>
          <w:rFonts w:ascii="Arial" w:hAnsi="Arial" w:cs="Arial"/>
          <w:color w:val="auto"/>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b/>
          <w:color w:val="000000"/>
          <w:sz w:val="10"/>
          <w:szCs w:val="10"/>
          <w:lang w:eastAsia="pl-PL"/>
        </w:rPr>
      </w:pPr>
    </w:p>
    <w:p w:rsidR="00596628" w:rsidRPr="00C067A2" w:rsidRDefault="00596628" w:rsidP="00C067A2">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sidR="00C067A2">
        <w:rPr>
          <w:rFonts w:ascii="Arial" w:hAnsi="Arial" w:cs="Arial"/>
          <w:b/>
          <w:color w:val="auto"/>
          <w:sz w:val="22"/>
          <w:lang w:eastAsia="pl-PL"/>
        </w:rPr>
        <w:t xml:space="preserve"> </w:t>
      </w:r>
      <w:r w:rsidRPr="00C067A2">
        <w:rPr>
          <w:rFonts w:ascii="Arial" w:hAnsi="Arial" w:cs="Arial"/>
          <w:b/>
          <w:color w:val="auto"/>
          <w:sz w:val="22"/>
          <w:lang w:eastAsia="pl-PL"/>
        </w:rPr>
        <w:t>nie wskaże okresu udzielonej gwarancji</w:t>
      </w:r>
      <w:r w:rsidR="006C4B53" w:rsidRPr="00C067A2">
        <w:rPr>
          <w:rFonts w:ascii="Arial" w:hAnsi="Arial" w:cs="Arial"/>
          <w:b/>
          <w:color w:val="auto"/>
          <w:sz w:val="22"/>
          <w:lang w:eastAsia="pl-PL"/>
        </w:rPr>
        <w:t xml:space="preserve"> </w:t>
      </w:r>
      <w:r w:rsidR="006C4B53" w:rsidRPr="00CF1313">
        <w:rPr>
          <w:rFonts w:ascii="Arial" w:hAnsi="Arial" w:cs="Arial"/>
          <w:b/>
          <w:color w:val="auto"/>
          <w:sz w:val="22"/>
          <w:lang w:eastAsia="pl-PL"/>
        </w:rPr>
        <w:t>lub wskaże okres inny niż dopuszczony przez Zamawiającego</w:t>
      </w:r>
      <w:r w:rsidRPr="00C067A2">
        <w:rPr>
          <w:rFonts w:ascii="Arial" w:hAnsi="Arial" w:cs="Arial"/>
          <w:b/>
          <w:color w:val="auto"/>
          <w:sz w:val="22"/>
          <w:lang w:eastAsia="pl-PL"/>
        </w:rPr>
        <w:t>, Zamawiający uzna, iż Wykonawca udzieli gwarancji w minimalnym wymaganym przez Zamawiającego</w:t>
      </w:r>
      <w:r w:rsidR="006C4B53" w:rsidRPr="00C067A2">
        <w:rPr>
          <w:rFonts w:ascii="Arial" w:hAnsi="Arial" w:cs="Arial"/>
          <w:b/>
          <w:color w:val="auto"/>
          <w:sz w:val="22"/>
          <w:lang w:eastAsia="pl-PL"/>
        </w:rPr>
        <w:t xml:space="preserve"> okresie.</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Default="007719C4" w:rsidP="00CF3510">
      <w:pPr>
        <w:spacing w:line="288" w:lineRule="auto"/>
        <w:jc w:val="both"/>
        <w:rPr>
          <w:rFonts w:ascii="Arial" w:hAnsi="Arial" w:cs="Arial"/>
          <w:sz w:val="10"/>
          <w:szCs w:val="16"/>
        </w:rPr>
      </w:pPr>
    </w:p>
    <w:p w:rsidR="00556AA2" w:rsidRPr="0036316A" w:rsidRDefault="00556AA2"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760A10">
      <w:pPr>
        <w:pStyle w:val="Akapitzlist"/>
        <w:numPr>
          <w:ilvl w:val="1"/>
          <w:numId w:val="21"/>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Default="00F6054A" w:rsidP="001C3E61">
      <w:pPr>
        <w:tabs>
          <w:tab w:val="left" w:pos="0"/>
          <w:tab w:val="left" w:pos="567"/>
        </w:tabs>
        <w:spacing w:line="288" w:lineRule="auto"/>
        <w:jc w:val="both"/>
        <w:rPr>
          <w:rFonts w:ascii="Arial" w:hAnsi="Arial" w:cs="Arial"/>
          <w:color w:val="FF0000"/>
          <w:sz w:val="6"/>
          <w:szCs w:val="22"/>
        </w:rPr>
      </w:pPr>
    </w:p>
    <w:p w:rsidR="001C3E61" w:rsidRDefault="001C3E61" w:rsidP="001C3E61">
      <w:p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pieniądzu;</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bankowych;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ubezpieczeniowych;</w:t>
      </w:r>
    </w:p>
    <w:p w:rsidR="007719C4" w:rsidRPr="00CF3510" w:rsidRDefault="00A16029" w:rsidP="00FB1979">
      <w:pPr>
        <w:pStyle w:val="WW-Tekstpodstawowy3"/>
        <w:numPr>
          <w:ilvl w:val="0"/>
          <w:numId w:val="11"/>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FB1979">
      <w:pPr>
        <w:pStyle w:val="WW-Tekstpodstawowy3"/>
        <w:tabs>
          <w:tab w:val="num" w:pos="426"/>
        </w:tabs>
        <w:spacing w:line="288" w:lineRule="auto"/>
        <w:ind w:left="426" w:hanging="284"/>
        <w:rPr>
          <w:sz w:val="10"/>
          <w:szCs w:val="16"/>
        </w:rPr>
      </w:pPr>
    </w:p>
    <w:p w:rsidR="000261BE" w:rsidRPr="003259F2" w:rsidRDefault="00A16029" w:rsidP="000261BE">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0261BE" w:rsidRPr="003259F2">
        <w:rPr>
          <w:rFonts w:ascii="Arial" w:hAnsi="Arial" w:cs="Arial"/>
          <w:sz w:val="22"/>
          <w:szCs w:val="22"/>
        </w:rPr>
        <w:t xml:space="preserve">Zabezpieczenie wnoszone w pieniądzu Wykonawca wpłaca przelewem na rachunek bankowy Zamawiającego – </w:t>
      </w:r>
      <w:r w:rsidR="000261BE">
        <w:rPr>
          <w:rFonts w:ascii="Arial" w:hAnsi="Arial" w:cs="Arial"/>
          <w:sz w:val="22"/>
          <w:szCs w:val="22"/>
        </w:rPr>
        <w:t xml:space="preserve">Urzędu Miejskiego w Tczewie: </w:t>
      </w:r>
      <w:r w:rsidR="000261BE">
        <w:rPr>
          <w:rFonts w:ascii="Arial" w:hAnsi="Arial" w:cs="Arial"/>
          <w:color w:val="000000"/>
          <w:sz w:val="22"/>
          <w:szCs w:val="22"/>
        </w:rPr>
        <w:t>Bank Pekao S.A. I o/Gdańsk Filia Nr 2</w:t>
      </w:r>
      <w:r w:rsidR="000261BE">
        <w:rPr>
          <w:rFonts w:ascii="Arial" w:hAnsi="Arial" w:cs="Arial"/>
          <w:sz w:val="22"/>
          <w:szCs w:val="22"/>
        </w:rPr>
        <w:t xml:space="preserve"> nr 68124012421111001002250598.</w:t>
      </w:r>
    </w:p>
    <w:p w:rsidR="000261BE" w:rsidRPr="00CF3510" w:rsidRDefault="000261BE" w:rsidP="000261BE">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0261BE">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760A10">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760A10">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760A10">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760A10">
      <w:pPr>
        <w:pStyle w:val="Akapitzlist"/>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760A10">
      <w:pPr>
        <w:numPr>
          <w:ilvl w:val="1"/>
          <w:numId w:val="22"/>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760A10">
      <w:pPr>
        <w:pStyle w:val="Akapitzlist"/>
        <w:numPr>
          <w:ilvl w:val="0"/>
          <w:numId w:val="23"/>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556AA2" w:rsidRDefault="00556AA2" w:rsidP="00CF3510">
      <w:pPr>
        <w:spacing w:line="288" w:lineRule="auto"/>
        <w:jc w:val="both"/>
        <w:rPr>
          <w:rFonts w:ascii="Arial" w:hAnsi="Arial" w:cs="Arial"/>
          <w:b/>
          <w:sz w:val="8"/>
          <w:szCs w:val="8"/>
        </w:rPr>
      </w:pPr>
    </w:p>
    <w:p w:rsidR="00556AA2" w:rsidRPr="00CF3510" w:rsidRDefault="00556AA2"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760A10">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760A10">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760A10">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760A10">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4A5342" w:rsidRPr="0017169B" w:rsidRDefault="00A16029" w:rsidP="0017169B">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w:t>
      </w:r>
      <w:r w:rsidR="0017169B">
        <w:rPr>
          <w:rFonts w:ascii="Arial" w:hAnsi="Arial" w:cs="Arial"/>
          <w:sz w:val="22"/>
          <w:szCs w:val="20"/>
        </w:rPr>
        <w:t>równoznaczne z jej wniesieniem.</w:t>
      </w:r>
    </w:p>
    <w:p w:rsidR="004A5342" w:rsidRDefault="004A5342" w:rsidP="00CF3510">
      <w:pPr>
        <w:widowControl/>
        <w:suppressAutoHyphens w:val="0"/>
        <w:spacing w:line="288" w:lineRule="auto"/>
        <w:rPr>
          <w:rFonts w:ascii="Arial" w:eastAsia="Times New Roman" w:hAnsi="Arial" w:cs="Arial"/>
          <w:b/>
          <w:sz w:val="8"/>
          <w:szCs w:val="8"/>
        </w:rPr>
      </w:pPr>
    </w:p>
    <w:p w:rsidR="004A5342" w:rsidRDefault="004A5342" w:rsidP="00CF3510">
      <w:pPr>
        <w:widowControl/>
        <w:suppressAutoHyphens w:val="0"/>
        <w:spacing w:line="288" w:lineRule="auto"/>
        <w:rPr>
          <w:rFonts w:ascii="Arial" w:eastAsia="Times New Roman" w:hAnsi="Arial" w:cs="Arial"/>
          <w:b/>
          <w:sz w:val="8"/>
          <w:szCs w:val="8"/>
        </w:rPr>
      </w:pPr>
    </w:p>
    <w:p w:rsidR="001C3E61" w:rsidRPr="00CF3510" w:rsidRDefault="001C3E61" w:rsidP="00CF3510">
      <w:pPr>
        <w:widowControl/>
        <w:suppressAutoHyphens w:val="0"/>
        <w:spacing w:line="288" w:lineRule="auto"/>
        <w:rPr>
          <w:rFonts w:ascii="Arial" w:eastAsia="Times New Roman" w:hAnsi="Arial" w:cs="Arial"/>
          <w:b/>
          <w:sz w:val="8"/>
          <w:szCs w:val="8"/>
        </w:rPr>
      </w:pPr>
    </w:p>
    <w:p w:rsidR="007719C4" w:rsidRPr="00C04DB5" w:rsidRDefault="00A2277E" w:rsidP="00760A10">
      <w:pPr>
        <w:pStyle w:val="Akapitzlist"/>
        <w:widowControl/>
        <w:numPr>
          <w:ilvl w:val="0"/>
          <w:numId w:val="23"/>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A24A1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A24A1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A24A1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0A27BF">
              <w:rPr>
                <w:rFonts w:ascii="Arial" w:hAnsi="Arial" w:cs="Arial"/>
                <w:sz w:val="22"/>
              </w:rPr>
              <w:t>;</w:t>
            </w:r>
          </w:p>
        </w:tc>
      </w:tr>
      <w:tr w:rsidR="00A24A14" w:rsidRPr="00CF3510" w:rsidTr="00A24A1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204845" w:rsidRDefault="00204845"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17169B">
      <w:pPr>
        <w:spacing w:line="288" w:lineRule="auto"/>
        <w:jc w:val="both"/>
        <w:rPr>
          <w:rFonts w:ascii="Arial" w:eastAsia="MS Mincho;ＭＳ 明朝" w:hAnsi="Arial" w:cs="Arial"/>
          <w:b/>
          <w:sz w:val="22"/>
          <w:szCs w:val="22"/>
        </w:rPr>
      </w:pPr>
    </w:p>
    <w:p w:rsidR="0017169B" w:rsidRDefault="0017169B" w:rsidP="0017169B">
      <w:pPr>
        <w:spacing w:line="288" w:lineRule="auto"/>
        <w:jc w:val="both"/>
        <w:rPr>
          <w:rFonts w:ascii="Arial" w:eastAsia="MS Mincho;ＭＳ 明朝" w:hAnsi="Arial" w:cs="Arial"/>
          <w:b/>
          <w:sz w:val="22"/>
          <w:szCs w:val="22"/>
        </w:rPr>
      </w:pPr>
    </w:p>
    <w:p w:rsidR="001D576F" w:rsidRDefault="001D576F" w:rsidP="0017169B">
      <w:pPr>
        <w:spacing w:line="288" w:lineRule="auto"/>
        <w:jc w:val="both"/>
        <w:rPr>
          <w:rFonts w:ascii="Arial" w:eastAsia="MS Mincho;ＭＳ 明朝" w:hAnsi="Arial" w:cs="Arial"/>
          <w:b/>
          <w:sz w:val="22"/>
          <w:szCs w:val="22"/>
        </w:rPr>
      </w:pPr>
    </w:p>
    <w:p w:rsidR="001D576F" w:rsidRDefault="001D576F" w:rsidP="0017169B">
      <w:pPr>
        <w:spacing w:line="288" w:lineRule="auto"/>
        <w:jc w:val="both"/>
        <w:rPr>
          <w:rFonts w:ascii="Arial" w:eastAsia="MS Mincho;ＭＳ 明朝" w:hAnsi="Arial" w:cs="Arial"/>
          <w:b/>
          <w:sz w:val="22"/>
          <w:szCs w:val="22"/>
        </w:rPr>
      </w:pPr>
    </w:p>
    <w:p w:rsidR="001D576F" w:rsidRDefault="001D576F" w:rsidP="0017169B">
      <w:pPr>
        <w:spacing w:line="288" w:lineRule="auto"/>
        <w:jc w:val="both"/>
        <w:rPr>
          <w:rFonts w:ascii="Arial" w:eastAsia="MS Mincho;ＭＳ 明朝" w:hAnsi="Arial" w:cs="Arial"/>
          <w:b/>
          <w:sz w:val="22"/>
          <w:szCs w:val="22"/>
        </w:rPr>
      </w:pPr>
    </w:p>
    <w:p w:rsidR="001D576F" w:rsidRDefault="001D576F" w:rsidP="0017169B">
      <w:pPr>
        <w:spacing w:line="288" w:lineRule="auto"/>
        <w:jc w:val="both"/>
        <w:rPr>
          <w:rFonts w:ascii="Arial" w:eastAsia="MS Mincho;ＭＳ 明朝" w:hAnsi="Arial" w:cs="Arial"/>
          <w:b/>
          <w:sz w:val="22"/>
          <w:szCs w:val="22"/>
        </w:rPr>
      </w:pPr>
    </w:p>
    <w:p w:rsidR="001D576F" w:rsidRDefault="001D576F" w:rsidP="0017169B">
      <w:pPr>
        <w:spacing w:line="288" w:lineRule="auto"/>
        <w:jc w:val="both"/>
        <w:rPr>
          <w:rFonts w:ascii="Arial" w:eastAsia="MS Mincho;ＭＳ 明朝" w:hAnsi="Arial" w:cs="Arial"/>
          <w:b/>
          <w:sz w:val="22"/>
          <w:szCs w:val="22"/>
        </w:rPr>
      </w:pPr>
    </w:p>
    <w:p w:rsidR="001D576F" w:rsidRDefault="001D576F" w:rsidP="0017169B">
      <w:pPr>
        <w:spacing w:line="288" w:lineRule="auto"/>
        <w:jc w:val="both"/>
        <w:rPr>
          <w:rFonts w:ascii="Arial" w:eastAsia="MS Mincho;ＭＳ 明朝" w:hAnsi="Arial" w:cs="Arial"/>
          <w:b/>
          <w:sz w:val="22"/>
          <w:szCs w:val="22"/>
        </w:rPr>
      </w:pPr>
    </w:p>
    <w:p w:rsidR="001D576F" w:rsidRDefault="001D576F" w:rsidP="0017169B">
      <w:pPr>
        <w:spacing w:line="288" w:lineRule="auto"/>
        <w:jc w:val="both"/>
        <w:rPr>
          <w:rFonts w:ascii="Arial" w:eastAsia="MS Mincho;ＭＳ 明朝" w:hAnsi="Arial" w:cs="Arial"/>
          <w:b/>
          <w:sz w:val="22"/>
          <w:szCs w:val="22"/>
        </w:rPr>
      </w:pPr>
    </w:p>
    <w:p w:rsidR="001D576F" w:rsidRDefault="001D576F" w:rsidP="0017169B">
      <w:pPr>
        <w:spacing w:line="288" w:lineRule="auto"/>
        <w:jc w:val="both"/>
        <w:rPr>
          <w:rFonts w:ascii="Arial" w:eastAsia="MS Mincho;ＭＳ 明朝" w:hAnsi="Arial" w:cs="Arial"/>
          <w:b/>
          <w:sz w:val="22"/>
          <w:szCs w:val="22"/>
        </w:rPr>
      </w:pPr>
    </w:p>
    <w:p w:rsidR="001D576F" w:rsidRDefault="001D576F" w:rsidP="0017169B">
      <w:pPr>
        <w:spacing w:line="288" w:lineRule="auto"/>
        <w:jc w:val="both"/>
        <w:rPr>
          <w:rFonts w:ascii="Arial" w:eastAsia="MS Mincho;ＭＳ 明朝" w:hAnsi="Arial" w:cs="Arial"/>
          <w:b/>
          <w:sz w:val="22"/>
          <w:szCs w:val="22"/>
        </w:rPr>
      </w:pPr>
    </w:p>
    <w:p w:rsidR="00271773" w:rsidRDefault="00271773" w:rsidP="0017169B">
      <w:pPr>
        <w:spacing w:line="288" w:lineRule="auto"/>
        <w:jc w:val="both"/>
        <w:rPr>
          <w:rFonts w:ascii="Arial" w:eastAsia="MS Mincho;ＭＳ 明朝" w:hAnsi="Arial" w:cs="Arial"/>
          <w:b/>
          <w:sz w:val="22"/>
          <w:szCs w:val="22"/>
        </w:rPr>
      </w:pPr>
    </w:p>
    <w:p w:rsidR="00271773" w:rsidRDefault="00271773" w:rsidP="0017169B">
      <w:pPr>
        <w:spacing w:line="288" w:lineRule="auto"/>
        <w:jc w:val="both"/>
        <w:rPr>
          <w:rFonts w:ascii="Arial" w:eastAsia="MS Mincho;ＭＳ 明朝" w:hAnsi="Arial" w:cs="Arial"/>
          <w:b/>
          <w:sz w:val="22"/>
          <w:szCs w:val="22"/>
        </w:rPr>
      </w:pPr>
    </w:p>
    <w:p w:rsidR="00271773" w:rsidRDefault="00271773" w:rsidP="0017169B">
      <w:pPr>
        <w:spacing w:line="288" w:lineRule="auto"/>
        <w:jc w:val="both"/>
        <w:rPr>
          <w:rFonts w:ascii="Arial" w:eastAsia="MS Mincho;ＭＳ 明朝" w:hAnsi="Arial" w:cs="Arial"/>
          <w:b/>
          <w:sz w:val="22"/>
          <w:szCs w:val="22"/>
        </w:rPr>
      </w:pPr>
    </w:p>
    <w:p w:rsidR="00271773" w:rsidRDefault="00271773" w:rsidP="0017169B">
      <w:pPr>
        <w:spacing w:line="288" w:lineRule="auto"/>
        <w:jc w:val="both"/>
        <w:rPr>
          <w:rFonts w:ascii="Arial" w:eastAsia="MS Mincho;ＭＳ 明朝" w:hAnsi="Arial" w:cs="Arial"/>
          <w:b/>
          <w:sz w:val="22"/>
          <w:szCs w:val="22"/>
        </w:rPr>
      </w:pPr>
    </w:p>
    <w:p w:rsidR="005537AB" w:rsidRDefault="005537AB" w:rsidP="0017169B">
      <w:pPr>
        <w:spacing w:line="288" w:lineRule="auto"/>
        <w:jc w:val="both"/>
        <w:rPr>
          <w:rFonts w:ascii="Arial" w:eastAsia="MS Mincho;ＭＳ 明朝" w:hAnsi="Arial" w:cs="Arial"/>
          <w:b/>
          <w:sz w:val="22"/>
          <w:szCs w:val="22"/>
        </w:rPr>
      </w:pPr>
    </w:p>
    <w:p w:rsidR="005537AB" w:rsidRDefault="005537AB" w:rsidP="0017169B">
      <w:pPr>
        <w:spacing w:line="288" w:lineRule="auto"/>
        <w:jc w:val="both"/>
        <w:rPr>
          <w:rFonts w:ascii="Arial" w:eastAsia="MS Mincho;ＭＳ 明朝" w:hAnsi="Arial" w:cs="Arial"/>
          <w:b/>
          <w:sz w:val="22"/>
          <w:szCs w:val="22"/>
        </w:rPr>
      </w:pPr>
    </w:p>
    <w:p w:rsidR="0017169B" w:rsidRDefault="0017169B" w:rsidP="0017169B">
      <w:pPr>
        <w:spacing w:line="288" w:lineRule="auto"/>
        <w:jc w:val="both"/>
        <w:rPr>
          <w:rFonts w:ascii="Arial" w:eastAsia="MS Mincho;ＭＳ 明朝" w:hAnsi="Arial" w:cs="Arial"/>
          <w:b/>
          <w:sz w:val="22"/>
          <w:szCs w:val="22"/>
        </w:rPr>
      </w:pPr>
    </w:p>
    <w:p w:rsidR="00970049" w:rsidRDefault="00970049" w:rsidP="0017169B">
      <w:pPr>
        <w:spacing w:line="288" w:lineRule="auto"/>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r w:rsidRPr="00CF3510">
        <w:rPr>
          <w:rFonts w:ascii="Arial" w:eastAsia="MS Mincho;ＭＳ 明朝" w:hAnsi="Arial" w:cs="Arial"/>
          <w:b/>
          <w:sz w:val="22"/>
          <w:szCs w:val="22"/>
        </w:rPr>
        <w:t>Załącznik nr 1</w:t>
      </w:r>
    </w:p>
    <w:p w:rsidR="00FD7D33" w:rsidRDefault="00FD7D33" w:rsidP="00CF3510">
      <w:pPr>
        <w:spacing w:line="288" w:lineRule="auto"/>
        <w:jc w:val="both"/>
        <w:rPr>
          <w:rFonts w:ascii="Arial" w:eastAsia="MS Mincho;ＭＳ 明朝" w:hAnsi="Arial" w:cs="Arial"/>
          <w:b/>
          <w:sz w:val="22"/>
          <w:szCs w:val="22"/>
        </w:rPr>
      </w:pPr>
    </w:p>
    <w:p w:rsidR="007719C4" w:rsidRPr="00CF3510" w:rsidRDefault="00FD7D33" w:rsidP="00FD7D33">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rsidR="007719C4" w:rsidRPr="00CC5920" w:rsidRDefault="007719C4" w:rsidP="00CF3510">
      <w:pPr>
        <w:spacing w:line="288" w:lineRule="auto"/>
        <w:jc w:val="both"/>
        <w:rPr>
          <w:rFonts w:ascii="Arial" w:hAnsi="Arial" w:cs="Arial"/>
          <w:sz w:val="6"/>
          <w:szCs w:val="18"/>
        </w:rPr>
      </w:pPr>
    </w:p>
    <w:p w:rsidR="00FD7D33" w:rsidRDefault="00FD7D33"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D868D0" w:rsidRDefault="00691D52" w:rsidP="001540C3">
      <w:pPr>
        <w:spacing w:line="288" w:lineRule="auto"/>
        <w:ind w:left="4248" w:firstLine="708"/>
        <w:jc w:val="both"/>
        <w:rPr>
          <w:rFonts w:ascii="Arial" w:hAnsi="Arial"/>
          <w:b/>
          <w:color w:val="auto"/>
          <w:sz w:val="6"/>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760A10">
      <w:pPr>
        <w:pStyle w:val="WW-Tekstpodstawowy3"/>
        <w:numPr>
          <w:ilvl w:val="0"/>
          <w:numId w:val="31"/>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w:t>
      </w:r>
      <w:r w:rsidR="00B12F4C">
        <w:rPr>
          <w:szCs w:val="22"/>
        </w:rPr>
        <w:t>zamówienia</w:t>
      </w:r>
      <w:r>
        <w:rPr>
          <w:szCs w:val="22"/>
        </w:rPr>
        <w:t xml:space="preserve"> pn. </w:t>
      </w:r>
      <w:r w:rsidR="00970049" w:rsidRPr="00E666F2">
        <w:rPr>
          <w:b/>
          <w:color w:val="auto"/>
          <w:szCs w:val="22"/>
          <w:lang w:eastAsia="pl-PL"/>
        </w:rPr>
        <w:t xml:space="preserve">Przebudowa kanalizacji deszczowej w rejonie ulicy </w:t>
      </w:r>
      <w:proofErr w:type="spellStart"/>
      <w:r w:rsidR="00970049" w:rsidRPr="00E666F2">
        <w:rPr>
          <w:b/>
          <w:color w:val="auto"/>
          <w:szCs w:val="22"/>
          <w:lang w:eastAsia="pl-PL"/>
        </w:rPr>
        <w:t>Czyżykowskiej</w:t>
      </w:r>
      <w:proofErr w:type="spellEnd"/>
      <w:r w:rsidR="00970049" w:rsidRPr="00E666F2">
        <w:rPr>
          <w:b/>
          <w:color w:val="auto"/>
          <w:szCs w:val="22"/>
          <w:lang w:eastAsia="pl-PL"/>
        </w:rPr>
        <w:t xml:space="preserve"> i Polnej w Tczewie</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00E666F2">
        <w:rPr>
          <w:szCs w:val="22"/>
        </w:rPr>
        <w:t xml:space="preserve">koszt wykonania </w:t>
      </w:r>
      <w:r w:rsidRPr="002C4A1D">
        <w:rPr>
          <w:szCs w:val="22"/>
        </w:rPr>
        <w:t>(cenę)</w:t>
      </w:r>
      <w:r w:rsidRPr="002C4A1D">
        <w:rPr>
          <w:rFonts w:ascii="Times New Roman" w:hAnsi="Times New Roman"/>
        </w:rPr>
        <w:t>*</w:t>
      </w:r>
      <w:r w:rsidRPr="002C4A1D">
        <w:rPr>
          <w:szCs w:val="22"/>
        </w:rPr>
        <w:t xml:space="preserve"> </w:t>
      </w:r>
      <w:r w:rsidR="00826F37">
        <w:rPr>
          <w:szCs w:val="22"/>
        </w:rPr>
        <w:t xml:space="preserve"> </w:t>
      </w:r>
      <w:r w:rsidR="00604018">
        <w:rPr>
          <w:szCs w:val="22"/>
        </w:rPr>
        <w:t>..</w:t>
      </w:r>
      <w:r w:rsidRPr="002C4A1D">
        <w:rPr>
          <w:szCs w:val="22"/>
        </w:rPr>
        <w:t>…</w:t>
      </w:r>
      <w:r w:rsidR="00D11512">
        <w:rPr>
          <w:szCs w:val="22"/>
        </w:rPr>
        <w:t>……</w:t>
      </w:r>
      <w:r w:rsidR="00826F37">
        <w:rPr>
          <w:szCs w:val="22"/>
        </w:rPr>
        <w:t>…….</w:t>
      </w:r>
      <w:r w:rsidR="00D11512">
        <w:rPr>
          <w:szCs w:val="22"/>
        </w:rPr>
        <w:t>..</w:t>
      </w:r>
      <w:r w:rsidR="00604018">
        <w:rPr>
          <w:szCs w:val="22"/>
        </w:rPr>
        <w:t xml:space="preserve">... złotych </w:t>
      </w:r>
      <w:r w:rsidRPr="002C4A1D">
        <w:rPr>
          <w:szCs w:val="22"/>
        </w:rPr>
        <w:t xml:space="preserve">(słownie: </w:t>
      </w:r>
      <w:r w:rsidR="00604018">
        <w:rPr>
          <w:szCs w:val="22"/>
        </w:rPr>
        <w:t>………</w:t>
      </w:r>
      <w:r w:rsidR="00D11512">
        <w:rPr>
          <w:szCs w:val="22"/>
        </w:rPr>
        <w:t>…</w:t>
      </w:r>
      <w:r w:rsidR="002C4A1D">
        <w:rPr>
          <w:szCs w:val="22"/>
        </w:rPr>
        <w:t>…</w:t>
      </w:r>
      <w:r w:rsidR="00826F37">
        <w:rPr>
          <w:szCs w:val="22"/>
        </w:rPr>
        <w:t xml:space="preserve"> </w:t>
      </w:r>
      <w:r w:rsidR="00604018">
        <w:rPr>
          <w:szCs w:val="22"/>
        </w:rPr>
        <w:t>……..</w:t>
      </w:r>
      <w:r w:rsidR="002C4A1D">
        <w:rPr>
          <w:szCs w:val="22"/>
        </w:rPr>
        <w:t>……</w:t>
      </w:r>
      <w:r w:rsidR="00D868D0">
        <w:rPr>
          <w:szCs w:val="22"/>
        </w:rPr>
        <w:t>……….</w:t>
      </w:r>
      <w:r w:rsidR="00604018">
        <w:rPr>
          <w:szCs w:val="22"/>
        </w:rPr>
        <w:t>…………</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FA5497" w:rsidRPr="00A034E4" w:rsidRDefault="00FA5497" w:rsidP="00FA5497">
      <w:pPr>
        <w:numPr>
          <w:ilvl w:val="0"/>
          <w:numId w:val="31"/>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w:t>
      </w:r>
      <w:r w:rsidR="00E86808">
        <w:rPr>
          <w:rFonts w:ascii="Arial" w:hAnsi="Arial"/>
          <w:color w:val="auto"/>
          <w:sz w:val="22"/>
          <w:lang w:eastAsia="pl-PL"/>
        </w:rPr>
        <w:t>przedmiotu zamówienia</w:t>
      </w:r>
      <w:r>
        <w:rPr>
          <w:rFonts w:ascii="Arial" w:hAnsi="Arial"/>
          <w:color w:val="auto"/>
          <w:sz w:val="22"/>
          <w:lang w:eastAsia="pl-PL"/>
        </w:rPr>
        <w:t xml:space="preserve">, </w:t>
      </w:r>
      <w:r>
        <w:rPr>
          <w:rFonts w:ascii="Arial" w:hAnsi="Arial" w:cs="Arial"/>
          <w:color w:val="auto"/>
          <w:sz w:val="22"/>
          <w:lang w:eastAsia="pl-PL"/>
        </w:rPr>
        <w:t>udzielam</w:t>
      </w:r>
      <w:r w:rsidR="00A034E4">
        <w:rPr>
          <w:rFonts w:ascii="Arial" w:hAnsi="Arial" w:cs="Arial"/>
          <w:color w:val="auto"/>
          <w:sz w:val="22"/>
          <w:lang w:eastAsia="pl-PL"/>
        </w:rPr>
        <w:t>**</w:t>
      </w:r>
      <w:r>
        <w:rPr>
          <w:rFonts w:ascii="Arial" w:hAnsi="Arial" w:cs="Arial"/>
          <w:color w:val="auto"/>
          <w:sz w:val="22"/>
          <w:lang w:eastAsia="pl-PL"/>
        </w:rPr>
        <w:t>:</w:t>
      </w:r>
      <w:r>
        <w:rPr>
          <w:rFonts w:ascii="Arial" w:hAnsi="Arial" w:cs="Arial"/>
          <w:b/>
          <w:color w:val="auto"/>
          <w:sz w:val="22"/>
          <w:lang w:eastAsia="pl-PL"/>
        </w:rPr>
        <w:t xml:space="preserve"> </w:t>
      </w:r>
    </w:p>
    <w:p w:rsidR="00FA5497" w:rsidRDefault="00FA5497" w:rsidP="00FA5497">
      <w:pPr>
        <w:spacing w:line="288" w:lineRule="auto"/>
        <w:ind w:left="283"/>
        <w:jc w:val="both"/>
        <w:rPr>
          <w:rFonts w:ascii="Arial" w:hAnsi="Arial"/>
          <w:color w:val="auto"/>
          <w:sz w:val="2"/>
          <w:szCs w:val="10"/>
          <w:lang w:eastAsia="pl-PL"/>
        </w:rPr>
      </w:pPr>
    </w:p>
    <w:p w:rsidR="00FA5497" w:rsidRDefault="00FA5497" w:rsidP="00FA5497">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sidR="00E86808">
        <w:rPr>
          <w:rFonts w:ascii="Arial" w:hAnsi="Arial" w:cs="Arial"/>
          <w:color w:val="auto"/>
          <w:sz w:val="22"/>
          <w:szCs w:val="22"/>
          <w:lang w:eastAsia="pl-PL"/>
        </w:rPr>
        <w:t xml:space="preserve"> miesięcznej gwarancji,</w:t>
      </w:r>
    </w:p>
    <w:p w:rsidR="00FA5497" w:rsidRDefault="00FA5497" w:rsidP="00FA5497">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sidR="00E86808">
        <w:rPr>
          <w:rFonts w:ascii="Arial" w:hAnsi="Arial" w:cs="Arial"/>
          <w:color w:val="auto"/>
          <w:sz w:val="22"/>
          <w:szCs w:val="22"/>
          <w:lang w:eastAsia="pl-PL"/>
        </w:rPr>
        <w:t xml:space="preserve"> miesięcznej gwarancji,</w:t>
      </w:r>
    </w:p>
    <w:p w:rsidR="00FA5497" w:rsidRDefault="00FA5497" w:rsidP="00FA5497">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sidR="00E86808">
        <w:rPr>
          <w:rFonts w:ascii="Arial" w:hAnsi="Arial" w:cs="Arial"/>
          <w:color w:val="auto"/>
          <w:sz w:val="22"/>
          <w:szCs w:val="22"/>
          <w:lang w:eastAsia="pl-PL"/>
        </w:rPr>
        <w:t xml:space="preserve"> miesięcznej gwarancji,</w:t>
      </w:r>
    </w:p>
    <w:p w:rsidR="00562806" w:rsidRPr="00E86808" w:rsidRDefault="00FA5497" w:rsidP="00FA5497">
      <w:pPr>
        <w:spacing w:line="288" w:lineRule="auto"/>
        <w:jc w:val="both"/>
        <w:rPr>
          <w:i/>
          <w:color w:val="auto"/>
          <w:sz w:val="20"/>
          <w:vertAlign w:val="superscript"/>
          <w:lang w:eastAsia="pl-PL"/>
        </w:rPr>
      </w:pPr>
      <w:r w:rsidRPr="00E86808">
        <w:rPr>
          <w:i/>
          <w:color w:val="auto"/>
          <w:sz w:val="20"/>
          <w:vertAlign w:val="superscript"/>
          <w:lang w:eastAsia="pl-PL"/>
        </w:rPr>
        <w:t xml:space="preserve">                             (uzupełnia Wykonawca)</w:t>
      </w:r>
    </w:p>
    <w:p w:rsidR="00E86808" w:rsidRDefault="00E86808" w:rsidP="00E86808">
      <w:pPr>
        <w:spacing w:line="288" w:lineRule="auto"/>
        <w:ind w:firstLine="284"/>
        <w:jc w:val="both"/>
        <w:rPr>
          <w:rFonts w:ascii="Arial" w:hAnsi="Arial" w:cs="Arial"/>
          <w:color w:val="auto"/>
          <w:sz w:val="22"/>
          <w:lang w:eastAsia="pl-PL"/>
        </w:rPr>
      </w:pPr>
      <w:r w:rsidRPr="00E86808">
        <w:rPr>
          <w:rFonts w:ascii="Arial" w:hAnsi="Arial" w:cs="Arial"/>
          <w:color w:val="auto"/>
          <w:sz w:val="22"/>
          <w:lang w:eastAsia="pl-PL"/>
        </w:rPr>
        <w:t>licząc od dnia odbioru końcowego przedmiotu zamówienia (umowy).</w:t>
      </w:r>
    </w:p>
    <w:p w:rsidR="00E86808" w:rsidRPr="0017169B" w:rsidRDefault="00E86808" w:rsidP="00E86808">
      <w:pPr>
        <w:spacing w:line="288" w:lineRule="auto"/>
        <w:ind w:firstLine="284"/>
        <w:jc w:val="both"/>
        <w:rPr>
          <w:rFonts w:ascii="Arial" w:hAnsi="Arial" w:cs="Arial"/>
          <w:color w:val="auto"/>
          <w:sz w:val="6"/>
          <w:lang w:eastAsia="pl-PL"/>
        </w:rPr>
      </w:pPr>
    </w:p>
    <w:p w:rsidR="00C847F8" w:rsidRPr="00562806" w:rsidRDefault="00C847F8" w:rsidP="00760A10">
      <w:pPr>
        <w:numPr>
          <w:ilvl w:val="0"/>
          <w:numId w:val="31"/>
        </w:numPr>
        <w:spacing w:line="288" w:lineRule="auto"/>
        <w:jc w:val="both"/>
        <w:rPr>
          <w:i/>
          <w:color w:val="000000"/>
          <w:sz w:val="8"/>
          <w:szCs w:val="10"/>
          <w:lang w:eastAsia="pl-PL"/>
        </w:rPr>
      </w:pPr>
      <w:r w:rsidRPr="00C847F8">
        <w:rPr>
          <w:rFonts w:ascii="Arial" w:hAnsi="Arial" w:cs="Arial"/>
          <w:color w:val="auto"/>
          <w:sz w:val="22"/>
          <w:szCs w:val="22"/>
          <w:lang w:eastAsia="pl-PL"/>
        </w:rPr>
        <w:t>Zobowiązuję się, jeśli moja oferta zostanie przyjęta</w:t>
      </w:r>
      <w:r w:rsidR="00597AD7">
        <w:rPr>
          <w:rFonts w:ascii="Arial" w:hAnsi="Arial" w:cs="Arial"/>
          <w:color w:val="auto"/>
          <w:sz w:val="22"/>
          <w:szCs w:val="22"/>
          <w:lang w:eastAsia="pl-PL"/>
        </w:rPr>
        <w:t>, wykonać zamówienie w terminie</w:t>
      </w:r>
      <w:r w:rsidRPr="00C847F8">
        <w:rPr>
          <w:rFonts w:ascii="Arial" w:hAnsi="Arial" w:cs="Arial"/>
          <w:color w:val="auto"/>
          <w:sz w:val="22"/>
          <w:szCs w:val="22"/>
          <w:lang w:eastAsia="pl-PL"/>
        </w:rPr>
        <w:t xml:space="preserve">                  </w:t>
      </w:r>
      <w:r w:rsidR="00E666F2">
        <w:rPr>
          <w:rFonts w:ascii="Arial" w:hAnsi="Arial" w:cs="Arial"/>
          <w:color w:val="auto"/>
          <w:sz w:val="22"/>
          <w:szCs w:val="22"/>
          <w:lang w:eastAsia="pl-PL"/>
        </w:rPr>
        <w:t>12</w:t>
      </w:r>
      <w:r w:rsidR="008F7272" w:rsidRPr="00024025">
        <w:rPr>
          <w:rFonts w:ascii="Arial" w:hAnsi="Arial" w:cs="Arial"/>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760A10">
      <w:pPr>
        <w:numPr>
          <w:ilvl w:val="0"/>
          <w:numId w:val="31"/>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760A10">
      <w:pPr>
        <w:numPr>
          <w:ilvl w:val="0"/>
          <w:numId w:val="31"/>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760A10">
      <w:pPr>
        <w:numPr>
          <w:ilvl w:val="0"/>
          <w:numId w:val="31"/>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760A10">
      <w:pPr>
        <w:numPr>
          <w:ilvl w:val="0"/>
          <w:numId w:val="3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760A10">
      <w:pPr>
        <w:pStyle w:val="WW-Tekstpodstawowy3"/>
        <w:numPr>
          <w:ilvl w:val="0"/>
          <w:numId w:val="31"/>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760A10">
      <w:pPr>
        <w:pStyle w:val="WW-Tekstpodstawowy3"/>
        <w:numPr>
          <w:ilvl w:val="0"/>
          <w:numId w:val="31"/>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193D65" w:rsidRDefault="00A16029" w:rsidP="00760A10">
      <w:pPr>
        <w:pStyle w:val="WW-Tekstpodstawowy3"/>
        <w:numPr>
          <w:ilvl w:val="0"/>
          <w:numId w:val="31"/>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193D65" w:rsidRPr="00193D65" w:rsidRDefault="00193D65" w:rsidP="00193D65">
      <w:pPr>
        <w:pStyle w:val="WW-Tekstpodstawowy3"/>
        <w:spacing w:line="288" w:lineRule="auto"/>
        <w:ind w:left="426"/>
        <w:rPr>
          <w:sz w:val="8"/>
        </w:rPr>
      </w:pP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760A10">
      <w:pPr>
        <w:pStyle w:val="WW-Tekstpodstawowy3"/>
        <w:numPr>
          <w:ilvl w:val="0"/>
          <w:numId w:val="31"/>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B5710A" w:rsidRDefault="00B5710A" w:rsidP="00CF3510">
      <w:pPr>
        <w:pStyle w:val="WW-Tekstpodstawowy3"/>
        <w:spacing w:line="288" w:lineRule="auto"/>
        <w:rPr>
          <w:sz w:val="10"/>
          <w:szCs w:val="10"/>
        </w:rPr>
      </w:pPr>
    </w:p>
    <w:p w:rsidR="00B5710A" w:rsidRDefault="00B5710A" w:rsidP="00CF3510">
      <w:pPr>
        <w:pStyle w:val="WW-Tekstpodstawowy3"/>
        <w:spacing w:line="288" w:lineRule="auto"/>
        <w:rPr>
          <w:sz w:val="10"/>
          <w:szCs w:val="10"/>
        </w:rPr>
      </w:pPr>
    </w:p>
    <w:p w:rsidR="00B5710A" w:rsidRDefault="00B5710A" w:rsidP="00CF3510">
      <w:pPr>
        <w:pStyle w:val="WW-Tekstpodstawowy3"/>
        <w:spacing w:line="288" w:lineRule="auto"/>
        <w:rPr>
          <w:sz w:val="10"/>
          <w:szCs w:val="10"/>
        </w:rPr>
      </w:pPr>
    </w:p>
    <w:p w:rsidR="00B5710A" w:rsidRDefault="00B5710A" w:rsidP="00CF3510">
      <w:pPr>
        <w:pStyle w:val="WW-Tekstpodstawowy3"/>
        <w:spacing w:line="288" w:lineRule="auto"/>
        <w:rPr>
          <w:sz w:val="10"/>
          <w:szCs w:val="10"/>
        </w:rPr>
      </w:pPr>
    </w:p>
    <w:p w:rsidR="00B5710A" w:rsidRDefault="00B5710A" w:rsidP="00CF3510">
      <w:pPr>
        <w:pStyle w:val="WW-Tekstpodstawowy3"/>
        <w:spacing w:line="288" w:lineRule="auto"/>
        <w:rPr>
          <w:sz w:val="10"/>
          <w:szCs w:val="10"/>
        </w:rPr>
      </w:pPr>
    </w:p>
    <w:p w:rsidR="00B5710A" w:rsidRDefault="00B5710A" w:rsidP="00CF3510">
      <w:pPr>
        <w:pStyle w:val="WW-Tekstpodstawowy3"/>
        <w:spacing w:line="288" w:lineRule="auto"/>
        <w:rPr>
          <w:sz w:val="10"/>
          <w:szCs w:val="10"/>
        </w:rPr>
      </w:pPr>
    </w:p>
    <w:p w:rsidR="00B5710A" w:rsidRDefault="00B5710A" w:rsidP="00CF3510">
      <w:pPr>
        <w:pStyle w:val="WW-Tekstpodstawowy3"/>
        <w:spacing w:line="288" w:lineRule="auto"/>
        <w:rPr>
          <w:sz w:val="10"/>
          <w:szCs w:val="10"/>
        </w:rPr>
      </w:pPr>
    </w:p>
    <w:p w:rsidR="00B5710A" w:rsidRDefault="00B5710A" w:rsidP="00CF3510">
      <w:pPr>
        <w:pStyle w:val="WW-Tekstpodstawowy3"/>
        <w:spacing w:line="288" w:lineRule="auto"/>
        <w:rPr>
          <w:sz w:val="10"/>
          <w:szCs w:val="10"/>
        </w:rPr>
      </w:pPr>
    </w:p>
    <w:p w:rsidR="00B5710A" w:rsidRDefault="00B5710A" w:rsidP="00CF3510">
      <w:pPr>
        <w:pStyle w:val="WW-Tekstpodstawowy3"/>
        <w:spacing w:line="288" w:lineRule="auto"/>
        <w:rPr>
          <w:sz w:val="10"/>
          <w:szCs w:val="10"/>
        </w:rPr>
      </w:pPr>
    </w:p>
    <w:p w:rsidR="00B5710A" w:rsidRDefault="00B5710A"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w:t>
      </w:r>
      <w:r w:rsidR="00271773">
        <w:rPr>
          <w:sz w:val="16"/>
          <w:szCs w:val="16"/>
        </w:rPr>
        <w:t xml:space="preserve"> </w:t>
      </w:r>
      <w:r w:rsidR="00B5710A">
        <w:rPr>
          <w:sz w:val="16"/>
          <w:szCs w:val="16"/>
        </w:rPr>
        <w:t>z późn. zm.</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w:t>
      </w:r>
      <w:r w:rsidR="00846FC3">
        <w:rPr>
          <w:rFonts w:ascii="Arial" w:hAnsi="Arial" w:cs="Arial"/>
          <w:color w:val="000000"/>
          <w:sz w:val="16"/>
          <w:szCs w:val="16"/>
          <w:lang w:eastAsia="pl-PL"/>
        </w:rPr>
        <w:t xml:space="preserve"> - uzupełnia Wykonawca (zaznaczyć właściwe).</w:t>
      </w:r>
    </w:p>
    <w:p w:rsidR="00691D52" w:rsidRPr="00400A6F" w:rsidRDefault="00601426" w:rsidP="00400A6F">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00400A6F">
        <w:rPr>
          <w:rFonts w:ascii="Arial" w:hAnsi="Arial" w:cs="Arial"/>
          <w:color w:val="auto"/>
          <w:sz w:val="16"/>
          <w:szCs w:val="16"/>
          <w:lang w:eastAsia="pl-PL"/>
        </w:rPr>
        <w:t xml:space="preserve"> SWZ.</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2E0D22">
          <w:headerReference w:type="default" r:id="rId19"/>
          <w:footerReference w:type="default" r:id="rId20"/>
          <w:headerReference w:type="first" r:id="rId21"/>
          <w:footerReference w:type="first" r:id="rId22"/>
          <w:pgSz w:w="11906" w:h="16838"/>
          <w:pgMar w:top="1418" w:right="1274" w:bottom="1560" w:left="1418" w:header="0" w:footer="540"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EC28FA" w:rsidRDefault="0036316A" w:rsidP="00C016B9">
      <w:pPr>
        <w:spacing w:line="288" w:lineRule="auto"/>
        <w:ind w:left="7200"/>
        <w:rPr>
          <w:rFonts w:ascii="Arial" w:hAnsi="Arial" w:cs="Arial"/>
          <w:b/>
          <w:sz w:val="22"/>
        </w:rPr>
      </w:pPr>
      <w:r>
        <w:rPr>
          <w:rFonts w:ascii="Arial" w:hAnsi="Arial" w:cs="Arial"/>
          <w:b/>
          <w:sz w:val="22"/>
        </w:rPr>
        <w:t xml:space="preserve">  </w:t>
      </w: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A733EB" w:rsidRPr="00B86B3D" w:rsidRDefault="00A733EB" w:rsidP="00A733EB">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rsidR="00A733EB" w:rsidRPr="00B86B3D" w:rsidRDefault="00A733EB" w:rsidP="00A733EB">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rsidR="00A733EB" w:rsidRPr="00FA1ACB" w:rsidRDefault="00A733EB" w:rsidP="00A733EB">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rsidR="007F7AAC" w:rsidRPr="00B2129B" w:rsidRDefault="007F7AAC" w:rsidP="007F7AAC">
      <w:pPr>
        <w:spacing w:line="288" w:lineRule="auto"/>
        <w:ind w:left="4962"/>
        <w:jc w:val="both"/>
        <w:rPr>
          <w:rFonts w:ascii="Arial" w:hAnsi="Arial"/>
          <w:b/>
          <w:color w:val="auto"/>
          <w:sz w:val="22"/>
          <w:szCs w:val="20"/>
          <w:lang w:eastAsia="pl-PL"/>
        </w:rPr>
      </w:pPr>
    </w:p>
    <w:p w:rsidR="00120942" w:rsidRPr="004A5342" w:rsidRDefault="00120942" w:rsidP="00B2129B">
      <w:pPr>
        <w:spacing w:line="288" w:lineRule="auto"/>
        <w:ind w:left="4248" w:firstLine="708"/>
        <w:jc w:val="both"/>
        <w:rPr>
          <w:rFonts w:ascii="Arial" w:hAnsi="Arial"/>
          <w:b/>
          <w:color w:val="auto"/>
          <w:sz w:val="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193D65">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F01242" w:rsidRPr="00721504">
        <w:rPr>
          <w:rFonts w:ascii="Arial" w:hAnsi="Arial" w:cs="Arial"/>
          <w:b/>
          <w:color w:val="auto"/>
          <w:sz w:val="22"/>
          <w:szCs w:val="22"/>
          <w:lang w:eastAsia="pl-PL"/>
        </w:rPr>
        <w:t>P</w:t>
      </w:r>
      <w:r w:rsidR="00F01242" w:rsidRPr="00E666F2">
        <w:rPr>
          <w:rFonts w:ascii="Arial" w:hAnsi="Arial" w:cs="Arial"/>
          <w:b/>
          <w:color w:val="auto"/>
          <w:sz w:val="22"/>
          <w:szCs w:val="22"/>
          <w:lang w:eastAsia="pl-PL"/>
        </w:rPr>
        <w:t xml:space="preserve">rzebudowa kanalizacji deszczowej w rejonie ulicy </w:t>
      </w:r>
      <w:proofErr w:type="spellStart"/>
      <w:r w:rsidR="00F01242" w:rsidRPr="00E666F2">
        <w:rPr>
          <w:rFonts w:ascii="Arial" w:hAnsi="Arial" w:cs="Arial"/>
          <w:b/>
          <w:color w:val="auto"/>
          <w:sz w:val="22"/>
          <w:szCs w:val="22"/>
          <w:lang w:eastAsia="pl-PL"/>
        </w:rPr>
        <w:t>Czyżykowskiej</w:t>
      </w:r>
      <w:proofErr w:type="spellEnd"/>
      <w:r w:rsidR="00F01242" w:rsidRPr="00E666F2">
        <w:rPr>
          <w:rFonts w:ascii="Arial" w:hAnsi="Arial" w:cs="Arial"/>
          <w:b/>
          <w:color w:val="auto"/>
          <w:sz w:val="22"/>
          <w:szCs w:val="22"/>
          <w:lang w:eastAsia="pl-PL"/>
        </w:rPr>
        <w:t xml:space="preserve"> i Polnej w 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760A10">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760A10">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24592D" w:rsidRDefault="00547192" w:rsidP="0024592D">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24592D" w:rsidRPr="0024592D" w:rsidRDefault="0024592D" w:rsidP="0024592D">
      <w:pPr>
        <w:pStyle w:val="Akapitzlist"/>
        <w:rPr>
          <w:rFonts w:ascii="Arial" w:eastAsia="Times New Roman" w:hAnsi="Arial" w:cs="Arial"/>
          <w:color w:val="auto"/>
          <w:spacing w:val="4"/>
          <w:sz w:val="10"/>
          <w:szCs w:val="22"/>
          <w:lang w:eastAsia="pl-PL"/>
        </w:rPr>
      </w:pPr>
    </w:p>
    <w:p w:rsidR="0024592D" w:rsidRPr="0024592D" w:rsidRDefault="0024592D" w:rsidP="0024592D">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w:t>
      </w:r>
      <w:r w:rsidR="00721504">
        <w:rPr>
          <w:rFonts w:ascii="Arial" w:eastAsia="Times New Roman" w:hAnsi="Arial" w:cs="Arial"/>
          <w:color w:val="auto"/>
          <w:spacing w:val="4"/>
          <w:sz w:val="22"/>
          <w:szCs w:val="22"/>
          <w:lang w:eastAsia="pl-PL"/>
        </w:rPr>
        <w:t>go (Dz. U. z 2022 r., poz. 835 z późn. zm.)</w:t>
      </w:r>
      <w:r w:rsidRPr="0024592D">
        <w:rPr>
          <w:rFonts w:ascii="Arial" w:eastAsia="Times New Roman" w:hAnsi="Arial" w:cs="Arial"/>
          <w:color w:val="auto"/>
          <w:spacing w:val="4"/>
          <w:sz w:val="22"/>
          <w:szCs w:val="22"/>
          <w:lang w:eastAsia="pl-PL"/>
        </w:rPr>
        <w:t>,</w:t>
      </w:r>
    </w:p>
    <w:p w:rsidR="0024592D" w:rsidRPr="0024592D" w:rsidRDefault="0024592D" w:rsidP="0024592D">
      <w:pPr>
        <w:widowControl/>
        <w:suppressAutoHyphens w:val="0"/>
        <w:spacing w:line="288" w:lineRule="auto"/>
        <w:ind w:left="426"/>
        <w:jc w:val="both"/>
        <w:rPr>
          <w:rFonts w:ascii="Arial" w:eastAsia="Times New Roman" w:hAnsi="Arial" w:cs="Arial"/>
          <w:color w:val="auto"/>
          <w:spacing w:val="4"/>
          <w:sz w:val="4"/>
          <w:szCs w:val="22"/>
          <w:lang w:eastAsia="pl-PL"/>
        </w:rPr>
      </w:pPr>
    </w:p>
    <w:p w:rsidR="000A1695" w:rsidRPr="000A1695" w:rsidRDefault="00547192" w:rsidP="00760A10">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sidR="000A1695">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w:t>
      </w:r>
    </w:p>
    <w:p w:rsidR="000A1695" w:rsidRDefault="000A1695" w:rsidP="000A1695">
      <w:pPr>
        <w:pStyle w:val="Akapitzlist"/>
        <w:rPr>
          <w:rFonts w:ascii="Arial" w:eastAsia="Times New Roman" w:hAnsi="Arial" w:cs="Arial"/>
          <w:color w:val="auto"/>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AB11D0" w:rsidRPr="00AB11D0" w:rsidRDefault="00547192" w:rsidP="000A1695">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760A10">
      <w:pPr>
        <w:pStyle w:val="Akapitzlist"/>
        <w:numPr>
          <w:ilvl w:val="1"/>
          <w:numId w:val="26"/>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1E3391" w:rsidP="00072045">
      <w:pPr>
        <w:numPr>
          <w:ilvl w:val="0"/>
          <w:numId w:val="15"/>
        </w:numPr>
        <w:spacing w:line="288" w:lineRule="auto"/>
        <w:jc w:val="both"/>
        <w:rPr>
          <w:rFonts w:ascii="Arial" w:hAnsi="Arial" w:cs="Arial"/>
        </w:rPr>
      </w:pPr>
      <w:hyperlink r:id="rId23">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97223F">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t>
      </w:r>
      <w:r w:rsidR="0097223F">
        <w:rPr>
          <w:color w:val="000000"/>
          <w:sz w:val="14"/>
          <w:szCs w:val="20"/>
        </w:rPr>
        <w:t>*</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760A10">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A93FA7">
      <w:pPr>
        <w:pStyle w:val="Akapitzlist"/>
        <w:numPr>
          <w:ilvl w:val="0"/>
          <w:numId w:val="3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A93FA7">
      <w:pPr>
        <w:pStyle w:val="Akapitzlist"/>
        <w:numPr>
          <w:ilvl w:val="0"/>
          <w:numId w:val="3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A93FA7">
      <w:pPr>
        <w:pStyle w:val="Tekstprzypisudolnego"/>
        <w:numPr>
          <w:ilvl w:val="0"/>
          <w:numId w:val="3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sidR="0024592D">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53164" w:rsidRDefault="00353164" w:rsidP="00CF3510">
      <w:pPr>
        <w:spacing w:line="288" w:lineRule="auto"/>
        <w:ind w:left="5664" w:firstLine="708"/>
        <w:jc w:val="both"/>
        <w:rPr>
          <w:rFonts w:ascii="Arial" w:hAnsi="Arial" w:cs="Arial"/>
          <w:i/>
          <w:sz w:val="16"/>
          <w:szCs w:val="16"/>
        </w:rPr>
      </w:pPr>
    </w:p>
    <w:p w:rsidR="00353164" w:rsidRDefault="00353164" w:rsidP="00CF3510">
      <w:pPr>
        <w:spacing w:line="288" w:lineRule="auto"/>
        <w:ind w:left="5664" w:firstLine="708"/>
        <w:jc w:val="both"/>
        <w:rPr>
          <w:rFonts w:ascii="Arial" w:hAnsi="Arial" w:cs="Arial"/>
          <w:i/>
          <w:sz w:val="16"/>
          <w:szCs w:val="16"/>
        </w:rPr>
      </w:pPr>
    </w:p>
    <w:p w:rsidR="00353164" w:rsidRDefault="00353164"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97223F" w:rsidRDefault="00721504" w:rsidP="0097223F">
      <w:pPr>
        <w:jc w:val="both"/>
        <w:rPr>
          <w:rFonts w:ascii="Arial" w:hAnsi="Arial" w:cs="Arial"/>
          <w:sz w:val="16"/>
          <w:szCs w:val="16"/>
        </w:rPr>
      </w:pPr>
      <w:r>
        <w:rPr>
          <w:rFonts w:ascii="Arial" w:hAnsi="Arial" w:cs="Arial"/>
          <w:sz w:val="16"/>
          <w:szCs w:val="16"/>
        </w:rPr>
        <w:t xml:space="preserve"> </w:t>
      </w: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Default="00721504" w:rsidP="0097223F">
      <w:pPr>
        <w:jc w:val="both"/>
        <w:rPr>
          <w:rFonts w:ascii="Arial" w:hAnsi="Arial" w:cs="Arial"/>
          <w:sz w:val="16"/>
          <w:szCs w:val="16"/>
        </w:rPr>
      </w:pPr>
    </w:p>
    <w:p w:rsidR="00721504" w:rsidRPr="0097223F" w:rsidRDefault="00721504" w:rsidP="0097223F">
      <w:pPr>
        <w:jc w:val="both"/>
        <w:rPr>
          <w:rFonts w:ascii="Arial" w:eastAsia="Times New Roman" w:hAnsi="Arial" w:cs="Arial"/>
          <w:color w:val="222222"/>
          <w:sz w:val="16"/>
          <w:szCs w:val="16"/>
          <w:lang w:eastAsia="pl-PL"/>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17169B" w:rsidRDefault="0017169B" w:rsidP="001C4E50">
      <w:pPr>
        <w:spacing w:line="288" w:lineRule="auto"/>
        <w:ind w:left="6480" w:firstLine="720"/>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721504" w:rsidRPr="000B7BCD">
        <w:rPr>
          <w:rFonts w:ascii="Arial" w:hAnsi="Arial" w:cs="Arial"/>
          <w:b/>
          <w:color w:val="auto"/>
          <w:sz w:val="22"/>
          <w:szCs w:val="22"/>
          <w:lang w:eastAsia="pl-PL"/>
        </w:rPr>
        <w:t>P</w:t>
      </w:r>
      <w:r w:rsidR="00721504" w:rsidRPr="00E666F2">
        <w:rPr>
          <w:rFonts w:ascii="Arial" w:hAnsi="Arial" w:cs="Arial"/>
          <w:b/>
          <w:color w:val="auto"/>
          <w:sz w:val="22"/>
          <w:szCs w:val="22"/>
          <w:lang w:eastAsia="pl-PL"/>
        </w:rPr>
        <w:t xml:space="preserve">rzebudowa kanalizacji deszczowej w rejonie ulicy </w:t>
      </w:r>
      <w:proofErr w:type="spellStart"/>
      <w:r w:rsidR="00721504" w:rsidRPr="00E666F2">
        <w:rPr>
          <w:rFonts w:ascii="Arial" w:hAnsi="Arial" w:cs="Arial"/>
          <w:b/>
          <w:color w:val="auto"/>
          <w:sz w:val="22"/>
          <w:szCs w:val="22"/>
          <w:lang w:eastAsia="pl-PL"/>
        </w:rPr>
        <w:t>Czyżykowskiej</w:t>
      </w:r>
      <w:proofErr w:type="spellEnd"/>
      <w:r w:rsidR="00721504" w:rsidRPr="00E666F2">
        <w:rPr>
          <w:rFonts w:ascii="Arial" w:hAnsi="Arial" w:cs="Arial"/>
          <w:b/>
          <w:color w:val="auto"/>
          <w:sz w:val="22"/>
          <w:szCs w:val="22"/>
          <w:lang w:eastAsia="pl-PL"/>
        </w:rPr>
        <w:t xml:space="preserve"> i Polnej w Tczewie</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760A10">
      <w:pPr>
        <w:widowControl/>
        <w:numPr>
          <w:ilvl w:val="0"/>
          <w:numId w:val="3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760A10">
      <w:pPr>
        <w:widowControl/>
        <w:numPr>
          <w:ilvl w:val="0"/>
          <w:numId w:val="3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760A10">
      <w:pPr>
        <w:widowControl/>
        <w:numPr>
          <w:ilvl w:val="0"/>
          <w:numId w:val="3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760A10">
      <w:pPr>
        <w:pStyle w:val="Akapitzlist"/>
        <w:widowControl/>
        <w:numPr>
          <w:ilvl w:val="0"/>
          <w:numId w:val="38"/>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Oświadczam, iż zrealizuję roboty budowlane, do realizacji których wymagane są udostępniane zdolności techniczne lub zawodowe wskazane</w:t>
      </w:r>
      <w:r w:rsidR="00C971CF">
        <w:rPr>
          <w:rFonts w:ascii="Arial" w:eastAsia="Times New Roman" w:hAnsi="Arial" w:cs="Arial"/>
          <w:b/>
          <w:bCs/>
          <w:color w:val="auto"/>
          <w:sz w:val="22"/>
          <w:szCs w:val="22"/>
          <w:lang w:eastAsia="pl-PL"/>
        </w:rPr>
        <w:t xml:space="preserve"> </w:t>
      </w:r>
      <w:r w:rsidRPr="005C418B">
        <w:rPr>
          <w:rFonts w:ascii="Arial" w:eastAsia="Times New Roman" w:hAnsi="Arial" w:cs="Arial"/>
          <w:b/>
          <w:bCs/>
          <w:color w:val="auto"/>
          <w:sz w:val="22"/>
          <w:szCs w:val="22"/>
          <w:lang w:eastAsia="pl-PL"/>
        </w:rPr>
        <w:t xml:space="preserve">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353164" w:rsidRDefault="00353164" w:rsidP="001B6C68">
      <w:pPr>
        <w:spacing w:line="288" w:lineRule="auto"/>
        <w:jc w:val="both"/>
        <w:rPr>
          <w:rFonts w:ascii="Arial" w:hAnsi="Arial" w:cs="Arial"/>
          <w:i/>
          <w:sz w:val="22"/>
          <w:szCs w:val="22"/>
        </w:rPr>
      </w:pPr>
    </w:p>
    <w:p w:rsidR="00353164" w:rsidRDefault="00353164" w:rsidP="001B6C68">
      <w:pPr>
        <w:spacing w:line="288" w:lineRule="auto"/>
        <w:jc w:val="both"/>
        <w:rPr>
          <w:rFonts w:ascii="Arial" w:hAnsi="Arial" w:cs="Arial"/>
          <w:i/>
          <w:sz w:val="22"/>
          <w:szCs w:val="22"/>
        </w:rPr>
      </w:pPr>
    </w:p>
    <w:p w:rsidR="00353164" w:rsidRDefault="00353164" w:rsidP="001B6C68">
      <w:pPr>
        <w:spacing w:line="288" w:lineRule="auto"/>
        <w:jc w:val="both"/>
        <w:rPr>
          <w:rFonts w:ascii="Arial" w:hAnsi="Arial" w:cs="Arial"/>
          <w:i/>
          <w:sz w:val="22"/>
          <w:szCs w:val="22"/>
        </w:rPr>
      </w:pPr>
    </w:p>
    <w:p w:rsidR="00353164" w:rsidRDefault="00353164"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21504" w:rsidRPr="00B86B3D" w:rsidRDefault="00721504" w:rsidP="00721504">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rsidR="00721504" w:rsidRPr="00B86B3D" w:rsidRDefault="00721504" w:rsidP="00721504">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rsidR="007F7AAC" w:rsidRPr="00FA1ACB" w:rsidRDefault="00721504" w:rsidP="00721504">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w:t>
      </w:r>
      <w:r w:rsidR="00271773">
        <w:rPr>
          <w:rFonts w:ascii="Arial" w:hAnsi="Arial" w:cs="Arial"/>
          <w:sz w:val="16"/>
          <w:szCs w:val="16"/>
        </w:rPr>
        <w:t xml:space="preserve"> z póżn. zm.</w:t>
      </w:r>
      <w:r w:rsidRPr="00CF3510">
        <w:rPr>
          <w:rFonts w:ascii="Arial" w:hAnsi="Arial" w:cs="Arial"/>
          <w:sz w:val="16"/>
          <w:szCs w:val="16"/>
        </w:rPr>
        <w:t>), podaje się z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353164" w:rsidRDefault="00353164"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6F34D7">
      <w:pPr>
        <w:spacing w:line="288" w:lineRule="auto"/>
        <w:ind w:left="5040" w:firstLine="720"/>
        <w:jc w:val="both"/>
        <w:rPr>
          <w:rFonts w:ascii="Arial" w:hAnsi="Arial" w:cs="Arial"/>
          <w:b/>
          <w:sz w:val="22"/>
          <w:szCs w:val="16"/>
        </w:rPr>
      </w:pPr>
      <w:r>
        <w:rPr>
          <w:rFonts w:ascii="Arial" w:hAnsi="Arial" w:cs="Arial"/>
          <w:b/>
          <w:sz w:val="22"/>
          <w:szCs w:val="16"/>
        </w:rPr>
        <w:t xml:space="preserve">                </w:t>
      </w:r>
      <w:r w:rsidR="006427F8">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21504" w:rsidRPr="00B86B3D" w:rsidRDefault="00721504" w:rsidP="00721504">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rsidR="00721504" w:rsidRPr="00B86B3D" w:rsidRDefault="00721504" w:rsidP="00721504">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rsidR="00721504" w:rsidRPr="00721504" w:rsidRDefault="00721504" w:rsidP="00721504">
      <w:pPr>
        <w:spacing w:line="288" w:lineRule="auto"/>
        <w:ind w:left="4820"/>
        <w:jc w:val="both"/>
        <w:rPr>
          <w:rFonts w:ascii="Arial" w:hAnsi="Arial"/>
          <w:b/>
          <w:color w:val="auto"/>
          <w:sz w:val="22"/>
          <w:szCs w:val="20"/>
          <w:lang w:eastAsia="pl-PL"/>
        </w:rPr>
      </w:pPr>
      <w:r>
        <w:rPr>
          <w:rFonts w:ascii="Arial" w:hAnsi="Arial"/>
          <w:b/>
          <w:color w:val="auto"/>
          <w:sz w:val="22"/>
          <w:szCs w:val="20"/>
          <w:lang w:eastAsia="pl-PL"/>
        </w:rPr>
        <w:t xml:space="preserve">   83</w:t>
      </w:r>
      <w:r w:rsidRPr="00721504">
        <w:rPr>
          <w:rFonts w:ascii="Arial" w:hAnsi="Arial"/>
          <w:b/>
          <w:color w:val="auto"/>
          <w:sz w:val="22"/>
          <w:szCs w:val="20"/>
          <w:lang w:eastAsia="pl-PL"/>
        </w:rPr>
        <w:t xml:space="preserve"> - 110 Tczew</w:t>
      </w:r>
    </w:p>
    <w:p w:rsidR="00721504" w:rsidRDefault="00721504" w:rsidP="00721504">
      <w:pPr>
        <w:spacing w:line="288" w:lineRule="auto"/>
        <w:jc w:val="both"/>
        <w:rPr>
          <w:rFonts w:ascii="Arial" w:hAnsi="Arial"/>
          <w:b/>
          <w:color w:val="auto"/>
          <w:sz w:val="22"/>
          <w:szCs w:val="20"/>
          <w:lang w:eastAsia="pl-PL"/>
        </w:rPr>
      </w:pPr>
    </w:p>
    <w:p w:rsidR="00721504" w:rsidRPr="00721504" w:rsidRDefault="00721504" w:rsidP="00721504">
      <w:pPr>
        <w:spacing w:line="288" w:lineRule="auto"/>
        <w:jc w:val="both"/>
        <w:rPr>
          <w:rFonts w:ascii="Arial" w:hAnsi="Arial"/>
          <w:b/>
          <w:color w:val="auto"/>
          <w:sz w:val="22"/>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8726"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8"/>
        <w:gridCol w:w="2200"/>
        <w:gridCol w:w="2552"/>
        <w:gridCol w:w="1843"/>
        <w:gridCol w:w="1523"/>
      </w:tblGrid>
      <w:tr w:rsidR="00721504" w:rsidRPr="007F7AAC" w:rsidTr="00721504">
        <w:trPr>
          <w:cantSplit/>
          <w:trHeight w:val="1437"/>
          <w:tblHeader/>
          <w:jc w:val="center"/>
        </w:trPr>
        <w:tc>
          <w:tcPr>
            <w:tcW w:w="608" w:type="dxa"/>
            <w:tcBorders>
              <w:top w:val="single" w:sz="4" w:space="0" w:color="auto"/>
              <w:left w:val="single" w:sz="4" w:space="0" w:color="auto"/>
              <w:bottom w:val="single" w:sz="4" w:space="0" w:color="auto"/>
              <w:right w:val="single" w:sz="4" w:space="0" w:color="auto"/>
            </w:tcBorders>
          </w:tcPr>
          <w:p w:rsidR="00721504" w:rsidRPr="007F7AAC" w:rsidRDefault="00721504" w:rsidP="007F7AAC">
            <w:pPr>
              <w:spacing w:line="288" w:lineRule="auto"/>
              <w:jc w:val="center"/>
              <w:rPr>
                <w:rFonts w:ascii="Arial" w:hAnsi="Arial"/>
                <w:b/>
                <w:color w:val="000000"/>
                <w:sz w:val="18"/>
                <w:szCs w:val="18"/>
                <w:lang w:eastAsia="pl-PL"/>
              </w:rPr>
            </w:pPr>
          </w:p>
          <w:p w:rsidR="00721504" w:rsidRPr="007F7AAC" w:rsidRDefault="00721504" w:rsidP="007F7AAC">
            <w:pPr>
              <w:spacing w:line="288" w:lineRule="auto"/>
              <w:jc w:val="center"/>
              <w:rPr>
                <w:rFonts w:ascii="Arial" w:hAnsi="Arial"/>
                <w:b/>
                <w:color w:val="000000"/>
                <w:sz w:val="18"/>
                <w:szCs w:val="18"/>
                <w:lang w:eastAsia="pl-PL"/>
              </w:rPr>
            </w:pPr>
          </w:p>
          <w:p w:rsidR="00721504" w:rsidRPr="007F7AAC" w:rsidRDefault="00721504" w:rsidP="007F7AAC">
            <w:pPr>
              <w:spacing w:line="288" w:lineRule="auto"/>
              <w:jc w:val="center"/>
              <w:rPr>
                <w:rFonts w:ascii="Arial" w:hAnsi="Arial"/>
                <w:b/>
                <w:color w:val="000000"/>
                <w:sz w:val="18"/>
                <w:szCs w:val="18"/>
                <w:lang w:eastAsia="pl-PL"/>
              </w:rPr>
            </w:pPr>
          </w:p>
          <w:p w:rsidR="00721504" w:rsidRPr="007F7AAC" w:rsidRDefault="00721504"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200" w:type="dxa"/>
            <w:tcBorders>
              <w:top w:val="single" w:sz="4" w:space="0" w:color="auto"/>
              <w:left w:val="single" w:sz="4" w:space="0" w:color="auto"/>
              <w:bottom w:val="single" w:sz="4" w:space="0" w:color="auto"/>
              <w:right w:val="single" w:sz="4" w:space="0" w:color="auto"/>
            </w:tcBorders>
            <w:vAlign w:val="center"/>
          </w:tcPr>
          <w:p w:rsidR="00721504" w:rsidRPr="007F7AAC" w:rsidRDefault="00721504"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21504" w:rsidRPr="00A032DD" w:rsidRDefault="00721504" w:rsidP="00A032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552" w:type="dxa"/>
            <w:tcBorders>
              <w:top w:val="single" w:sz="4" w:space="0" w:color="auto"/>
              <w:left w:val="single" w:sz="4" w:space="0" w:color="auto"/>
              <w:bottom w:val="single" w:sz="4" w:space="0" w:color="auto"/>
              <w:right w:val="single" w:sz="4" w:space="0" w:color="auto"/>
            </w:tcBorders>
            <w:vAlign w:val="center"/>
          </w:tcPr>
          <w:p w:rsidR="00721504" w:rsidRDefault="00721504"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rsidR="00721504" w:rsidRPr="007F7AAC" w:rsidRDefault="00721504"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rsidR="00721504" w:rsidRPr="007F7AAC" w:rsidRDefault="00721504"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21504" w:rsidRPr="007F7AAC" w:rsidRDefault="00721504" w:rsidP="007F7AAC">
            <w:pPr>
              <w:spacing w:line="288" w:lineRule="auto"/>
              <w:jc w:val="center"/>
              <w:rPr>
                <w:rFonts w:ascii="Arial" w:hAnsi="Arial"/>
                <w:color w:val="000000"/>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721504" w:rsidRPr="007F7AAC" w:rsidRDefault="00721504" w:rsidP="00A032DD">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r w:rsidRPr="007F7AAC">
              <w:rPr>
                <w:rFonts w:ascii="Arial" w:hAnsi="Arial"/>
                <w:color w:val="000000"/>
                <w:sz w:val="18"/>
                <w:szCs w:val="18"/>
                <w:lang w:eastAsia="pl-PL"/>
              </w:rPr>
              <w:t xml:space="preserve"> </w:t>
            </w:r>
          </w:p>
        </w:tc>
        <w:tc>
          <w:tcPr>
            <w:tcW w:w="1523" w:type="dxa"/>
            <w:tcBorders>
              <w:top w:val="single" w:sz="4" w:space="0" w:color="auto"/>
              <w:left w:val="single" w:sz="4" w:space="0" w:color="auto"/>
              <w:bottom w:val="single" w:sz="4" w:space="0" w:color="auto"/>
              <w:right w:val="single" w:sz="4" w:space="0" w:color="auto"/>
            </w:tcBorders>
            <w:vAlign w:val="center"/>
            <w:hideMark/>
          </w:tcPr>
          <w:p w:rsidR="00721504" w:rsidRPr="007F7AAC" w:rsidRDefault="00721504" w:rsidP="007F7AAC">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p>
        </w:tc>
      </w:tr>
      <w:tr w:rsidR="00721504" w:rsidRPr="007F7AAC" w:rsidTr="00721504">
        <w:trPr>
          <w:cantSplit/>
          <w:trHeight w:val="1685"/>
          <w:jc w:val="center"/>
        </w:trPr>
        <w:tc>
          <w:tcPr>
            <w:tcW w:w="608" w:type="dxa"/>
            <w:tcBorders>
              <w:top w:val="single" w:sz="4" w:space="0" w:color="auto"/>
              <w:left w:val="single" w:sz="4" w:space="0" w:color="auto"/>
              <w:bottom w:val="single" w:sz="4" w:space="0" w:color="auto"/>
              <w:right w:val="single" w:sz="4" w:space="0" w:color="auto"/>
            </w:tcBorders>
            <w:vAlign w:val="center"/>
          </w:tcPr>
          <w:p w:rsidR="00721504" w:rsidRPr="007F7AAC" w:rsidRDefault="00721504" w:rsidP="00760A10">
            <w:pPr>
              <w:numPr>
                <w:ilvl w:val="0"/>
                <w:numId w:val="33"/>
              </w:numPr>
              <w:tabs>
                <w:tab w:val="num" w:pos="502"/>
              </w:tabs>
              <w:spacing w:line="288" w:lineRule="auto"/>
              <w:ind w:left="502"/>
              <w:jc w:val="center"/>
              <w:rPr>
                <w:rFonts w:ascii="Arial" w:hAnsi="Arial"/>
                <w:color w:val="000000"/>
                <w:sz w:val="22"/>
                <w:lang w:eastAsia="pl-PL"/>
              </w:rPr>
            </w:pPr>
          </w:p>
        </w:tc>
        <w:tc>
          <w:tcPr>
            <w:tcW w:w="2200" w:type="dxa"/>
            <w:tcBorders>
              <w:top w:val="single" w:sz="4" w:space="0" w:color="auto"/>
              <w:left w:val="single" w:sz="4" w:space="0" w:color="auto"/>
              <w:bottom w:val="single" w:sz="4" w:space="0" w:color="auto"/>
              <w:right w:val="single" w:sz="4" w:space="0" w:color="auto"/>
            </w:tcBorders>
            <w:vAlign w:val="center"/>
          </w:tcPr>
          <w:p w:rsidR="00721504" w:rsidRPr="007F7AAC" w:rsidRDefault="00721504"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1504" w:rsidRDefault="00721504" w:rsidP="007F7AAC">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 </w:t>
            </w:r>
          </w:p>
          <w:p w:rsidR="00721504" w:rsidRDefault="00721504"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rsidR="00721504" w:rsidRPr="00E859FB" w:rsidRDefault="00721504" w:rsidP="00721504">
            <w:pPr>
              <w:spacing w:line="288" w:lineRule="auto"/>
              <w:jc w:val="center"/>
              <w:rPr>
                <w:rFonts w:ascii="Arial" w:hAnsi="Arial" w:cs="Arial"/>
                <w:sz w:val="16"/>
                <w:szCs w:val="16"/>
              </w:rPr>
            </w:pPr>
            <w:r w:rsidRPr="003A6DDC">
              <w:rPr>
                <w:rFonts w:ascii="Arial" w:hAnsi="Arial" w:cs="Arial"/>
                <w:sz w:val="16"/>
                <w:szCs w:val="16"/>
              </w:rPr>
              <w:t xml:space="preserve">w zakresie sieci, instalacji i </w:t>
            </w:r>
            <w:r w:rsidRPr="00A733EB">
              <w:rPr>
                <w:rFonts w:ascii="Arial" w:hAnsi="Arial" w:cs="Arial"/>
                <w:color w:val="auto"/>
                <w:sz w:val="16"/>
                <w:szCs w:val="16"/>
              </w:rPr>
              <w:t>urządzeń</w:t>
            </w:r>
            <w:r>
              <w:rPr>
                <w:rFonts w:ascii="Arial" w:hAnsi="Arial" w:cs="Arial"/>
                <w:sz w:val="16"/>
                <w:szCs w:val="16"/>
              </w:rPr>
              <w:t xml:space="preserve">  wodociągowych i kanalizacyjnych  </w:t>
            </w:r>
          </w:p>
        </w:tc>
        <w:tc>
          <w:tcPr>
            <w:tcW w:w="1843" w:type="dxa"/>
            <w:tcBorders>
              <w:top w:val="single" w:sz="4" w:space="0" w:color="auto"/>
              <w:left w:val="single" w:sz="4" w:space="0" w:color="auto"/>
              <w:bottom w:val="single" w:sz="4" w:space="0" w:color="auto"/>
              <w:right w:val="single" w:sz="4" w:space="0" w:color="auto"/>
            </w:tcBorders>
            <w:vAlign w:val="center"/>
          </w:tcPr>
          <w:p w:rsidR="00721504" w:rsidRPr="007F7AAC" w:rsidRDefault="00721504" w:rsidP="007F7AAC">
            <w:pPr>
              <w:spacing w:line="288" w:lineRule="auto"/>
              <w:jc w:val="center"/>
              <w:rPr>
                <w:rFonts w:ascii="Arial" w:hAnsi="Arial"/>
                <w:color w:val="000000"/>
                <w:sz w:val="22"/>
                <w:lang w:eastAsia="pl-PL"/>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721504" w:rsidRPr="00E10BDF" w:rsidRDefault="00721504" w:rsidP="00AC1DAB">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721504" w:rsidRPr="00E10BDF" w:rsidRDefault="00721504" w:rsidP="00AC1DAB">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rsidR="002E72A7" w:rsidRPr="00A032DD" w:rsidRDefault="002E72A7" w:rsidP="00721504">
      <w:pPr>
        <w:spacing w:line="288" w:lineRule="auto"/>
        <w:ind w:hanging="142"/>
        <w:jc w:val="both"/>
        <w:rPr>
          <w:rFonts w:ascii="Arial" w:hAnsi="Arial" w:cs="Arial"/>
          <w:sz w:val="8"/>
          <w:szCs w:val="16"/>
        </w:rPr>
      </w:pPr>
    </w:p>
    <w:p w:rsidR="003F493F" w:rsidRDefault="003F493F" w:rsidP="00FA1ACB">
      <w:pPr>
        <w:widowControl/>
        <w:suppressAutoHyphens w:val="0"/>
        <w:spacing w:line="288" w:lineRule="auto"/>
        <w:jc w:val="both"/>
        <w:rPr>
          <w:rFonts w:ascii="Arial" w:eastAsia="Times New Roman" w:hAnsi="Arial" w:cs="Arial"/>
          <w:b/>
          <w:color w:val="auto"/>
          <w:sz w:val="22"/>
          <w:szCs w:val="20"/>
          <w:u w:val="single"/>
          <w:lang w:eastAsia="pl-PL"/>
        </w:rPr>
      </w:pPr>
    </w:p>
    <w:p w:rsidR="00A733EB" w:rsidRDefault="00A733EB" w:rsidP="00FA1ACB">
      <w:pPr>
        <w:widowControl/>
        <w:suppressAutoHyphens w:val="0"/>
        <w:spacing w:line="288" w:lineRule="auto"/>
        <w:jc w:val="both"/>
        <w:rPr>
          <w:rFonts w:ascii="Arial" w:eastAsia="Times New Roman" w:hAnsi="Arial" w:cs="Arial"/>
          <w:b/>
          <w:color w:val="auto"/>
          <w:sz w:val="22"/>
          <w:szCs w:val="20"/>
          <w:u w:val="single"/>
          <w:lang w:eastAsia="pl-PL"/>
        </w:rPr>
      </w:pPr>
    </w:p>
    <w:p w:rsidR="00A733EB" w:rsidRDefault="00A733EB" w:rsidP="00FA1ACB">
      <w:pPr>
        <w:widowControl/>
        <w:suppressAutoHyphens w:val="0"/>
        <w:spacing w:line="288" w:lineRule="auto"/>
        <w:jc w:val="both"/>
        <w:rPr>
          <w:rFonts w:ascii="Arial" w:eastAsia="Times New Roman" w:hAnsi="Arial" w:cs="Arial"/>
          <w:b/>
          <w:color w:val="auto"/>
          <w:sz w:val="22"/>
          <w:szCs w:val="20"/>
          <w:u w:val="single"/>
          <w:lang w:eastAsia="pl-PL"/>
        </w:rPr>
      </w:pPr>
    </w:p>
    <w:p w:rsidR="00A733EB" w:rsidRDefault="00A733EB" w:rsidP="00FA1ACB">
      <w:pPr>
        <w:widowControl/>
        <w:suppressAutoHyphens w:val="0"/>
        <w:spacing w:line="288" w:lineRule="auto"/>
        <w:jc w:val="both"/>
        <w:rPr>
          <w:rFonts w:ascii="Arial" w:eastAsia="Times New Roman" w:hAnsi="Arial" w:cs="Arial"/>
          <w:b/>
          <w:color w:val="auto"/>
          <w:sz w:val="22"/>
          <w:szCs w:val="20"/>
          <w:u w:val="single"/>
          <w:lang w:eastAsia="pl-PL"/>
        </w:rPr>
      </w:pPr>
    </w:p>
    <w:p w:rsidR="00EC74BB" w:rsidRPr="00606DF7" w:rsidRDefault="00EC74BB" w:rsidP="00CF3510">
      <w:pPr>
        <w:spacing w:line="288" w:lineRule="auto"/>
        <w:jc w:val="both"/>
        <w:rPr>
          <w:rFonts w:ascii="Arial" w:hAnsi="Arial" w:cs="Arial"/>
          <w:sz w:val="6"/>
          <w:szCs w:val="16"/>
        </w:rPr>
      </w:pPr>
    </w:p>
    <w:p w:rsidR="00AC1DAB" w:rsidRDefault="00C573B7" w:rsidP="00E859FB">
      <w:pPr>
        <w:tabs>
          <w:tab w:val="left" w:pos="426"/>
        </w:tabs>
        <w:spacing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w:t>
      </w:r>
      <w:r w:rsidR="00AC1DAB" w:rsidRPr="00EE45D6">
        <w:rPr>
          <w:rFonts w:ascii="Arial" w:hAnsi="Arial" w:cs="Arial"/>
          <w:color w:val="auto"/>
          <w:sz w:val="16"/>
          <w:szCs w:val="16"/>
          <w:lang w:eastAsia="pl-PL"/>
        </w:rPr>
        <w:t xml:space="preserve"> </w:t>
      </w:r>
      <w:r w:rsidR="00AC1DAB" w:rsidRPr="00EE45D6">
        <w:rPr>
          <w:rFonts w:ascii="Arial" w:eastAsia="Times New Roman" w:hAnsi="Arial" w:cs="Arial"/>
          <w:color w:val="auto"/>
          <w:sz w:val="16"/>
          <w:szCs w:val="16"/>
          <w:lang w:eastAsia="ar-SA"/>
        </w:rPr>
        <w:t xml:space="preserve">Wykonawca zobowiązany jest wpisać/podać podstawę dysponowania </w:t>
      </w:r>
      <w:r w:rsidR="00C8188A">
        <w:rPr>
          <w:rFonts w:ascii="Arial" w:eastAsia="Times New Roman" w:hAnsi="Arial" w:cs="Arial"/>
          <w:color w:val="auto"/>
          <w:sz w:val="16"/>
          <w:szCs w:val="16"/>
          <w:lang w:eastAsia="ar-SA"/>
        </w:rPr>
        <w:t>osobami</w:t>
      </w:r>
      <w:r w:rsidR="00AC1DAB">
        <w:rPr>
          <w:rFonts w:ascii="Arial" w:eastAsia="Times New Roman" w:hAnsi="Arial" w:cs="Arial"/>
          <w:color w:val="auto"/>
          <w:sz w:val="16"/>
          <w:szCs w:val="16"/>
          <w:lang w:eastAsia="ar-SA"/>
        </w:rPr>
        <w:t xml:space="preserve">, np. </w:t>
      </w:r>
      <w:r w:rsidR="00C8188A">
        <w:rPr>
          <w:rFonts w:ascii="Arial" w:eastAsia="Times New Roman" w:hAnsi="Arial" w:cs="Arial"/>
          <w:color w:val="auto"/>
          <w:sz w:val="16"/>
          <w:szCs w:val="16"/>
          <w:lang w:eastAsia="ar-SA"/>
        </w:rPr>
        <w:t xml:space="preserve">umowa o pracę, </w:t>
      </w:r>
      <w:r w:rsidR="00AC1DAB" w:rsidRPr="00EE45D6">
        <w:rPr>
          <w:rFonts w:ascii="Arial" w:eastAsia="Times New Roman" w:hAnsi="Arial" w:cs="Arial"/>
          <w:color w:val="auto"/>
          <w:sz w:val="16"/>
          <w:szCs w:val="16"/>
          <w:lang w:eastAsia="ar-SA"/>
        </w:rPr>
        <w:t>umowa cywilno-praw</w:t>
      </w:r>
      <w:r w:rsidR="00AC1DAB">
        <w:rPr>
          <w:rFonts w:ascii="Arial" w:eastAsia="Times New Roman" w:hAnsi="Arial" w:cs="Arial"/>
          <w:color w:val="auto"/>
          <w:sz w:val="16"/>
          <w:szCs w:val="16"/>
          <w:lang w:eastAsia="ar-SA"/>
        </w:rPr>
        <w:t xml:space="preserve">na,  </w:t>
      </w:r>
      <w:r w:rsidR="00AC1DAB" w:rsidRPr="00EE45D6">
        <w:rPr>
          <w:rFonts w:ascii="Arial" w:eastAsia="Times New Roman" w:hAnsi="Arial" w:cs="Arial"/>
          <w:color w:val="auto"/>
          <w:sz w:val="16"/>
          <w:szCs w:val="16"/>
          <w:lang w:eastAsia="ar-SA"/>
        </w:rPr>
        <w:t>a w przypadku tzw. dysponowania pośredniego na zasadach ok</w:t>
      </w:r>
      <w:r w:rsidR="00AC1DAB">
        <w:rPr>
          <w:rFonts w:ascii="Arial" w:eastAsia="Times New Roman" w:hAnsi="Arial" w:cs="Arial"/>
          <w:color w:val="auto"/>
          <w:sz w:val="16"/>
          <w:szCs w:val="16"/>
          <w:lang w:eastAsia="ar-SA"/>
        </w:rPr>
        <w:t xml:space="preserve">reślonych w art. 118 Ustawy </w:t>
      </w:r>
      <w:proofErr w:type="spellStart"/>
      <w:r w:rsidR="00AC1DAB">
        <w:rPr>
          <w:rFonts w:ascii="Arial" w:eastAsia="Times New Roman" w:hAnsi="Arial" w:cs="Arial"/>
          <w:color w:val="auto"/>
          <w:sz w:val="16"/>
          <w:szCs w:val="16"/>
          <w:lang w:eastAsia="ar-SA"/>
        </w:rPr>
        <w:t>Pzp</w:t>
      </w:r>
      <w:proofErr w:type="spellEnd"/>
      <w:r w:rsidR="00AC1DAB" w:rsidRPr="00EE45D6">
        <w:rPr>
          <w:rFonts w:ascii="Arial" w:eastAsia="Times New Roman" w:hAnsi="Arial" w:cs="Arial"/>
          <w:color w:val="auto"/>
          <w:sz w:val="16"/>
          <w:szCs w:val="16"/>
          <w:lang w:eastAsia="ar-SA"/>
        </w:rPr>
        <w:t xml:space="preserve">, dodatkowo Wykonawca winien załączyć do oferty zobowiązanie </w:t>
      </w:r>
      <w:r w:rsidR="003247DF">
        <w:rPr>
          <w:rFonts w:ascii="Arial" w:eastAsia="Times New Roman" w:hAnsi="Arial" w:cs="Arial"/>
          <w:color w:val="auto"/>
          <w:sz w:val="16"/>
          <w:szCs w:val="16"/>
          <w:lang w:eastAsia="ar-SA"/>
        </w:rPr>
        <w:t>podmiotu udostę</w:t>
      </w:r>
      <w:r w:rsidR="002D6028">
        <w:rPr>
          <w:rFonts w:ascii="Arial" w:eastAsia="Times New Roman" w:hAnsi="Arial" w:cs="Arial"/>
          <w:color w:val="auto"/>
          <w:sz w:val="16"/>
          <w:szCs w:val="16"/>
          <w:lang w:eastAsia="ar-SA"/>
        </w:rPr>
        <w:t>pniającego zasoby do oddania Wy</w:t>
      </w:r>
      <w:r w:rsidR="003247DF">
        <w:rPr>
          <w:rFonts w:ascii="Arial" w:eastAsia="Times New Roman" w:hAnsi="Arial" w:cs="Arial"/>
          <w:color w:val="auto"/>
          <w:sz w:val="16"/>
          <w:szCs w:val="16"/>
          <w:lang w:eastAsia="ar-SA"/>
        </w:rPr>
        <w:t>konawcy do dyspozycji niezbędnych zasobów na potrzeby realizacji zamówienia.</w:t>
      </w:r>
    </w:p>
    <w:p w:rsidR="00E859FB" w:rsidRDefault="00E859FB" w:rsidP="00E859FB">
      <w:pPr>
        <w:tabs>
          <w:tab w:val="left" w:pos="426"/>
        </w:tabs>
        <w:spacing w:line="288" w:lineRule="auto"/>
        <w:ind w:left="-142"/>
        <w:jc w:val="both"/>
        <w:rPr>
          <w:rFonts w:ascii="Arial" w:eastAsia="Times New Roman" w:hAnsi="Arial" w:cs="Arial"/>
          <w:color w:val="auto"/>
          <w:sz w:val="16"/>
          <w:szCs w:val="16"/>
          <w:lang w:eastAsia="ar-SA"/>
        </w:rPr>
      </w:pPr>
    </w:p>
    <w:p w:rsidR="00A733EB" w:rsidRDefault="00A733EB" w:rsidP="00E859FB">
      <w:pPr>
        <w:tabs>
          <w:tab w:val="left" w:pos="426"/>
        </w:tabs>
        <w:spacing w:line="288" w:lineRule="auto"/>
        <w:ind w:left="-142"/>
        <w:jc w:val="both"/>
        <w:rPr>
          <w:rFonts w:ascii="Arial" w:eastAsia="Times New Roman" w:hAnsi="Arial" w:cs="Arial"/>
          <w:color w:val="auto"/>
          <w:sz w:val="16"/>
          <w:szCs w:val="16"/>
          <w:lang w:eastAsia="ar-SA"/>
        </w:rPr>
      </w:pPr>
    </w:p>
    <w:p w:rsidR="00A733EB" w:rsidRDefault="00A733EB" w:rsidP="00E859FB">
      <w:pPr>
        <w:tabs>
          <w:tab w:val="left" w:pos="426"/>
        </w:tabs>
        <w:spacing w:line="288" w:lineRule="auto"/>
        <w:ind w:left="-142"/>
        <w:jc w:val="both"/>
        <w:rPr>
          <w:rFonts w:ascii="Arial" w:eastAsia="Times New Roman" w:hAnsi="Arial" w:cs="Arial"/>
          <w:color w:val="auto"/>
          <w:sz w:val="16"/>
          <w:szCs w:val="16"/>
          <w:lang w:eastAsia="ar-SA"/>
        </w:rPr>
      </w:pPr>
    </w:p>
    <w:p w:rsidR="00A733EB" w:rsidRDefault="00A733EB" w:rsidP="00E859FB">
      <w:pPr>
        <w:tabs>
          <w:tab w:val="left" w:pos="426"/>
        </w:tabs>
        <w:spacing w:line="288" w:lineRule="auto"/>
        <w:ind w:left="-142"/>
        <w:jc w:val="both"/>
        <w:rPr>
          <w:rFonts w:ascii="Arial" w:eastAsia="Times New Roman" w:hAnsi="Arial" w:cs="Arial"/>
          <w:color w:val="auto"/>
          <w:sz w:val="16"/>
          <w:szCs w:val="16"/>
          <w:lang w:eastAsia="ar-SA"/>
        </w:rPr>
      </w:pPr>
    </w:p>
    <w:p w:rsidR="00A733EB" w:rsidRPr="00E859FB" w:rsidRDefault="00A733EB" w:rsidP="00E859FB">
      <w:pPr>
        <w:tabs>
          <w:tab w:val="left" w:pos="426"/>
        </w:tabs>
        <w:spacing w:line="288" w:lineRule="auto"/>
        <w:ind w:left="-142"/>
        <w:jc w:val="both"/>
        <w:rPr>
          <w:rFonts w:ascii="Arial" w:eastAsia="Times New Roman" w:hAnsi="Arial" w:cs="Arial"/>
          <w:color w:val="auto"/>
          <w:sz w:val="16"/>
          <w:szCs w:val="16"/>
          <w:lang w:eastAsia="ar-SA"/>
        </w:rPr>
      </w:pPr>
    </w:p>
    <w:p w:rsidR="00AC1DAB" w:rsidRPr="00FA1ACB" w:rsidRDefault="00AC1DAB" w:rsidP="00AC1DAB">
      <w:pPr>
        <w:widowControl/>
        <w:suppressAutoHyphens w:val="0"/>
        <w:spacing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BF0232" w:rsidRPr="00C8188A" w:rsidRDefault="00BF0232" w:rsidP="00D15FC4">
      <w:pPr>
        <w:keepNext/>
        <w:spacing w:line="288" w:lineRule="auto"/>
        <w:rPr>
          <w:rFonts w:ascii="Arial" w:eastAsia="MS Mincho;ＭＳ 明朝" w:hAnsi="Arial" w:cs="Arial"/>
          <w:sz w:val="22"/>
          <w:szCs w:val="22"/>
        </w:rPr>
      </w:pPr>
    </w:p>
    <w:p w:rsidR="00FA1ACB" w:rsidRDefault="00FA1ACB" w:rsidP="00A733EB">
      <w:pPr>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t>Załącznik nr 6</w:t>
      </w:r>
    </w:p>
    <w:p w:rsidR="00511874" w:rsidRDefault="00511874" w:rsidP="000B7BCD">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BF0232" w:rsidRPr="00B86B3D" w:rsidRDefault="00BF0232" w:rsidP="00BF0232">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rsidR="00BF0232" w:rsidRPr="00B86B3D" w:rsidRDefault="00BF0232" w:rsidP="00BF0232">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rsidR="00907A84" w:rsidRPr="00FA1ACB" w:rsidRDefault="00BF0232" w:rsidP="00BF0232">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2614A9" w:rsidRPr="000B7BCD">
        <w:rPr>
          <w:rFonts w:ascii="Arial" w:hAnsi="Arial" w:cs="Arial"/>
          <w:b/>
          <w:color w:val="auto"/>
          <w:sz w:val="22"/>
          <w:szCs w:val="22"/>
          <w:lang w:eastAsia="pl-PL"/>
        </w:rPr>
        <w:t>P</w:t>
      </w:r>
      <w:r w:rsidR="002614A9" w:rsidRPr="00E666F2">
        <w:rPr>
          <w:rFonts w:ascii="Arial" w:hAnsi="Arial" w:cs="Arial"/>
          <w:b/>
          <w:color w:val="auto"/>
          <w:sz w:val="22"/>
          <w:szCs w:val="22"/>
          <w:lang w:eastAsia="pl-PL"/>
        </w:rPr>
        <w:t xml:space="preserve">rzebudowa kanalizacji deszczowej w rejonie ulicy </w:t>
      </w:r>
      <w:proofErr w:type="spellStart"/>
      <w:r w:rsidR="002614A9" w:rsidRPr="00E666F2">
        <w:rPr>
          <w:rFonts w:ascii="Arial" w:hAnsi="Arial" w:cs="Arial"/>
          <w:b/>
          <w:color w:val="auto"/>
          <w:sz w:val="22"/>
          <w:szCs w:val="22"/>
          <w:lang w:eastAsia="pl-PL"/>
        </w:rPr>
        <w:t>Czyżykowskiej</w:t>
      </w:r>
      <w:proofErr w:type="spellEnd"/>
      <w:r w:rsidR="002614A9" w:rsidRPr="00E666F2">
        <w:rPr>
          <w:rFonts w:ascii="Arial" w:hAnsi="Arial" w:cs="Arial"/>
          <w:b/>
          <w:color w:val="auto"/>
          <w:sz w:val="22"/>
          <w:szCs w:val="22"/>
          <w:lang w:eastAsia="pl-PL"/>
        </w:rPr>
        <w:t xml:space="preserve"> i Polnej w Tczewie</w:t>
      </w:r>
      <w:r w:rsidR="00C8188A"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760A10">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760A10">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760A10">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C677B6" w:rsidRPr="00F84500" w:rsidRDefault="00907A84" w:rsidP="00F84500">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r w:rsidR="00FA1ACB">
        <w:rPr>
          <w:rFonts w:ascii="Arial" w:hAnsi="Arial" w:cs="Arial"/>
          <w:b/>
          <w:sz w:val="22"/>
          <w:szCs w:val="22"/>
        </w:rPr>
        <w:t xml:space="preserve">    </w:t>
      </w:r>
      <w:r w:rsidR="00463188">
        <w:rPr>
          <w:rFonts w:ascii="Arial" w:hAnsi="Arial" w:cs="Arial"/>
          <w:b/>
          <w:sz w:val="22"/>
          <w:szCs w:val="22"/>
        </w:rPr>
        <w:t xml:space="preserve">                  </w:t>
      </w:r>
      <w:r w:rsidR="00FA1ACB">
        <w:rPr>
          <w:rFonts w:ascii="Arial" w:hAnsi="Arial" w:cs="Arial"/>
          <w:b/>
          <w:sz w:val="22"/>
          <w:szCs w:val="22"/>
        </w:rPr>
        <w:t xml:space="preserve"> </w:t>
      </w:r>
    </w:p>
    <w:p w:rsidR="00BD2B5F" w:rsidRPr="00F84500" w:rsidRDefault="00C677B6" w:rsidP="00F84500">
      <w:pPr>
        <w:spacing w:line="288" w:lineRule="auto"/>
        <w:ind w:left="4320" w:firstLine="720"/>
        <w:jc w:val="center"/>
        <w:rPr>
          <w:rFonts w:ascii="Arial" w:hAnsi="Arial" w:cs="Arial"/>
          <w:b/>
          <w:sz w:val="2"/>
          <w:szCs w:val="22"/>
        </w:rPr>
      </w:pPr>
      <w:r>
        <w:rPr>
          <w:rFonts w:ascii="Arial" w:hAnsi="Arial" w:cs="Arial"/>
          <w:b/>
          <w:sz w:val="22"/>
          <w:szCs w:val="22"/>
        </w:rPr>
        <w:t xml:space="preserve"> </w:t>
      </w:r>
      <w:r w:rsidR="00F84500">
        <w:rPr>
          <w:rFonts w:ascii="Arial" w:hAnsi="Arial" w:cs="Arial"/>
          <w:b/>
          <w:sz w:val="22"/>
          <w:szCs w:val="22"/>
        </w:rPr>
        <w:t xml:space="preserve">                        </w:t>
      </w:r>
    </w:p>
    <w:p w:rsidR="00A733EB" w:rsidRDefault="006427F8"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A733EB" w:rsidRDefault="00A733EB" w:rsidP="00D21A16">
      <w:pPr>
        <w:spacing w:line="288" w:lineRule="auto"/>
        <w:ind w:left="4320" w:firstLine="720"/>
        <w:jc w:val="center"/>
        <w:rPr>
          <w:rFonts w:ascii="Arial" w:hAnsi="Arial" w:cs="Arial"/>
          <w:b/>
          <w:sz w:val="22"/>
          <w:szCs w:val="22"/>
        </w:rPr>
      </w:pPr>
    </w:p>
    <w:p w:rsidR="00A733EB" w:rsidRDefault="00A733EB" w:rsidP="00D21A16">
      <w:pPr>
        <w:spacing w:line="288" w:lineRule="auto"/>
        <w:ind w:left="4320" w:firstLine="720"/>
        <w:jc w:val="center"/>
        <w:rPr>
          <w:rFonts w:ascii="Arial" w:hAnsi="Arial" w:cs="Arial"/>
          <w:b/>
          <w:sz w:val="22"/>
          <w:szCs w:val="22"/>
        </w:rPr>
      </w:pPr>
    </w:p>
    <w:p w:rsidR="00A733EB" w:rsidRDefault="00A733EB" w:rsidP="00D21A16">
      <w:pPr>
        <w:spacing w:line="288" w:lineRule="auto"/>
        <w:ind w:left="4320" w:firstLine="720"/>
        <w:jc w:val="center"/>
        <w:rPr>
          <w:rFonts w:ascii="Arial" w:hAnsi="Arial" w:cs="Arial"/>
          <w:b/>
          <w:sz w:val="22"/>
          <w:szCs w:val="22"/>
        </w:rPr>
      </w:pPr>
    </w:p>
    <w:p w:rsidR="00A733EB" w:rsidRDefault="00A733EB" w:rsidP="00D21A16">
      <w:pPr>
        <w:spacing w:line="288" w:lineRule="auto"/>
        <w:ind w:left="4320" w:firstLine="720"/>
        <w:jc w:val="center"/>
        <w:rPr>
          <w:rFonts w:ascii="Arial" w:hAnsi="Arial" w:cs="Arial"/>
          <w:b/>
          <w:sz w:val="22"/>
          <w:szCs w:val="22"/>
        </w:rPr>
      </w:pPr>
    </w:p>
    <w:p w:rsidR="00A733EB" w:rsidRDefault="00A733EB" w:rsidP="00D21A16">
      <w:pPr>
        <w:spacing w:line="288" w:lineRule="auto"/>
        <w:ind w:left="4320" w:firstLine="720"/>
        <w:jc w:val="center"/>
        <w:rPr>
          <w:rFonts w:ascii="Arial" w:hAnsi="Arial" w:cs="Arial"/>
          <w:b/>
          <w:sz w:val="22"/>
          <w:szCs w:val="22"/>
        </w:rPr>
      </w:pPr>
    </w:p>
    <w:p w:rsidR="00A733EB" w:rsidRDefault="00A733EB" w:rsidP="00D21A16">
      <w:pPr>
        <w:spacing w:line="288" w:lineRule="auto"/>
        <w:ind w:left="4320" w:firstLine="720"/>
        <w:jc w:val="center"/>
        <w:rPr>
          <w:rFonts w:ascii="Arial" w:hAnsi="Arial" w:cs="Arial"/>
          <w:b/>
          <w:sz w:val="22"/>
          <w:szCs w:val="22"/>
        </w:rPr>
      </w:pPr>
    </w:p>
    <w:p w:rsidR="00A733EB" w:rsidRDefault="00A733EB" w:rsidP="00D21A16">
      <w:pPr>
        <w:spacing w:line="288" w:lineRule="auto"/>
        <w:ind w:left="4320" w:firstLine="720"/>
        <w:jc w:val="center"/>
        <w:rPr>
          <w:rFonts w:ascii="Arial" w:hAnsi="Arial" w:cs="Arial"/>
          <w:b/>
          <w:sz w:val="22"/>
          <w:szCs w:val="22"/>
        </w:rPr>
      </w:pPr>
    </w:p>
    <w:p w:rsidR="00A733EB" w:rsidRDefault="00A733EB" w:rsidP="00D21A16">
      <w:pPr>
        <w:spacing w:line="288" w:lineRule="auto"/>
        <w:ind w:left="4320" w:firstLine="720"/>
        <w:jc w:val="center"/>
        <w:rPr>
          <w:rFonts w:ascii="Arial" w:hAnsi="Arial" w:cs="Arial"/>
          <w:b/>
          <w:sz w:val="22"/>
          <w:szCs w:val="22"/>
        </w:rPr>
      </w:pPr>
    </w:p>
    <w:p w:rsidR="00A733EB" w:rsidRDefault="00A733EB" w:rsidP="00D21A16">
      <w:pPr>
        <w:spacing w:line="288" w:lineRule="auto"/>
        <w:ind w:left="4320" w:firstLine="720"/>
        <w:jc w:val="center"/>
        <w:rPr>
          <w:rFonts w:ascii="Arial" w:hAnsi="Arial" w:cs="Arial"/>
          <w:b/>
          <w:sz w:val="22"/>
          <w:szCs w:val="22"/>
        </w:rPr>
      </w:pPr>
    </w:p>
    <w:p w:rsidR="00A733EB" w:rsidRDefault="00A733EB" w:rsidP="00D21A16">
      <w:pPr>
        <w:spacing w:line="288" w:lineRule="auto"/>
        <w:ind w:left="4320" w:firstLine="720"/>
        <w:jc w:val="center"/>
        <w:rPr>
          <w:rFonts w:ascii="Arial" w:hAnsi="Arial" w:cs="Arial"/>
          <w:b/>
          <w:sz w:val="22"/>
          <w:szCs w:val="22"/>
        </w:rPr>
      </w:pPr>
    </w:p>
    <w:p w:rsidR="00D21A16" w:rsidRPr="00D21A16" w:rsidRDefault="006427F8"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F84500">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BF0232" w:rsidRPr="00B86B3D" w:rsidRDefault="00BF0232" w:rsidP="00BF0232">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rsidR="00BF0232" w:rsidRPr="00B86B3D" w:rsidRDefault="00BF0232" w:rsidP="00BF0232">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rsidR="00BF0232" w:rsidRPr="00FA1ACB" w:rsidRDefault="00BF0232" w:rsidP="00BF0232">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2614A9" w:rsidRPr="000B7BCD">
        <w:rPr>
          <w:rFonts w:ascii="Arial" w:hAnsi="Arial" w:cs="Arial"/>
          <w:b/>
          <w:color w:val="auto"/>
          <w:sz w:val="22"/>
          <w:szCs w:val="22"/>
          <w:lang w:eastAsia="pl-PL"/>
        </w:rPr>
        <w:t>P</w:t>
      </w:r>
      <w:r w:rsidR="002614A9" w:rsidRPr="00E666F2">
        <w:rPr>
          <w:rFonts w:ascii="Arial" w:hAnsi="Arial" w:cs="Arial"/>
          <w:b/>
          <w:color w:val="auto"/>
          <w:sz w:val="22"/>
          <w:szCs w:val="22"/>
          <w:lang w:eastAsia="pl-PL"/>
        </w:rPr>
        <w:t xml:space="preserve">rzebudowa kanalizacji deszczowej w rejonie ulicy </w:t>
      </w:r>
      <w:proofErr w:type="spellStart"/>
      <w:r w:rsidR="002614A9" w:rsidRPr="00E666F2">
        <w:rPr>
          <w:rFonts w:ascii="Arial" w:hAnsi="Arial" w:cs="Arial"/>
          <w:b/>
          <w:color w:val="auto"/>
          <w:sz w:val="22"/>
          <w:szCs w:val="22"/>
          <w:lang w:eastAsia="pl-PL"/>
        </w:rPr>
        <w:t>Czyżykowskiej</w:t>
      </w:r>
      <w:proofErr w:type="spellEnd"/>
      <w:r w:rsidR="002614A9" w:rsidRPr="00E666F2">
        <w:rPr>
          <w:rFonts w:ascii="Arial" w:hAnsi="Arial" w:cs="Arial"/>
          <w:b/>
          <w:color w:val="auto"/>
          <w:sz w:val="22"/>
          <w:szCs w:val="22"/>
          <w:lang w:eastAsia="pl-PL"/>
        </w:rPr>
        <w:t xml:space="preserve"> i Polnej w Tczewie</w:t>
      </w:r>
      <w:r w:rsidR="00350035"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sidR="00631F07">
        <w:rPr>
          <w:rFonts w:ascii="Arial" w:eastAsia="Calibri" w:hAnsi="Arial" w:cs="Arial"/>
          <w:sz w:val="22"/>
          <w:szCs w:val="22"/>
          <w:lang w:eastAsia="en-US"/>
        </w:rPr>
        <w:t xml:space="preserve"> </w:t>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rsidR="00771FB6" w:rsidRPr="00771FB6" w:rsidRDefault="001E3391" w:rsidP="006A0433">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1E3391" w:rsidP="006A0433">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1E3391" w:rsidP="006A0433">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1E3391" w:rsidP="006A0433">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116C7">
        <w:rPr>
          <w:rFonts w:ascii="Arial" w:eastAsia="Times New Roman" w:hAnsi="Arial" w:cs="Arial"/>
          <w:color w:val="auto"/>
          <w:sz w:val="22"/>
          <w:szCs w:val="22"/>
          <w:lang w:eastAsia="pl-PL"/>
        </w:rPr>
        <w:t xml:space="preserve"> ustawy </w:t>
      </w:r>
      <w:proofErr w:type="spellStart"/>
      <w:r w:rsidR="00A116C7">
        <w:rPr>
          <w:rFonts w:ascii="Arial" w:eastAsia="Times New Roman" w:hAnsi="Arial" w:cs="Arial"/>
          <w:color w:val="auto"/>
          <w:sz w:val="22"/>
          <w:szCs w:val="22"/>
          <w:lang w:eastAsia="pl-PL"/>
        </w:rPr>
        <w:t>Pzp</w:t>
      </w:r>
      <w:proofErr w:type="spellEnd"/>
      <w:r w:rsidR="00A116C7">
        <w:rPr>
          <w:rFonts w:ascii="Arial" w:eastAsia="Times New Roman" w:hAnsi="Arial" w:cs="Arial"/>
          <w:color w:val="auto"/>
          <w:sz w:val="22"/>
          <w:szCs w:val="22"/>
          <w:lang w:eastAsia="pl-PL"/>
        </w:rPr>
        <w:t>,</w:t>
      </w:r>
    </w:p>
    <w:p w:rsidR="00A116C7" w:rsidRPr="00A116C7" w:rsidRDefault="00A116C7" w:rsidP="006A0433">
      <w:pPr>
        <w:pStyle w:val="Akapitzlist"/>
        <w:numPr>
          <w:ilvl w:val="0"/>
          <w:numId w:val="102"/>
        </w:numPr>
        <w:spacing w:line="288" w:lineRule="auto"/>
        <w:ind w:left="284" w:hanging="284"/>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w:t>
      </w:r>
      <w:proofErr w:type="spellStart"/>
      <w:r w:rsidR="00A733EB">
        <w:rPr>
          <w:rFonts w:ascii="Arial" w:eastAsia="Times New Roman" w:hAnsi="Arial" w:cs="Arial"/>
          <w:color w:val="auto"/>
          <w:sz w:val="22"/>
          <w:szCs w:val="22"/>
          <w:lang w:eastAsia="pl-PL"/>
        </w:rPr>
        <w:t>t.j</w:t>
      </w:r>
      <w:proofErr w:type="spellEnd"/>
      <w:r w:rsidR="00A733EB">
        <w:rPr>
          <w:rFonts w:ascii="Arial" w:eastAsia="Times New Roman" w:hAnsi="Arial" w:cs="Arial"/>
          <w:color w:val="auto"/>
          <w:sz w:val="22"/>
          <w:szCs w:val="22"/>
          <w:lang w:eastAsia="pl-PL"/>
        </w:rPr>
        <w:t xml:space="preserve">. </w:t>
      </w:r>
      <w:r w:rsidRPr="00A116C7">
        <w:rPr>
          <w:rFonts w:ascii="Arial" w:eastAsia="Times New Roman" w:hAnsi="Arial" w:cs="Arial"/>
          <w:color w:val="auto"/>
          <w:sz w:val="22"/>
          <w:szCs w:val="22"/>
          <w:lang w:eastAsia="pl-PL"/>
        </w:rPr>
        <w:t>Dz. U. z 2022 r., poz. 835</w:t>
      </w:r>
      <w:r w:rsidR="00A733EB">
        <w:rPr>
          <w:rFonts w:ascii="Arial" w:eastAsia="Times New Roman" w:hAnsi="Arial" w:cs="Arial"/>
          <w:color w:val="auto"/>
          <w:sz w:val="22"/>
          <w:szCs w:val="22"/>
          <w:lang w:eastAsia="pl-PL"/>
        </w:rPr>
        <w:t xml:space="preserve"> z późn. zm.</w:t>
      </w:r>
      <w:r w:rsidRPr="00A116C7">
        <w:rPr>
          <w:rFonts w:ascii="Arial" w:eastAsia="Times New Roman" w:hAnsi="Arial" w:cs="Arial"/>
          <w:color w:val="auto"/>
          <w:sz w:val="22"/>
          <w:szCs w:val="22"/>
          <w:lang w:eastAsia="pl-PL"/>
        </w:rPr>
        <w:t>).</w:t>
      </w:r>
    </w:p>
    <w:p w:rsidR="00A116C7" w:rsidRPr="00771FB6" w:rsidRDefault="00A116C7" w:rsidP="002D471E">
      <w:pPr>
        <w:widowControl/>
        <w:suppressAutoHyphens w:val="0"/>
        <w:spacing w:line="288" w:lineRule="auto"/>
        <w:ind w:left="284"/>
        <w:rPr>
          <w:rFonts w:ascii="Arial" w:eastAsia="Times New Roman" w:hAnsi="Arial" w:cs="Arial"/>
          <w:color w:val="auto"/>
          <w:sz w:val="22"/>
          <w:szCs w:val="22"/>
          <w:lang w:eastAsia="pl-PL"/>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2D471E">
      <w:pPr>
        <w:spacing w:line="288" w:lineRule="auto"/>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0B4333" w:rsidRDefault="000B4333" w:rsidP="00E602DE">
      <w:pPr>
        <w:spacing w:line="288" w:lineRule="auto"/>
        <w:rPr>
          <w:rFonts w:ascii="Arial" w:hAnsi="Arial" w:cs="Arial"/>
          <w:b/>
          <w:sz w:val="22"/>
          <w:szCs w:val="22"/>
        </w:rPr>
      </w:pPr>
    </w:p>
    <w:p w:rsidR="00E602DE" w:rsidRDefault="00E602DE" w:rsidP="00E602DE">
      <w:pPr>
        <w:spacing w:line="288" w:lineRule="auto"/>
        <w:rPr>
          <w:rFonts w:ascii="Arial" w:hAnsi="Arial" w:cs="Arial"/>
          <w:b/>
          <w:sz w:val="22"/>
          <w:szCs w:val="22"/>
        </w:rPr>
      </w:pPr>
    </w:p>
    <w:p w:rsidR="00E602DE" w:rsidRDefault="00E602DE" w:rsidP="00E602DE">
      <w:pPr>
        <w:spacing w:line="288" w:lineRule="auto"/>
        <w:rPr>
          <w:rFonts w:ascii="Arial" w:hAnsi="Arial" w:cs="Arial"/>
          <w:b/>
          <w:sz w:val="22"/>
          <w:szCs w:val="22"/>
        </w:rPr>
      </w:pPr>
    </w:p>
    <w:p w:rsidR="00E602DE" w:rsidRDefault="00E602DE" w:rsidP="00E602DE">
      <w:pPr>
        <w:spacing w:line="288" w:lineRule="auto"/>
        <w:rPr>
          <w:rFonts w:ascii="Arial" w:hAnsi="Arial" w:cs="Arial"/>
          <w:b/>
          <w:sz w:val="22"/>
          <w:szCs w:val="22"/>
        </w:rPr>
      </w:pPr>
    </w:p>
    <w:p w:rsidR="00E602DE" w:rsidRDefault="00E602DE" w:rsidP="00353164">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F0232" w:rsidRPr="00F371E4" w:rsidRDefault="00BF0232" w:rsidP="00BB04A6">
      <w:pPr>
        <w:spacing w:line="288" w:lineRule="auto"/>
        <w:jc w:val="center"/>
        <w:rPr>
          <w:rFonts w:ascii="Arial" w:hAnsi="Arial" w:cs="Arial"/>
          <w:b/>
          <w:sz w:val="2"/>
          <w:szCs w:val="22"/>
        </w:rPr>
      </w:pP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Pr="00F371E4" w:rsidRDefault="00BB04A6" w:rsidP="00BB04A6">
      <w:pPr>
        <w:spacing w:line="288" w:lineRule="auto"/>
        <w:jc w:val="center"/>
        <w:rPr>
          <w:rFonts w:ascii="Arial" w:hAnsi="Arial"/>
          <w:sz w:val="4"/>
          <w:szCs w:val="10"/>
        </w:rPr>
      </w:pPr>
    </w:p>
    <w:p w:rsidR="002D3128" w:rsidRPr="001E1A12" w:rsidRDefault="002D3128" w:rsidP="002D3128">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BF0232">
        <w:rPr>
          <w:rFonts w:ascii="Arial" w:hAnsi="Arial"/>
          <w:color w:val="auto"/>
          <w:sz w:val="22"/>
          <w:szCs w:val="22"/>
          <w:lang w:eastAsia="pl-PL"/>
        </w:rPr>
        <w:t>3</w:t>
      </w:r>
      <w:r w:rsidRPr="001E1A12">
        <w:rPr>
          <w:rFonts w:ascii="Arial" w:hAnsi="Arial"/>
          <w:color w:val="auto"/>
          <w:sz w:val="22"/>
          <w:szCs w:val="22"/>
          <w:lang w:eastAsia="pl-PL"/>
        </w:rPr>
        <w:t xml:space="preserve"> r.   w   Tczewie</w:t>
      </w:r>
    </w:p>
    <w:p w:rsidR="002D3128" w:rsidRPr="002A3A29" w:rsidRDefault="00A87CA6" w:rsidP="002D3128">
      <w:pPr>
        <w:spacing w:line="288" w:lineRule="auto"/>
        <w:jc w:val="both"/>
        <w:rPr>
          <w:rFonts w:ascii="Arial" w:hAnsi="Arial"/>
          <w:color w:val="auto"/>
          <w:sz w:val="22"/>
          <w:szCs w:val="22"/>
          <w:lang w:eastAsia="pl-PL"/>
        </w:rPr>
      </w:pPr>
      <w:r>
        <w:rPr>
          <w:rFonts w:ascii="Arial" w:hAnsi="Arial"/>
          <w:color w:val="auto"/>
          <w:sz w:val="22"/>
          <w:szCs w:val="22"/>
          <w:lang w:eastAsia="pl-PL"/>
        </w:rPr>
        <w:t>pomiędzy Gminą Miejską Tczew</w:t>
      </w:r>
      <w:r w:rsidR="002D3128" w:rsidRPr="002A3A29">
        <w:rPr>
          <w:rFonts w:ascii="Arial" w:hAnsi="Arial"/>
          <w:color w:val="auto"/>
          <w:sz w:val="22"/>
          <w:szCs w:val="22"/>
          <w:lang w:eastAsia="pl-PL"/>
        </w:rPr>
        <w:t>, z si</w:t>
      </w:r>
      <w:r>
        <w:rPr>
          <w:rFonts w:ascii="Arial" w:hAnsi="Arial"/>
          <w:color w:val="auto"/>
          <w:sz w:val="22"/>
          <w:szCs w:val="22"/>
          <w:lang w:eastAsia="pl-PL"/>
        </w:rPr>
        <w:t>edzibą w Tczewie, pl. Piłsudskiego 1</w:t>
      </w:r>
      <w:r w:rsidR="002D3128" w:rsidRPr="002A3A29">
        <w:rPr>
          <w:rFonts w:ascii="Arial" w:hAnsi="Arial"/>
          <w:color w:val="auto"/>
          <w:sz w:val="22"/>
          <w:szCs w:val="22"/>
          <w:lang w:eastAsia="pl-PL"/>
        </w:rPr>
        <w:t xml:space="preserve">, </w:t>
      </w:r>
    </w:p>
    <w:p w:rsidR="00A87CA6" w:rsidRPr="00A87CA6" w:rsidRDefault="00A87CA6" w:rsidP="00A87CA6">
      <w:pPr>
        <w:spacing w:line="288" w:lineRule="auto"/>
        <w:jc w:val="both"/>
        <w:rPr>
          <w:rFonts w:ascii="Arial" w:hAnsi="Arial"/>
          <w:color w:val="auto"/>
          <w:sz w:val="22"/>
          <w:szCs w:val="22"/>
          <w:lang w:eastAsia="pl-PL"/>
        </w:rPr>
      </w:pPr>
      <w:r w:rsidRPr="00A87CA6">
        <w:rPr>
          <w:rFonts w:ascii="Arial" w:hAnsi="Arial"/>
          <w:color w:val="auto"/>
          <w:sz w:val="22"/>
          <w:szCs w:val="22"/>
          <w:lang w:eastAsia="pl-PL"/>
        </w:rPr>
        <w:t>reprezentowaną przez Z-</w:t>
      </w:r>
      <w:proofErr w:type="spellStart"/>
      <w:r w:rsidRPr="00A87CA6">
        <w:rPr>
          <w:rFonts w:ascii="Arial" w:hAnsi="Arial"/>
          <w:color w:val="auto"/>
          <w:sz w:val="22"/>
          <w:szCs w:val="22"/>
          <w:lang w:eastAsia="pl-PL"/>
        </w:rPr>
        <w:t>cę</w:t>
      </w:r>
      <w:proofErr w:type="spellEnd"/>
      <w:r w:rsidRPr="00A87CA6">
        <w:rPr>
          <w:rFonts w:ascii="Arial" w:hAnsi="Arial"/>
          <w:color w:val="auto"/>
          <w:sz w:val="22"/>
          <w:szCs w:val="22"/>
          <w:lang w:eastAsia="pl-PL"/>
        </w:rPr>
        <w:t xml:space="preserve"> Prezydenta Miasta:</w:t>
      </w:r>
    </w:p>
    <w:p w:rsidR="00A87CA6" w:rsidRPr="00A87CA6" w:rsidRDefault="00A87CA6" w:rsidP="00A87CA6">
      <w:pPr>
        <w:spacing w:line="288" w:lineRule="auto"/>
        <w:jc w:val="both"/>
        <w:rPr>
          <w:rFonts w:ascii="Arial" w:hAnsi="Arial"/>
          <w:color w:val="auto"/>
          <w:sz w:val="22"/>
          <w:szCs w:val="22"/>
          <w:lang w:eastAsia="pl-PL"/>
        </w:rPr>
      </w:pPr>
      <w:r w:rsidRPr="00A87CA6">
        <w:rPr>
          <w:rFonts w:ascii="Arial" w:hAnsi="Arial"/>
          <w:color w:val="auto"/>
          <w:sz w:val="22"/>
          <w:szCs w:val="22"/>
          <w:lang w:eastAsia="pl-PL"/>
        </w:rPr>
        <w:t>Pana Adama Burczyka, na mocy pełnomocnictwa Nr PM.0052.216.2018                                          z dnia 30.11.2018 r.,</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sidR="0036316A">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D3128" w:rsidRPr="00B45725" w:rsidRDefault="002D3128" w:rsidP="002D3128">
      <w:pPr>
        <w:spacing w:line="288" w:lineRule="auto"/>
        <w:jc w:val="both"/>
        <w:rPr>
          <w:rFonts w:ascii="Arial" w:hAnsi="Arial" w:cs="Arial"/>
          <w:color w:val="auto"/>
          <w:sz w:val="8"/>
          <w:szCs w:val="22"/>
          <w:lang w:eastAsia="pl-PL"/>
        </w:rPr>
      </w:pP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B45725">
        <w:rPr>
          <w:rFonts w:ascii="Arial" w:eastAsia="MS Mincho;ＭＳ 明朝" w:hAnsi="Arial" w:cs="Arial"/>
          <w:color w:val="auto"/>
          <w:sz w:val="22"/>
          <w:szCs w:val="22"/>
          <w:lang w:eastAsia="pl-PL"/>
        </w:rPr>
        <w:t>2</w:t>
      </w:r>
      <w:r w:rsidR="00EE5691">
        <w:rPr>
          <w:rFonts w:ascii="Arial" w:eastAsia="MS Mincho;ＭＳ 明朝" w:hAnsi="Arial" w:cs="Arial"/>
          <w:color w:val="auto"/>
          <w:sz w:val="22"/>
          <w:szCs w:val="22"/>
          <w:lang w:eastAsia="pl-PL"/>
        </w:rPr>
        <w:t>2</w:t>
      </w:r>
      <w:r w:rsidRPr="001E1A12">
        <w:rPr>
          <w:rFonts w:ascii="Arial" w:eastAsia="MS Mincho;ＭＳ 明朝" w:hAnsi="Arial" w:cs="Arial"/>
          <w:color w:val="auto"/>
          <w:sz w:val="22"/>
          <w:szCs w:val="22"/>
          <w:lang w:eastAsia="pl-PL"/>
        </w:rPr>
        <w:t xml:space="preserve"> r., poz. </w:t>
      </w:r>
      <w:r w:rsidR="00B45725">
        <w:rPr>
          <w:rFonts w:ascii="Arial" w:eastAsia="MS Mincho;ＭＳ 明朝" w:hAnsi="Arial" w:cs="Arial"/>
          <w:color w:val="auto"/>
          <w:sz w:val="22"/>
          <w:szCs w:val="22"/>
          <w:lang w:eastAsia="pl-PL"/>
        </w:rPr>
        <w:t>1</w:t>
      </w:r>
      <w:r w:rsidR="00EE5691">
        <w:rPr>
          <w:rFonts w:ascii="Arial" w:eastAsia="MS Mincho;ＭＳ 明朝" w:hAnsi="Arial" w:cs="Arial"/>
          <w:color w:val="auto"/>
          <w:sz w:val="22"/>
          <w:szCs w:val="22"/>
          <w:lang w:eastAsia="pl-PL"/>
        </w:rPr>
        <w:t>710</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z późn.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A4116B" w:rsidRPr="00EE5691" w:rsidRDefault="00B54477" w:rsidP="00EE5691">
      <w:pPr>
        <w:widowControl/>
        <w:numPr>
          <w:ilvl w:val="0"/>
          <w:numId w:val="53"/>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E602DE">
        <w:rPr>
          <w:rFonts w:ascii="Arial" w:hAnsi="Arial" w:cs="Arial"/>
          <w:color w:val="000000"/>
          <w:sz w:val="22"/>
          <w:szCs w:val="22"/>
          <w:lang w:eastAsia="pl-PL"/>
        </w:rPr>
        <w:t xml:space="preserve"> </w:t>
      </w:r>
      <w:r w:rsidR="00F84500" w:rsidRPr="000B7BCD">
        <w:rPr>
          <w:rFonts w:ascii="Arial" w:hAnsi="Arial" w:cs="Arial"/>
          <w:b/>
          <w:color w:val="auto"/>
          <w:sz w:val="22"/>
          <w:szCs w:val="22"/>
          <w:lang w:eastAsia="pl-PL"/>
        </w:rPr>
        <w:t>P</w:t>
      </w:r>
      <w:r w:rsidR="00F84500" w:rsidRPr="00E666F2">
        <w:rPr>
          <w:rFonts w:ascii="Arial" w:hAnsi="Arial" w:cs="Arial"/>
          <w:b/>
          <w:color w:val="auto"/>
          <w:sz w:val="22"/>
          <w:szCs w:val="22"/>
          <w:lang w:eastAsia="pl-PL"/>
        </w:rPr>
        <w:t xml:space="preserve">rzebudowa kanalizacji deszczowej w rejonie ulicy </w:t>
      </w:r>
      <w:proofErr w:type="spellStart"/>
      <w:r w:rsidR="00F84500" w:rsidRPr="00E666F2">
        <w:rPr>
          <w:rFonts w:ascii="Arial" w:hAnsi="Arial" w:cs="Arial"/>
          <w:b/>
          <w:color w:val="auto"/>
          <w:sz w:val="22"/>
          <w:szCs w:val="22"/>
          <w:lang w:eastAsia="pl-PL"/>
        </w:rPr>
        <w:t>Czyżykowskiej</w:t>
      </w:r>
      <w:proofErr w:type="spellEnd"/>
      <w:r w:rsidR="00F84500" w:rsidRPr="00E666F2">
        <w:rPr>
          <w:rFonts w:ascii="Arial" w:hAnsi="Arial" w:cs="Arial"/>
          <w:b/>
          <w:color w:val="auto"/>
          <w:sz w:val="22"/>
          <w:szCs w:val="22"/>
          <w:lang w:eastAsia="pl-PL"/>
        </w:rPr>
        <w:t xml:space="preserve"> i Polnej w Tczewie</w:t>
      </w:r>
      <w:r w:rsidR="00CB0E82">
        <w:rPr>
          <w:rFonts w:ascii="Arial" w:hAnsi="Arial" w:cs="Arial"/>
          <w:b/>
          <w:bCs/>
          <w:color w:val="000000"/>
          <w:sz w:val="22"/>
          <w:szCs w:val="28"/>
          <w:lang w:eastAsia="pl-PL"/>
        </w:rPr>
        <w:t xml:space="preserve">, </w:t>
      </w:r>
      <w:r w:rsidR="00E602DE">
        <w:rPr>
          <w:rFonts w:ascii="Arial" w:hAnsi="Arial" w:cs="Arial"/>
          <w:bCs/>
          <w:color w:val="000000"/>
          <w:sz w:val="22"/>
          <w:szCs w:val="28"/>
          <w:lang w:eastAsia="pl-PL"/>
        </w:rPr>
        <w:t xml:space="preserve">stanowiące </w:t>
      </w:r>
      <w:r w:rsidR="00CB0E82" w:rsidRPr="00CB0E82">
        <w:rPr>
          <w:rFonts w:ascii="Arial" w:hAnsi="Arial" w:cs="Arial"/>
          <w:bCs/>
          <w:color w:val="000000"/>
          <w:sz w:val="22"/>
          <w:szCs w:val="28"/>
          <w:lang w:eastAsia="pl-PL"/>
        </w:rPr>
        <w:t>cel niniejszej Umowy</w:t>
      </w:r>
      <w:r w:rsidR="00A54054" w:rsidRPr="0018606D">
        <w:rPr>
          <w:rFonts w:ascii="Arial" w:hAnsi="Arial" w:cs="Arial"/>
          <w:sz w:val="22"/>
          <w:szCs w:val="22"/>
        </w:rPr>
        <w:t>.</w:t>
      </w:r>
      <w:r w:rsidR="00BB04A6" w:rsidRPr="0018606D">
        <w:rPr>
          <w:rFonts w:ascii="Arial" w:hAnsi="Arial" w:cs="Arial"/>
          <w:sz w:val="22"/>
          <w:szCs w:val="22"/>
        </w:rPr>
        <w:t xml:space="preserve"> </w:t>
      </w:r>
    </w:p>
    <w:p w:rsidR="0008460A" w:rsidRDefault="00BB04A6" w:rsidP="00A93FA7">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w:t>
      </w:r>
      <w:r w:rsidR="000B4333">
        <w:rPr>
          <w:rFonts w:ascii="Arial" w:hAnsi="Arial" w:cs="Arial"/>
          <w:bCs/>
          <w:sz w:val="22"/>
          <w:szCs w:val="22"/>
        </w:rPr>
        <w:t>anie przez Wykonawcę wszystkich</w:t>
      </w:r>
      <w:r w:rsidR="00A0608C">
        <w:rPr>
          <w:rFonts w:ascii="Arial" w:hAnsi="Arial" w:cs="Arial"/>
          <w:bCs/>
          <w:sz w:val="22"/>
          <w:szCs w:val="22"/>
        </w:rPr>
        <w:t xml:space="preserve"> </w:t>
      </w:r>
      <w:r>
        <w:rPr>
          <w:rFonts w:ascii="Arial" w:hAnsi="Arial" w:cs="Arial"/>
          <w:bCs/>
          <w:sz w:val="22"/>
          <w:szCs w:val="22"/>
        </w:rPr>
        <w:t>robót,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o którym mowa </w:t>
      </w:r>
      <w:r w:rsidR="000B4333">
        <w:rPr>
          <w:rFonts w:ascii="Arial" w:hAnsi="Arial" w:cs="Arial"/>
          <w:bCs/>
          <w:sz w:val="22"/>
          <w:szCs w:val="22"/>
        </w:rPr>
        <w:t xml:space="preserve"> </w:t>
      </w:r>
      <w:r>
        <w:rPr>
          <w:rFonts w:ascii="Arial" w:hAnsi="Arial" w:cs="Arial"/>
          <w:bCs/>
          <w:sz w:val="22"/>
          <w:szCs w:val="22"/>
        </w:rPr>
        <w:t>w ust. 1.</w:t>
      </w:r>
    </w:p>
    <w:p w:rsidR="0008460A" w:rsidRPr="0008460A" w:rsidRDefault="0008460A" w:rsidP="00A93FA7">
      <w:pPr>
        <w:widowControl/>
        <w:numPr>
          <w:ilvl w:val="0"/>
          <w:numId w:val="53"/>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A93FA7">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w:t>
      </w:r>
      <w:r w:rsidR="001E02FE">
        <w:rPr>
          <w:rFonts w:ascii="Arial" w:hAnsi="Arial" w:cs="Arial"/>
          <w:bCs/>
          <w:color w:val="auto"/>
          <w:sz w:val="22"/>
          <w:szCs w:val="22"/>
          <w:lang w:eastAsia="pl-PL"/>
        </w:rPr>
        <w:t xml:space="preserve"> Budowlanych (dalej „STWiORB”), </w:t>
      </w:r>
      <w:r w:rsidRPr="0008460A">
        <w:rPr>
          <w:rFonts w:ascii="Arial" w:hAnsi="Arial" w:cs="Arial"/>
          <w:bCs/>
          <w:color w:val="auto"/>
          <w:sz w:val="22"/>
          <w:szCs w:val="22"/>
          <w:lang w:eastAsia="pl-PL"/>
        </w:rPr>
        <w:t>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WZ”), Ofertą Wykonawcy oraz zgodnie z zasadami wiedzy technicznej i obowiązującymi w Polsce przepisami prawa, w terminach określonych Umową.</w:t>
      </w:r>
    </w:p>
    <w:p w:rsidR="0008460A" w:rsidRPr="0008460A" w:rsidRDefault="0008460A" w:rsidP="00A93FA7">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w:t>
      </w:r>
      <w:r w:rsidR="000A66C2">
        <w:rPr>
          <w:rFonts w:ascii="Arial" w:hAnsi="Arial" w:cs="Arial"/>
          <w:bCs/>
          <w:color w:val="auto"/>
          <w:sz w:val="22"/>
          <w:szCs w:val="22"/>
          <w:lang w:eastAsia="pl-PL"/>
        </w:rPr>
        <w:t>,</w:t>
      </w:r>
      <w:r w:rsidRPr="0008460A">
        <w:rPr>
          <w:rFonts w:ascii="Arial" w:hAnsi="Arial" w:cs="Arial"/>
          <w:bCs/>
          <w:color w:val="auto"/>
          <w:sz w:val="22"/>
          <w:szCs w:val="22"/>
          <w:lang w:eastAsia="pl-PL"/>
        </w:rPr>
        <w:t xml:space="preserve">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A93FA7">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A93FA7">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A93FA7">
      <w:pPr>
        <w:numPr>
          <w:ilvl w:val="0"/>
          <w:numId w:val="95"/>
        </w:numPr>
        <w:tabs>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 wraz z dokumentami wymaganymi przez Zamawiającego, potwierdzającymi spełni</w:t>
      </w:r>
      <w:r w:rsidR="009A3F90">
        <w:rPr>
          <w:rFonts w:ascii="Arial" w:hAnsi="Arial" w:cs="Arial"/>
          <w:bCs/>
          <w:color w:val="auto"/>
          <w:sz w:val="22"/>
          <w:szCs w:val="22"/>
          <w:lang w:eastAsia="pl-PL"/>
        </w:rPr>
        <w:t xml:space="preserve">anie warunków oraz brak podstaw </w:t>
      </w:r>
      <w:r w:rsidRPr="0008460A">
        <w:rPr>
          <w:rFonts w:ascii="Arial" w:hAnsi="Arial" w:cs="Arial"/>
          <w:bCs/>
          <w:color w:val="auto"/>
          <w:sz w:val="22"/>
          <w:szCs w:val="22"/>
          <w:lang w:eastAsia="pl-PL"/>
        </w:rPr>
        <w:t xml:space="preserve">wykluczenia </w:t>
      </w:r>
      <w:r w:rsidRPr="0008460A">
        <w:rPr>
          <w:rFonts w:ascii="Arial" w:hAnsi="Arial" w:cs="Arial"/>
          <w:bCs/>
          <w:color w:val="auto"/>
          <w:sz w:val="22"/>
          <w:szCs w:val="22"/>
          <w:lang w:eastAsia="pl-PL"/>
        </w:rPr>
        <w:br/>
        <w:t>w postępowaniu o zamówienie publiczne,</w:t>
      </w:r>
    </w:p>
    <w:p w:rsidR="0008460A" w:rsidRPr="00330500" w:rsidRDefault="0008460A" w:rsidP="00A93FA7">
      <w:pPr>
        <w:numPr>
          <w:ilvl w:val="0"/>
          <w:numId w:val="95"/>
        </w:numPr>
        <w:tabs>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A93FA7">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A93FA7">
      <w:pPr>
        <w:numPr>
          <w:ilvl w:val="0"/>
          <w:numId w:val="55"/>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A93FA7">
      <w:pPr>
        <w:numPr>
          <w:ilvl w:val="0"/>
          <w:numId w:val="55"/>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A32515" w:rsidP="00A93FA7">
      <w:pPr>
        <w:numPr>
          <w:ilvl w:val="0"/>
          <w:numId w:val="55"/>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d</w:t>
      </w:r>
      <w:r w:rsidR="0008460A" w:rsidRPr="0008460A">
        <w:rPr>
          <w:rFonts w:ascii="Arial" w:hAnsi="Arial" w:cs="Arial"/>
          <w:bCs/>
          <w:color w:val="auto"/>
          <w:sz w:val="22"/>
          <w:szCs w:val="22"/>
          <w:lang w:eastAsia="pl-PL"/>
        </w:rPr>
        <w:t>okumentacja projektowa (</w:t>
      </w:r>
      <w:r w:rsidR="00770728">
        <w:rPr>
          <w:rFonts w:ascii="Arial" w:hAnsi="Arial" w:cs="Arial"/>
          <w:bCs/>
          <w:color w:val="auto"/>
          <w:sz w:val="22"/>
          <w:szCs w:val="22"/>
          <w:lang w:eastAsia="pl-PL"/>
        </w:rPr>
        <w:t>wraz z</w:t>
      </w:r>
      <w:r w:rsidR="0008460A" w:rsidRPr="0008460A">
        <w:rPr>
          <w:rFonts w:ascii="Arial" w:hAnsi="Arial" w:cs="Arial"/>
          <w:bCs/>
          <w:color w:val="auto"/>
          <w:sz w:val="22"/>
          <w:szCs w:val="22"/>
          <w:lang w:eastAsia="pl-PL"/>
        </w:rPr>
        <w:t xml:space="preserve"> STWiORB),</w:t>
      </w:r>
    </w:p>
    <w:p w:rsidR="0008460A" w:rsidRPr="0008460A" w:rsidRDefault="0015637F" w:rsidP="00A93FA7">
      <w:pPr>
        <w:numPr>
          <w:ilvl w:val="0"/>
          <w:numId w:val="55"/>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o</w:t>
      </w:r>
      <w:r w:rsidR="0008460A" w:rsidRPr="0008460A">
        <w:rPr>
          <w:rFonts w:ascii="Arial" w:hAnsi="Arial" w:cs="Arial"/>
          <w:bCs/>
          <w:color w:val="auto"/>
          <w:sz w:val="22"/>
          <w:szCs w:val="22"/>
          <w:lang w:eastAsia="pl-PL"/>
        </w:rPr>
        <w:t>ferta Wykonawcy,</w:t>
      </w:r>
    </w:p>
    <w:p w:rsidR="0008460A" w:rsidRDefault="00770728" w:rsidP="00A93FA7">
      <w:pPr>
        <w:numPr>
          <w:ilvl w:val="0"/>
          <w:numId w:val="55"/>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7E7EEE" w:rsidRPr="007E7EEE" w:rsidRDefault="0008460A" w:rsidP="00A93FA7">
      <w:pPr>
        <w:numPr>
          <w:ilvl w:val="0"/>
          <w:numId w:val="55"/>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pozostałe </w:t>
      </w:r>
      <w:r w:rsidR="00A32515">
        <w:rPr>
          <w:rFonts w:ascii="Arial" w:hAnsi="Arial" w:cs="Arial"/>
          <w:bCs/>
          <w:color w:val="auto"/>
          <w:sz w:val="22"/>
          <w:szCs w:val="22"/>
          <w:lang w:eastAsia="pl-PL"/>
        </w:rPr>
        <w:t>d</w:t>
      </w:r>
      <w:r w:rsidRPr="0008460A">
        <w:rPr>
          <w:rFonts w:ascii="Arial" w:hAnsi="Arial" w:cs="Arial"/>
          <w:bCs/>
          <w:color w:val="auto"/>
          <w:sz w:val="22"/>
          <w:szCs w:val="22"/>
          <w:lang w:eastAsia="pl-PL"/>
        </w:rPr>
        <w:t xml:space="preserve">okumenty </w:t>
      </w:r>
      <w:r w:rsidR="00F7295A">
        <w:rPr>
          <w:rFonts w:ascii="Arial" w:hAnsi="Arial" w:cs="Arial"/>
          <w:bCs/>
          <w:color w:val="auto"/>
          <w:sz w:val="22"/>
          <w:szCs w:val="22"/>
          <w:lang w:eastAsia="pl-PL"/>
        </w:rPr>
        <w:t>o</w:t>
      </w:r>
      <w:r w:rsidRPr="0008460A">
        <w:rPr>
          <w:rFonts w:ascii="Arial" w:hAnsi="Arial" w:cs="Arial"/>
          <w:bCs/>
          <w:color w:val="auto"/>
          <w:sz w:val="22"/>
          <w:szCs w:val="22"/>
          <w:lang w:eastAsia="pl-PL"/>
        </w:rPr>
        <w:t>fertowe.</w:t>
      </w:r>
    </w:p>
    <w:p w:rsidR="00A0608C" w:rsidRPr="00B45725" w:rsidRDefault="00A0608C" w:rsidP="00A0608C">
      <w:pPr>
        <w:tabs>
          <w:tab w:val="left" w:pos="5320"/>
        </w:tabs>
        <w:spacing w:line="288" w:lineRule="auto"/>
        <w:ind w:left="426" w:hanging="426"/>
        <w:jc w:val="both"/>
        <w:rPr>
          <w:rFonts w:ascii="Arial" w:hAnsi="Arial" w:cs="Arial"/>
          <w:bCs/>
          <w:color w:val="auto"/>
          <w:sz w:val="2"/>
          <w:szCs w:val="22"/>
          <w:lang w:eastAsia="pl-PL"/>
        </w:rPr>
      </w:pPr>
    </w:p>
    <w:p w:rsidR="007E7EEE" w:rsidRDefault="007E7EEE" w:rsidP="006A0433">
      <w:pPr>
        <w:widowControl/>
        <w:numPr>
          <w:ilvl w:val="0"/>
          <w:numId w:val="133"/>
        </w:numPr>
        <w:tabs>
          <w:tab w:val="clear" w:pos="720"/>
          <w:tab w:val="num" w:pos="284"/>
        </w:tabs>
        <w:suppressAutoHyphens w:val="0"/>
        <w:spacing w:line="288" w:lineRule="auto"/>
        <w:ind w:left="284" w:hanging="284"/>
        <w:jc w:val="both"/>
        <w:rPr>
          <w:rFonts w:ascii="Arial" w:eastAsia="Times New Roman" w:hAnsi="Arial" w:cs="Arial"/>
          <w:sz w:val="22"/>
          <w:szCs w:val="22"/>
        </w:rPr>
      </w:pPr>
      <w:r>
        <w:rPr>
          <w:rFonts w:ascii="Arial" w:hAnsi="Arial" w:cs="Arial"/>
          <w:bCs/>
          <w:color w:val="auto"/>
          <w:sz w:val="22"/>
          <w:szCs w:val="22"/>
          <w:lang w:eastAsia="pl-PL"/>
        </w:rPr>
        <w:t>Wykonawca oświadcza, iż zgodnie z art. 68 ust. 3 ustawy z dnia 11 stycznia 2018 r. o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alternatywnych (</w:t>
      </w:r>
      <w:proofErr w:type="spellStart"/>
      <w:r>
        <w:rPr>
          <w:rFonts w:ascii="Arial" w:hAnsi="Arial" w:cs="Arial"/>
          <w:bCs/>
          <w:color w:val="auto"/>
          <w:sz w:val="22"/>
          <w:szCs w:val="22"/>
          <w:lang w:eastAsia="pl-PL"/>
        </w:rPr>
        <w:t>t.j</w:t>
      </w:r>
      <w:proofErr w:type="spellEnd"/>
      <w:r>
        <w:rPr>
          <w:rFonts w:ascii="Arial" w:hAnsi="Arial" w:cs="Arial"/>
          <w:bCs/>
          <w:color w:val="auto"/>
          <w:sz w:val="22"/>
          <w:szCs w:val="22"/>
          <w:lang w:eastAsia="pl-PL"/>
        </w:rPr>
        <w:t>. Dz. U. z 202</w:t>
      </w:r>
      <w:r w:rsidR="006D12EF">
        <w:rPr>
          <w:rFonts w:ascii="Arial" w:hAnsi="Arial" w:cs="Arial"/>
          <w:bCs/>
          <w:color w:val="auto"/>
          <w:sz w:val="22"/>
          <w:szCs w:val="22"/>
          <w:lang w:eastAsia="pl-PL"/>
        </w:rPr>
        <w:t>2</w:t>
      </w:r>
      <w:r>
        <w:rPr>
          <w:rFonts w:ascii="Arial" w:hAnsi="Arial" w:cs="Arial"/>
          <w:bCs/>
          <w:color w:val="auto"/>
          <w:sz w:val="22"/>
          <w:szCs w:val="22"/>
          <w:lang w:eastAsia="pl-PL"/>
        </w:rPr>
        <w:t xml:space="preserve"> r. </w:t>
      </w:r>
      <w:r w:rsidR="006D12EF">
        <w:rPr>
          <w:rFonts w:ascii="Arial" w:hAnsi="Arial" w:cs="Arial"/>
          <w:bCs/>
          <w:color w:val="auto"/>
          <w:sz w:val="22"/>
          <w:szCs w:val="22"/>
          <w:lang w:eastAsia="pl-PL"/>
        </w:rPr>
        <w:t>poz. 1083</w:t>
      </w:r>
      <w:r w:rsidR="00EE5691">
        <w:rPr>
          <w:rFonts w:ascii="Arial" w:hAnsi="Arial" w:cs="Arial"/>
          <w:bCs/>
          <w:color w:val="auto"/>
          <w:sz w:val="22"/>
          <w:szCs w:val="22"/>
          <w:lang w:eastAsia="pl-PL"/>
        </w:rPr>
        <w:t xml:space="preserve"> z późn. zm.</w:t>
      </w:r>
      <w:r>
        <w:rPr>
          <w:rFonts w:ascii="Arial" w:hAnsi="Arial" w:cs="Arial"/>
          <w:bCs/>
          <w:color w:val="auto"/>
          <w:sz w:val="22"/>
          <w:szCs w:val="22"/>
          <w:lang w:eastAsia="pl-PL"/>
        </w:rPr>
        <w:t>), spełnia wymogi dotyczące łącznego udziału pojazdów elektrycznych lub pojazdów napędzanych gazem ziemnym we f</w:t>
      </w:r>
      <w:r w:rsidR="006A0433">
        <w:rPr>
          <w:rFonts w:ascii="Arial" w:hAnsi="Arial" w:cs="Arial"/>
          <w:bCs/>
          <w:color w:val="auto"/>
          <w:sz w:val="22"/>
          <w:szCs w:val="22"/>
          <w:lang w:eastAsia="pl-PL"/>
        </w:rPr>
        <w:t xml:space="preserve">locie pojazdów samochodowych </w:t>
      </w:r>
      <w:r>
        <w:rPr>
          <w:rFonts w:ascii="Arial" w:hAnsi="Arial" w:cs="Arial"/>
          <w:bCs/>
          <w:color w:val="auto"/>
          <w:sz w:val="22"/>
          <w:szCs w:val="22"/>
          <w:lang w:eastAsia="pl-PL"/>
        </w:rPr>
        <w:t>w rozumieniu art. 2 pkt 33 ust</w:t>
      </w:r>
      <w:r w:rsidR="0015637F">
        <w:rPr>
          <w:rFonts w:ascii="Arial" w:hAnsi="Arial" w:cs="Arial"/>
          <w:bCs/>
          <w:color w:val="auto"/>
          <w:sz w:val="22"/>
          <w:szCs w:val="22"/>
          <w:lang w:eastAsia="pl-PL"/>
        </w:rPr>
        <w:t xml:space="preserve">awy z dnia 20 czerwca 1997 r. </w:t>
      </w:r>
      <w:r>
        <w:rPr>
          <w:rFonts w:ascii="Arial" w:hAnsi="Arial" w:cs="Arial"/>
          <w:bCs/>
          <w:color w:val="auto"/>
          <w:sz w:val="22"/>
          <w:szCs w:val="22"/>
          <w:lang w:eastAsia="pl-PL"/>
        </w:rPr>
        <w:t>Prawo o ruchu drogowym</w:t>
      </w:r>
      <w:r w:rsidR="0015637F">
        <w:rPr>
          <w:rFonts w:ascii="Arial" w:hAnsi="Arial" w:cs="Arial"/>
          <w:bCs/>
          <w:color w:val="auto"/>
          <w:sz w:val="22"/>
          <w:szCs w:val="22"/>
          <w:lang w:eastAsia="pl-PL"/>
        </w:rPr>
        <w:t>,</w:t>
      </w:r>
      <w:r>
        <w:rPr>
          <w:rFonts w:ascii="Arial" w:hAnsi="Arial" w:cs="Arial"/>
          <w:bCs/>
          <w:color w:val="auto"/>
          <w:sz w:val="22"/>
          <w:szCs w:val="22"/>
          <w:lang w:eastAsia="pl-PL"/>
        </w:rPr>
        <w:t xml:space="preserve"> używanych przy wykonywaniu tego zadania na poziomie co najmniej 10%.</w:t>
      </w:r>
    </w:p>
    <w:p w:rsidR="007E7EEE" w:rsidRPr="00F371E4" w:rsidRDefault="007E7EEE" w:rsidP="007E7EEE">
      <w:pPr>
        <w:widowControl/>
        <w:tabs>
          <w:tab w:val="left" w:pos="5320"/>
        </w:tabs>
        <w:suppressAutoHyphens w:val="0"/>
        <w:spacing w:line="288" w:lineRule="auto"/>
        <w:jc w:val="center"/>
        <w:outlineLvl w:val="0"/>
        <w:rPr>
          <w:rFonts w:ascii="Arial" w:eastAsia="Times New Roman" w:hAnsi="Arial" w:cs="Arial"/>
          <w:b/>
          <w:bCs/>
          <w:sz w:val="4"/>
          <w:szCs w:val="22"/>
        </w:rPr>
      </w:pPr>
      <w:r>
        <w:rPr>
          <w:rFonts w:ascii="Arial" w:eastAsia="Times New Roman" w:hAnsi="Arial" w:cs="Arial"/>
          <w:b/>
          <w:bCs/>
          <w:sz w:val="22"/>
          <w:szCs w:val="22"/>
        </w:rPr>
        <w:t xml:space="preserve"> </w:t>
      </w:r>
    </w:p>
    <w:p w:rsidR="00BB04A6" w:rsidRDefault="00BB04A6" w:rsidP="007E7EE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3F525A" w:rsidRDefault="00BB04A6" w:rsidP="00BB04A6">
      <w:pPr>
        <w:tabs>
          <w:tab w:val="left" w:pos="5320"/>
        </w:tabs>
        <w:spacing w:line="288" w:lineRule="auto"/>
        <w:jc w:val="both"/>
        <w:rPr>
          <w:rFonts w:ascii="Arial" w:hAnsi="Arial" w:cs="Arial"/>
          <w:b/>
          <w:sz w:val="10"/>
          <w:szCs w:val="22"/>
        </w:rPr>
      </w:pPr>
    </w:p>
    <w:p w:rsidR="00BB04A6" w:rsidRDefault="00BB04A6" w:rsidP="00A93FA7">
      <w:pPr>
        <w:numPr>
          <w:ilvl w:val="0"/>
          <w:numId w:val="57"/>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w:t>
      </w:r>
      <w:r w:rsidR="002F16DD">
        <w:rPr>
          <w:rFonts w:ascii="Arial" w:hAnsi="Arial" w:cs="Arial"/>
          <w:sz w:val="22"/>
          <w:szCs w:val="22"/>
        </w:rPr>
        <w:t>p</w:t>
      </w:r>
      <w:r>
        <w:rPr>
          <w:rFonts w:ascii="Arial" w:hAnsi="Arial" w:cs="Arial"/>
          <w:sz w:val="22"/>
          <w:szCs w:val="22"/>
        </w:rPr>
        <w:t xml:space="preserve">rzedmiot Umowy zostanie zrealizowany w terminie </w:t>
      </w:r>
      <w:r w:rsidR="006A0433">
        <w:rPr>
          <w:rFonts w:ascii="Arial" w:hAnsi="Arial" w:cs="Arial"/>
          <w:b/>
          <w:sz w:val="22"/>
          <w:szCs w:val="22"/>
        </w:rPr>
        <w:t>12</w:t>
      </w:r>
      <w:r>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w:t>
      </w:r>
      <w:r w:rsidR="00487208">
        <w:rPr>
          <w:rFonts w:ascii="Arial" w:hAnsi="Arial" w:cs="Arial"/>
          <w:sz w:val="22"/>
          <w:szCs w:val="22"/>
        </w:rPr>
        <w:t>3</w:t>
      </w:r>
      <w:r w:rsidR="00DD66FD">
        <w:rPr>
          <w:rFonts w:ascii="Arial" w:hAnsi="Arial" w:cs="Arial"/>
          <w:sz w:val="22"/>
          <w:szCs w:val="22"/>
        </w:rPr>
        <w:t xml:space="preserve"> </w:t>
      </w:r>
      <w:r w:rsidR="0008460A">
        <w:rPr>
          <w:rFonts w:ascii="Arial" w:hAnsi="Arial" w:cs="Arial"/>
          <w:sz w:val="22"/>
          <w:szCs w:val="22"/>
        </w:rPr>
        <w:t>r.</w:t>
      </w:r>
    </w:p>
    <w:p w:rsidR="008B6B67" w:rsidRPr="00A33C7F" w:rsidRDefault="008B6B67" w:rsidP="00A93FA7">
      <w:pPr>
        <w:numPr>
          <w:ilvl w:val="0"/>
          <w:numId w:val="57"/>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w:t>
      </w:r>
      <w:r w:rsidR="002F16DD">
        <w:rPr>
          <w:rFonts w:ascii="Arial" w:hAnsi="Arial" w:cs="Arial"/>
          <w:sz w:val="22"/>
          <w:szCs w:val="22"/>
        </w:rPr>
        <w:t>p</w:t>
      </w:r>
      <w:r w:rsidRPr="008B6B67">
        <w:rPr>
          <w:rFonts w:ascii="Arial" w:hAnsi="Arial" w:cs="Arial"/>
          <w:sz w:val="22"/>
          <w:szCs w:val="22"/>
        </w:rPr>
        <w:t xml:space="preserve">rzedmiotu Umowy uznaje się całkowite wykonanie wszystkich robót budowlanych objętych </w:t>
      </w:r>
      <w:r w:rsidR="002F16DD">
        <w:rPr>
          <w:rFonts w:ascii="Arial" w:hAnsi="Arial" w:cs="Arial"/>
          <w:sz w:val="22"/>
          <w:szCs w:val="22"/>
        </w:rPr>
        <w:t>p</w:t>
      </w:r>
      <w:r w:rsidRPr="008B6B67">
        <w:rPr>
          <w:rFonts w:ascii="Arial" w:hAnsi="Arial" w:cs="Arial"/>
          <w:sz w:val="22"/>
          <w:szCs w:val="22"/>
        </w:rPr>
        <w:t xml:space="preserve">rzedmiotem Umowy wraz ze złożeniem Zamawiającemu kompletnej zaakceptowanej uprzednio przez </w:t>
      </w:r>
      <w:r w:rsidR="00DD66FD">
        <w:rPr>
          <w:rFonts w:ascii="Arial" w:hAnsi="Arial" w:cs="Arial"/>
          <w:sz w:val="22"/>
          <w:szCs w:val="22"/>
        </w:rPr>
        <w:t>Nadzór Inwestorski</w:t>
      </w:r>
      <w:r w:rsidRPr="008B6B67">
        <w:rPr>
          <w:rFonts w:ascii="Arial" w:hAnsi="Arial" w:cs="Arial"/>
          <w:sz w:val="22"/>
          <w:szCs w:val="22"/>
        </w:rPr>
        <w:t xml:space="preserve"> dokumentacji odbiorowej </w:t>
      </w:r>
      <w:r w:rsidR="002C7C2D">
        <w:rPr>
          <w:rFonts w:ascii="Arial" w:hAnsi="Arial" w:cs="Arial"/>
          <w:sz w:val="22"/>
          <w:szCs w:val="22"/>
        </w:rPr>
        <w:t>(w tym dokumentacji powykonawczej)</w:t>
      </w:r>
      <w:r w:rsidR="0084172F">
        <w:rPr>
          <w:rFonts w:ascii="Arial" w:hAnsi="Arial" w:cs="Arial"/>
          <w:sz w:val="22"/>
          <w:szCs w:val="22"/>
        </w:rPr>
        <w:t>,</w:t>
      </w:r>
      <w:r w:rsidRPr="008B6B67">
        <w:rPr>
          <w:rFonts w:ascii="Arial" w:hAnsi="Arial" w:cs="Arial"/>
          <w:sz w:val="22"/>
          <w:szCs w:val="22"/>
        </w:rPr>
        <w:t xml:space="preserve"> </w:t>
      </w:r>
      <w:r w:rsidR="0084172F" w:rsidRPr="0084172F">
        <w:rPr>
          <w:rStyle w:val="Pogrubienie"/>
          <w:rFonts w:ascii="Arial" w:hAnsi="Arial" w:cs="Arial"/>
          <w:b w:val="0"/>
          <w:iCs/>
          <w:color w:val="auto"/>
          <w:sz w:val="22"/>
          <w:szCs w:val="20"/>
          <w:bdr w:val="none" w:sz="0" w:space="0" w:color="auto" w:frame="1"/>
          <w:shd w:val="clear" w:color="auto" w:fill="FFFFFF"/>
        </w:rPr>
        <w:t>dostarczenie potwierdzenia złożenia (w Nadzorze Budowlanym) wniosku o pozwolenia na użytkowanie</w:t>
      </w:r>
      <w:r w:rsidR="0084172F" w:rsidRPr="0084172F">
        <w:rPr>
          <w:rStyle w:val="Pogrubienie"/>
          <w:rFonts w:ascii="Arial" w:hAnsi="Arial" w:cs="Arial"/>
          <w:i/>
          <w:iCs/>
          <w:color w:val="2C363A"/>
          <w:sz w:val="22"/>
          <w:szCs w:val="20"/>
          <w:bdr w:val="none" w:sz="0" w:space="0" w:color="auto" w:frame="1"/>
          <w:shd w:val="clear" w:color="auto" w:fill="FFFFFF"/>
        </w:rPr>
        <w:t>,</w:t>
      </w:r>
      <w:r w:rsidR="0084172F">
        <w:rPr>
          <w:rStyle w:val="Pogrubienie"/>
          <w:rFonts w:ascii="Verdana" w:hAnsi="Verdana"/>
          <w:i/>
          <w:iCs/>
          <w:color w:val="2C363A"/>
          <w:sz w:val="20"/>
          <w:szCs w:val="20"/>
          <w:bdr w:val="none" w:sz="0" w:space="0" w:color="auto" w:frame="1"/>
          <w:shd w:val="clear" w:color="auto" w:fill="FFFFFF"/>
        </w:rPr>
        <w:t xml:space="preserve"> </w:t>
      </w:r>
      <w:r w:rsidRPr="008B6B67">
        <w:rPr>
          <w:rFonts w:ascii="Arial" w:hAnsi="Arial" w:cs="Arial"/>
          <w:sz w:val="22"/>
          <w:szCs w:val="22"/>
        </w:rPr>
        <w:t>pisemnym zgłoszeniem przez Wykonawcę gotowości do przeprowadzenia odbioru końcowego robót. Jeżeli data wykonania</w:t>
      </w:r>
      <w:r w:rsidR="00A33C7F">
        <w:rPr>
          <w:rFonts w:ascii="Arial" w:hAnsi="Arial" w:cs="Arial"/>
          <w:sz w:val="22"/>
          <w:szCs w:val="22"/>
        </w:rPr>
        <w:t xml:space="preserve"> </w:t>
      </w:r>
      <w:r w:rsidR="009037AB">
        <w:rPr>
          <w:rFonts w:ascii="Arial" w:hAnsi="Arial" w:cs="Arial"/>
          <w:sz w:val="22"/>
          <w:szCs w:val="22"/>
        </w:rPr>
        <w:t>p</w:t>
      </w:r>
      <w:r w:rsidR="00A33C7F">
        <w:rPr>
          <w:rFonts w:ascii="Arial" w:hAnsi="Arial" w:cs="Arial"/>
          <w:sz w:val="22"/>
          <w:szCs w:val="22"/>
        </w:rPr>
        <w:t>rzedmiotu Umowy</w:t>
      </w:r>
      <w:r w:rsidR="003B3C81">
        <w:rPr>
          <w:rFonts w:ascii="Arial" w:hAnsi="Arial" w:cs="Arial"/>
          <w:sz w:val="22"/>
          <w:szCs w:val="22"/>
        </w:rPr>
        <w:t>,</w:t>
      </w:r>
      <w:r w:rsidR="00A33C7F">
        <w:rPr>
          <w:rFonts w:ascii="Arial" w:hAnsi="Arial" w:cs="Arial"/>
          <w:sz w:val="22"/>
          <w:szCs w:val="22"/>
        </w:rPr>
        <w:t xml:space="preserve"> wskazana w</w:t>
      </w:r>
      <w:r w:rsidRPr="008B6B67">
        <w:rPr>
          <w:rFonts w:ascii="Arial" w:hAnsi="Arial" w:cs="Arial"/>
          <w:sz w:val="22"/>
          <w:szCs w:val="22"/>
        </w:rPr>
        <w:t xml:space="preserve"> ust. 1</w:t>
      </w:r>
      <w:r w:rsidR="003B3C81">
        <w:rPr>
          <w:rFonts w:ascii="Arial" w:hAnsi="Arial" w:cs="Arial"/>
          <w:sz w:val="22"/>
          <w:szCs w:val="22"/>
        </w:rPr>
        <w:t>,</w:t>
      </w:r>
      <w:r w:rsidRPr="008B6B67">
        <w:rPr>
          <w:rFonts w:ascii="Arial" w:hAnsi="Arial" w:cs="Arial"/>
          <w:sz w:val="22"/>
          <w:szCs w:val="22"/>
        </w:rPr>
        <w:t xml:space="preserve">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w:t>
      </w:r>
      <w:r w:rsidR="009037AB">
        <w:rPr>
          <w:rFonts w:ascii="Arial" w:hAnsi="Arial" w:cs="Arial"/>
          <w:sz w:val="22"/>
          <w:szCs w:val="22"/>
        </w:rPr>
        <w:t>p</w:t>
      </w:r>
      <w:r w:rsidRPr="00A33C7F">
        <w:rPr>
          <w:rFonts w:ascii="Arial" w:hAnsi="Arial" w:cs="Arial"/>
          <w:sz w:val="22"/>
          <w:szCs w:val="22"/>
        </w:rPr>
        <w:t>rzedmiotu Umowy.</w:t>
      </w:r>
    </w:p>
    <w:p w:rsidR="008B6B67" w:rsidRPr="008B6B67" w:rsidRDefault="008B6B67" w:rsidP="00A93FA7">
      <w:pPr>
        <w:numPr>
          <w:ilvl w:val="0"/>
          <w:numId w:val="57"/>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547A83">
        <w:rPr>
          <w:rFonts w:ascii="Arial" w:hAnsi="Arial" w:cs="Arial"/>
          <w:sz w:val="22"/>
          <w:szCs w:val="22"/>
        </w:rPr>
        <w:t>7</w:t>
      </w:r>
      <w:r w:rsidRPr="008B6B67">
        <w:rPr>
          <w:rFonts w:ascii="Arial" w:hAnsi="Arial" w:cs="Arial"/>
          <w:sz w:val="22"/>
          <w:szCs w:val="22"/>
        </w:rPr>
        <w:t xml:space="preserve"> dni </w:t>
      </w:r>
      <w:r w:rsidR="00FC5AA6">
        <w:rPr>
          <w:rFonts w:ascii="Arial" w:hAnsi="Arial" w:cs="Arial"/>
          <w:sz w:val="22"/>
          <w:szCs w:val="22"/>
        </w:rPr>
        <w:t xml:space="preserve">kalendarzowych </w:t>
      </w:r>
      <w:r w:rsidRPr="008B6B67">
        <w:rPr>
          <w:rFonts w:ascii="Arial" w:hAnsi="Arial" w:cs="Arial"/>
          <w:sz w:val="22"/>
          <w:szCs w:val="22"/>
        </w:rPr>
        <w:t>od dnia podpisania Umowy.</w:t>
      </w:r>
    </w:p>
    <w:p w:rsidR="00BB04A6" w:rsidRPr="00547A83" w:rsidRDefault="00EC22E1" w:rsidP="00547A83">
      <w:pPr>
        <w:numPr>
          <w:ilvl w:val="0"/>
          <w:numId w:val="57"/>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547A83">
        <w:rPr>
          <w:rFonts w:ascii="Arial" w:hAnsi="Arial" w:cs="Arial"/>
          <w:sz w:val="22"/>
          <w:szCs w:val="22"/>
        </w:rPr>
        <w:t>14</w:t>
      </w:r>
      <w:r w:rsidR="008B6B67" w:rsidRPr="008B6B67">
        <w:rPr>
          <w:rFonts w:ascii="Arial" w:hAnsi="Arial" w:cs="Arial"/>
          <w:sz w:val="22"/>
          <w:szCs w:val="22"/>
        </w:rPr>
        <w:t xml:space="preserve"> dni </w:t>
      </w:r>
      <w:r w:rsidR="00FC5AA6">
        <w:rPr>
          <w:rFonts w:ascii="Arial" w:hAnsi="Arial" w:cs="Arial"/>
          <w:sz w:val="22"/>
          <w:szCs w:val="22"/>
        </w:rPr>
        <w:t xml:space="preserve">kalendarzowych </w:t>
      </w:r>
      <w:r w:rsidR="008B6B67" w:rsidRPr="008B6B67">
        <w:rPr>
          <w:rFonts w:ascii="Arial" w:hAnsi="Arial" w:cs="Arial"/>
          <w:sz w:val="22"/>
          <w:szCs w:val="22"/>
        </w:rPr>
        <w:t>od dnia protokolarnego przejęcia od Zamawiającego placu budowy.</w:t>
      </w:r>
    </w:p>
    <w:p w:rsidR="00BB04A6" w:rsidRDefault="00BB04A6" w:rsidP="00BB04A6">
      <w:pPr>
        <w:tabs>
          <w:tab w:val="num" w:pos="426"/>
          <w:tab w:val="left" w:pos="5320"/>
        </w:tabs>
        <w:spacing w:line="288" w:lineRule="auto"/>
        <w:jc w:val="both"/>
        <w:rPr>
          <w:rFonts w:ascii="Arial" w:hAnsi="Arial" w:cs="Arial"/>
          <w:sz w:val="12"/>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B45725" w:rsidRDefault="00EC22E1" w:rsidP="00EC22E1">
      <w:pPr>
        <w:tabs>
          <w:tab w:val="left" w:pos="5320"/>
        </w:tabs>
        <w:spacing w:line="288" w:lineRule="auto"/>
        <w:jc w:val="both"/>
        <w:rPr>
          <w:rFonts w:ascii="Arial" w:hAnsi="Arial" w:cs="Arial"/>
          <w:color w:val="auto"/>
          <w:sz w:val="14"/>
          <w:szCs w:val="22"/>
          <w:lang w:eastAsia="pl-PL"/>
        </w:rPr>
      </w:pPr>
    </w:p>
    <w:p w:rsidR="00EC22E1" w:rsidRPr="00EC22E1" w:rsidRDefault="00844F05"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B7205B">
        <w:rPr>
          <w:rFonts w:ascii="Arial" w:hAnsi="Arial" w:cs="Arial"/>
          <w:color w:val="auto"/>
          <w:sz w:val="22"/>
          <w:szCs w:val="22"/>
          <w:lang w:eastAsia="pl-PL"/>
        </w:rPr>
        <w:t>zapewnia</w:t>
      </w:r>
      <w:r w:rsidR="003F525A" w:rsidRPr="00EC22E1">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 xml:space="preserve">koordynację realizacji Inwestycji. Zakres obowiązków </w:t>
      </w:r>
      <w:r w:rsidR="009A3F90">
        <w:rPr>
          <w:rFonts w:ascii="Arial" w:hAnsi="Arial" w:cs="Arial"/>
          <w:color w:val="auto"/>
          <w:sz w:val="22"/>
          <w:szCs w:val="22"/>
          <w:lang w:eastAsia="pl-PL"/>
        </w:rPr>
        <w:t>Nadzoru Inwestorskiego</w:t>
      </w:r>
      <w:r w:rsidR="00EC22E1" w:rsidRPr="00EC22E1">
        <w:rPr>
          <w:rFonts w:ascii="Arial" w:hAnsi="Arial" w:cs="Arial"/>
          <w:color w:val="auto"/>
          <w:sz w:val="22"/>
          <w:szCs w:val="22"/>
          <w:lang w:eastAsia="pl-PL"/>
        </w:rPr>
        <w:t xml:space="preserve"> określa </w:t>
      </w:r>
      <w:r w:rsidR="00DA5430">
        <w:rPr>
          <w:rFonts w:ascii="Arial" w:hAnsi="Arial" w:cs="Arial"/>
          <w:color w:val="auto"/>
          <w:sz w:val="22"/>
          <w:szCs w:val="22"/>
          <w:lang w:eastAsia="pl-PL"/>
        </w:rPr>
        <w:t>OPZ</w:t>
      </w:r>
      <w:r w:rsidR="00EC22E1" w:rsidRPr="00EC22E1">
        <w:rPr>
          <w:rFonts w:ascii="Arial" w:hAnsi="Arial" w:cs="Arial"/>
          <w:color w:val="auto"/>
          <w:sz w:val="22"/>
          <w:szCs w:val="22"/>
          <w:lang w:eastAsia="pl-PL"/>
        </w:rPr>
        <w:t xml:space="preserve">. </w:t>
      </w:r>
    </w:p>
    <w:p w:rsidR="00EC22E1" w:rsidRPr="00EC22E1" w:rsidRDefault="00EC22E1" w:rsidP="00A93FA7">
      <w:pPr>
        <w:numPr>
          <w:ilvl w:val="3"/>
          <w:numId w:val="58"/>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w:t>
      </w:r>
      <w:r w:rsidR="00487208">
        <w:rPr>
          <w:rFonts w:ascii="Arial" w:hAnsi="Arial" w:cs="Arial"/>
          <w:color w:val="auto"/>
          <w:sz w:val="22"/>
          <w:szCs w:val="22"/>
          <w:lang w:eastAsia="pl-PL"/>
        </w:rPr>
        <w:t xml:space="preserve">udowy wraz z dziennikiem budowy </w:t>
      </w:r>
      <w:r w:rsidRPr="00EC22E1">
        <w:rPr>
          <w:rFonts w:ascii="Arial" w:hAnsi="Arial" w:cs="Arial"/>
          <w:color w:val="auto"/>
          <w:sz w:val="22"/>
          <w:szCs w:val="22"/>
          <w:lang w:eastAsia="pl-PL"/>
        </w:rPr>
        <w:t xml:space="preserve">w terminie do </w:t>
      </w:r>
      <w:r w:rsidR="00AC7E5C">
        <w:rPr>
          <w:rFonts w:ascii="Arial" w:hAnsi="Arial" w:cs="Arial"/>
          <w:color w:val="auto"/>
          <w:sz w:val="22"/>
          <w:szCs w:val="22"/>
          <w:lang w:eastAsia="pl-PL"/>
        </w:rPr>
        <w:t>7</w:t>
      </w:r>
      <w:r w:rsidRPr="00EC22E1">
        <w:rPr>
          <w:rFonts w:ascii="Arial" w:hAnsi="Arial" w:cs="Arial"/>
          <w:color w:val="auto"/>
          <w:sz w:val="22"/>
          <w:szCs w:val="22"/>
          <w:lang w:eastAsia="pl-PL"/>
        </w:rPr>
        <w:t xml:space="preserve"> dni </w:t>
      </w:r>
      <w:r w:rsidR="002D338D">
        <w:rPr>
          <w:rFonts w:ascii="Arial" w:hAnsi="Arial" w:cs="Arial"/>
          <w:color w:val="auto"/>
          <w:sz w:val="22"/>
          <w:szCs w:val="22"/>
          <w:lang w:eastAsia="pl-PL"/>
        </w:rPr>
        <w:t xml:space="preserve">kalendarzowych </w:t>
      </w:r>
      <w:r w:rsidRPr="00EC22E1">
        <w:rPr>
          <w:rFonts w:ascii="Arial" w:hAnsi="Arial" w:cs="Arial"/>
          <w:color w:val="auto"/>
          <w:sz w:val="22"/>
          <w:szCs w:val="22"/>
          <w:lang w:eastAsia="pl-PL"/>
        </w:rPr>
        <w:t>od dnia podpisania Umowy.</w:t>
      </w:r>
    </w:p>
    <w:p w:rsidR="00EC22E1" w:rsidRPr="00EC22E1" w:rsidRDefault="00EC22E1"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protokolarnego przekazania Wykonawcy kompletu dokumentacji projektowej, na podstawie której będzie realizowany </w:t>
      </w:r>
      <w:r w:rsidR="00D92CF6">
        <w:rPr>
          <w:rFonts w:ascii="Arial" w:hAnsi="Arial" w:cs="Arial"/>
          <w:color w:val="auto"/>
          <w:sz w:val="22"/>
          <w:szCs w:val="22"/>
          <w:lang w:eastAsia="pl-PL"/>
        </w:rPr>
        <w:t>p</w:t>
      </w:r>
      <w:r w:rsidRPr="00EC22E1">
        <w:rPr>
          <w:rFonts w:ascii="Arial" w:hAnsi="Arial" w:cs="Arial"/>
          <w:color w:val="auto"/>
          <w:sz w:val="22"/>
          <w:szCs w:val="22"/>
          <w:lang w:eastAsia="pl-PL"/>
        </w:rPr>
        <w:t>rzedmiot Umowy.</w:t>
      </w:r>
    </w:p>
    <w:p w:rsidR="00EC22E1" w:rsidRPr="00EC22E1" w:rsidRDefault="00EC22E1"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zapłaty wynagrodzenia przysługującego Wykonawcy z tytułu realizacji </w:t>
      </w:r>
      <w:r w:rsidR="00D92CF6">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rsidR="00EC22E1" w:rsidRPr="00EC22E1" w:rsidRDefault="00844F05"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 xml:space="preserve">zobowiązany jest do bieżącej kontroli jakości wykonywanych robót </w:t>
      </w:r>
      <w:r w:rsidR="00AC7E5C">
        <w:rPr>
          <w:rFonts w:ascii="Arial" w:hAnsi="Arial" w:cs="Arial"/>
          <w:color w:val="auto"/>
          <w:sz w:val="22"/>
          <w:szCs w:val="22"/>
          <w:lang w:eastAsia="pl-PL"/>
        </w:rPr>
        <w:t xml:space="preserve"> z</w:t>
      </w:r>
      <w:r w:rsidR="00EC22E1" w:rsidRPr="00EC22E1">
        <w:rPr>
          <w:rFonts w:ascii="Arial" w:hAnsi="Arial" w:cs="Arial"/>
          <w:color w:val="auto"/>
          <w:sz w:val="22"/>
          <w:szCs w:val="22"/>
          <w:lang w:eastAsia="pl-PL"/>
        </w:rPr>
        <w:t xml:space="preserve"> dokumentacją projektową i STWiORB.</w:t>
      </w:r>
    </w:p>
    <w:p w:rsidR="00EC22E1" w:rsidRPr="00EC22E1" w:rsidRDefault="00844F05"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rsidR="00BB04A6" w:rsidRDefault="00844F05"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i Zamawiający zobowiązani są do terminowego przystępowania do odbiorów robót budowlanych.</w:t>
      </w:r>
    </w:p>
    <w:p w:rsidR="0036316A" w:rsidRPr="00AD057F" w:rsidRDefault="0036316A" w:rsidP="0036316A">
      <w:pPr>
        <w:tabs>
          <w:tab w:val="left" w:pos="426"/>
        </w:tabs>
        <w:spacing w:line="288" w:lineRule="auto"/>
        <w:ind w:left="426"/>
        <w:jc w:val="both"/>
        <w:rPr>
          <w:rFonts w:ascii="Arial" w:hAnsi="Arial" w:cs="Arial"/>
          <w:color w:val="auto"/>
          <w:sz w:val="4"/>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A93FA7">
      <w:pPr>
        <w:numPr>
          <w:ilvl w:val="3"/>
          <w:numId w:val="53"/>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w:t>
      </w:r>
      <w:r w:rsidR="00651602">
        <w:rPr>
          <w:rFonts w:ascii="Arial" w:hAnsi="Arial" w:cs="Arial"/>
          <w:sz w:val="22"/>
          <w:szCs w:val="22"/>
        </w:rPr>
        <w:t>p</w:t>
      </w:r>
      <w:r>
        <w:rPr>
          <w:rFonts w:ascii="Arial" w:hAnsi="Arial" w:cs="Arial"/>
          <w:sz w:val="22"/>
          <w:szCs w:val="22"/>
        </w:rPr>
        <w:t xml:space="preserve">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AD057F">
        <w:rPr>
          <w:rFonts w:ascii="Arial" w:hAnsi="Arial" w:cs="Arial"/>
          <w:sz w:val="22"/>
          <w:szCs w:val="22"/>
        </w:rPr>
        <w:t xml:space="preserve">technicznej </w:t>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A93FA7">
      <w:pPr>
        <w:numPr>
          <w:ilvl w:val="3"/>
          <w:numId w:val="53"/>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szczegółowego sprawdzenia w terenie warunków wykonania </w:t>
      </w:r>
      <w:r w:rsidR="002D338D">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ma prawo do zmiany lub wnoszenia uwag do treści dokumentów, o których mowa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w niniejszym ustępie. Wykonawca zobowiązany jest je uwzględnić i poprawione dokumenty przekazać </w:t>
      </w:r>
      <w:r w:rsidR="00581299">
        <w:rPr>
          <w:rFonts w:ascii="Arial" w:hAnsi="Arial" w:cs="Arial"/>
          <w:color w:val="auto"/>
          <w:sz w:val="22"/>
          <w:szCs w:val="22"/>
          <w:lang w:eastAsia="pl-PL"/>
        </w:rPr>
        <w:t>Nadzorowi Inwestorskiemu</w:t>
      </w:r>
      <w:r w:rsidR="00A108A5">
        <w:rPr>
          <w:rFonts w:ascii="Arial" w:hAnsi="Arial" w:cs="Arial"/>
          <w:color w:val="auto"/>
          <w:sz w:val="22"/>
          <w:szCs w:val="22"/>
          <w:lang w:eastAsia="pl-PL"/>
        </w:rPr>
        <w:t>,</w:t>
      </w:r>
      <w:r w:rsidRPr="00EC22E1">
        <w:rPr>
          <w:rFonts w:ascii="Arial" w:hAnsi="Arial" w:cs="Arial"/>
          <w:color w:val="auto"/>
          <w:sz w:val="22"/>
          <w:szCs w:val="22"/>
          <w:lang w:eastAsia="pl-PL"/>
        </w:rPr>
        <w:t xml:space="preserve">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w:t>
      </w:r>
      <w:r w:rsidR="00D3102A">
        <w:rPr>
          <w:rFonts w:ascii="Arial" w:hAnsi="Arial" w:cs="Arial"/>
          <w:color w:val="auto"/>
          <w:sz w:val="22"/>
          <w:szCs w:val="22"/>
          <w:lang w:eastAsia="pl-PL"/>
        </w:rPr>
        <w:t>U</w:t>
      </w:r>
      <w:r w:rsidRPr="00EC22E1">
        <w:rPr>
          <w:rFonts w:ascii="Arial" w:hAnsi="Arial" w:cs="Arial"/>
          <w:color w:val="auto"/>
          <w:sz w:val="22"/>
          <w:szCs w:val="22"/>
          <w:lang w:eastAsia="pl-PL"/>
        </w:rPr>
        <w:t xml:space="preserve">mowy, </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w:t>
      </w:r>
      <w:r w:rsidR="00A108A5">
        <w:rPr>
          <w:rFonts w:ascii="Arial" w:hAnsi="Arial" w:cs="Arial"/>
          <w:color w:val="auto"/>
          <w:sz w:val="22"/>
          <w:szCs w:val="22"/>
          <w:lang w:eastAsia="pl-PL"/>
        </w:rPr>
        <w:t>p</w:t>
      </w:r>
      <w:r w:rsidRPr="00EC22E1">
        <w:rPr>
          <w:rFonts w:ascii="Arial" w:hAnsi="Arial" w:cs="Arial"/>
          <w:color w:val="auto"/>
          <w:sz w:val="22"/>
          <w:szCs w:val="22"/>
          <w:lang w:eastAsia="pl-PL"/>
        </w:rPr>
        <w:t>rzedmiotu Umowy z materiałów własnych</w:t>
      </w:r>
      <w:r w:rsidR="00A108A5">
        <w:rPr>
          <w:rFonts w:ascii="Arial" w:hAnsi="Arial" w:cs="Arial"/>
          <w:color w:val="auto"/>
          <w:sz w:val="22"/>
          <w:szCs w:val="22"/>
          <w:lang w:eastAsia="pl-PL"/>
        </w:rPr>
        <w:t>,</w:t>
      </w:r>
      <w:r w:rsidRPr="00EC22E1">
        <w:rPr>
          <w:rFonts w:ascii="Arial" w:hAnsi="Arial" w:cs="Arial"/>
          <w:color w:val="auto"/>
          <w:sz w:val="22"/>
          <w:szCs w:val="22"/>
          <w:lang w:eastAsia="pl-PL"/>
        </w:rPr>
        <w:t xml:space="preserve"> zgodnie z wymogami Specyfikacji  Warunków Zamówienia, w szczególności dokumentacji projektowej oraz STWiORB,</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sidR="00F46618">
        <w:rPr>
          <w:rFonts w:ascii="Arial" w:hAnsi="Arial" w:cs="Arial"/>
          <w:color w:val="auto"/>
          <w:sz w:val="22"/>
          <w:szCs w:val="22"/>
          <w:lang w:eastAsia="pl-PL"/>
        </w:rPr>
        <w:t>N</w:t>
      </w:r>
      <w:r w:rsidR="00581299">
        <w:rPr>
          <w:rFonts w:ascii="Arial" w:hAnsi="Arial" w:cs="Arial"/>
          <w:color w:val="auto"/>
          <w:sz w:val="22"/>
          <w:szCs w:val="22"/>
          <w:lang w:eastAsia="pl-PL"/>
        </w:rPr>
        <w:t>adzoru Inwestorskiego</w:t>
      </w:r>
      <w:r w:rsidRPr="00EC22E1">
        <w:rPr>
          <w:rFonts w:ascii="Arial" w:hAnsi="Arial" w:cs="Arial"/>
          <w:color w:val="auto"/>
          <w:sz w:val="22"/>
          <w:szCs w:val="22"/>
          <w:lang w:eastAsia="pl-PL"/>
        </w:rPr>
        <w:t xml:space="preserve">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651602">
        <w:rPr>
          <w:rFonts w:ascii="Arial" w:hAnsi="Arial" w:cs="Arial"/>
          <w:color w:val="auto"/>
          <w:sz w:val="22"/>
          <w:szCs w:val="22"/>
          <w:lang w:eastAsia="pl-PL"/>
        </w:rPr>
        <w:t>p</w:t>
      </w:r>
      <w:r w:rsidRPr="00EC22E1">
        <w:rPr>
          <w:rFonts w:ascii="Arial" w:hAnsi="Arial" w:cs="Arial"/>
          <w:color w:val="auto"/>
          <w:sz w:val="22"/>
          <w:szCs w:val="22"/>
          <w:lang w:eastAsia="pl-PL"/>
        </w:rPr>
        <w:t>rzedmiotu Umowy oraz ponosić wszelkie koszty z tym związane,</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i dokonanie stosownych opłat,</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sidR="00581299">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i Zamawiającego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o zauważonych wadach dokumentacji projektowej i brakach w dokumentacji projektowej, STWiORB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sidR="00581299">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wniosków materiałowych, w który</w:t>
      </w:r>
      <w:r w:rsidR="00C7034C">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żaden materiał nie może zostać wbudowany, </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bieżącego czyszczenia wszystkich dróg, z których korzystał będzie przy realizacji </w:t>
      </w:r>
      <w:r w:rsidR="00654B56">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w:t>
      </w:r>
      <w:r w:rsidR="009F3C24">
        <w:rPr>
          <w:rFonts w:ascii="Arial" w:hAnsi="Arial" w:cs="Arial"/>
          <w:color w:val="auto"/>
          <w:sz w:val="22"/>
          <w:szCs w:val="22"/>
          <w:lang w:eastAsia="pl-PL"/>
        </w:rPr>
        <w:t>U</w:t>
      </w:r>
      <w:r w:rsidRPr="00EC22E1">
        <w:rPr>
          <w:rFonts w:ascii="Arial" w:hAnsi="Arial" w:cs="Arial"/>
          <w:color w:val="auto"/>
          <w:sz w:val="22"/>
          <w:szCs w:val="22"/>
          <w:lang w:eastAsia="pl-PL"/>
        </w:rPr>
        <w:t>mowy, na zasadach określonych przez zarządców tych dróg,</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w:t>
      </w:r>
      <w:r w:rsidR="00654B56">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Umowy, w miejscu wskazanym przez Zamawiającego lub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Terminy i miejsca narad będą ustalane przez Zamawiającego lub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w:t>
      </w:r>
      <w:r w:rsidR="009D676D">
        <w:rPr>
          <w:rFonts w:ascii="Arial" w:hAnsi="Arial" w:cs="Arial"/>
          <w:color w:val="auto"/>
          <w:sz w:val="22"/>
          <w:szCs w:val="22"/>
          <w:lang w:eastAsia="pl-PL"/>
        </w:rPr>
        <w:t xml:space="preserve">konanie </w:t>
      </w:r>
      <w:r w:rsidR="00651602">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rsidR="005F3E80" w:rsidRDefault="00D5012D"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 xml:space="preserve">informowania </w:t>
      </w:r>
      <w:r w:rsidR="00F46618">
        <w:rPr>
          <w:rFonts w:ascii="Arial" w:hAnsi="Arial" w:cs="Arial"/>
          <w:color w:val="auto"/>
          <w:sz w:val="22"/>
          <w:szCs w:val="22"/>
          <w:lang w:eastAsia="pl-PL"/>
        </w:rPr>
        <w:t>Zamawiająceg</w:t>
      </w:r>
      <w:r w:rsidR="00295FC4">
        <w:rPr>
          <w:rFonts w:ascii="Arial" w:hAnsi="Arial" w:cs="Arial"/>
          <w:color w:val="auto"/>
          <w:sz w:val="22"/>
          <w:szCs w:val="22"/>
          <w:lang w:eastAsia="pl-PL"/>
        </w:rPr>
        <w:t>o</w:t>
      </w:r>
      <w:r w:rsidR="00F46618">
        <w:rPr>
          <w:rFonts w:ascii="Arial" w:hAnsi="Arial" w:cs="Arial"/>
          <w:color w:val="auto"/>
          <w:sz w:val="22"/>
          <w:szCs w:val="22"/>
          <w:lang w:eastAsia="pl-PL"/>
        </w:rPr>
        <w:t xml:space="preserve"> </w:t>
      </w:r>
      <w:r w:rsidR="005F3E80">
        <w:rPr>
          <w:rFonts w:ascii="Arial" w:hAnsi="Arial" w:cs="Arial"/>
          <w:color w:val="auto"/>
          <w:sz w:val="22"/>
          <w:szCs w:val="22"/>
          <w:lang w:eastAsia="pl-PL"/>
        </w:rPr>
        <w:t>i Nadzór Inwestorski</w:t>
      </w:r>
      <w:r w:rsidR="00EC22E1" w:rsidRPr="00EC22E1">
        <w:rPr>
          <w:rFonts w:ascii="Arial" w:hAnsi="Arial" w:cs="Arial"/>
          <w:color w:val="auto"/>
          <w:sz w:val="22"/>
          <w:szCs w:val="22"/>
          <w:lang w:eastAsia="pl-PL"/>
        </w:rPr>
        <w:t xml:space="preserve"> o zaistniałych problemach oraz </w:t>
      </w:r>
      <w:r w:rsidR="00EC22E1"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w:t>
      </w:r>
      <w:r w:rsidR="005F3E80">
        <w:rPr>
          <w:rFonts w:ascii="Arial" w:hAnsi="Arial" w:cs="Arial"/>
          <w:color w:val="auto"/>
          <w:sz w:val="22"/>
          <w:szCs w:val="22"/>
          <w:lang w:eastAsia="pl-PL"/>
        </w:rPr>
        <w:t>uwanie takich problemów,</w:t>
      </w:r>
    </w:p>
    <w:p w:rsidR="005F3E80" w:rsidRPr="005F3E80" w:rsidRDefault="005F3E80"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5F3E80">
        <w:rPr>
          <w:rFonts w:ascii="Arial" w:hAnsi="Arial" w:cs="Arial"/>
          <w:color w:val="auto"/>
          <w:sz w:val="22"/>
          <w:szCs w:val="22"/>
          <w:lang w:eastAsia="pl-PL"/>
        </w:rPr>
        <w:t>wdrożenia, a wyprzedzająco do wykonania projektu ty</w:t>
      </w:r>
      <w:r w:rsidR="00D61928">
        <w:rPr>
          <w:rFonts w:ascii="Arial" w:hAnsi="Arial" w:cs="Arial"/>
          <w:color w:val="auto"/>
          <w:sz w:val="22"/>
          <w:szCs w:val="22"/>
          <w:lang w:eastAsia="pl-PL"/>
        </w:rPr>
        <w:t xml:space="preserve">mczasowej organizacji ruchu </w:t>
      </w:r>
      <w:r w:rsidRPr="005F3E80">
        <w:rPr>
          <w:rFonts w:ascii="Arial" w:hAnsi="Arial" w:cs="Arial"/>
          <w:color w:val="auto"/>
          <w:sz w:val="22"/>
          <w:szCs w:val="22"/>
          <w:lang w:eastAsia="pl-PL"/>
        </w:rPr>
        <w:t>i doprowadzenia do ich zatwierdzenia,</w:t>
      </w:r>
      <w:r w:rsidRPr="005F3E80">
        <w:rPr>
          <w:rFonts w:ascii="Arial Unicode MS" w:hAnsi="Arial Unicode MS" w:cs="Arial Unicode MS" w:hint="eastAsia"/>
          <w:color w:val="auto"/>
          <w:lang w:eastAsia="pl-PL"/>
        </w:rPr>
        <w:t xml:space="preserve"> </w:t>
      </w:r>
      <w:r w:rsidRPr="005F3E80">
        <w:rPr>
          <w:rFonts w:ascii="Arial" w:hAnsi="Arial" w:cs="Arial"/>
          <w:color w:val="auto"/>
          <w:sz w:val="22"/>
          <w:szCs w:val="22"/>
          <w:lang w:eastAsia="pl-PL"/>
        </w:rPr>
        <w:t>na swój koszt.</w:t>
      </w:r>
    </w:p>
    <w:p w:rsidR="00BB04A6" w:rsidRDefault="006916BE" w:rsidP="00A93FA7">
      <w:pPr>
        <w:numPr>
          <w:ilvl w:val="3"/>
          <w:numId w:val="53"/>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w:t>
      </w:r>
      <w:r w:rsidR="00651602">
        <w:rPr>
          <w:rFonts w:ascii="Arial" w:hAnsi="Arial" w:cs="Arial"/>
          <w:sz w:val="22"/>
          <w:szCs w:val="22"/>
        </w:rPr>
        <w:t>p</w:t>
      </w:r>
      <w:r w:rsidR="00BB04A6">
        <w:rPr>
          <w:rFonts w:ascii="Arial" w:hAnsi="Arial" w:cs="Arial"/>
          <w:sz w:val="22"/>
          <w:szCs w:val="22"/>
        </w:rPr>
        <w:t>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sidR="00931077">
        <w:rPr>
          <w:rFonts w:ascii="Arial" w:hAnsi="Arial" w:cs="Arial"/>
          <w:sz w:val="22"/>
          <w:szCs w:val="22"/>
        </w:rPr>
        <w:t xml:space="preserve">materiałów, wyrobów, elementów </w:t>
      </w:r>
      <w:r w:rsidR="00BB04A6">
        <w:rPr>
          <w:rFonts w:ascii="Arial" w:hAnsi="Arial" w:cs="Arial"/>
          <w:sz w:val="22"/>
          <w:szCs w:val="22"/>
        </w:rPr>
        <w:t>i urządzeń, jeżeli nie będą one zgodne z obowiązującymi przepisami prawa, wymaganiami STW</w:t>
      </w:r>
      <w:r w:rsidR="00931077">
        <w:rPr>
          <w:rFonts w:ascii="Arial" w:hAnsi="Arial" w:cs="Arial"/>
          <w:sz w:val="22"/>
          <w:szCs w:val="22"/>
        </w:rPr>
        <w:t>iOR</w:t>
      </w:r>
      <w:r w:rsidR="00654B56">
        <w:rPr>
          <w:rFonts w:ascii="Arial" w:hAnsi="Arial" w:cs="Arial"/>
          <w:sz w:val="22"/>
          <w:szCs w:val="22"/>
        </w:rPr>
        <w:t>B</w:t>
      </w:r>
      <w:r w:rsidR="00931077">
        <w:rPr>
          <w:rFonts w:ascii="Arial" w:hAnsi="Arial" w:cs="Arial"/>
          <w:sz w:val="22"/>
          <w:szCs w:val="22"/>
        </w:rPr>
        <w:t>, Opisem Przedmi</w:t>
      </w:r>
      <w:r w:rsidR="00392042">
        <w:rPr>
          <w:rFonts w:ascii="Arial" w:hAnsi="Arial" w:cs="Arial"/>
          <w:sz w:val="22"/>
          <w:szCs w:val="22"/>
        </w:rPr>
        <w:t>otu Zamówienia oraz dokumentacją projektową</w:t>
      </w:r>
      <w:r w:rsidR="00931077">
        <w:rPr>
          <w:rFonts w:ascii="Arial" w:hAnsi="Arial" w:cs="Arial"/>
          <w:sz w:val="22"/>
          <w:szCs w:val="22"/>
        </w:rPr>
        <w:t xml:space="preserve">, a </w:t>
      </w:r>
      <w:r w:rsidR="00BB04A6">
        <w:rPr>
          <w:rFonts w:ascii="Arial" w:hAnsi="Arial" w:cs="Arial"/>
          <w:sz w:val="22"/>
          <w:szCs w:val="22"/>
        </w:rPr>
        <w:t>także tych części robót, których one d</w:t>
      </w:r>
      <w:r w:rsidR="00931077">
        <w:rPr>
          <w:rFonts w:ascii="Arial" w:hAnsi="Arial" w:cs="Arial"/>
          <w:sz w:val="22"/>
          <w:szCs w:val="22"/>
        </w:rPr>
        <w:t>otyczą</w:t>
      </w:r>
      <w:r w:rsidR="009F3C24">
        <w:rPr>
          <w:rFonts w:ascii="Arial" w:hAnsi="Arial" w:cs="Arial"/>
          <w:color w:val="000000" w:themeColor="text1"/>
          <w:sz w:val="22"/>
          <w:szCs w:val="22"/>
        </w:rPr>
        <w:t xml:space="preserve">. </w:t>
      </w:r>
      <w:r w:rsidR="00931077" w:rsidRPr="00DB4035">
        <w:rPr>
          <w:rFonts w:ascii="Arial" w:hAnsi="Arial" w:cs="Arial"/>
          <w:color w:val="000000" w:themeColor="text1"/>
          <w:sz w:val="22"/>
          <w:szCs w:val="22"/>
        </w:rPr>
        <w:t xml:space="preserve">Stanowisko </w:t>
      </w:r>
      <w:r w:rsidR="009F3C24">
        <w:rPr>
          <w:rFonts w:ascii="Arial" w:hAnsi="Arial" w:cs="Arial"/>
          <w:color w:val="000000" w:themeColor="text1"/>
          <w:sz w:val="22"/>
          <w:szCs w:val="22"/>
        </w:rPr>
        <w:t xml:space="preserve">Inspektora </w:t>
      </w:r>
      <w:r w:rsidR="009F3C24">
        <w:rPr>
          <w:rFonts w:ascii="Arial" w:hAnsi="Arial" w:cs="Arial"/>
          <w:color w:val="000000" w:themeColor="text1"/>
          <w:sz w:val="22"/>
          <w:szCs w:val="22"/>
          <w:lang w:eastAsia="pl-PL"/>
        </w:rPr>
        <w:t>Nadzoru</w:t>
      </w:r>
      <w:r w:rsidR="00116FF9" w:rsidRPr="00DB4035">
        <w:rPr>
          <w:rFonts w:ascii="Arial" w:hAnsi="Arial" w:cs="Arial"/>
          <w:color w:val="000000" w:themeColor="text1"/>
          <w:sz w:val="22"/>
          <w:szCs w:val="22"/>
        </w:rPr>
        <w:t>,</w:t>
      </w:r>
      <w:r w:rsidR="00BB04A6" w:rsidRPr="00DB4035">
        <w:rPr>
          <w:rFonts w:ascii="Arial" w:hAnsi="Arial" w:cs="Arial"/>
          <w:color w:val="000000" w:themeColor="text1"/>
          <w:sz w:val="22"/>
          <w:szCs w:val="22"/>
        </w:rPr>
        <w:t xml:space="preserve"> dotyczące przydatności materiałów proponowanych do wbudowania</w:t>
      </w:r>
      <w:r w:rsidR="00116FF9" w:rsidRPr="00DB4035">
        <w:rPr>
          <w:rFonts w:ascii="Arial" w:hAnsi="Arial" w:cs="Arial"/>
          <w:color w:val="000000" w:themeColor="text1"/>
          <w:sz w:val="22"/>
          <w:szCs w:val="22"/>
        </w:rPr>
        <w:t>,</w:t>
      </w:r>
      <w:r w:rsidR="00BB04A6" w:rsidRPr="00DB4035">
        <w:rPr>
          <w:rFonts w:ascii="Arial" w:hAnsi="Arial" w:cs="Arial"/>
          <w:color w:val="000000" w:themeColor="text1"/>
          <w:sz w:val="22"/>
          <w:szCs w:val="22"/>
        </w:rPr>
        <w:t xml:space="preserve"> będzie wyrażone w formie pisemnej.</w:t>
      </w:r>
      <w:r w:rsidR="00BB04A6" w:rsidRPr="00D61928">
        <w:rPr>
          <w:rFonts w:ascii="Arial" w:hAnsi="Arial" w:cs="Arial"/>
          <w:color w:val="FF0000"/>
          <w:sz w:val="22"/>
          <w:szCs w:val="22"/>
        </w:rPr>
        <w:t xml:space="preserve"> </w:t>
      </w:r>
      <w:r w:rsidR="00BB04A6">
        <w:rPr>
          <w:rFonts w:ascii="Arial" w:hAnsi="Arial" w:cs="Arial"/>
          <w:sz w:val="22"/>
          <w:szCs w:val="22"/>
        </w:rPr>
        <w:t>Wykonawca ponosi wyłączną odpowiedzialność za skutki wbudowania materiałów, wyrobów, elementów i urządzeń (w tym za ich demontaż), które nie u</w:t>
      </w:r>
      <w:r w:rsidR="00931077">
        <w:rPr>
          <w:rFonts w:ascii="Arial" w:hAnsi="Arial" w:cs="Arial"/>
          <w:sz w:val="22"/>
          <w:szCs w:val="22"/>
        </w:rPr>
        <w:t xml:space="preserve">zyskały akceptacji </w:t>
      </w:r>
      <w:r w:rsidR="006B5F35">
        <w:rPr>
          <w:rFonts w:ascii="Arial" w:hAnsi="Arial" w:cs="Arial"/>
          <w:sz w:val="22"/>
          <w:szCs w:val="22"/>
        </w:rPr>
        <w:t xml:space="preserve">Zamawiającego i </w:t>
      </w:r>
      <w:r w:rsidR="00D61928">
        <w:rPr>
          <w:rFonts w:ascii="Arial" w:hAnsi="Arial" w:cs="Arial"/>
          <w:color w:val="auto"/>
          <w:sz w:val="22"/>
          <w:szCs w:val="22"/>
          <w:lang w:eastAsia="pl-PL"/>
        </w:rPr>
        <w:t>Nadzoru Inwestorskiego</w:t>
      </w:r>
      <w:r w:rsidR="00B564F2">
        <w:rPr>
          <w:rFonts w:ascii="Arial" w:hAnsi="Arial" w:cs="Arial"/>
          <w:sz w:val="22"/>
          <w:szCs w:val="22"/>
        </w:rPr>
        <w:t xml:space="preserve"> przed ich </w:t>
      </w:r>
      <w:r w:rsidR="00BB04A6">
        <w:rPr>
          <w:rFonts w:ascii="Arial" w:hAnsi="Arial" w:cs="Arial"/>
          <w:sz w:val="22"/>
          <w:szCs w:val="22"/>
        </w:rPr>
        <w:t xml:space="preserve">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7A7489">
        <w:rPr>
          <w:rFonts w:ascii="Arial" w:eastAsia="Times New Roman" w:hAnsi="Arial" w:cs="Arial"/>
          <w:b/>
          <w:bCs/>
          <w:sz w:val="22"/>
          <w:szCs w:val="22"/>
        </w:rPr>
        <w:t>.</w:t>
      </w:r>
      <w:r>
        <w:rPr>
          <w:rFonts w:ascii="Arial" w:eastAsia="Times New Roman" w:hAnsi="Arial" w:cs="Arial"/>
          <w:b/>
          <w:bCs/>
          <w:sz w:val="22"/>
          <w:szCs w:val="22"/>
        </w:rPr>
        <w:br/>
      </w:r>
      <w:r w:rsidR="007A7489">
        <w:rPr>
          <w:rFonts w:ascii="Arial" w:eastAsia="Times New Roman" w:hAnsi="Arial" w:cs="Arial"/>
          <w:b/>
          <w:bCs/>
          <w:sz w:val="22"/>
          <w:szCs w:val="22"/>
        </w:rPr>
        <w:t>S</w:t>
      </w:r>
      <w:r>
        <w:rPr>
          <w:rFonts w:ascii="Arial" w:eastAsia="Times New Roman" w:hAnsi="Arial" w:cs="Arial"/>
          <w:b/>
          <w:bCs/>
          <w:sz w:val="22"/>
          <w:szCs w:val="22"/>
        </w:rPr>
        <w:t xml:space="preserve">posób porozumiewania się </w:t>
      </w:r>
      <w:r w:rsidR="00A655A6">
        <w:rPr>
          <w:rFonts w:ascii="Arial" w:eastAsia="Times New Roman" w:hAnsi="Arial" w:cs="Arial"/>
          <w:b/>
          <w:bCs/>
          <w:sz w:val="22"/>
          <w:szCs w:val="22"/>
        </w:rPr>
        <w:t>S</w:t>
      </w:r>
      <w:r>
        <w:rPr>
          <w:rFonts w:ascii="Arial" w:eastAsia="Times New Roman" w:hAnsi="Arial" w:cs="Arial"/>
          <w:b/>
          <w:bCs/>
          <w:sz w:val="22"/>
          <w:szCs w:val="22"/>
        </w:rPr>
        <w:t>tron</w:t>
      </w:r>
    </w:p>
    <w:p w:rsidR="00BB04A6" w:rsidRDefault="00BB04A6" w:rsidP="00BB04A6">
      <w:pPr>
        <w:tabs>
          <w:tab w:val="left" w:pos="5320"/>
        </w:tabs>
        <w:spacing w:line="288" w:lineRule="auto"/>
        <w:rPr>
          <w:rFonts w:ascii="Arial" w:hAnsi="Arial" w:cs="Arial"/>
          <w:color w:val="FF0000"/>
          <w:sz w:val="12"/>
          <w:szCs w:val="12"/>
        </w:rPr>
      </w:pPr>
    </w:p>
    <w:p w:rsidR="00D61928" w:rsidRDefault="00D61928" w:rsidP="00A93FA7">
      <w:pPr>
        <w:numPr>
          <w:ilvl w:val="3"/>
          <w:numId w:val="54"/>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 xml:space="preserve">Zamawiający określa, iż podmiotem reprezentującym go w stosunku do Wykonawcy, </w:t>
      </w:r>
      <w:r>
        <w:rPr>
          <w:rFonts w:ascii="Arial" w:hAnsi="Arial" w:cs="Arial"/>
          <w:sz w:val="22"/>
          <w:szCs w:val="22"/>
        </w:rPr>
        <w:br/>
        <w:t>w trakcie realizacji niniejszej Umowy oraz związanego z nią procesu budowlanego</w:t>
      </w:r>
      <w:r w:rsidR="005A6E25">
        <w:rPr>
          <w:rFonts w:ascii="Arial" w:hAnsi="Arial" w:cs="Arial"/>
          <w:sz w:val="22"/>
          <w:szCs w:val="22"/>
        </w:rPr>
        <w:t>,</w:t>
      </w:r>
      <w:r w:rsidR="008A49C3">
        <w:rPr>
          <w:rFonts w:ascii="Arial" w:hAnsi="Arial" w:cs="Arial"/>
          <w:sz w:val="22"/>
          <w:szCs w:val="22"/>
        </w:rPr>
        <w:t xml:space="preserve"> będzie Nadzór Inwestorski</w:t>
      </w:r>
      <w:r>
        <w:rPr>
          <w:rFonts w:ascii="Arial" w:hAnsi="Arial" w:cs="Arial"/>
          <w:sz w:val="22"/>
          <w:szCs w:val="22"/>
        </w:rPr>
        <w:t>, sprawujący także bezpośrednią kontrolę nad wykonywanymi robotami.</w:t>
      </w:r>
    </w:p>
    <w:p w:rsidR="00D61928" w:rsidRDefault="00D61928" w:rsidP="00A93FA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przekaże dane personelu Nadzoru Inwestorskiego po podpisaniu niniejszej Umowy i podpisaniu </w:t>
      </w:r>
      <w:r w:rsidR="008A4D7E">
        <w:rPr>
          <w:rFonts w:ascii="Arial" w:hAnsi="Arial" w:cs="Arial"/>
          <w:sz w:val="22"/>
          <w:szCs w:val="22"/>
        </w:rPr>
        <w:t>u</w:t>
      </w:r>
      <w:r>
        <w:rPr>
          <w:rFonts w:ascii="Arial" w:hAnsi="Arial" w:cs="Arial"/>
          <w:sz w:val="22"/>
          <w:szCs w:val="22"/>
        </w:rPr>
        <w:t>mowy z Wykonawcą Nadzoru Inwestorskiego.</w:t>
      </w:r>
    </w:p>
    <w:p w:rsidR="00D61928" w:rsidRDefault="00D61928" w:rsidP="00A93FA7">
      <w:pPr>
        <w:numPr>
          <w:ilvl w:val="3"/>
          <w:numId w:val="54"/>
        </w:numPr>
        <w:tabs>
          <w:tab w:val="clear" w:pos="288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Do nadzoru nad prawidłowym przebiegiem robót, wynikających z Umowy, Wykonawca wyznacza osoby posiadające wymagane uprawnienia, wskazane w ofercie Wykonawcy, na potwierdzenie spełniania warunku zdolności technicznej. </w:t>
      </w:r>
    </w:p>
    <w:p w:rsidR="00D61928" w:rsidRPr="00DB4035" w:rsidRDefault="00FC5AA6" w:rsidP="00A93FA7">
      <w:pPr>
        <w:numPr>
          <w:ilvl w:val="3"/>
          <w:numId w:val="54"/>
        </w:numPr>
        <w:tabs>
          <w:tab w:val="clear" w:pos="2880"/>
          <w:tab w:val="num" w:pos="426"/>
          <w:tab w:val="left" w:pos="5320"/>
        </w:tabs>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W cią</w:t>
      </w:r>
      <w:r w:rsidR="00CE5E9A">
        <w:rPr>
          <w:rFonts w:ascii="Arial" w:hAnsi="Arial" w:cs="Arial"/>
          <w:color w:val="000000" w:themeColor="text1"/>
          <w:sz w:val="22"/>
          <w:szCs w:val="22"/>
        </w:rPr>
        <w:t xml:space="preserve">gu </w:t>
      </w:r>
      <w:r w:rsidR="007345A6">
        <w:rPr>
          <w:rFonts w:ascii="Arial" w:hAnsi="Arial" w:cs="Arial"/>
          <w:color w:val="000000" w:themeColor="text1"/>
          <w:sz w:val="22"/>
          <w:szCs w:val="22"/>
        </w:rPr>
        <w:t>3</w:t>
      </w:r>
      <w:r w:rsidR="00CE5E9A">
        <w:rPr>
          <w:rFonts w:ascii="Arial" w:hAnsi="Arial" w:cs="Arial"/>
          <w:color w:val="000000" w:themeColor="text1"/>
          <w:sz w:val="22"/>
          <w:szCs w:val="22"/>
        </w:rPr>
        <w:t xml:space="preserve"> dni kalendarzowych od dnia</w:t>
      </w:r>
      <w:r w:rsidR="008A4D7E">
        <w:rPr>
          <w:rFonts w:ascii="Arial" w:hAnsi="Arial" w:cs="Arial"/>
          <w:color w:val="000000" w:themeColor="text1"/>
          <w:sz w:val="22"/>
          <w:szCs w:val="22"/>
        </w:rPr>
        <w:t xml:space="preserve"> </w:t>
      </w:r>
      <w:r w:rsidR="005338D3" w:rsidRPr="00DB4035">
        <w:rPr>
          <w:rFonts w:ascii="Arial" w:hAnsi="Arial" w:cs="Arial"/>
          <w:color w:val="000000" w:themeColor="text1"/>
          <w:sz w:val="22"/>
          <w:szCs w:val="22"/>
        </w:rPr>
        <w:t>podpisani</w:t>
      </w:r>
      <w:r w:rsidR="008A4D7E">
        <w:rPr>
          <w:rFonts w:ascii="Arial" w:hAnsi="Arial" w:cs="Arial"/>
          <w:color w:val="000000" w:themeColor="text1"/>
          <w:sz w:val="22"/>
          <w:szCs w:val="22"/>
        </w:rPr>
        <w:t>a</w:t>
      </w:r>
      <w:r w:rsidR="00D61928" w:rsidRPr="00DB4035">
        <w:rPr>
          <w:rFonts w:ascii="Arial" w:hAnsi="Arial" w:cs="Arial"/>
          <w:color w:val="000000" w:themeColor="text1"/>
          <w:sz w:val="22"/>
          <w:szCs w:val="22"/>
        </w:rPr>
        <w:t xml:space="preserve"> umowy Wykonawca zobowiązany jest przedstawić dokumenty potwierdzające posiadanie przez w/w osoby wymaganych uprawnień </w:t>
      </w:r>
      <w:r w:rsidR="002255E7">
        <w:rPr>
          <w:rFonts w:ascii="Arial" w:hAnsi="Arial" w:cs="Arial"/>
          <w:color w:val="000000" w:themeColor="text1"/>
          <w:sz w:val="22"/>
          <w:szCs w:val="22"/>
        </w:rPr>
        <w:t xml:space="preserve">określonych </w:t>
      </w:r>
      <w:r w:rsidR="00D61928" w:rsidRPr="00DB4035">
        <w:rPr>
          <w:rFonts w:ascii="Arial" w:hAnsi="Arial" w:cs="Arial"/>
          <w:color w:val="000000" w:themeColor="text1"/>
          <w:sz w:val="22"/>
          <w:szCs w:val="22"/>
        </w:rPr>
        <w:t>w SWZ.</w:t>
      </w:r>
    </w:p>
    <w:p w:rsidR="00D61928" w:rsidRDefault="00D61928" w:rsidP="00A93FA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i Wykonawca zastrzega sobie prawo zmiany osób wskazanych zgodnie </w:t>
      </w:r>
      <w:r>
        <w:rPr>
          <w:rFonts w:ascii="Arial" w:hAnsi="Arial" w:cs="Arial"/>
          <w:sz w:val="22"/>
          <w:szCs w:val="22"/>
        </w:rPr>
        <w:br/>
        <w:t>z ust. 1 i 2 oraz w ust. 3.</w:t>
      </w:r>
    </w:p>
    <w:p w:rsidR="00D61928" w:rsidRDefault="00D61928" w:rsidP="00A93FA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O dokonaniu zmiany, o której mowa w ust. </w:t>
      </w:r>
      <w:r w:rsidR="00DB4035">
        <w:rPr>
          <w:rFonts w:ascii="Arial" w:hAnsi="Arial" w:cs="Arial"/>
          <w:sz w:val="22"/>
          <w:szCs w:val="22"/>
        </w:rPr>
        <w:t>5</w:t>
      </w:r>
      <w:r>
        <w:rPr>
          <w:rFonts w:ascii="Arial" w:hAnsi="Arial" w:cs="Arial"/>
          <w:sz w:val="22"/>
          <w:szCs w:val="22"/>
        </w:rPr>
        <w:t>, Strona dokonująca zmiany zobowiązana jest powiadomić drugą Stronę na piśmie niezwłocznie</w:t>
      </w:r>
      <w:r w:rsidR="002255E7">
        <w:rPr>
          <w:rFonts w:ascii="Arial" w:hAnsi="Arial" w:cs="Arial"/>
          <w:sz w:val="22"/>
          <w:szCs w:val="22"/>
        </w:rPr>
        <w:t>,</w:t>
      </w:r>
      <w:r>
        <w:rPr>
          <w:rFonts w:ascii="Arial" w:hAnsi="Arial" w:cs="Arial"/>
          <w:sz w:val="22"/>
          <w:szCs w:val="22"/>
        </w:rPr>
        <w:t xml:space="preserve"> lecz nie później niż w terminie do 5 dni przed planowaną zmianą. Zmiana ta nie wymaga aneksu do niniejszej </w:t>
      </w:r>
      <w:r w:rsidR="00A012AB">
        <w:rPr>
          <w:rFonts w:ascii="Arial" w:hAnsi="Arial" w:cs="Arial"/>
          <w:sz w:val="22"/>
          <w:szCs w:val="22"/>
        </w:rPr>
        <w:t>U</w:t>
      </w:r>
      <w:r>
        <w:rPr>
          <w:rFonts w:ascii="Arial" w:hAnsi="Arial" w:cs="Arial"/>
          <w:sz w:val="22"/>
          <w:szCs w:val="22"/>
        </w:rPr>
        <w:t>mowy.</w:t>
      </w:r>
    </w:p>
    <w:p w:rsidR="00D61928" w:rsidRDefault="00D61928" w:rsidP="00A93FA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Strony, w terminie </w:t>
      </w:r>
      <w:r w:rsidR="007345A6">
        <w:rPr>
          <w:rFonts w:ascii="Arial" w:hAnsi="Arial" w:cs="Arial"/>
          <w:color w:val="auto"/>
          <w:sz w:val="22"/>
          <w:szCs w:val="22"/>
        </w:rPr>
        <w:t>7</w:t>
      </w:r>
      <w:r w:rsidRPr="004D0F5D">
        <w:rPr>
          <w:rFonts w:ascii="Arial" w:hAnsi="Arial" w:cs="Arial"/>
          <w:color w:val="auto"/>
          <w:sz w:val="22"/>
          <w:szCs w:val="22"/>
        </w:rPr>
        <w:t xml:space="preserve"> </w:t>
      </w:r>
      <w:r>
        <w:rPr>
          <w:rFonts w:ascii="Arial" w:hAnsi="Arial" w:cs="Arial"/>
          <w:sz w:val="22"/>
          <w:szCs w:val="22"/>
        </w:rPr>
        <w:t xml:space="preserve">dni </w:t>
      </w:r>
      <w:r w:rsidR="00FC5AA6">
        <w:rPr>
          <w:rFonts w:ascii="Arial" w:hAnsi="Arial" w:cs="Arial"/>
          <w:sz w:val="22"/>
          <w:szCs w:val="22"/>
        </w:rPr>
        <w:t xml:space="preserve">kalendarzowych od zawarcia </w:t>
      </w:r>
      <w:r>
        <w:rPr>
          <w:rFonts w:ascii="Arial" w:hAnsi="Arial" w:cs="Arial"/>
          <w:sz w:val="22"/>
          <w:szCs w:val="22"/>
        </w:rPr>
        <w:t>Umowy, ustalą sposób komunikowania się między Wykonawcą, Nadzorem Inwestorskim i Zamawiającym. Strony dopuszczają możliwość stosowania elektronicznego obiegu dokumentów.</w:t>
      </w:r>
    </w:p>
    <w:p w:rsidR="00A2443D" w:rsidRPr="00FF168B" w:rsidRDefault="00A2443D" w:rsidP="00A2443D">
      <w:pPr>
        <w:tabs>
          <w:tab w:val="num" w:pos="2880"/>
          <w:tab w:val="left" w:pos="5320"/>
        </w:tabs>
        <w:spacing w:line="288" w:lineRule="auto"/>
        <w:jc w:val="both"/>
        <w:rPr>
          <w:rFonts w:ascii="Arial" w:hAnsi="Arial" w:cs="Arial"/>
          <w:sz w:val="2"/>
          <w:szCs w:val="22"/>
        </w:rPr>
      </w:pP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 xml:space="preserve">Zatrudnienie na podstawie </w:t>
      </w:r>
      <w:r w:rsidR="007345A6">
        <w:rPr>
          <w:rFonts w:ascii="Arial" w:eastAsia="Times New Roman" w:hAnsi="Arial" w:cs="Arial"/>
          <w:b/>
          <w:bCs/>
          <w:sz w:val="22"/>
          <w:szCs w:val="22"/>
        </w:rPr>
        <w:t>u</w:t>
      </w:r>
      <w:r>
        <w:rPr>
          <w:rFonts w:ascii="Arial" w:eastAsia="Times New Roman" w:hAnsi="Arial" w:cs="Arial"/>
          <w:b/>
          <w:bCs/>
          <w:sz w:val="22"/>
          <w:szCs w:val="22"/>
        </w:rPr>
        <w:t>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760A10">
      <w:pPr>
        <w:numPr>
          <w:ilvl w:val="0"/>
          <w:numId w:val="34"/>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Dz.U. z 202</w:t>
      </w:r>
      <w:r w:rsidR="002255E7">
        <w:rPr>
          <w:rFonts w:ascii="Arial" w:hAnsi="Arial" w:cs="Arial"/>
          <w:color w:val="auto"/>
          <w:sz w:val="22"/>
          <w:szCs w:val="22"/>
          <w:lang w:eastAsia="pl-PL"/>
        </w:rPr>
        <w:t>2</w:t>
      </w:r>
      <w:r w:rsidRPr="00C00248">
        <w:rPr>
          <w:rFonts w:ascii="Arial" w:hAnsi="Arial" w:cs="Arial"/>
          <w:color w:val="auto"/>
          <w:sz w:val="22"/>
          <w:szCs w:val="22"/>
          <w:lang w:eastAsia="pl-PL"/>
        </w:rPr>
        <w:t xml:space="preserve"> r., poz. 1</w:t>
      </w:r>
      <w:r w:rsidR="002255E7">
        <w:rPr>
          <w:rFonts w:ascii="Arial" w:hAnsi="Arial" w:cs="Arial"/>
          <w:color w:val="auto"/>
          <w:sz w:val="22"/>
          <w:szCs w:val="22"/>
          <w:lang w:eastAsia="pl-PL"/>
        </w:rPr>
        <w:t>510</w:t>
      </w:r>
      <w:r w:rsidRPr="00C00248">
        <w:rPr>
          <w:rFonts w:ascii="Arial" w:hAnsi="Arial" w:cs="Arial"/>
          <w:color w:val="auto"/>
          <w:sz w:val="22"/>
          <w:szCs w:val="22"/>
          <w:lang w:eastAsia="pl-PL"/>
        </w:rPr>
        <w:t xml:space="preserve"> z późn.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 xml:space="preserve">Wykonawca w terminie do 10 dni kalendarzowych, licząc od dnia podpisania </w:t>
      </w:r>
      <w:r w:rsidR="002255E7">
        <w:rPr>
          <w:rFonts w:ascii="Arial" w:hAnsi="Arial" w:cs="Arial"/>
          <w:sz w:val="22"/>
          <w:szCs w:val="22"/>
        </w:rPr>
        <w:t>U</w:t>
      </w:r>
      <w:r w:rsidRPr="00C00248">
        <w:rPr>
          <w:rFonts w:ascii="Arial" w:hAnsi="Arial" w:cs="Arial"/>
          <w:sz w:val="22"/>
          <w:szCs w:val="22"/>
        </w:rPr>
        <w:t>mowy zobowiązany jest do dostarczenia Zamawiającemu oświadczenia wykonawcy lub podwykonawcy o zatrudnieniu pracownika na podstawie umowy o pracę. Ponadto, Wykonawca, na każde pisemne żądanie Zamawiającego, w terminie 5 dni kalendarzowych, zobowiązany jest do dos</w:t>
      </w:r>
      <w:r w:rsidR="00E54D32">
        <w:rPr>
          <w:rFonts w:ascii="Arial" w:hAnsi="Arial" w:cs="Arial"/>
          <w:sz w:val="22"/>
          <w:szCs w:val="22"/>
        </w:rPr>
        <w:t xml:space="preserve">tarczenia Zamawiającemu </w:t>
      </w:r>
      <w:r w:rsidRPr="00C00248">
        <w:rPr>
          <w:rFonts w:ascii="Arial" w:hAnsi="Arial" w:cs="Arial"/>
          <w:sz w:val="22"/>
          <w:szCs w:val="22"/>
        </w:rPr>
        <w:t>oświadczeń/dokumentów, o których mowa w ust. 4.</w:t>
      </w:r>
    </w:p>
    <w:p w:rsidR="00C00248" w:rsidRPr="00C00248"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sidR="002F797B">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rsidR="00C00248" w:rsidRPr="00C00248" w:rsidRDefault="00C00248" w:rsidP="00760A10">
      <w:pPr>
        <w:numPr>
          <w:ilvl w:val="1"/>
          <w:numId w:val="36"/>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760A10">
      <w:pPr>
        <w:numPr>
          <w:ilvl w:val="1"/>
          <w:numId w:val="36"/>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760A10">
      <w:pPr>
        <w:numPr>
          <w:ilvl w:val="1"/>
          <w:numId w:val="36"/>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760A10">
      <w:pPr>
        <w:numPr>
          <w:ilvl w:val="0"/>
          <w:numId w:val="37"/>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w:t>
      </w:r>
      <w:r w:rsidR="00DB4035">
        <w:rPr>
          <w:rFonts w:ascii="Arial" w:hAnsi="Arial" w:cs="Arial"/>
          <w:color w:val="auto"/>
          <w:sz w:val="22"/>
          <w:szCs w:val="22"/>
          <w:lang w:eastAsia="pl-PL"/>
        </w:rPr>
        <w:t>5</w:t>
      </w:r>
      <w:r w:rsidRPr="00250F12">
        <w:rPr>
          <w:rFonts w:ascii="Arial" w:hAnsi="Arial" w:cs="Arial"/>
          <w:color w:val="auto"/>
          <w:sz w:val="22"/>
          <w:szCs w:val="22"/>
          <w:lang w:eastAsia="pl-PL"/>
        </w:rPr>
        <w:t xml:space="preserve"> ust. 2 pkt </w:t>
      </w:r>
      <w:r w:rsidR="00250F12" w:rsidRPr="00250F12">
        <w:rPr>
          <w:rFonts w:ascii="Arial" w:hAnsi="Arial" w:cs="Arial"/>
          <w:color w:val="auto"/>
          <w:sz w:val="22"/>
          <w:szCs w:val="22"/>
          <w:lang w:eastAsia="pl-PL"/>
        </w:rPr>
        <w:t>8</w:t>
      </w:r>
      <w:r w:rsidRPr="00250F12">
        <w:rPr>
          <w:rFonts w:ascii="Arial" w:hAnsi="Arial" w:cs="Arial"/>
          <w:color w:val="auto"/>
          <w:sz w:val="22"/>
          <w:szCs w:val="22"/>
          <w:lang w:eastAsia="pl-PL"/>
        </w:rPr>
        <w:t xml:space="preserve">. Niezłożenie przez Wykonawcę     </w:t>
      </w:r>
      <w:r w:rsidR="00DB4035">
        <w:rPr>
          <w:rFonts w:ascii="Arial" w:hAnsi="Arial" w:cs="Arial"/>
          <w:color w:val="auto"/>
          <w:sz w:val="22"/>
          <w:szCs w:val="22"/>
          <w:lang w:eastAsia="pl-PL"/>
        </w:rPr>
        <w:t xml:space="preserve">            w wyznaczonym przez</w:t>
      </w:r>
      <w:r w:rsidR="00B108C8">
        <w:rPr>
          <w:rFonts w:ascii="Arial" w:hAnsi="Arial" w:cs="Arial"/>
          <w:color w:val="auto"/>
          <w:sz w:val="22"/>
          <w:szCs w:val="22"/>
          <w:lang w:eastAsia="pl-PL"/>
        </w:rPr>
        <w:t xml:space="preserve"> </w:t>
      </w:r>
      <w:r w:rsidRPr="00250F12">
        <w:rPr>
          <w:rFonts w:ascii="Arial" w:hAnsi="Arial" w:cs="Arial"/>
          <w:color w:val="auto"/>
          <w:sz w:val="22"/>
          <w:szCs w:val="22"/>
          <w:lang w:eastAsia="pl-PL"/>
        </w:rPr>
        <w:t>Zamawiającego termi</w:t>
      </w:r>
      <w:r w:rsidR="00DB4035">
        <w:rPr>
          <w:rFonts w:ascii="Arial" w:hAnsi="Arial" w:cs="Arial"/>
          <w:color w:val="auto"/>
          <w:sz w:val="22"/>
          <w:szCs w:val="22"/>
          <w:lang w:eastAsia="pl-PL"/>
        </w:rPr>
        <w:t xml:space="preserve">nie żądanych </w:t>
      </w:r>
      <w:r w:rsidRPr="00250F12">
        <w:rPr>
          <w:rFonts w:ascii="Arial" w:hAnsi="Arial" w:cs="Arial"/>
          <w:color w:val="auto"/>
          <w:sz w:val="22"/>
          <w:szCs w:val="22"/>
          <w:lang w:eastAsia="pl-PL"/>
        </w:rPr>
        <w:t>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E54D32" w:rsidRDefault="00C00248" w:rsidP="00346A4B">
      <w:pPr>
        <w:numPr>
          <w:ilvl w:val="0"/>
          <w:numId w:val="34"/>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podstawie stosunku pracy przez Wykonawcę lub Podwykonawcę osób wykonujących wskazane czynności w </w:t>
      </w:r>
      <w:r w:rsidR="00E54D32">
        <w:rPr>
          <w:rFonts w:ascii="Arial" w:hAnsi="Arial" w:cs="Arial"/>
          <w:color w:val="auto"/>
          <w:sz w:val="22"/>
          <w:szCs w:val="22"/>
          <w:lang w:eastAsia="pl-PL"/>
        </w:rPr>
        <w:t xml:space="preserve">zakresie realizacji zamówienia, </w:t>
      </w:r>
      <w:r w:rsidRPr="00C00248">
        <w:rPr>
          <w:rFonts w:ascii="Arial" w:hAnsi="Arial" w:cs="Arial"/>
          <w:color w:val="auto"/>
          <w:sz w:val="22"/>
          <w:szCs w:val="22"/>
          <w:lang w:eastAsia="pl-PL"/>
        </w:rPr>
        <w:t xml:space="preserve">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651602" w:rsidRPr="00B958D2" w:rsidRDefault="00651602" w:rsidP="00651602">
      <w:pPr>
        <w:spacing w:line="288" w:lineRule="auto"/>
        <w:ind w:left="284"/>
        <w:jc w:val="both"/>
        <w:rPr>
          <w:rFonts w:ascii="Arial" w:hAnsi="Arial" w:cs="Arial"/>
          <w:color w:val="auto"/>
          <w:sz w:val="10"/>
          <w:szCs w:val="22"/>
          <w:lang w:eastAsia="pl-PL"/>
        </w:rPr>
      </w:pP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Pr="00095A69" w:rsidRDefault="008D684A" w:rsidP="008D684A">
      <w:pPr>
        <w:spacing w:line="288" w:lineRule="auto"/>
        <w:ind w:left="284"/>
        <w:jc w:val="both"/>
        <w:rPr>
          <w:rFonts w:ascii="Arial" w:hAnsi="Arial" w:cs="Arial"/>
          <w:color w:val="auto"/>
          <w:sz w:val="10"/>
          <w:szCs w:val="22"/>
          <w:lang w:eastAsia="pl-PL"/>
        </w:rPr>
      </w:pPr>
    </w:p>
    <w:p w:rsidR="008D684A" w:rsidRDefault="008D684A" w:rsidP="006C5C30">
      <w:pPr>
        <w:numPr>
          <w:ilvl w:val="0"/>
          <w:numId w:val="98"/>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w:t>
      </w:r>
      <w:r w:rsidR="002255E7">
        <w:rPr>
          <w:rFonts w:ascii="Arial" w:hAnsi="Arial" w:cs="Arial"/>
          <w:sz w:val="22"/>
          <w:szCs w:val="22"/>
        </w:rPr>
        <w:t>U</w:t>
      </w:r>
      <w:r w:rsidRPr="008D684A">
        <w:rPr>
          <w:rFonts w:ascii="Arial" w:hAnsi="Arial" w:cs="Arial"/>
          <w:sz w:val="22"/>
          <w:szCs w:val="22"/>
        </w:rPr>
        <w:t xml:space="preserve">mowy, do przedstawienia dowodu ubezpieczenia OC (polisy lub innego dokumentu ubezpieczenia) w zakresie prowadzonej działalności, na okres realizacji </w:t>
      </w:r>
      <w:r w:rsidR="002255E7">
        <w:rPr>
          <w:rFonts w:ascii="Arial" w:hAnsi="Arial" w:cs="Arial"/>
          <w:sz w:val="22"/>
          <w:szCs w:val="22"/>
        </w:rPr>
        <w:t>U</w:t>
      </w:r>
      <w:r w:rsidRPr="008D684A">
        <w:rPr>
          <w:rFonts w:ascii="Arial" w:hAnsi="Arial" w:cs="Arial"/>
          <w:sz w:val="22"/>
          <w:szCs w:val="22"/>
        </w:rPr>
        <w:t xml:space="preserve">mowy, na kwotę nie niższą niż cena ofertowa brutto. </w:t>
      </w:r>
    </w:p>
    <w:p w:rsidR="008D684A" w:rsidRDefault="008D684A" w:rsidP="006C5C30">
      <w:pPr>
        <w:numPr>
          <w:ilvl w:val="0"/>
          <w:numId w:val="98"/>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sidR="004F268B">
        <w:rPr>
          <w:rFonts w:ascii="Arial" w:hAnsi="Arial" w:cs="Arial"/>
          <w:sz w:val="22"/>
          <w:szCs w:val="22"/>
        </w:rPr>
        <w:t>,</w:t>
      </w:r>
      <w:r w:rsidRPr="008D684A">
        <w:rPr>
          <w:rFonts w:ascii="Arial" w:hAnsi="Arial" w:cs="Arial"/>
          <w:sz w:val="22"/>
          <w:szCs w:val="22"/>
        </w:rPr>
        <w:t xml:space="preserve"> kończy się </w:t>
      </w:r>
      <w:r w:rsidR="004F268B">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8D684A" w:rsidRPr="008D684A" w:rsidRDefault="008D684A" w:rsidP="006C5C30">
      <w:pPr>
        <w:numPr>
          <w:ilvl w:val="0"/>
          <w:numId w:val="98"/>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 1</w:t>
      </w:r>
      <w:r w:rsidR="00601CD7">
        <w:rPr>
          <w:rFonts w:ascii="Arial" w:hAnsi="Arial" w:cs="Arial"/>
          <w:sz w:val="22"/>
          <w:szCs w:val="22"/>
        </w:rPr>
        <w:t>5</w:t>
      </w:r>
      <w:r>
        <w:rPr>
          <w:rFonts w:ascii="Arial" w:hAnsi="Arial" w:cs="Arial"/>
          <w:sz w:val="22"/>
          <w:szCs w:val="22"/>
        </w:rPr>
        <w:t xml:space="preserve"> ust. 2 pkt </w:t>
      </w:r>
      <w:r w:rsidRPr="002255E7">
        <w:rPr>
          <w:rFonts w:ascii="Arial" w:hAnsi="Arial" w:cs="Arial"/>
          <w:color w:val="FF0000"/>
          <w:sz w:val="22"/>
          <w:szCs w:val="22"/>
        </w:rPr>
        <w:t>9</w:t>
      </w:r>
      <w:r w:rsidR="004F268B">
        <w:rPr>
          <w:rFonts w:ascii="Arial" w:hAnsi="Arial" w:cs="Arial"/>
          <w:sz w:val="22"/>
          <w:szCs w:val="22"/>
        </w:rPr>
        <w:t xml:space="preserve"> U</w:t>
      </w:r>
      <w:r w:rsidRPr="008D684A">
        <w:rPr>
          <w:rFonts w:ascii="Arial" w:hAnsi="Arial" w:cs="Arial"/>
          <w:sz w:val="22"/>
          <w:szCs w:val="22"/>
        </w:rPr>
        <w:t>mowy.</w:t>
      </w:r>
    </w:p>
    <w:p w:rsidR="00BB04A6" w:rsidRPr="00B958D2" w:rsidRDefault="00BB04A6" w:rsidP="008D684A">
      <w:pPr>
        <w:widowControl/>
        <w:tabs>
          <w:tab w:val="left" w:pos="5320"/>
        </w:tabs>
        <w:suppressAutoHyphens w:val="0"/>
        <w:spacing w:line="288" w:lineRule="auto"/>
        <w:outlineLvl w:val="0"/>
        <w:rPr>
          <w:rFonts w:ascii="Arial" w:eastAsia="Times New Roman" w:hAnsi="Arial" w:cs="Arial"/>
          <w:b/>
          <w:bCs/>
          <w:sz w:val="2"/>
          <w:szCs w:val="22"/>
          <w:lang w:eastAsia="pl-PL"/>
        </w:rPr>
      </w:pPr>
    </w:p>
    <w:p w:rsidR="00B108C8" w:rsidRPr="00B108C8" w:rsidRDefault="00B108C8" w:rsidP="00BB04A6">
      <w:pPr>
        <w:widowControl/>
        <w:tabs>
          <w:tab w:val="left" w:pos="5320"/>
        </w:tabs>
        <w:suppressAutoHyphens w:val="0"/>
        <w:spacing w:line="288" w:lineRule="auto"/>
        <w:jc w:val="center"/>
        <w:outlineLvl w:val="0"/>
        <w:rPr>
          <w:rFonts w:ascii="Arial" w:eastAsia="Times New Roman" w:hAnsi="Arial" w:cs="Arial"/>
          <w:b/>
          <w:bCs/>
          <w:sz w:val="8"/>
          <w:szCs w:val="22"/>
        </w:rPr>
      </w:pPr>
    </w:p>
    <w:p w:rsidR="00B108C8" w:rsidRPr="00AE4E9D" w:rsidRDefault="00BB04A6" w:rsidP="00AE4E9D">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108C8" w:rsidRPr="00AE4E9D" w:rsidRDefault="00AE4E9D" w:rsidP="00573980">
      <w:pPr>
        <w:widowControl/>
        <w:tabs>
          <w:tab w:val="left" w:pos="5320"/>
        </w:tabs>
        <w:suppressAutoHyphens w:val="0"/>
        <w:spacing w:line="288" w:lineRule="auto"/>
        <w:jc w:val="center"/>
        <w:outlineLvl w:val="0"/>
        <w:rPr>
          <w:rFonts w:ascii="Arial" w:eastAsia="Times New Roman" w:hAnsi="Arial" w:cs="Arial"/>
          <w:b/>
          <w:bCs/>
          <w:sz w:val="6"/>
          <w:szCs w:val="22"/>
        </w:rPr>
      </w:pPr>
      <w:r>
        <w:rPr>
          <w:rFonts w:ascii="Arial" w:eastAsia="Times New Roman" w:hAnsi="Arial" w:cs="Arial"/>
          <w:b/>
          <w:bCs/>
          <w:sz w:val="22"/>
          <w:szCs w:val="22"/>
        </w:rPr>
        <w:t xml:space="preserve"> </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D819F3" w:rsidRDefault="00D819F3" w:rsidP="006A0433">
      <w:pPr>
        <w:widowControl/>
        <w:numPr>
          <w:ilvl w:val="1"/>
          <w:numId w:val="107"/>
        </w:numPr>
        <w:tabs>
          <w:tab w:val="num" w:pos="360"/>
          <w:tab w:val="left" w:pos="5320"/>
        </w:tabs>
        <w:suppressAutoHyphens w:val="0"/>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Strony ustalają, że obowiązującą formą wynagrodzenia</w:t>
      </w:r>
      <w:r w:rsidR="00BB5915">
        <w:rPr>
          <w:rFonts w:ascii="Arial" w:hAnsi="Arial" w:cs="Arial"/>
          <w:color w:val="auto"/>
          <w:sz w:val="22"/>
          <w:szCs w:val="22"/>
          <w:lang w:eastAsia="pl-PL"/>
        </w:rPr>
        <w:t>,</w:t>
      </w:r>
      <w:r>
        <w:rPr>
          <w:rFonts w:ascii="Arial" w:hAnsi="Arial" w:cs="Arial"/>
          <w:color w:val="auto"/>
          <w:sz w:val="22"/>
          <w:szCs w:val="22"/>
          <w:lang w:eastAsia="pl-PL"/>
        </w:rPr>
        <w:t xml:space="preserve"> z tytułu należytego </w:t>
      </w:r>
      <w:r>
        <w:rPr>
          <w:rFonts w:ascii="Arial" w:hAnsi="Arial" w:cs="Arial"/>
          <w:color w:val="auto"/>
          <w:sz w:val="22"/>
          <w:szCs w:val="22"/>
          <w:lang w:eastAsia="pl-PL"/>
        </w:rPr>
        <w:br/>
        <w:t xml:space="preserve">i prawidłowego wykonania </w:t>
      </w:r>
      <w:r w:rsidR="005822C7">
        <w:rPr>
          <w:rFonts w:ascii="Arial" w:hAnsi="Arial" w:cs="Arial"/>
          <w:color w:val="auto"/>
          <w:sz w:val="22"/>
          <w:szCs w:val="22"/>
          <w:lang w:eastAsia="pl-PL"/>
        </w:rPr>
        <w:t>p</w:t>
      </w:r>
      <w:r>
        <w:rPr>
          <w:rFonts w:ascii="Arial" w:hAnsi="Arial" w:cs="Arial"/>
          <w:color w:val="auto"/>
          <w:sz w:val="22"/>
          <w:szCs w:val="22"/>
          <w:lang w:eastAsia="pl-PL"/>
        </w:rPr>
        <w:t xml:space="preserve">rzedmiotu Umowy, dotrzymania warunków gwarancji zgodnie z SWZ oraz ofertą Wykonawcy, jest wynagrodzenie ryczałtowe, obejmujące wszelkie koszty związane z realizacją przedmiotu Umowy, w tym w szczególności koszty: wykonania </w:t>
      </w:r>
      <w:r w:rsidR="005822C7">
        <w:rPr>
          <w:rFonts w:ascii="Arial" w:hAnsi="Arial" w:cs="Arial"/>
          <w:color w:val="auto"/>
          <w:sz w:val="22"/>
          <w:szCs w:val="22"/>
          <w:lang w:eastAsia="pl-PL"/>
        </w:rPr>
        <w:t>p</w:t>
      </w:r>
      <w:r>
        <w:rPr>
          <w:rFonts w:ascii="Arial" w:hAnsi="Arial" w:cs="Arial"/>
          <w:color w:val="auto"/>
          <w:sz w:val="22"/>
          <w:szCs w:val="22"/>
          <w:lang w:eastAsia="pl-PL"/>
        </w:rPr>
        <w:t xml:space="preserve">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5822C7">
        <w:rPr>
          <w:rFonts w:ascii="Arial" w:hAnsi="Arial" w:cs="Arial"/>
          <w:color w:val="auto"/>
          <w:sz w:val="22"/>
          <w:szCs w:val="22"/>
          <w:lang w:eastAsia="pl-PL"/>
        </w:rPr>
        <w:t>p</w:t>
      </w:r>
      <w:r>
        <w:rPr>
          <w:rFonts w:ascii="Arial" w:hAnsi="Arial" w:cs="Arial"/>
          <w:color w:val="auto"/>
          <w:sz w:val="22"/>
          <w:szCs w:val="22"/>
          <w:lang w:eastAsia="pl-PL"/>
        </w:rPr>
        <w:t xml:space="preserve">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D819F3" w:rsidRDefault="00D819F3" w:rsidP="006A0433">
      <w:pPr>
        <w:widowControl/>
        <w:numPr>
          <w:ilvl w:val="1"/>
          <w:numId w:val="107"/>
        </w:numPr>
        <w:tabs>
          <w:tab w:val="left" w:pos="360"/>
          <w:tab w:val="left" w:pos="5320"/>
        </w:tabs>
        <w:suppressAutoHyphens w:val="0"/>
        <w:spacing w:line="288" w:lineRule="auto"/>
        <w:ind w:left="426" w:hanging="426"/>
        <w:jc w:val="both"/>
        <w:rPr>
          <w:color w:val="auto"/>
          <w:szCs w:val="22"/>
          <w:lang w:eastAsia="pl-PL"/>
        </w:rPr>
      </w:pPr>
      <w:r>
        <w:rPr>
          <w:rFonts w:ascii="Arial" w:hAnsi="Arial"/>
          <w:color w:val="auto"/>
          <w:sz w:val="22"/>
          <w:szCs w:val="22"/>
          <w:lang w:eastAsia="en-US"/>
        </w:rPr>
        <w:t>Wynagrodzenie, o którym mowa w ust. 1, wyraża się kwotą łącznie z podatkiem VAT: …………………. zł (słownie złotych:………………………………… …..…………    /100).</w:t>
      </w:r>
    </w:p>
    <w:p w:rsidR="00D819F3" w:rsidRDefault="00D819F3" w:rsidP="006A0433">
      <w:pPr>
        <w:widowControl/>
        <w:numPr>
          <w:ilvl w:val="1"/>
          <w:numId w:val="107"/>
        </w:numPr>
        <w:tabs>
          <w:tab w:val="num" w:pos="426"/>
          <w:tab w:val="left" w:pos="5320"/>
        </w:tabs>
        <w:suppressAutoHyphens w:val="0"/>
        <w:spacing w:line="288" w:lineRule="auto"/>
        <w:ind w:left="426" w:hanging="426"/>
        <w:jc w:val="both"/>
        <w:rPr>
          <w:color w:val="auto"/>
          <w:szCs w:val="22"/>
          <w:lang w:eastAsia="pl-PL"/>
        </w:rPr>
      </w:pPr>
      <w:r>
        <w:rPr>
          <w:rFonts w:ascii="Arial" w:hAnsi="Arial" w:cs="Arial"/>
          <w:color w:val="auto"/>
          <w:sz w:val="22"/>
          <w:szCs w:val="22"/>
          <w:lang w:eastAsia="pl-PL"/>
        </w:rPr>
        <w:t xml:space="preserve">Niedoszacowanie, pominięcie oraz brak rozpoznania zakresu jakiejkolwiek części </w:t>
      </w:r>
      <w:r w:rsidR="005822C7">
        <w:rPr>
          <w:rFonts w:ascii="Arial" w:hAnsi="Arial" w:cs="Arial"/>
          <w:color w:val="auto"/>
          <w:sz w:val="22"/>
          <w:szCs w:val="22"/>
          <w:lang w:eastAsia="pl-PL"/>
        </w:rPr>
        <w:t>p</w:t>
      </w:r>
      <w:r>
        <w:rPr>
          <w:rFonts w:ascii="Arial" w:hAnsi="Arial" w:cs="Arial"/>
          <w:color w:val="auto"/>
          <w:sz w:val="22"/>
          <w:szCs w:val="22"/>
          <w:lang w:eastAsia="pl-PL"/>
        </w:rPr>
        <w:t>rzedmiotu Umowy przez Wykonawcę</w:t>
      </w:r>
      <w:r w:rsidR="00BB5915">
        <w:rPr>
          <w:rFonts w:ascii="Arial" w:hAnsi="Arial" w:cs="Arial"/>
          <w:color w:val="auto"/>
          <w:sz w:val="22"/>
          <w:szCs w:val="22"/>
          <w:lang w:eastAsia="pl-PL"/>
        </w:rPr>
        <w:t>,</w:t>
      </w:r>
      <w:r>
        <w:rPr>
          <w:rFonts w:ascii="Arial" w:hAnsi="Arial" w:cs="Arial"/>
          <w:color w:val="auto"/>
          <w:sz w:val="22"/>
          <w:szCs w:val="22"/>
          <w:lang w:eastAsia="pl-PL"/>
        </w:rPr>
        <w:t xml:space="preserve"> nie może być podstawą do żądania zmiany wynagrodzenia ryczałtowego określonego w ust. 1 i 2.</w:t>
      </w:r>
    </w:p>
    <w:p w:rsidR="00D819F3" w:rsidRDefault="00D819F3" w:rsidP="006A0433">
      <w:pPr>
        <w:widowControl/>
        <w:numPr>
          <w:ilvl w:val="1"/>
          <w:numId w:val="107"/>
        </w:numPr>
        <w:tabs>
          <w:tab w:val="num" w:pos="426"/>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Wynagr</w:t>
      </w:r>
      <w:r w:rsidR="005822C7">
        <w:rPr>
          <w:rFonts w:ascii="Arial" w:hAnsi="Arial" w:cs="Arial"/>
          <w:bCs/>
          <w:color w:val="auto"/>
          <w:sz w:val="22"/>
          <w:szCs w:val="22"/>
          <w:lang w:eastAsia="en-US"/>
        </w:rPr>
        <w:t>odzenie, o którym mowa w ust. 2</w:t>
      </w:r>
      <w:r>
        <w:rPr>
          <w:rFonts w:ascii="Arial" w:hAnsi="Arial" w:cs="Arial"/>
          <w:bCs/>
          <w:color w:val="auto"/>
          <w:sz w:val="22"/>
          <w:szCs w:val="22"/>
          <w:lang w:eastAsia="en-US"/>
        </w:rPr>
        <w:t xml:space="preserve">, zawiera wszystkie koszty wynikające z SWZ, dokumentacji projektowej, </w:t>
      </w:r>
      <w:r w:rsidR="005822C7">
        <w:rPr>
          <w:rFonts w:ascii="Arial" w:hAnsi="Arial" w:cs="Arial"/>
          <w:bCs/>
          <w:color w:val="auto"/>
          <w:sz w:val="22"/>
          <w:szCs w:val="22"/>
          <w:lang w:eastAsia="en-US"/>
        </w:rPr>
        <w:t>STWiORB</w:t>
      </w:r>
      <w:r>
        <w:rPr>
          <w:rFonts w:ascii="Arial" w:hAnsi="Arial" w:cs="Arial"/>
          <w:bCs/>
          <w:color w:val="auto"/>
          <w:sz w:val="22"/>
          <w:szCs w:val="22"/>
          <w:lang w:eastAsia="en-US"/>
        </w:rPr>
        <w:t>.</w:t>
      </w:r>
    </w:p>
    <w:p w:rsidR="00D819F3" w:rsidRPr="00550C6B" w:rsidRDefault="00D819F3" w:rsidP="006A0433">
      <w:pPr>
        <w:widowControl/>
        <w:numPr>
          <w:ilvl w:val="1"/>
          <w:numId w:val="107"/>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550C6B">
        <w:rPr>
          <w:rFonts w:ascii="Arial" w:hAnsi="Arial" w:cs="Arial"/>
          <w:color w:val="auto"/>
          <w:sz w:val="22"/>
          <w:szCs w:val="22"/>
          <w:lang w:eastAsia="pl-PL"/>
        </w:rPr>
        <w:t>Wynagrodzenie Wykonawcy nie podlega waloryzacji.</w:t>
      </w:r>
    </w:p>
    <w:p w:rsidR="00D819F3" w:rsidRDefault="00D819F3" w:rsidP="006A0433">
      <w:pPr>
        <w:widowControl/>
        <w:numPr>
          <w:ilvl w:val="1"/>
          <w:numId w:val="107"/>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Ustalenie wysokości wynagrodzenia Wykonawcy</w:t>
      </w:r>
      <w:r w:rsidR="00F03F0D">
        <w:rPr>
          <w:rFonts w:ascii="Arial" w:hAnsi="Arial"/>
          <w:color w:val="auto"/>
          <w:sz w:val="22"/>
          <w:szCs w:val="22"/>
          <w:lang w:eastAsia="en-US"/>
        </w:rPr>
        <w:t>,</w:t>
      </w:r>
      <w:r>
        <w:rPr>
          <w:rFonts w:ascii="Arial" w:hAnsi="Arial"/>
          <w:color w:val="auto"/>
          <w:sz w:val="22"/>
          <w:szCs w:val="22"/>
          <w:lang w:eastAsia="en-US"/>
        </w:rPr>
        <w:t xml:space="preserve"> w przypadku wystąpienia robót zaniechanych, zamiennych lub dodatkowych nastąpi w oparciu o zapisy § 17 Umowy.</w:t>
      </w:r>
    </w:p>
    <w:p w:rsidR="00D819F3" w:rsidRPr="00550C6B" w:rsidRDefault="00D819F3" w:rsidP="006A0433">
      <w:pPr>
        <w:widowControl/>
        <w:numPr>
          <w:ilvl w:val="1"/>
          <w:numId w:val="107"/>
        </w:numPr>
        <w:tabs>
          <w:tab w:val="num" w:pos="426"/>
          <w:tab w:val="left" w:pos="5320"/>
        </w:tabs>
        <w:suppressAutoHyphens w:val="0"/>
        <w:spacing w:line="288" w:lineRule="auto"/>
        <w:ind w:left="426" w:hanging="426"/>
        <w:jc w:val="both"/>
        <w:rPr>
          <w:rFonts w:ascii="Arial" w:hAnsi="Arial"/>
          <w:color w:val="FF0000"/>
          <w:sz w:val="22"/>
          <w:szCs w:val="22"/>
          <w:lang w:eastAsia="en-US"/>
        </w:rPr>
      </w:pPr>
      <w:r>
        <w:rPr>
          <w:rFonts w:ascii="Arial" w:hAnsi="Arial"/>
          <w:color w:val="auto"/>
          <w:sz w:val="22"/>
          <w:szCs w:val="22"/>
          <w:lang w:eastAsia="en-US"/>
        </w:rPr>
        <w:t xml:space="preserve">W przypadku konieczności przerwania robót lub ograniczenia zakresu rzeczowego </w:t>
      </w:r>
      <w:r w:rsidR="005822C7">
        <w:rPr>
          <w:rFonts w:ascii="Arial" w:hAnsi="Arial"/>
          <w:color w:val="auto"/>
          <w:sz w:val="22"/>
          <w:szCs w:val="22"/>
          <w:lang w:eastAsia="en-US"/>
        </w:rPr>
        <w:t>p</w:t>
      </w:r>
      <w:r>
        <w:rPr>
          <w:rFonts w:ascii="Arial" w:hAnsi="Arial"/>
          <w:color w:val="auto"/>
          <w:sz w:val="22"/>
          <w:szCs w:val="22"/>
          <w:lang w:eastAsia="en-US"/>
        </w:rPr>
        <w:t xml:space="preserve">rzedmiotu Umowy, Wykonawca nie będzie dochodził roszczeń z tego tytułu, </w:t>
      </w:r>
      <w:r w:rsidR="0026487E">
        <w:rPr>
          <w:rFonts w:ascii="Arial" w:hAnsi="Arial"/>
          <w:color w:val="auto"/>
          <w:sz w:val="22"/>
          <w:szCs w:val="22"/>
          <w:lang w:eastAsia="en-US"/>
        </w:rPr>
        <w:t xml:space="preserve">                       </w:t>
      </w:r>
      <w:r>
        <w:rPr>
          <w:rFonts w:ascii="Arial" w:hAnsi="Arial"/>
          <w:color w:val="auto"/>
          <w:sz w:val="22"/>
          <w:szCs w:val="22"/>
          <w:lang w:eastAsia="en-US"/>
        </w:rPr>
        <w:t>z zastrzeżeniem, że w tym przypadku Wykonawcy przysługuje wynagrodzenie za roboty faktycznie wykonane oraz koszty robót zabezpieczający</w:t>
      </w:r>
      <w:r w:rsidR="0026487E">
        <w:rPr>
          <w:rFonts w:ascii="Arial" w:hAnsi="Arial"/>
          <w:color w:val="auto"/>
          <w:sz w:val="22"/>
          <w:szCs w:val="22"/>
          <w:lang w:eastAsia="en-US"/>
        </w:rPr>
        <w:t xml:space="preserve">ch, o ile zostaną potwierdzone </w:t>
      </w:r>
      <w:r>
        <w:rPr>
          <w:rFonts w:ascii="Arial" w:hAnsi="Arial"/>
          <w:color w:val="auto"/>
          <w:sz w:val="22"/>
          <w:szCs w:val="22"/>
          <w:lang w:eastAsia="en-US"/>
        </w:rPr>
        <w:t>w protokole inwentaryzacji. W tym celu</w:t>
      </w:r>
      <w:r w:rsidR="005822C7">
        <w:rPr>
          <w:rFonts w:ascii="Arial" w:hAnsi="Arial"/>
          <w:color w:val="auto"/>
          <w:sz w:val="22"/>
          <w:szCs w:val="22"/>
          <w:lang w:eastAsia="en-US"/>
        </w:rPr>
        <w:t>,</w:t>
      </w:r>
      <w:r>
        <w:rPr>
          <w:rFonts w:ascii="Arial" w:hAnsi="Arial"/>
          <w:color w:val="auto"/>
          <w:sz w:val="22"/>
          <w:szCs w:val="22"/>
          <w:lang w:eastAsia="en-US"/>
        </w:rPr>
        <w:t xml:space="preserve"> Zamawiający sporządzi przy udziale Wykonawcy protokół inwentaryzacji, na dzień przerwania robót, a Wykonawca zabezpieczy przerwane roboty w zakresie uzgodnionym przez </w:t>
      </w:r>
      <w:r w:rsidR="005822C7">
        <w:rPr>
          <w:rFonts w:ascii="Arial" w:hAnsi="Arial"/>
          <w:color w:val="auto"/>
          <w:sz w:val="22"/>
          <w:szCs w:val="22"/>
          <w:lang w:eastAsia="en-US"/>
        </w:rPr>
        <w:t>S</w:t>
      </w:r>
      <w:r>
        <w:rPr>
          <w:rFonts w:ascii="Arial" w:hAnsi="Arial"/>
          <w:color w:val="auto"/>
          <w:sz w:val="22"/>
          <w:szCs w:val="22"/>
          <w:lang w:eastAsia="en-US"/>
        </w:rPr>
        <w:t xml:space="preserve">trony. </w:t>
      </w:r>
      <w:r w:rsidR="009F7937">
        <w:rPr>
          <w:rFonts w:ascii="Arial" w:hAnsi="Arial"/>
          <w:color w:val="FF0000"/>
          <w:sz w:val="22"/>
          <w:szCs w:val="22"/>
          <w:lang w:eastAsia="en-US"/>
        </w:rPr>
        <w:t xml:space="preserve"> </w:t>
      </w:r>
    </w:p>
    <w:p w:rsidR="00D819F3" w:rsidRDefault="00D819F3" w:rsidP="006A0433">
      <w:pPr>
        <w:widowControl/>
        <w:numPr>
          <w:ilvl w:val="1"/>
          <w:numId w:val="107"/>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W przypadku, jeżeli Wykonawca jest płatnikiem podatku VAT, Gmina Miejska Tczew – </w:t>
      </w:r>
      <w:r w:rsidR="002C21B5">
        <w:rPr>
          <w:rFonts w:ascii="Arial" w:hAnsi="Arial" w:cs="Arial"/>
          <w:color w:val="auto"/>
          <w:sz w:val="22"/>
          <w:lang w:eastAsia="pl-PL"/>
        </w:rPr>
        <w:t xml:space="preserve">Wydziału Spraw Komunalnych i Inwestycji Urzędu Miejskiego </w:t>
      </w:r>
      <w:r w:rsidR="002C21B5" w:rsidRPr="0049113C">
        <w:rPr>
          <w:rFonts w:ascii="Arial" w:hAnsi="Arial" w:cs="Arial"/>
          <w:color w:val="auto"/>
          <w:sz w:val="22"/>
          <w:lang w:eastAsia="pl-PL"/>
        </w:rPr>
        <w:t>w Tczewie</w:t>
      </w:r>
      <w:r w:rsidR="002C21B5">
        <w:rPr>
          <w:rFonts w:ascii="Arial" w:hAnsi="Arial"/>
          <w:color w:val="auto"/>
          <w:sz w:val="22"/>
          <w:szCs w:val="22"/>
          <w:lang w:eastAsia="en-US"/>
        </w:rPr>
        <w:t xml:space="preserve"> </w:t>
      </w:r>
      <w:r>
        <w:rPr>
          <w:rFonts w:ascii="Arial" w:hAnsi="Arial"/>
          <w:color w:val="auto"/>
          <w:sz w:val="22"/>
          <w:szCs w:val="22"/>
          <w:lang w:eastAsia="en-US"/>
        </w:rPr>
        <w:t>będzie dokonywała płatności metodą podzielonej płatności.</w:t>
      </w:r>
    </w:p>
    <w:p w:rsidR="00D819F3" w:rsidRDefault="00D819F3" w:rsidP="006A0433">
      <w:pPr>
        <w:widowControl/>
        <w:numPr>
          <w:ilvl w:val="1"/>
          <w:numId w:val="107"/>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 xml:space="preserve">Wykonawca oświadcza, że rachunek wskazany na fakturze należy do Wykonawcy </w:t>
      </w:r>
      <w:r w:rsidR="0026487E">
        <w:rPr>
          <w:rFonts w:ascii="Arial" w:eastAsia="Calibri" w:hAnsi="Arial"/>
          <w:color w:val="auto"/>
          <w:sz w:val="22"/>
          <w:szCs w:val="22"/>
          <w:lang w:eastAsia="en-US"/>
        </w:rPr>
        <w:t xml:space="preserve">                     </w:t>
      </w:r>
      <w:r>
        <w:rPr>
          <w:rFonts w:ascii="Arial" w:eastAsia="Calibri" w:hAnsi="Arial"/>
          <w:color w:val="auto"/>
          <w:sz w:val="22"/>
          <w:szCs w:val="22"/>
          <w:lang w:eastAsia="en-US"/>
        </w:rPr>
        <w:t>i został/ nie został dla niego utworzony wydzielony rachunek VAT na cele prowadzonej działalności gospodarczej.</w:t>
      </w:r>
    </w:p>
    <w:p w:rsidR="00BB04A6" w:rsidRPr="004C2239" w:rsidRDefault="00D819F3" w:rsidP="006A0433">
      <w:pPr>
        <w:widowControl/>
        <w:numPr>
          <w:ilvl w:val="1"/>
          <w:numId w:val="107"/>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Wykonawca oświadcza, iż znajduje się na 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071FBE" w:rsidRPr="00071FBE" w:rsidRDefault="00071FBE" w:rsidP="00BB04A6">
      <w:pPr>
        <w:widowControl/>
        <w:tabs>
          <w:tab w:val="left" w:pos="5320"/>
        </w:tabs>
        <w:suppressAutoHyphens w:val="0"/>
        <w:spacing w:line="288" w:lineRule="auto"/>
        <w:ind w:left="426"/>
        <w:jc w:val="center"/>
        <w:rPr>
          <w:rFonts w:ascii="Arial" w:eastAsia="Times New Roman" w:hAnsi="Arial" w:cs="Arial"/>
          <w:b/>
          <w:bCs/>
          <w:sz w:val="8"/>
          <w:szCs w:val="22"/>
        </w:rPr>
      </w:pPr>
    </w:p>
    <w:p w:rsidR="00071FBE" w:rsidRPr="00071FBE" w:rsidRDefault="00071FBE" w:rsidP="00B23E3C">
      <w:pPr>
        <w:widowControl/>
        <w:suppressAutoHyphens w:val="0"/>
        <w:spacing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sidR="004C2239">
        <w:rPr>
          <w:rFonts w:ascii="Arial" w:eastAsiaTheme="minorHAnsi" w:hAnsi="Arial" w:cs="Arial"/>
          <w:b/>
          <w:color w:val="auto"/>
          <w:sz w:val="22"/>
          <w:szCs w:val="22"/>
          <w:lang w:eastAsia="en-US"/>
        </w:rPr>
        <w:t>9</w:t>
      </w:r>
    </w:p>
    <w:p w:rsidR="00071FBE" w:rsidRPr="00AF4635" w:rsidRDefault="004C2239" w:rsidP="00071FBE">
      <w:pPr>
        <w:widowControl/>
        <w:tabs>
          <w:tab w:val="left" w:pos="5320"/>
        </w:tabs>
        <w:suppressAutoHyphens w:val="0"/>
        <w:spacing w:line="288" w:lineRule="auto"/>
        <w:rPr>
          <w:rFonts w:ascii="Arial" w:eastAsia="Times New Roman" w:hAnsi="Arial" w:cs="Arial"/>
          <w:b/>
          <w:bCs/>
          <w:sz w:val="2"/>
          <w:szCs w:val="22"/>
        </w:rPr>
      </w:pPr>
      <w:r>
        <w:rPr>
          <w:rFonts w:ascii="Arial" w:eastAsiaTheme="minorHAnsi" w:hAnsi="Arial" w:cs="Arial"/>
          <w:b/>
          <w:color w:val="auto"/>
          <w:sz w:val="22"/>
          <w:szCs w:val="22"/>
          <w:lang w:eastAsia="en-US"/>
        </w:rPr>
        <w:t xml:space="preserve"> </w:t>
      </w:r>
    </w:p>
    <w:p w:rsidR="00F741B9" w:rsidRDefault="004C2239" w:rsidP="001C54E4">
      <w:pPr>
        <w:widowControl/>
        <w:tabs>
          <w:tab w:val="left" w:pos="5320"/>
        </w:tabs>
        <w:suppressAutoHyphens w:val="0"/>
        <w:spacing w:line="288" w:lineRule="auto"/>
        <w:ind w:left="426"/>
        <w:jc w:val="center"/>
        <w:rPr>
          <w:rFonts w:ascii="Arial" w:eastAsia="Times New Roman" w:hAnsi="Arial" w:cs="Arial"/>
          <w:b/>
          <w:bCs/>
          <w:sz w:val="22"/>
          <w:szCs w:val="22"/>
        </w:rPr>
      </w:pPr>
      <w:r>
        <w:rPr>
          <w:rFonts w:ascii="Arial" w:eastAsia="Times New Roman" w:hAnsi="Arial" w:cs="Arial"/>
          <w:b/>
          <w:bCs/>
          <w:sz w:val="22"/>
          <w:szCs w:val="22"/>
        </w:rPr>
        <w:t xml:space="preserve"> </w:t>
      </w:r>
      <w:r w:rsidR="00BB04A6">
        <w:rPr>
          <w:rFonts w:ascii="Arial" w:eastAsia="Times New Roman" w:hAnsi="Arial" w:cs="Arial"/>
          <w:b/>
          <w:bCs/>
          <w:sz w:val="22"/>
          <w:szCs w:val="22"/>
        </w:rPr>
        <w:t xml:space="preserve">Rozliczenie przedmiotu </w:t>
      </w:r>
      <w:r w:rsidR="00BB5915">
        <w:rPr>
          <w:rFonts w:ascii="Arial" w:eastAsia="Times New Roman" w:hAnsi="Arial" w:cs="Arial"/>
          <w:b/>
          <w:bCs/>
          <w:sz w:val="22"/>
          <w:szCs w:val="22"/>
        </w:rPr>
        <w:t>U</w:t>
      </w:r>
      <w:r w:rsidR="00BB04A6">
        <w:rPr>
          <w:rFonts w:ascii="Arial" w:eastAsia="Times New Roman" w:hAnsi="Arial" w:cs="Arial"/>
          <w:b/>
          <w:bCs/>
          <w:sz w:val="22"/>
          <w:szCs w:val="22"/>
        </w:rPr>
        <w:t>mowy</w:t>
      </w:r>
    </w:p>
    <w:p w:rsidR="001C54E4" w:rsidRPr="001C54E4" w:rsidRDefault="001C54E4" w:rsidP="001C54E4">
      <w:pPr>
        <w:widowControl/>
        <w:tabs>
          <w:tab w:val="left" w:pos="5320"/>
        </w:tabs>
        <w:suppressAutoHyphens w:val="0"/>
        <w:spacing w:line="288" w:lineRule="auto"/>
        <w:ind w:left="426"/>
        <w:jc w:val="center"/>
        <w:rPr>
          <w:rFonts w:ascii="Arial" w:hAnsi="Arial"/>
          <w:sz w:val="8"/>
          <w:szCs w:val="22"/>
          <w:lang w:eastAsia="en-US"/>
        </w:rPr>
      </w:pPr>
    </w:p>
    <w:p w:rsidR="003148FC" w:rsidRPr="0029016E" w:rsidRDefault="001C54E4" w:rsidP="0029016E">
      <w:pPr>
        <w:pStyle w:val="Akapitzlist"/>
        <w:numPr>
          <w:ilvl w:val="0"/>
          <w:numId w:val="115"/>
        </w:numPr>
        <w:spacing w:line="276" w:lineRule="auto"/>
        <w:ind w:left="426" w:hanging="426"/>
        <w:jc w:val="both"/>
        <w:rPr>
          <w:rFonts w:ascii="Arial" w:hAnsi="Arial" w:cs="Arial"/>
          <w:color w:val="auto"/>
          <w:sz w:val="22"/>
          <w:szCs w:val="22"/>
        </w:rPr>
      </w:pPr>
      <w:r>
        <w:rPr>
          <w:rFonts w:ascii="Arial" w:hAnsi="Arial" w:cs="Arial"/>
          <w:color w:val="auto"/>
          <w:sz w:val="22"/>
          <w:szCs w:val="22"/>
        </w:rPr>
        <w:t>Strony postanawiają, ze ro</w:t>
      </w:r>
      <w:r w:rsidR="00CF0D66">
        <w:rPr>
          <w:rFonts w:ascii="Arial" w:hAnsi="Arial" w:cs="Arial"/>
          <w:color w:val="auto"/>
          <w:sz w:val="22"/>
          <w:szCs w:val="22"/>
        </w:rPr>
        <w:t>z</w:t>
      </w:r>
      <w:r>
        <w:rPr>
          <w:rFonts w:ascii="Arial" w:hAnsi="Arial" w:cs="Arial"/>
          <w:color w:val="auto"/>
          <w:sz w:val="22"/>
          <w:szCs w:val="22"/>
        </w:rPr>
        <w:t>liczenie za przedmiot Umowy odbędzie się</w:t>
      </w:r>
      <w:r w:rsidR="00550C6B">
        <w:rPr>
          <w:rFonts w:ascii="Arial" w:hAnsi="Arial" w:cs="Arial"/>
          <w:color w:val="auto"/>
          <w:sz w:val="22"/>
          <w:szCs w:val="22"/>
        </w:rPr>
        <w:t xml:space="preserve"> </w:t>
      </w:r>
      <w:r w:rsidR="00DD651E" w:rsidRPr="00550C6B">
        <w:rPr>
          <w:rFonts w:ascii="Arial" w:hAnsi="Arial" w:cs="Arial"/>
          <w:sz w:val="22"/>
        </w:rPr>
        <w:t>fakturą końcową po odbiorze końcowym przedmiotu Umowy</w:t>
      </w:r>
      <w:r w:rsidR="00247664" w:rsidRPr="00550C6B">
        <w:rPr>
          <w:rFonts w:ascii="Arial" w:hAnsi="Arial" w:cs="Arial"/>
          <w:sz w:val="22"/>
        </w:rPr>
        <w:t>,</w:t>
      </w:r>
      <w:r w:rsidR="00DD651E" w:rsidRPr="00550C6B">
        <w:rPr>
          <w:rFonts w:ascii="Arial" w:hAnsi="Arial" w:cs="Arial"/>
          <w:sz w:val="22"/>
        </w:rPr>
        <w:t xml:space="preserve"> na podstawie podpisanego protokołu odbioru końcowego p</w:t>
      </w:r>
      <w:r w:rsidR="00550C6B">
        <w:rPr>
          <w:rFonts w:ascii="Arial" w:hAnsi="Arial" w:cs="Arial"/>
          <w:sz w:val="22"/>
        </w:rPr>
        <w:t>rzedmiotu Umowy</w:t>
      </w:r>
      <w:r w:rsidR="00DD651E" w:rsidRPr="00550C6B">
        <w:rPr>
          <w:rFonts w:ascii="Arial" w:hAnsi="Arial" w:cs="Arial"/>
          <w:sz w:val="22"/>
        </w:rPr>
        <w:t>.</w:t>
      </w:r>
    </w:p>
    <w:p w:rsidR="00F741B9" w:rsidRPr="00844E00" w:rsidRDefault="00F741B9" w:rsidP="006A0433">
      <w:pPr>
        <w:pStyle w:val="Akapitzlist"/>
        <w:numPr>
          <w:ilvl w:val="0"/>
          <w:numId w:val="115"/>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Wynagrodzenie będzie płatne na rachunek bankowy wskazany przez Wykonawcę na fakturze</w:t>
      </w:r>
      <w:r w:rsidR="007218D1">
        <w:rPr>
          <w:rFonts w:ascii="Arial" w:hAnsi="Arial" w:cs="Arial"/>
          <w:color w:val="auto"/>
          <w:sz w:val="22"/>
          <w:szCs w:val="22"/>
        </w:rPr>
        <w:t>,</w:t>
      </w:r>
      <w:r w:rsidR="00C573B7">
        <w:rPr>
          <w:rFonts w:ascii="Arial" w:hAnsi="Arial" w:cs="Arial"/>
          <w:color w:val="auto"/>
          <w:sz w:val="22"/>
          <w:szCs w:val="22"/>
        </w:rPr>
        <w:t xml:space="preserve"> w terminie </w:t>
      </w:r>
      <w:r w:rsidR="00A87CA6">
        <w:rPr>
          <w:rFonts w:ascii="Arial" w:hAnsi="Arial" w:cs="Arial"/>
          <w:color w:val="auto"/>
          <w:sz w:val="22"/>
          <w:szCs w:val="22"/>
        </w:rPr>
        <w:t>15</w:t>
      </w:r>
      <w:r w:rsidR="00C573B7">
        <w:rPr>
          <w:rFonts w:ascii="Arial" w:hAnsi="Arial" w:cs="Arial"/>
          <w:color w:val="auto"/>
          <w:sz w:val="22"/>
          <w:szCs w:val="22"/>
        </w:rPr>
        <w:t xml:space="preserve"> dni</w:t>
      </w:r>
      <w:r w:rsidR="00FD3D37">
        <w:rPr>
          <w:rFonts w:ascii="Arial" w:hAnsi="Arial" w:cs="Arial"/>
          <w:color w:val="auto"/>
          <w:sz w:val="22"/>
          <w:szCs w:val="22"/>
        </w:rPr>
        <w:t xml:space="preserve"> od daty doręczenia Zamawiają</w:t>
      </w:r>
      <w:r w:rsidR="000773C7">
        <w:rPr>
          <w:rFonts w:ascii="Arial" w:hAnsi="Arial" w:cs="Arial"/>
          <w:color w:val="auto"/>
          <w:sz w:val="22"/>
          <w:szCs w:val="22"/>
        </w:rPr>
        <w:t>c</w:t>
      </w:r>
      <w:r w:rsidR="00FD3D37">
        <w:rPr>
          <w:rFonts w:ascii="Arial" w:hAnsi="Arial" w:cs="Arial"/>
          <w:color w:val="auto"/>
          <w:sz w:val="22"/>
          <w:szCs w:val="22"/>
        </w:rPr>
        <w:t>emu prawidłowo wystawion</w:t>
      </w:r>
      <w:r w:rsidR="00A87CA6">
        <w:rPr>
          <w:rFonts w:ascii="Arial" w:hAnsi="Arial" w:cs="Arial"/>
          <w:color w:val="auto"/>
          <w:sz w:val="22"/>
          <w:szCs w:val="22"/>
        </w:rPr>
        <w:t>ej</w:t>
      </w:r>
      <w:r w:rsidR="00FD3D37">
        <w:rPr>
          <w:rFonts w:ascii="Arial" w:hAnsi="Arial" w:cs="Arial"/>
          <w:color w:val="auto"/>
          <w:sz w:val="22"/>
          <w:szCs w:val="22"/>
        </w:rPr>
        <w:t xml:space="preserve"> faktur</w:t>
      </w:r>
      <w:r w:rsidR="00A87CA6">
        <w:rPr>
          <w:rFonts w:ascii="Arial" w:hAnsi="Arial" w:cs="Arial"/>
          <w:color w:val="auto"/>
          <w:sz w:val="22"/>
          <w:szCs w:val="22"/>
        </w:rPr>
        <w:t>y</w:t>
      </w:r>
      <w:r w:rsidR="00FD3D37">
        <w:rPr>
          <w:rFonts w:ascii="Arial" w:hAnsi="Arial" w:cs="Arial"/>
          <w:color w:val="auto"/>
          <w:sz w:val="22"/>
          <w:szCs w:val="22"/>
        </w:rPr>
        <w:t xml:space="preserve"> wraz z dowodami, o k</w:t>
      </w:r>
      <w:r w:rsidR="00CF0D66">
        <w:rPr>
          <w:rFonts w:ascii="Arial" w:hAnsi="Arial" w:cs="Arial"/>
          <w:color w:val="auto"/>
          <w:sz w:val="22"/>
          <w:szCs w:val="22"/>
        </w:rPr>
        <w:t>t</w:t>
      </w:r>
      <w:r w:rsidR="00FD3D37">
        <w:rPr>
          <w:rFonts w:ascii="Arial" w:hAnsi="Arial" w:cs="Arial"/>
          <w:color w:val="auto"/>
          <w:sz w:val="22"/>
          <w:szCs w:val="22"/>
        </w:rPr>
        <w:t xml:space="preserve">órych mowa w ust. </w:t>
      </w:r>
      <w:r w:rsidR="00735B4F">
        <w:rPr>
          <w:rFonts w:ascii="Arial" w:hAnsi="Arial" w:cs="Arial"/>
          <w:color w:val="auto"/>
          <w:sz w:val="22"/>
          <w:szCs w:val="22"/>
        </w:rPr>
        <w:t>3</w:t>
      </w:r>
      <w:r w:rsidRPr="00844E00">
        <w:rPr>
          <w:rFonts w:ascii="Arial" w:hAnsi="Arial" w:cs="Arial"/>
          <w:color w:val="auto"/>
          <w:sz w:val="22"/>
          <w:szCs w:val="22"/>
        </w:rPr>
        <w:t>. Prawidłowo wystawiona faktura winna zawierać następujące dane identyfikacyjne:</w:t>
      </w:r>
    </w:p>
    <w:p w:rsidR="00EA49AB" w:rsidRDefault="00DA722C"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sidR="00EA49AB">
        <w:rPr>
          <w:rFonts w:ascii="Arial" w:hAnsi="Arial"/>
          <w:b/>
          <w:color w:val="auto"/>
          <w:sz w:val="22"/>
          <w:szCs w:val="22"/>
          <w:lang w:eastAsia="en-US"/>
        </w:rPr>
        <w:t>Gmina Miejska Tczew</w:t>
      </w:r>
      <w:r>
        <w:rPr>
          <w:rFonts w:ascii="Arial" w:hAnsi="Arial"/>
          <w:color w:val="auto"/>
          <w:sz w:val="22"/>
          <w:szCs w:val="22"/>
          <w:lang w:eastAsia="en-US"/>
        </w:rPr>
        <w:t xml:space="preserve">, </w:t>
      </w:r>
      <w:r w:rsidR="00BF05E8">
        <w:rPr>
          <w:rFonts w:ascii="Arial" w:hAnsi="Arial"/>
          <w:color w:val="auto"/>
          <w:sz w:val="22"/>
          <w:szCs w:val="22"/>
          <w:lang w:eastAsia="en-US"/>
        </w:rPr>
        <w:t>p</w:t>
      </w:r>
      <w:r w:rsidR="00EA49AB">
        <w:rPr>
          <w:rFonts w:ascii="Arial" w:hAnsi="Arial"/>
          <w:color w:val="auto"/>
          <w:sz w:val="22"/>
          <w:szCs w:val="22"/>
          <w:lang w:eastAsia="en-US"/>
        </w:rPr>
        <w:t>l. Piłsuds</w:t>
      </w:r>
      <w:r>
        <w:rPr>
          <w:rFonts w:ascii="Arial" w:hAnsi="Arial"/>
          <w:color w:val="auto"/>
          <w:sz w:val="22"/>
          <w:szCs w:val="22"/>
          <w:lang w:eastAsia="en-US"/>
        </w:rPr>
        <w:t>kiego 1, 83-110 Tczew, NIP 5930005</w:t>
      </w:r>
      <w:r w:rsidR="00EA49AB">
        <w:rPr>
          <w:rFonts w:ascii="Arial" w:hAnsi="Arial"/>
          <w:color w:val="auto"/>
          <w:sz w:val="22"/>
          <w:szCs w:val="22"/>
          <w:lang w:eastAsia="en-US"/>
        </w:rPr>
        <w:t>678</w:t>
      </w:r>
    </w:p>
    <w:p w:rsidR="00EA49AB" w:rsidRDefault="00DA722C" w:rsidP="00DA722C">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sidR="00BF05E8">
        <w:rPr>
          <w:rFonts w:ascii="Arial" w:hAnsi="Arial"/>
          <w:b/>
          <w:color w:val="auto"/>
          <w:sz w:val="22"/>
          <w:szCs w:val="22"/>
          <w:lang w:eastAsia="en-US"/>
        </w:rPr>
        <w:t xml:space="preserve">Urząd </w:t>
      </w:r>
      <w:r w:rsidR="0005702E">
        <w:rPr>
          <w:rFonts w:ascii="Arial" w:hAnsi="Arial"/>
          <w:b/>
          <w:color w:val="auto"/>
          <w:sz w:val="22"/>
          <w:szCs w:val="22"/>
          <w:lang w:eastAsia="en-US"/>
        </w:rPr>
        <w:t>Miasta Tczewa</w:t>
      </w:r>
      <w:r w:rsidR="00BF05E8">
        <w:rPr>
          <w:rFonts w:ascii="Arial" w:hAnsi="Arial"/>
          <w:b/>
          <w:color w:val="auto"/>
          <w:sz w:val="22"/>
          <w:szCs w:val="22"/>
          <w:lang w:eastAsia="en-US"/>
        </w:rPr>
        <w:t xml:space="preserve">, </w:t>
      </w:r>
      <w:r w:rsidR="00BF05E8" w:rsidRPr="00BF05E8">
        <w:rPr>
          <w:rFonts w:ascii="Arial" w:hAnsi="Arial"/>
          <w:color w:val="auto"/>
          <w:sz w:val="22"/>
          <w:szCs w:val="22"/>
          <w:lang w:eastAsia="en-US"/>
        </w:rPr>
        <w:t>pl. Piłsudskiego</w:t>
      </w:r>
      <w:r w:rsidR="00BF05E8">
        <w:rPr>
          <w:rFonts w:ascii="Arial" w:hAnsi="Arial"/>
          <w:color w:val="auto"/>
          <w:sz w:val="22"/>
          <w:szCs w:val="22"/>
          <w:lang w:eastAsia="en-US"/>
        </w:rPr>
        <w:t xml:space="preserve"> 1, 83-110 Tczew,</w:t>
      </w:r>
    </w:p>
    <w:p w:rsidR="00EA49AB" w:rsidRDefault="00EA49AB" w:rsidP="00F11D28">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Fakturę należy dostarczyć na adres: </w:t>
      </w:r>
      <w:r w:rsidR="0005702E">
        <w:rPr>
          <w:rFonts w:ascii="Arial" w:hAnsi="Arial"/>
          <w:b/>
          <w:color w:val="auto"/>
          <w:sz w:val="22"/>
          <w:szCs w:val="22"/>
          <w:lang w:eastAsia="en-US"/>
        </w:rPr>
        <w:t xml:space="preserve">Urząd Miasta Tczewa, </w:t>
      </w:r>
      <w:r w:rsidR="0005702E" w:rsidRPr="00BF05E8">
        <w:rPr>
          <w:rFonts w:ascii="Arial" w:hAnsi="Arial"/>
          <w:color w:val="auto"/>
          <w:sz w:val="22"/>
          <w:szCs w:val="22"/>
          <w:lang w:eastAsia="en-US"/>
        </w:rPr>
        <w:t>pl. Piłsudskiego</w:t>
      </w:r>
      <w:r w:rsidR="0005702E">
        <w:rPr>
          <w:rFonts w:ascii="Arial" w:hAnsi="Arial"/>
          <w:color w:val="auto"/>
          <w:sz w:val="22"/>
          <w:szCs w:val="22"/>
          <w:lang w:eastAsia="en-US"/>
        </w:rPr>
        <w:t xml:space="preserve"> 1, 83-110 Tczew</w:t>
      </w:r>
      <w:r w:rsidR="00F11D28">
        <w:rPr>
          <w:rFonts w:ascii="Arial" w:hAnsi="Arial"/>
          <w:color w:val="auto"/>
          <w:sz w:val="22"/>
          <w:szCs w:val="22"/>
          <w:lang w:eastAsia="en-US"/>
        </w:rPr>
        <w:t xml:space="preserve">, </w:t>
      </w:r>
      <w:r>
        <w:rPr>
          <w:rFonts w:ascii="Arial" w:hAnsi="Arial"/>
          <w:color w:val="auto"/>
          <w:sz w:val="22"/>
          <w:szCs w:val="22"/>
          <w:lang w:eastAsia="en-US"/>
        </w:rPr>
        <w:t xml:space="preserve">zawierającą następujący opis: </w:t>
      </w:r>
    </w:p>
    <w:p w:rsidR="00EA49AB" w:rsidRDefault="00EA49AB" w:rsidP="00EA49AB">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rsidR="00EA49AB" w:rsidRDefault="00EA49AB" w:rsidP="00EA49AB">
      <w:pPr>
        <w:widowControl/>
        <w:tabs>
          <w:tab w:val="left" w:pos="426"/>
        </w:tabs>
        <w:suppressAutoHyphens w:val="0"/>
        <w:spacing w:line="288" w:lineRule="auto"/>
        <w:ind w:left="426"/>
        <w:jc w:val="center"/>
        <w:rPr>
          <w:rFonts w:ascii="Arial" w:hAnsi="Arial"/>
          <w:color w:val="auto"/>
          <w:sz w:val="22"/>
          <w:szCs w:val="22"/>
          <w:lang w:eastAsia="en-US"/>
        </w:rPr>
      </w:pPr>
      <w:r>
        <w:rPr>
          <w:rFonts w:ascii="Arial" w:eastAsia="Times New Roman" w:hAnsi="Arial" w:cs="Arial"/>
          <w:b/>
          <w:color w:val="auto"/>
          <w:sz w:val="22"/>
          <w:szCs w:val="22"/>
          <w:lang w:eastAsia="pl-PL"/>
        </w:rPr>
        <w:t>„</w:t>
      </w:r>
      <w:r w:rsidR="0005702E" w:rsidRPr="0005702E">
        <w:rPr>
          <w:rFonts w:ascii="Arial" w:hAnsi="Arial" w:cs="Arial"/>
          <w:b/>
          <w:bCs/>
          <w:color w:val="000000"/>
          <w:sz w:val="22"/>
          <w:szCs w:val="28"/>
          <w:lang w:eastAsia="pl-PL"/>
        </w:rPr>
        <w:t xml:space="preserve">Przebudowa kanalizacji deszczowej w rejonie ulicy </w:t>
      </w:r>
      <w:proofErr w:type="spellStart"/>
      <w:r w:rsidR="0005702E" w:rsidRPr="0005702E">
        <w:rPr>
          <w:rFonts w:ascii="Arial" w:hAnsi="Arial" w:cs="Arial"/>
          <w:b/>
          <w:bCs/>
          <w:color w:val="000000"/>
          <w:sz w:val="22"/>
          <w:szCs w:val="28"/>
          <w:lang w:eastAsia="pl-PL"/>
        </w:rPr>
        <w:t>Czyżykowskiej</w:t>
      </w:r>
      <w:proofErr w:type="spellEnd"/>
      <w:r w:rsidR="0005702E" w:rsidRPr="0005702E">
        <w:rPr>
          <w:rFonts w:ascii="Arial" w:hAnsi="Arial" w:cs="Arial"/>
          <w:b/>
          <w:bCs/>
          <w:color w:val="000000"/>
          <w:sz w:val="22"/>
          <w:szCs w:val="28"/>
          <w:lang w:eastAsia="pl-PL"/>
        </w:rPr>
        <w:t xml:space="preserve"> i Polnej </w:t>
      </w:r>
      <w:r w:rsidR="0005702E">
        <w:rPr>
          <w:rFonts w:ascii="Arial" w:hAnsi="Arial" w:cs="Arial"/>
          <w:b/>
          <w:bCs/>
          <w:color w:val="000000"/>
          <w:sz w:val="22"/>
          <w:szCs w:val="28"/>
          <w:lang w:eastAsia="pl-PL"/>
        </w:rPr>
        <w:t xml:space="preserve">              </w:t>
      </w:r>
      <w:r w:rsidR="0005702E" w:rsidRPr="0005702E">
        <w:rPr>
          <w:rFonts w:ascii="Arial" w:hAnsi="Arial" w:cs="Arial"/>
          <w:b/>
          <w:bCs/>
          <w:color w:val="000000"/>
          <w:sz w:val="22"/>
          <w:szCs w:val="28"/>
          <w:lang w:eastAsia="pl-PL"/>
        </w:rPr>
        <w:t>w Tczewie</w:t>
      </w:r>
      <w:r>
        <w:rPr>
          <w:rFonts w:ascii="Arial" w:eastAsia="Times New Roman" w:hAnsi="Arial" w:cs="Arial"/>
          <w:b/>
          <w:color w:val="auto"/>
          <w:sz w:val="22"/>
          <w:szCs w:val="22"/>
          <w:lang w:eastAsia="pl-PL"/>
        </w:rPr>
        <w:t>”</w:t>
      </w:r>
      <w:r>
        <w:rPr>
          <w:rFonts w:ascii="Arial" w:hAnsi="Arial" w:cs="Arial"/>
          <w:color w:val="auto"/>
          <w:sz w:val="22"/>
          <w:szCs w:val="22"/>
        </w:rPr>
        <w:t>.</w:t>
      </w:r>
    </w:p>
    <w:p w:rsidR="00AA2AE6" w:rsidRPr="00AA2AE6" w:rsidRDefault="00AA2AE6" w:rsidP="00B70EA1">
      <w:pPr>
        <w:widowControl/>
        <w:numPr>
          <w:ilvl w:val="0"/>
          <w:numId w:val="60"/>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gdy </w:t>
      </w:r>
      <w:r w:rsidR="006829BA">
        <w:rPr>
          <w:rFonts w:ascii="Arial" w:hAnsi="Arial" w:cs="Arial"/>
          <w:color w:val="auto"/>
          <w:sz w:val="22"/>
          <w:szCs w:val="22"/>
        </w:rPr>
        <w:t>p</w:t>
      </w:r>
      <w:r w:rsidRPr="00AA2AE6">
        <w:rPr>
          <w:rFonts w:ascii="Arial" w:hAnsi="Arial" w:cs="Arial"/>
          <w:color w:val="auto"/>
          <w:sz w:val="22"/>
          <w:szCs w:val="22"/>
        </w:rPr>
        <w:t>rzedmiot Umowy realizowany był przy udziale Podwykonawców</w:t>
      </w:r>
      <w:r w:rsidR="006829BA">
        <w:rPr>
          <w:rFonts w:ascii="Arial" w:hAnsi="Arial" w:cs="Arial"/>
          <w:color w:val="auto"/>
          <w:sz w:val="22"/>
          <w:szCs w:val="22"/>
        </w:rPr>
        <w:t>,</w:t>
      </w:r>
      <w:r w:rsidRPr="00AA2AE6">
        <w:rPr>
          <w:rFonts w:ascii="Arial" w:hAnsi="Arial" w:cs="Arial"/>
          <w:color w:val="auto"/>
          <w:sz w:val="22"/>
          <w:szCs w:val="22"/>
        </w:rPr>
        <w:t xml:space="preserve"> warunkiem zapłaty przez Zamawiającego należnego wynagrodzenia za wykonany </w:t>
      </w:r>
      <w:r w:rsidR="00A87CA6">
        <w:rPr>
          <w:rFonts w:ascii="Arial" w:hAnsi="Arial" w:cs="Arial"/>
          <w:color w:val="auto"/>
          <w:sz w:val="22"/>
          <w:szCs w:val="22"/>
        </w:rPr>
        <w:t xml:space="preserve">                 </w:t>
      </w:r>
      <w:r w:rsidRPr="00AA2AE6">
        <w:rPr>
          <w:rFonts w:ascii="Arial" w:hAnsi="Arial" w:cs="Arial"/>
          <w:color w:val="auto"/>
          <w:sz w:val="22"/>
          <w:szCs w:val="22"/>
        </w:rPr>
        <w:t>i odebrany element robót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AA2AE6" w:rsidRPr="00AA2AE6" w:rsidRDefault="00AA2AE6" w:rsidP="00A93FA7">
      <w:pPr>
        <w:widowControl/>
        <w:numPr>
          <w:ilvl w:val="0"/>
          <w:numId w:val="60"/>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braku dowodów, o jakich mowa w ust. </w:t>
      </w:r>
      <w:r w:rsidR="00B70EA1">
        <w:rPr>
          <w:rFonts w:ascii="Arial" w:hAnsi="Arial" w:cs="Arial"/>
          <w:color w:val="auto"/>
          <w:sz w:val="22"/>
          <w:szCs w:val="22"/>
        </w:rPr>
        <w:t>3</w:t>
      </w:r>
      <w:r w:rsidR="006829BA">
        <w:rPr>
          <w:rFonts w:ascii="Arial" w:hAnsi="Arial" w:cs="Arial"/>
          <w:color w:val="auto"/>
          <w:sz w:val="22"/>
          <w:szCs w:val="22"/>
        </w:rPr>
        <w:t>,</w:t>
      </w:r>
      <w:r w:rsidRPr="00AA2AE6">
        <w:rPr>
          <w:rFonts w:ascii="Arial" w:hAnsi="Arial" w:cs="Arial"/>
          <w:color w:val="auto"/>
          <w:sz w:val="22"/>
          <w:szCs w:val="22"/>
        </w:rPr>
        <w:t xml:space="preserve"> Zamawiający nie uwzględni zapłaty kwot ujętych w protokole odbioru, których dotyczą brakujące dowody, przy czym powyższe nie stanowi opóźnienia w zapłacie i nie będzie skutkować naliczeniem odsetek Zamawiającemu od nieterminowych płatności.</w:t>
      </w:r>
    </w:p>
    <w:p w:rsidR="00EA49AB" w:rsidRDefault="00EA49AB" w:rsidP="00A93FA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Zatrzymana kwota, o której mowa w ust. </w:t>
      </w:r>
      <w:r w:rsidR="00B70EA1">
        <w:rPr>
          <w:rFonts w:ascii="Arial" w:hAnsi="Arial"/>
          <w:color w:val="auto"/>
          <w:sz w:val="22"/>
          <w:szCs w:val="22"/>
          <w:lang w:eastAsia="en-US"/>
        </w:rPr>
        <w:t>4</w:t>
      </w:r>
      <w:r>
        <w:rPr>
          <w:rFonts w:ascii="Arial" w:hAnsi="Arial"/>
          <w:color w:val="auto"/>
          <w:sz w:val="22"/>
          <w:szCs w:val="22"/>
          <w:lang w:eastAsia="en-US"/>
        </w:rPr>
        <w:t>, stanowić będzie zabezpieczenie roszczenia Podwykonawcy w stosunku do Zamawiającego</w:t>
      </w:r>
      <w:r w:rsidR="00CA585E">
        <w:rPr>
          <w:rFonts w:ascii="Arial" w:hAnsi="Arial"/>
          <w:color w:val="auto"/>
          <w:sz w:val="22"/>
          <w:szCs w:val="22"/>
          <w:lang w:eastAsia="en-US"/>
        </w:rPr>
        <w:t>,</w:t>
      </w:r>
      <w:r>
        <w:rPr>
          <w:rFonts w:ascii="Arial" w:hAnsi="Arial"/>
          <w:color w:val="auto"/>
          <w:sz w:val="22"/>
          <w:szCs w:val="22"/>
          <w:lang w:eastAsia="en-US"/>
        </w:rPr>
        <w:t xml:space="preserve"> do czasu przedstawienia dowodów potwierdzających zapłatę wymagalnego wynagrodzenia Podwykonawcy.</w:t>
      </w:r>
    </w:p>
    <w:p w:rsidR="00EA49AB" w:rsidRDefault="00EA49AB" w:rsidP="00A93FA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Ewentualne odsetki wynikające z nieterminowej płatności w stosunku do Podwykonawców lub dalszych podwykonawców obciążają Wykonawcę.</w:t>
      </w:r>
    </w:p>
    <w:p w:rsidR="006829BA" w:rsidRPr="006829BA" w:rsidRDefault="006829BA" w:rsidP="00A93FA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6829BA">
        <w:rPr>
          <w:rFonts w:ascii="Arial" w:hAnsi="Arial"/>
          <w:color w:val="auto"/>
          <w:sz w:val="22"/>
          <w:szCs w:val="22"/>
          <w:lang w:eastAsia="en-US"/>
        </w:rPr>
        <w:t>W przypadku wstrzymania robót przez Zamawiającego z przyczyn niezależnych od Wykonawcy</w:t>
      </w:r>
      <w:r>
        <w:rPr>
          <w:rFonts w:ascii="Arial" w:hAnsi="Arial"/>
          <w:color w:val="auto"/>
          <w:sz w:val="22"/>
          <w:szCs w:val="22"/>
          <w:lang w:eastAsia="en-US"/>
        </w:rPr>
        <w:t>,</w:t>
      </w:r>
      <w:r w:rsidRPr="006829BA">
        <w:rPr>
          <w:rFonts w:ascii="Arial" w:hAnsi="Arial"/>
          <w:color w:val="auto"/>
          <w:sz w:val="22"/>
          <w:szCs w:val="22"/>
          <w:lang w:eastAsia="en-US"/>
        </w:rPr>
        <w:t xml:space="preserve"> na okres dłuższy niż 1 miesiąc, Zamawiający zobowiązuje się do uregulowania należności Wykonawcy i Podwykonawcy proporcjonalnie do stopnia zaawansowania robót ustalonego protokołem.</w:t>
      </w:r>
    </w:p>
    <w:p w:rsidR="006829BA" w:rsidRPr="006829BA" w:rsidRDefault="00EA49AB" w:rsidP="00A93FA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Bezpośrednia zapłata wynagrodzenia należnego Podwykonawcy</w:t>
      </w:r>
      <w:r w:rsidR="004F0E80">
        <w:rPr>
          <w:rFonts w:ascii="Arial" w:hAnsi="Arial"/>
          <w:color w:val="auto"/>
          <w:sz w:val="22"/>
          <w:szCs w:val="22"/>
          <w:lang w:eastAsia="en-US"/>
        </w:rPr>
        <w:t>,</w:t>
      </w:r>
      <w:r>
        <w:rPr>
          <w:rFonts w:ascii="Arial" w:hAnsi="Arial"/>
          <w:color w:val="auto"/>
          <w:sz w:val="22"/>
          <w:szCs w:val="22"/>
          <w:lang w:eastAsia="en-US"/>
        </w:rPr>
        <w:t xml:space="preserve"> realizowana na zasadach określonych w Umowie, będzie dokonywana przez Zamawiającego na rachunek bankowy wskazany bezpośrednio przez Podwykonawcę.</w:t>
      </w:r>
    </w:p>
    <w:p w:rsidR="00EA49AB" w:rsidRPr="004F0E80" w:rsidRDefault="00EA49AB" w:rsidP="00A93FA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Zamawiający dokona potrącenia równowartości kwoty wypłaconej na rzecz Podwykonawcy z kwoty wynagrodzenia przysługującego Wykonawcy.</w:t>
      </w:r>
    </w:p>
    <w:p w:rsidR="006829BA" w:rsidRPr="006829BA" w:rsidRDefault="006829BA" w:rsidP="00A93FA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6829BA">
        <w:rPr>
          <w:rFonts w:ascii="Arial" w:hAnsi="Arial" w:cs="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6829BA" w:rsidRPr="004A5721" w:rsidRDefault="006829BA" w:rsidP="00A93FA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6829BA">
        <w:rPr>
          <w:rFonts w:ascii="Arial" w:hAnsi="Arial" w:cs="Arial"/>
          <w:color w:val="auto"/>
          <w:sz w:val="22"/>
          <w:szCs w:val="22"/>
          <w:lang w:eastAsia="en-US"/>
        </w:rPr>
        <w:t xml:space="preserve">Do faktury końcowej za wykonanie </w:t>
      </w:r>
      <w:r>
        <w:rPr>
          <w:rFonts w:ascii="Arial" w:hAnsi="Arial" w:cs="Arial"/>
          <w:color w:val="auto"/>
          <w:sz w:val="22"/>
          <w:szCs w:val="22"/>
          <w:lang w:eastAsia="en-US"/>
        </w:rPr>
        <w:t>p</w:t>
      </w:r>
      <w:r w:rsidRPr="006829BA">
        <w:rPr>
          <w:rFonts w:ascii="Arial" w:hAnsi="Arial" w:cs="Arial"/>
          <w:color w:val="auto"/>
          <w:sz w:val="22"/>
          <w:szCs w:val="22"/>
          <w:lang w:eastAsia="en-US"/>
        </w:rPr>
        <w:t>rzedmiotu Umowy, o której mowa w</w:t>
      </w:r>
      <w:r>
        <w:rPr>
          <w:rFonts w:ascii="Arial" w:hAnsi="Arial" w:cs="Arial"/>
          <w:color w:val="auto"/>
          <w:sz w:val="22"/>
          <w:szCs w:val="22"/>
          <w:lang w:eastAsia="en-US"/>
        </w:rPr>
        <w:t xml:space="preserve"> </w:t>
      </w:r>
      <w:r w:rsidRPr="006829BA">
        <w:rPr>
          <w:rFonts w:ascii="Arial" w:hAnsi="Arial" w:cs="Arial"/>
          <w:color w:val="auto"/>
          <w:sz w:val="22"/>
          <w:szCs w:val="22"/>
          <w:lang w:eastAsia="en-US"/>
        </w:rPr>
        <w:t>ust. 1</w:t>
      </w:r>
      <w:r w:rsidR="004A5721">
        <w:rPr>
          <w:rFonts w:ascii="Arial" w:hAnsi="Arial" w:cs="Arial"/>
          <w:color w:val="auto"/>
          <w:sz w:val="22"/>
          <w:szCs w:val="22"/>
          <w:lang w:eastAsia="en-US"/>
        </w:rPr>
        <w:t>,</w:t>
      </w:r>
      <w:r>
        <w:rPr>
          <w:rFonts w:ascii="Arial" w:hAnsi="Arial" w:cs="Arial"/>
          <w:color w:val="auto"/>
          <w:sz w:val="22"/>
          <w:szCs w:val="22"/>
          <w:lang w:eastAsia="en-US"/>
        </w:rPr>
        <w:t xml:space="preserve"> </w:t>
      </w:r>
      <w:r w:rsidRPr="006829BA">
        <w:rPr>
          <w:rFonts w:ascii="Arial" w:hAnsi="Arial" w:cs="Arial"/>
          <w:color w:val="auto"/>
          <w:sz w:val="22"/>
          <w:szCs w:val="22"/>
          <w:lang w:eastAsia="en-US"/>
        </w:rPr>
        <w:t>Wykonawca dołączy dodatkowo oświadczenia Podwykonawców o całkowitym rozliczeniu zakresu robót wykonanych zgodnie z umowami o podwykonawstwo</w:t>
      </w:r>
      <w:r w:rsidR="0099578E">
        <w:rPr>
          <w:rFonts w:ascii="Arial" w:hAnsi="Arial" w:cs="Arial"/>
          <w:color w:val="auto"/>
          <w:sz w:val="22"/>
          <w:szCs w:val="22"/>
          <w:lang w:eastAsia="en-US"/>
        </w:rPr>
        <w:t>.</w:t>
      </w:r>
    </w:p>
    <w:p w:rsidR="004A5721" w:rsidRPr="004A5721" w:rsidRDefault="004A5721" w:rsidP="00A93FA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Za dzień zapłaty uznaje się dzień obciążenia rachunku bankowego Zamawiającego.</w:t>
      </w:r>
    </w:p>
    <w:p w:rsidR="00EA49AB" w:rsidRDefault="00EA49AB" w:rsidP="00A93FA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 xml:space="preserve">Do czynności związanych z rozliczeniem robót upoważniony jest ze strony Zamawiającego przedstawiciel </w:t>
      </w:r>
      <w:r w:rsidR="00637330">
        <w:rPr>
          <w:rFonts w:ascii="Arial" w:hAnsi="Arial" w:cs="Arial"/>
          <w:color w:val="auto"/>
          <w:sz w:val="22"/>
          <w:lang w:eastAsia="pl-PL"/>
        </w:rPr>
        <w:t xml:space="preserve">Wydziału Spraw Komunalnych i Inwestycji Urzędu Miejskiego </w:t>
      </w:r>
      <w:r w:rsidR="00637330" w:rsidRPr="0049113C">
        <w:rPr>
          <w:rFonts w:ascii="Arial" w:hAnsi="Arial" w:cs="Arial"/>
          <w:color w:val="auto"/>
          <w:sz w:val="22"/>
          <w:lang w:eastAsia="pl-PL"/>
        </w:rPr>
        <w:t>w Tczewie</w:t>
      </w:r>
      <w:r w:rsidR="00637330">
        <w:rPr>
          <w:rFonts w:ascii="Arial" w:hAnsi="Arial" w:cs="Arial"/>
          <w:color w:val="auto"/>
          <w:sz w:val="22"/>
          <w:szCs w:val="22"/>
          <w:lang w:eastAsia="pl-PL"/>
        </w:rPr>
        <w:t xml:space="preserve"> </w:t>
      </w:r>
      <w:r>
        <w:rPr>
          <w:rFonts w:ascii="Arial" w:hAnsi="Arial" w:cs="Arial"/>
          <w:color w:val="auto"/>
          <w:sz w:val="22"/>
          <w:szCs w:val="22"/>
          <w:lang w:eastAsia="pl-PL"/>
        </w:rPr>
        <w:t>przy udziale Nadzoru Inwestorskiego.</w:t>
      </w:r>
    </w:p>
    <w:p w:rsidR="00EA49AB" w:rsidRDefault="00EA49AB" w:rsidP="00A93FA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 xml:space="preserve">Do czynności związanych z zatwierdzeniem (potwierdzeniem) faktur upoważniony jest ze strony Zamawiającego przedstawiciel </w:t>
      </w:r>
      <w:r w:rsidR="00637330">
        <w:rPr>
          <w:rFonts w:ascii="Arial" w:hAnsi="Arial" w:cs="Arial"/>
          <w:color w:val="auto"/>
          <w:sz w:val="22"/>
          <w:lang w:eastAsia="pl-PL"/>
        </w:rPr>
        <w:t xml:space="preserve">Wydziału Spraw Komunalnych i Inwestycji Urzędu Miejskiego </w:t>
      </w:r>
      <w:r w:rsidR="00637330" w:rsidRPr="0049113C">
        <w:rPr>
          <w:rFonts w:ascii="Arial" w:hAnsi="Arial" w:cs="Arial"/>
          <w:color w:val="auto"/>
          <w:sz w:val="22"/>
          <w:lang w:eastAsia="pl-PL"/>
        </w:rPr>
        <w:t>w Tczewie</w:t>
      </w:r>
      <w:r>
        <w:rPr>
          <w:rFonts w:ascii="Arial" w:hAnsi="Arial" w:cs="Arial"/>
          <w:color w:val="auto"/>
          <w:sz w:val="22"/>
          <w:szCs w:val="22"/>
          <w:lang w:eastAsia="pl-PL"/>
        </w:rPr>
        <w:t>.</w:t>
      </w:r>
    </w:p>
    <w:p w:rsidR="00BB04A6" w:rsidRPr="00692D9C" w:rsidRDefault="00C613C5" w:rsidP="00692D9C">
      <w:pPr>
        <w:widowControl/>
        <w:tabs>
          <w:tab w:val="left" w:pos="284"/>
          <w:tab w:val="left" w:pos="5320"/>
        </w:tabs>
        <w:suppressAutoHyphens w:val="0"/>
        <w:spacing w:line="288" w:lineRule="auto"/>
        <w:ind w:left="426"/>
        <w:jc w:val="both"/>
        <w:rPr>
          <w:rFonts w:ascii="Arial" w:hAnsi="Arial" w:cs="Arial"/>
          <w:color w:val="auto"/>
          <w:sz w:val="10"/>
          <w:szCs w:val="22"/>
          <w:lang w:eastAsia="en-US"/>
        </w:rPr>
      </w:pPr>
      <w:r w:rsidRPr="00C613C5">
        <w:rPr>
          <w:color w:val="auto"/>
          <w:lang w:eastAsia="en-US"/>
        </w:rPr>
        <w:tab/>
      </w:r>
      <w:r w:rsidR="00C868C8" w:rsidRPr="00C613C5">
        <w:rPr>
          <w:color w:val="auto"/>
          <w:lang w:eastAsia="en-US"/>
        </w:rPr>
        <w:tab/>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AF4635">
        <w:rPr>
          <w:rFonts w:ascii="Arial" w:eastAsia="Times New Roman" w:hAnsi="Arial" w:cs="Arial"/>
          <w:b/>
          <w:bCs/>
          <w:sz w:val="22"/>
          <w:szCs w:val="22"/>
        </w:rPr>
        <w:t>0</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A93FA7">
      <w:pPr>
        <w:widowControl/>
        <w:numPr>
          <w:ilvl w:val="0"/>
          <w:numId w:val="61"/>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w:t>
      </w:r>
      <w:r w:rsidR="00303B60">
        <w:rPr>
          <w:rFonts w:ascii="Arial" w:hAnsi="Arial" w:cs="Arial"/>
          <w:color w:val="auto"/>
          <w:sz w:val="22"/>
          <w:szCs w:val="22"/>
          <w:lang w:eastAsia="pl-PL"/>
        </w:rPr>
        <w:t>p</w:t>
      </w:r>
      <w:r w:rsidRPr="00F77DB2">
        <w:rPr>
          <w:rFonts w:ascii="Arial" w:hAnsi="Arial" w:cs="Arial"/>
          <w:color w:val="auto"/>
          <w:sz w:val="22"/>
          <w:szCs w:val="22"/>
          <w:lang w:eastAsia="pl-PL"/>
        </w:rPr>
        <w:t xml:space="preserve">rzedmiotu Umowy </w:t>
      </w:r>
      <w:r w:rsidR="00CA585E">
        <w:rPr>
          <w:rFonts w:ascii="Arial" w:hAnsi="Arial" w:cs="Arial"/>
          <w:color w:val="auto"/>
          <w:sz w:val="22"/>
          <w:szCs w:val="22"/>
          <w:lang w:eastAsia="pl-PL"/>
        </w:rPr>
        <w:t>Nadzór Inwestorski</w:t>
      </w:r>
      <w:r w:rsidRPr="00F77DB2">
        <w:rPr>
          <w:rFonts w:ascii="Arial" w:hAnsi="Arial" w:cs="Arial"/>
          <w:color w:val="auto"/>
          <w:sz w:val="22"/>
          <w:szCs w:val="22"/>
          <w:lang w:eastAsia="pl-PL"/>
        </w:rPr>
        <w:t>,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823111" w:rsidRDefault="00F77DB2" w:rsidP="00823111">
      <w:pPr>
        <w:widowControl/>
        <w:numPr>
          <w:ilvl w:val="0"/>
          <w:numId w:val="62"/>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A93FA7">
      <w:pPr>
        <w:widowControl/>
        <w:numPr>
          <w:ilvl w:val="0"/>
          <w:numId w:val="62"/>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E629AA" w:rsidRPr="00823111" w:rsidRDefault="00F77DB2" w:rsidP="00823111">
      <w:pPr>
        <w:widowControl/>
        <w:numPr>
          <w:ilvl w:val="0"/>
          <w:numId w:val="62"/>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E629AA" w:rsidRPr="00E629AA" w:rsidRDefault="00E629AA" w:rsidP="00A93FA7">
      <w:pPr>
        <w:widowControl/>
        <w:numPr>
          <w:ilvl w:val="0"/>
          <w:numId w:val="61"/>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sidR="00463B72">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w:t>
      </w:r>
      <w:r w:rsidR="005E4230">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pisemnie lub drogą elektroniczną </w:t>
      </w:r>
      <w:r w:rsidR="00B23E3C">
        <w:rPr>
          <w:rFonts w:ascii="Arial" w:hAnsi="Arial" w:cs="Arial"/>
          <w:color w:val="auto"/>
          <w:sz w:val="22"/>
          <w:szCs w:val="22"/>
          <w:lang w:eastAsia="pl-PL"/>
        </w:rPr>
        <w:t xml:space="preserve">wniosek </w:t>
      </w:r>
      <w:r w:rsidR="00B23E3C">
        <w:rPr>
          <w:rFonts w:ascii="Arial" w:hAnsi="Arial" w:cs="Arial"/>
          <w:color w:val="auto"/>
          <w:sz w:val="22"/>
          <w:szCs w:val="22"/>
          <w:lang w:eastAsia="pl-PL"/>
        </w:rPr>
        <w:br/>
        <w:t>o gotowości do odbioru</w:t>
      </w:r>
      <w:r w:rsidR="00E577A6">
        <w:rPr>
          <w:rFonts w:ascii="Arial" w:hAnsi="Arial" w:cs="Arial"/>
          <w:color w:val="auto"/>
          <w:sz w:val="22"/>
          <w:szCs w:val="22"/>
          <w:lang w:eastAsia="pl-PL"/>
        </w:rPr>
        <w:t xml:space="preserve"> </w:t>
      </w:r>
      <w:r w:rsidRPr="00E629AA">
        <w:rPr>
          <w:rFonts w:ascii="Arial" w:hAnsi="Arial" w:cs="Arial"/>
          <w:color w:val="auto"/>
          <w:sz w:val="22"/>
          <w:szCs w:val="22"/>
          <w:lang w:eastAsia="pl-PL"/>
        </w:rPr>
        <w:t>oraz dokonać stosownego wpisu do dziennika budowy.</w:t>
      </w:r>
    </w:p>
    <w:p w:rsidR="00E629AA" w:rsidRPr="006E607E" w:rsidRDefault="00E629AA" w:rsidP="006E607E">
      <w:pPr>
        <w:numPr>
          <w:ilvl w:val="0"/>
          <w:numId w:val="61"/>
        </w:numPr>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do odbioru</w:t>
      </w:r>
      <w:r w:rsidR="00823111">
        <w:rPr>
          <w:rFonts w:ascii="Arial" w:hAnsi="Arial" w:cs="Arial"/>
          <w:color w:val="auto"/>
          <w:sz w:val="22"/>
          <w:szCs w:val="22"/>
          <w:lang w:eastAsia="pl-PL"/>
        </w:rPr>
        <w:t xml:space="preserve"> robót</w:t>
      </w:r>
      <w:r w:rsidRPr="00E629AA">
        <w:rPr>
          <w:rFonts w:ascii="Arial" w:hAnsi="Arial" w:cs="Arial"/>
          <w:color w:val="auto"/>
          <w:sz w:val="22"/>
          <w:szCs w:val="22"/>
          <w:lang w:eastAsia="pl-PL"/>
        </w:rPr>
        <w:t xml:space="preserve"> będą wymagane protokoły odbiorów technicznych, protokoły z prób i badań, atesty na wbudowane materiały, certyfikaty, instrukcje Wykonawca zobowiązany jest do ich dostarczenia. Ponadto, Wykonawca zobowiązany jest przekazać </w:t>
      </w:r>
      <w:r w:rsidR="005E4230">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wykaz Podwykonawców lub dalszych Podwykonawców, którzy zrealizowali roboty budowlane będące przedmiotem odbioru. Datę odbioru ustala </w:t>
      </w:r>
      <w:r w:rsidR="005E4230">
        <w:rPr>
          <w:rFonts w:ascii="Arial" w:hAnsi="Arial" w:cs="Arial"/>
          <w:color w:val="auto"/>
          <w:sz w:val="22"/>
          <w:szCs w:val="22"/>
          <w:lang w:eastAsia="pl-PL"/>
        </w:rPr>
        <w:t xml:space="preserve">Inspektor Nadzoru </w:t>
      </w:r>
      <w:r w:rsidR="005E4230" w:rsidRPr="00C70CE1">
        <w:rPr>
          <w:rFonts w:ascii="Arial" w:hAnsi="Arial" w:cs="Arial"/>
          <w:color w:val="auto"/>
          <w:sz w:val="22"/>
          <w:szCs w:val="22"/>
          <w:lang w:eastAsia="pl-PL"/>
        </w:rPr>
        <w:t>robót danej branży</w:t>
      </w:r>
      <w:r w:rsidRPr="00C70CE1">
        <w:rPr>
          <w:rFonts w:ascii="Arial" w:hAnsi="Arial" w:cs="Arial"/>
          <w:color w:val="auto"/>
          <w:sz w:val="22"/>
          <w:szCs w:val="22"/>
          <w:lang w:eastAsia="pl-PL"/>
        </w:rPr>
        <w:t>.</w:t>
      </w:r>
      <w:r w:rsidR="006E607E" w:rsidRPr="0069160F">
        <w:rPr>
          <w:rFonts w:ascii="Arial" w:hAnsi="Arial" w:cs="Arial"/>
          <w:color w:val="FF0000"/>
          <w:sz w:val="22"/>
          <w:szCs w:val="22"/>
          <w:lang w:eastAsia="pl-PL"/>
        </w:rPr>
        <w:t xml:space="preserve"> </w:t>
      </w:r>
    </w:p>
    <w:p w:rsidR="00E629AA" w:rsidRPr="00E629AA" w:rsidRDefault="00E629AA" w:rsidP="00A93FA7">
      <w:pPr>
        <w:widowControl/>
        <w:numPr>
          <w:ilvl w:val="0"/>
          <w:numId w:val="61"/>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 terminach odbioru Wykonawca ma obowiązek poinformowania Podwykonawców lub dalszych Podwykonawców, przy udziale których wykonał daną część </w:t>
      </w:r>
      <w:r w:rsidR="00303B60">
        <w:rPr>
          <w:rFonts w:ascii="Arial" w:hAnsi="Arial" w:cs="Arial"/>
          <w:color w:val="auto"/>
          <w:sz w:val="22"/>
          <w:szCs w:val="22"/>
          <w:lang w:eastAsia="pl-PL"/>
        </w:rPr>
        <w:t>p</w:t>
      </w:r>
      <w:r w:rsidRPr="00E629AA">
        <w:rPr>
          <w:rFonts w:ascii="Arial" w:hAnsi="Arial" w:cs="Arial"/>
          <w:color w:val="auto"/>
          <w:sz w:val="22"/>
          <w:szCs w:val="22"/>
          <w:lang w:eastAsia="pl-PL"/>
        </w:rPr>
        <w:t>rzedmiotu Umowy.</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w:t>
      </w:r>
      <w:r w:rsidR="00303B60">
        <w:rPr>
          <w:rFonts w:ascii="Arial" w:hAnsi="Arial" w:cs="Arial"/>
          <w:color w:val="auto"/>
          <w:sz w:val="22"/>
          <w:szCs w:val="22"/>
          <w:lang w:eastAsia="pl-PL"/>
        </w:rPr>
        <w:t>p</w:t>
      </w:r>
      <w:r w:rsidRPr="00E629AA">
        <w:rPr>
          <w:rFonts w:ascii="Arial" w:hAnsi="Arial" w:cs="Arial"/>
          <w:color w:val="auto"/>
          <w:sz w:val="22"/>
          <w:szCs w:val="22"/>
          <w:lang w:eastAsia="pl-PL"/>
        </w:rPr>
        <w:t xml:space="preserve">rzedmiot Umowy, na podstawie oświadczenia Kierownika Budowy oraz innych czynności przewidzianych przepisami ustawy Prawo </w:t>
      </w:r>
      <w:r w:rsidR="002F797B">
        <w:rPr>
          <w:rFonts w:ascii="Arial" w:hAnsi="Arial" w:cs="Arial"/>
          <w:color w:val="auto"/>
          <w:sz w:val="22"/>
          <w:szCs w:val="22"/>
          <w:lang w:eastAsia="pl-PL"/>
        </w:rPr>
        <w:t>budowlane, potwierdzonych przez</w:t>
      </w:r>
      <w:r w:rsidR="00226F82" w:rsidRPr="00226F82">
        <w:rPr>
          <w:rFonts w:ascii="Arial" w:hAnsi="Arial" w:cs="Arial"/>
          <w:color w:val="auto"/>
          <w:sz w:val="22"/>
          <w:szCs w:val="22"/>
          <w:lang w:eastAsia="pl-PL"/>
        </w:rPr>
        <w:t xml:space="preserve"> </w:t>
      </w:r>
      <w:r w:rsidR="005E4230">
        <w:rPr>
          <w:rFonts w:ascii="Arial" w:hAnsi="Arial" w:cs="Arial"/>
          <w:color w:val="auto"/>
          <w:sz w:val="22"/>
          <w:szCs w:val="22"/>
          <w:lang w:eastAsia="pl-PL"/>
        </w:rPr>
        <w:t>inspektorów nadzoru inwestorskiego</w:t>
      </w:r>
      <w:r w:rsidRPr="00E629AA">
        <w:rPr>
          <w:rFonts w:ascii="Arial" w:hAnsi="Arial" w:cs="Arial"/>
          <w:color w:val="auto"/>
          <w:sz w:val="22"/>
          <w:szCs w:val="22"/>
          <w:lang w:eastAsia="pl-PL"/>
        </w:rPr>
        <w:t>. Odbiór końcowy jest przeprowadzany komisyjnie</w:t>
      </w:r>
      <w:r w:rsidR="006E607E">
        <w:rPr>
          <w:rFonts w:ascii="Arial" w:hAnsi="Arial" w:cs="Arial"/>
          <w:color w:val="auto"/>
          <w:sz w:val="22"/>
          <w:szCs w:val="22"/>
          <w:lang w:eastAsia="pl-PL"/>
        </w:rPr>
        <w:t>, na wniosek Wykonawcy,</w:t>
      </w:r>
      <w:r w:rsidR="005E4230">
        <w:rPr>
          <w:rFonts w:ascii="Arial" w:hAnsi="Arial" w:cs="Arial"/>
          <w:color w:val="auto"/>
          <w:sz w:val="22"/>
          <w:szCs w:val="22"/>
          <w:lang w:eastAsia="pl-PL"/>
        </w:rPr>
        <w:t xml:space="preserve"> przy udziale</w:t>
      </w:r>
      <w:r w:rsidRPr="00E629AA">
        <w:rPr>
          <w:rFonts w:ascii="Arial" w:hAnsi="Arial" w:cs="Arial"/>
          <w:color w:val="auto"/>
          <w:sz w:val="22"/>
          <w:szCs w:val="22"/>
          <w:lang w:eastAsia="pl-PL"/>
        </w:rPr>
        <w:t xml:space="preserv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Wykonawca przeprowadza próby i sprawdzenia przed odbiorem przewi</w:t>
      </w:r>
      <w:r w:rsidR="004F1A16">
        <w:rPr>
          <w:rFonts w:ascii="Arial" w:hAnsi="Arial" w:cs="Arial"/>
          <w:color w:val="auto"/>
          <w:sz w:val="22"/>
          <w:szCs w:val="22"/>
          <w:lang w:eastAsia="pl-PL"/>
        </w:rPr>
        <w:t xml:space="preserve">dzianym                 </w:t>
      </w:r>
      <w:r w:rsidRPr="00E629AA">
        <w:rPr>
          <w:rFonts w:ascii="Arial" w:hAnsi="Arial" w:cs="Arial"/>
          <w:color w:val="auto"/>
          <w:sz w:val="22"/>
          <w:szCs w:val="22"/>
          <w:lang w:eastAsia="pl-PL"/>
        </w:rPr>
        <w:t xml:space="preserve">w przepisach lub </w:t>
      </w:r>
      <w:r w:rsidR="00303B60">
        <w:rPr>
          <w:rFonts w:ascii="Arial" w:hAnsi="Arial" w:cs="Arial"/>
          <w:color w:val="auto"/>
          <w:sz w:val="22"/>
          <w:szCs w:val="22"/>
          <w:lang w:eastAsia="pl-PL"/>
        </w:rPr>
        <w:t>U</w:t>
      </w:r>
      <w:r w:rsidRPr="00E629AA">
        <w:rPr>
          <w:rFonts w:ascii="Arial" w:hAnsi="Arial" w:cs="Arial"/>
          <w:color w:val="auto"/>
          <w:sz w:val="22"/>
          <w:szCs w:val="22"/>
          <w:lang w:eastAsia="pl-PL"/>
        </w:rPr>
        <w:t>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sidR="00123408">
        <w:rPr>
          <w:rFonts w:ascii="Arial" w:hAnsi="Arial" w:cs="Arial"/>
          <w:sz w:val="22"/>
          <w:szCs w:val="22"/>
        </w:rPr>
        <w:t>,</w:t>
      </w:r>
      <w:r w:rsidRPr="00E629AA">
        <w:rPr>
          <w:rFonts w:ascii="Arial" w:hAnsi="Arial" w:cs="Arial"/>
          <w:sz w:val="22"/>
          <w:szCs w:val="22"/>
        </w:rPr>
        <w:t xml:space="preserve"> najpóźniej w dniu zakończenia czynności odbioru końcowego</w:t>
      </w:r>
      <w:r w:rsidR="00123408">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rsidR="00E629AA" w:rsidRPr="00F30C3E" w:rsidRDefault="00E629AA" w:rsidP="00A93FA7">
      <w:pPr>
        <w:widowControl/>
        <w:numPr>
          <w:ilvl w:val="0"/>
          <w:numId w:val="61"/>
        </w:numPr>
        <w:suppressAutoHyphens w:val="0"/>
        <w:spacing w:after="200" w:line="288" w:lineRule="auto"/>
        <w:ind w:hanging="357"/>
        <w:contextualSpacing/>
        <w:jc w:val="both"/>
        <w:rPr>
          <w:rFonts w:ascii="Arial" w:hAnsi="Arial" w:cs="Arial"/>
          <w:color w:val="FF0000"/>
          <w:sz w:val="22"/>
          <w:szCs w:val="22"/>
        </w:rPr>
      </w:pPr>
      <w:r w:rsidRPr="00E629AA">
        <w:rPr>
          <w:rFonts w:ascii="Arial" w:hAnsi="Arial" w:cs="Arial"/>
          <w:sz w:val="22"/>
          <w:szCs w:val="22"/>
        </w:rPr>
        <w:t xml:space="preserve">Zakończenie wszystkich robót i przeprowadzenie z wynikiem pozytywnym prób </w:t>
      </w:r>
      <w:r w:rsidRPr="00E629AA">
        <w:rPr>
          <w:rFonts w:ascii="Arial" w:hAnsi="Arial" w:cs="Arial"/>
          <w:sz w:val="22"/>
          <w:szCs w:val="22"/>
        </w:rPr>
        <w:br/>
        <w:t>i sprawdzeń Kierownik Budowy stwierdza wpisem do dziennika budowy. Potwierdzenia zgodności wpisu ze stanem fa</w:t>
      </w:r>
      <w:r w:rsidR="002F797B">
        <w:rPr>
          <w:rFonts w:ascii="Arial" w:hAnsi="Arial" w:cs="Arial"/>
          <w:sz w:val="22"/>
          <w:szCs w:val="22"/>
        </w:rPr>
        <w:t>ktycznym przez</w:t>
      </w:r>
      <w:r w:rsidR="00123408">
        <w:rPr>
          <w:rFonts w:ascii="Arial" w:hAnsi="Arial" w:cs="Arial"/>
          <w:color w:val="auto"/>
          <w:sz w:val="22"/>
          <w:szCs w:val="22"/>
        </w:rPr>
        <w:t xml:space="preserve"> </w:t>
      </w:r>
      <w:r w:rsidR="00854213">
        <w:rPr>
          <w:rFonts w:ascii="Arial" w:hAnsi="Arial" w:cs="Arial"/>
          <w:color w:val="auto"/>
          <w:sz w:val="22"/>
          <w:szCs w:val="22"/>
        </w:rPr>
        <w:t>Inspektora Nadzoru</w:t>
      </w:r>
      <w:r w:rsidR="00123408">
        <w:rPr>
          <w:rFonts w:ascii="Arial" w:hAnsi="Arial" w:cs="Arial"/>
          <w:color w:val="auto"/>
          <w:sz w:val="22"/>
          <w:szCs w:val="22"/>
        </w:rPr>
        <w:t xml:space="preserve"> </w:t>
      </w:r>
      <w:r w:rsidRPr="00E629AA">
        <w:rPr>
          <w:rFonts w:ascii="Arial" w:hAnsi="Arial" w:cs="Arial"/>
          <w:color w:val="auto"/>
          <w:sz w:val="22"/>
          <w:szCs w:val="22"/>
        </w:rPr>
        <w:t xml:space="preserve">lub brak </w:t>
      </w:r>
      <w:r w:rsidRPr="00E629AA">
        <w:rPr>
          <w:rFonts w:ascii="Arial" w:hAnsi="Arial" w:cs="Arial"/>
          <w:sz w:val="22"/>
          <w:szCs w:val="22"/>
        </w:rPr>
        <w:t>ustosunkowania się do wpisu w ciągu 5 dni, oznacza osiągnięcie gotowości do odbioru końcowego z dniem wpisu do dziennika budowy. O osiągnięciu gotowości do odbioru końcowego Wykonawca jest obowiązany zawiadomić na piśmie Zamawiającego.</w:t>
      </w:r>
      <w:r w:rsidR="004F1A16">
        <w:rPr>
          <w:rFonts w:ascii="Arial" w:hAnsi="Arial" w:cs="Arial"/>
          <w:sz w:val="22"/>
          <w:szCs w:val="22"/>
        </w:rPr>
        <w:t xml:space="preserve"> </w:t>
      </w:r>
      <w:r w:rsidR="004F1A16" w:rsidRPr="009F7937">
        <w:rPr>
          <w:rFonts w:ascii="Arial" w:hAnsi="Arial" w:cs="Arial"/>
          <w:color w:val="auto"/>
          <w:sz w:val="22"/>
        </w:rPr>
        <w:t xml:space="preserve">Zamawiający wyznaczy termin rozpoczęcia czynności odbioru końcowego w ciągu </w:t>
      </w:r>
      <w:r w:rsidR="008B4060" w:rsidRPr="009F7937">
        <w:rPr>
          <w:rFonts w:ascii="Arial" w:hAnsi="Arial" w:cs="Arial"/>
          <w:color w:val="auto"/>
          <w:sz w:val="22"/>
        </w:rPr>
        <w:t>14</w:t>
      </w:r>
      <w:r w:rsidR="004F1A16" w:rsidRPr="009F7937">
        <w:rPr>
          <w:rFonts w:ascii="Arial" w:hAnsi="Arial" w:cs="Arial"/>
          <w:color w:val="auto"/>
          <w:sz w:val="22"/>
        </w:rPr>
        <w:t xml:space="preserve"> dni do daty otrzymania od Wykonawcy zawiadomienia o osiągnięcia gotowości do odbioru końcowego.</w:t>
      </w:r>
    </w:p>
    <w:p w:rsidR="00E629AA" w:rsidRPr="00E629AA" w:rsidRDefault="00E629AA" w:rsidP="00A93FA7">
      <w:pPr>
        <w:widowControl/>
        <w:numPr>
          <w:ilvl w:val="0"/>
          <w:numId w:val="61"/>
        </w:numPr>
        <w:tabs>
          <w:tab w:val="left" w:pos="426"/>
        </w:tabs>
        <w:suppressAutoHyphens w:val="0"/>
        <w:spacing w:line="288" w:lineRule="auto"/>
        <w:contextualSpacing/>
        <w:jc w:val="both"/>
        <w:rPr>
          <w:rFonts w:ascii="Arial" w:hAnsi="Arial" w:cs="Arial"/>
          <w:sz w:val="22"/>
          <w:szCs w:val="22"/>
        </w:rPr>
      </w:pPr>
      <w:r w:rsidRPr="00E629AA">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E629AA" w:rsidRPr="00E629AA" w:rsidRDefault="00E629AA" w:rsidP="00A93FA7">
      <w:pPr>
        <w:widowControl/>
        <w:numPr>
          <w:ilvl w:val="0"/>
          <w:numId w:val="61"/>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w toku czynności odbioru końcowego zostaną stwierdzone wady:</w:t>
      </w:r>
    </w:p>
    <w:p w:rsidR="00E629AA" w:rsidRPr="00E629AA" w:rsidRDefault="00E629AA" w:rsidP="00A93FA7">
      <w:pPr>
        <w:widowControl/>
        <w:numPr>
          <w:ilvl w:val="1"/>
          <w:numId w:val="61"/>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rsidR="00E629AA" w:rsidRPr="00E629AA" w:rsidRDefault="00E629AA" w:rsidP="00A93FA7">
      <w:pPr>
        <w:widowControl/>
        <w:numPr>
          <w:ilvl w:val="1"/>
          <w:numId w:val="61"/>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 xml:space="preserve">w § </w:t>
      </w:r>
      <w:r w:rsidRPr="005C7B4E">
        <w:rPr>
          <w:rFonts w:ascii="Arial" w:hAnsi="Arial" w:cs="Arial"/>
          <w:color w:val="000000" w:themeColor="text1"/>
          <w:sz w:val="22"/>
          <w:szCs w:val="22"/>
          <w:lang w:eastAsia="pl-PL"/>
        </w:rPr>
        <w:t>1</w:t>
      </w:r>
      <w:r w:rsidR="00665D27" w:rsidRPr="005C7B4E">
        <w:rPr>
          <w:rFonts w:ascii="Arial" w:hAnsi="Arial" w:cs="Arial"/>
          <w:color w:val="000000" w:themeColor="text1"/>
          <w:sz w:val="22"/>
          <w:szCs w:val="22"/>
          <w:lang w:eastAsia="pl-PL"/>
        </w:rPr>
        <w:t>4</w:t>
      </w:r>
      <w:r w:rsidRPr="005C7B4E">
        <w:rPr>
          <w:rFonts w:ascii="Arial" w:hAnsi="Arial" w:cs="Arial"/>
          <w:color w:val="000000" w:themeColor="text1"/>
          <w:sz w:val="22"/>
          <w:szCs w:val="22"/>
          <w:lang w:eastAsia="pl-PL"/>
        </w:rPr>
        <w:t xml:space="preserve"> u</w:t>
      </w:r>
      <w:r w:rsidRPr="00E629AA">
        <w:rPr>
          <w:rFonts w:ascii="Arial" w:hAnsi="Arial" w:cs="Arial"/>
          <w:color w:val="auto"/>
          <w:sz w:val="22"/>
          <w:szCs w:val="22"/>
          <w:lang w:eastAsia="pl-PL"/>
        </w:rPr>
        <w:t xml:space="preserve">st. 12 Umowy. </w:t>
      </w:r>
    </w:p>
    <w:p w:rsidR="00E629AA" w:rsidRPr="00E629AA" w:rsidRDefault="00E629AA" w:rsidP="00A93FA7">
      <w:pPr>
        <w:widowControl/>
        <w:numPr>
          <w:ilvl w:val="0"/>
          <w:numId w:val="61"/>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6" w:name="ddd"/>
      <w:bookmarkEnd w:id="6"/>
      <w:r w:rsidRPr="00E629AA">
        <w:rPr>
          <w:rFonts w:ascii="Arial" w:hAnsi="Arial" w:cs="Arial"/>
          <w:color w:val="auto"/>
          <w:sz w:val="22"/>
          <w:szCs w:val="22"/>
          <w:lang w:eastAsia="pl-PL"/>
        </w:rPr>
        <w:t>W razie odmowy przez Zamawiającego odbioru końcowego z przyczyn, o których mowa w ust. 1</w:t>
      </w:r>
      <w:r w:rsidR="00C70CE1">
        <w:rPr>
          <w:rFonts w:ascii="Arial" w:hAnsi="Arial" w:cs="Arial"/>
          <w:color w:val="auto"/>
          <w:sz w:val="22"/>
          <w:szCs w:val="22"/>
          <w:lang w:eastAsia="pl-PL"/>
        </w:rPr>
        <w:t>1</w:t>
      </w:r>
      <w:r w:rsidRPr="00E629AA">
        <w:rPr>
          <w:rFonts w:ascii="Arial" w:hAnsi="Arial" w:cs="Arial"/>
          <w:color w:val="auto"/>
          <w:sz w:val="22"/>
          <w:szCs w:val="22"/>
          <w:lang w:eastAsia="pl-PL"/>
        </w:rPr>
        <w:t xml:space="preserve"> lub 1</w:t>
      </w:r>
      <w:r w:rsidR="00C70CE1">
        <w:rPr>
          <w:rFonts w:ascii="Arial" w:hAnsi="Arial" w:cs="Arial"/>
          <w:color w:val="auto"/>
          <w:sz w:val="22"/>
          <w:szCs w:val="22"/>
          <w:lang w:eastAsia="pl-PL"/>
        </w:rPr>
        <w:t>2</w:t>
      </w:r>
      <w:r w:rsidRPr="00E629AA">
        <w:rPr>
          <w:rFonts w:ascii="Arial" w:hAnsi="Arial" w:cs="Arial"/>
          <w:color w:val="auto"/>
          <w:sz w:val="22"/>
          <w:szCs w:val="22"/>
          <w:lang w:eastAsia="pl-PL"/>
        </w:rPr>
        <w:t xml:space="preserve"> pkt 1, nowy termin osiągnięcia gotowości przedmiotu do odbioru końcowego ustala się zgodnie z ust. 6. </w:t>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p>
    <w:p w:rsidR="00E629AA" w:rsidRPr="00E629AA" w:rsidRDefault="00E629AA" w:rsidP="00A93FA7">
      <w:pPr>
        <w:widowControl/>
        <w:numPr>
          <w:ilvl w:val="0"/>
          <w:numId w:val="61"/>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oświadczenia Zamawiającego co do przyjęcia lub odmowy przyjęcia oddanego przez Wykonawcę </w:t>
      </w:r>
      <w:r w:rsidR="00E23149">
        <w:rPr>
          <w:rFonts w:ascii="Arial" w:hAnsi="Arial" w:cs="Arial"/>
          <w:color w:val="auto"/>
          <w:sz w:val="22"/>
          <w:szCs w:val="22"/>
          <w:lang w:eastAsia="pl-PL"/>
        </w:rPr>
        <w:t>p</w:t>
      </w:r>
      <w:r w:rsidRPr="00E629AA">
        <w:rPr>
          <w:rFonts w:ascii="Arial" w:hAnsi="Arial" w:cs="Arial"/>
          <w:color w:val="auto"/>
          <w:sz w:val="22"/>
          <w:szCs w:val="22"/>
          <w:lang w:eastAsia="pl-PL"/>
        </w:rPr>
        <w:t>rzedmiotu Umowy, co do terminu usunięcia ujawnionych wad, co do obniżenia wynagrodzenia Wykonawcy za wady, które Zamawiający uznał jako nienadające się do usunięcia lub co do powtórnego wykonania robót,</w:t>
      </w:r>
    </w:p>
    <w:p w:rsidR="00E629AA" w:rsidRPr="00E629AA" w:rsidRDefault="00E629AA" w:rsidP="00A93FA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rsidR="00E629AA" w:rsidRPr="00E629AA" w:rsidRDefault="00E629AA" w:rsidP="00A93FA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potwierdzenie Zamawiającego otrzymania geodezyjnej inwentaryzacji powykonawczej, o której mowa w § 1</w:t>
      </w:r>
      <w:r w:rsidR="00665D27">
        <w:rPr>
          <w:rFonts w:ascii="Arial" w:hAnsi="Arial" w:cs="Arial"/>
          <w:color w:val="auto"/>
          <w:sz w:val="22"/>
          <w:szCs w:val="22"/>
          <w:lang w:eastAsia="pl-PL"/>
        </w:rPr>
        <w:t>0</w:t>
      </w:r>
      <w:r w:rsidRPr="00E629AA">
        <w:rPr>
          <w:rFonts w:ascii="Arial" w:hAnsi="Arial" w:cs="Arial"/>
          <w:color w:val="auto"/>
          <w:sz w:val="22"/>
          <w:szCs w:val="22"/>
          <w:lang w:eastAsia="pl-PL"/>
        </w:rPr>
        <w:t xml:space="preserve"> ust. </w:t>
      </w:r>
      <w:r w:rsidR="00F30C3E">
        <w:rPr>
          <w:rFonts w:ascii="Arial" w:hAnsi="Arial" w:cs="Arial"/>
          <w:color w:val="auto"/>
          <w:sz w:val="22"/>
          <w:szCs w:val="22"/>
          <w:lang w:eastAsia="pl-PL"/>
        </w:rPr>
        <w:t>9</w:t>
      </w:r>
      <w:r w:rsidRPr="00E629AA">
        <w:rPr>
          <w:rFonts w:ascii="Arial" w:hAnsi="Arial" w:cs="Arial"/>
          <w:color w:val="auto"/>
          <w:sz w:val="22"/>
          <w:szCs w:val="22"/>
          <w:lang w:eastAsia="pl-PL"/>
        </w:rPr>
        <w:t>,</w:t>
      </w:r>
    </w:p>
    <w:p w:rsidR="00E629AA" w:rsidRPr="00E629AA" w:rsidRDefault="00E629AA" w:rsidP="00A93FA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powykonawczej, o której mowa w § 1</w:t>
      </w:r>
      <w:r w:rsidR="00665D27">
        <w:rPr>
          <w:rFonts w:ascii="Arial" w:hAnsi="Arial" w:cs="Arial"/>
          <w:color w:val="auto"/>
          <w:sz w:val="22"/>
          <w:szCs w:val="22"/>
          <w:lang w:eastAsia="pl-PL"/>
        </w:rPr>
        <w:t>0</w:t>
      </w:r>
      <w:r w:rsidRPr="00E629AA">
        <w:rPr>
          <w:rFonts w:ascii="Arial" w:hAnsi="Arial" w:cs="Arial"/>
          <w:color w:val="auto"/>
          <w:sz w:val="22"/>
          <w:szCs w:val="22"/>
          <w:lang w:eastAsia="pl-PL"/>
        </w:rPr>
        <w:t xml:space="preserve"> ust. </w:t>
      </w:r>
      <w:r w:rsidR="00F30C3E">
        <w:rPr>
          <w:rFonts w:ascii="Arial" w:hAnsi="Arial" w:cs="Arial"/>
          <w:color w:val="auto"/>
          <w:sz w:val="22"/>
          <w:szCs w:val="22"/>
          <w:lang w:eastAsia="pl-PL"/>
        </w:rPr>
        <w:t>9</w:t>
      </w:r>
      <w:r w:rsidRPr="00E629AA">
        <w:rPr>
          <w:rFonts w:ascii="Arial" w:hAnsi="Arial" w:cs="Arial"/>
          <w:color w:val="auto"/>
          <w:sz w:val="22"/>
          <w:szCs w:val="22"/>
          <w:lang w:eastAsia="pl-PL"/>
        </w:rPr>
        <w:t xml:space="preserve">,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rsidR="00E629AA" w:rsidRPr="00E629AA" w:rsidRDefault="00E629AA" w:rsidP="00A93FA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rsidR="00E629AA" w:rsidRPr="00E629AA" w:rsidRDefault="00E629AA" w:rsidP="00A93FA7">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Protokół odbioru końcowego podpisany przez </w:t>
      </w:r>
      <w:r w:rsidR="00E23149">
        <w:rPr>
          <w:rFonts w:ascii="Arial" w:hAnsi="Arial" w:cs="Arial"/>
          <w:color w:val="auto"/>
          <w:sz w:val="22"/>
          <w:szCs w:val="22"/>
          <w:lang w:eastAsia="pl-PL"/>
        </w:rPr>
        <w:t>S</w:t>
      </w:r>
      <w:r w:rsidRPr="00E629AA">
        <w:rPr>
          <w:rFonts w:ascii="Arial" w:hAnsi="Arial" w:cs="Arial"/>
          <w:color w:val="auto"/>
          <w:sz w:val="22"/>
          <w:szCs w:val="22"/>
          <w:lang w:eastAsia="pl-PL"/>
        </w:rPr>
        <w:t>trony, Zamawiający doręcza Wykonawcy w dniu zakończenia czynności odbioru końcowego. Dzień ten stanowi datę odbioru.</w:t>
      </w:r>
    </w:p>
    <w:p w:rsidR="00E629AA" w:rsidRPr="00E629AA" w:rsidRDefault="00E629AA" w:rsidP="00A93FA7">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E629AA" w:rsidRPr="00E629AA" w:rsidRDefault="00E629AA" w:rsidP="00A93FA7">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8B4060" w:rsidRDefault="00E629AA" w:rsidP="00275A21">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275A21" w:rsidRPr="00275A21" w:rsidRDefault="00275A21" w:rsidP="00275A21">
      <w:pPr>
        <w:widowControl/>
        <w:tabs>
          <w:tab w:val="left" w:pos="284"/>
        </w:tabs>
        <w:suppressAutoHyphens w:val="0"/>
        <w:spacing w:after="200" w:line="288" w:lineRule="auto"/>
        <w:ind w:left="360"/>
        <w:contextualSpacing/>
        <w:jc w:val="both"/>
        <w:rPr>
          <w:rFonts w:ascii="Arial" w:hAnsi="Arial" w:cs="Arial"/>
          <w:color w:val="auto"/>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4A0501">
        <w:rPr>
          <w:rFonts w:ascii="Arial" w:eastAsia="Times New Roman" w:hAnsi="Arial" w:cs="Arial"/>
          <w:b/>
          <w:bCs/>
          <w:sz w:val="22"/>
          <w:szCs w:val="22"/>
        </w:rPr>
        <w:t>1</w:t>
      </w:r>
      <w:r>
        <w:rPr>
          <w:rFonts w:ascii="Arial" w:eastAsia="Times New Roman" w:hAnsi="Arial" w:cs="Arial"/>
          <w:b/>
          <w:bCs/>
          <w:sz w:val="22"/>
          <w:szCs w:val="22"/>
        </w:rPr>
        <w:br/>
        <w:t>Podwykonawcy</w:t>
      </w:r>
    </w:p>
    <w:p w:rsidR="00BB04A6" w:rsidRPr="00FF168B" w:rsidRDefault="00BB04A6" w:rsidP="00BB04A6">
      <w:pPr>
        <w:tabs>
          <w:tab w:val="left" w:pos="5320"/>
        </w:tabs>
        <w:spacing w:after="120" w:line="288" w:lineRule="auto"/>
        <w:jc w:val="center"/>
        <w:rPr>
          <w:b/>
          <w:sz w:val="2"/>
          <w:szCs w:val="12"/>
        </w:rPr>
      </w:pPr>
    </w:p>
    <w:p w:rsidR="00DA6ADF" w:rsidRPr="00DA6ADF" w:rsidRDefault="00DA6ADF" w:rsidP="00A93FA7">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może powierzyć wykonanie części </w:t>
      </w:r>
      <w:r w:rsidR="00CB549D">
        <w:rPr>
          <w:rFonts w:ascii="Arial" w:hAnsi="Arial" w:cs="Arial"/>
          <w:color w:val="auto"/>
          <w:sz w:val="22"/>
          <w:szCs w:val="22"/>
          <w:lang w:eastAsia="pl-PL"/>
        </w:rPr>
        <w:t>p</w:t>
      </w:r>
      <w:r w:rsidRPr="00DA6ADF">
        <w:rPr>
          <w:rFonts w:ascii="Arial" w:hAnsi="Arial" w:cs="Arial"/>
          <w:color w:val="auto"/>
          <w:sz w:val="22"/>
          <w:szCs w:val="22"/>
          <w:lang w:eastAsia="pl-PL"/>
        </w:rPr>
        <w:t>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Default="00DA6ADF" w:rsidP="00275A21">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275A21" w:rsidRDefault="00DA6ADF" w:rsidP="00275A21">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bookmarkStart w:id="7" w:name="page58"/>
      <w:bookmarkEnd w:id="7"/>
      <w:r w:rsidRPr="00275A21">
        <w:rPr>
          <w:rFonts w:ascii="Arial" w:hAnsi="Arial" w:cs="Arial"/>
          <w:color w:val="auto"/>
          <w:sz w:val="22"/>
          <w:szCs w:val="22"/>
          <w:lang w:eastAsia="pl-PL"/>
        </w:rPr>
        <w:t xml:space="preserve">Wykonanie części </w:t>
      </w:r>
      <w:r w:rsidR="00CB549D" w:rsidRPr="00275A21">
        <w:rPr>
          <w:rFonts w:ascii="Arial" w:hAnsi="Arial" w:cs="Arial"/>
          <w:color w:val="auto"/>
          <w:sz w:val="22"/>
          <w:szCs w:val="22"/>
          <w:lang w:eastAsia="pl-PL"/>
        </w:rPr>
        <w:t>p</w:t>
      </w:r>
      <w:r w:rsidRPr="00275A21">
        <w:rPr>
          <w:rFonts w:ascii="Arial" w:hAnsi="Arial" w:cs="Arial"/>
          <w:color w:val="auto"/>
          <w:sz w:val="22"/>
          <w:szCs w:val="22"/>
          <w:lang w:eastAsia="pl-PL"/>
        </w:rPr>
        <w:t>rzedmiotu Umowy przez Podwykonawców nie zwalnia Wykonawcy od odpowiedzialności i zobowiązań wynikających z postanowień Umowy.</w:t>
      </w:r>
    </w:p>
    <w:p w:rsidR="00DA6ADF" w:rsidRPr="00DA6ADF" w:rsidRDefault="00DA6ADF" w:rsidP="00A93FA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w:t>
      </w:r>
      <w:r w:rsidR="0099578E">
        <w:rPr>
          <w:rFonts w:ascii="Arial" w:hAnsi="Arial" w:cs="Arial"/>
          <w:color w:val="auto"/>
          <w:sz w:val="22"/>
          <w:szCs w:val="22"/>
          <w:lang w:eastAsia="pl-PL"/>
        </w:rPr>
        <w:t xml:space="preserve">ie może być dłuższy niż </w:t>
      </w:r>
      <w:r w:rsidR="00A51732">
        <w:rPr>
          <w:rFonts w:ascii="Arial" w:hAnsi="Arial" w:cs="Arial"/>
          <w:color w:val="auto"/>
          <w:sz w:val="22"/>
          <w:szCs w:val="22"/>
          <w:lang w:eastAsia="pl-PL"/>
        </w:rPr>
        <w:t>15</w:t>
      </w:r>
      <w:r w:rsidR="0099578E">
        <w:rPr>
          <w:rFonts w:ascii="Arial" w:hAnsi="Arial" w:cs="Arial"/>
          <w:color w:val="auto"/>
          <w:sz w:val="22"/>
          <w:szCs w:val="22"/>
          <w:lang w:eastAsia="pl-PL"/>
        </w:rPr>
        <w:t xml:space="preserve"> dni </w:t>
      </w:r>
      <w:r w:rsidR="00061DEA">
        <w:rPr>
          <w:rFonts w:ascii="Arial" w:hAnsi="Arial" w:cs="Arial"/>
          <w:color w:val="auto"/>
          <w:sz w:val="22"/>
          <w:szCs w:val="22"/>
          <w:lang w:eastAsia="pl-PL"/>
        </w:rPr>
        <w:t>kalendarzowych</w:t>
      </w:r>
      <w:r w:rsidR="0099578E">
        <w:rPr>
          <w:rFonts w:ascii="Arial" w:hAnsi="Arial" w:cs="Arial"/>
          <w:color w:val="auto"/>
          <w:sz w:val="22"/>
          <w:szCs w:val="22"/>
          <w:lang w:eastAsia="pl-PL"/>
        </w:rPr>
        <w:t xml:space="preserve"> od</w:t>
      </w:r>
      <w:r w:rsidRPr="00DA6ADF">
        <w:rPr>
          <w:rFonts w:ascii="Arial" w:hAnsi="Arial" w:cs="Arial"/>
          <w:color w:val="auto"/>
          <w:sz w:val="22"/>
          <w:szCs w:val="22"/>
          <w:lang w:eastAsia="pl-PL"/>
        </w:rPr>
        <w:t xml:space="preserve"> dnia doręczenia Wykonawcy lub Podwykonawcy faktury lub rachunku, potwierdzających wykonanie zleconej Podwykonawcy roboty budowlanej, dostawy lub usługi. </w:t>
      </w:r>
    </w:p>
    <w:p w:rsidR="00DA6ADF" w:rsidRPr="00DA6ADF" w:rsidRDefault="00DA6ADF" w:rsidP="00A93FA7">
      <w:pPr>
        <w:widowControl/>
        <w:numPr>
          <w:ilvl w:val="0"/>
          <w:numId w:val="64"/>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A93FA7">
      <w:pPr>
        <w:widowControl/>
        <w:numPr>
          <w:ilvl w:val="0"/>
          <w:numId w:val="65"/>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A93FA7">
      <w:pPr>
        <w:widowControl/>
        <w:numPr>
          <w:ilvl w:val="0"/>
          <w:numId w:val="66"/>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A93FA7">
      <w:pPr>
        <w:widowControl/>
        <w:numPr>
          <w:ilvl w:val="0"/>
          <w:numId w:val="66"/>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A93FA7">
      <w:pPr>
        <w:widowControl/>
        <w:numPr>
          <w:ilvl w:val="0"/>
          <w:numId w:val="66"/>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A93FA7">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A93FA7">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A93FA7">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8" w:name="page60"/>
      <w:bookmarkEnd w:id="8"/>
      <w:r w:rsidRPr="00DA6ADF">
        <w:rPr>
          <w:rFonts w:ascii="Arial" w:hAnsi="Arial" w:cs="Arial"/>
          <w:color w:val="auto"/>
          <w:sz w:val="22"/>
          <w:szCs w:val="22"/>
          <w:lang w:eastAsia="pl-PL"/>
        </w:rPr>
        <w:t>Zamawiającym a Wykonawcą,</w:t>
      </w:r>
      <w:r w:rsidR="00A51732" w:rsidRPr="00A51732">
        <w:rPr>
          <w:rFonts w:ascii="Arial" w:hAnsi="Arial" w:cs="Arial"/>
          <w:color w:val="auto"/>
          <w:sz w:val="22"/>
          <w:szCs w:val="22"/>
          <w:lang w:eastAsia="pl-PL"/>
        </w:rPr>
        <w:t xml:space="preserve"> </w:t>
      </w:r>
      <w:r w:rsidR="00A51732">
        <w:rPr>
          <w:rFonts w:ascii="Arial" w:hAnsi="Arial" w:cs="Arial"/>
          <w:color w:val="auto"/>
          <w:sz w:val="22"/>
          <w:szCs w:val="22"/>
          <w:lang w:eastAsia="pl-PL"/>
        </w:rPr>
        <w:t>w szczególności dotyczący odbiorów i płatności częściowych,</w:t>
      </w:r>
      <w:r w:rsidRPr="00DA6ADF">
        <w:rPr>
          <w:rFonts w:ascii="Arial" w:hAnsi="Arial" w:cs="Arial"/>
          <w:color w:val="auto"/>
          <w:sz w:val="22"/>
          <w:szCs w:val="22"/>
          <w:lang w:eastAsia="pl-PL"/>
        </w:rPr>
        <w:t xml:space="preserve"> </w:t>
      </w:r>
      <w:r w:rsidR="00DD79B2">
        <w:rPr>
          <w:rFonts w:ascii="Arial" w:hAnsi="Arial" w:cs="Arial"/>
          <w:color w:val="auto"/>
          <w:sz w:val="22"/>
          <w:szCs w:val="22"/>
          <w:lang w:eastAsia="pl-PL"/>
        </w:rPr>
        <w:t xml:space="preserve"> </w:t>
      </w:r>
    </w:p>
    <w:p w:rsidR="00DA6ADF" w:rsidRPr="00DA6ADF" w:rsidRDefault="00DA6ADF" w:rsidP="00A93FA7">
      <w:pPr>
        <w:widowControl/>
        <w:numPr>
          <w:ilvl w:val="0"/>
          <w:numId w:val="66"/>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terminu zapłaty wynagrodzenia Podwykonawcy z zastrzeżeniem, że nie może on być dłuższy niż </w:t>
      </w:r>
      <w:r w:rsidR="00A51732">
        <w:rPr>
          <w:rFonts w:ascii="Arial" w:hAnsi="Arial" w:cs="Arial"/>
          <w:color w:val="auto"/>
          <w:sz w:val="22"/>
          <w:szCs w:val="22"/>
          <w:lang w:eastAsia="pl-PL"/>
        </w:rPr>
        <w:t>15 dni</w:t>
      </w:r>
      <w:r w:rsidR="00061DEA">
        <w:rPr>
          <w:rFonts w:ascii="Arial" w:hAnsi="Arial" w:cs="Arial"/>
          <w:color w:val="auto"/>
          <w:sz w:val="22"/>
          <w:szCs w:val="22"/>
          <w:lang w:eastAsia="pl-PL"/>
        </w:rPr>
        <w:t xml:space="preserve"> </w:t>
      </w:r>
      <w:r w:rsidRPr="00DA6ADF">
        <w:rPr>
          <w:rFonts w:ascii="Arial" w:hAnsi="Arial" w:cs="Arial"/>
          <w:color w:val="auto"/>
          <w:sz w:val="22"/>
          <w:szCs w:val="22"/>
          <w:lang w:eastAsia="pl-PL"/>
        </w:rPr>
        <w:t>od dnia doręczenia Wykonawcy lub Podwykonawcy faktury lub rachunku, potwierdzających wykonanie zleconej</w:t>
      </w:r>
      <w:r w:rsidR="005C7B4E">
        <w:rPr>
          <w:rFonts w:ascii="Arial" w:hAnsi="Arial" w:cs="Arial"/>
          <w:color w:val="auto"/>
          <w:sz w:val="22"/>
          <w:szCs w:val="22"/>
          <w:lang w:eastAsia="pl-PL"/>
        </w:rPr>
        <w:t xml:space="preserve"> Podwykonawcy roboty budowlanej,</w:t>
      </w:r>
    </w:p>
    <w:p w:rsidR="00DA6ADF" w:rsidRPr="00DA6ADF" w:rsidRDefault="00BC05D1" w:rsidP="00A93FA7">
      <w:pPr>
        <w:widowControl/>
        <w:numPr>
          <w:ilvl w:val="0"/>
          <w:numId w:val="65"/>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A93FA7">
      <w:pPr>
        <w:widowControl/>
        <w:numPr>
          <w:ilvl w:val="0"/>
          <w:numId w:val="67"/>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A93FA7">
      <w:pPr>
        <w:widowControl/>
        <w:numPr>
          <w:ilvl w:val="0"/>
          <w:numId w:val="67"/>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A93FA7">
      <w:pPr>
        <w:widowControl/>
        <w:numPr>
          <w:ilvl w:val="0"/>
          <w:numId w:val="67"/>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A93FA7">
      <w:pPr>
        <w:widowControl/>
        <w:numPr>
          <w:ilvl w:val="0"/>
          <w:numId w:val="67"/>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A93FA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CB549D">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A93FA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sidR="004A0501">
        <w:rPr>
          <w:rFonts w:ascii="Arial" w:hAnsi="Arial" w:cs="Arial"/>
          <w:color w:val="auto"/>
          <w:sz w:val="22"/>
          <w:szCs w:val="22"/>
          <w:lang w:eastAsia="pl-PL"/>
        </w:rPr>
        <w:t>7</w:t>
      </w:r>
      <w:r w:rsidRPr="00DA6ADF">
        <w:rPr>
          <w:rFonts w:ascii="Arial" w:hAnsi="Arial" w:cs="Arial"/>
          <w:color w:val="auto"/>
          <w:sz w:val="22"/>
          <w:szCs w:val="22"/>
          <w:lang w:eastAsia="pl-PL"/>
        </w:rPr>
        <w:t xml:space="preserve"> dni od dnia przekazania Zamawiającemu projektu umowy, o której mowa w ust. </w:t>
      </w:r>
      <w:r w:rsidR="00471DEE">
        <w:rPr>
          <w:rFonts w:ascii="Arial" w:hAnsi="Arial" w:cs="Arial"/>
          <w:color w:val="auto"/>
          <w:sz w:val="22"/>
          <w:szCs w:val="22"/>
          <w:lang w:eastAsia="pl-PL"/>
        </w:rPr>
        <w:t>6</w:t>
      </w:r>
      <w:r w:rsidRPr="00DA6ADF">
        <w:rPr>
          <w:rFonts w:ascii="Arial" w:hAnsi="Arial" w:cs="Arial"/>
          <w:color w:val="auto"/>
          <w:sz w:val="22"/>
          <w:szCs w:val="22"/>
          <w:lang w:eastAsia="pl-PL"/>
        </w:rPr>
        <w:t>,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A93FA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w:t>
      </w:r>
      <w:r w:rsidR="00CB549D">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Default="00DA6ADF" w:rsidP="00A93FA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EB18C1" w:rsidRDefault="00DA6ADF" w:rsidP="00EB18C1">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bookmarkStart w:id="9" w:name="page59"/>
      <w:bookmarkEnd w:id="9"/>
      <w:r w:rsidRPr="00EB18C1">
        <w:rPr>
          <w:rFonts w:ascii="Arial" w:hAnsi="Arial" w:cs="Arial"/>
          <w:color w:val="auto"/>
          <w:sz w:val="22"/>
          <w:szCs w:val="22"/>
          <w:lang w:eastAsia="pl-PL"/>
        </w:rPr>
        <w:t>Wykonawca lub Podwykonawca zamówienia na roboty budowlane przedk</w:t>
      </w:r>
      <w:r w:rsidR="005C7B4E" w:rsidRPr="00EB18C1">
        <w:rPr>
          <w:rFonts w:ascii="Arial" w:hAnsi="Arial" w:cs="Arial"/>
          <w:color w:val="auto"/>
          <w:sz w:val="22"/>
          <w:szCs w:val="22"/>
          <w:lang w:eastAsia="pl-PL"/>
        </w:rPr>
        <w:t>łada Zamawiającemu</w:t>
      </w:r>
      <w:r w:rsidR="000632E8" w:rsidRPr="00EB18C1">
        <w:rPr>
          <w:rFonts w:ascii="Arial" w:hAnsi="Arial" w:cs="Arial"/>
          <w:color w:val="auto"/>
          <w:sz w:val="22"/>
          <w:szCs w:val="22"/>
          <w:lang w:eastAsia="pl-PL"/>
        </w:rPr>
        <w:t xml:space="preserve">, </w:t>
      </w:r>
      <w:r w:rsidRPr="00EB18C1">
        <w:rPr>
          <w:rFonts w:ascii="Arial" w:hAnsi="Arial" w:cs="Arial"/>
          <w:color w:val="auto"/>
          <w:sz w:val="22"/>
          <w:szCs w:val="22"/>
          <w:lang w:eastAsia="pl-PL"/>
        </w:rPr>
        <w:t>poświadczoną za zgodność z oryginałem</w:t>
      </w:r>
      <w:r w:rsidR="00061DEA" w:rsidRPr="00EB18C1">
        <w:rPr>
          <w:rFonts w:ascii="Arial" w:hAnsi="Arial" w:cs="Arial"/>
          <w:color w:val="auto"/>
          <w:sz w:val="22"/>
          <w:szCs w:val="22"/>
          <w:lang w:eastAsia="pl-PL"/>
        </w:rPr>
        <w:t>,</w:t>
      </w:r>
      <w:r w:rsidRPr="00EB18C1">
        <w:rPr>
          <w:rFonts w:ascii="Arial" w:hAnsi="Arial" w:cs="Arial"/>
          <w:color w:val="auto"/>
          <w:sz w:val="22"/>
          <w:szCs w:val="22"/>
          <w:lang w:eastAsia="pl-PL"/>
        </w:rPr>
        <w:t xml:space="preserve"> kopię zawartej umowy </w:t>
      </w:r>
      <w:r w:rsidR="0026487E" w:rsidRPr="00EB18C1">
        <w:rPr>
          <w:rFonts w:ascii="Arial" w:hAnsi="Arial" w:cs="Arial"/>
          <w:color w:val="auto"/>
          <w:sz w:val="22"/>
          <w:szCs w:val="22"/>
          <w:lang w:eastAsia="pl-PL"/>
        </w:rPr>
        <w:t xml:space="preserve">                  </w:t>
      </w:r>
      <w:r w:rsidR="00A51732">
        <w:rPr>
          <w:rFonts w:ascii="Arial" w:hAnsi="Arial" w:cs="Arial"/>
          <w:color w:val="auto"/>
          <w:sz w:val="22"/>
          <w:szCs w:val="22"/>
          <w:lang w:eastAsia="pl-PL"/>
        </w:rPr>
        <w:t>o podwykonawstwo</w:t>
      </w:r>
      <w:r w:rsidRPr="00EB18C1">
        <w:rPr>
          <w:rFonts w:ascii="Arial" w:hAnsi="Arial" w:cs="Arial"/>
          <w:color w:val="auto"/>
          <w:sz w:val="22"/>
          <w:szCs w:val="22"/>
          <w:lang w:eastAsia="pl-PL"/>
        </w:rPr>
        <w:t>,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w:t>
      </w:r>
      <w:r w:rsidR="0026487E" w:rsidRPr="00EB18C1">
        <w:rPr>
          <w:rFonts w:ascii="Arial" w:hAnsi="Arial" w:cs="Arial"/>
          <w:color w:val="auto"/>
          <w:sz w:val="22"/>
          <w:szCs w:val="22"/>
          <w:lang w:eastAsia="pl-PL"/>
        </w:rPr>
        <w:t xml:space="preserve"> </w:t>
      </w:r>
      <w:r w:rsidRPr="00EB18C1">
        <w:rPr>
          <w:rFonts w:ascii="Arial" w:hAnsi="Arial" w:cs="Arial"/>
          <w:color w:val="auto"/>
          <w:sz w:val="22"/>
          <w:szCs w:val="22"/>
          <w:lang w:eastAsia="pl-PL"/>
        </w:rPr>
        <w:t>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50 000,00 zł.</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w:t>
      </w:r>
      <w:r w:rsidR="00471DEE">
        <w:rPr>
          <w:rFonts w:ascii="Arial" w:hAnsi="Arial" w:cs="Arial"/>
          <w:color w:val="auto"/>
          <w:sz w:val="22"/>
          <w:szCs w:val="22"/>
          <w:lang w:eastAsia="pl-PL"/>
        </w:rPr>
        <w:t>0</w:t>
      </w:r>
      <w:r w:rsidRPr="00DA6ADF">
        <w:rPr>
          <w:rFonts w:ascii="Arial" w:hAnsi="Arial" w:cs="Arial"/>
          <w:color w:val="auto"/>
          <w:sz w:val="22"/>
          <w:szCs w:val="22"/>
          <w:lang w:eastAsia="pl-PL"/>
        </w:rPr>
        <w:t xml:space="preserve">, jeżeli termin zapłaty wynagrodzenia jest dłuższy niż </w:t>
      </w:r>
      <w:r w:rsidR="004014CE">
        <w:rPr>
          <w:rFonts w:ascii="Arial" w:hAnsi="Arial" w:cs="Arial"/>
          <w:color w:val="auto"/>
          <w:sz w:val="22"/>
          <w:szCs w:val="22"/>
          <w:lang w:eastAsia="pl-PL"/>
        </w:rPr>
        <w:t xml:space="preserve">określony w ust. </w:t>
      </w:r>
      <w:r w:rsidR="00471DEE">
        <w:rPr>
          <w:rFonts w:ascii="Arial" w:hAnsi="Arial" w:cs="Arial"/>
          <w:color w:val="auto"/>
          <w:sz w:val="22"/>
          <w:szCs w:val="22"/>
          <w:lang w:eastAsia="pl-PL"/>
        </w:rPr>
        <w:t>4</w:t>
      </w:r>
      <w:r w:rsidR="004014CE">
        <w:rPr>
          <w:rFonts w:ascii="Arial" w:hAnsi="Arial" w:cs="Arial"/>
          <w:color w:val="auto"/>
          <w:sz w:val="22"/>
          <w:szCs w:val="22"/>
          <w:lang w:eastAsia="pl-PL"/>
        </w:rPr>
        <w:t>, Zamawiający</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informuje o tym Wykonawcę i wzywa go do doprowadzenia do zmiany tej umowy w wyznaczonym przez Zamawiającego terminie pod rygorem wystąpienia o zapłatę kary umownej, o której mowa w § 1</w:t>
      </w:r>
      <w:r w:rsidR="007C6A99">
        <w:rPr>
          <w:rFonts w:ascii="Arial" w:hAnsi="Arial" w:cs="Arial"/>
          <w:color w:val="auto"/>
          <w:sz w:val="22"/>
          <w:szCs w:val="22"/>
          <w:lang w:eastAsia="pl-PL"/>
        </w:rPr>
        <w:t>5</w:t>
      </w:r>
      <w:r w:rsidRPr="00DA6ADF">
        <w:rPr>
          <w:rFonts w:ascii="Arial" w:hAnsi="Arial" w:cs="Arial"/>
          <w:color w:val="auto"/>
          <w:sz w:val="22"/>
          <w:szCs w:val="22"/>
          <w:lang w:eastAsia="pl-PL"/>
        </w:rPr>
        <w:t xml:space="preserve"> ust. 2 pkt</w:t>
      </w:r>
      <w:r w:rsidR="00974F21">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w:t>
      </w:r>
      <w:r w:rsidR="007C6A99">
        <w:rPr>
          <w:rFonts w:ascii="Arial" w:hAnsi="Arial" w:cs="Arial"/>
          <w:color w:val="auto"/>
          <w:sz w:val="22"/>
          <w:szCs w:val="22"/>
          <w:lang w:eastAsia="pl-PL"/>
        </w:rPr>
        <w:t xml:space="preserve"> </w:t>
      </w:r>
      <w:r w:rsidRPr="00DA6ADF">
        <w:rPr>
          <w:rFonts w:ascii="Arial" w:hAnsi="Arial" w:cs="Arial"/>
          <w:color w:val="auto"/>
          <w:sz w:val="22"/>
          <w:szCs w:val="22"/>
          <w:lang w:eastAsia="pl-PL"/>
        </w:rPr>
        <w:t>odpis z właściwego rejestru lub z centralnej ewidencji i informacji</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w:t>
      </w:r>
      <w:r w:rsidR="00471DEE">
        <w:rPr>
          <w:rFonts w:ascii="Arial" w:hAnsi="Arial" w:cs="Arial"/>
          <w:color w:val="auto"/>
          <w:sz w:val="22"/>
          <w:szCs w:val="22"/>
          <w:lang w:eastAsia="pl-PL"/>
        </w:rPr>
        <w:t xml:space="preserve">mawiającego w trybie określony </w:t>
      </w:r>
      <w:r w:rsidRPr="00DA6ADF">
        <w:rPr>
          <w:rFonts w:ascii="Arial" w:hAnsi="Arial" w:cs="Arial"/>
          <w:color w:val="auto"/>
          <w:sz w:val="22"/>
          <w:szCs w:val="22"/>
          <w:lang w:eastAsia="pl-PL"/>
        </w:rPr>
        <w:t>w niniejszym paragrafie.</w:t>
      </w:r>
    </w:p>
    <w:p w:rsidR="00DA6ADF" w:rsidRPr="00DA6ADF" w:rsidRDefault="00DA6ADF" w:rsidP="00A93FA7">
      <w:pPr>
        <w:widowControl/>
        <w:numPr>
          <w:ilvl w:val="0"/>
          <w:numId w:val="68"/>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10" w:name="page61"/>
      <w:bookmarkStart w:id="11" w:name="page62"/>
      <w:bookmarkEnd w:id="10"/>
      <w:bookmarkEnd w:id="11"/>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36316A" w:rsidRPr="004A0501" w:rsidRDefault="00DA6ADF" w:rsidP="00A93FA7">
      <w:pPr>
        <w:widowControl/>
        <w:numPr>
          <w:ilvl w:val="0"/>
          <w:numId w:val="68"/>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rsidR="00EB18C1" w:rsidRPr="00FF168B" w:rsidRDefault="00EB18C1" w:rsidP="00D67042">
      <w:pPr>
        <w:widowControl/>
        <w:tabs>
          <w:tab w:val="left" w:pos="426"/>
        </w:tabs>
        <w:suppressAutoHyphens w:val="0"/>
        <w:spacing w:line="288" w:lineRule="auto"/>
        <w:contextualSpacing/>
        <w:rPr>
          <w:rFonts w:ascii="Arial" w:eastAsia="Times New Roman" w:hAnsi="Arial" w:cs="Arial"/>
          <w:b/>
          <w:bCs/>
          <w:sz w:val="4"/>
          <w:szCs w:val="22"/>
        </w:rPr>
      </w:pP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203771">
        <w:rPr>
          <w:rFonts w:ascii="Arial" w:eastAsia="Times New Roman" w:hAnsi="Arial" w:cs="Arial"/>
          <w:b/>
          <w:bCs/>
          <w:sz w:val="22"/>
          <w:szCs w:val="22"/>
        </w:rPr>
        <w:t xml:space="preserve"> </w:t>
      </w:r>
      <w:r w:rsidR="00BB04A6" w:rsidRPr="0036316A">
        <w:rPr>
          <w:rFonts w:ascii="Arial" w:eastAsia="Times New Roman" w:hAnsi="Arial" w:cs="Arial"/>
          <w:b/>
          <w:bCs/>
          <w:sz w:val="22"/>
          <w:szCs w:val="22"/>
        </w:rPr>
        <w:t>1</w:t>
      </w:r>
      <w:r w:rsidR="004A0501">
        <w:rPr>
          <w:rFonts w:ascii="Arial" w:eastAsia="Times New Roman" w:hAnsi="Arial" w:cs="Arial"/>
          <w:b/>
          <w:bCs/>
          <w:sz w:val="22"/>
          <w:szCs w:val="22"/>
        </w:rPr>
        <w:t>2</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4A0501" w:rsidRDefault="004A0501" w:rsidP="00A93FA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4A0501" w:rsidRDefault="004A0501" w:rsidP="00A93FA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4A0501" w:rsidRDefault="004A0501" w:rsidP="00A93FA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Pr>
          <w:rFonts w:ascii="Arial" w:hAnsi="Arial" w:cs="Arial"/>
          <w:sz w:val="22"/>
          <w:szCs w:val="22"/>
        </w:rPr>
        <w:br/>
        <w:t>i innych należności ubocznych, należnych Podwykonawcy lub dalszemu Podwykonawcy.</w:t>
      </w:r>
    </w:p>
    <w:p w:rsidR="004A0501" w:rsidRDefault="004A0501" w:rsidP="00A93FA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4A0501" w:rsidRDefault="004A0501" w:rsidP="00A93FA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4A0501" w:rsidRDefault="004A0501" w:rsidP="00A93FA7">
      <w:pPr>
        <w:widowControl/>
        <w:numPr>
          <w:ilvl w:val="1"/>
          <w:numId w:val="69"/>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rsidR="004A0501" w:rsidRDefault="004A0501" w:rsidP="00A93FA7">
      <w:pPr>
        <w:widowControl/>
        <w:numPr>
          <w:ilvl w:val="1"/>
          <w:numId w:val="69"/>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0501" w:rsidRDefault="004A0501" w:rsidP="00A93FA7">
      <w:pPr>
        <w:widowControl/>
        <w:numPr>
          <w:ilvl w:val="1"/>
          <w:numId w:val="69"/>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4A0501" w:rsidRDefault="004A0501" w:rsidP="00A93FA7">
      <w:pPr>
        <w:widowControl/>
        <w:numPr>
          <w:ilvl w:val="0"/>
          <w:numId w:val="69"/>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przypadku dokonania bezpośredniej zapłaty Podwykonawcy lub dalszemu Podwykonawcy, Zamawiający potrąca kwotę wypłaconego wynagrodzenia, </w:t>
      </w:r>
      <w:r>
        <w:rPr>
          <w:rFonts w:ascii="Arial" w:hAnsi="Arial" w:cs="Arial"/>
          <w:sz w:val="22"/>
          <w:szCs w:val="22"/>
        </w:rPr>
        <w:br/>
        <w:t xml:space="preserve">z wynagrodzenia należnego Wykonawcy. </w:t>
      </w:r>
    </w:p>
    <w:p w:rsidR="004A0501" w:rsidRDefault="004A0501" w:rsidP="00A93FA7">
      <w:pPr>
        <w:widowControl/>
        <w:numPr>
          <w:ilvl w:val="0"/>
          <w:numId w:val="69"/>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4A0501" w:rsidRDefault="004A0501" w:rsidP="00A93FA7">
      <w:pPr>
        <w:widowControl/>
        <w:numPr>
          <w:ilvl w:val="0"/>
          <w:numId w:val="70"/>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4A0501" w:rsidRDefault="004A0501" w:rsidP="00A93FA7">
      <w:pPr>
        <w:widowControl/>
        <w:numPr>
          <w:ilvl w:val="0"/>
          <w:numId w:val="70"/>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4A0501" w:rsidRDefault="004A0501" w:rsidP="00A93FA7">
      <w:pPr>
        <w:widowControl/>
        <w:numPr>
          <w:ilvl w:val="0"/>
          <w:numId w:val="70"/>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8B4060" w:rsidRDefault="004A0501" w:rsidP="00EB18C1">
      <w:pPr>
        <w:widowControl/>
        <w:numPr>
          <w:ilvl w:val="0"/>
          <w:numId w:val="69"/>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 xml:space="preserve">z tytułu wypłaty wynagrodzeń, nie dłużej jednak niż na okres </w:t>
      </w:r>
      <w:r w:rsidRPr="0099578E">
        <w:rPr>
          <w:rFonts w:ascii="Arial" w:eastAsia="Times New Roman" w:hAnsi="Arial" w:cs="Arial"/>
          <w:color w:val="000000" w:themeColor="text1"/>
          <w:sz w:val="22"/>
          <w:szCs w:val="22"/>
        </w:rPr>
        <w:t>3</w:t>
      </w:r>
      <w:r w:rsidR="0099578E" w:rsidRPr="0099578E">
        <w:rPr>
          <w:rFonts w:ascii="Arial" w:eastAsia="Times New Roman" w:hAnsi="Arial" w:cs="Arial"/>
          <w:color w:val="000000" w:themeColor="text1"/>
          <w:sz w:val="22"/>
          <w:szCs w:val="22"/>
        </w:rPr>
        <w:t>0</w:t>
      </w:r>
      <w:r>
        <w:rPr>
          <w:rFonts w:ascii="Arial" w:eastAsia="Times New Roman" w:hAnsi="Arial" w:cs="Arial"/>
          <w:sz w:val="22"/>
          <w:szCs w:val="22"/>
        </w:rPr>
        <w:t xml:space="preserve"> dni. W przypadku wątpliwości, Zamawiający może żądać dowodów potwierdzających oświadczenie Wykonawcy, w określonej przez siebie formie. Powyższe nie uchybia uprawnieniom Zamawiającego, określonym w art. 465 ustawy Prawo zamówień publicznych.</w:t>
      </w:r>
    </w:p>
    <w:p w:rsidR="00EB18C1" w:rsidRPr="00F47A3C" w:rsidRDefault="00EB18C1" w:rsidP="00EB18C1">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4A0501">
        <w:rPr>
          <w:rFonts w:ascii="Arial" w:eastAsia="Times New Roman" w:hAnsi="Arial" w:cs="Arial"/>
          <w:b/>
          <w:bCs/>
          <w:sz w:val="22"/>
          <w:szCs w:val="22"/>
        </w:rPr>
        <w:t>3</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A93FA7">
      <w:pPr>
        <w:widowControl/>
        <w:numPr>
          <w:ilvl w:val="0"/>
          <w:numId w:val="71"/>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w:t>
      </w:r>
      <w:r w:rsidR="004A0501">
        <w:rPr>
          <w:rFonts w:ascii="Arial" w:hAnsi="Arial" w:cs="Arial"/>
          <w:sz w:val="22"/>
          <w:szCs w:val="22"/>
        </w:rPr>
        <w:t>8</w:t>
      </w:r>
      <w:r>
        <w:rPr>
          <w:rFonts w:ascii="Arial" w:hAnsi="Arial" w:cs="Arial"/>
          <w:sz w:val="22"/>
          <w:szCs w:val="22"/>
        </w:rPr>
        <w:t xml:space="preserve"> ust. 2 Umowy, tj. kwotą łącznie z podatkiem VAT: ………………. zł (słownie</w:t>
      </w:r>
      <w:r w:rsidR="00B15965">
        <w:rPr>
          <w:rFonts w:ascii="Arial" w:hAnsi="Arial" w:cs="Arial"/>
          <w:sz w:val="22"/>
          <w:szCs w:val="22"/>
        </w:rPr>
        <w:t>:</w:t>
      </w:r>
      <w:r>
        <w:rPr>
          <w:rFonts w:ascii="Arial" w:hAnsi="Arial" w:cs="Arial"/>
          <w:sz w:val="22"/>
          <w:szCs w:val="22"/>
        </w:rPr>
        <w:t>………</w:t>
      </w:r>
      <w:r w:rsidR="00624E4B">
        <w:rPr>
          <w:rFonts w:ascii="Arial" w:hAnsi="Arial" w:cs="Arial"/>
          <w:sz w:val="22"/>
          <w:szCs w:val="22"/>
        </w:rPr>
        <w:t>…………………………………..</w:t>
      </w:r>
      <w:r>
        <w:rPr>
          <w:rFonts w:ascii="Arial" w:hAnsi="Arial" w:cs="Arial"/>
          <w:sz w:val="22"/>
          <w:szCs w:val="22"/>
        </w:rPr>
        <w:t>.</w:t>
      </w:r>
      <w:r w:rsidR="00B15965" w:rsidRPr="00B15965">
        <w:rPr>
          <w:rFonts w:ascii="Arial" w:hAnsi="Arial" w:cs="Arial"/>
          <w:sz w:val="22"/>
          <w:szCs w:val="22"/>
        </w:rPr>
        <w:t xml:space="preserve"> </w:t>
      </w:r>
      <w:r w:rsidR="00B15965">
        <w:rPr>
          <w:rFonts w:ascii="Arial" w:hAnsi="Arial" w:cs="Arial"/>
          <w:sz w:val="22"/>
          <w:szCs w:val="22"/>
        </w:rPr>
        <w:t xml:space="preserve">złotych </w:t>
      </w:r>
      <w:r>
        <w:rPr>
          <w:rFonts w:ascii="Arial" w:hAnsi="Arial" w:cs="Arial"/>
          <w:sz w:val="22"/>
          <w:szCs w:val="22"/>
        </w:rPr>
        <w:t>00/100).</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w:t>
      </w:r>
      <w:r w:rsidR="00B15965">
        <w:rPr>
          <w:rFonts w:ascii="Arial" w:hAnsi="Arial" w:cs="Arial"/>
          <w:sz w:val="22"/>
          <w:szCs w:val="22"/>
        </w:rPr>
        <w:t>U</w:t>
      </w:r>
      <w:r>
        <w:rPr>
          <w:rFonts w:ascii="Arial" w:hAnsi="Arial" w:cs="Arial"/>
          <w:sz w:val="22"/>
          <w:szCs w:val="22"/>
        </w:rPr>
        <w:t xml:space="preserve">mowy, Wykonawca wniósł, ustaloną w ust. 1, kwotę zabezpieczenia należytego wykonania umowy w formie ………………………………….. </w:t>
      </w:r>
      <w:r w:rsidR="00EA1661">
        <w:rPr>
          <w:rFonts w:ascii="Arial" w:hAnsi="Arial" w:cs="Arial"/>
          <w:sz w:val="22"/>
          <w:szCs w:val="22"/>
        </w:rPr>
        <w:t xml:space="preserve">                                                                                                                                                                                                                                                                                                                                                              </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Zabezpieczenie wnosi się na cały okres realizacji zamówienia (z uwzględnieniem okresu rękojmi, którego bieg liczony jest od dnia następującego po dniu odbioru końcowego przedmiotu </w:t>
      </w:r>
      <w:r w:rsidR="00B15965">
        <w:rPr>
          <w:rFonts w:ascii="Arial" w:hAnsi="Arial" w:cs="Arial"/>
          <w:sz w:val="22"/>
          <w:szCs w:val="22"/>
        </w:rPr>
        <w:t>U</w:t>
      </w:r>
      <w:r>
        <w:rPr>
          <w:rFonts w:ascii="Arial" w:hAnsi="Arial" w:cs="Arial"/>
          <w:sz w:val="22"/>
          <w:szCs w:val="22"/>
        </w:rPr>
        <w:t>mowy).</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w:t>
      </w:r>
      <w:r w:rsidR="004A0501">
        <w:rPr>
          <w:rFonts w:ascii="Arial" w:hAnsi="Arial" w:cs="Arial"/>
          <w:sz w:val="22"/>
          <w:szCs w:val="22"/>
        </w:rPr>
        <w:t>5</w:t>
      </w:r>
      <w:r>
        <w:rPr>
          <w:rFonts w:ascii="Arial" w:hAnsi="Arial" w:cs="Arial"/>
          <w:sz w:val="22"/>
          <w:szCs w:val="22"/>
        </w:rPr>
        <w:t xml:space="preserve"> (kary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A93FA7">
      <w:pPr>
        <w:widowControl/>
        <w:numPr>
          <w:ilvl w:val="0"/>
          <w:numId w:val="71"/>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A93FA7">
      <w:pPr>
        <w:widowControl/>
        <w:numPr>
          <w:ilvl w:val="0"/>
          <w:numId w:val="72"/>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w:t>
      </w:r>
      <w:r w:rsidR="000516F0">
        <w:rPr>
          <w:rFonts w:ascii="Arial" w:hAnsi="Arial" w:cs="Arial"/>
          <w:sz w:val="22"/>
          <w:szCs w:val="22"/>
        </w:rPr>
        <w:t>p</w:t>
      </w:r>
      <w:r w:rsidR="003358E8">
        <w:rPr>
          <w:rFonts w:ascii="Arial" w:hAnsi="Arial" w:cs="Arial"/>
          <w:sz w:val="22"/>
          <w:szCs w:val="22"/>
        </w:rPr>
        <w:t xml:space="preserve">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A93FA7">
      <w:pPr>
        <w:widowControl/>
        <w:numPr>
          <w:ilvl w:val="0"/>
          <w:numId w:val="72"/>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2" w:name="page73"/>
      <w:bookmarkEnd w:id="12"/>
      <w:r>
        <w:rPr>
          <w:rFonts w:ascii="Arial" w:hAnsi="Arial" w:cs="Arial"/>
          <w:sz w:val="22"/>
          <w:szCs w:val="22"/>
        </w:rPr>
        <w:t>zabezpieczenia, na warunkach zaakceptowanych przez Zamawiającego, na okres wynikający z aneksu do Umowy.</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BB04A6" w:rsidRPr="00FF168B" w:rsidRDefault="00BB04A6" w:rsidP="00BB04A6">
      <w:pPr>
        <w:widowControl/>
        <w:tabs>
          <w:tab w:val="left" w:pos="362"/>
          <w:tab w:val="left" w:pos="5320"/>
        </w:tabs>
        <w:suppressAutoHyphens w:val="0"/>
        <w:spacing w:after="200" w:line="288" w:lineRule="auto"/>
        <w:contextualSpacing/>
        <w:jc w:val="both"/>
        <w:rPr>
          <w:rFonts w:ascii="Arial" w:hAnsi="Arial" w:cs="Arial"/>
          <w:sz w:val="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025401">
        <w:rPr>
          <w:rFonts w:ascii="Arial" w:eastAsia="Times New Roman" w:hAnsi="Arial" w:cs="Arial"/>
          <w:b/>
          <w:bCs/>
          <w:sz w:val="22"/>
          <w:szCs w:val="22"/>
        </w:rPr>
        <w:t>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A93FA7">
      <w:pPr>
        <w:widowControl/>
        <w:numPr>
          <w:ilvl w:val="0"/>
          <w:numId w:val="73"/>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 xml:space="preserve">Wykonawca udziela Zamawiającemu na </w:t>
      </w:r>
      <w:r w:rsidR="000516F0">
        <w:rPr>
          <w:rFonts w:ascii="Arial" w:hAnsi="Arial" w:cs="Arial"/>
          <w:sz w:val="22"/>
          <w:szCs w:val="22"/>
        </w:rPr>
        <w:t>p</w:t>
      </w:r>
      <w:r>
        <w:rPr>
          <w:rFonts w:ascii="Arial" w:hAnsi="Arial" w:cs="Arial"/>
          <w:sz w:val="22"/>
          <w:szCs w:val="22"/>
        </w:rPr>
        <w:t xml:space="preserve">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F47A3C" w:rsidRPr="00F47A3C" w:rsidRDefault="00F47A3C" w:rsidP="00F47A3C">
      <w:pPr>
        <w:widowControl/>
        <w:numPr>
          <w:ilvl w:val="0"/>
          <w:numId w:val="73"/>
        </w:numPr>
        <w:tabs>
          <w:tab w:val="left" w:pos="426"/>
        </w:tabs>
        <w:suppressAutoHyphens w:val="0"/>
        <w:spacing w:line="288" w:lineRule="auto"/>
        <w:ind w:left="425" w:hanging="425"/>
        <w:jc w:val="both"/>
        <w:rPr>
          <w:rFonts w:ascii="Arial" w:hAnsi="Arial" w:cs="Arial"/>
          <w:sz w:val="22"/>
          <w:szCs w:val="22"/>
        </w:rPr>
      </w:pPr>
      <w:r w:rsidRPr="00F47A3C">
        <w:rPr>
          <w:rFonts w:ascii="Arial" w:hAnsi="Arial" w:cs="Arial"/>
          <w:sz w:val="22"/>
          <w:szCs w:val="22"/>
        </w:rPr>
        <w:t>Strony rozszerzają okres rękojmi na przedmiot Umowy, który równy będzie okresowi gwarancji, zgodnie z ust. 1.</w:t>
      </w:r>
    </w:p>
    <w:p w:rsidR="00BB04A6" w:rsidRDefault="00BB04A6" w:rsidP="00A93FA7">
      <w:pPr>
        <w:widowControl/>
        <w:numPr>
          <w:ilvl w:val="0"/>
          <w:numId w:val="73"/>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zapewnia, że w okresie gwarancyjnym </w:t>
      </w:r>
      <w:r w:rsidR="000516F0">
        <w:rPr>
          <w:rFonts w:ascii="Arial" w:hAnsi="Arial" w:cs="Arial"/>
          <w:sz w:val="22"/>
          <w:szCs w:val="22"/>
        </w:rPr>
        <w:t>p</w:t>
      </w:r>
      <w:r>
        <w:rPr>
          <w:rFonts w:ascii="Arial" w:hAnsi="Arial" w:cs="Arial"/>
          <w:sz w:val="22"/>
          <w:szCs w:val="22"/>
        </w:rPr>
        <w:t>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99578E">
        <w:rPr>
          <w:rFonts w:ascii="Arial" w:hAnsi="Arial" w:cs="Arial"/>
          <w:sz w:val="22"/>
          <w:szCs w:val="22"/>
        </w:rPr>
        <w:t xml:space="preserve"> 1, </w:t>
      </w:r>
      <w:r w:rsidR="00ED0867">
        <w:rPr>
          <w:rFonts w:ascii="Arial" w:hAnsi="Arial" w:cs="Arial"/>
          <w:sz w:val="22"/>
          <w:szCs w:val="22"/>
        </w:rPr>
        <w:t>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E37E24">
        <w:rPr>
          <w:rFonts w:ascii="Arial" w:hAnsi="Arial" w:cs="Arial"/>
          <w:sz w:val="22"/>
          <w:szCs w:val="22"/>
        </w:rPr>
        <w:t xml:space="preserve">                 </w:t>
      </w:r>
      <w:r>
        <w:rPr>
          <w:rFonts w:ascii="Arial" w:hAnsi="Arial" w:cs="Arial"/>
          <w:sz w:val="22"/>
          <w:szCs w:val="22"/>
        </w:rPr>
        <w:t>w tym technologicznych. Wady lub usterki, wykryte we własnym zakresie przez Wykonawcę, winny być usunięte niezwłocznie.</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w:t>
      </w:r>
      <w:r w:rsidR="004C1475">
        <w:rPr>
          <w:rFonts w:ascii="Arial" w:hAnsi="Arial" w:cs="Arial"/>
          <w:sz w:val="22"/>
          <w:szCs w:val="22"/>
        </w:rPr>
        <w:t>S</w:t>
      </w:r>
      <w:r>
        <w:rPr>
          <w:rFonts w:ascii="Arial" w:hAnsi="Arial" w:cs="Arial"/>
          <w:sz w:val="22"/>
          <w:szCs w:val="22"/>
        </w:rPr>
        <w:t xml:space="preserve">trony protokołu odbioru prac z usuwania wad. </w:t>
      </w:r>
    </w:p>
    <w:p w:rsidR="00025401"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Pr="00025401"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sidRPr="00025401">
        <w:rPr>
          <w:rFonts w:ascii="Arial" w:hAnsi="Arial" w:cs="Arial"/>
          <w:sz w:val="22"/>
          <w:szCs w:val="22"/>
        </w:rPr>
        <w:t xml:space="preserve">W razie stwierdzenia w toku czynności odbioru końcowego lub w okresie rękojmi wad </w:t>
      </w:r>
      <w:r w:rsidR="00025401" w:rsidRPr="00025401">
        <w:rPr>
          <w:rFonts w:ascii="Arial" w:hAnsi="Arial" w:cs="Arial"/>
          <w:sz w:val="22"/>
          <w:szCs w:val="22"/>
        </w:rPr>
        <w:t xml:space="preserve">    </w:t>
      </w:r>
      <w:r w:rsidRPr="00025401">
        <w:rPr>
          <w:rFonts w:ascii="Arial" w:hAnsi="Arial" w:cs="Arial"/>
          <w:sz w:val="22"/>
          <w:szCs w:val="22"/>
        </w:rPr>
        <w:t>nie nadającyc</w:t>
      </w:r>
      <w:r w:rsidR="004C1475">
        <w:rPr>
          <w:rFonts w:ascii="Arial" w:hAnsi="Arial" w:cs="Arial"/>
          <w:sz w:val="22"/>
          <w:szCs w:val="22"/>
        </w:rPr>
        <w:t xml:space="preserve">h się do usunięcia, Zamawiający </w:t>
      </w:r>
      <w:r w:rsidRPr="00025401">
        <w:rPr>
          <w:rFonts w:ascii="Arial" w:hAnsi="Arial" w:cs="Arial"/>
          <w:sz w:val="22"/>
          <w:szCs w:val="22"/>
        </w:rPr>
        <w:t>może:</w:t>
      </w:r>
    </w:p>
    <w:p w:rsidR="00BB04A6" w:rsidRDefault="00BB04A6" w:rsidP="00A93FA7">
      <w:pPr>
        <w:widowControl/>
        <w:numPr>
          <w:ilvl w:val="1"/>
          <w:numId w:val="74"/>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umożliwiają użytkowanie przedmiotu </w:t>
      </w:r>
      <w:r w:rsidR="000516F0">
        <w:rPr>
          <w:rFonts w:ascii="Arial" w:hAnsi="Arial" w:cs="Arial"/>
          <w:sz w:val="22"/>
          <w:szCs w:val="22"/>
        </w:rPr>
        <w:t>U</w:t>
      </w:r>
      <w:r>
        <w:rPr>
          <w:rFonts w:ascii="Arial" w:hAnsi="Arial" w:cs="Arial"/>
          <w:sz w:val="22"/>
          <w:szCs w:val="22"/>
        </w:rPr>
        <w:t>mowy, zgodnie z jego przeznaczeniem – obniżyć wynagrodzenie za ten przedmiot, odpowiednio do utraconej wartości użytkowej, estetycznej i technicznej,</w:t>
      </w:r>
      <w:r w:rsidR="004F2FDD">
        <w:rPr>
          <w:rFonts w:ascii="Arial" w:hAnsi="Arial" w:cs="Arial"/>
          <w:sz w:val="22"/>
          <w:szCs w:val="22"/>
        </w:rPr>
        <w:t xml:space="preserve"> zgodnie z wyceną rzeczoznawcy,</w:t>
      </w:r>
    </w:p>
    <w:p w:rsidR="00BB04A6" w:rsidRDefault="00BB04A6" w:rsidP="00A93FA7">
      <w:pPr>
        <w:widowControl/>
        <w:numPr>
          <w:ilvl w:val="1"/>
          <w:numId w:val="74"/>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uniemożliwiają użytkowanie przedmiotu </w:t>
      </w:r>
      <w:r w:rsidR="000516F0">
        <w:rPr>
          <w:rFonts w:ascii="Arial" w:hAnsi="Arial" w:cs="Arial"/>
          <w:sz w:val="22"/>
          <w:szCs w:val="22"/>
        </w:rPr>
        <w:t>U</w:t>
      </w:r>
      <w:r>
        <w:rPr>
          <w:rFonts w:ascii="Arial" w:hAnsi="Arial" w:cs="Arial"/>
          <w:sz w:val="22"/>
          <w:szCs w:val="22"/>
        </w:rPr>
        <w:t xml:space="preserve">mowy, zgodnie z jego przeznaczeniem: </w:t>
      </w:r>
    </w:p>
    <w:p w:rsidR="00BB04A6" w:rsidRDefault="00BB04A6" w:rsidP="00A93FA7">
      <w:pPr>
        <w:widowControl/>
        <w:numPr>
          <w:ilvl w:val="0"/>
          <w:numId w:val="75"/>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 xml:space="preserve">odstąpić od </w:t>
      </w:r>
      <w:r w:rsidR="000516F0">
        <w:rPr>
          <w:rFonts w:ascii="Arial" w:hAnsi="Arial" w:cs="Arial"/>
          <w:sz w:val="22"/>
          <w:szCs w:val="22"/>
        </w:rPr>
        <w:t>U</w:t>
      </w:r>
      <w:r>
        <w:rPr>
          <w:rFonts w:ascii="Arial" w:hAnsi="Arial" w:cs="Arial"/>
          <w:sz w:val="22"/>
          <w:szCs w:val="22"/>
        </w:rPr>
        <w:t>mowy, zawiadamiając o tym właściwe organy nadzoru i inspekcji,</w:t>
      </w:r>
    </w:p>
    <w:p w:rsidR="00BB04A6" w:rsidRDefault="00BB04A6" w:rsidP="00A93FA7">
      <w:pPr>
        <w:widowControl/>
        <w:numPr>
          <w:ilvl w:val="0"/>
          <w:numId w:val="75"/>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 xml:space="preserve">żądać wykonania przedmiotu </w:t>
      </w:r>
      <w:r w:rsidR="000516F0">
        <w:rPr>
          <w:rFonts w:ascii="Arial" w:hAnsi="Arial" w:cs="Arial"/>
          <w:sz w:val="22"/>
          <w:szCs w:val="22"/>
        </w:rPr>
        <w:t>U</w:t>
      </w:r>
      <w:r>
        <w:rPr>
          <w:rFonts w:ascii="Arial" w:hAnsi="Arial" w:cs="Arial"/>
          <w:sz w:val="22"/>
          <w:szCs w:val="22"/>
        </w:rPr>
        <w:t xml:space="preserve">mowy po raz drugi, zachowując prawo domagania się od Wykonawcy naprawienia szkody wynikłej z </w:t>
      </w:r>
      <w:r w:rsidRPr="00701CCF">
        <w:rPr>
          <w:rFonts w:ascii="Arial" w:hAnsi="Arial" w:cs="Arial"/>
          <w:color w:val="auto"/>
          <w:sz w:val="22"/>
          <w:szCs w:val="22"/>
        </w:rPr>
        <w:t>opóźnienia</w:t>
      </w:r>
      <w:r>
        <w:rPr>
          <w:rFonts w:ascii="Arial" w:hAnsi="Arial" w:cs="Arial"/>
          <w:sz w:val="22"/>
          <w:szCs w:val="22"/>
        </w:rPr>
        <w:t>.</w:t>
      </w:r>
    </w:p>
    <w:p w:rsidR="00BB04A6" w:rsidRDefault="00BB04A6" w:rsidP="00A93FA7">
      <w:pPr>
        <w:widowControl/>
        <w:numPr>
          <w:ilvl w:val="0"/>
          <w:numId w:val="73"/>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 xml:space="preserve">azie odebrania przedmiotu </w:t>
      </w:r>
      <w:r w:rsidR="000516F0">
        <w:rPr>
          <w:rFonts w:ascii="Arial" w:hAnsi="Arial" w:cs="Arial"/>
          <w:sz w:val="22"/>
          <w:szCs w:val="22"/>
        </w:rPr>
        <w:t>U</w:t>
      </w:r>
      <w:r w:rsidR="005A2898">
        <w:rPr>
          <w:rFonts w:ascii="Arial" w:hAnsi="Arial" w:cs="Arial"/>
          <w:sz w:val="22"/>
          <w:szCs w:val="22"/>
        </w:rPr>
        <w:t>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A93FA7">
      <w:pPr>
        <w:widowControl/>
        <w:numPr>
          <w:ilvl w:val="1"/>
          <w:numId w:val="7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A93FA7">
      <w:pPr>
        <w:widowControl/>
        <w:numPr>
          <w:ilvl w:val="1"/>
          <w:numId w:val="7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A93FA7">
      <w:pPr>
        <w:widowControl/>
        <w:numPr>
          <w:ilvl w:val="1"/>
          <w:numId w:val="7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A93FA7">
      <w:pPr>
        <w:widowControl/>
        <w:numPr>
          <w:ilvl w:val="0"/>
          <w:numId w:val="73"/>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Pr="00FF168B" w:rsidRDefault="00453EBE" w:rsidP="00BB04A6">
      <w:pPr>
        <w:tabs>
          <w:tab w:val="left" w:pos="5320"/>
        </w:tabs>
        <w:rPr>
          <w:rFonts w:ascii="Arial" w:hAnsi="Arial" w:cs="Arial"/>
          <w:sz w:val="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025401">
        <w:rPr>
          <w:rFonts w:ascii="Arial" w:eastAsia="Times New Roman" w:hAnsi="Arial" w:cs="Arial"/>
          <w:b/>
          <w:bCs/>
          <w:sz w:val="22"/>
          <w:szCs w:val="22"/>
        </w:rPr>
        <w:t>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A93FA7">
      <w:pPr>
        <w:widowControl/>
        <w:numPr>
          <w:ilvl w:val="3"/>
          <w:numId w:val="77"/>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w:t>
      </w:r>
      <w:r w:rsidR="002A76F7">
        <w:rPr>
          <w:rFonts w:ascii="Arial" w:eastAsia="Times New Roman" w:hAnsi="Arial" w:cs="Arial"/>
          <w:sz w:val="22"/>
          <w:szCs w:val="22"/>
        </w:rPr>
        <w:t>U</w:t>
      </w:r>
      <w:r>
        <w:rPr>
          <w:rFonts w:ascii="Arial" w:eastAsia="Times New Roman" w:hAnsi="Arial" w:cs="Arial"/>
          <w:sz w:val="22"/>
          <w:szCs w:val="22"/>
        </w:rPr>
        <w:t xml:space="preserve">mowie odpowiedzialność w formie kar umownych za niewykonanie lub nienależyte wykonanie </w:t>
      </w:r>
      <w:r w:rsidR="002A76F7">
        <w:rPr>
          <w:rFonts w:ascii="Arial" w:eastAsia="Times New Roman" w:hAnsi="Arial" w:cs="Arial"/>
          <w:sz w:val="22"/>
          <w:szCs w:val="22"/>
        </w:rPr>
        <w:t>U</w:t>
      </w:r>
      <w:r>
        <w:rPr>
          <w:rFonts w:ascii="Arial" w:eastAsia="Times New Roman" w:hAnsi="Arial" w:cs="Arial"/>
          <w:sz w:val="22"/>
          <w:szCs w:val="22"/>
        </w:rPr>
        <w:t xml:space="preserve">mowy, w przypadkach przewidzianych </w:t>
      </w:r>
      <w:r>
        <w:rPr>
          <w:rFonts w:ascii="Arial" w:eastAsia="Times New Roman" w:hAnsi="Arial" w:cs="Arial"/>
          <w:sz w:val="22"/>
          <w:szCs w:val="22"/>
        </w:rPr>
        <w:br/>
        <w:t>w ust. 2.</w:t>
      </w:r>
    </w:p>
    <w:p w:rsidR="00BB04A6" w:rsidRDefault="00BB04A6" w:rsidP="00A93FA7">
      <w:pPr>
        <w:widowControl/>
        <w:numPr>
          <w:ilvl w:val="3"/>
          <w:numId w:val="77"/>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BB04A6" w:rsidRDefault="00BB04A6" w:rsidP="00760A10">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w:t>
      </w:r>
      <w:r w:rsidR="002A76F7">
        <w:rPr>
          <w:rFonts w:ascii="Arial" w:eastAsia="Times New Roman" w:hAnsi="Arial" w:cs="Arial"/>
          <w:sz w:val="22"/>
          <w:szCs w:val="22"/>
        </w:rPr>
        <w:t>p</w:t>
      </w:r>
      <w:r>
        <w:rPr>
          <w:rFonts w:ascii="Arial" w:eastAsia="Times New Roman" w:hAnsi="Arial" w:cs="Arial"/>
          <w:sz w:val="22"/>
          <w:szCs w:val="22"/>
        </w:rPr>
        <w:t xml:space="preserve">rzedmiotu </w:t>
      </w:r>
      <w:r w:rsidR="00976459">
        <w:rPr>
          <w:rFonts w:ascii="Arial" w:eastAsia="Times New Roman" w:hAnsi="Arial" w:cs="Arial"/>
          <w:sz w:val="22"/>
          <w:szCs w:val="22"/>
        </w:rPr>
        <w:t>U</w:t>
      </w:r>
      <w:r>
        <w:rPr>
          <w:rFonts w:ascii="Arial" w:eastAsia="Times New Roman" w:hAnsi="Arial" w:cs="Arial"/>
          <w:sz w:val="22"/>
          <w:szCs w:val="22"/>
        </w:rPr>
        <w:t xml:space="preserve">mowy, o którym mowa w § 2 </w:t>
      </w:r>
      <w:r w:rsidR="00976459">
        <w:rPr>
          <w:rFonts w:ascii="Arial" w:eastAsia="Times New Roman" w:hAnsi="Arial" w:cs="Arial"/>
          <w:sz w:val="22"/>
          <w:szCs w:val="22"/>
        </w:rPr>
        <w:t xml:space="preserve">            </w:t>
      </w:r>
      <w:r>
        <w:rPr>
          <w:rFonts w:ascii="Arial" w:eastAsia="Times New Roman" w:hAnsi="Arial" w:cs="Arial"/>
          <w:sz w:val="22"/>
          <w:szCs w:val="22"/>
        </w:rPr>
        <w:t xml:space="preserve">ust. 1, z przyczyn leżących po stronie Wykonawcy – w wysokości </w:t>
      </w:r>
      <w:r w:rsidRPr="000A3970">
        <w:rPr>
          <w:rFonts w:ascii="Arial" w:eastAsia="Times New Roman" w:hAnsi="Arial" w:cs="Arial"/>
          <w:color w:val="auto"/>
          <w:sz w:val="22"/>
          <w:szCs w:val="22"/>
        </w:rPr>
        <w:t>0,</w:t>
      </w:r>
      <w:r w:rsidR="00EB18C1" w:rsidRPr="000A3970">
        <w:rPr>
          <w:rFonts w:ascii="Arial" w:eastAsia="Times New Roman" w:hAnsi="Arial" w:cs="Arial"/>
          <w:color w:val="auto"/>
          <w:sz w:val="22"/>
          <w:szCs w:val="22"/>
        </w:rPr>
        <w:t>0</w:t>
      </w:r>
      <w:r w:rsidR="003E0A66" w:rsidRPr="000A3970">
        <w:rPr>
          <w:rFonts w:ascii="Arial" w:eastAsia="Times New Roman" w:hAnsi="Arial" w:cs="Arial"/>
          <w:color w:val="auto"/>
          <w:sz w:val="22"/>
          <w:szCs w:val="22"/>
        </w:rPr>
        <w:t>5</w:t>
      </w:r>
      <w:r w:rsidR="008E4A27">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C674BE">
        <w:rPr>
          <w:rFonts w:ascii="Arial" w:eastAsia="Times New Roman" w:hAnsi="Arial" w:cs="Arial"/>
          <w:bCs/>
          <w:sz w:val="22"/>
          <w:szCs w:val="22"/>
        </w:rPr>
        <w:t>8</w:t>
      </w:r>
      <w:r>
        <w:rPr>
          <w:rFonts w:ascii="Arial" w:eastAsia="Times New Roman" w:hAnsi="Arial" w:cs="Arial"/>
          <w:bCs/>
          <w:sz w:val="22"/>
          <w:szCs w:val="22"/>
        </w:rPr>
        <w:t xml:space="preserve">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t>
      </w:r>
      <w:r w:rsidR="00B04860">
        <w:rPr>
          <w:rFonts w:ascii="Arial" w:eastAsia="Times New Roman" w:hAnsi="Arial" w:cs="Arial"/>
          <w:sz w:val="22"/>
          <w:szCs w:val="22"/>
        </w:rPr>
        <w:t xml:space="preserve">                   </w:t>
      </w:r>
      <w:r w:rsidR="00494D84">
        <w:rPr>
          <w:rFonts w:ascii="Arial" w:eastAsia="Times New Roman" w:hAnsi="Arial" w:cs="Arial"/>
          <w:sz w:val="22"/>
          <w:szCs w:val="22"/>
        </w:rPr>
        <w:t>w stosunku do terminu</w:t>
      </w:r>
      <w:r>
        <w:rPr>
          <w:rFonts w:ascii="Arial" w:eastAsia="Times New Roman" w:hAnsi="Arial" w:cs="Arial"/>
          <w:sz w:val="22"/>
          <w:szCs w:val="22"/>
        </w:rPr>
        <w:t xml:space="preserve">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760A10">
      <w:pPr>
        <w:numPr>
          <w:ilvl w:val="0"/>
          <w:numId w:val="35"/>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w:t>
      </w:r>
      <w:r w:rsidR="00976459">
        <w:rPr>
          <w:rFonts w:ascii="Arial" w:hAnsi="Arial" w:cs="Arial"/>
          <w:sz w:val="22"/>
          <w:szCs w:val="22"/>
        </w:rPr>
        <w:t>,</w:t>
      </w:r>
      <w:r w:rsidR="00B529E6">
        <w:rPr>
          <w:rFonts w:ascii="Arial" w:hAnsi="Arial" w:cs="Arial"/>
          <w:sz w:val="22"/>
          <w:szCs w:val="22"/>
        </w:rPr>
        <w:t xml:space="preserve"> lub nie rozpoczęcie r</w:t>
      </w:r>
      <w:r>
        <w:rPr>
          <w:rFonts w:ascii="Arial" w:hAnsi="Arial" w:cs="Arial"/>
          <w:sz w:val="22"/>
          <w:szCs w:val="22"/>
        </w:rPr>
        <w:t xml:space="preserve">obót w terminie, o którym mowa w § 2 ust. 4  </w:t>
      </w:r>
      <w:r w:rsidR="00C674BE">
        <w:rPr>
          <w:rFonts w:ascii="Arial" w:hAnsi="Arial" w:cs="Arial"/>
          <w:sz w:val="22"/>
          <w:szCs w:val="22"/>
        </w:rPr>
        <w:t xml:space="preserve">                     z przyczyn leżących po stronie Wykonawcy</w:t>
      </w:r>
      <w:r>
        <w:rPr>
          <w:rFonts w:ascii="Arial" w:hAnsi="Arial" w:cs="Arial"/>
          <w:sz w:val="22"/>
          <w:szCs w:val="22"/>
        </w:rPr>
        <w:t xml:space="preserve"> - w wysokości </w:t>
      </w:r>
      <w:r w:rsidRPr="000A3970">
        <w:rPr>
          <w:rFonts w:ascii="Arial" w:hAnsi="Arial" w:cs="Arial"/>
          <w:color w:val="auto"/>
          <w:sz w:val="22"/>
          <w:szCs w:val="22"/>
        </w:rPr>
        <w:t>0,</w:t>
      </w:r>
      <w:r w:rsidR="00EB18C1" w:rsidRPr="000A3970">
        <w:rPr>
          <w:rFonts w:ascii="Arial" w:hAnsi="Arial" w:cs="Arial"/>
          <w:color w:val="auto"/>
          <w:sz w:val="22"/>
          <w:szCs w:val="22"/>
        </w:rPr>
        <w:t>0</w:t>
      </w:r>
      <w:r w:rsidR="003E0A66" w:rsidRPr="000A3970">
        <w:rPr>
          <w:rFonts w:ascii="Arial" w:hAnsi="Arial" w:cs="Arial"/>
          <w:color w:val="auto"/>
          <w:sz w:val="22"/>
          <w:szCs w:val="22"/>
        </w:rPr>
        <w:t>5</w:t>
      </w:r>
      <w:r w:rsidR="008E4A27">
        <w:rPr>
          <w:rFonts w:ascii="Arial" w:hAnsi="Arial" w:cs="Arial"/>
          <w:color w:val="auto"/>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sidR="00C674BE">
        <w:rPr>
          <w:rFonts w:ascii="Arial" w:hAnsi="Arial" w:cs="Arial"/>
          <w:bCs/>
          <w:sz w:val="22"/>
          <w:szCs w:val="22"/>
        </w:rPr>
        <w:t>8</w:t>
      </w:r>
      <w:r>
        <w:rPr>
          <w:rFonts w:ascii="Arial" w:hAnsi="Arial" w:cs="Arial"/>
          <w:bCs/>
          <w:sz w:val="22"/>
          <w:szCs w:val="22"/>
        </w:rPr>
        <w:t xml:space="preserve">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760A10">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 xml:space="preserve">nie Wykonawcy - w wysokości </w:t>
      </w:r>
      <w:r w:rsidR="00B529E6" w:rsidRPr="000A3970">
        <w:rPr>
          <w:rFonts w:ascii="Arial" w:eastAsia="Times New Roman" w:hAnsi="Arial" w:cs="Arial"/>
          <w:color w:val="auto"/>
          <w:sz w:val="22"/>
          <w:szCs w:val="22"/>
        </w:rPr>
        <w:t>0,</w:t>
      </w:r>
      <w:r w:rsidR="00EB18C1" w:rsidRPr="000A3970">
        <w:rPr>
          <w:rFonts w:ascii="Arial" w:eastAsia="Times New Roman" w:hAnsi="Arial" w:cs="Arial"/>
          <w:color w:val="auto"/>
          <w:sz w:val="22"/>
          <w:szCs w:val="22"/>
        </w:rPr>
        <w:t>0</w:t>
      </w:r>
      <w:r w:rsidR="003E0A66" w:rsidRPr="000A3970">
        <w:rPr>
          <w:rFonts w:ascii="Arial" w:eastAsia="Times New Roman" w:hAnsi="Arial" w:cs="Arial"/>
          <w:color w:val="auto"/>
          <w:sz w:val="22"/>
          <w:szCs w:val="22"/>
        </w:rPr>
        <w:t>5</w:t>
      </w:r>
      <w:r w:rsidR="00B529E6">
        <w:rPr>
          <w:rFonts w:ascii="Arial" w:eastAsia="Times New Roman" w:hAnsi="Arial" w:cs="Arial"/>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C674BE">
        <w:rPr>
          <w:rFonts w:ascii="Arial" w:eastAsia="Times New Roman" w:hAnsi="Arial" w:cs="Arial"/>
          <w:bCs/>
          <w:sz w:val="22"/>
          <w:szCs w:val="22"/>
        </w:rPr>
        <w:t>8</w:t>
      </w:r>
      <w:r>
        <w:rPr>
          <w:rFonts w:ascii="Arial" w:eastAsia="Times New Roman" w:hAnsi="Arial" w:cs="Arial"/>
          <w:bCs/>
          <w:sz w:val="22"/>
          <w:szCs w:val="22"/>
        </w:rPr>
        <w:t xml:space="preserve"> ust. 2, </w:t>
      </w:r>
      <w:r>
        <w:rPr>
          <w:rFonts w:ascii="Arial" w:eastAsia="Times New Roman" w:hAnsi="Arial" w:cs="Arial"/>
          <w:sz w:val="22"/>
          <w:szCs w:val="22"/>
        </w:rPr>
        <w:t>za każdy dzień zwłoki, liczony od dnia wyznaczonego przez Zamawi</w:t>
      </w:r>
      <w:r w:rsidR="00976459">
        <w:rPr>
          <w:rFonts w:ascii="Arial" w:eastAsia="Times New Roman" w:hAnsi="Arial" w:cs="Arial"/>
          <w:sz w:val="22"/>
          <w:szCs w:val="22"/>
        </w:rPr>
        <w:t xml:space="preserve">ającego </w:t>
      </w:r>
      <w:r>
        <w:rPr>
          <w:rFonts w:ascii="Arial" w:eastAsia="Times New Roman" w:hAnsi="Arial" w:cs="Arial"/>
          <w:sz w:val="22"/>
          <w:szCs w:val="22"/>
        </w:rPr>
        <w:t>na usunięcie wad lub usterek,</w:t>
      </w:r>
    </w:p>
    <w:p w:rsidR="00F83956" w:rsidRPr="00F83956" w:rsidRDefault="00F83956" w:rsidP="00760A10">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B04860">
        <w:rPr>
          <w:rFonts w:ascii="Arial" w:hAnsi="Arial" w:cs="Arial"/>
          <w:color w:val="auto"/>
          <w:sz w:val="22"/>
          <w:szCs w:val="22"/>
          <w:lang w:eastAsia="pl-PL"/>
        </w:rPr>
        <w:t xml:space="preserve">               </w:t>
      </w:r>
      <w:r w:rsidR="008E4A27" w:rsidRPr="008E4A27">
        <w:rPr>
          <w:rFonts w:ascii="Arial" w:hAnsi="Arial" w:cs="Arial"/>
          <w:color w:val="auto"/>
          <w:sz w:val="22"/>
          <w:szCs w:val="22"/>
          <w:lang w:eastAsia="pl-PL"/>
        </w:rPr>
        <w:t>3</w:t>
      </w:r>
      <w:r w:rsidR="00B04860" w:rsidRPr="008E4A27">
        <w:rPr>
          <w:rFonts w:ascii="Arial" w:hAnsi="Arial" w:cs="Arial"/>
          <w:color w:val="auto"/>
          <w:sz w:val="22"/>
          <w:szCs w:val="22"/>
          <w:lang w:eastAsia="pl-PL"/>
        </w:rPr>
        <w:t xml:space="preserve"> 000,00 </w:t>
      </w:r>
      <w:r w:rsidR="008E4A27">
        <w:rPr>
          <w:rFonts w:ascii="Arial" w:hAnsi="Arial" w:cs="Arial"/>
          <w:color w:val="auto"/>
          <w:sz w:val="22"/>
          <w:szCs w:val="22"/>
          <w:lang w:eastAsia="pl-PL"/>
        </w:rPr>
        <w:t>zł</w:t>
      </w:r>
      <w:r w:rsidR="00A351B0">
        <w:rPr>
          <w:rFonts w:ascii="Arial" w:hAnsi="Arial" w:cs="Arial"/>
          <w:color w:val="auto"/>
          <w:sz w:val="22"/>
          <w:szCs w:val="22"/>
          <w:lang w:eastAsia="pl-PL"/>
        </w:rPr>
        <w:t xml:space="preserve"> </w:t>
      </w:r>
      <w:r w:rsidR="00B04860" w:rsidRPr="008E4A27">
        <w:rPr>
          <w:rFonts w:ascii="Arial" w:hAnsi="Arial" w:cs="Arial"/>
          <w:color w:val="auto"/>
          <w:sz w:val="22"/>
          <w:szCs w:val="22"/>
          <w:lang w:eastAsia="pl-PL"/>
        </w:rPr>
        <w:t>brutto</w:t>
      </w:r>
      <w:r w:rsidRPr="008E4A27">
        <w:rPr>
          <w:rFonts w:ascii="Arial" w:hAnsi="Arial" w:cs="Arial"/>
          <w:color w:val="auto"/>
          <w:sz w:val="22"/>
          <w:szCs w:val="22"/>
          <w:lang w:eastAsia="pl-PL"/>
        </w:rPr>
        <w:t>,</w:t>
      </w:r>
    </w:p>
    <w:p w:rsidR="00F83956" w:rsidRDefault="00F83956"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w:t>
      </w:r>
      <w:r w:rsidR="004C1475">
        <w:rPr>
          <w:rFonts w:ascii="Arial" w:hAnsi="Arial" w:cs="Arial"/>
          <w:color w:val="auto"/>
          <w:sz w:val="22"/>
          <w:szCs w:val="22"/>
          <w:lang w:eastAsia="pl-PL"/>
        </w:rPr>
        <w:t xml:space="preserve">                lub jej zmiany -</w:t>
      </w:r>
      <w:r w:rsidRPr="00F83956">
        <w:rPr>
          <w:rFonts w:ascii="Arial" w:eastAsia="Times New Roman" w:hAnsi="Arial" w:cs="Arial"/>
          <w:color w:val="auto"/>
          <w:sz w:val="22"/>
          <w:szCs w:val="22"/>
          <w:lang w:eastAsia="pl-PL"/>
        </w:rPr>
        <w:t xml:space="preserve"> w wysokości 2 000,00 zł brutto</w:t>
      </w:r>
      <w:r w:rsidR="004C1475">
        <w:rPr>
          <w:rFonts w:ascii="Arial" w:eastAsia="Times New Roman" w:hAnsi="Arial" w:cs="Arial"/>
          <w:color w:val="auto"/>
          <w:sz w:val="22"/>
          <w:szCs w:val="22"/>
          <w:lang w:eastAsia="pl-PL"/>
        </w:rPr>
        <w:t>,</w:t>
      </w:r>
      <w:r w:rsidRPr="00F83956">
        <w:rPr>
          <w:rFonts w:ascii="Arial" w:eastAsia="Times New Roman" w:hAnsi="Arial" w:cs="Arial"/>
          <w:color w:val="auto"/>
          <w:sz w:val="22"/>
          <w:szCs w:val="22"/>
          <w:lang w:eastAsia="pl-PL"/>
        </w:rPr>
        <w:t xml:space="preserve">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za brak zmiany umowy o podwykonawstwo w zakresie termin</w:t>
      </w:r>
      <w:r w:rsidR="007A1B47">
        <w:rPr>
          <w:rFonts w:ascii="Arial" w:eastAsia="Times New Roman" w:hAnsi="Arial" w:cs="Arial"/>
          <w:sz w:val="22"/>
          <w:szCs w:val="22"/>
        </w:rPr>
        <w:t xml:space="preserve">u zapłaty we wskazanym terminie - </w:t>
      </w:r>
      <w:r w:rsidRPr="00B76BC3">
        <w:rPr>
          <w:rFonts w:ascii="Arial" w:eastAsia="Times New Roman" w:hAnsi="Arial" w:cs="Arial"/>
          <w:sz w:val="22"/>
          <w:szCs w:val="22"/>
        </w:rPr>
        <w:t xml:space="preserve">w wysokości </w:t>
      </w:r>
      <w:r w:rsidRPr="008E4A27">
        <w:rPr>
          <w:rFonts w:ascii="Arial" w:eastAsia="Times New Roman" w:hAnsi="Arial" w:cs="Arial"/>
          <w:color w:val="auto"/>
          <w:sz w:val="22"/>
          <w:szCs w:val="22"/>
        </w:rPr>
        <w:t>0,</w:t>
      </w:r>
      <w:r w:rsidR="00C674BE">
        <w:rPr>
          <w:rFonts w:ascii="Arial" w:eastAsia="Times New Roman" w:hAnsi="Arial" w:cs="Arial"/>
          <w:color w:val="auto"/>
          <w:sz w:val="22"/>
          <w:szCs w:val="22"/>
        </w:rPr>
        <w:t>1</w:t>
      </w:r>
      <w:r w:rsidR="008E4A27">
        <w:rPr>
          <w:rFonts w:ascii="Arial" w:eastAsia="Times New Roman" w:hAnsi="Arial" w:cs="Arial"/>
          <w:color w:val="auto"/>
          <w:sz w:val="22"/>
          <w:szCs w:val="22"/>
        </w:rPr>
        <w:t xml:space="preserve">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brutto u</w:t>
      </w:r>
      <w:r w:rsidR="00CA7E8D">
        <w:rPr>
          <w:rFonts w:ascii="Arial" w:eastAsia="Times New Roman" w:hAnsi="Arial" w:cs="Arial"/>
          <w:sz w:val="22"/>
          <w:szCs w:val="22"/>
        </w:rPr>
        <w:t>mowy</w:t>
      </w:r>
      <w:r>
        <w:rPr>
          <w:rFonts w:ascii="Arial" w:eastAsia="Times New Roman" w:hAnsi="Arial" w:cs="Arial"/>
          <w:sz w:val="22"/>
          <w:szCs w:val="22"/>
        </w:rPr>
        <w:t xml:space="preserve"> </w:t>
      </w:r>
      <w:r w:rsidR="004C78D7">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7A1B47">
        <w:rPr>
          <w:rFonts w:ascii="Arial" w:eastAsia="SimSun" w:hAnsi="Arial" w:cs="Arial"/>
          <w:bCs/>
          <w:color w:val="auto"/>
          <w:sz w:val="22"/>
          <w:szCs w:val="22"/>
          <w:lang w:bidi="hi-IN"/>
        </w:rPr>
        <w:t xml:space="preserve"> brutto</w:t>
      </w:r>
      <w:r w:rsidR="00976459">
        <w:rPr>
          <w:rFonts w:ascii="Arial" w:eastAsia="SimSun" w:hAnsi="Arial" w:cs="Arial"/>
          <w:bCs/>
          <w:color w:val="auto"/>
          <w:sz w:val="22"/>
          <w:szCs w:val="22"/>
          <w:lang w:bidi="hi-IN"/>
        </w:rPr>
        <w:t>,</w:t>
      </w:r>
    </w:p>
    <w:p w:rsidR="003E4C4E" w:rsidRPr="003E4C4E" w:rsidRDefault="00F83956" w:rsidP="003E4C4E">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sidR="00976459">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w:t>
      </w:r>
      <w:r w:rsidR="007A1B47">
        <w:rPr>
          <w:rFonts w:ascii="Arial" w:eastAsia="SimSun" w:hAnsi="Arial" w:cs="Arial"/>
          <w:color w:val="auto"/>
          <w:sz w:val="22"/>
          <w:szCs w:val="22"/>
          <w:lang w:bidi="hi-IN"/>
        </w:rPr>
        <w:t xml:space="preserve"> zakresie realizacji zamówienia -</w:t>
      </w:r>
      <w:r w:rsidRPr="002A3A29">
        <w:rPr>
          <w:rFonts w:ascii="Arial" w:eastAsia="SimSun" w:hAnsi="Arial" w:cs="Arial"/>
          <w:color w:val="auto"/>
          <w:sz w:val="22"/>
          <w:szCs w:val="22"/>
          <w:lang w:bidi="hi-IN"/>
        </w:rPr>
        <w:t xml:space="preserve"> w wysokości               200 zł</w:t>
      </w:r>
      <w:r w:rsidR="007A1B47">
        <w:rPr>
          <w:rFonts w:ascii="Arial" w:eastAsia="SimSun" w:hAnsi="Arial" w:cs="Arial"/>
          <w:color w:val="auto"/>
          <w:sz w:val="22"/>
          <w:szCs w:val="22"/>
          <w:lang w:bidi="hi-IN"/>
        </w:rPr>
        <w:t xml:space="preserve"> brutto</w:t>
      </w:r>
      <w:r w:rsidRPr="002A3A29">
        <w:rPr>
          <w:rFonts w:ascii="Arial" w:eastAsia="SimSun" w:hAnsi="Arial" w:cs="Arial"/>
          <w:color w:val="auto"/>
          <w:sz w:val="22"/>
          <w:szCs w:val="22"/>
          <w:lang w:bidi="hi-IN"/>
        </w:rPr>
        <w:t>, za każdy dzień niezatrudnienia osoby/osób, za każdą z o</w:t>
      </w:r>
      <w:r w:rsidR="007A1B47">
        <w:rPr>
          <w:rFonts w:ascii="Arial" w:eastAsia="SimSun" w:hAnsi="Arial" w:cs="Arial"/>
          <w:color w:val="auto"/>
          <w:sz w:val="22"/>
          <w:szCs w:val="22"/>
          <w:lang w:bidi="hi-IN"/>
        </w:rPr>
        <w:t>sób oddzielnie,</w:t>
      </w:r>
      <w:r w:rsidRPr="002A3A29">
        <w:rPr>
          <w:rFonts w:ascii="Arial" w:eastAsia="SimSun" w:hAnsi="Arial" w:cs="Arial"/>
          <w:color w:val="auto"/>
          <w:sz w:val="22"/>
          <w:szCs w:val="22"/>
          <w:lang w:bidi="hi-IN"/>
        </w:rPr>
        <w:t xml:space="preserve"> po upływie wyznaczonego terminu na zatrudnienie osoby,</w:t>
      </w:r>
    </w:p>
    <w:p w:rsidR="00A441AC" w:rsidRDefault="00F83956" w:rsidP="00760A10">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sidR="00C13833">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sidR="00C674BE">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A441AC" w:rsidRPr="00A441AC" w:rsidRDefault="00A441AC" w:rsidP="00760A10">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w:t>
      </w:r>
      <w:r w:rsidR="00C674BE">
        <w:rPr>
          <w:rFonts w:ascii="Arial" w:eastAsia="Times New Roman" w:hAnsi="Arial" w:cs="Arial"/>
          <w:sz w:val="22"/>
          <w:szCs w:val="22"/>
        </w:rPr>
        <w:t>0</w:t>
      </w:r>
      <w:r w:rsidRPr="00A441AC">
        <w:rPr>
          <w:rFonts w:ascii="Arial" w:eastAsia="Times New Roman" w:hAnsi="Arial" w:cs="Arial"/>
          <w:sz w:val="22"/>
          <w:szCs w:val="22"/>
        </w:rPr>
        <w:t xml:space="preserve"> ust. </w:t>
      </w:r>
      <w:r w:rsidR="004F1A16">
        <w:rPr>
          <w:rFonts w:ascii="Arial" w:eastAsia="Times New Roman" w:hAnsi="Arial" w:cs="Arial"/>
          <w:sz w:val="22"/>
          <w:szCs w:val="22"/>
        </w:rPr>
        <w:t>2</w:t>
      </w:r>
      <w:r w:rsidRPr="00A441AC">
        <w:rPr>
          <w:rFonts w:ascii="Arial" w:eastAsia="Times New Roman" w:hAnsi="Arial" w:cs="Arial"/>
          <w:sz w:val="22"/>
          <w:szCs w:val="22"/>
        </w:rPr>
        <w:t xml:space="preserve"> </w:t>
      </w:r>
      <w:r w:rsidR="0083136A">
        <w:rPr>
          <w:rFonts w:ascii="Arial" w:eastAsia="Times New Roman" w:hAnsi="Arial" w:cs="Arial"/>
          <w:sz w:val="22"/>
          <w:szCs w:val="22"/>
        </w:rPr>
        <w:t xml:space="preserve">- </w:t>
      </w:r>
      <w:r w:rsidRPr="00A441AC">
        <w:rPr>
          <w:rFonts w:ascii="Arial" w:eastAsia="Times New Roman" w:hAnsi="Arial" w:cs="Arial"/>
          <w:sz w:val="22"/>
          <w:szCs w:val="22"/>
        </w:rPr>
        <w:t xml:space="preserve">w wysokości </w:t>
      </w:r>
      <w:r w:rsidR="000A3970" w:rsidRPr="000A3970">
        <w:rPr>
          <w:rFonts w:ascii="Arial" w:eastAsia="Times New Roman" w:hAnsi="Arial" w:cs="Arial"/>
          <w:color w:val="auto"/>
          <w:sz w:val="22"/>
          <w:szCs w:val="22"/>
        </w:rPr>
        <w:t>2</w:t>
      </w:r>
      <w:r w:rsidRPr="00A441AC">
        <w:rPr>
          <w:rFonts w:ascii="Arial" w:eastAsia="Times New Roman" w:hAnsi="Arial" w:cs="Arial"/>
          <w:sz w:val="22"/>
          <w:szCs w:val="22"/>
        </w:rPr>
        <w:t xml:space="preserve"> % wynagrodzenia</w:t>
      </w:r>
      <w:r w:rsidR="002A76F7">
        <w:rPr>
          <w:rFonts w:ascii="Arial" w:eastAsia="Times New Roman" w:hAnsi="Arial" w:cs="Arial"/>
          <w:sz w:val="22"/>
          <w:szCs w:val="22"/>
        </w:rPr>
        <w:t xml:space="preserve"> umownego</w:t>
      </w:r>
      <w:r w:rsidRPr="00A441AC">
        <w:rPr>
          <w:rFonts w:ascii="Arial" w:eastAsia="Times New Roman" w:hAnsi="Arial" w:cs="Arial"/>
          <w:sz w:val="22"/>
          <w:szCs w:val="22"/>
        </w:rPr>
        <w:t xml:space="preserve">, </w:t>
      </w:r>
      <w:r w:rsidR="0083136A" w:rsidRPr="002A3A29">
        <w:rPr>
          <w:rFonts w:ascii="Arial" w:eastAsia="SimSun" w:hAnsi="Arial" w:cs="Arial"/>
          <w:color w:val="auto"/>
          <w:sz w:val="22"/>
          <w:szCs w:val="22"/>
          <w:lang w:bidi="hi-IN"/>
        </w:rPr>
        <w:t>określonego</w:t>
      </w:r>
      <w:r w:rsidR="0083136A" w:rsidRPr="00A441AC">
        <w:rPr>
          <w:rFonts w:ascii="Arial" w:eastAsia="Times New Roman" w:hAnsi="Arial" w:cs="Arial"/>
          <w:sz w:val="22"/>
          <w:szCs w:val="22"/>
        </w:rPr>
        <w:t xml:space="preserve"> </w:t>
      </w:r>
      <w:r w:rsidRPr="00A441AC">
        <w:rPr>
          <w:rFonts w:ascii="Arial" w:eastAsia="Times New Roman" w:hAnsi="Arial" w:cs="Arial"/>
          <w:sz w:val="22"/>
          <w:szCs w:val="22"/>
        </w:rPr>
        <w:t xml:space="preserve">w § </w:t>
      </w:r>
      <w:r w:rsidR="00C674BE">
        <w:rPr>
          <w:rFonts w:ascii="Arial" w:eastAsia="Times New Roman" w:hAnsi="Arial" w:cs="Arial"/>
          <w:sz w:val="22"/>
          <w:szCs w:val="22"/>
        </w:rPr>
        <w:t>8</w:t>
      </w:r>
      <w:r w:rsidRPr="00A441AC">
        <w:rPr>
          <w:rFonts w:ascii="Arial" w:eastAsia="Times New Roman" w:hAnsi="Arial" w:cs="Arial"/>
          <w:sz w:val="22"/>
          <w:szCs w:val="22"/>
        </w:rPr>
        <w:t xml:space="preserve"> ust. 2,</w:t>
      </w:r>
    </w:p>
    <w:p w:rsidR="00A43A9C" w:rsidRPr="00C674BE" w:rsidRDefault="00A441AC"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sidR="00C13833">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sidR="008E4A27">
        <w:rPr>
          <w:rFonts w:ascii="Arial" w:eastAsia="Times New Roman" w:hAnsi="Arial" w:cs="Arial"/>
          <w:sz w:val="22"/>
          <w:szCs w:val="22"/>
        </w:rPr>
        <w:t>1 0</w:t>
      </w:r>
      <w:r w:rsidRPr="00B76BC3">
        <w:rPr>
          <w:rFonts w:ascii="Arial" w:eastAsia="Times New Roman" w:hAnsi="Arial" w:cs="Arial"/>
          <w:sz w:val="22"/>
          <w:szCs w:val="22"/>
        </w:rPr>
        <w:t>00 zł</w:t>
      </w:r>
      <w:r w:rsidR="008E4A27">
        <w:rPr>
          <w:rFonts w:ascii="Arial" w:eastAsia="Times New Roman" w:hAnsi="Arial" w:cs="Arial"/>
          <w:sz w:val="22"/>
          <w:szCs w:val="22"/>
        </w:rPr>
        <w:t xml:space="preserve"> brutto</w:t>
      </w:r>
      <w:r w:rsidRPr="00B76BC3">
        <w:rPr>
          <w:rFonts w:ascii="Arial" w:eastAsia="Times New Roman" w:hAnsi="Arial" w:cs="Arial"/>
          <w:sz w:val="22"/>
          <w:szCs w:val="22"/>
        </w:rPr>
        <w:t xml:space="preserve"> za każdy ujawniony przez </w:t>
      </w:r>
      <w:r w:rsidR="00C674BE">
        <w:rPr>
          <w:rFonts w:ascii="Arial" w:eastAsia="Times New Roman" w:hAnsi="Arial" w:cs="Arial"/>
          <w:sz w:val="22"/>
          <w:szCs w:val="22"/>
        </w:rPr>
        <w:t>Nadzór Inwestorski</w:t>
      </w:r>
      <w:r w:rsidRPr="00B76BC3">
        <w:rPr>
          <w:rFonts w:ascii="Arial" w:eastAsia="Times New Roman" w:hAnsi="Arial" w:cs="Arial"/>
          <w:sz w:val="22"/>
          <w:szCs w:val="22"/>
        </w:rPr>
        <w:t xml:space="preserve"> lub przedstawiciela </w:t>
      </w:r>
      <w:r w:rsidR="00C674BE">
        <w:rPr>
          <w:rFonts w:ascii="Arial" w:eastAsia="Times New Roman" w:hAnsi="Arial" w:cs="Arial"/>
          <w:sz w:val="22"/>
          <w:szCs w:val="22"/>
        </w:rPr>
        <w:t>Zamawiającego przypadek.</w:t>
      </w:r>
    </w:p>
    <w:p w:rsidR="00C136E2" w:rsidRPr="00C136E2" w:rsidRDefault="00C136E2" w:rsidP="006A0433">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sz w:val="22"/>
          <w:szCs w:val="22"/>
        </w:rPr>
        <w:t>Maksymaln</w:t>
      </w:r>
      <w:r>
        <w:rPr>
          <w:rFonts w:ascii="Arial" w:eastAsia="Times New Roman" w:hAnsi="Arial" w:cs="Arial"/>
          <w:sz w:val="22"/>
          <w:szCs w:val="22"/>
        </w:rPr>
        <w:t>ą</w:t>
      </w:r>
      <w:r w:rsidRPr="00C136E2">
        <w:rPr>
          <w:rFonts w:ascii="Arial" w:eastAsia="Times New Roman" w:hAnsi="Arial" w:cs="Arial"/>
          <w:sz w:val="22"/>
          <w:szCs w:val="22"/>
        </w:rPr>
        <w:t xml:space="preserve"> łączn</w:t>
      </w:r>
      <w:r>
        <w:rPr>
          <w:rFonts w:ascii="Arial" w:eastAsia="Times New Roman" w:hAnsi="Arial" w:cs="Arial"/>
          <w:sz w:val="22"/>
          <w:szCs w:val="22"/>
        </w:rPr>
        <w:t>ą</w:t>
      </w:r>
      <w:r w:rsidRPr="00C136E2">
        <w:rPr>
          <w:rFonts w:ascii="Arial" w:eastAsia="Times New Roman" w:hAnsi="Arial" w:cs="Arial"/>
          <w:sz w:val="22"/>
          <w:szCs w:val="22"/>
        </w:rPr>
        <w:t xml:space="preserve"> wysokość kar umownych</w:t>
      </w:r>
      <w:r w:rsidR="00DB1884">
        <w:rPr>
          <w:rFonts w:ascii="Arial" w:eastAsia="Times New Roman" w:hAnsi="Arial" w:cs="Arial"/>
          <w:sz w:val="22"/>
          <w:szCs w:val="22"/>
        </w:rPr>
        <w:t>, których mogą dochodzić</w:t>
      </w:r>
      <w:r w:rsidRPr="00C136E2">
        <w:rPr>
          <w:rFonts w:ascii="Arial" w:eastAsia="Times New Roman" w:hAnsi="Arial" w:cs="Arial"/>
          <w:sz w:val="22"/>
          <w:szCs w:val="22"/>
        </w:rPr>
        <w:t xml:space="preserve"> Strony</w:t>
      </w:r>
      <w:r w:rsidR="009220C5">
        <w:rPr>
          <w:rFonts w:ascii="Arial" w:eastAsia="Times New Roman" w:hAnsi="Arial" w:cs="Arial"/>
          <w:sz w:val="22"/>
          <w:szCs w:val="22"/>
        </w:rPr>
        <w:t>,</w:t>
      </w:r>
      <w:r w:rsidRPr="00C136E2">
        <w:rPr>
          <w:rFonts w:ascii="Arial" w:eastAsia="Times New Roman" w:hAnsi="Arial" w:cs="Arial"/>
          <w:sz w:val="22"/>
          <w:szCs w:val="22"/>
        </w:rPr>
        <w:t xml:space="preserve"> ustala</w:t>
      </w:r>
      <w:r w:rsidR="00DB1884">
        <w:rPr>
          <w:rFonts w:ascii="Arial" w:eastAsia="Times New Roman" w:hAnsi="Arial" w:cs="Arial"/>
          <w:sz w:val="22"/>
          <w:szCs w:val="22"/>
        </w:rPr>
        <w:t xml:space="preserve"> się</w:t>
      </w:r>
      <w:r w:rsidRPr="00C136E2">
        <w:rPr>
          <w:rFonts w:ascii="Arial" w:eastAsia="Times New Roman" w:hAnsi="Arial" w:cs="Arial"/>
          <w:sz w:val="22"/>
          <w:szCs w:val="22"/>
        </w:rPr>
        <w:t xml:space="preserve"> na kwotę 20% wynagrodzenia </w:t>
      </w:r>
      <w:r w:rsidR="006D4ABC">
        <w:rPr>
          <w:rFonts w:ascii="Arial" w:eastAsia="Times New Roman" w:hAnsi="Arial" w:cs="Arial"/>
          <w:sz w:val="22"/>
          <w:szCs w:val="22"/>
        </w:rPr>
        <w:t>umownego</w:t>
      </w:r>
      <w:r w:rsidRPr="00C136E2">
        <w:rPr>
          <w:rFonts w:ascii="Arial" w:eastAsia="Times New Roman" w:hAnsi="Arial" w:cs="Arial"/>
          <w:sz w:val="22"/>
          <w:szCs w:val="22"/>
        </w:rPr>
        <w:t xml:space="preserve">, o którym mowa w </w:t>
      </w:r>
      <w:r w:rsidRPr="00C136E2">
        <w:rPr>
          <w:rFonts w:ascii="Arial" w:eastAsia="Times New Roman" w:hAnsi="Arial" w:cs="Arial"/>
          <w:bCs/>
          <w:sz w:val="22"/>
          <w:szCs w:val="22"/>
        </w:rPr>
        <w:t>§</w:t>
      </w:r>
      <w:r>
        <w:rPr>
          <w:rFonts w:ascii="Arial" w:eastAsia="Times New Roman" w:hAnsi="Arial" w:cs="Arial"/>
          <w:bCs/>
          <w:sz w:val="22"/>
          <w:szCs w:val="22"/>
        </w:rPr>
        <w:t xml:space="preserve"> </w:t>
      </w:r>
      <w:r w:rsidR="00923B13">
        <w:rPr>
          <w:rFonts w:ascii="Arial" w:eastAsia="Times New Roman" w:hAnsi="Arial" w:cs="Arial"/>
          <w:bCs/>
          <w:sz w:val="22"/>
          <w:szCs w:val="22"/>
        </w:rPr>
        <w:t xml:space="preserve">8 </w:t>
      </w:r>
      <w:r>
        <w:rPr>
          <w:rFonts w:ascii="Arial" w:eastAsia="Times New Roman" w:hAnsi="Arial" w:cs="Arial"/>
          <w:bCs/>
          <w:sz w:val="22"/>
          <w:szCs w:val="22"/>
        </w:rPr>
        <w:t>ust</w:t>
      </w:r>
      <w:r w:rsidRPr="00C136E2">
        <w:rPr>
          <w:rFonts w:ascii="Arial" w:eastAsia="Times New Roman" w:hAnsi="Arial" w:cs="Arial"/>
          <w:bCs/>
          <w:sz w:val="22"/>
          <w:szCs w:val="22"/>
        </w:rPr>
        <w:t>. 2 Umowy.</w:t>
      </w:r>
    </w:p>
    <w:p w:rsidR="00B529E6" w:rsidRPr="002A76F7" w:rsidRDefault="00B529E6" w:rsidP="006A0433">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color w:val="auto"/>
          <w:sz w:val="22"/>
          <w:szCs w:val="22"/>
          <w:lang w:eastAsia="pl-PL"/>
        </w:rPr>
        <w:t xml:space="preserve">Kary </w:t>
      </w:r>
      <w:r w:rsidR="009220C5">
        <w:rPr>
          <w:rFonts w:ascii="Arial" w:eastAsia="Times New Roman" w:hAnsi="Arial" w:cs="Arial"/>
          <w:color w:val="auto"/>
          <w:sz w:val="22"/>
          <w:szCs w:val="22"/>
          <w:lang w:eastAsia="pl-PL"/>
        </w:rPr>
        <w:t xml:space="preserve">umowne, </w:t>
      </w:r>
      <w:r w:rsidRPr="00C136E2">
        <w:rPr>
          <w:rFonts w:ascii="Arial" w:eastAsia="Times New Roman" w:hAnsi="Arial" w:cs="Arial"/>
          <w:color w:val="auto"/>
          <w:sz w:val="22"/>
          <w:szCs w:val="22"/>
          <w:lang w:eastAsia="pl-PL"/>
        </w:rPr>
        <w:t>o</w:t>
      </w:r>
      <w:r w:rsidR="00024784" w:rsidRPr="00C136E2">
        <w:rPr>
          <w:rFonts w:ascii="Arial" w:eastAsia="Times New Roman" w:hAnsi="Arial" w:cs="Arial"/>
          <w:color w:val="auto"/>
          <w:sz w:val="22"/>
          <w:szCs w:val="22"/>
          <w:lang w:eastAsia="pl-PL"/>
        </w:rPr>
        <w:t>kreślone w ust. 2 pkt 1-1</w:t>
      </w:r>
      <w:r w:rsidR="00923B13">
        <w:rPr>
          <w:rFonts w:ascii="Arial" w:eastAsia="Times New Roman" w:hAnsi="Arial" w:cs="Arial"/>
          <w:color w:val="auto"/>
          <w:sz w:val="22"/>
          <w:szCs w:val="22"/>
          <w:lang w:eastAsia="pl-PL"/>
        </w:rPr>
        <w:t>1</w:t>
      </w:r>
      <w:r w:rsidRPr="00C136E2">
        <w:rPr>
          <w:rFonts w:ascii="Arial" w:eastAsia="Times New Roman" w:hAnsi="Arial" w:cs="Arial"/>
          <w:color w:val="auto"/>
          <w:sz w:val="22"/>
          <w:szCs w:val="22"/>
          <w:lang w:eastAsia="pl-PL"/>
        </w:rPr>
        <w:t xml:space="preserve"> nalicza się niezależnie.</w:t>
      </w:r>
    </w:p>
    <w:p w:rsidR="00B529E6" w:rsidRPr="007E7CCE" w:rsidRDefault="00B529E6" w:rsidP="006A0433">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7E7CCE" w:rsidRDefault="007E7CCE" w:rsidP="006A0433">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7E7CCE">
        <w:rPr>
          <w:rFonts w:ascii="Arial" w:eastAsia="SimSun" w:hAnsi="Arial" w:cs="Arial"/>
          <w:color w:val="auto"/>
          <w:kern w:val="3"/>
          <w:sz w:val="22"/>
          <w:szCs w:val="22"/>
          <w:lang w:bidi="hi-IN"/>
        </w:rPr>
        <w:t>Kar</w:t>
      </w:r>
      <w:r w:rsidR="006D4ABC">
        <w:rPr>
          <w:rFonts w:ascii="Arial" w:eastAsia="SimSun" w:hAnsi="Arial" w:cs="Arial"/>
          <w:color w:val="auto"/>
          <w:kern w:val="3"/>
          <w:sz w:val="22"/>
          <w:szCs w:val="22"/>
          <w:lang w:bidi="hi-IN"/>
        </w:rPr>
        <w:t xml:space="preserve">y umowne będą płatne w terminie </w:t>
      </w:r>
      <w:r w:rsidR="003E4C4E">
        <w:rPr>
          <w:rFonts w:ascii="Arial" w:eastAsia="SimSun" w:hAnsi="Arial" w:cs="Arial"/>
          <w:color w:val="auto"/>
          <w:kern w:val="3"/>
          <w:sz w:val="22"/>
          <w:szCs w:val="22"/>
          <w:lang w:bidi="hi-IN"/>
        </w:rPr>
        <w:t>5 dni</w:t>
      </w:r>
      <w:r w:rsidRPr="007E7CCE">
        <w:rPr>
          <w:rFonts w:ascii="Arial" w:eastAsia="SimSun" w:hAnsi="Arial" w:cs="Arial"/>
          <w:color w:val="auto"/>
          <w:kern w:val="3"/>
          <w:sz w:val="22"/>
          <w:szCs w:val="22"/>
          <w:lang w:bidi="hi-IN"/>
        </w:rPr>
        <w:t xml:space="preserve"> od </w:t>
      </w:r>
      <w:r w:rsidR="003E4C4E">
        <w:rPr>
          <w:rFonts w:ascii="Arial" w:eastAsia="SimSun" w:hAnsi="Arial" w:cs="Arial"/>
          <w:color w:val="auto"/>
          <w:kern w:val="3"/>
          <w:sz w:val="22"/>
          <w:szCs w:val="22"/>
          <w:lang w:bidi="hi-IN"/>
        </w:rPr>
        <w:t>dnia</w:t>
      </w:r>
      <w:r w:rsidRPr="007E7CCE">
        <w:rPr>
          <w:rFonts w:ascii="Arial" w:eastAsia="SimSun" w:hAnsi="Arial" w:cs="Arial"/>
          <w:color w:val="auto"/>
          <w:kern w:val="3"/>
          <w:sz w:val="22"/>
          <w:szCs w:val="22"/>
          <w:lang w:bidi="hi-IN"/>
        </w:rPr>
        <w:t xml:space="preserve"> doręczenia Wykonaw</w:t>
      </w:r>
      <w:r>
        <w:rPr>
          <w:rFonts w:ascii="Arial" w:eastAsia="SimSun" w:hAnsi="Arial" w:cs="Arial"/>
          <w:color w:val="auto"/>
          <w:kern w:val="3"/>
          <w:sz w:val="22"/>
          <w:szCs w:val="22"/>
          <w:lang w:bidi="hi-IN"/>
        </w:rPr>
        <w:t>cy wezwania do ich uiszczenia</w:t>
      </w:r>
      <w:r w:rsidR="00A415B2">
        <w:rPr>
          <w:rFonts w:ascii="Arial" w:eastAsia="SimSun" w:hAnsi="Arial" w:cs="Arial"/>
          <w:color w:val="auto"/>
          <w:kern w:val="3"/>
          <w:sz w:val="22"/>
          <w:szCs w:val="22"/>
          <w:lang w:bidi="hi-IN"/>
        </w:rPr>
        <w:t xml:space="preserve">, </w:t>
      </w:r>
      <w:r w:rsidR="00A415B2" w:rsidRPr="008B31D0">
        <w:rPr>
          <w:rFonts w:ascii="Arial" w:eastAsia="SimSun" w:hAnsi="Arial" w:cs="Arial"/>
          <w:color w:val="000000" w:themeColor="text1"/>
          <w:kern w:val="3"/>
          <w:sz w:val="22"/>
          <w:szCs w:val="22"/>
          <w:lang w:bidi="hi-IN"/>
        </w:rPr>
        <w:t>z zastrzeżeniem ust. 5</w:t>
      </w:r>
      <w:r w:rsidRPr="008B31D0">
        <w:rPr>
          <w:rFonts w:ascii="Arial" w:eastAsia="SimSun" w:hAnsi="Arial" w:cs="Arial"/>
          <w:color w:val="000000" w:themeColor="text1"/>
          <w:kern w:val="3"/>
          <w:sz w:val="22"/>
          <w:szCs w:val="22"/>
          <w:lang w:bidi="hi-IN"/>
        </w:rPr>
        <w:t>.</w:t>
      </w:r>
      <w:r>
        <w:rPr>
          <w:rFonts w:ascii="Arial" w:eastAsia="SimSun" w:hAnsi="Arial" w:cs="Arial"/>
          <w:color w:val="auto"/>
          <w:kern w:val="3"/>
          <w:sz w:val="22"/>
          <w:szCs w:val="22"/>
          <w:lang w:bidi="hi-IN"/>
        </w:rPr>
        <w:t xml:space="preserve"> </w:t>
      </w:r>
      <w:r w:rsidR="00B529E6" w:rsidRPr="007E7CC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rsidR="00B529E6" w:rsidRPr="002A76F7" w:rsidRDefault="00B529E6" w:rsidP="006A0433">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Pr="002A76F7" w:rsidRDefault="00B529E6" w:rsidP="006A0433">
      <w:pPr>
        <w:pStyle w:val="Akapitzlist"/>
        <w:widowControl/>
        <w:numPr>
          <w:ilvl w:val="0"/>
          <w:numId w:val="10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Strony zastrzegają sobie prawo do odszkodowania uzupełniającego</w:t>
      </w:r>
      <w:r w:rsidR="00BC4BCA" w:rsidRPr="002A76F7">
        <w:rPr>
          <w:rFonts w:ascii="Arial" w:eastAsia="Times New Roman" w:hAnsi="Arial" w:cs="Arial"/>
          <w:color w:val="auto"/>
          <w:sz w:val="22"/>
          <w:szCs w:val="22"/>
          <w:lang w:eastAsia="pl-PL"/>
        </w:rPr>
        <w:t xml:space="preserve">, </w:t>
      </w:r>
      <w:r w:rsidRPr="002A76F7">
        <w:rPr>
          <w:rFonts w:ascii="Arial" w:eastAsia="Times New Roman" w:hAnsi="Arial" w:cs="Arial"/>
          <w:color w:val="auto"/>
          <w:sz w:val="22"/>
          <w:szCs w:val="22"/>
          <w:lang w:eastAsia="pl-PL"/>
        </w:rPr>
        <w:t xml:space="preserve">zgodnie </w:t>
      </w:r>
      <w:r w:rsidR="00AA4C9E" w:rsidRPr="002A76F7">
        <w:rPr>
          <w:rFonts w:ascii="Arial" w:eastAsia="Times New Roman" w:hAnsi="Arial" w:cs="Arial"/>
          <w:color w:val="auto"/>
          <w:sz w:val="22"/>
          <w:szCs w:val="22"/>
          <w:lang w:eastAsia="pl-PL"/>
        </w:rPr>
        <w:br/>
      </w:r>
      <w:r w:rsidRPr="002A76F7">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FF168B" w:rsidRDefault="00BC4BCA" w:rsidP="00793BD6">
      <w:pPr>
        <w:widowControl/>
        <w:tabs>
          <w:tab w:val="left" w:pos="5320"/>
        </w:tabs>
        <w:suppressAutoHyphens w:val="0"/>
        <w:spacing w:line="288" w:lineRule="auto"/>
        <w:ind w:left="360"/>
        <w:jc w:val="center"/>
        <w:rPr>
          <w:rFonts w:ascii="Arial" w:eastAsia="Times New Roman" w:hAnsi="Arial" w:cs="Arial"/>
          <w:b/>
          <w:bCs/>
          <w:sz w:val="2"/>
          <w:szCs w:val="22"/>
        </w:rPr>
      </w:pPr>
    </w:p>
    <w:p w:rsidR="0008063B" w:rsidRPr="002867A4" w:rsidRDefault="0008063B" w:rsidP="002867A4">
      <w:pPr>
        <w:widowControl/>
        <w:tabs>
          <w:tab w:val="left" w:pos="5320"/>
        </w:tabs>
        <w:suppressAutoHyphens w:val="0"/>
        <w:spacing w:line="288" w:lineRule="auto"/>
        <w:rPr>
          <w:rFonts w:ascii="Arial" w:eastAsia="Times New Roman" w:hAnsi="Arial" w:cs="Arial"/>
          <w:b/>
          <w:bCs/>
          <w:sz w:val="10"/>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sidR="00923B13">
        <w:rPr>
          <w:rFonts w:ascii="Arial" w:eastAsia="Times New Roman" w:hAnsi="Arial" w:cs="Arial"/>
          <w:b/>
          <w:bCs/>
          <w:sz w:val="22"/>
          <w:szCs w:val="22"/>
        </w:rPr>
        <w:t>6</w:t>
      </w:r>
      <w:r w:rsidR="00701CCF">
        <w:rPr>
          <w:rFonts w:ascii="Arial" w:eastAsia="Times New Roman" w:hAnsi="Arial" w:cs="Arial"/>
          <w:b/>
          <w:bCs/>
          <w:sz w:val="22"/>
          <w:szCs w:val="22"/>
        </w:rPr>
        <w:br/>
        <w:t>Zmiany postanowień U</w:t>
      </w:r>
      <w:r w:rsidRPr="00793BD6">
        <w:rPr>
          <w:rFonts w:ascii="Arial" w:eastAsia="Times New Roman" w:hAnsi="Arial" w:cs="Arial"/>
          <w:b/>
          <w:bCs/>
          <w:sz w:val="22"/>
          <w:szCs w:val="22"/>
        </w:rPr>
        <w:t>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A93FA7">
      <w:pPr>
        <w:numPr>
          <w:ilvl w:val="0"/>
          <w:numId w:val="78"/>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w:t>
      </w:r>
      <w:r w:rsidR="009F21B0">
        <w:rPr>
          <w:rFonts w:ascii="Arial" w:hAnsi="Arial" w:cs="Arial"/>
          <w:sz w:val="22"/>
          <w:szCs w:val="22"/>
        </w:rPr>
        <w:t>U</w:t>
      </w:r>
      <w:r>
        <w:rPr>
          <w:rFonts w:ascii="Arial" w:hAnsi="Arial" w:cs="Arial"/>
          <w:sz w:val="22"/>
          <w:szCs w:val="22"/>
        </w:rPr>
        <w:t xml:space="preserve">mowie mogą być dokonane za zgodą obu </w:t>
      </w:r>
      <w:r w:rsidR="00244C64">
        <w:rPr>
          <w:rFonts w:ascii="Arial" w:hAnsi="Arial" w:cs="Arial"/>
          <w:sz w:val="22"/>
          <w:szCs w:val="22"/>
        </w:rPr>
        <w:t>S</w:t>
      </w:r>
      <w:r>
        <w:rPr>
          <w:rFonts w:ascii="Arial" w:hAnsi="Arial" w:cs="Arial"/>
          <w:sz w:val="22"/>
          <w:szCs w:val="22"/>
        </w:rPr>
        <w:t xml:space="preserve">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A93FA7">
      <w:pPr>
        <w:numPr>
          <w:ilvl w:val="0"/>
          <w:numId w:val="78"/>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o czas niezbędny do wykonania robót zamiennych lub dodatkowych,</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poprawę warunków wykonywania robót zagrażających bezpieczeństwu życia, zdrowia i mienia, </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w związku z koniecznością zmiany technologii wykonania robót</w:t>
      </w:r>
      <w:r w:rsidR="007E7CCE">
        <w:rPr>
          <w:rFonts w:ascii="Arial" w:hAnsi="Arial" w:cs="Arial"/>
          <w:color w:val="auto"/>
          <w:sz w:val="22"/>
          <w:szCs w:val="22"/>
          <w:lang w:eastAsia="pl-PL"/>
        </w:rPr>
        <w:t>,</w:t>
      </w:r>
      <w:r w:rsidRPr="00F2460E">
        <w:rPr>
          <w:rFonts w:ascii="Arial" w:hAnsi="Arial" w:cs="Arial"/>
          <w:color w:val="auto"/>
          <w:sz w:val="22"/>
          <w:szCs w:val="22"/>
          <w:lang w:eastAsia="pl-PL"/>
        </w:rPr>
        <w:t xml:space="preserve"> na wniosek Wykonawcy lub Zamawiającego, pod warunkiem, że zmiana ta będzie korzystna dla Zamawiającego,</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w związku z ponadnormatywnym wydłużeniem, niezależnym od Wykonawcy, terminu dostaw materiałów, urządzeń lub innych elementów niezbędnych do prawidłowego wykonania przedmiotu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A93FA7">
      <w:pPr>
        <w:numPr>
          <w:ilvl w:val="0"/>
          <w:numId w:val="80"/>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w:t>
      </w:r>
      <w:r w:rsidR="007E7CCE">
        <w:rPr>
          <w:rFonts w:ascii="Arial" w:hAnsi="Arial" w:cs="Arial"/>
          <w:color w:val="auto"/>
          <w:sz w:val="22"/>
          <w:szCs w:val="22"/>
          <w:lang w:eastAsia="pl-PL"/>
        </w:rPr>
        <w:t>p</w:t>
      </w:r>
      <w:r w:rsidRPr="00F2460E">
        <w:rPr>
          <w:rFonts w:ascii="Arial" w:hAnsi="Arial" w:cs="Arial"/>
          <w:color w:val="auto"/>
          <w:sz w:val="22"/>
          <w:szCs w:val="22"/>
          <w:lang w:eastAsia="pl-PL"/>
        </w:rPr>
        <w:t>rzedmiotu Umowy i wysokości wynagrodzenia w wyniku konieczności wykonania robót zamiennych lub dodatkowych albo odstąpienia od realizacji części robót (roboty zaniechane), na warunkach określonych w § 1</w:t>
      </w:r>
      <w:r w:rsidR="009D6BBD">
        <w:rPr>
          <w:rFonts w:ascii="Arial" w:hAnsi="Arial" w:cs="Arial"/>
          <w:color w:val="auto"/>
          <w:sz w:val="22"/>
          <w:szCs w:val="22"/>
          <w:lang w:eastAsia="pl-PL"/>
        </w:rPr>
        <w:t>7</w:t>
      </w:r>
      <w:r w:rsidRPr="00F2460E">
        <w:rPr>
          <w:rFonts w:ascii="Arial" w:hAnsi="Arial" w:cs="Arial"/>
          <w:color w:val="auto"/>
          <w:sz w:val="22"/>
          <w:szCs w:val="22"/>
          <w:lang w:eastAsia="pl-PL"/>
        </w:rPr>
        <w:t xml:space="preserve"> Umowy. </w:t>
      </w:r>
    </w:p>
    <w:p w:rsidR="00F2460E" w:rsidRPr="00F2460E" w:rsidRDefault="00F2460E" w:rsidP="00A93FA7">
      <w:pPr>
        <w:widowControl/>
        <w:numPr>
          <w:ilvl w:val="0"/>
          <w:numId w:val="81"/>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sidR="00C17ECE">
        <w:rPr>
          <w:rFonts w:ascii="Arial" w:hAnsi="Arial" w:cs="Arial"/>
          <w:color w:val="auto"/>
          <w:sz w:val="22"/>
          <w:szCs w:val="22"/>
          <w:lang w:eastAsia="pl-PL"/>
        </w:rPr>
        <w:t>ć</w:t>
      </w:r>
      <w:r w:rsidRPr="00F2460E">
        <w:rPr>
          <w:rFonts w:ascii="Arial" w:hAnsi="Arial" w:cs="Arial"/>
          <w:color w:val="auto"/>
          <w:sz w:val="22"/>
          <w:szCs w:val="22"/>
          <w:lang w:eastAsia="pl-PL"/>
        </w:rPr>
        <w:t xml:space="preserve"> dokonania zmian dokumentacji projektowej</w:t>
      </w:r>
      <w:r w:rsidR="007E7CCE">
        <w:rPr>
          <w:rFonts w:ascii="Arial" w:hAnsi="Arial" w:cs="Arial"/>
          <w:color w:val="auto"/>
          <w:sz w:val="22"/>
          <w:szCs w:val="22"/>
          <w:lang w:eastAsia="pl-PL"/>
        </w:rPr>
        <w:t>,</w:t>
      </w:r>
      <w:r w:rsidRPr="00F2460E">
        <w:rPr>
          <w:rFonts w:ascii="Arial" w:hAnsi="Arial" w:cs="Arial"/>
          <w:color w:val="auto"/>
          <w:sz w:val="22"/>
          <w:szCs w:val="22"/>
          <w:lang w:eastAsia="pl-PL"/>
        </w:rPr>
        <w:t xml:space="preserve">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sidR="00C17ECE">
        <w:rPr>
          <w:rFonts w:ascii="Arial" w:hAnsi="Arial" w:cs="Arial"/>
          <w:color w:val="auto"/>
          <w:sz w:val="22"/>
          <w:szCs w:val="22"/>
          <w:lang w:eastAsia="pl-PL"/>
        </w:rPr>
        <w:t>ć</w:t>
      </w:r>
      <w:r w:rsidRPr="00F2460E">
        <w:rPr>
          <w:rFonts w:ascii="Arial" w:hAnsi="Arial" w:cs="Arial"/>
          <w:color w:val="auto"/>
          <w:sz w:val="22"/>
          <w:szCs w:val="22"/>
          <w:lang w:eastAsia="pl-PL"/>
        </w:rPr>
        <w:t xml:space="preserve"> uzyskania niezbędnych decyzji, zezwoleń, uzgodnień, opinii, stanowisk itp. w celu kontynuowania prawidłowej realizacji robót,</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sidR="00C17ECE">
        <w:rPr>
          <w:rFonts w:ascii="Arial" w:hAnsi="Arial" w:cs="Arial"/>
          <w:color w:val="auto"/>
          <w:sz w:val="22"/>
          <w:szCs w:val="22"/>
          <w:lang w:eastAsia="pl-PL"/>
        </w:rPr>
        <w:t>ć</w:t>
      </w:r>
      <w:r w:rsidRPr="00F2460E">
        <w:rPr>
          <w:rFonts w:ascii="Arial" w:hAnsi="Arial" w:cs="Arial"/>
          <w:color w:val="auto"/>
          <w:sz w:val="22"/>
          <w:szCs w:val="22"/>
          <w:lang w:eastAsia="pl-PL"/>
        </w:rPr>
        <w:t xml:space="preserve"> podniesienia bezpieczeństwa wykonywanych robót,</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w:t>
      </w:r>
      <w:r w:rsidR="0005600D">
        <w:rPr>
          <w:rFonts w:ascii="Arial" w:hAnsi="Arial" w:cs="Arial"/>
          <w:color w:val="auto"/>
          <w:sz w:val="22"/>
          <w:szCs w:val="22"/>
          <w:lang w:eastAsia="pl-PL"/>
        </w:rPr>
        <w:t>a</w:t>
      </w:r>
      <w:r w:rsidRPr="00F2460E">
        <w:rPr>
          <w:rFonts w:ascii="Arial" w:hAnsi="Arial" w:cs="Arial"/>
          <w:color w:val="auto"/>
          <w:sz w:val="22"/>
          <w:szCs w:val="22"/>
          <w:lang w:eastAsia="pl-PL"/>
        </w:rPr>
        <w:t xml:space="preserve"> obowiązujących przepisów prawa,</w:t>
      </w:r>
    </w:p>
    <w:p w:rsidR="00F2460E" w:rsidRPr="00F2460E" w:rsidRDefault="00C17EC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Pr>
          <w:rFonts w:ascii="Arial" w:hAnsi="Arial" w:cs="Arial"/>
          <w:color w:val="auto"/>
          <w:sz w:val="22"/>
          <w:szCs w:val="22"/>
          <w:lang w:eastAsia="pl-PL"/>
        </w:rPr>
        <w:t>obniżenie</w:t>
      </w:r>
      <w:r w:rsidR="00F2460E" w:rsidRPr="00F2460E">
        <w:rPr>
          <w:rFonts w:ascii="Arial" w:hAnsi="Arial" w:cs="Arial"/>
          <w:color w:val="auto"/>
          <w:sz w:val="22"/>
          <w:szCs w:val="22"/>
          <w:lang w:eastAsia="pl-PL"/>
        </w:rPr>
        <w:t xml:space="preserve"> kosztu wykonania robót lub eksploatacji (użytkowania) obiektu budowlanego,</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w dokumentacji parametrach przed zakończeniem realizacji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A93FA7">
      <w:pPr>
        <w:numPr>
          <w:ilvl w:val="0"/>
          <w:numId w:val="82"/>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4A0176" w:rsidRPr="001E74CF" w:rsidRDefault="00F2460E" w:rsidP="00A93FA7">
      <w:pPr>
        <w:numPr>
          <w:ilvl w:val="0"/>
          <w:numId w:val="81"/>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Pr="00FF168B" w:rsidRDefault="00BB04A6" w:rsidP="00BB04A6">
      <w:pPr>
        <w:tabs>
          <w:tab w:val="left" w:pos="5320"/>
        </w:tabs>
        <w:spacing w:line="288" w:lineRule="auto"/>
        <w:ind w:left="360"/>
        <w:jc w:val="both"/>
        <w:rPr>
          <w:rFonts w:ascii="Arial" w:hAnsi="Arial" w:cs="Arial"/>
          <w:b/>
          <w:sz w:val="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1E74CF">
        <w:rPr>
          <w:rFonts w:ascii="Arial" w:eastAsia="Times New Roman" w:hAnsi="Arial" w:cs="Arial"/>
          <w:b/>
          <w:bCs/>
          <w:sz w:val="22"/>
          <w:szCs w:val="22"/>
        </w:rPr>
        <w:t>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A93FA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Wszelkie roboty oraz koszty nie ujęte w </w:t>
      </w:r>
      <w:r w:rsidR="00285829">
        <w:rPr>
          <w:rFonts w:ascii="Arial" w:hAnsi="Arial" w:cs="Arial"/>
          <w:color w:val="auto"/>
          <w:sz w:val="22"/>
          <w:szCs w:val="22"/>
          <w:lang w:eastAsia="pl-PL"/>
        </w:rPr>
        <w:t>p</w:t>
      </w:r>
      <w:r w:rsidRPr="00570713">
        <w:rPr>
          <w:rFonts w:ascii="Arial" w:hAnsi="Arial" w:cs="Arial"/>
          <w:color w:val="auto"/>
          <w:sz w:val="22"/>
          <w:szCs w:val="22"/>
          <w:lang w:eastAsia="pl-PL"/>
        </w:rPr>
        <w:t>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w dokumentach: OPZ, projektach budowlanych i wykonawczych, STWiOR</w:t>
      </w:r>
      <w:r w:rsidR="00A20EB1">
        <w:rPr>
          <w:rFonts w:ascii="Arial" w:hAnsi="Arial" w:cs="Arial"/>
          <w:color w:val="auto"/>
          <w:sz w:val="22"/>
          <w:szCs w:val="22"/>
          <w:lang w:eastAsia="pl-PL"/>
        </w:rPr>
        <w:t>B</w:t>
      </w:r>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w:t>
      </w:r>
      <w:r w:rsidR="00A20EB1">
        <w:rPr>
          <w:rFonts w:ascii="Arial" w:hAnsi="Arial" w:cs="Arial"/>
          <w:color w:val="auto"/>
          <w:sz w:val="22"/>
          <w:szCs w:val="22"/>
          <w:lang w:eastAsia="pl-PL"/>
        </w:rPr>
        <w:t>,</w:t>
      </w:r>
      <w:r w:rsidRPr="00570713">
        <w:rPr>
          <w:rFonts w:ascii="Arial" w:hAnsi="Arial" w:cs="Arial"/>
          <w:color w:val="auto"/>
          <w:sz w:val="22"/>
          <w:szCs w:val="22"/>
          <w:lang w:eastAsia="pl-PL"/>
        </w:rPr>
        <w:t xml:space="preserve"> a także robo</w:t>
      </w:r>
      <w:r w:rsidR="00653175">
        <w:rPr>
          <w:rFonts w:ascii="Arial" w:hAnsi="Arial" w:cs="Arial"/>
          <w:color w:val="auto"/>
          <w:sz w:val="22"/>
          <w:szCs w:val="22"/>
          <w:lang w:eastAsia="pl-PL"/>
        </w:rPr>
        <w:t>ty zamienne czy dodatkowe</w:t>
      </w:r>
      <w:r w:rsidR="00692FB8">
        <w:rPr>
          <w:rFonts w:ascii="Arial" w:hAnsi="Arial" w:cs="Arial"/>
          <w:color w:val="auto"/>
          <w:sz w:val="22"/>
          <w:szCs w:val="22"/>
          <w:lang w:eastAsia="pl-PL"/>
        </w:rPr>
        <w:t xml:space="preserve">, </w:t>
      </w:r>
      <w:r w:rsidRPr="00570713">
        <w:rPr>
          <w:rFonts w:ascii="Arial" w:hAnsi="Arial" w:cs="Arial"/>
          <w:color w:val="auto"/>
          <w:sz w:val="22"/>
          <w:szCs w:val="22"/>
          <w:lang w:eastAsia="pl-PL"/>
        </w:rPr>
        <w:t xml:space="preserve">a konieczne do wykonania </w:t>
      </w:r>
      <w:r w:rsidR="00692FB8">
        <w:rPr>
          <w:rFonts w:ascii="Arial" w:hAnsi="Arial" w:cs="Arial"/>
          <w:color w:val="auto"/>
          <w:sz w:val="22"/>
          <w:szCs w:val="22"/>
          <w:lang w:eastAsia="pl-PL"/>
        </w:rPr>
        <w:t xml:space="preserve">                   </w:t>
      </w:r>
      <w:r w:rsidRPr="00570713">
        <w:rPr>
          <w:rFonts w:ascii="Arial" w:hAnsi="Arial" w:cs="Arial"/>
          <w:color w:val="auto"/>
          <w:sz w:val="22"/>
          <w:szCs w:val="22"/>
          <w:lang w:eastAsia="pl-PL"/>
        </w:rPr>
        <w:t xml:space="preserve">i oddania do użytkowania </w:t>
      </w:r>
      <w:r w:rsidR="00285829">
        <w:rPr>
          <w:rFonts w:ascii="Arial" w:hAnsi="Arial" w:cs="Arial"/>
          <w:color w:val="auto"/>
          <w:sz w:val="22"/>
          <w:szCs w:val="22"/>
          <w:lang w:eastAsia="pl-PL"/>
        </w:rPr>
        <w:t>p</w:t>
      </w:r>
      <w:r w:rsidRPr="00570713">
        <w:rPr>
          <w:rFonts w:ascii="Arial" w:hAnsi="Arial" w:cs="Arial"/>
          <w:color w:val="auto"/>
          <w:sz w:val="22"/>
          <w:szCs w:val="22"/>
          <w:lang w:eastAsia="pl-PL"/>
        </w:rPr>
        <w:t>rzedmiotu Umowy mogą być wykonane lub zaniechane na podstawie protokołów konieczności</w:t>
      </w:r>
      <w:r w:rsidR="00A20EB1">
        <w:rPr>
          <w:rFonts w:ascii="Arial" w:hAnsi="Arial" w:cs="Arial"/>
          <w:color w:val="auto"/>
          <w:sz w:val="22"/>
          <w:szCs w:val="22"/>
          <w:lang w:eastAsia="pl-PL"/>
        </w:rPr>
        <w:t>,</w:t>
      </w:r>
      <w:r w:rsidRPr="00570713">
        <w:rPr>
          <w:rFonts w:ascii="Arial" w:hAnsi="Arial" w:cs="Arial"/>
          <w:color w:val="auto"/>
          <w:sz w:val="22"/>
          <w:szCs w:val="22"/>
          <w:lang w:eastAsia="pl-PL"/>
        </w:rPr>
        <w:t xml:space="preserve"> potwierdzonych przez </w:t>
      </w:r>
      <w:r w:rsidR="001E74CF">
        <w:rPr>
          <w:rFonts w:ascii="Arial" w:hAnsi="Arial" w:cs="Arial"/>
          <w:color w:val="auto"/>
          <w:sz w:val="22"/>
          <w:szCs w:val="22"/>
          <w:lang w:eastAsia="pl-PL"/>
        </w:rPr>
        <w:t>Nadzór Inwestorski</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692FB8" w:rsidRPr="00570713" w:rsidRDefault="00692FB8" w:rsidP="00A93FA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sidR="00285829">
        <w:rPr>
          <w:rFonts w:ascii="Arial" w:hAnsi="Arial" w:cs="Arial"/>
          <w:color w:val="auto"/>
          <w:sz w:val="22"/>
          <w:szCs w:val="22"/>
          <w:lang w:eastAsia="pl-PL"/>
        </w:rPr>
        <w:t>p</w:t>
      </w:r>
      <w:r>
        <w:rPr>
          <w:rFonts w:ascii="Arial" w:hAnsi="Arial" w:cs="Arial"/>
          <w:color w:val="auto"/>
          <w:sz w:val="22"/>
          <w:szCs w:val="22"/>
          <w:lang w:eastAsia="pl-PL"/>
        </w:rPr>
        <w:t>rzedmiotu U</w:t>
      </w:r>
      <w:r w:rsidRPr="00570713">
        <w:rPr>
          <w:rFonts w:ascii="Arial" w:hAnsi="Arial" w:cs="Arial"/>
          <w:color w:val="auto"/>
          <w:sz w:val="22"/>
          <w:szCs w:val="22"/>
          <w:lang w:eastAsia="pl-PL"/>
        </w:rPr>
        <w:t>mowy konieczności wykonania robót zamiennych</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w:t>
      </w:r>
      <w:r w:rsidR="003B7572">
        <w:rPr>
          <w:rFonts w:ascii="Arial" w:hAnsi="Arial" w:cs="Arial"/>
          <w:color w:val="auto"/>
          <w:sz w:val="22"/>
          <w:szCs w:val="22"/>
          <w:lang w:eastAsia="pl-PL"/>
        </w:rPr>
        <w:t>jektową oraz robót dodatkowych</w:t>
      </w:r>
      <w:r w:rsidRPr="00570713">
        <w:rPr>
          <w:rFonts w:ascii="Arial" w:hAnsi="Arial" w:cs="Arial"/>
          <w:color w:val="auto"/>
          <w:sz w:val="22"/>
          <w:szCs w:val="22"/>
          <w:lang w:eastAsia="pl-PL"/>
        </w:rPr>
        <w:t>, gdy wykonanie tych robót będzie niezbędne</w:t>
      </w:r>
      <w:r>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 xml:space="preserve">z zasadami wiedzy technicznej i obowiązującymi na dzień odbioru robót przepisami, wykonania przedmiotu </w:t>
      </w:r>
      <w:r w:rsidR="00285829">
        <w:rPr>
          <w:rFonts w:ascii="Arial" w:hAnsi="Arial" w:cs="Arial"/>
          <w:color w:val="auto"/>
          <w:sz w:val="22"/>
          <w:szCs w:val="22"/>
          <w:lang w:eastAsia="pl-PL"/>
        </w:rPr>
        <w:t>U</w:t>
      </w:r>
      <w:r w:rsidRPr="00570713">
        <w:rPr>
          <w:rFonts w:ascii="Arial" w:hAnsi="Arial" w:cs="Arial"/>
          <w:color w:val="auto"/>
          <w:sz w:val="22"/>
          <w:szCs w:val="22"/>
          <w:lang w:eastAsia="pl-PL"/>
        </w:rPr>
        <w:t xml:space="preserve">mowy. </w:t>
      </w:r>
      <w:r w:rsidR="00320E7D">
        <w:rPr>
          <w:rFonts w:ascii="Arial" w:hAnsi="Arial" w:cs="Arial"/>
          <w:color w:val="auto"/>
          <w:sz w:val="22"/>
          <w:szCs w:val="22"/>
          <w:lang w:eastAsia="pl-PL"/>
        </w:rPr>
        <w:t xml:space="preserve"> </w:t>
      </w:r>
    </w:p>
    <w:p w:rsidR="00692FB8" w:rsidRPr="00570713" w:rsidRDefault="00692FB8" w:rsidP="00A93FA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w:t>
      </w:r>
      <w:r w:rsidR="00285829">
        <w:rPr>
          <w:rFonts w:ascii="Arial" w:hAnsi="Arial" w:cs="Arial"/>
          <w:color w:val="auto"/>
          <w:sz w:val="22"/>
          <w:szCs w:val="22"/>
          <w:lang w:eastAsia="pl-PL"/>
        </w:rPr>
        <w:t>p</w:t>
      </w:r>
      <w:r w:rsidRPr="00570713">
        <w:rPr>
          <w:rFonts w:ascii="Arial" w:hAnsi="Arial" w:cs="Arial"/>
          <w:color w:val="auto"/>
          <w:sz w:val="22"/>
          <w:szCs w:val="22"/>
          <w:lang w:eastAsia="pl-PL"/>
        </w:rPr>
        <w:t xml:space="preserve">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 xml:space="preserve">z zasadami wiedzy technicznej i obowiązującymi na dzień odbioru robót przepisami, wykonania </w:t>
      </w:r>
      <w:r w:rsidR="00285829">
        <w:rPr>
          <w:rFonts w:ascii="Arial" w:hAnsi="Arial" w:cs="Arial"/>
          <w:color w:val="auto"/>
          <w:sz w:val="22"/>
          <w:szCs w:val="22"/>
          <w:lang w:eastAsia="pl-PL"/>
        </w:rPr>
        <w:t>p</w:t>
      </w:r>
      <w:r w:rsidRPr="00570713">
        <w:rPr>
          <w:rFonts w:ascii="Arial" w:hAnsi="Arial" w:cs="Arial"/>
          <w:color w:val="auto"/>
          <w:sz w:val="22"/>
          <w:szCs w:val="22"/>
          <w:lang w:eastAsia="pl-PL"/>
        </w:rPr>
        <w:t>rzedmiotu Umowy (roboty zaniechane).</w:t>
      </w:r>
    </w:p>
    <w:p w:rsidR="00692FB8" w:rsidRPr="00570713" w:rsidRDefault="00692FB8" w:rsidP="00A93FA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692FB8" w:rsidRPr="00320E7D" w:rsidRDefault="00692FB8" w:rsidP="00320E7D">
      <w:pPr>
        <w:widowControl/>
        <w:numPr>
          <w:ilvl w:val="0"/>
          <w:numId w:val="83"/>
        </w:numPr>
        <w:tabs>
          <w:tab w:val="left" w:pos="369"/>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320E7D">
        <w:rPr>
          <w:rFonts w:ascii="Arial" w:hAnsi="Arial" w:cs="Arial"/>
          <w:color w:val="auto"/>
          <w:sz w:val="22"/>
          <w:szCs w:val="22"/>
          <w:lang w:eastAsia="pl-PL"/>
        </w:rPr>
        <w:t>Zmiana wysokości wynagrodzenia wymaga zmiany Umowy w drodze pisemnego aneksu pod rygorem nieważności.</w:t>
      </w:r>
    </w:p>
    <w:p w:rsidR="00BB04A6" w:rsidRPr="00E90ECE" w:rsidRDefault="00BB04A6" w:rsidP="00BB04A6">
      <w:pPr>
        <w:widowControl/>
        <w:tabs>
          <w:tab w:val="left" w:pos="5320"/>
        </w:tabs>
        <w:suppressAutoHyphens w:val="0"/>
        <w:spacing w:line="288" w:lineRule="auto"/>
        <w:outlineLvl w:val="0"/>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1E74CF">
        <w:rPr>
          <w:rFonts w:ascii="Arial" w:eastAsia="Times New Roman" w:hAnsi="Arial" w:cs="Arial"/>
          <w:b/>
          <w:bCs/>
          <w:sz w:val="22"/>
          <w:szCs w:val="22"/>
        </w:rPr>
        <w:t>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A93FA7">
      <w:pPr>
        <w:widowControl/>
        <w:numPr>
          <w:ilvl w:val="0"/>
          <w:numId w:val="85"/>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w:t>
      </w:r>
      <w:r w:rsidR="00757050">
        <w:rPr>
          <w:rFonts w:ascii="Arial" w:hAnsi="Arial" w:cs="Arial"/>
          <w:sz w:val="22"/>
          <w:szCs w:val="22"/>
        </w:rPr>
        <w:t xml:space="preserve">odeksu cywilnego oraz art. 456 </w:t>
      </w:r>
      <w:r w:rsidR="00197736">
        <w:rPr>
          <w:rFonts w:ascii="Arial" w:hAnsi="Arial" w:cs="Arial"/>
          <w:sz w:val="22"/>
          <w:szCs w:val="22"/>
        </w:rPr>
        <w:t>u</w:t>
      </w:r>
      <w:r>
        <w:rPr>
          <w:rFonts w:ascii="Arial" w:hAnsi="Arial" w:cs="Arial"/>
          <w:sz w:val="22"/>
          <w:szCs w:val="22"/>
        </w:rPr>
        <w:t xml:space="preserve">stawy </w:t>
      </w:r>
      <w:r w:rsidR="008F6AEF">
        <w:rPr>
          <w:rFonts w:ascii="Arial" w:hAnsi="Arial" w:cs="Arial"/>
          <w:sz w:val="22"/>
          <w:szCs w:val="22"/>
        </w:rPr>
        <w:t xml:space="preserve">Prawo Zamówień Publicznych, </w:t>
      </w:r>
      <w:r w:rsidR="004F1A16">
        <w:rPr>
          <w:rFonts w:ascii="Arial" w:hAnsi="Arial" w:cs="Arial"/>
          <w:sz w:val="22"/>
          <w:szCs w:val="22"/>
        </w:rPr>
        <w:t xml:space="preserve">również </w:t>
      </w:r>
      <w:r w:rsidR="008F6AEF">
        <w:rPr>
          <w:rFonts w:ascii="Arial" w:hAnsi="Arial" w:cs="Arial"/>
          <w:sz w:val="22"/>
          <w:szCs w:val="22"/>
        </w:rPr>
        <w:t xml:space="preserve">gdy </w:t>
      </w:r>
      <w:r>
        <w:rPr>
          <w:rFonts w:ascii="Arial" w:hAnsi="Arial" w:cs="Arial"/>
          <w:sz w:val="22"/>
          <w:szCs w:val="22"/>
        </w:rPr>
        <w:t>Wykonawca:</w:t>
      </w:r>
    </w:p>
    <w:p w:rsidR="00197736" w:rsidRPr="00197736" w:rsidRDefault="00197736" w:rsidP="00A93FA7">
      <w:pPr>
        <w:widowControl/>
        <w:numPr>
          <w:ilvl w:val="0"/>
          <w:numId w:val="87"/>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r w:rsidR="008151B7">
        <w:rPr>
          <w:rFonts w:ascii="Arial" w:hAnsi="Arial" w:cs="Arial"/>
          <w:color w:val="auto"/>
          <w:sz w:val="22"/>
          <w:szCs w:val="22"/>
          <w:lang w:eastAsia="pl-PL"/>
        </w:rPr>
        <w:t xml:space="preserve"> </w:t>
      </w:r>
      <w:r w:rsidR="008151B7" w:rsidRPr="00351136">
        <w:rPr>
          <w:rFonts w:ascii="Arial" w:hAnsi="Arial" w:cs="Arial"/>
          <w:color w:val="auto"/>
          <w:sz w:val="22"/>
          <w:szCs w:val="22"/>
          <w:lang w:eastAsia="pl-PL"/>
        </w:rPr>
        <w:t>kalendarzowych</w:t>
      </w:r>
      <w:r w:rsidRPr="00197736">
        <w:rPr>
          <w:rFonts w:ascii="Arial" w:hAnsi="Arial" w:cs="Arial"/>
          <w:color w:val="auto"/>
          <w:sz w:val="22"/>
          <w:szCs w:val="22"/>
          <w:lang w:eastAsia="pl-PL"/>
        </w:rPr>
        <w:t>,</w:t>
      </w:r>
    </w:p>
    <w:p w:rsidR="00197736" w:rsidRPr="00197736" w:rsidRDefault="00197736" w:rsidP="00A93FA7">
      <w:pPr>
        <w:widowControl/>
        <w:numPr>
          <w:ilvl w:val="0"/>
          <w:numId w:val="87"/>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sidR="00757050">
        <w:rPr>
          <w:rFonts w:ascii="Arial" w:hAnsi="Arial" w:cs="Arial"/>
          <w:color w:val="auto"/>
          <w:sz w:val="22"/>
          <w:szCs w:val="22"/>
          <w:lang w:eastAsia="pl-PL"/>
        </w:rPr>
        <w:t>Nadzór Inwestorski</w:t>
      </w:r>
      <w:r w:rsidRPr="00197736">
        <w:rPr>
          <w:rFonts w:ascii="Arial" w:hAnsi="Arial" w:cs="Arial"/>
          <w:color w:val="auto"/>
          <w:sz w:val="22"/>
          <w:szCs w:val="22"/>
          <w:lang w:eastAsia="pl-PL"/>
        </w:rPr>
        <w:t xml:space="preserve"> lub Zamawiającego, nie podjął ich w ciągu 7 dni</w:t>
      </w:r>
      <w:r w:rsidR="00C90C6A">
        <w:rPr>
          <w:rFonts w:ascii="Arial" w:hAnsi="Arial" w:cs="Arial"/>
          <w:color w:val="auto"/>
          <w:sz w:val="22"/>
          <w:szCs w:val="22"/>
          <w:lang w:eastAsia="pl-PL"/>
        </w:rPr>
        <w:t xml:space="preserve"> kalendarzowych</w:t>
      </w:r>
      <w:r w:rsidRPr="00197736">
        <w:rPr>
          <w:rFonts w:ascii="Arial" w:hAnsi="Arial" w:cs="Arial"/>
          <w:color w:val="auto"/>
          <w:sz w:val="22"/>
          <w:szCs w:val="22"/>
          <w:lang w:eastAsia="pl-PL"/>
        </w:rPr>
        <w:t xml:space="preserve"> od chwili otrzymania decyzji o wznowieniu realizacji robót,</w:t>
      </w:r>
    </w:p>
    <w:p w:rsidR="00197736" w:rsidRPr="00197736" w:rsidRDefault="00197736" w:rsidP="00A93FA7">
      <w:pPr>
        <w:widowControl/>
        <w:numPr>
          <w:ilvl w:val="0"/>
          <w:numId w:val="87"/>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3" w:name="page76"/>
      <w:bookmarkEnd w:id="13"/>
      <w:r w:rsidRPr="00197736">
        <w:rPr>
          <w:rFonts w:ascii="Arial" w:hAnsi="Arial" w:cs="Arial"/>
          <w:color w:val="auto"/>
          <w:sz w:val="22"/>
          <w:szCs w:val="22"/>
          <w:lang w:eastAsia="pl-PL"/>
        </w:rPr>
        <w:t>w następujących przypadkach:</w:t>
      </w:r>
    </w:p>
    <w:p w:rsidR="00197736" w:rsidRPr="00197736" w:rsidRDefault="00197736" w:rsidP="00A93FA7">
      <w:pPr>
        <w:widowControl/>
        <w:numPr>
          <w:ilvl w:val="0"/>
          <w:numId w:val="89"/>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A93FA7">
      <w:pPr>
        <w:widowControl/>
        <w:numPr>
          <w:ilvl w:val="0"/>
          <w:numId w:val="89"/>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Default="00197736" w:rsidP="00A93FA7">
      <w:pPr>
        <w:widowControl/>
        <w:numPr>
          <w:ilvl w:val="0"/>
          <w:numId w:val="89"/>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w:t>
      </w:r>
      <w:r w:rsidR="00760A10">
        <w:rPr>
          <w:rFonts w:ascii="Arial" w:hAnsi="Arial" w:cs="Arial"/>
          <w:color w:val="auto"/>
          <w:sz w:val="22"/>
          <w:szCs w:val="22"/>
          <w:lang w:eastAsia="pl-PL"/>
        </w:rPr>
        <w:t>niem wykonania przedmiotu Umowy,</w:t>
      </w:r>
    </w:p>
    <w:p w:rsidR="00760A10" w:rsidRPr="00351136" w:rsidRDefault="00760A10" w:rsidP="00A93FA7">
      <w:pPr>
        <w:pStyle w:val="Akapitzlist"/>
        <w:widowControl/>
        <w:numPr>
          <w:ilvl w:val="0"/>
          <w:numId w:val="87"/>
        </w:numPr>
        <w:tabs>
          <w:tab w:val="left" w:pos="709"/>
          <w:tab w:val="left" w:pos="5320"/>
        </w:tabs>
        <w:suppressAutoHyphens w:val="0"/>
        <w:spacing w:line="288" w:lineRule="auto"/>
        <w:ind w:left="709" w:right="20" w:hanging="283"/>
        <w:jc w:val="both"/>
        <w:rPr>
          <w:rFonts w:ascii="Arial" w:hAnsi="Arial" w:cs="Arial"/>
          <w:color w:val="auto"/>
          <w:sz w:val="22"/>
          <w:szCs w:val="22"/>
          <w:lang w:eastAsia="pl-PL"/>
        </w:rPr>
      </w:pPr>
      <w:r w:rsidRPr="00351136">
        <w:rPr>
          <w:rFonts w:ascii="Arial" w:hAnsi="Arial" w:cs="Arial"/>
          <w:color w:val="auto"/>
          <w:sz w:val="22"/>
          <w:szCs w:val="22"/>
          <w:lang w:eastAsia="pl-PL"/>
        </w:rPr>
        <w:t>kary umowne naliczone Wykonawcy za naruszenie obowiązków umownych przekroczą 20 % wynagrodzenia umownego, określonego w § 8 ust. 2 Umowy.</w:t>
      </w:r>
    </w:p>
    <w:p w:rsidR="00197736" w:rsidRPr="003D2AB2" w:rsidRDefault="00197736" w:rsidP="00A07ED6">
      <w:pPr>
        <w:pStyle w:val="Akapitzlist"/>
        <w:widowControl/>
        <w:numPr>
          <w:ilvl w:val="0"/>
          <w:numId w:val="85"/>
        </w:numPr>
        <w:tabs>
          <w:tab w:val="left" w:pos="426"/>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6C5C30">
      <w:pPr>
        <w:widowControl/>
        <w:numPr>
          <w:ilvl w:val="0"/>
          <w:numId w:val="9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6C5C30">
      <w:pPr>
        <w:widowControl/>
        <w:numPr>
          <w:ilvl w:val="0"/>
          <w:numId w:val="9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w:t>
      </w:r>
      <w:r w:rsidR="00E967D3" w:rsidRPr="00B94F66">
        <w:rPr>
          <w:rFonts w:ascii="Arial" w:hAnsi="Arial" w:cs="Arial"/>
          <w:color w:val="auto"/>
          <w:sz w:val="22"/>
          <w:szCs w:val="22"/>
          <w:lang w:eastAsia="pl-PL"/>
        </w:rPr>
        <w:t>kalendarzowych</w:t>
      </w:r>
      <w:r w:rsidR="00E967D3">
        <w:rPr>
          <w:rFonts w:ascii="Arial" w:hAnsi="Arial" w:cs="Arial"/>
          <w:color w:val="auto"/>
          <w:sz w:val="22"/>
          <w:szCs w:val="22"/>
          <w:lang w:eastAsia="pl-PL"/>
        </w:rPr>
        <w:t xml:space="preserve"> od daty powiadomienia </w:t>
      </w:r>
      <w:r w:rsidRPr="00197736">
        <w:rPr>
          <w:rFonts w:ascii="Arial" w:hAnsi="Arial" w:cs="Arial"/>
          <w:color w:val="auto"/>
          <w:sz w:val="22"/>
          <w:szCs w:val="22"/>
          <w:lang w:eastAsia="pl-PL"/>
        </w:rPr>
        <w:t>o odstąpieniu od Umowy przez Zamawiającego.</w:t>
      </w:r>
    </w:p>
    <w:p w:rsidR="00197736" w:rsidRPr="00197736" w:rsidRDefault="00197736" w:rsidP="006C5C30">
      <w:pPr>
        <w:widowControl/>
        <w:numPr>
          <w:ilvl w:val="0"/>
          <w:numId w:val="97"/>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A93FA7">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A93FA7">
      <w:pPr>
        <w:widowControl/>
        <w:numPr>
          <w:ilvl w:val="0"/>
          <w:numId w:val="91"/>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A93FA7">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6C5C30">
      <w:pPr>
        <w:widowControl/>
        <w:numPr>
          <w:ilvl w:val="0"/>
          <w:numId w:val="97"/>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A93FA7">
      <w:pPr>
        <w:widowControl/>
        <w:numPr>
          <w:ilvl w:val="0"/>
          <w:numId w:val="92"/>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A93FA7">
      <w:pPr>
        <w:widowControl/>
        <w:numPr>
          <w:ilvl w:val="0"/>
          <w:numId w:val="92"/>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6C5C30">
      <w:pPr>
        <w:widowControl/>
        <w:numPr>
          <w:ilvl w:val="0"/>
          <w:numId w:val="97"/>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6C5C30">
      <w:pPr>
        <w:widowControl/>
        <w:numPr>
          <w:ilvl w:val="0"/>
          <w:numId w:val="9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sidR="008F6AEF">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bookmarkStart w:id="14" w:name="page77"/>
      <w:bookmarkEnd w:id="14"/>
    </w:p>
    <w:p w:rsidR="00197736" w:rsidRPr="00197736" w:rsidRDefault="00021EE2" w:rsidP="006C5C30">
      <w:pPr>
        <w:widowControl/>
        <w:numPr>
          <w:ilvl w:val="0"/>
          <w:numId w:val="9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8F6AEF">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826F37" w:rsidRPr="009F21B0" w:rsidRDefault="00826F37" w:rsidP="009F21B0">
      <w:pPr>
        <w:widowControl/>
        <w:tabs>
          <w:tab w:val="left" w:pos="5320"/>
        </w:tabs>
        <w:suppressAutoHyphens w:val="0"/>
        <w:spacing w:line="288" w:lineRule="auto"/>
        <w:outlineLvl w:val="0"/>
        <w:rPr>
          <w:rFonts w:ascii="Arial" w:eastAsia="Times New Roman" w:hAnsi="Arial" w:cs="Arial"/>
          <w:b/>
          <w:bCs/>
          <w:sz w:val="1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20619A">
        <w:rPr>
          <w:rFonts w:ascii="Arial" w:eastAsia="Times New Roman" w:hAnsi="Arial" w:cs="Arial"/>
          <w:b/>
          <w:bCs/>
          <w:sz w:val="22"/>
          <w:szCs w:val="22"/>
        </w:rPr>
        <w:t>19</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A93FA7">
      <w:pPr>
        <w:widowControl/>
        <w:numPr>
          <w:ilvl w:val="0"/>
          <w:numId w:val="93"/>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w:t>
      </w:r>
      <w:r w:rsidR="004F1A16">
        <w:rPr>
          <w:rFonts w:ascii="Arial" w:hAnsi="Arial" w:cs="Arial"/>
          <w:sz w:val="22"/>
          <w:szCs w:val="22"/>
        </w:rPr>
        <w:t xml:space="preserve">wynikających z niniejszej Umowy, </w:t>
      </w:r>
      <w:r>
        <w:rPr>
          <w:rFonts w:ascii="Arial" w:hAnsi="Arial" w:cs="Arial"/>
          <w:sz w:val="22"/>
          <w:szCs w:val="22"/>
        </w:rPr>
        <w:t xml:space="preserve">nie może nastąpić bez jego zgody wyrażonej na piśmie pod rygorem nieważności. </w:t>
      </w:r>
    </w:p>
    <w:p w:rsidR="00AA4C9E" w:rsidRPr="00504C9C" w:rsidRDefault="00BB04A6" w:rsidP="00A93FA7">
      <w:pPr>
        <w:widowControl/>
        <w:numPr>
          <w:ilvl w:val="0"/>
          <w:numId w:val="93"/>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DB1884" w:rsidRPr="0020619A" w:rsidRDefault="00DB1884" w:rsidP="0020619A">
      <w:pPr>
        <w:widowControl/>
        <w:tabs>
          <w:tab w:val="left" w:pos="2850"/>
          <w:tab w:val="center" w:pos="4464"/>
          <w:tab w:val="left" w:pos="5320"/>
        </w:tabs>
        <w:suppressAutoHyphens w:val="0"/>
        <w:spacing w:line="288" w:lineRule="auto"/>
        <w:outlineLvl w:val="0"/>
        <w:rPr>
          <w:rFonts w:ascii="Arial" w:eastAsia="Times New Roman" w:hAnsi="Arial" w:cs="Arial"/>
          <w:b/>
          <w:bCs/>
          <w:sz w:val="6"/>
          <w:szCs w:val="22"/>
        </w:rPr>
      </w:pPr>
    </w:p>
    <w:p w:rsidR="00BB04A6" w:rsidRDefault="00BB04A6"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sidR="0020619A">
        <w:rPr>
          <w:rFonts w:ascii="Arial" w:eastAsia="Times New Roman" w:hAnsi="Arial" w:cs="Arial"/>
          <w:b/>
          <w:bCs/>
          <w:sz w:val="22"/>
          <w:szCs w:val="22"/>
        </w:rPr>
        <w:t>0</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C90C6A" w:rsidRPr="00C90C6A" w:rsidRDefault="00C90C6A" w:rsidP="00A93FA7">
      <w:pPr>
        <w:widowControl/>
        <w:numPr>
          <w:ilvl w:val="0"/>
          <w:numId w:val="94"/>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Strony zgodnie oświadczają, że dołożą wszelkich starań, aby ewentualne spory, jakie mogą powstać podczas realizacji niniejszej Umowy były rozwiązywane polubownie.</w:t>
      </w:r>
      <w:r w:rsidR="004F1A16">
        <w:rPr>
          <w:rFonts w:ascii="Arial" w:eastAsia="Arial" w:hAnsi="Arial" w:cs="Arial"/>
          <w:color w:val="auto"/>
          <w:sz w:val="22"/>
          <w:szCs w:val="22"/>
          <w:lang w:eastAsia="en-US"/>
        </w:rPr>
        <w:t xml:space="preserve"> Nie stanowi to zapisu na sąd polubowny</w:t>
      </w:r>
      <w:r w:rsidR="0097223F">
        <w:rPr>
          <w:rFonts w:ascii="Arial" w:eastAsia="Arial" w:hAnsi="Arial" w:cs="Arial"/>
          <w:color w:val="auto"/>
          <w:sz w:val="22"/>
          <w:szCs w:val="22"/>
          <w:lang w:eastAsia="en-US"/>
        </w:rPr>
        <w:t>.</w:t>
      </w:r>
    </w:p>
    <w:p w:rsidR="00C90C6A" w:rsidRPr="00C90C6A" w:rsidRDefault="00C90C6A" w:rsidP="00A93FA7">
      <w:pPr>
        <w:widowControl/>
        <w:numPr>
          <w:ilvl w:val="0"/>
          <w:numId w:val="94"/>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Wykonawca zobowiązuje się nie zatrudniać na jakiejkolwiek podstawie prawnej pracowników Zamawiającego</w:t>
      </w:r>
      <w:r w:rsidR="00CB2DDA">
        <w:rPr>
          <w:rFonts w:ascii="Arial" w:eastAsia="Arial" w:hAnsi="Arial" w:cs="Arial"/>
          <w:color w:val="auto"/>
          <w:sz w:val="22"/>
          <w:szCs w:val="22"/>
          <w:lang w:eastAsia="en-US"/>
        </w:rPr>
        <w:t xml:space="preserve"> lub Nadzo</w:t>
      </w:r>
      <w:r w:rsidR="004F1A16">
        <w:rPr>
          <w:rFonts w:ascii="Arial" w:eastAsia="Arial" w:hAnsi="Arial" w:cs="Arial"/>
          <w:color w:val="auto"/>
          <w:sz w:val="22"/>
          <w:szCs w:val="22"/>
          <w:lang w:eastAsia="en-US"/>
        </w:rPr>
        <w:t>ru Inwestorskiego</w:t>
      </w:r>
      <w:r w:rsidRPr="00C90C6A">
        <w:rPr>
          <w:rFonts w:ascii="Arial" w:eastAsia="Arial" w:hAnsi="Arial" w:cs="Arial"/>
          <w:color w:val="auto"/>
          <w:sz w:val="22"/>
          <w:szCs w:val="22"/>
          <w:lang w:eastAsia="en-US"/>
        </w:rPr>
        <w:t xml:space="preserve"> przy realizacji </w:t>
      </w:r>
      <w:r>
        <w:rPr>
          <w:rFonts w:ascii="Arial" w:eastAsia="Arial" w:hAnsi="Arial" w:cs="Arial"/>
          <w:color w:val="auto"/>
          <w:sz w:val="22"/>
          <w:szCs w:val="22"/>
          <w:lang w:eastAsia="en-US"/>
        </w:rPr>
        <w:t>p</w:t>
      </w:r>
      <w:r w:rsidRPr="00C90C6A">
        <w:rPr>
          <w:rFonts w:ascii="Arial" w:eastAsia="Arial" w:hAnsi="Arial" w:cs="Arial"/>
          <w:color w:val="auto"/>
          <w:sz w:val="22"/>
          <w:szCs w:val="22"/>
          <w:lang w:eastAsia="en-US"/>
        </w:rPr>
        <w:t>rzedmiotu Umowy.</w:t>
      </w:r>
    </w:p>
    <w:p w:rsidR="00C90C6A" w:rsidRPr="00C90C6A" w:rsidRDefault="00C90C6A" w:rsidP="00A93FA7">
      <w:pPr>
        <w:widowControl/>
        <w:numPr>
          <w:ilvl w:val="0"/>
          <w:numId w:val="94"/>
        </w:numPr>
        <w:tabs>
          <w:tab w:val="left" w:pos="364"/>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Ewentualne spory wynikłe na tle realizacji Umowy rozstrzygać będzie sąd powszechny właściwy dla siedziby Zamawiającego.</w:t>
      </w:r>
    </w:p>
    <w:p w:rsidR="00C90C6A" w:rsidRPr="00C90C6A" w:rsidRDefault="00C90C6A" w:rsidP="00A93FA7">
      <w:pPr>
        <w:widowControl/>
        <w:numPr>
          <w:ilvl w:val="0"/>
          <w:numId w:val="94"/>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 xml:space="preserve">W sprawach nieuregulowanych niniejszą </w:t>
      </w:r>
      <w:r>
        <w:rPr>
          <w:rFonts w:ascii="Arial" w:eastAsia="Arial" w:hAnsi="Arial" w:cs="Arial"/>
          <w:color w:val="auto"/>
          <w:sz w:val="22"/>
          <w:szCs w:val="22"/>
          <w:lang w:eastAsia="en-US"/>
        </w:rPr>
        <w:t>U</w:t>
      </w:r>
      <w:r w:rsidRPr="00C90C6A">
        <w:rPr>
          <w:rFonts w:ascii="Arial" w:eastAsia="Arial" w:hAnsi="Arial" w:cs="Arial"/>
          <w:color w:val="auto"/>
          <w:sz w:val="22"/>
          <w:szCs w:val="22"/>
          <w:lang w:eastAsia="en-US"/>
        </w:rPr>
        <w:t>mową stosuje się przepisy Kodeksu cywilnego, Prawa budowlanego i ustawy Prawo zamówień publicznych oraz innych powszechnie obowiązujących przepisów prawa.</w:t>
      </w:r>
    </w:p>
    <w:p w:rsidR="00C90C6A" w:rsidRPr="00C90C6A" w:rsidRDefault="00C90C6A" w:rsidP="00A93FA7">
      <w:pPr>
        <w:widowControl/>
        <w:numPr>
          <w:ilvl w:val="0"/>
          <w:numId w:val="94"/>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Postanowienia Umowy są interpretowane na podstawie przepisów prawa polskiego.</w:t>
      </w:r>
    </w:p>
    <w:p w:rsidR="00C90C6A" w:rsidRPr="00C90C6A" w:rsidRDefault="00C90C6A" w:rsidP="00A93FA7">
      <w:pPr>
        <w:widowControl/>
        <w:numPr>
          <w:ilvl w:val="0"/>
          <w:numId w:val="94"/>
        </w:numPr>
        <w:tabs>
          <w:tab w:val="left" w:pos="362"/>
          <w:tab w:val="left" w:pos="5320"/>
        </w:tabs>
        <w:suppressAutoHyphens w:val="0"/>
        <w:autoSpaceDE w:val="0"/>
        <w:autoSpaceDN w:val="0"/>
        <w:spacing w:before="240" w:after="240"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Umowę sporządzono w trzech jednobrzmiących egzemplarzach, z czego dwa otrzymuje Zamawiający, a jeden Wykonawca.</w:t>
      </w:r>
    </w:p>
    <w:p w:rsidR="00BB04A6" w:rsidRPr="00E90ECE" w:rsidRDefault="00BB04A6" w:rsidP="00BB04A6">
      <w:pPr>
        <w:widowControl/>
        <w:tabs>
          <w:tab w:val="left" w:pos="5320"/>
        </w:tabs>
        <w:suppressAutoHyphens w:val="0"/>
        <w:spacing w:line="288" w:lineRule="auto"/>
        <w:jc w:val="both"/>
        <w:rPr>
          <w:rFonts w:ascii="Arial" w:eastAsia="Times New Roman" w:hAnsi="Arial" w:cs="Arial"/>
          <w:b/>
          <w:bCs/>
          <w:sz w:val="8"/>
          <w:szCs w:val="22"/>
        </w:rPr>
      </w:pPr>
    </w:p>
    <w:p w:rsidR="00826F37" w:rsidRPr="002867A4" w:rsidRDefault="00826F37" w:rsidP="00BB04A6">
      <w:pPr>
        <w:widowControl/>
        <w:tabs>
          <w:tab w:val="left" w:pos="5320"/>
        </w:tabs>
        <w:suppressAutoHyphens w:val="0"/>
        <w:spacing w:line="288" w:lineRule="auto"/>
        <w:jc w:val="both"/>
        <w:rPr>
          <w:rFonts w:ascii="Arial" w:eastAsia="Times New Roman" w:hAnsi="Arial" w:cs="Arial"/>
          <w:b/>
          <w:bCs/>
          <w:sz w:val="14"/>
          <w:szCs w:val="22"/>
        </w:rPr>
      </w:pPr>
    </w:p>
    <w:p w:rsidR="00BB04A6" w:rsidRDefault="00196DE1"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w:t>
      </w:r>
      <w:r w:rsidR="00AA4C9E">
        <w:rPr>
          <w:rFonts w:ascii="Arial" w:eastAsia="Times New Roman" w:hAnsi="Arial" w:cs="Arial"/>
          <w:b/>
          <w:bCs/>
          <w:sz w:val="22"/>
          <w:szCs w:val="22"/>
        </w:rPr>
        <w:t xml:space="preserve">  Zamawiający </w:t>
      </w:r>
      <w:r w:rsidR="00AA4C9E">
        <w:rPr>
          <w:rFonts w:ascii="Arial" w:eastAsia="Times New Roman" w:hAnsi="Arial" w:cs="Arial"/>
          <w:b/>
          <w:bCs/>
          <w:sz w:val="22"/>
          <w:szCs w:val="22"/>
        </w:rPr>
        <w:tab/>
      </w:r>
      <w:r w:rsidR="00AA4C9E">
        <w:rPr>
          <w:rFonts w:ascii="Arial" w:eastAsia="Times New Roman" w:hAnsi="Arial" w:cs="Arial"/>
          <w:b/>
          <w:bCs/>
          <w:sz w:val="22"/>
          <w:szCs w:val="22"/>
        </w:rPr>
        <w:tab/>
      </w:r>
      <w:r w:rsidR="00AA4C9E">
        <w:rPr>
          <w:rFonts w:ascii="Arial" w:eastAsia="Times New Roman" w:hAnsi="Arial" w:cs="Arial"/>
          <w:b/>
          <w:bCs/>
          <w:sz w:val="22"/>
          <w:szCs w:val="22"/>
        </w:rPr>
        <w:tab/>
        <w:t xml:space="preserve">         </w:t>
      </w:r>
      <w:r w:rsidR="00E90ECE">
        <w:rPr>
          <w:rFonts w:ascii="Arial" w:eastAsia="Times New Roman" w:hAnsi="Arial" w:cs="Arial"/>
          <w:b/>
          <w:bCs/>
          <w:sz w:val="22"/>
          <w:szCs w:val="22"/>
        </w:rPr>
        <w:t>Wykonawca</w:t>
      </w:r>
    </w:p>
    <w:p w:rsidR="00DB1884" w:rsidRDefault="00DB1884" w:rsidP="00BB04A6">
      <w:pPr>
        <w:widowControl/>
        <w:suppressAutoHyphens w:val="0"/>
        <w:spacing w:line="288" w:lineRule="auto"/>
        <w:rPr>
          <w:rFonts w:eastAsia="Times New Roman"/>
          <w:lang w:eastAsia="x-none"/>
        </w:rPr>
      </w:pPr>
    </w:p>
    <w:p w:rsidR="00826F37" w:rsidRPr="005E3084" w:rsidRDefault="00BB04A6" w:rsidP="005E3084">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FF168B" w:rsidRDefault="00FF168B" w:rsidP="00E32CDD">
      <w:pPr>
        <w:widowControl/>
        <w:suppressAutoHyphens w:val="0"/>
        <w:spacing w:line="288" w:lineRule="auto"/>
        <w:ind w:left="7200"/>
        <w:rPr>
          <w:rFonts w:ascii="Arial" w:eastAsia="MS Mincho" w:hAnsi="Arial" w:cs="Tahoma"/>
          <w:b/>
          <w:color w:val="auto"/>
          <w:sz w:val="22"/>
          <w:szCs w:val="22"/>
          <w:lang w:eastAsia="pl-PL"/>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Default="000F58BB" w:rsidP="00E32CDD">
      <w:pPr>
        <w:widowControl/>
        <w:suppressAutoHyphens w:val="0"/>
        <w:spacing w:line="288" w:lineRule="auto"/>
        <w:rPr>
          <w:rFonts w:eastAsia="SimSun"/>
          <w:color w:val="auto"/>
          <w:lang w:bidi="hi-IN"/>
        </w:rPr>
      </w:pPr>
    </w:p>
    <w:p w:rsidR="00316AAC" w:rsidRPr="00D2567E" w:rsidRDefault="00316AAC" w:rsidP="006E1071">
      <w:pPr>
        <w:widowControl/>
        <w:suppressAutoHyphens w:val="0"/>
        <w:spacing w:line="288" w:lineRule="auto"/>
        <w:rPr>
          <w:rFonts w:eastAsia="SimSun"/>
          <w:color w:val="auto"/>
          <w:sz w:val="14"/>
          <w:lang w:bidi="hi-IN"/>
        </w:rPr>
      </w:pPr>
    </w:p>
    <w:p w:rsidR="00886948" w:rsidRPr="003E6D93" w:rsidRDefault="00886948" w:rsidP="006A0433">
      <w:pPr>
        <w:pStyle w:val="Akapitzlist"/>
        <w:keepNext/>
        <w:numPr>
          <w:ilvl w:val="0"/>
          <w:numId w:val="124"/>
        </w:numPr>
        <w:ind w:left="284" w:hanging="284"/>
        <w:jc w:val="both"/>
        <w:outlineLvl w:val="0"/>
        <w:rPr>
          <w:rFonts w:ascii="Arial" w:hAnsi="Arial"/>
          <w:b/>
          <w:color w:val="auto"/>
          <w:sz w:val="22"/>
          <w:lang w:eastAsia="pl-PL"/>
        </w:rPr>
      </w:pPr>
      <w:r w:rsidRPr="003E6D93">
        <w:rPr>
          <w:rFonts w:ascii="Arial" w:hAnsi="Arial"/>
          <w:b/>
          <w:color w:val="auto"/>
          <w:sz w:val="22"/>
          <w:lang w:eastAsia="pl-PL"/>
        </w:rPr>
        <w:t>Dodatkowe obowiązki</w:t>
      </w:r>
      <w:r w:rsidR="005E3084">
        <w:rPr>
          <w:rFonts w:ascii="Arial" w:hAnsi="Arial"/>
          <w:b/>
          <w:color w:val="auto"/>
          <w:sz w:val="22"/>
          <w:lang w:eastAsia="pl-PL"/>
        </w:rPr>
        <w:t xml:space="preserve">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5E3084" w:rsidRPr="005E3084" w:rsidRDefault="00886948" w:rsidP="005E3084">
      <w:pPr>
        <w:keepNext/>
        <w:spacing w:line="288" w:lineRule="auto"/>
        <w:jc w:val="both"/>
        <w:outlineLvl w:val="0"/>
        <w:rPr>
          <w:rFonts w:ascii="Arial" w:hAnsi="Arial" w:cs="Arial"/>
          <w:b/>
          <w:color w:val="auto"/>
          <w:sz w:val="22"/>
          <w:szCs w:val="22"/>
          <w:lang w:eastAsia="pl-PL"/>
        </w:rPr>
      </w:pPr>
      <w:r w:rsidRPr="00BC5302">
        <w:rPr>
          <w:rFonts w:ascii="Arial" w:hAnsi="Arial" w:cs="Arial"/>
          <w:color w:val="auto"/>
          <w:sz w:val="22"/>
          <w:szCs w:val="22"/>
          <w:lang w:eastAsia="pl-PL"/>
        </w:rPr>
        <w:t>1</w:t>
      </w:r>
      <w:r w:rsidRPr="00886948">
        <w:rPr>
          <w:rFonts w:ascii="Arial" w:hAnsi="Arial" w:cs="Arial"/>
          <w:b/>
          <w:color w:val="auto"/>
          <w:sz w:val="22"/>
          <w:szCs w:val="22"/>
          <w:lang w:eastAsia="pl-PL"/>
        </w:rPr>
        <w:t xml:space="preserve">. </w:t>
      </w:r>
      <w:r w:rsidR="005E3084">
        <w:rPr>
          <w:rFonts w:ascii="Arial" w:hAnsi="Arial" w:cs="Arial"/>
          <w:b/>
          <w:color w:val="auto"/>
          <w:sz w:val="22"/>
          <w:szCs w:val="22"/>
          <w:lang w:eastAsia="pl-PL"/>
        </w:rPr>
        <w:t xml:space="preserve"> </w:t>
      </w:r>
      <w:r w:rsidR="005E3084" w:rsidRPr="005E3084">
        <w:rPr>
          <w:rFonts w:ascii="Arial" w:hAnsi="Arial" w:cs="Arial"/>
          <w:sz w:val="22"/>
        </w:rPr>
        <w:t>Do obowiązków wykonawcy należy:</w:t>
      </w:r>
    </w:p>
    <w:p w:rsidR="005E3084" w:rsidRPr="005E3084" w:rsidRDefault="005E3084" w:rsidP="005E3084">
      <w:pPr>
        <w:pStyle w:val="Akapitzlist"/>
        <w:widowControl/>
        <w:numPr>
          <w:ilvl w:val="0"/>
          <w:numId w:val="137"/>
        </w:numPr>
        <w:suppressAutoHyphens w:val="0"/>
        <w:spacing w:line="288" w:lineRule="auto"/>
        <w:ind w:left="709" w:hanging="425"/>
        <w:jc w:val="both"/>
        <w:rPr>
          <w:rFonts w:ascii="Arial" w:hAnsi="Arial" w:cs="Arial"/>
          <w:sz w:val="22"/>
        </w:rPr>
      </w:pPr>
      <w:r>
        <w:rPr>
          <w:rFonts w:ascii="Arial" w:hAnsi="Arial" w:cs="Arial"/>
          <w:sz w:val="22"/>
        </w:rPr>
        <w:t>z</w:t>
      </w:r>
      <w:r w:rsidRPr="005E3084">
        <w:rPr>
          <w:rFonts w:ascii="Arial" w:hAnsi="Arial" w:cs="Arial"/>
          <w:sz w:val="22"/>
        </w:rPr>
        <w:t>abezpieczenie placu budowy w sposób trwały i wyraźny przed osobami trzecimi</w:t>
      </w:r>
      <w:r>
        <w:rPr>
          <w:rFonts w:ascii="Arial" w:hAnsi="Arial" w:cs="Arial"/>
          <w:sz w:val="22"/>
        </w:rPr>
        <w:t>,</w:t>
      </w:r>
      <w:r w:rsidRPr="005E3084">
        <w:rPr>
          <w:rFonts w:ascii="Arial" w:hAnsi="Arial" w:cs="Arial"/>
          <w:sz w:val="22"/>
        </w:rPr>
        <w:t xml:space="preserve"> także w czasie przerw technologicznych, ustalenie stałego nadzoru osobowego w miejscach zagrożenia wypadkiem osób przypadkowych;</w:t>
      </w:r>
    </w:p>
    <w:p w:rsidR="005E3084" w:rsidRPr="005E3084" w:rsidRDefault="005E3084" w:rsidP="005E3084">
      <w:pPr>
        <w:pStyle w:val="Akapitzlist"/>
        <w:widowControl/>
        <w:numPr>
          <w:ilvl w:val="0"/>
          <w:numId w:val="137"/>
        </w:numPr>
        <w:suppressAutoHyphens w:val="0"/>
        <w:spacing w:line="288" w:lineRule="auto"/>
        <w:ind w:left="709" w:hanging="425"/>
        <w:jc w:val="both"/>
        <w:rPr>
          <w:rFonts w:ascii="Arial" w:hAnsi="Arial" w:cs="Arial"/>
          <w:sz w:val="22"/>
        </w:rPr>
      </w:pPr>
      <w:r>
        <w:rPr>
          <w:rFonts w:ascii="Arial" w:hAnsi="Arial" w:cs="Arial"/>
          <w:sz w:val="22"/>
        </w:rPr>
        <w:t>w</w:t>
      </w:r>
      <w:r w:rsidRPr="005E3084">
        <w:rPr>
          <w:rFonts w:ascii="Arial" w:hAnsi="Arial" w:cs="Arial"/>
          <w:sz w:val="22"/>
        </w:rPr>
        <w:t>ykonanie robót towarzyszących wynikających z technologii robót;</w:t>
      </w:r>
    </w:p>
    <w:p w:rsidR="005E3084" w:rsidRPr="005E3084" w:rsidRDefault="005E3084" w:rsidP="005E3084">
      <w:pPr>
        <w:pStyle w:val="Akapitzlist"/>
        <w:widowControl/>
        <w:numPr>
          <w:ilvl w:val="0"/>
          <w:numId w:val="137"/>
        </w:numPr>
        <w:suppressAutoHyphens w:val="0"/>
        <w:spacing w:line="288" w:lineRule="auto"/>
        <w:ind w:left="709" w:hanging="425"/>
        <w:jc w:val="both"/>
        <w:rPr>
          <w:rFonts w:ascii="Arial" w:hAnsi="Arial" w:cs="Arial"/>
          <w:sz w:val="22"/>
        </w:rPr>
      </w:pPr>
      <w:r w:rsidRPr="005E3084">
        <w:rPr>
          <w:rFonts w:ascii="Arial" w:hAnsi="Arial" w:cs="Arial"/>
          <w:sz w:val="22"/>
        </w:rPr>
        <w:t>zabezpiecz</w:t>
      </w:r>
      <w:r>
        <w:rPr>
          <w:rFonts w:ascii="Arial" w:hAnsi="Arial" w:cs="Arial"/>
          <w:sz w:val="22"/>
        </w:rPr>
        <w:t>enie</w:t>
      </w:r>
      <w:r w:rsidRPr="005E3084">
        <w:rPr>
          <w:rFonts w:ascii="Arial" w:hAnsi="Arial" w:cs="Arial"/>
          <w:sz w:val="22"/>
        </w:rPr>
        <w:t xml:space="preserve"> i oznak</w:t>
      </w:r>
      <w:r>
        <w:rPr>
          <w:rFonts w:ascii="Arial" w:hAnsi="Arial" w:cs="Arial"/>
          <w:sz w:val="22"/>
        </w:rPr>
        <w:t>owanie</w:t>
      </w:r>
      <w:r w:rsidRPr="005E3084">
        <w:rPr>
          <w:rFonts w:ascii="Arial" w:hAnsi="Arial" w:cs="Arial"/>
          <w:sz w:val="22"/>
        </w:rPr>
        <w:t xml:space="preserve"> na własny koszt teren</w:t>
      </w:r>
      <w:r w:rsidR="00BC5302">
        <w:rPr>
          <w:rFonts w:ascii="Arial" w:hAnsi="Arial" w:cs="Arial"/>
          <w:sz w:val="22"/>
        </w:rPr>
        <w:t>u</w:t>
      </w:r>
      <w:r w:rsidRPr="005E3084">
        <w:rPr>
          <w:rFonts w:ascii="Arial" w:hAnsi="Arial" w:cs="Arial"/>
          <w:sz w:val="22"/>
        </w:rPr>
        <w:t xml:space="preserve"> budowy;</w:t>
      </w:r>
    </w:p>
    <w:p w:rsidR="005E3084" w:rsidRPr="005E3084" w:rsidRDefault="005E3084" w:rsidP="005E3084">
      <w:pPr>
        <w:pStyle w:val="Akapitzlist"/>
        <w:widowControl/>
        <w:numPr>
          <w:ilvl w:val="0"/>
          <w:numId w:val="137"/>
        </w:numPr>
        <w:suppressAutoHyphens w:val="0"/>
        <w:spacing w:line="288" w:lineRule="auto"/>
        <w:ind w:left="709" w:hanging="425"/>
        <w:jc w:val="both"/>
        <w:rPr>
          <w:rFonts w:ascii="Arial" w:hAnsi="Arial" w:cs="Arial"/>
          <w:sz w:val="22"/>
        </w:rPr>
      </w:pPr>
      <w:r w:rsidRPr="005E3084">
        <w:rPr>
          <w:rFonts w:ascii="Arial" w:hAnsi="Arial" w:cs="Arial"/>
          <w:sz w:val="22"/>
        </w:rPr>
        <w:t>na żądanie przedstawiciela Inwestora na budowie przygot</w:t>
      </w:r>
      <w:r>
        <w:rPr>
          <w:rFonts w:ascii="Arial" w:hAnsi="Arial" w:cs="Arial"/>
          <w:sz w:val="22"/>
        </w:rPr>
        <w:t>owanie</w:t>
      </w:r>
      <w:r w:rsidRPr="005E3084">
        <w:rPr>
          <w:rFonts w:ascii="Arial" w:hAnsi="Arial" w:cs="Arial"/>
          <w:sz w:val="22"/>
        </w:rPr>
        <w:t xml:space="preserve"> i przekaz</w:t>
      </w:r>
      <w:r>
        <w:rPr>
          <w:rFonts w:ascii="Arial" w:hAnsi="Arial" w:cs="Arial"/>
          <w:sz w:val="22"/>
        </w:rPr>
        <w:t>anie</w:t>
      </w:r>
      <w:r w:rsidRPr="005E3084">
        <w:rPr>
          <w:rFonts w:ascii="Arial" w:hAnsi="Arial" w:cs="Arial"/>
          <w:sz w:val="22"/>
        </w:rPr>
        <w:t xml:space="preserve"> niezbędn</w:t>
      </w:r>
      <w:r>
        <w:rPr>
          <w:rFonts w:ascii="Arial" w:hAnsi="Arial" w:cs="Arial"/>
          <w:sz w:val="22"/>
        </w:rPr>
        <w:t>ych</w:t>
      </w:r>
      <w:r w:rsidRPr="005E3084">
        <w:rPr>
          <w:rFonts w:ascii="Arial" w:hAnsi="Arial" w:cs="Arial"/>
          <w:sz w:val="22"/>
        </w:rPr>
        <w:t xml:space="preserve"> dokument</w:t>
      </w:r>
      <w:r>
        <w:rPr>
          <w:rFonts w:ascii="Arial" w:hAnsi="Arial" w:cs="Arial"/>
          <w:sz w:val="22"/>
        </w:rPr>
        <w:t>ów</w:t>
      </w:r>
      <w:r w:rsidRPr="005E3084">
        <w:rPr>
          <w:rFonts w:ascii="Arial" w:hAnsi="Arial" w:cs="Arial"/>
          <w:sz w:val="22"/>
        </w:rPr>
        <w:t xml:space="preserve"> dla  dokonania oceny jakości wykonanych prac (atesty na wbudowane materiały, pomiary geodezyjne wykonawcze i powykonawcze) wymagan</w:t>
      </w:r>
      <w:r>
        <w:rPr>
          <w:rFonts w:ascii="Arial" w:hAnsi="Arial" w:cs="Arial"/>
          <w:sz w:val="22"/>
        </w:rPr>
        <w:t>ych</w:t>
      </w:r>
      <w:r w:rsidRPr="005E3084">
        <w:rPr>
          <w:rFonts w:ascii="Arial" w:hAnsi="Arial" w:cs="Arial"/>
          <w:sz w:val="22"/>
        </w:rPr>
        <w:t xml:space="preserve"> przepisami Prawa budowlanego;</w:t>
      </w:r>
    </w:p>
    <w:p w:rsidR="005E3084" w:rsidRPr="005E3084" w:rsidRDefault="005E3084" w:rsidP="005E3084">
      <w:pPr>
        <w:pStyle w:val="Akapitzlist"/>
        <w:widowControl/>
        <w:numPr>
          <w:ilvl w:val="0"/>
          <w:numId w:val="137"/>
        </w:numPr>
        <w:suppressAutoHyphens w:val="0"/>
        <w:spacing w:line="288" w:lineRule="auto"/>
        <w:ind w:left="709" w:hanging="425"/>
        <w:jc w:val="both"/>
        <w:rPr>
          <w:rFonts w:ascii="Arial" w:hAnsi="Arial" w:cs="Arial"/>
          <w:sz w:val="22"/>
        </w:rPr>
      </w:pPr>
      <w:r>
        <w:rPr>
          <w:rFonts w:ascii="Arial" w:hAnsi="Arial" w:cs="Arial"/>
          <w:sz w:val="22"/>
        </w:rPr>
        <w:t>o</w:t>
      </w:r>
      <w:r w:rsidRPr="005E3084">
        <w:rPr>
          <w:rFonts w:ascii="Arial" w:hAnsi="Arial" w:cs="Arial"/>
          <w:sz w:val="22"/>
        </w:rPr>
        <w:t>bsługa geodezyjna (wytyczenie i inwentaryzacje), obsługa inwestycji;</w:t>
      </w:r>
    </w:p>
    <w:p w:rsidR="005E3084" w:rsidRPr="005E3084" w:rsidRDefault="005E3084" w:rsidP="005E3084">
      <w:pPr>
        <w:pStyle w:val="Akapitzlist"/>
        <w:widowControl/>
        <w:numPr>
          <w:ilvl w:val="0"/>
          <w:numId w:val="137"/>
        </w:numPr>
        <w:suppressAutoHyphens w:val="0"/>
        <w:spacing w:line="288" w:lineRule="auto"/>
        <w:ind w:left="709" w:hanging="425"/>
        <w:jc w:val="both"/>
        <w:rPr>
          <w:rFonts w:ascii="Arial" w:hAnsi="Arial" w:cs="Arial"/>
          <w:sz w:val="22"/>
        </w:rPr>
      </w:pPr>
      <w:r>
        <w:rPr>
          <w:rFonts w:ascii="Arial" w:hAnsi="Arial" w:cs="Arial"/>
          <w:sz w:val="22"/>
        </w:rPr>
        <w:t>w</w:t>
      </w:r>
      <w:r w:rsidRPr="005E3084">
        <w:rPr>
          <w:rFonts w:ascii="Arial" w:hAnsi="Arial" w:cs="Arial"/>
          <w:sz w:val="22"/>
        </w:rPr>
        <w:t xml:space="preserve"> przypadku zaistnienia przerw technologicznych lub przerw wynikających z warunków atmosferycznych zabezpieczenie wykopu w zakresie uzgodnionym z </w:t>
      </w:r>
      <w:r w:rsidR="005924F5">
        <w:rPr>
          <w:rFonts w:ascii="Arial" w:hAnsi="Arial" w:cs="Arial"/>
          <w:sz w:val="22"/>
        </w:rPr>
        <w:t>Z</w:t>
      </w:r>
      <w:r w:rsidRPr="005E3084">
        <w:rPr>
          <w:rFonts w:ascii="Arial" w:hAnsi="Arial" w:cs="Arial"/>
          <w:sz w:val="22"/>
        </w:rPr>
        <w:t>amawiającym;</w:t>
      </w:r>
    </w:p>
    <w:p w:rsidR="005E3084" w:rsidRPr="005E3084" w:rsidRDefault="005E3084" w:rsidP="005E3084">
      <w:pPr>
        <w:pStyle w:val="Akapitzlist"/>
        <w:widowControl/>
        <w:numPr>
          <w:ilvl w:val="0"/>
          <w:numId w:val="137"/>
        </w:numPr>
        <w:suppressAutoHyphens w:val="0"/>
        <w:spacing w:line="288" w:lineRule="auto"/>
        <w:ind w:left="709" w:hanging="425"/>
        <w:jc w:val="both"/>
        <w:rPr>
          <w:rFonts w:ascii="Arial" w:hAnsi="Arial" w:cs="Arial"/>
          <w:sz w:val="22"/>
        </w:rPr>
      </w:pPr>
      <w:r w:rsidRPr="005E3084">
        <w:rPr>
          <w:rFonts w:ascii="Arial" w:hAnsi="Arial" w:cs="Arial"/>
          <w:sz w:val="22"/>
        </w:rPr>
        <w:t>własnym kosztem i staraniem zorganiz</w:t>
      </w:r>
      <w:r w:rsidR="005924F5">
        <w:rPr>
          <w:rFonts w:ascii="Arial" w:hAnsi="Arial" w:cs="Arial"/>
          <w:sz w:val="22"/>
        </w:rPr>
        <w:t>owanie</w:t>
      </w:r>
      <w:r w:rsidRPr="005E3084">
        <w:rPr>
          <w:rFonts w:ascii="Arial" w:hAnsi="Arial" w:cs="Arial"/>
          <w:sz w:val="22"/>
        </w:rPr>
        <w:t xml:space="preserve"> do celów budowy przyłącza wody, prądu itp. oraz poniesie</w:t>
      </w:r>
      <w:r w:rsidR="005924F5">
        <w:rPr>
          <w:rFonts w:ascii="Arial" w:hAnsi="Arial" w:cs="Arial"/>
          <w:sz w:val="22"/>
        </w:rPr>
        <w:t>nie</w:t>
      </w:r>
      <w:r w:rsidRPr="005E3084">
        <w:rPr>
          <w:rFonts w:ascii="Arial" w:hAnsi="Arial" w:cs="Arial"/>
          <w:sz w:val="22"/>
        </w:rPr>
        <w:t xml:space="preserve"> koszt</w:t>
      </w:r>
      <w:r w:rsidR="005924F5">
        <w:rPr>
          <w:rFonts w:ascii="Arial" w:hAnsi="Arial" w:cs="Arial"/>
          <w:sz w:val="22"/>
        </w:rPr>
        <w:t>ów</w:t>
      </w:r>
      <w:r w:rsidRPr="005E3084">
        <w:rPr>
          <w:rFonts w:ascii="Arial" w:hAnsi="Arial" w:cs="Arial"/>
          <w:sz w:val="22"/>
        </w:rPr>
        <w:t xml:space="preserve"> związan</w:t>
      </w:r>
      <w:r w:rsidR="005924F5">
        <w:rPr>
          <w:rFonts w:ascii="Arial" w:hAnsi="Arial" w:cs="Arial"/>
          <w:sz w:val="22"/>
        </w:rPr>
        <w:t>ych</w:t>
      </w:r>
      <w:r w:rsidRPr="005E3084">
        <w:rPr>
          <w:rFonts w:ascii="Arial" w:hAnsi="Arial" w:cs="Arial"/>
          <w:sz w:val="22"/>
        </w:rPr>
        <w:t xml:space="preserve"> ze zużyciem prądu, gazu i wody na czas trwania budowy;</w:t>
      </w:r>
    </w:p>
    <w:p w:rsidR="005E3084" w:rsidRDefault="006347FF" w:rsidP="005E3084">
      <w:pPr>
        <w:pStyle w:val="Akapitzlist"/>
        <w:widowControl/>
        <w:numPr>
          <w:ilvl w:val="0"/>
          <w:numId w:val="137"/>
        </w:numPr>
        <w:suppressAutoHyphens w:val="0"/>
        <w:spacing w:line="288" w:lineRule="auto"/>
        <w:ind w:left="709" w:hanging="425"/>
        <w:jc w:val="both"/>
        <w:rPr>
          <w:rFonts w:ascii="Arial" w:hAnsi="Arial" w:cs="Arial"/>
          <w:sz w:val="22"/>
        </w:rPr>
      </w:pPr>
      <w:r>
        <w:rPr>
          <w:rFonts w:ascii="Arial" w:hAnsi="Arial" w:cs="Arial"/>
          <w:sz w:val="22"/>
        </w:rPr>
        <w:t>c</w:t>
      </w:r>
      <w:r w:rsidR="005E3084" w:rsidRPr="005E3084">
        <w:rPr>
          <w:rFonts w:ascii="Arial" w:hAnsi="Arial" w:cs="Arial"/>
          <w:sz w:val="22"/>
        </w:rPr>
        <w:t xml:space="preserve">ałość robót wykonać zgodnie z obowiązującymi normami i przepisami;  </w:t>
      </w:r>
    </w:p>
    <w:p w:rsidR="00C4668E" w:rsidRPr="00C4668E" w:rsidRDefault="006347FF" w:rsidP="00C4668E">
      <w:pPr>
        <w:pStyle w:val="Akapitzlist"/>
        <w:widowControl/>
        <w:numPr>
          <w:ilvl w:val="0"/>
          <w:numId w:val="137"/>
        </w:numPr>
        <w:suppressAutoHyphens w:val="0"/>
        <w:spacing w:line="288" w:lineRule="auto"/>
        <w:ind w:left="709" w:hanging="425"/>
        <w:jc w:val="both"/>
        <w:rPr>
          <w:rFonts w:ascii="Arial" w:hAnsi="Arial" w:cs="Arial"/>
          <w:sz w:val="22"/>
        </w:rPr>
      </w:pPr>
      <w:r w:rsidRPr="00C4668E">
        <w:rPr>
          <w:rFonts w:ascii="Arial" w:hAnsi="Arial" w:cs="Arial"/>
          <w:sz w:val="22"/>
        </w:rPr>
        <w:t>p</w:t>
      </w:r>
      <w:r w:rsidR="005E3084" w:rsidRPr="00C4668E">
        <w:rPr>
          <w:rFonts w:ascii="Arial" w:hAnsi="Arial" w:cs="Arial"/>
          <w:sz w:val="22"/>
        </w:rPr>
        <w:t>o realizacji zadania (przed</w:t>
      </w:r>
      <w:r w:rsidRPr="00C4668E">
        <w:rPr>
          <w:rFonts w:ascii="Arial" w:hAnsi="Arial" w:cs="Arial"/>
          <w:sz w:val="22"/>
        </w:rPr>
        <w:t xml:space="preserve"> podpisaniem protokołu odbioru) </w:t>
      </w:r>
      <w:r w:rsidR="005E3084" w:rsidRPr="00C4668E">
        <w:rPr>
          <w:rFonts w:ascii="Arial" w:hAnsi="Arial" w:cs="Arial"/>
          <w:sz w:val="22"/>
        </w:rPr>
        <w:t>dostarczyć dwa egzemplarze dokumentacji powykonawczej wraz z wszelkimi oświadczeniami i dokumentami wymaganymi przepisami ustawy Prawo Budowlane, powykonawcze mapy geodezyjne opatrzone pieczęcią</w:t>
      </w:r>
      <w:r w:rsidRPr="00C4668E">
        <w:rPr>
          <w:rFonts w:ascii="Arial" w:hAnsi="Arial" w:cs="Arial"/>
          <w:sz w:val="22"/>
        </w:rPr>
        <w:t xml:space="preserve"> </w:t>
      </w:r>
      <w:r w:rsidR="005E3084" w:rsidRPr="00C4668E">
        <w:rPr>
          <w:rFonts w:ascii="Arial" w:hAnsi="Arial" w:cs="Arial"/>
          <w:sz w:val="22"/>
        </w:rPr>
        <w:t>- wniesione do zasobów geode</w:t>
      </w:r>
      <w:r w:rsidR="00C4668E">
        <w:rPr>
          <w:rFonts w:ascii="Arial" w:hAnsi="Arial" w:cs="Arial"/>
          <w:sz w:val="22"/>
        </w:rPr>
        <w:t>zyjnych;</w:t>
      </w:r>
      <w:r w:rsidR="00C4668E" w:rsidRPr="00C4668E">
        <w:rPr>
          <w:rFonts w:ascii="Arial" w:hAnsi="Arial" w:cs="Arial"/>
          <w:color w:val="auto"/>
          <w:sz w:val="22"/>
          <w:szCs w:val="20"/>
          <w:u w:val="single"/>
          <w:shd w:val="clear" w:color="auto" w:fill="FFFFFF"/>
        </w:rPr>
        <w:t xml:space="preserve"> </w:t>
      </w:r>
    </w:p>
    <w:p w:rsidR="00C4668E" w:rsidRPr="00C4668E" w:rsidRDefault="00C4668E" w:rsidP="00C4668E">
      <w:pPr>
        <w:pStyle w:val="Akapitzlist"/>
        <w:widowControl/>
        <w:numPr>
          <w:ilvl w:val="0"/>
          <w:numId w:val="137"/>
        </w:numPr>
        <w:suppressAutoHyphens w:val="0"/>
        <w:spacing w:line="288" w:lineRule="auto"/>
        <w:ind w:left="709" w:hanging="425"/>
        <w:jc w:val="both"/>
        <w:rPr>
          <w:rFonts w:ascii="Arial" w:hAnsi="Arial" w:cs="Arial"/>
          <w:sz w:val="22"/>
        </w:rPr>
      </w:pPr>
      <w:r w:rsidRPr="00C4668E">
        <w:rPr>
          <w:rFonts w:ascii="Arial" w:hAnsi="Arial" w:cs="Arial"/>
          <w:color w:val="auto"/>
          <w:sz w:val="22"/>
          <w:szCs w:val="20"/>
          <w:u w:val="single"/>
          <w:shd w:val="clear" w:color="auto" w:fill="FFFFFF"/>
        </w:rPr>
        <w:t xml:space="preserve">w ramach dokumentacji powykonawczej </w:t>
      </w:r>
      <w:proofErr w:type="spellStart"/>
      <w:r w:rsidRPr="00C4668E">
        <w:rPr>
          <w:rFonts w:ascii="Arial" w:hAnsi="Arial" w:cs="Arial"/>
          <w:color w:val="auto"/>
          <w:sz w:val="22"/>
          <w:szCs w:val="20"/>
          <w:u w:val="single"/>
          <w:shd w:val="clear" w:color="auto" w:fill="FFFFFF"/>
        </w:rPr>
        <w:t>przeka</w:t>
      </w:r>
      <w:r>
        <w:rPr>
          <w:rFonts w:ascii="Arial" w:hAnsi="Arial" w:cs="Arial"/>
          <w:color w:val="auto"/>
          <w:sz w:val="22"/>
          <w:szCs w:val="20"/>
          <w:u w:val="single"/>
          <w:shd w:val="clear" w:color="auto" w:fill="FFFFFF"/>
        </w:rPr>
        <w:t>nie</w:t>
      </w:r>
      <w:proofErr w:type="spellEnd"/>
      <w:r w:rsidRPr="00C4668E">
        <w:rPr>
          <w:rFonts w:ascii="Arial" w:hAnsi="Arial" w:cs="Arial"/>
          <w:color w:val="auto"/>
          <w:sz w:val="22"/>
          <w:szCs w:val="20"/>
          <w:u w:val="single"/>
          <w:shd w:val="clear" w:color="auto" w:fill="FFFFFF"/>
        </w:rPr>
        <w:t xml:space="preserve"> Zamawiającemu monitoring powykonawczy- inspekcję kamera wykonanego odcinka - zapisana na płycie CD  </w:t>
      </w:r>
    </w:p>
    <w:p w:rsidR="005E3084" w:rsidRDefault="005E3084" w:rsidP="006347FF">
      <w:pPr>
        <w:pStyle w:val="Akapitzlist"/>
        <w:numPr>
          <w:ilvl w:val="0"/>
          <w:numId w:val="140"/>
        </w:numPr>
        <w:spacing w:line="288" w:lineRule="auto"/>
        <w:jc w:val="both"/>
        <w:rPr>
          <w:rFonts w:ascii="Arial" w:hAnsi="Arial" w:cs="Arial"/>
          <w:sz w:val="22"/>
        </w:rPr>
      </w:pPr>
      <w:r w:rsidRPr="006347FF">
        <w:rPr>
          <w:rFonts w:ascii="Arial" w:hAnsi="Arial" w:cs="Arial"/>
          <w:sz w:val="22"/>
        </w:rPr>
        <w:t>Cena podana przez Wykonawcę jest cena ryczałtową, musi zawierać wszystkie elementy składowe przedmiotu zamówienia oraz uwzględniać ryzyko mogące wystąpić w trakcie realizacji przedmiotu zamówienia.</w:t>
      </w:r>
    </w:p>
    <w:p w:rsidR="005E3084" w:rsidRDefault="005E3084" w:rsidP="005E3084">
      <w:pPr>
        <w:pStyle w:val="Akapitzlist"/>
        <w:numPr>
          <w:ilvl w:val="0"/>
          <w:numId w:val="140"/>
        </w:numPr>
        <w:spacing w:line="288" w:lineRule="auto"/>
        <w:jc w:val="both"/>
        <w:rPr>
          <w:rFonts w:ascii="Arial" w:hAnsi="Arial" w:cs="Arial"/>
          <w:sz w:val="22"/>
        </w:rPr>
      </w:pPr>
      <w:r w:rsidRPr="006347FF">
        <w:rPr>
          <w:rFonts w:ascii="Arial" w:hAnsi="Arial" w:cs="Arial"/>
          <w:sz w:val="22"/>
        </w:rPr>
        <w:t>W przypadku powierzenia wykonania prac budowlanych podwykonawcom</w:t>
      </w:r>
      <w:r w:rsidR="00BC5302">
        <w:rPr>
          <w:rFonts w:ascii="Arial" w:hAnsi="Arial" w:cs="Arial"/>
          <w:sz w:val="22"/>
        </w:rPr>
        <w:t>,</w:t>
      </w:r>
      <w:r w:rsidRPr="006347FF">
        <w:rPr>
          <w:rFonts w:ascii="Arial" w:hAnsi="Arial" w:cs="Arial"/>
          <w:sz w:val="22"/>
        </w:rPr>
        <w:t xml:space="preserve"> Wykonawca zobowiązany jest do ich koordynowania i ponosi przed Zamawiającym odpowiedzialność za należyte wykonanie prac stanowiących przedmiot zamówienia.   </w:t>
      </w:r>
    </w:p>
    <w:p w:rsidR="005E3084" w:rsidRDefault="005E3084" w:rsidP="006347FF">
      <w:pPr>
        <w:pStyle w:val="Akapitzlist"/>
        <w:numPr>
          <w:ilvl w:val="0"/>
          <w:numId w:val="140"/>
        </w:numPr>
        <w:spacing w:line="288" w:lineRule="auto"/>
        <w:jc w:val="both"/>
        <w:rPr>
          <w:rFonts w:ascii="Arial" w:hAnsi="Arial" w:cs="Arial"/>
          <w:sz w:val="22"/>
        </w:rPr>
      </w:pPr>
      <w:r w:rsidRPr="006347FF">
        <w:rPr>
          <w:rFonts w:ascii="Arial" w:hAnsi="Arial" w:cs="Arial"/>
          <w:sz w:val="22"/>
        </w:rPr>
        <w:t xml:space="preserve">Zamawiający zastrzega sobie prawo dysponowania terenem </w:t>
      </w:r>
      <w:r w:rsidR="006347FF">
        <w:rPr>
          <w:rFonts w:ascii="Arial" w:hAnsi="Arial" w:cs="Arial"/>
          <w:sz w:val="22"/>
        </w:rPr>
        <w:t>w uzgodnieniu z Wykonawcą robót.</w:t>
      </w:r>
    </w:p>
    <w:p w:rsidR="00FB451D" w:rsidRPr="00FB451D" w:rsidRDefault="00FB451D" w:rsidP="00FB451D">
      <w:pPr>
        <w:pStyle w:val="Akapitzlist"/>
        <w:numPr>
          <w:ilvl w:val="0"/>
          <w:numId w:val="140"/>
        </w:numPr>
        <w:spacing w:line="288" w:lineRule="auto"/>
        <w:jc w:val="both"/>
        <w:rPr>
          <w:rFonts w:ascii="Arial" w:hAnsi="Arial" w:cs="Arial"/>
          <w:sz w:val="22"/>
        </w:rPr>
      </w:pPr>
      <w:r w:rsidRPr="00FB451D">
        <w:rPr>
          <w:rFonts w:ascii="Arial" w:eastAsia="Times New Roman" w:hAnsi="Arial" w:cs="Arial"/>
          <w:color w:val="auto"/>
          <w:sz w:val="22"/>
          <w:szCs w:val="22"/>
          <w:lang w:eastAsia="pl-PL"/>
        </w:rPr>
        <w:t xml:space="preserve">Tam, gdzie w opisie przedmiotu zamówienia odniesiono się do norm, ocen technicznych, specyfikacji technicznych i systemów referencji technicznych, </w:t>
      </w:r>
      <w:r w:rsidRPr="00FB451D">
        <w:rPr>
          <w:rFonts w:ascii="Arial" w:eastAsia="Times New Roman" w:hAnsi="Arial" w:cs="Arial"/>
          <w:color w:val="auto"/>
          <w:sz w:val="22"/>
          <w:szCs w:val="22"/>
          <w:lang w:eastAsia="pl-PL"/>
        </w:rPr>
        <w:br/>
        <w:t>o których mowa w art. 101 ust. 1 pkt 2 i ust. 3 ustawy Prawo zamówień publicznych, Zamawiający wskazuje, że dopuszcza rozwiązania równoważne opisywanym.</w:t>
      </w:r>
    </w:p>
    <w:p w:rsidR="00FB451D" w:rsidRDefault="00FB451D" w:rsidP="00FB451D">
      <w:pPr>
        <w:widowControl/>
        <w:suppressAutoHyphens w:val="0"/>
        <w:spacing w:line="288" w:lineRule="auto"/>
        <w:jc w:val="both"/>
        <w:rPr>
          <w:rFonts w:ascii="Arial" w:eastAsia="Times New Roman" w:hAnsi="Arial" w:cs="Arial"/>
          <w:color w:val="000000"/>
          <w:sz w:val="10"/>
          <w:szCs w:val="10"/>
          <w:lang w:eastAsia="pl-PL"/>
        </w:rPr>
      </w:pPr>
    </w:p>
    <w:p w:rsidR="00FB451D" w:rsidRPr="006347FF" w:rsidRDefault="00FB451D" w:rsidP="00FB451D">
      <w:pPr>
        <w:pStyle w:val="Akapitzlist"/>
        <w:spacing w:line="288" w:lineRule="auto"/>
        <w:ind w:left="360"/>
        <w:jc w:val="both"/>
        <w:rPr>
          <w:rFonts w:ascii="Arial" w:hAnsi="Arial" w:cs="Arial"/>
          <w:sz w:val="22"/>
        </w:rPr>
      </w:pPr>
    </w:p>
    <w:p w:rsidR="007719C4" w:rsidRPr="00CF3510" w:rsidRDefault="007719C4" w:rsidP="006347FF">
      <w:pPr>
        <w:widowControl/>
        <w:suppressAutoHyphens w:val="0"/>
        <w:autoSpaceDE w:val="0"/>
        <w:autoSpaceDN w:val="0"/>
        <w:adjustRightInd w:val="0"/>
        <w:spacing w:line="288" w:lineRule="auto"/>
        <w:jc w:val="both"/>
        <w:rPr>
          <w:rFonts w:ascii="Arial" w:hAnsi="Arial" w:cs="Arial"/>
        </w:rPr>
      </w:pPr>
    </w:p>
    <w:sectPr w:rsidR="007719C4" w:rsidRPr="00CF3510" w:rsidSect="0068231C">
      <w:headerReference w:type="default" r:id="rId28"/>
      <w:footerReference w:type="default" r:id="rId29"/>
      <w:headerReference w:type="first" r:id="rId30"/>
      <w:footerReference w:type="first" r:id="rId31"/>
      <w:pgSz w:w="11906" w:h="16838"/>
      <w:pgMar w:top="-1135" w:right="1417" w:bottom="1417" w:left="1560" w:header="1271" w:footer="27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4F" w:rsidRDefault="00735B4F">
      <w:r>
        <w:separator/>
      </w:r>
    </w:p>
  </w:endnote>
  <w:endnote w:type="continuationSeparator" w:id="0">
    <w:p w:rsidR="00735B4F" w:rsidRDefault="0073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4F" w:rsidRDefault="00735B4F" w:rsidP="00F15ACF">
    <w:pPr>
      <w:pStyle w:val="Stopka"/>
      <w:jc w:val="both"/>
    </w:pPr>
    <w:r>
      <w:t xml:space="preserve">                                                                                                                                                     </w:t>
    </w:r>
    <w:r>
      <w:fldChar w:fldCharType="begin"/>
    </w:r>
    <w:r>
      <w:instrText>PAGE   \* MERGEFORMAT</w:instrText>
    </w:r>
    <w:r>
      <w:fldChar w:fldCharType="separate"/>
    </w:r>
    <w:r w:rsidR="001E3391">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43143"/>
      <w:docPartObj>
        <w:docPartGallery w:val="Page Numbers (Bottom of Page)"/>
        <w:docPartUnique/>
      </w:docPartObj>
    </w:sdtPr>
    <w:sdtEndPr/>
    <w:sdtContent>
      <w:p w:rsidR="00735B4F" w:rsidRDefault="00735B4F">
        <w:pPr>
          <w:pStyle w:val="Stopka"/>
          <w:jc w:val="right"/>
        </w:pPr>
      </w:p>
      <w:tbl>
        <w:tblPr>
          <w:tblStyle w:val="Tabela-Siatka"/>
          <w:tblW w:w="8931" w:type="dxa"/>
          <w:tblLook w:val="04A0" w:firstRow="1" w:lastRow="0" w:firstColumn="1" w:lastColumn="0" w:noHBand="0" w:noVBand="1"/>
        </w:tblPr>
        <w:tblGrid>
          <w:gridCol w:w="8931"/>
        </w:tblGrid>
        <w:tr w:rsidR="00735B4F" w:rsidRPr="00FC1C8E" w:rsidTr="00C851F4">
          <w:trPr>
            <w:trHeight w:val="269"/>
          </w:trPr>
          <w:tc>
            <w:tcPr>
              <w:tcW w:w="8931" w:type="dxa"/>
              <w:tcBorders>
                <w:top w:val="nil"/>
                <w:left w:val="nil"/>
                <w:bottom w:val="nil"/>
                <w:right w:val="nil"/>
              </w:tcBorders>
            </w:tcPr>
            <w:p w:rsidR="00735B4F" w:rsidRPr="00FC1C8E" w:rsidRDefault="00735B4F" w:rsidP="00C851F4">
              <w:pPr>
                <w:jc w:val="center"/>
                <w:rPr>
                  <w:rFonts w:asciiTheme="minorHAnsi" w:eastAsiaTheme="minorHAnsi" w:hAnsiTheme="minorHAnsi" w:cstheme="minorHAnsi"/>
                  <w:color w:val="auto"/>
                  <w:sz w:val="22"/>
                </w:rP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Rządowego Funduszu Rozwoju Dróg 2022</w:t>
              </w:r>
            </w:p>
          </w:tc>
        </w:tr>
      </w:tbl>
      <w:p w:rsidR="00735B4F" w:rsidRDefault="001E3391">
        <w:pPr>
          <w:pStyle w:val="Stopka"/>
          <w:jc w:val="right"/>
        </w:pPr>
      </w:p>
    </w:sdtContent>
  </w:sdt>
  <w:p w:rsidR="00735B4F" w:rsidRDefault="00735B4F" w:rsidP="00B52C04">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4F" w:rsidRDefault="00735B4F" w:rsidP="0068231C">
    <w:pPr>
      <w:pStyle w:val="Stopka"/>
      <w:jc w:val="both"/>
    </w:pPr>
    <w:r>
      <w:t xml:space="preserve">                                                                                                                                                </w:t>
    </w:r>
    <w:r>
      <w:fldChar w:fldCharType="begin"/>
    </w:r>
    <w:r>
      <w:instrText>PAGE   \* MERGEFORMAT</w:instrText>
    </w:r>
    <w:r>
      <w:fldChar w:fldCharType="separate"/>
    </w:r>
    <w:r w:rsidR="001E3391">
      <w:rPr>
        <w:noProof/>
      </w:rPr>
      <w:t>60</w:t>
    </w:r>
    <w:r>
      <w:fldChar w:fldCharType="end"/>
    </w:r>
  </w:p>
  <w:p w:rsidR="00735B4F" w:rsidRPr="0068231C" w:rsidRDefault="00735B4F" w:rsidP="0068231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17258"/>
      <w:docPartObj>
        <w:docPartGallery w:val="Page Numbers (Bottom of Page)"/>
        <w:docPartUnique/>
      </w:docPartObj>
    </w:sdtPr>
    <w:sdtEndPr/>
    <w:sdtContent>
      <w:p w:rsidR="00735B4F" w:rsidRDefault="00735B4F" w:rsidP="00C851F4">
        <w:pPr>
          <w:pStyle w:val="Stopka"/>
          <w:rPr>
            <w:rStyle w:val="Pogrubienie"/>
            <w:rFonts w:asciiTheme="minorHAnsi" w:hAnsiTheme="minorHAnsi" w:cstheme="minorHAnsi"/>
            <w:color w:val="212121"/>
            <w:shd w:val="clear" w:color="auto" w:fill="FFFFFF"/>
          </w:rP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Rządowego Funduszu Rozwoju Dróg 2022</w:t>
        </w:r>
      </w:p>
      <w:p w:rsidR="00735B4F" w:rsidRDefault="00735B4F" w:rsidP="00C851F4">
        <w:pPr>
          <w:pStyle w:val="Stopka"/>
        </w:pPr>
        <w:r>
          <w:fldChar w:fldCharType="begin"/>
        </w:r>
        <w:r>
          <w:instrText>PAGE   \* MERGEFORMAT</w:instrText>
        </w:r>
        <w:r>
          <w:fldChar w:fldCharType="separate"/>
        </w:r>
        <w:r>
          <w:rPr>
            <w:noProof/>
          </w:rPr>
          <w:t>36</w:t>
        </w:r>
        <w:r>
          <w:fldChar w:fldCharType="end"/>
        </w:r>
      </w:p>
    </w:sdtContent>
  </w:sdt>
  <w:p w:rsidR="00735B4F" w:rsidRDefault="00735B4F" w:rsidP="001C00D8">
    <w:pPr>
      <w:pStyle w:val="Stopka"/>
      <w:tabs>
        <w:tab w:val="clear" w:pos="4818"/>
        <w:tab w:val="clear" w:pos="9637"/>
        <w:tab w:val="left" w:pos="3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4F" w:rsidRDefault="00735B4F">
      <w:r>
        <w:separator/>
      </w:r>
    </w:p>
  </w:footnote>
  <w:footnote w:type="continuationSeparator" w:id="0">
    <w:p w:rsidR="00735B4F" w:rsidRDefault="00735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4F" w:rsidRPr="008D2D6F" w:rsidRDefault="00735B4F" w:rsidP="008D2D6F">
    <w:pPr>
      <w:pStyle w:val="Gwka"/>
      <w:rPr>
        <w:sz w:val="12"/>
      </w:rPr>
    </w:pPr>
    <w:r>
      <w:rPr>
        <w:rFonts w:cs="Arial"/>
        <w:b/>
        <w:sz w:val="22"/>
        <w:szCs w:val="22"/>
      </w:rPr>
      <w:t xml:space="preserve"> </w:t>
    </w:r>
  </w:p>
  <w:p w:rsidR="00735B4F" w:rsidRPr="00C5648E" w:rsidRDefault="00735B4F" w:rsidP="00C5648E">
    <w:pPr>
      <w:keepNext/>
      <w:spacing w:before="240" w:after="120"/>
      <w:rPr>
        <w:rFonts w:ascii="Arial" w:eastAsia="MS Mincho" w:hAnsi="Arial"/>
        <w:color w:val="auto"/>
        <w:sz w:val="28"/>
        <w:szCs w:val="28"/>
        <w:lang w:eastAsia="x-none"/>
      </w:rPr>
    </w:pPr>
  </w:p>
  <w:p w:rsidR="00735B4F" w:rsidRDefault="00735B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4F" w:rsidRPr="00C5648E" w:rsidRDefault="00735B4F" w:rsidP="00C5648E">
    <w:pPr>
      <w:keepNext/>
      <w:spacing w:before="240" w:after="120"/>
      <w:rPr>
        <w:rFonts w:ascii="Arial" w:eastAsia="MS Mincho" w:hAnsi="Arial"/>
        <w:color w:val="auto"/>
        <w:sz w:val="28"/>
        <w:szCs w:val="28"/>
        <w:lang w:eastAsia="x-none"/>
      </w:rPr>
    </w:pPr>
  </w:p>
  <w:p w:rsidR="00735B4F" w:rsidRDefault="00735B4F" w:rsidP="008D2D6F">
    <w:pPr>
      <w:pStyle w:val="Gwka"/>
      <w:jc w:val="right"/>
    </w:pPr>
    <w:r>
      <w:rPr>
        <w:rFonts w:cs="Arial"/>
        <w:b/>
        <w:sz w:val="22"/>
        <w:szCs w:val="22"/>
      </w:rPr>
      <w:t xml:space="preserve"> </w:t>
    </w:r>
  </w:p>
  <w:p w:rsidR="00735B4F" w:rsidRPr="008F6243" w:rsidRDefault="00735B4F" w:rsidP="008F6243">
    <w:pPr>
      <w:pStyle w:val="Tretekstu"/>
    </w:pPr>
  </w:p>
  <w:p w:rsidR="00735B4F" w:rsidRDefault="00735B4F" w:rsidP="001F3E71">
    <w:pPr>
      <w:pStyle w:val="Nagwek"/>
      <w:jc w:val="left"/>
    </w:pPr>
  </w:p>
  <w:p w:rsidR="00735B4F" w:rsidRPr="008F6243" w:rsidRDefault="00735B4F" w:rsidP="001F3E71">
    <w:pPr>
      <w:pStyle w:val="Nagwek"/>
      <w:jc w:val="left"/>
      <w:rPr>
        <w:sz w:val="18"/>
      </w:rPr>
    </w:pPr>
    <w:r>
      <w:rPr>
        <w:noProof/>
        <w:lang w:eastAsia="pl-PL"/>
      </w:rPr>
      <w:drawing>
        <wp:anchor distT="0" distB="0" distL="114300" distR="114300" simplePos="0" relativeHeight="251658240" behindDoc="0" locked="0" layoutInCell="1" allowOverlap="1" wp14:anchorId="6CAB2CDA" wp14:editId="7DE4AB97">
          <wp:simplePos x="0" y="0"/>
          <wp:positionH relativeFrom="column">
            <wp:posOffset>1042670</wp:posOffset>
          </wp:positionH>
          <wp:positionV relativeFrom="paragraph">
            <wp:posOffset>2079625</wp:posOffset>
          </wp:positionV>
          <wp:extent cx="3599306" cy="13430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4F" w:rsidRPr="00A43A9C" w:rsidRDefault="00735B4F" w:rsidP="006F34D7">
    <w:pPr>
      <w:pStyle w:val="Nagwek"/>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4F" w:rsidRDefault="00735B4F" w:rsidP="000C0312">
    <w:pPr>
      <w:pStyle w:val="Gwka"/>
      <w:rPr>
        <w:rFonts w:cs="Arial"/>
        <w:b/>
        <w:sz w:val="22"/>
        <w:szCs w:val="22"/>
      </w:rPr>
    </w:pPr>
    <w:r>
      <w:rPr>
        <w:rFonts w:cs="Arial"/>
        <w:b/>
        <w:sz w:val="22"/>
        <w:szCs w:val="22"/>
      </w:rPr>
      <w:t xml:space="preserve"> </w:t>
    </w:r>
  </w:p>
  <w:p w:rsidR="00735B4F" w:rsidRDefault="00735B4F" w:rsidP="006427F8">
    <w:pPr>
      <w:pStyle w:val="Gwka"/>
      <w:ind w:firstLine="720"/>
      <w:rPr>
        <w:rFonts w:cs="Arial"/>
        <w:b/>
        <w:sz w:val="22"/>
        <w:szCs w:val="22"/>
      </w:rPr>
    </w:pPr>
  </w:p>
  <w:p w:rsidR="00735B4F" w:rsidRPr="008D2D6F" w:rsidRDefault="00735B4F" w:rsidP="000C0312">
    <w:pPr>
      <w:pStyle w:val="Gwka"/>
      <w:rPr>
        <w:sz w:val="12"/>
      </w:rPr>
    </w:pPr>
  </w:p>
  <w:p w:rsidR="00735B4F" w:rsidRPr="000C0312" w:rsidRDefault="00735B4F" w:rsidP="000C0312">
    <w:pPr>
      <w:pStyle w:val="Nagwek"/>
      <w:rPr>
        <w:rFonts w:eastAsia="Arial"/>
      </w:rPr>
    </w:pPr>
  </w:p>
  <w:p w:rsidR="00735B4F" w:rsidRDefault="00735B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B5841C0C"/>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DB6CFE"/>
    <w:multiLevelType w:val="hybridMultilevel"/>
    <w:tmpl w:val="4CA0E97A"/>
    <w:lvl w:ilvl="0" w:tplc="6FB6366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1">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A0C31D4"/>
    <w:multiLevelType w:val="multilevel"/>
    <w:tmpl w:val="93BE8E70"/>
    <w:lvl w:ilvl="0">
      <w:start w:val="3"/>
      <w:numFmt w:val="decimal"/>
      <w:lvlText w:val="%1"/>
      <w:lvlJc w:val="left"/>
      <w:pPr>
        <w:ind w:left="360" w:hanging="360"/>
      </w:pPr>
      <w:rPr>
        <w:rFonts w:eastAsia="Arial Unicode MS" w:hint="default"/>
        <w:b/>
      </w:rPr>
    </w:lvl>
    <w:lvl w:ilvl="1">
      <w:start w:val="7"/>
      <w:numFmt w:val="decimal"/>
      <w:lvlText w:val="%1.%2"/>
      <w:lvlJc w:val="left"/>
      <w:pPr>
        <w:ind w:left="502" w:hanging="360"/>
      </w:pPr>
      <w:rPr>
        <w:rFonts w:eastAsia="Arial Unicode MS" w:hint="default"/>
        <w:b/>
      </w:rPr>
    </w:lvl>
    <w:lvl w:ilvl="2">
      <w:start w:val="1"/>
      <w:numFmt w:val="decimal"/>
      <w:lvlText w:val="%1.%2.%3"/>
      <w:lvlJc w:val="left"/>
      <w:pPr>
        <w:ind w:left="1004" w:hanging="720"/>
      </w:pPr>
      <w:rPr>
        <w:rFonts w:eastAsia="Arial Unicode MS" w:hint="default"/>
        <w:b/>
      </w:rPr>
    </w:lvl>
    <w:lvl w:ilvl="3">
      <w:start w:val="1"/>
      <w:numFmt w:val="decimal"/>
      <w:lvlText w:val="%1.%2.%3.%4"/>
      <w:lvlJc w:val="left"/>
      <w:pPr>
        <w:ind w:left="1146" w:hanging="720"/>
      </w:pPr>
      <w:rPr>
        <w:rFonts w:eastAsia="Arial Unicode MS" w:hint="default"/>
        <w:b/>
      </w:rPr>
    </w:lvl>
    <w:lvl w:ilvl="4">
      <w:start w:val="1"/>
      <w:numFmt w:val="decimal"/>
      <w:lvlText w:val="%1.%2.%3.%4.%5"/>
      <w:lvlJc w:val="left"/>
      <w:pPr>
        <w:ind w:left="1648" w:hanging="1080"/>
      </w:pPr>
      <w:rPr>
        <w:rFonts w:eastAsia="Arial Unicode MS" w:hint="default"/>
        <w:b/>
      </w:rPr>
    </w:lvl>
    <w:lvl w:ilvl="5">
      <w:start w:val="1"/>
      <w:numFmt w:val="decimal"/>
      <w:lvlText w:val="%1.%2.%3.%4.%5.%6"/>
      <w:lvlJc w:val="left"/>
      <w:pPr>
        <w:ind w:left="1790" w:hanging="1080"/>
      </w:pPr>
      <w:rPr>
        <w:rFonts w:eastAsia="Arial Unicode MS" w:hint="default"/>
        <w:b/>
      </w:rPr>
    </w:lvl>
    <w:lvl w:ilvl="6">
      <w:start w:val="1"/>
      <w:numFmt w:val="decimal"/>
      <w:lvlText w:val="%1.%2.%3.%4.%5.%6.%7"/>
      <w:lvlJc w:val="left"/>
      <w:pPr>
        <w:ind w:left="2292" w:hanging="1440"/>
      </w:pPr>
      <w:rPr>
        <w:rFonts w:eastAsia="Arial Unicode MS" w:hint="default"/>
        <w:b/>
      </w:rPr>
    </w:lvl>
    <w:lvl w:ilvl="7">
      <w:start w:val="1"/>
      <w:numFmt w:val="decimal"/>
      <w:lvlText w:val="%1.%2.%3.%4.%5.%6.%7.%8"/>
      <w:lvlJc w:val="left"/>
      <w:pPr>
        <w:ind w:left="2434" w:hanging="1440"/>
      </w:pPr>
      <w:rPr>
        <w:rFonts w:eastAsia="Arial Unicode MS" w:hint="default"/>
        <w:b/>
      </w:rPr>
    </w:lvl>
    <w:lvl w:ilvl="8">
      <w:start w:val="1"/>
      <w:numFmt w:val="decimal"/>
      <w:lvlText w:val="%1.%2.%3.%4.%5.%6.%7.%8.%9"/>
      <w:lvlJc w:val="left"/>
      <w:pPr>
        <w:ind w:left="2936" w:hanging="1800"/>
      </w:pPr>
      <w:rPr>
        <w:rFonts w:eastAsia="Arial Unicode MS" w:hint="default"/>
        <w:b/>
      </w:rPr>
    </w:lvl>
  </w:abstractNum>
  <w:abstractNum w:abstractNumId="13">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C6B29EE"/>
    <w:multiLevelType w:val="hybridMultilevel"/>
    <w:tmpl w:val="AF306F90"/>
    <w:lvl w:ilvl="0" w:tplc="C65C6D54">
      <w:start w:val="17"/>
      <w:numFmt w:val="decimal"/>
      <w:lvlText w:val="%1."/>
      <w:lvlJc w:val="left"/>
      <w:pPr>
        <w:ind w:left="64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D4F51"/>
    <w:multiLevelType w:val="hybridMultilevel"/>
    <w:tmpl w:val="9CC0EF96"/>
    <w:name w:val="WW8Num722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9">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0DAE7E45"/>
    <w:multiLevelType w:val="hybridMultilevel"/>
    <w:tmpl w:val="080E50E6"/>
    <w:name w:val="WW8Num722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7060A1"/>
    <w:multiLevelType w:val="multilevel"/>
    <w:tmpl w:val="901AC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FF30547"/>
    <w:multiLevelType w:val="hybridMultilevel"/>
    <w:tmpl w:val="561CC048"/>
    <w:lvl w:ilvl="0" w:tplc="D8DE3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DE0B3F"/>
    <w:multiLevelType w:val="multilevel"/>
    <w:tmpl w:val="4170CEB8"/>
    <w:lvl w:ilvl="0">
      <w:start w:val="1"/>
      <w:numFmt w:val="decimal"/>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133641"/>
    <w:multiLevelType w:val="hybridMultilevel"/>
    <w:tmpl w:val="37FC33D0"/>
    <w:lvl w:ilvl="0" w:tplc="A0D49442">
      <w:start w:val="9"/>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910371"/>
    <w:multiLevelType w:val="hybridMultilevel"/>
    <w:tmpl w:val="880A9036"/>
    <w:name w:val="WW8Num2222"/>
    <w:lvl w:ilvl="0" w:tplc="F1723FB2">
      <w:start w:val="1"/>
      <w:numFmt w:val="decimal"/>
      <w:lvlText w:val="%1."/>
      <w:lvlJc w:val="left"/>
      <w:pPr>
        <w:tabs>
          <w:tab w:val="num" w:pos="786"/>
        </w:tabs>
        <w:ind w:left="786" w:hanging="360"/>
      </w:pPr>
      <w:rPr>
        <w:b w:val="0"/>
      </w:r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8">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9">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4">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DC00F8"/>
    <w:multiLevelType w:val="hybridMultilevel"/>
    <w:tmpl w:val="F9106C18"/>
    <w:lvl w:ilvl="0" w:tplc="09707D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2F6D1A57"/>
    <w:multiLevelType w:val="multilevel"/>
    <w:tmpl w:val="E4A8BC36"/>
    <w:lvl w:ilvl="0">
      <w:start w:val="3"/>
      <w:numFmt w:val="decimal"/>
      <w:lvlText w:val="%1."/>
      <w:lvlJc w:val="left"/>
      <w:pPr>
        <w:tabs>
          <w:tab w:val="num" w:pos="1068"/>
        </w:tabs>
        <w:ind w:left="1068" w:hanging="360"/>
      </w:pPr>
      <w:rPr>
        <w:rFonts w:cs="Times New Roman" w:hint="default"/>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1">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nsid w:val="3523445C"/>
    <w:multiLevelType w:val="multilevel"/>
    <w:tmpl w:val="E49E1F6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nsid w:val="36854895"/>
    <w:multiLevelType w:val="hybridMultilevel"/>
    <w:tmpl w:val="6A0A8E9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4">
    <w:nsid w:val="38596A95"/>
    <w:multiLevelType w:val="hybridMultilevel"/>
    <w:tmpl w:val="240C51FC"/>
    <w:name w:val="WW8Num722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nsid w:val="396339C2"/>
    <w:multiLevelType w:val="hybridMultilevel"/>
    <w:tmpl w:val="E958870C"/>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66">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BF6174C"/>
    <w:multiLevelType w:val="hybridMultilevel"/>
    <w:tmpl w:val="FC7A8C42"/>
    <w:name w:val="WW8Num7225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4">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42E63313"/>
    <w:multiLevelType w:val="multilevel"/>
    <w:tmpl w:val="4A728C2E"/>
    <w:lvl w:ilvl="0">
      <w:start w:val="1"/>
      <w:numFmt w:val="decimal"/>
      <w:lvlText w:val="%1"/>
      <w:lvlJc w:val="left"/>
      <w:pPr>
        <w:ind w:left="360" w:hanging="360"/>
      </w:pPr>
      <w:rPr>
        <w:b w:val="0"/>
      </w:rPr>
    </w:lvl>
    <w:lvl w:ilvl="1">
      <w:start w:val="1"/>
      <w:numFmt w:val="decimal"/>
      <w:lvlText w:val="%1.%2"/>
      <w:lvlJc w:val="left"/>
      <w:pPr>
        <w:ind w:left="644" w:hanging="360"/>
      </w:pPr>
      <w:rPr>
        <w:b w:val="0"/>
        <w:strike w:val="0"/>
        <w:dstrike w:val="0"/>
        <w:color w:val="auto"/>
        <w:u w:val="none"/>
        <w:effect w:val="none"/>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7">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nsid w:val="49C41D48"/>
    <w:multiLevelType w:val="hybridMultilevel"/>
    <w:tmpl w:val="246204AA"/>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A3F077D"/>
    <w:multiLevelType w:val="hybridMultilevel"/>
    <w:tmpl w:val="2BCCA430"/>
    <w:lvl w:ilvl="0" w:tplc="63122D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4C15089C"/>
    <w:multiLevelType w:val="hybridMultilevel"/>
    <w:tmpl w:val="911A0B00"/>
    <w:name w:val="WW8Num7225"/>
    <w:lvl w:ilvl="0" w:tplc="695A3768">
      <w:start w:val="1"/>
      <w:numFmt w:val="decimal"/>
      <w:lvlText w:val="%1)"/>
      <w:lvlJc w:val="left"/>
      <w:pPr>
        <w:tabs>
          <w:tab w:val="num" w:pos="162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52F41CE2"/>
    <w:multiLevelType w:val="hybridMultilevel"/>
    <w:tmpl w:val="0A1C192A"/>
    <w:name w:val="WW8Num72253"/>
    <w:lvl w:ilvl="0" w:tplc="AA4EDB9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3971455"/>
    <w:multiLevelType w:val="hybridMultilevel"/>
    <w:tmpl w:val="4F54DAFE"/>
    <w:lvl w:ilvl="0" w:tplc="BEBE34C0">
      <w:start w:val="1"/>
      <w:numFmt w:val="decimal"/>
      <w:lvlText w:val="%1."/>
      <w:lvlJc w:val="left"/>
      <w:pPr>
        <w:ind w:left="683" w:hanging="426"/>
      </w:pPr>
      <w:rPr>
        <w:rFonts w:ascii="Arial" w:eastAsia="Arial" w:hAnsi="Arial" w:cs="Arial" w:hint="default"/>
        <w:w w:val="99"/>
        <w:sz w:val="22"/>
        <w:szCs w:val="22"/>
        <w:lang w:val="pl-PL" w:eastAsia="en-US" w:bidi="ar-SA"/>
      </w:rPr>
    </w:lvl>
    <w:lvl w:ilvl="1" w:tplc="15BA0690">
      <w:start w:val="1"/>
      <w:numFmt w:val="decimal"/>
      <w:lvlText w:val="%2)"/>
      <w:lvlJc w:val="left"/>
      <w:pPr>
        <w:ind w:left="683" w:hanging="285"/>
      </w:pPr>
      <w:rPr>
        <w:rFonts w:ascii="Arial" w:eastAsia="Arial" w:hAnsi="Arial" w:cs="Arial" w:hint="default"/>
        <w:w w:val="99"/>
        <w:sz w:val="22"/>
        <w:szCs w:val="22"/>
        <w:lang w:val="pl-PL" w:eastAsia="en-US" w:bidi="ar-SA"/>
      </w:rPr>
    </w:lvl>
    <w:lvl w:ilvl="2" w:tplc="1D000CB6">
      <w:numFmt w:val="bullet"/>
      <w:lvlText w:val="•"/>
      <w:lvlJc w:val="left"/>
      <w:pPr>
        <w:ind w:left="2432" w:hanging="285"/>
      </w:pPr>
      <w:rPr>
        <w:lang w:val="pl-PL" w:eastAsia="en-US" w:bidi="ar-SA"/>
      </w:rPr>
    </w:lvl>
    <w:lvl w:ilvl="3" w:tplc="1DB659C0">
      <w:numFmt w:val="bullet"/>
      <w:lvlText w:val="•"/>
      <w:lvlJc w:val="left"/>
      <w:pPr>
        <w:ind w:left="3309" w:hanging="285"/>
      </w:pPr>
      <w:rPr>
        <w:lang w:val="pl-PL" w:eastAsia="en-US" w:bidi="ar-SA"/>
      </w:rPr>
    </w:lvl>
    <w:lvl w:ilvl="4" w:tplc="AF6E98C0">
      <w:numFmt w:val="bullet"/>
      <w:lvlText w:val="•"/>
      <w:lvlJc w:val="left"/>
      <w:pPr>
        <w:ind w:left="4185" w:hanging="285"/>
      </w:pPr>
      <w:rPr>
        <w:lang w:val="pl-PL" w:eastAsia="en-US" w:bidi="ar-SA"/>
      </w:rPr>
    </w:lvl>
    <w:lvl w:ilvl="5" w:tplc="73980C98">
      <w:numFmt w:val="bullet"/>
      <w:lvlText w:val="•"/>
      <w:lvlJc w:val="left"/>
      <w:pPr>
        <w:ind w:left="5062" w:hanging="285"/>
      </w:pPr>
      <w:rPr>
        <w:lang w:val="pl-PL" w:eastAsia="en-US" w:bidi="ar-SA"/>
      </w:rPr>
    </w:lvl>
    <w:lvl w:ilvl="6" w:tplc="737E3C30">
      <w:numFmt w:val="bullet"/>
      <w:lvlText w:val="•"/>
      <w:lvlJc w:val="left"/>
      <w:pPr>
        <w:ind w:left="5938" w:hanging="285"/>
      </w:pPr>
      <w:rPr>
        <w:lang w:val="pl-PL" w:eastAsia="en-US" w:bidi="ar-SA"/>
      </w:rPr>
    </w:lvl>
    <w:lvl w:ilvl="7" w:tplc="7AD6DABC">
      <w:numFmt w:val="bullet"/>
      <w:lvlText w:val="•"/>
      <w:lvlJc w:val="left"/>
      <w:pPr>
        <w:ind w:left="6815" w:hanging="285"/>
      </w:pPr>
      <w:rPr>
        <w:lang w:val="pl-PL" w:eastAsia="en-US" w:bidi="ar-SA"/>
      </w:rPr>
    </w:lvl>
    <w:lvl w:ilvl="8" w:tplc="DECAA3B0">
      <w:numFmt w:val="bullet"/>
      <w:lvlText w:val="•"/>
      <w:lvlJc w:val="left"/>
      <w:pPr>
        <w:ind w:left="7691" w:hanging="285"/>
      </w:pPr>
      <w:rPr>
        <w:lang w:val="pl-PL" w:eastAsia="en-US" w:bidi="ar-SA"/>
      </w:rPr>
    </w:lvl>
  </w:abstractNum>
  <w:abstractNum w:abstractNumId="94">
    <w:nsid w:val="567169A4"/>
    <w:multiLevelType w:val="hybridMultilevel"/>
    <w:tmpl w:val="FC8AECBC"/>
    <w:lvl w:ilvl="0" w:tplc="918AE2AC">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5">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6">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7">
    <w:nsid w:val="57384388"/>
    <w:multiLevelType w:val="hybridMultilevel"/>
    <w:tmpl w:val="EDB273BC"/>
    <w:lvl w:ilvl="0" w:tplc="04150017">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98">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9BC5CE4"/>
    <w:multiLevelType w:val="hybridMultilevel"/>
    <w:tmpl w:val="ECEA9396"/>
    <w:lvl w:ilvl="0" w:tplc="18283F24">
      <w:start w:val="1"/>
      <w:numFmt w:val="decimal"/>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2">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5DAE2A93"/>
    <w:multiLevelType w:val="hybridMultilevel"/>
    <w:tmpl w:val="F332509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DB35CB9"/>
    <w:multiLevelType w:val="hybridMultilevel"/>
    <w:tmpl w:val="DE32DDB8"/>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5F063A54"/>
    <w:multiLevelType w:val="hybridMultilevel"/>
    <w:tmpl w:val="F036CF68"/>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FE93F52"/>
    <w:multiLevelType w:val="multilevel"/>
    <w:tmpl w:val="81DC6906"/>
    <w:styleLink w:val="WW8Num131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11">
    <w:nsid w:val="61AF479C"/>
    <w:multiLevelType w:val="hybridMultilevel"/>
    <w:tmpl w:val="73701930"/>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2">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30A3C82"/>
    <w:multiLevelType w:val="hybridMultilevel"/>
    <w:tmpl w:val="DA0C97C4"/>
    <w:lvl w:ilvl="0" w:tplc="9BD00894">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nsid w:val="65EA0896"/>
    <w:multiLevelType w:val="hybridMultilevel"/>
    <w:tmpl w:val="4A203F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5">
    <w:nsid w:val="661E566B"/>
    <w:multiLevelType w:val="hybridMultilevel"/>
    <w:tmpl w:val="1172A6BE"/>
    <w:styleLink w:val="WW8Num143111"/>
    <w:lvl w:ilvl="0" w:tplc="3CEA305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6">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7">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1">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2">
    <w:nsid w:val="6D603C77"/>
    <w:multiLevelType w:val="hybridMultilevel"/>
    <w:tmpl w:val="0CF2098C"/>
    <w:lvl w:ilvl="0" w:tplc="C9EC08C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6E743936"/>
    <w:multiLevelType w:val="hybridMultilevel"/>
    <w:tmpl w:val="4A203F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5">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725A430E"/>
    <w:multiLevelType w:val="hybridMultilevel"/>
    <w:tmpl w:val="D2C66CE6"/>
    <w:lvl w:ilvl="0" w:tplc="249A824E">
      <w:start w:val="2"/>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780C41A9"/>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0">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A3E7E93"/>
    <w:multiLevelType w:val="hybridMultilevel"/>
    <w:tmpl w:val="5E76605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502"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3">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7">
    <w:nsid w:val="7E8046E6"/>
    <w:multiLevelType w:val="multilevel"/>
    <w:tmpl w:val="493601F6"/>
    <w:lvl w:ilvl="0">
      <w:start w:val="1"/>
      <w:numFmt w:val="upperRoman"/>
      <w:lvlText w:val="%1."/>
      <w:lvlJc w:val="left"/>
      <w:pPr>
        <w:ind w:left="1038" w:hanging="201"/>
      </w:pPr>
      <w:rPr>
        <w:b/>
        <w:bCs/>
        <w:spacing w:val="-2"/>
        <w:w w:val="100"/>
        <w:lang w:val="pl-PL" w:eastAsia="en-US" w:bidi="ar-SA"/>
      </w:rPr>
    </w:lvl>
    <w:lvl w:ilvl="1">
      <w:start w:val="1"/>
      <w:numFmt w:val="decimal"/>
      <w:lvlText w:val="%2."/>
      <w:lvlJc w:val="left"/>
      <w:pPr>
        <w:ind w:left="1143" w:hanging="306"/>
      </w:pPr>
      <w:rPr>
        <w:rFonts w:ascii="Arial" w:eastAsia="Arial" w:hAnsi="Arial" w:cs="Arial" w:hint="default"/>
        <w:b/>
        <w:bCs/>
        <w:w w:val="99"/>
        <w:sz w:val="22"/>
        <w:szCs w:val="22"/>
        <w:lang w:val="pl-PL" w:eastAsia="en-US" w:bidi="ar-SA"/>
      </w:rPr>
    </w:lvl>
    <w:lvl w:ilvl="2">
      <w:start w:val="1"/>
      <w:numFmt w:val="decimal"/>
      <w:lvlText w:val="%2.%3"/>
      <w:lvlJc w:val="left"/>
      <w:pPr>
        <w:ind w:left="1404" w:hanging="568"/>
      </w:pPr>
      <w:rPr>
        <w:rFonts w:ascii="Arial" w:eastAsia="Arial" w:hAnsi="Arial" w:cs="Arial" w:hint="default"/>
        <w:w w:val="99"/>
        <w:sz w:val="22"/>
        <w:szCs w:val="22"/>
        <w:lang w:val="pl-PL" w:eastAsia="en-US" w:bidi="ar-SA"/>
      </w:rPr>
    </w:lvl>
    <w:lvl w:ilvl="3">
      <w:start w:val="1"/>
      <w:numFmt w:val="lowerLetter"/>
      <w:lvlText w:val="%4)"/>
      <w:lvlJc w:val="left"/>
      <w:pPr>
        <w:ind w:left="1829" w:hanging="425"/>
      </w:pPr>
      <w:rPr>
        <w:rFonts w:hint="default"/>
        <w:w w:val="99"/>
        <w:sz w:val="22"/>
        <w:szCs w:val="22"/>
        <w:lang w:val="pl-PL" w:eastAsia="en-US" w:bidi="ar-SA"/>
      </w:rPr>
    </w:lvl>
    <w:lvl w:ilvl="4">
      <w:numFmt w:val="bullet"/>
      <w:lvlText w:val=""/>
      <w:lvlJc w:val="left"/>
      <w:pPr>
        <w:ind w:left="1971" w:hanging="284"/>
      </w:pPr>
      <w:rPr>
        <w:rFonts w:ascii="Symbol" w:eastAsia="Symbol" w:hAnsi="Symbol" w:cs="Symbol" w:hint="default"/>
        <w:w w:val="99"/>
        <w:sz w:val="22"/>
        <w:szCs w:val="22"/>
        <w:lang w:val="pl-PL" w:eastAsia="en-US" w:bidi="ar-SA"/>
      </w:rPr>
    </w:lvl>
    <w:lvl w:ilvl="5">
      <w:numFmt w:val="bullet"/>
      <w:lvlText w:val="•"/>
      <w:lvlJc w:val="left"/>
      <w:pPr>
        <w:ind w:left="1680" w:hanging="284"/>
      </w:pPr>
      <w:rPr>
        <w:lang w:val="pl-PL" w:eastAsia="en-US" w:bidi="ar-SA"/>
      </w:rPr>
    </w:lvl>
    <w:lvl w:ilvl="6">
      <w:numFmt w:val="bullet"/>
      <w:lvlText w:val="•"/>
      <w:lvlJc w:val="left"/>
      <w:pPr>
        <w:ind w:left="1820" w:hanging="284"/>
      </w:pPr>
      <w:rPr>
        <w:lang w:val="pl-PL" w:eastAsia="en-US" w:bidi="ar-SA"/>
      </w:rPr>
    </w:lvl>
    <w:lvl w:ilvl="7">
      <w:numFmt w:val="bullet"/>
      <w:lvlText w:val="•"/>
      <w:lvlJc w:val="left"/>
      <w:pPr>
        <w:ind w:left="1980" w:hanging="284"/>
      </w:pPr>
      <w:rPr>
        <w:lang w:val="pl-PL" w:eastAsia="en-US" w:bidi="ar-SA"/>
      </w:rPr>
    </w:lvl>
    <w:lvl w:ilvl="8">
      <w:numFmt w:val="bullet"/>
      <w:lvlText w:val="•"/>
      <w:lvlJc w:val="left"/>
      <w:pPr>
        <w:ind w:left="4821" w:hanging="284"/>
      </w:pPr>
      <w:rPr>
        <w:lang w:val="pl-PL" w:eastAsia="en-US" w:bidi="ar-SA"/>
      </w:rPr>
    </w:lvl>
  </w:abstractNum>
  <w:abstractNum w:abstractNumId="138">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9">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98"/>
  </w:num>
  <w:num w:numId="2">
    <w:abstractNumId w:val="55"/>
  </w:num>
  <w:num w:numId="3">
    <w:abstractNumId w:val="61"/>
  </w:num>
  <w:num w:numId="4">
    <w:abstractNumId w:val="46"/>
  </w:num>
  <w:num w:numId="5">
    <w:abstractNumId w:val="86"/>
  </w:num>
  <w:num w:numId="6">
    <w:abstractNumId w:val="34"/>
  </w:num>
  <w:num w:numId="7">
    <w:abstractNumId w:val="44"/>
  </w:num>
  <w:num w:numId="8">
    <w:abstractNumId w:val="6"/>
  </w:num>
  <w:num w:numId="9">
    <w:abstractNumId w:val="91"/>
  </w:num>
  <w:num w:numId="10">
    <w:abstractNumId w:val="125"/>
  </w:num>
  <w:num w:numId="11">
    <w:abstractNumId w:val="88"/>
  </w:num>
  <w:num w:numId="12">
    <w:abstractNumId w:val="51"/>
  </w:num>
  <w:num w:numId="13">
    <w:abstractNumId w:val="128"/>
  </w:num>
  <w:num w:numId="14">
    <w:abstractNumId w:val="78"/>
  </w:num>
  <w:num w:numId="15">
    <w:abstractNumId w:val="66"/>
  </w:num>
  <w:num w:numId="16">
    <w:abstractNumId w:val="18"/>
  </w:num>
  <w:num w:numId="17">
    <w:abstractNumId w:val="116"/>
  </w:num>
  <w:num w:numId="18">
    <w:abstractNumId w:val="118"/>
  </w:num>
  <w:num w:numId="19">
    <w:abstractNumId w:val="112"/>
  </w:num>
  <w:num w:numId="20">
    <w:abstractNumId w:val="96"/>
  </w:num>
  <w:num w:numId="21">
    <w:abstractNumId w:val="8"/>
  </w:num>
  <w:num w:numId="22">
    <w:abstractNumId w:val="38"/>
  </w:num>
  <w:num w:numId="23">
    <w:abstractNumId w:val="16"/>
  </w:num>
  <w:num w:numId="24">
    <w:abstractNumId w:val="92"/>
  </w:num>
  <w:num w:numId="25">
    <w:abstractNumId w:val="13"/>
  </w:num>
  <w:num w:numId="26">
    <w:abstractNumId w:val="32"/>
  </w:num>
  <w:num w:numId="27">
    <w:abstractNumId w:val="45"/>
  </w:num>
  <w:num w:numId="28">
    <w:abstractNumId w:val="11"/>
  </w:num>
  <w:num w:numId="29">
    <w:abstractNumId w:val="87"/>
  </w:num>
  <w:num w:numId="30">
    <w:abstractNumId w:val="6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4"/>
  </w:num>
  <w:num w:numId="37">
    <w:abstractNumId w:val="1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5"/>
  </w:num>
  <w:num w:numId="40">
    <w:abstractNumId w:val="36"/>
  </w:num>
  <w:num w:numId="41">
    <w:abstractNumId w:val="109"/>
  </w:num>
  <w:num w:numId="42">
    <w:abstractNumId w:val="99"/>
  </w:num>
  <w:num w:numId="43">
    <w:abstractNumId w:val="41"/>
  </w:num>
  <w:num w:numId="44">
    <w:abstractNumId w:val="27"/>
  </w:num>
  <w:num w:numId="45">
    <w:abstractNumId w:val="29"/>
  </w:num>
  <w:num w:numId="46">
    <w:abstractNumId w:val="117"/>
  </w:num>
  <w:num w:numId="47">
    <w:abstractNumId w:val="54"/>
  </w:num>
  <w:num w:numId="48">
    <w:abstractNumId w:val="52"/>
  </w:num>
  <w:num w:numId="49">
    <w:abstractNumId w:val="133"/>
  </w:num>
  <w:num w:numId="50">
    <w:abstractNumId w:val="28"/>
  </w:num>
  <w:num w:numId="51">
    <w:abstractNumId w:val="40"/>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num>
  <w:num w:numId="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6"/>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num>
  <w:num w:numId="84">
    <w:abstractNumId w:val="3"/>
  </w:num>
  <w:num w:numId="8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6">
    <w:abstractNumId w:val="115"/>
  </w:num>
  <w:num w:numId="87">
    <w:abstractNumId w:val="115"/>
  </w:num>
  <w:num w:numId="88">
    <w:abstractNumId w:val="110"/>
  </w:num>
  <w:num w:numId="89">
    <w:abstractNumId w:val="110"/>
  </w:num>
  <w:num w:numId="90">
    <w:abstractNumId w:val="104"/>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num>
  <w:num w:numId="96">
    <w:abstractNumId w:val="139"/>
  </w:num>
  <w:num w:numId="97">
    <w:abstractNumId w:val="3"/>
  </w:num>
  <w:num w:numId="98">
    <w:abstractNumId w:val="70"/>
  </w:num>
  <w:num w:numId="99">
    <w:abstractNumId w:val="101"/>
  </w:num>
  <w:num w:numId="10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num>
  <w:num w:numId="102">
    <w:abstractNumId w:val="7"/>
  </w:num>
  <w:num w:numId="103">
    <w:abstractNumId w:val="48"/>
  </w:num>
  <w:num w:numId="104">
    <w:abstractNumId w:val="4"/>
  </w:num>
  <w:num w:numId="105">
    <w:abstractNumId w:val="130"/>
  </w:num>
  <w:num w:numId="1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8"/>
    <w:lvlOverride w:ilvl="0">
      <w:startOverride w:val="1"/>
      <w:lvl w:ilvl="0">
        <w:start w:val="1"/>
        <w:numFmt w:val="decimal"/>
        <w:lvlText w:val=""/>
        <w:lvlJc w:val="left"/>
        <w:pPr>
          <w:ind w:left="0" w:firstLine="0"/>
        </w:pPr>
        <w:rPr>
          <w:rFonts w:ascii="Arial" w:eastAsia="Times New Roman" w:hAnsi="Arial" w:cs="Arial" w:hint="default"/>
        </w:rPr>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
    <w:lvlOverride w:ilvl="0">
      <w:startOverride w:val="1"/>
    </w:lvlOverride>
    <w:lvlOverride w:ilvl="1"/>
    <w:lvlOverride w:ilvl="2">
      <w:startOverride w:val="3"/>
    </w:lvlOverride>
    <w:lvlOverride w:ilvl="3"/>
    <w:lvlOverride w:ilvl="4"/>
    <w:lvlOverride w:ilvl="5"/>
    <w:lvlOverride w:ilvl="6"/>
    <w:lvlOverride w:ilvl="7"/>
    <w:lvlOverride w:ilvl="8"/>
  </w:num>
  <w:num w:numId="110">
    <w:abstractNumId w:val="73"/>
  </w:num>
  <w:num w:numId="111">
    <w:abstractNumId w:val="131"/>
  </w:num>
  <w:num w:numId="1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num>
  <w:num w:numId="115">
    <w:abstractNumId w:val="84"/>
  </w:num>
  <w:num w:numId="116">
    <w:abstractNumId w:val="67"/>
  </w:num>
  <w:num w:numId="117">
    <w:abstractNumId w:val="122"/>
  </w:num>
  <w:num w:numId="118">
    <w:abstractNumId w:val="97"/>
  </w:num>
  <w:num w:numId="119">
    <w:abstractNumId w:val="65"/>
  </w:num>
  <w:num w:numId="120">
    <w:abstractNumId w:val="60"/>
  </w:num>
  <w:num w:numId="121">
    <w:abstractNumId w:val="35"/>
  </w:num>
  <w:num w:numId="122">
    <w:abstractNumId w:val="23"/>
  </w:num>
  <w:num w:numId="123">
    <w:abstractNumId w:val="93"/>
    <w:lvlOverride w:ilvl="0">
      <w:startOverride w:val="1"/>
    </w:lvlOverride>
    <w:lvlOverride w:ilvl="1">
      <w:startOverride w:val="1"/>
    </w:lvlOverride>
    <w:lvlOverride w:ilvl="2"/>
    <w:lvlOverride w:ilvl="3"/>
    <w:lvlOverride w:ilvl="4"/>
    <w:lvlOverride w:ilvl="5"/>
    <w:lvlOverride w:ilvl="6"/>
    <w:lvlOverride w:ilvl="7"/>
    <w:lvlOverride w:ilvl="8"/>
  </w:num>
  <w:num w:numId="124">
    <w:abstractNumId w:val="137"/>
  </w:num>
  <w:num w:numId="125">
    <w:abstractNumId w:val="12"/>
  </w:num>
  <w:num w:numId="126">
    <w:abstractNumId w:val="100"/>
    <w:lvlOverride w:ilvl="0">
      <w:startOverride w:val="1"/>
    </w:lvlOverride>
    <w:lvlOverride w:ilvl="1"/>
    <w:lvlOverride w:ilvl="2"/>
    <w:lvlOverride w:ilvl="3"/>
    <w:lvlOverride w:ilvl="4"/>
    <w:lvlOverride w:ilvl="5"/>
    <w:lvlOverride w:ilvl="6"/>
    <w:lvlOverride w:ilvl="7"/>
    <w:lvlOverride w:ilvl="8"/>
  </w:num>
  <w:num w:numId="127">
    <w:abstractNumId w:val="22"/>
  </w:num>
  <w:num w:numId="128">
    <w:abstractNumId w:val="5"/>
  </w:num>
  <w:num w:numId="129">
    <w:abstractNumId w:val="83"/>
  </w:num>
  <w:num w:numId="130">
    <w:abstractNumId w:val="107"/>
  </w:num>
  <w:num w:numId="131">
    <w:abstractNumId w:val="106"/>
  </w:num>
  <w:num w:numId="132">
    <w:abstractNumId w:val="108"/>
  </w:num>
  <w:num w:numId="133">
    <w:abstractNumId w:val="30"/>
  </w:num>
  <w:num w:numId="134">
    <w:abstractNumId w:val="68"/>
  </w:num>
  <w:num w:numId="1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9"/>
  </w:num>
  <w:num w:numId="137">
    <w:abstractNumId w:val="114"/>
  </w:num>
  <w:num w:numId="138">
    <w:abstractNumId w:val="124"/>
  </w:num>
  <w:num w:numId="139">
    <w:abstractNumId w:val="129"/>
  </w:num>
  <w:num w:numId="140">
    <w:abstractNumId w:val="12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hideGrammaticalErrors/>
  <w:proofState w:spelling="clean"/>
  <w:defaultTabStop w:val="720"/>
  <w:hyphenationZone w:val="425"/>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D04"/>
    <w:rsid w:val="00002C74"/>
    <w:rsid w:val="000042A6"/>
    <w:rsid w:val="00004BCF"/>
    <w:rsid w:val="0000517F"/>
    <w:rsid w:val="00006539"/>
    <w:rsid w:val="00006881"/>
    <w:rsid w:val="00007502"/>
    <w:rsid w:val="00007BF1"/>
    <w:rsid w:val="0001395E"/>
    <w:rsid w:val="00016088"/>
    <w:rsid w:val="00021EE2"/>
    <w:rsid w:val="0002202F"/>
    <w:rsid w:val="00023B1D"/>
    <w:rsid w:val="00024025"/>
    <w:rsid w:val="00024784"/>
    <w:rsid w:val="00024E09"/>
    <w:rsid w:val="0002525B"/>
    <w:rsid w:val="00025401"/>
    <w:rsid w:val="00025CB0"/>
    <w:rsid w:val="000261BE"/>
    <w:rsid w:val="000274C1"/>
    <w:rsid w:val="00030D22"/>
    <w:rsid w:val="00031CE1"/>
    <w:rsid w:val="00032942"/>
    <w:rsid w:val="000346A3"/>
    <w:rsid w:val="00035601"/>
    <w:rsid w:val="00035F2F"/>
    <w:rsid w:val="00036A9D"/>
    <w:rsid w:val="00040D88"/>
    <w:rsid w:val="00040E02"/>
    <w:rsid w:val="00043AD1"/>
    <w:rsid w:val="00043E7C"/>
    <w:rsid w:val="00044568"/>
    <w:rsid w:val="000455CD"/>
    <w:rsid w:val="00045B6B"/>
    <w:rsid w:val="00047168"/>
    <w:rsid w:val="0005057F"/>
    <w:rsid w:val="00050F6F"/>
    <w:rsid w:val="000516F0"/>
    <w:rsid w:val="00051A90"/>
    <w:rsid w:val="0005600D"/>
    <w:rsid w:val="00056A9A"/>
    <w:rsid w:val="0005702E"/>
    <w:rsid w:val="00057385"/>
    <w:rsid w:val="000577BD"/>
    <w:rsid w:val="00057DB3"/>
    <w:rsid w:val="00061DEA"/>
    <w:rsid w:val="0006204A"/>
    <w:rsid w:val="00062269"/>
    <w:rsid w:val="000632E8"/>
    <w:rsid w:val="00063362"/>
    <w:rsid w:val="0006380C"/>
    <w:rsid w:val="000644A8"/>
    <w:rsid w:val="00065320"/>
    <w:rsid w:val="000657B5"/>
    <w:rsid w:val="00065A59"/>
    <w:rsid w:val="00065ABD"/>
    <w:rsid w:val="000665B9"/>
    <w:rsid w:val="00067130"/>
    <w:rsid w:val="000703D2"/>
    <w:rsid w:val="00070698"/>
    <w:rsid w:val="00071FBE"/>
    <w:rsid w:val="00072045"/>
    <w:rsid w:val="000727B7"/>
    <w:rsid w:val="00073A00"/>
    <w:rsid w:val="000744EA"/>
    <w:rsid w:val="000748C6"/>
    <w:rsid w:val="00074EEB"/>
    <w:rsid w:val="00075F58"/>
    <w:rsid w:val="00076675"/>
    <w:rsid w:val="000773C7"/>
    <w:rsid w:val="00077BCC"/>
    <w:rsid w:val="00077CD5"/>
    <w:rsid w:val="0008063B"/>
    <w:rsid w:val="000809D8"/>
    <w:rsid w:val="000812EA"/>
    <w:rsid w:val="0008227E"/>
    <w:rsid w:val="0008460A"/>
    <w:rsid w:val="00085AF1"/>
    <w:rsid w:val="00085B42"/>
    <w:rsid w:val="00086761"/>
    <w:rsid w:val="00090530"/>
    <w:rsid w:val="000923DB"/>
    <w:rsid w:val="00093030"/>
    <w:rsid w:val="00093AAA"/>
    <w:rsid w:val="0009423D"/>
    <w:rsid w:val="000957B3"/>
    <w:rsid w:val="00095A69"/>
    <w:rsid w:val="00095E99"/>
    <w:rsid w:val="000967FA"/>
    <w:rsid w:val="000A1180"/>
    <w:rsid w:val="000A1695"/>
    <w:rsid w:val="000A1A38"/>
    <w:rsid w:val="000A264B"/>
    <w:rsid w:val="000A27BF"/>
    <w:rsid w:val="000A3970"/>
    <w:rsid w:val="000A4BF5"/>
    <w:rsid w:val="000A66C2"/>
    <w:rsid w:val="000A6D9C"/>
    <w:rsid w:val="000A719E"/>
    <w:rsid w:val="000A7362"/>
    <w:rsid w:val="000A7791"/>
    <w:rsid w:val="000A7906"/>
    <w:rsid w:val="000B27D1"/>
    <w:rsid w:val="000B2D8D"/>
    <w:rsid w:val="000B3388"/>
    <w:rsid w:val="000B38A1"/>
    <w:rsid w:val="000B4307"/>
    <w:rsid w:val="000B4333"/>
    <w:rsid w:val="000B57FB"/>
    <w:rsid w:val="000B6251"/>
    <w:rsid w:val="000B7BCD"/>
    <w:rsid w:val="000C0150"/>
    <w:rsid w:val="000C0312"/>
    <w:rsid w:val="000C08A0"/>
    <w:rsid w:val="000C1135"/>
    <w:rsid w:val="000C288F"/>
    <w:rsid w:val="000C3871"/>
    <w:rsid w:val="000C51D3"/>
    <w:rsid w:val="000D2FC3"/>
    <w:rsid w:val="000D363E"/>
    <w:rsid w:val="000D3A16"/>
    <w:rsid w:val="000D3DB5"/>
    <w:rsid w:val="000D4106"/>
    <w:rsid w:val="000D4E4A"/>
    <w:rsid w:val="000D61F4"/>
    <w:rsid w:val="000E01A0"/>
    <w:rsid w:val="000E0CE1"/>
    <w:rsid w:val="000E12EA"/>
    <w:rsid w:val="000E4D76"/>
    <w:rsid w:val="000E4EEC"/>
    <w:rsid w:val="000E70D3"/>
    <w:rsid w:val="000E77AD"/>
    <w:rsid w:val="000E7ABE"/>
    <w:rsid w:val="000F045C"/>
    <w:rsid w:val="000F1231"/>
    <w:rsid w:val="000F3432"/>
    <w:rsid w:val="000F3DC7"/>
    <w:rsid w:val="000F58BB"/>
    <w:rsid w:val="000F62AD"/>
    <w:rsid w:val="000F7E06"/>
    <w:rsid w:val="00100068"/>
    <w:rsid w:val="00101811"/>
    <w:rsid w:val="0010228C"/>
    <w:rsid w:val="00102751"/>
    <w:rsid w:val="00104962"/>
    <w:rsid w:val="00106A96"/>
    <w:rsid w:val="00107B0D"/>
    <w:rsid w:val="001102D1"/>
    <w:rsid w:val="00110DB9"/>
    <w:rsid w:val="00112F11"/>
    <w:rsid w:val="00115055"/>
    <w:rsid w:val="00116FF9"/>
    <w:rsid w:val="00120942"/>
    <w:rsid w:val="00120A58"/>
    <w:rsid w:val="0012234A"/>
    <w:rsid w:val="0012235F"/>
    <w:rsid w:val="00123408"/>
    <w:rsid w:val="00127EED"/>
    <w:rsid w:val="001303EE"/>
    <w:rsid w:val="001308CB"/>
    <w:rsid w:val="00132958"/>
    <w:rsid w:val="00133123"/>
    <w:rsid w:val="00133E0F"/>
    <w:rsid w:val="00134FE0"/>
    <w:rsid w:val="00135A79"/>
    <w:rsid w:val="0013778D"/>
    <w:rsid w:val="001411C9"/>
    <w:rsid w:val="00142244"/>
    <w:rsid w:val="00143461"/>
    <w:rsid w:val="001437ED"/>
    <w:rsid w:val="00143962"/>
    <w:rsid w:val="00143E6B"/>
    <w:rsid w:val="0014497B"/>
    <w:rsid w:val="001469F9"/>
    <w:rsid w:val="0014772D"/>
    <w:rsid w:val="00150C56"/>
    <w:rsid w:val="00152FF9"/>
    <w:rsid w:val="001540C3"/>
    <w:rsid w:val="001561E4"/>
    <w:rsid w:val="0015637F"/>
    <w:rsid w:val="001563F0"/>
    <w:rsid w:val="00160001"/>
    <w:rsid w:val="00162685"/>
    <w:rsid w:val="001639B8"/>
    <w:rsid w:val="00167BEE"/>
    <w:rsid w:val="00167F72"/>
    <w:rsid w:val="001708DE"/>
    <w:rsid w:val="0017169B"/>
    <w:rsid w:val="00171750"/>
    <w:rsid w:val="001717F2"/>
    <w:rsid w:val="00171D99"/>
    <w:rsid w:val="00173F19"/>
    <w:rsid w:val="001747FD"/>
    <w:rsid w:val="00174FE7"/>
    <w:rsid w:val="00176C05"/>
    <w:rsid w:val="00176FCB"/>
    <w:rsid w:val="00177E98"/>
    <w:rsid w:val="00177FA9"/>
    <w:rsid w:val="00180E50"/>
    <w:rsid w:val="00182948"/>
    <w:rsid w:val="001852F6"/>
    <w:rsid w:val="00185C50"/>
    <w:rsid w:val="0018606D"/>
    <w:rsid w:val="00187945"/>
    <w:rsid w:val="00190403"/>
    <w:rsid w:val="0019064B"/>
    <w:rsid w:val="001906AC"/>
    <w:rsid w:val="00193D65"/>
    <w:rsid w:val="00193F43"/>
    <w:rsid w:val="001942EE"/>
    <w:rsid w:val="00194511"/>
    <w:rsid w:val="00196991"/>
    <w:rsid w:val="00196DE1"/>
    <w:rsid w:val="00196EA5"/>
    <w:rsid w:val="00197736"/>
    <w:rsid w:val="001A05BD"/>
    <w:rsid w:val="001A1671"/>
    <w:rsid w:val="001A232C"/>
    <w:rsid w:val="001A4C0D"/>
    <w:rsid w:val="001A5811"/>
    <w:rsid w:val="001A5EC1"/>
    <w:rsid w:val="001A5F02"/>
    <w:rsid w:val="001A6465"/>
    <w:rsid w:val="001B3DFD"/>
    <w:rsid w:val="001B4376"/>
    <w:rsid w:val="001B46CE"/>
    <w:rsid w:val="001B4D3C"/>
    <w:rsid w:val="001B6592"/>
    <w:rsid w:val="001B65F1"/>
    <w:rsid w:val="001B68C0"/>
    <w:rsid w:val="001B6C68"/>
    <w:rsid w:val="001C00D8"/>
    <w:rsid w:val="001C03B8"/>
    <w:rsid w:val="001C0FDA"/>
    <w:rsid w:val="001C1743"/>
    <w:rsid w:val="001C2144"/>
    <w:rsid w:val="001C2BA9"/>
    <w:rsid w:val="001C2F6F"/>
    <w:rsid w:val="001C2FA4"/>
    <w:rsid w:val="001C3A15"/>
    <w:rsid w:val="001C3E61"/>
    <w:rsid w:val="001C4483"/>
    <w:rsid w:val="001C4E50"/>
    <w:rsid w:val="001C54E4"/>
    <w:rsid w:val="001D0BB2"/>
    <w:rsid w:val="001D0E58"/>
    <w:rsid w:val="001D1E6E"/>
    <w:rsid w:val="001D2420"/>
    <w:rsid w:val="001D53A8"/>
    <w:rsid w:val="001D576F"/>
    <w:rsid w:val="001D5EF4"/>
    <w:rsid w:val="001D68D8"/>
    <w:rsid w:val="001D691B"/>
    <w:rsid w:val="001D6A31"/>
    <w:rsid w:val="001D76B5"/>
    <w:rsid w:val="001E02FE"/>
    <w:rsid w:val="001E0838"/>
    <w:rsid w:val="001E1A12"/>
    <w:rsid w:val="001E2450"/>
    <w:rsid w:val="001E28E0"/>
    <w:rsid w:val="001E3391"/>
    <w:rsid w:val="001E33ED"/>
    <w:rsid w:val="001E4455"/>
    <w:rsid w:val="001E4497"/>
    <w:rsid w:val="001E57C2"/>
    <w:rsid w:val="001E73E9"/>
    <w:rsid w:val="001E74CF"/>
    <w:rsid w:val="001F16F9"/>
    <w:rsid w:val="001F287A"/>
    <w:rsid w:val="001F2BE1"/>
    <w:rsid w:val="001F379D"/>
    <w:rsid w:val="001F3E71"/>
    <w:rsid w:val="001F44FC"/>
    <w:rsid w:val="001F4F95"/>
    <w:rsid w:val="001F54E6"/>
    <w:rsid w:val="001F5CAE"/>
    <w:rsid w:val="001F74AE"/>
    <w:rsid w:val="001F759C"/>
    <w:rsid w:val="001F7DCD"/>
    <w:rsid w:val="00201CAF"/>
    <w:rsid w:val="00202561"/>
    <w:rsid w:val="00203771"/>
    <w:rsid w:val="0020474B"/>
    <w:rsid w:val="00204845"/>
    <w:rsid w:val="00204FDA"/>
    <w:rsid w:val="00205A5C"/>
    <w:rsid w:val="0020619A"/>
    <w:rsid w:val="00210935"/>
    <w:rsid w:val="00210A61"/>
    <w:rsid w:val="0021284A"/>
    <w:rsid w:val="0021434C"/>
    <w:rsid w:val="00214A72"/>
    <w:rsid w:val="00214C37"/>
    <w:rsid w:val="00215CC1"/>
    <w:rsid w:val="00216999"/>
    <w:rsid w:val="00216E27"/>
    <w:rsid w:val="0021791F"/>
    <w:rsid w:val="0022097C"/>
    <w:rsid w:val="002218F2"/>
    <w:rsid w:val="00221DC4"/>
    <w:rsid w:val="0022263D"/>
    <w:rsid w:val="002252B8"/>
    <w:rsid w:val="00225527"/>
    <w:rsid w:val="002255E7"/>
    <w:rsid w:val="00225B29"/>
    <w:rsid w:val="00226B1F"/>
    <w:rsid w:val="00226F82"/>
    <w:rsid w:val="0022748C"/>
    <w:rsid w:val="00231C17"/>
    <w:rsid w:val="00232ADF"/>
    <w:rsid w:val="00233884"/>
    <w:rsid w:val="002369EF"/>
    <w:rsid w:val="00240E03"/>
    <w:rsid w:val="00241F9C"/>
    <w:rsid w:val="00242BAB"/>
    <w:rsid w:val="00242C48"/>
    <w:rsid w:val="00244C64"/>
    <w:rsid w:val="0024592D"/>
    <w:rsid w:val="00245AA5"/>
    <w:rsid w:val="00246CFA"/>
    <w:rsid w:val="00247302"/>
    <w:rsid w:val="00247664"/>
    <w:rsid w:val="00250F12"/>
    <w:rsid w:val="00251083"/>
    <w:rsid w:val="00251815"/>
    <w:rsid w:val="002529E5"/>
    <w:rsid w:val="00253FF6"/>
    <w:rsid w:val="002572F2"/>
    <w:rsid w:val="00261259"/>
    <w:rsid w:val="002614A9"/>
    <w:rsid w:val="002624F2"/>
    <w:rsid w:val="00262FAA"/>
    <w:rsid w:val="0026487E"/>
    <w:rsid w:val="0026668B"/>
    <w:rsid w:val="00267A52"/>
    <w:rsid w:val="00271773"/>
    <w:rsid w:val="002736B5"/>
    <w:rsid w:val="00274C62"/>
    <w:rsid w:val="00275015"/>
    <w:rsid w:val="00275A21"/>
    <w:rsid w:val="00276AE0"/>
    <w:rsid w:val="00280170"/>
    <w:rsid w:val="00280224"/>
    <w:rsid w:val="00281CD7"/>
    <w:rsid w:val="00281F9E"/>
    <w:rsid w:val="00282ABB"/>
    <w:rsid w:val="00282C11"/>
    <w:rsid w:val="00283B91"/>
    <w:rsid w:val="00284C9D"/>
    <w:rsid w:val="00285829"/>
    <w:rsid w:val="00285A37"/>
    <w:rsid w:val="00285F68"/>
    <w:rsid w:val="002867A4"/>
    <w:rsid w:val="0029016E"/>
    <w:rsid w:val="002916D0"/>
    <w:rsid w:val="002919E2"/>
    <w:rsid w:val="0029274E"/>
    <w:rsid w:val="00293BAD"/>
    <w:rsid w:val="00293F95"/>
    <w:rsid w:val="00295393"/>
    <w:rsid w:val="00295F7C"/>
    <w:rsid w:val="00295FC4"/>
    <w:rsid w:val="00297534"/>
    <w:rsid w:val="002979B7"/>
    <w:rsid w:val="002A0C06"/>
    <w:rsid w:val="002A3299"/>
    <w:rsid w:val="002A3A29"/>
    <w:rsid w:val="002A4C1D"/>
    <w:rsid w:val="002A4E36"/>
    <w:rsid w:val="002A61AA"/>
    <w:rsid w:val="002A65EA"/>
    <w:rsid w:val="002A76F7"/>
    <w:rsid w:val="002A7AB4"/>
    <w:rsid w:val="002B063A"/>
    <w:rsid w:val="002B2F38"/>
    <w:rsid w:val="002B2FB7"/>
    <w:rsid w:val="002B5C82"/>
    <w:rsid w:val="002B633D"/>
    <w:rsid w:val="002B72B5"/>
    <w:rsid w:val="002C0F19"/>
    <w:rsid w:val="002C21B5"/>
    <w:rsid w:val="002C44B5"/>
    <w:rsid w:val="002C4961"/>
    <w:rsid w:val="002C4A1D"/>
    <w:rsid w:val="002C747C"/>
    <w:rsid w:val="002C7C2D"/>
    <w:rsid w:val="002D11C1"/>
    <w:rsid w:val="002D3128"/>
    <w:rsid w:val="002D338D"/>
    <w:rsid w:val="002D471E"/>
    <w:rsid w:val="002D5C69"/>
    <w:rsid w:val="002D6028"/>
    <w:rsid w:val="002D7684"/>
    <w:rsid w:val="002E0736"/>
    <w:rsid w:val="002E0D22"/>
    <w:rsid w:val="002E5153"/>
    <w:rsid w:val="002E72A7"/>
    <w:rsid w:val="002F01A2"/>
    <w:rsid w:val="002F11B3"/>
    <w:rsid w:val="002F16DD"/>
    <w:rsid w:val="002F21C8"/>
    <w:rsid w:val="002F2A1F"/>
    <w:rsid w:val="002F2C8C"/>
    <w:rsid w:val="002F4F1A"/>
    <w:rsid w:val="002F5665"/>
    <w:rsid w:val="002F5D81"/>
    <w:rsid w:val="002F648E"/>
    <w:rsid w:val="002F6952"/>
    <w:rsid w:val="002F797B"/>
    <w:rsid w:val="003019A8"/>
    <w:rsid w:val="003037DB"/>
    <w:rsid w:val="00303B60"/>
    <w:rsid w:val="00310917"/>
    <w:rsid w:val="00311342"/>
    <w:rsid w:val="003148FC"/>
    <w:rsid w:val="003158D4"/>
    <w:rsid w:val="00316AAC"/>
    <w:rsid w:val="00316C0A"/>
    <w:rsid w:val="00317A3A"/>
    <w:rsid w:val="00317DE2"/>
    <w:rsid w:val="00320888"/>
    <w:rsid w:val="00320E1A"/>
    <w:rsid w:val="00320E7D"/>
    <w:rsid w:val="00322B33"/>
    <w:rsid w:val="00323C90"/>
    <w:rsid w:val="00324093"/>
    <w:rsid w:val="00324246"/>
    <w:rsid w:val="003247DF"/>
    <w:rsid w:val="00324F14"/>
    <w:rsid w:val="0032619D"/>
    <w:rsid w:val="00326783"/>
    <w:rsid w:val="003271BC"/>
    <w:rsid w:val="0033004D"/>
    <w:rsid w:val="00330500"/>
    <w:rsid w:val="003305B4"/>
    <w:rsid w:val="003310BC"/>
    <w:rsid w:val="00332061"/>
    <w:rsid w:val="00334038"/>
    <w:rsid w:val="003358E8"/>
    <w:rsid w:val="00340C9D"/>
    <w:rsid w:val="003417A9"/>
    <w:rsid w:val="003427A9"/>
    <w:rsid w:val="00345D96"/>
    <w:rsid w:val="00346A4B"/>
    <w:rsid w:val="00347AB7"/>
    <w:rsid w:val="00347B8E"/>
    <w:rsid w:val="00350035"/>
    <w:rsid w:val="00351136"/>
    <w:rsid w:val="003511DE"/>
    <w:rsid w:val="00353164"/>
    <w:rsid w:val="0035449E"/>
    <w:rsid w:val="003551F9"/>
    <w:rsid w:val="00356DB0"/>
    <w:rsid w:val="00357310"/>
    <w:rsid w:val="00360418"/>
    <w:rsid w:val="0036099C"/>
    <w:rsid w:val="003627F6"/>
    <w:rsid w:val="003629E6"/>
    <w:rsid w:val="00362BF0"/>
    <w:rsid w:val="0036316A"/>
    <w:rsid w:val="00364F84"/>
    <w:rsid w:val="0036565A"/>
    <w:rsid w:val="00371292"/>
    <w:rsid w:val="0037251B"/>
    <w:rsid w:val="00372A90"/>
    <w:rsid w:val="00373034"/>
    <w:rsid w:val="003739FB"/>
    <w:rsid w:val="00374EC3"/>
    <w:rsid w:val="00375006"/>
    <w:rsid w:val="00375B07"/>
    <w:rsid w:val="003761EF"/>
    <w:rsid w:val="00376387"/>
    <w:rsid w:val="00376925"/>
    <w:rsid w:val="00376F61"/>
    <w:rsid w:val="003770C0"/>
    <w:rsid w:val="003835FF"/>
    <w:rsid w:val="003854DA"/>
    <w:rsid w:val="0038572F"/>
    <w:rsid w:val="003863E2"/>
    <w:rsid w:val="00387A90"/>
    <w:rsid w:val="00391408"/>
    <w:rsid w:val="00392042"/>
    <w:rsid w:val="00392B76"/>
    <w:rsid w:val="00393579"/>
    <w:rsid w:val="003948C8"/>
    <w:rsid w:val="00395945"/>
    <w:rsid w:val="00396217"/>
    <w:rsid w:val="0039716B"/>
    <w:rsid w:val="003A1805"/>
    <w:rsid w:val="003A4331"/>
    <w:rsid w:val="003A6205"/>
    <w:rsid w:val="003A67E0"/>
    <w:rsid w:val="003A6DDC"/>
    <w:rsid w:val="003A7593"/>
    <w:rsid w:val="003B169F"/>
    <w:rsid w:val="003B29EE"/>
    <w:rsid w:val="003B2BB3"/>
    <w:rsid w:val="003B31A6"/>
    <w:rsid w:val="003B35BB"/>
    <w:rsid w:val="003B3C81"/>
    <w:rsid w:val="003B3D97"/>
    <w:rsid w:val="003B72A8"/>
    <w:rsid w:val="003B7572"/>
    <w:rsid w:val="003C0D42"/>
    <w:rsid w:val="003C11CC"/>
    <w:rsid w:val="003C36EE"/>
    <w:rsid w:val="003C3ADD"/>
    <w:rsid w:val="003C42BF"/>
    <w:rsid w:val="003C484C"/>
    <w:rsid w:val="003C5410"/>
    <w:rsid w:val="003C6646"/>
    <w:rsid w:val="003C70A9"/>
    <w:rsid w:val="003C7203"/>
    <w:rsid w:val="003C77CA"/>
    <w:rsid w:val="003C7FC8"/>
    <w:rsid w:val="003D04EB"/>
    <w:rsid w:val="003D0681"/>
    <w:rsid w:val="003D0B7D"/>
    <w:rsid w:val="003D25D6"/>
    <w:rsid w:val="003D2641"/>
    <w:rsid w:val="003D2AB2"/>
    <w:rsid w:val="003D3759"/>
    <w:rsid w:val="003D43C4"/>
    <w:rsid w:val="003D5659"/>
    <w:rsid w:val="003D613C"/>
    <w:rsid w:val="003D74FB"/>
    <w:rsid w:val="003D7EED"/>
    <w:rsid w:val="003E0A66"/>
    <w:rsid w:val="003E2192"/>
    <w:rsid w:val="003E336F"/>
    <w:rsid w:val="003E399F"/>
    <w:rsid w:val="003E3D32"/>
    <w:rsid w:val="003E4603"/>
    <w:rsid w:val="003E4C4E"/>
    <w:rsid w:val="003E4EE9"/>
    <w:rsid w:val="003E5784"/>
    <w:rsid w:val="003E6D93"/>
    <w:rsid w:val="003E7A30"/>
    <w:rsid w:val="003E7C16"/>
    <w:rsid w:val="003F00B8"/>
    <w:rsid w:val="003F22A2"/>
    <w:rsid w:val="003F318F"/>
    <w:rsid w:val="003F3C23"/>
    <w:rsid w:val="003F493F"/>
    <w:rsid w:val="003F525A"/>
    <w:rsid w:val="003F7EBD"/>
    <w:rsid w:val="00400A6F"/>
    <w:rsid w:val="004014CE"/>
    <w:rsid w:val="00401EBA"/>
    <w:rsid w:val="00404EC9"/>
    <w:rsid w:val="00406624"/>
    <w:rsid w:val="004101CD"/>
    <w:rsid w:val="00411AE8"/>
    <w:rsid w:val="00412310"/>
    <w:rsid w:val="00412794"/>
    <w:rsid w:val="0041334D"/>
    <w:rsid w:val="00413BD9"/>
    <w:rsid w:val="00414AB1"/>
    <w:rsid w:val="00414C7A"/>
    <w:rsid w:val="00417135"/>
    <w:rsid w:val="00420AE8"/>
    <w:rsid w:val="004211C3"/>
    <w:rsid w:val="00421C7A"/>
    <w:rsid w:val="00423543"/>
    <w:rsid w:val="00424005"/>
    <w:rsid w:val="00424C30"/>
    <w:rsid w:val="0042544C"/>
    <w:rsid w:val="004255CF"/>
    <w:rsid w:val="004312E5"/>
    <w:rsid w:val="0043307E"/>
    <w:rsid w:val="00434E10"/>
    <w:rsid w:val="0043532F"/>
    <w:rsid w:val="00435848"/>
    <w:rsid w:val="00441E3C"/>
    <w:rsid w:val="004438F9"/>
    <w:rsid w:val="004455FE"/>
    <w:rsid w:val="00445B54"/>
    <w:rsid w:val="00446455"/>
    <w:rsid w:val="0044757F"/>
    <w:rsid w:val="00447F3C"/>
    <w:rsid w:val="004501B8"/>
    <w:rsid w:val="00451B36"/>
    <w:rsid w:val="00452A5B"/>
    <w:rsid w:val="004537B0"/>
    <w:rsid w:val="00453EBE"/>
    <w:rsid w:val="00462033"/>
    <w:rsid w:val="00463188"/>
    <w:rsid w:val="00463714"/>
    <w:rsid w:val="00463B72"/>
    <w:rsid w:val="00464E8C"/>
    <w:rsid w:val="004651A5"/>
    <w:rsid w:val="004657FA"/>
    <w:rsid w:val="00471466"/>
    <w:rsid w:val="00471DEE"/>
    <w:rsid w:val="004733C7"/>
    <w:rsid w:val="00473A49"/>
    <w:rsid w:val="00474C85"/>
    <w:rsid w:val="00475B79"/>
    <w:rsid w:val="004776BE"/>
    <w:rsid w:val="00477953"/>
    <w:rsid w:val="0048133D"/>
    <w:rsid w:val="00481474"/>
    <w:rsid w:val="00481E1E"/>
    <w:rsid w:val="00483C19"/>
    <w:rsid w:val="00484FE8"/>
    <w:rsid w:val="00485262"/>
    <w:rsid w:val="004857E3"/>
    <w:rsid w:val="00485B2F"/>
    <w:rsid w:val="00486686"/>
    <w:rsid w:val="0048693E"/>
    <w:rsid w:val="00486D8F"/>
    <w:rsid w:val="00487187"/>
    <w:rsid w:val="00487208"/>
    <w:rsid w:val="004918A3"/>
    <w:rsid w:val="004946F5"/>
    <w:rsid w:val="00494D84"/>
    <w:rsid w:val="004956F9"/>
    <w:rsid w:val="00496008"/>
    <w:rsid w:val="00496294"/>
    <w:rsid w:val="00496720"/>
    <w:rsid w:val="00497465"/>
    <w:rsid w:val="004A0176"/>
    <w:rsid w:val="004A0501"/>
    <w:rsid w:val="004A28F2"/>
    <w:rsid w:val="004A2DA1"/>
    <w:rsid w:val="004A45E8"/>
    <w:rsid w:val="004A488E"/>
    <w:rsid w:val="004A5342"/>
    <w:rsid w:val="004A5721"/>
    <w:rsid w:val="004B189A"/>
    <w:rsid w:val="004B1B40"/>
    <w:rsid w:val="004B230D"/>
    <w:rsid w:val="004B3594"/>
    <w:rsid w:val="004B404D"/>
    <w:rsid w:val="004B4580"/>
    <w:rsid w:val="004B5773"/>
    <w:rsid w:val="004B5B85"/>
    <w:rsid w:val="004B6958"/>
    <w:rsid w:val="004B7FF8"/>
    <w:rsid w:val="004C09BB"/>
    <w:rsid w:val="004C1475"/>
    <w:rsid w:val="004C2239"/>
    <w:rsid w:val="004C2337"/>
    <w:rsid w:val="004C41C0"/>
    <w:rsid w:val="004C633C"/>
    <w:rsid w:val="004C6381"/>
    <w:rsid w:val="004C78D7"/>
    <w:rsid w:val="004D0CB8"/>
    <w:rsid w:val="004D0CFD"/>
    <w:rsid w:val="004D0F5D"/>
    <w:rsid w:val="004D325C"/>
    <w:rsid w:val="004D351D"/>
    <w:rsid w:val="004D3E57"/>
    <w:rsid w:val="004D5E68"/>
    <w:rsid w:val="004D66BC"/>
    <w:rsid w:val="004D68D5"/>
    <w:rsid w:val="004D6BAC"/>
    <w:rsid w:val="004D7E58"/>
    <w:rsid w:val="004E13D6"/>
    <w:rsid w:val="004E272B"/>
    <w:rsid w:val="004F0E80"/>
    <w:rsid w:val="004F1A16"/>
    <w:rsid w:val="004F268B"/>
    <w:rsid w:val="004F2FDD"/>
    <w:rsid w:val="004F3F92"/>
    <w:rsid w:val="004F43FA"/>
    <w:rsid w:val="005004C5"/>
    <w:rsid w:val="005015D4"/>
    <w:rsid w:val="005025B9"/>
    <w:rsid w:val="00503CE8"/>
    <w:rsid w:val="00504351"/>
    <w:rsid w:val="00504C9C"/>
    <w:rsid w:val="0050768E"/>
    <w:rsid w:val="005100F8"/>
    <w:rsid w:val="00511546"/>
    <w:rsid w:val="00511874"/>
    <w:rsid w:val="0051188C"/>
    <w:rsid w:val="00514414"/>
    <w:rsid w:val="00514A89"/>
    <w:rsid w:val="005163D1"/>
    <w:rsid w:val="00521481"/>
    <w:rsid w:val="00521DBD"/>
    <w:rsid w:val="00524871"/>
    <w:rsid w:val="00526911"/>
    <w:rsid w:val="00526E17"/>
    <w:rsid w:val="00527BE6"/>
    <w:rsid w:val="00531C77"/>
    <w:rsid w:val="00532C36"/>
    <w:rsid w:val="005338D3"/>
    <w:rsid w:val="00535526"/>
    <w:rsid w:val="00541A35"/>
    <w:rsid w:val="00542A65"/>
    <w:rsid w:val="00542ED1"/>
    <w:rsid w:val="00543A88"/>
    <w:rsid w:val="00545C1D"/>
    <w:rsid w:val="00547192"/>
    <w:rsid w:val="00547A83"/>
    <w:rsid w:val="00547E7A"/>
    <w:rsid w:val="00550C6B"/>
    <w:rsid w:val="0055200D"/>
    <w:rsid w:val="0055259B"/>
    <w:rsid w:val="0055364D"/>
    <w:rsid w:val="005537AB"/>
    <w:rsid w:val="00553E60"/>
    <w:rsid w:val="00556561"/>
    <w:rsid w:val="00556AA2"/>
    <w:rsid w:val="00556C45"/>
    <w:rsid w:val="00556C5D"/>
    <w:rsid w:val="00556E42"/>
    <w:rsid w:val="005619B2"/>
    <w:rsid w:val="00562806"/>
    <w:rsid w:val="0056396C"/>
    <w:rsid w:val="00570713"/>
    <w:rsid w:val="0057314F"/>
    <w:rsid w:val="00573980"/>
    <w:rsid w:val="00574F36"/>
    <w:rsid w:val="0057551D"/>
    <w:rsid w:val="00576CDC"/>
    <w:rsid w:val="00580B28"/>
    <w:rsid w:val="00581299"/>
    <w:rsid w:val="005822C7"/>
    <w:rsid w:val="005822CB"/>
    <w:rsid w:val="00585404"/>
    <w:rsid w:val="00587BC2"/>
    <w:rsid w:val="00592015"/>
    <w:rsid w:val="005924F5"/>
    <w:rsid w:val="005931EC"/>
    <w:rsid w:val="00596628"/>
    <w:rsid w:val="00596F6F"/>
    <w:rsid w:val="005977D3"/>
    <w:rsid w:val="00597AD7"/>
    <w:rsid w:val="00597E64"/>
    <w:rsid w:val="005A2898"/>
    <w:rsid w:val="005A2994"/>
    <w:rsid w:val="005A3865"/>
    <w:rsid w:val="005A3AAD"/>
    <w:rsid w:val="005A64A9"/>
    <w:rsid w:val="005A6E25"/>
    <w:rsid w:val="005A744B"/>
    <w:rsid w:val="005B1B0C"/>
    <w:rsid w:val="005B22CF"/>
    <w:rsid w:val="005B2F17"/>
    <w:rsid w:val="005B3CFC"/>
    <w:rsid w:val="005B5167"/>
    <w:rsid w:val="005B5C69"/>
    <w:rsid w:val="005B6FB1"/>
    <w:rsid w:val="005C02AF"/>
    <w:rsid w:val="005C409D"/>
    <w:rsid w:val="005C418B"/>
    <w:rsid w:val="005C4524"/>
    <w:rsid w:val="005C4B98"/>
    <w:rsid w:val="005C5585"/>
    <w:rsid w:val="005C5895"/>
    <w:rsid w:val="005C7B4E"/>
    <w:rsid w:val="005D0BFC"/>
    <w:rsid w:val="005D278F"/>
    <w:rsid w:val="005D3392"/>
    <w:rsid w:val="005D3E75"/>
    <w:rsid w:val="005D4122"/>
    <w:rsid w:val="005D4553"/>
    <w:rsid w:val="005D4821"/>
    <w:rsid w:val="005D4FED"/>
    <w:rsid w:val="005D5337"/>
    <w:rsid w:val="005D5751"/>
    <w:rsid w:val="005D6370"/>
    <w:rsid w:val="005D7AA1"/>
    <w:rsid w:val="005E03A1"/>
    <w:rsid w:val="005E27F7"/>
    <w:rsid w:val="005E2ABB"/>
    <w:rsid w:val="005E2B23"/>
    <w:rsid w:val="005E2E7D"/>
    <w:rsid w:val="005E3084"/>
    <w:rsid w:val="005E4230"/>
    <w:rsid w:val="005E4B63"/>
    <w:rsid w:val="005E4FAC"/>
    <w:rsid w:val="005E55EA"/>
    <w:rsid w:val="005E7120"/>
    <w:rsid w:val="005E7E7B"/>
    <w:rsid w:val="005F3261"/>
    <w:rsid w:val="005F3E80"/>
    <w:rsid w:val="005F445B"/>
    <w:rsid w:val="005F5D0C"/>
    <w:rsid w:val="00601426"/>
    <w:rsid w:val="00601CD7"/>
    <w:rsid w:val="00602DF1"/>
    <w:rsid w:val="00604018"/>
    <w:rsid w:val="00604765"/>
    <w:rsid w:val="00604D08"/>
    <w:rsid w:val="00606051"/>
    <w:rsid w:val="00606DF7"/>
    <w:rsid w:val="00611376"/>
    <w:rsid w:val="006129E7"/>
    <w:rsid w:val="00612DED"/>
    <w:rsid w:val="0061516F"/>
    <w:rsid w:val="006216BF"/>
    <w:rsid w:val="0062314E"/>
    <w:rsid w:val="00624E4B"/>
    <w:rsid w:val="00625A79"/>
    <w:rsid w:val="0062785F"/>
    <w:rsid w:val="00627CD0"/>
    <w:rsid w:val="00630B33"/>
    <w:rsid w:val="00631F07"/>
    <w:rsid w:val="00633228"/>
    <w:rsid w:val="0063370C"/>
    <w:rsid w:val="006347FF"/>
    <w:rsid w:val="006372B2"/>
    <w:rsid w:val="00637330"/>
    <w:rsid w:val="006427F8"/>
    <w:rsid w:val="006430DA"/>
    <w:rsid w:val="00643410"/>
    <w:rsid w:val="00643610"/>
    <w:rsid w:val="0064440A"/>
    <w:rsid w:val="0064572C"/>
    <w:rsid w:val="006465ED"/>
    <w:rsid w:val="00650FE1"/>
    <w:rsid w:val="00651321"/>
    <w:rsid w:val="00651602"/>
    <w:rsid w:val="006525A0"/>
    <w:rsid w:val="00653175"/>
    <w:rsid w:val="00653AF6"/>
    <w:rsid w:val="00653BDA"/>
    <w:rsid w:val="00654B56"/>
    <w:rsid w:val="0065518D"/>
    <w:rsid w:val="00656589"/>
    <w:rsid w:val="00660254"/>
    <w:rsid w:val="00660DA1"/>
    <w:rsid w:val="00661952"/>
    <w:rsid w:val="006624C1"/>
    <w:rsid w:val="00663F83"/>
    <w:rsid w:val="006647CE"/>
    <w:rsid w:val="006649F9"/>
    <w:rsid w:val="006652E2"/>
    <w:rsid w:val="00665C73"/>
    <w:rsid w:val="00665D27"/>
    <w:rsid w:val="00670E64"/>
    <w:rsid w:val="006727CA"/>
    <w:rsid w:val="00673700"/>
    <w:rsid w:val="00675D5D"/>
    <w:rsid w:val="00676534"/>
    <w:rsid w:val="006812E9"/>
    <w:rsid w:val="006813F1"/>
    <w:rsid w:val="00681EE1"/>
    <w:rsid w:val="0068231C"/>
    <w:rsid w:val="006829BA"/>
    <w:rsid w:val="006836EB"/>
    <w:rsid w:val="00683945"/>
    <w:rsid w:val="00685EEA"/>
    <w:rsid w:val="00687291"/>
    <w:rsid w:val="00690133"/>
    <w:rsid w:val="00690701"/>
    <w:rsid w:val="00690D5F"/>
    <w:rsid w:val="0069160F"/>
    <w:rsid w:val="006916BE"/>
    <w:rsid w:val="00691D52"/>
    <w:rsid w:val="00692D9C"/>
    <w:rsid w:val="00692FB8"/>
    <w:rsid w:val="00693571"/>
    <w:rsid w:val="006947E4"/>
    <w:rsid w:val="00695234"/>
    <w:rsid w:val="00696566"/>
    <w:rsid w:val="006A0433"/>
    <w:rsid w:val="006A1A84"/>
    <w:rsid w:val="006A36EF"/>
    <w:rsid w:val="006A5CB4"/>
    <w:rsid w:val="006A6355"/>
    <w:rsid w:val="006B069A"/>
    <w:rsid w:val="006B13E3"/>
    <w:rsid w:val="006B2099"/>
    <w:rsid w:val="006B2A32"/>
    <w:rsid w:val="006B38CB"/>
    <w:rsid w:val="006B38D3"/>
    <w:rsid w:val="006B3BA3"/>
    <w:rsid w:val="006B48D6"/>
    <w:rsid w:val="006B5F35"/>
    <w:rsid w:val="006B6179"/>
    <w:rsid w:val="006B7E41"/>
    <w:rsid w:val="006C003E"/>
    <w:rsid w:val="006C04D3"/>
    <w:rsid w:val="006C131C"/>
    <w:rsid w:val="006C1461"/>
    <w:rsid w:val="006C1A90"/>
    <w:rsid w:val="006C3F1A"/>
    <w:rsid w:val="006C44B5"/>
    <w:rsid w:val="006C4B53"/>
    <w:rsid w:val="006C5C30"/>
    <w:rsid w:val="006C7A12"/>
    <w:rsid w:val="006C7C0A"/>
    <w:rsid w:val="006D01F3"/>
    <w:rsid w:val="006D0B12"/>
    <w:rsid w:val="006D12EF"/>
    <w:rsid w:val="006D1D0D"/>
    <w:rsid w:val="006D2115"/>
    <w:rsid w:val="006D2226"/>
    <w:rsid w:val="006D28BC"/>
    <w:rsid w:val="006D4170"/>
    <w:rsid w:val="006D4ABC"/>
    <w:rsid w:val="006D512B"/>
    <w:rsid w:val="006D7816"/>
    <w:rsid w:val="006D7AD4"/>
    <w:rsid w:val="006E0856"/>
    <w:rsid w:val="006E1071"/>
    <w:rsid w:val="006E1CF9"/>
    <w:rsid w:val="006E3BD8"/>
    <w:rsid w:val="006E40A4"/>
    <w:rsid w:val="006E55F6"/>
    <w:rsid w:val="006E5F42"/>
    <w:rsid w:val="006E607E"/>
    <w:rsid w:val="006E7301"/>
    <w:rsid w:val="006E7DB7"/>
    <w:rsid w:val="006F244B"/>
    <w:rsid w:val="006F34D7"/>
    <w:rsid w:val="006F5CD8"/>
    <w:rsid w:val="006F60BC"/>
    <w:rsid w:val="006F68D6"/>
    <w:rsid w:val="006F6C6F"/>
    <w:rsid w:val="006F6E76"/>
    <w:rsid w:val="007004D6"/>
    <w:rsid w:val="007019D4"/>
    <w:rsid w:val="00701CCF"/>
    <w:rsid w:val="00701D73"/>
    <w:rsid w:val="00703E26"/>
    <w:rsid w:val="00704606"/>
    <w:rsid w:val="00705C5E"/>
    <w:rsid w:val="00710DA3"/>
    <w:rsid w:val="0071506E"/>
    <w:rsid w:val="0071637A"/>
    <w:rsid w:val="0071652F"/>
    <w:rsid w:val="00717B32"/>
    <w:rsid w:val="00717CDC"/>
    <w:rsid w:val="007203FC"/>
    <w:rsid w:val="007214A9"/>
    <w:rsid w:val="00721504"/>
    <w:rsid w:val="007218D1"/>
    <w:rsid w:val="0072404C"/>
    <w:rsid w:val="0072603B"/>
    <w:rsid w:val="007307B2"/>
    <w:rsid w:val="00731D64"/>
    <w:rsid w:val="007320EB"/>
    <w:rsid w:val="00732850"/>
    <w:rsid w:val="00734327"/>
    <w:rsid w:val="007345A6"/>
    <w:rsid w:val="007349C1"/>
    <w:rsid w:val="00735153"/>
    <w:rsid w:val="00735B4F"/>
    <w:rsid w:val="007360C3"/>
    <w:rsid w:val="00736F40"/>
    <w:rsid w:val="00741A04"/>
    <w:rsid w:val="00741AD5"/>
    <w:rsid w:val="00742AA2"/>
    <w:rsid w:val="0074329D"/>
    <w:rsid w:val="00743674"/>
    <w:rsid w:val="00744809"/>
    <w:rsid w:val="007464D6"/>
    <w:rsid w:val="007466F0"/>
    <w:rsid w:val="00750C84"/>
    <w:rsid w:val="007517D5"/>
    <w:rsid w:val="00752D35"/>
    <w:rsid w:val="007551BF"/>
    <w:rsid w:val="007558D9"/>
    <w:rsid w:val="00756108"/>
    <w:rsid w:val="007567C9"/>
    <w:rsid w:val="00757050"/>
    <w:rsid w:val="00757BC6"/>
    <w:rsid w:val="00760896"/>
    <w:rsid w:val="00760A10"/>
    <w:rsid w:val="00763E3F"/>
    <w:rsid w:val="00763FCA"/>
    <w:rsid w:val="00766567"/>
    <w:rsid w:val="00766B07"/>
    <w:rsid w:val="00770728"/>
    <w:rsid w:val="00771553"/>
    <w:rsid w:val="007718C9"/>
    <w:rsid w:val="007719C4"/>
    <w:rsid w:val="00771FB6"/>
    <w:rsid w:val="0077329F"/>
    <w:rsid w:val="00773E36"/>
    <w:rsid w:val="00774B57"/>
    <w:rsid w:val="00776AF2"/>
    <w:rsid w:val="00777F1C"/>
    <w:rsid w:val="00780C77"/>
    <w:rsid w:val="00781E9A"/>
    <w:rsid w:val="00784337"/>
    <w:rsid w:val="007901AD"/>
    <w:rsid w:val="00790926"/>
    <w:rsid w:val="0079097A"/>
    <w:rsid w:val="0079144E"/>
    <w:rsid w:val="00791579"/>
    <w:rsid w:val="0079258A"/>
    <w:rsid w:val="0079317E"/>
    <w:rsid w:val="00793307"/>
    <w:rsid w:val="00793BD6"/>
    <w:rsid w:val="007942AC"/>
    <w:rsid w:val="007949EC"/>
    <w:rsid w:val="0079641D"/>
    <w:rsid w:val="00796AE6"/>
    <w:rsid w:val="007A01CA"/>
    <w:rsid w:val="007A1B47"/>
    <w:rsid w:val="007A1B6F"/>
    <w:rsid w:val="007A20AB"/>
    <w:rsid w:val="007A4D1A"/>
    <w:rsid w:val="007A7489"/>
    <w:rsid w:val="007B0133"/>
    <w:rsid w:val="007B1525"/>
    <w:rsid w:val="007B2687"/>
    <w:rsid w:val="007B303A"/>
    <w:rsid w:val="007B38F8"/>
    <w:rsid w:val="007B507B"/>
    <w:rsid w:val="007B5A16"/>
    <w:rsid w:val="007B5E3F"/>
    <w:rsid w:val="007B637D"/>
    <w:rsid w:val="007B6DFE"/>
    <w:rsid w:val="007B7414"/>
    <w:rsid w:val="007C1949"/>
    <w:rsid w:val="007C1F60"/>
    <w:rsid w:val="007C2AD7"/>
    <w:rsid w:val="007C39F6"/>
    <w:rsid w:val="007C4EA8"/>
    <w:rsid w:val="007C5739"/>
    <w:rsid w:val="007C6A99"/>
    <w:rsid w:val="007C6EEB"/>
    <w:rsid w:val="007C7760"/>
    <w:rsid w:val="007D034F"/>
    <w:rsid w:val="007D1B12"/>
    <w:rsid w:val="007D307D"/>
    <w:rsid w:val="007D376E"/>
    <w:rsid w:val="007D6D0F"/>
    <w:rsid w:val="007D71C3"/>
    <w:rsid w:val="007D74E0"/>
    <w:rsid w:val="007E0586"/>
    <w:rsid w:val="007E0BFE"/>
    <w:rsid w:val="007E213B"/>
    <w:rsid w:val="007E2654"/>
    <w:rsid w:val="007E3AD4"/>
    <w:rsid w:val="007E6A9E"/>
    <w:rsid w:val="007E6EB7"/>
    <w:rsid w:val="007E7CCE"/>
    <w:rsid w:val="007E7EEE"/>
    <w:rsid w:val="007F02DD"/>
    <w:rsid w:val="007F2076"/>
    <w:rsid w:val="007F2F1F"/>
    <w:rsid w:val="007F46F0"/>
    <w:rsid w:val="007F4A49"/>
    <w:rsid w:val="007F50F4"/>
    <w:rsid w:val="007F7AAC"/>
    <w:rsid w:val="00800A75"/>
    <w:rsid w:val="008017FE"/>
    <w:rsid w:val="00801E03"/>
    <w:rsid w:val="00801FB8"/>
    <w:rsid w:val="008022DF"/>
    <w:rsid w:val="00803814"/>
    <w:rsid w:val="00803A96"/>
    <w:rsid w:val="00805E4C"/>
    <w:rsid w:val="00807AA1"/>
    <w:rsid w:val="00807B8D"/>
    <w:rsid w:val="00810030"/>
    <w:rsid w:val="0081016C"/>
    <w:rsid w:val="00810FA9"/>
    <w:rsid w:val="008128B4"/>
    <w:rsid w:val="0081333B"/>
    <w:rsid w:val="00813E38"/>
    <w:rsid w:val="00814BFD"/>
    <w:rsid w:val="008151B7"/>
    <w:rsid w:val="008154ED"/>
    <w:rsid w:val="00817E8B"/>
    <w:rsid w:val="00822E61"/>
    <w:rsid w:val="00823111"/>
    <w:rsid w:val="00826957"/>
    <w:rsid w:val="00826E93"/>
    <w:rsid w:val="00826F37"/>
    <w:rsid w:val="0083136A"/>
    <w:rsid w:val="00832704"/>
    <w:rsid w:val="00832AC1"/>
    <w:rsid w:val="0083540F"/>
    <w:rsid w:val="008359F5"/>
    <w:rsid w:val="00836B40"/>
    <w:rsid w:val="0083724C"/>
    <w:rsid w:val="0084034F"/>
    <w:rsid w:val="0084172F"/>
    <w:rsid w:val="00841A7F"/>
    <w:rsid w:val="008448A7"/>
    <w:rsid w:val="00844E00"/>
    <w:rsid w:val="00844F05"/>
    <w:rsid w:val="00845AF9"/>
    <w:rsid w:val="00846713"/>
    <w:rsid w:val="00846FC3"/>
    <w:rsid w:val="00847B52"/>
    <w:rsid w:val="008500AF"/>
    <w:rsid w:val="00852F9C"/>
    <w:rsid w:val="00854213"/>
    <w:rsid w:val="00854824"/>
    <w:rsid w:val="00854E29"/>
    <w:rsid w:val="008557A4"/>
    <w:rsid w:val="0086088F"/>
    <w:rsid w:val="00861084"/>
    <w:rsid w:val="0086236D"/>
    <w:rsid w:val="00863172"/>
    <w:rsid w:val="008666B6"/>
    <w:rsid w:val="008667B7"/>
    <w:rsid w:val="008672B7"/>
    <w:rsid w:val="00870852"/>
    <w:rsid w:val="008714FC"/>
    <w:rsid w:val="0087267A"/>
    <w:rsid w:val="008738DC"/>
    <w:rsid w:val="00874DAB"/>
    <w:rsid w:val="00876AED"/>
    <w:rsid w:val="00876F20"/>
    <w:rsid w:val="008772A5"/>
    <w:rsid w:val="008776C1"/>
    <w:rsid w:val="00880634"/>
    <w:rsid w:val="00880F01"/>
    <w:rsid w:val="00882FD0"/>
    <w:rsid w:val="008845AD"/>
    <w:rsid w:val="00884AC5"/>
    <w:rsid w:val="00885C0C"/>
    <w:rsid w:val="00886948"/>
    <w:rsid w:val="00886DF3"/>
    <w:rsid w:val="00887B3E"/>
    <w:rsid w:val="0089155B"/>
    <w:rsid w:val="008939E5"/>
    <w:rsid w:val="00893B29"/>
    <w:rsid w:val="0089424A"/>
    <w:rsid w:val="00894E7F"/>
    <w:rsid w:val="008972BD"/>
    <w:rsid w:val="0089781B"/>
    <w:rsid w:val="00897ADB"/>
    <w:rsid w:val="008A18C1"/>
    <w:rsid w:val="008A222F"/>
    <w:rsid w:val="008A2A04"/>
    <w:rsid w:val="008A2B30"/>
    <w:rsid w:val="008A3DAA"/>
    <w:rsid w:val="008A49C3"/>
    <w:rsid w:val="008A4D7E"/>
    <w:rsid w:val="008A683A"/>
    <w:rsid w:val="008B1043"/>
    <w:rsid w:val="008B15AE"/>
    <w:rsid w:val="008B31D0"/>
    <w:rsid w:val="008B4060"/>
    <w:rsid w:val="008B51C4"/>
    <w:rsid w:val="008B5513"/>
    <w:rsid w:val="008B6B67"/>
    <w:rsid w:val="008B6C46"/>
    <w:rsid w:val="008C0650"/>
    <w:rsid w:val="008C1741"/>
    <w:rsid w:val="008C293B"/>
    <w:rsid w:val="008C2D2E"/>
    <w:rsid w:val="008C5BE2"/>
    <w:rsid w:val="008D2D6F"/>
    <w:rsid w:val="008D2FDA"/>
    <w:rsid w:val="008D414A"/>
    <w:rsid w:val="008D5605"/>
    <w:rsid w:val="008D5CB0"/>
    <w:rsid w:val="008D684A"/>
    <w:rsid w:val="008D75B6"/>
    <w:rsid w:val="008D7CEB"/>
    <w:rsid w:val="008E1A4F"/>
    <w:rsid w:val="008E29F6"/>
    <w:rsid w:val="008E3A93"/>
    <w:rsid w:val="008E4661"/>
    <w:rsid w:val="008E4A27"/>
    <w:rsid w:val="008E5A69"/>
    <w:rsid w:val="008F0015"/>
    <w:rsid w:val="008F11A3"/>
    <w:rsid w:val="008F1576"/>
    <w:rsid w:val="008F1756"/>
    <w:rsid w:val="008F42BF"/>
    <w:rsid w:val="008F57DE"/>
    <w:rsid w:val="008F6180"/>
    <w:rsid w:val="008F6243"/>
    <w:rsid w:val="008F65D5"/>
    <w:rsid w:val="008F682A"/>
    <w:rsid w:val="008F6AEF"/>
    <w:rsid w:val="008F7272"/>
    <w:rsid w:val="00902547"/>
    <w:rsid w:val="009025C1"/>
    <w:rsid w:val="009037AB"/>
    <w:rsid w:val="00904371"/>
    <w:rsid w:val="009043BA"/>
    <w:rsid w:val="0090465D"/>
    <w:rsid w:val="00904AD3"/>
    <w:rsid w:val="00906B36"/>
    <w:rsid w:val="00907A84"/>
    <w:rsid w:val="00907EF7"/>
    <w:rsid w:val="00911C17"/>
    <w:rsid w:val="00912E74"/>
    <w:rsid w:val="0091517D"/>
    <w:rsid w:val="00915B8A"/>
    <w:rsid w:val="00920657"/>
    <w:rsid w:val="00920B69"/>
    <w:rsid w:val="00920C49"/>
    <w:rsid w:val="00920E3D"/>
    <w:rsid w:val="009216CD"/>
    <w:rsid w:val="009220C5"/>
    <w:rsid w:val="00923B13"/>
    <w:rsid w:val="009258CD"/>
    <w:rsid w:val="009258F8"/>
    <w:rsid w:val="00931077"/>
    <w:rsid w:val="009331E6"/>
    <w:rsid w:val="00933296"/>
    <w:rsid w:val="0093337D"/>
    <w:rsid w:val="00933FF9"/>
    <w:rsid w:val="00934622"/>
    <w:rsid w:val="0093566D"/>
    <w:rsid w:val="00936ABD"/>
    <w:rsid w:val="00944AF6"/>
    <w:rsid w:val="00945875"/>
    <w:rsid w:val="00946177"/>
    <w:rsid w:val="009508B5"/>
    <w:rsid w:val="0095194C"/>
    <w:rsid w:val="00952A2B"/>
    <w:rsid w:val="00953386"/>
    <w:rsid w:val="0095557E"/>
    <w:rsid w:val="00956777"/>
    <w:rsid w:val="00961C03"/>
    <w:rsid w:val="00961F11"/>
    <w:rsid w:val="0096263F"/>
    <w:rsid w:val="00962F1C"/>
    <w:rsid w:val="00964DDB"/>
    <w:rsid w:val="009650B1"/>
    <w:rsid w:val="00965D2A"/>
    <w:rsid w:val="009672A0"/>
    <w:rsid w:val="00970049"/>
    <w:rsid w:val="00970539"/>
    <w:rsid w:val="0097223F"/>
    <w:rsid w:val="00972C49"/>
    <w:rsid w:val="00973F97"/>
    <w:rsid w:val="0097490A"/>
    <w:rsid w:val="00974F21"/>
    <w:rsid w:val="00976227"/>
    <w:rsid w:val="00976459"/>
    <w:rsid w:val="00976823"/>
    <w:rsid w:val="00976F70"/>
    <w:rsid w:val="00977361"/>
    <w:rsid w:val="0097742B"/>
    <w:rsid w:val="00984958"/>
    <w:rsid w:val="00984F79"/>
    <w:rsid w:val="00985B01"/>
    <w:rsid w:val="00985DFE"/>
    <w:rsid w:val="00986A91"/>
    <w:rsid w:val="009870C2"/>
    <w:rsid w:val="00990555"/>
    <w:rsid w:val="0099336E"/>
    <w:rsid w:val="0099486F"/>
    <w:rsid w:val="0099495E"/>
    <w:rsid w:val="0099523E"/>
    <w:rsid w:val="0099578E"/>
    <w:rsid w:val="00995917"/>
    <w:rsid w:val="00995A97"/>
    <w:rsid w:val="00995CF1"/>
    <w:rsid w:val="00995E21"/>
    <w:rsid w:val="009971DE"/>
    <w:rsid w:val="00997CCA"/>
    <w:rsid w:val="009A097D"/>
    <w:rsid w:val="009A1A7F"/>
    <w:rsid w:val="009A1E10"/>
    <w:rsid w:val="009A23AE"/>
    <w:rsid w:val="009A3F90"/>
    <w:rsid w:val="009A480E"/>
    <w:rsid w:val="009A4C22"/>
    <w:rsid w:val="009A4C8C"/>
    <w:rsid w:val="009A602E"/>
    <w:rsid w:val="009A7925"/>
    <w:rsid w:val="009B2E49"/>
    <w:rsid w:val="009B5521"/>
    <w:rsid w:val="009C0A13"/>
    <w:rsid w:val="009C38A1"/>
    <w:rsid w:val="009C4421"/>
    <w:rsid w:val="009C4E7D"/>
    <w:rsid w:val="009C67D9"/>
    <w:rsid w:val="009D085E"/>
    <w:rsid w:val="009D0C3E"/>
    <w:rsid w:val="009D14BD"/>
    <w:rsid w:val="009D560B"/>
    <w:rsid w:val="009D676D"/>
    <w:rsid w:val="009D6BBD"/>
    <w:rsid w:val="009E022D"/>
    <w:rsid w:val="009E02F4"/>
    <w:rsid w:val="009E13A2"/>
    <w:rsid w:val="009E32B7"/>
    <w:rsid w:val="009E381F"/>
    <w:rsid w:val="009E5EB7"/>
    <w:rsid w:val="009E676A"/>
    <w:rsid w:val="009E6ED2"/>
    <w:rsid w:val="009E712D"/>
    <w:rsid w:val="009E7386"/>
    <w:rsid w:val="009F21B0"/>
    <w:rsid w:val="009F311A"/>
    <w:rsid w:val="009F3C24"/>
    <w:rsid w:val="009F4C70"/>
    <w:rsid w:val="009F666E"/>
    <w:rsid w:val="009F771E"/>
    <w:rsid w:val="009F7937"/>
    <w:rsid w:val="00A0010D"/>
    <w:rsid w:val="00A012AB"/>
    <w:rsid w:val="00A032DD"/>
    <w:rsid w:val="00A034E4"/>
    <w:rsid w:val="00A043A9"/>
    <w:rsid w:val="00A053C3"/>
    <w:rsid w:val="00A0608C"/>
    <w:rsid w:val="00A067BC"/>
    <w:rsid w:val="00A07310"/>
    <w:rsid w:val="00A07D57"/>
    <w:rsid w:val="00A07ED6"/>
    <w:rsid w:val="00A10534"/>
    <w:rsid w:val="00A108A5"/>
    <w:rsid w:val="00A1111F"/>
    <w:rsid w:val="00A11493"/>
    <w:rsid w:val="00A116C7"/>
    <w:rsid w:val="00A11E3A"/>
    <w:rsid w:val="00A12EAF"/>
    <w:rsid w:val="00A13327"/>
    <w:rsid w:val="00A133E6"/>
    <w:rsid w:val="00A13A0D"/>
    <w:rsid w:val="00A154AB"/>
    <w:rsid w:val="00A16029"/>
    <w:rsid w:val="00A163CE"/>
    <w:rsid w:val="00A178DF"/>
    <w:rsid w:val="00A20EB1"/>
    <w:rsid w:val="00A21460"/>
    <w:rsid w:val="00A218AC"/>
    <w:rsid w:val="00A2277E"/>
    <w:rsid w:val="00A24041"/>
    <w:rsid w:val="00A2443D"/>
    <w:rsid w:val="00A24A14"/>
    <w:rsid w:val="00A24AF1"/>
    <w:rsid w:val="00A311ED"/>
    <w:rsid w:val="00A31656"/>
    <w:rsid w:val="00A32515"/>
    <w:rsid w:val="00A32ADB"/>
    <w:rsid w:val="00A33A43"/>
    <w:rsid w:val="00A33C7F"/>
    <w:rsid w:val="00A34C9C"/>
    <w:rsid w:val="00A351B0"/>
    <w:rsid w:val="00A35B33"/>
    <w:rsid w:val="00A35E22"/>
    <w:rsid w:val="00A35F67"/>
    <w:rsid w:val="00A3790D"/>
    <w:rsid w:val="00A37C93"/>
    <w:rsid w:val="00A41075"/>
    <w:rsid w:val="00A4116B"/>
    <w:rsid w:val="00A415B2"/>
    <w:rsid w:val="00A429EB"/>
    <w:rsid w:val="00A42E18"/>
    <w:rsid w:val="00A43A9C"/>
    <w:rsid w:val="00A441AC"/>
    <w:rsid w:val="00A46A26"/>
    <w:rsid w:val="00A475E9"/>
    <w:rsid w:val="00A47DA9"/>
    <w:rsid w:val="00A47EF3"/>
    <w:rsid w:val="00A50A61"/>
    <w:rsid w:val="00A51732"/>
    <w:rsid w:val="00A53F54"/>
    <w:rsid w:val="00A54054"/>
    <w:rsid w:val="00A56559"/>
    <w:rsid w:val="00A6164F"/>
    <w:rsid w:val="00A62C3D"/>
    <w:rsid w:val="00A655A6"/>
    <w:rsid w:val="00A66A84"/>
    <w:rsid w:val="00A70C28"/>
    <w:rsid w:val="00A7127A"/>
    <w:rsid w:val="00A71460"/>
    <w:rsid w:val="00A733EB"/>
    <w:rsid w:val="00A73691"/>
    <w:rsid w:val="00A75245"/>
    <w:rsid w:val="00A75A88"/>
    <w:rsid w:val="00A76261"/>
    <w:rsid w:val="00A76A8E"/>
    <w:rsid w:val="00A776A3"/>
    <w:rsid w:val="00A8001B"/>
    <w:rsid w:val="00A8045D"/>
    <w:rsid w:val="00A81081"/>
    <w:rsid w:val="00A81CA3"/>
    <w:rsid w:val="00A81D33"/>
    <w:rsid w:val="00A83349"/>
    <w:rsid w:val="00A837AE"/>
    <w:rsid w:val="00A8563D"/>
    <w:rsid w:val="00A859A6"/>
    <w:rsid w:val="00A866F4"/>
    <w:rsid w:val="00A86910"/>
    <w:rsid w:val="00A870EE"/>
    <w:rsid w:val="00A87CA6"/>
    <w:rsid w:val="00A90310"/>
    <w:rsid w:val="00A93FA7"/>
    <w:rsid w:val="00A9447E"/>
    <w:rsid w:val="00A94A56"/>
    <w:rsid w:val="00A94DE7"/>
    <w:rsid w:val="00A969FC"/>
    <w:rsid w:val="00AA016B"/>
    <w:rsid w:val="00AA1394"/>
    <w:rsid w:val="00AA16C2"/>
    <w:rsid w:val="00AA1D69"/>
    <w:rsid w:val="00AA2816"/>
    <w:rsid w:val="00AA29BA"/>
    <w:rsid w:val="00AA2AE6"/>
    <w:rsid w:val="00AA43AE"/>
    <w:rsid w:val="00AA4987"/>
    <w:rsid w:val="00AA4C9E"/>
    <w:rsid w:val="00AA7673"/>
    <w:rsid w:val="00AB10EE"/>
    <w:rsid w:val="00AB11D0"/>
    <w:rsid w:val="00AB180F"/>
    <w:rsid w:val="00AB1F6E"/>
    <w:rsid w:val="00AB4284"/>
    <w:rsid w:val="00AB531D"/>
    <w:rsid w:val="00AB5B33"/>
    <w:rsid w:val="00AB6C80"/>
    <w:rsid w:val="00AB7D73"/>
    <w:rsid w:val="00AC1DAB"/>
    <w:rsid w:val="00AC3A1C"/>
    <w:rsid w:val="00AC53B4"/>
    <w:rsid w:val="00AC6FF0"/>
    <w:rsid w:val="00AC7612"/>
    <w:rsid w:val="00AC7E5C"/>
    <w:rsid w:val="00AD057F"/>
    <w:rsid w:val="00AD0B4D"/>
    <w:rsid w:val="00AD0CEC"/>
    <w:rsid w:val="00AD293A"/>
    <w:rsid w:val="00AD48FF"/>
    <w:rsid w:val="00AE05BE"/>
    <w:rsid w:val="00AE0D02"/>
    <w:rsid w:val="00AE1555"/>
    <w:rsid w:val="00AE460E"/>
    <w:rsid w:val="00AE4B15"/>
    <w:rsid w:val="00AE4E9D"/>
    <w:rsid w:val="00AE5755"/>
    <w:rsid w:val="00AF291F"/>
    <w:rsid w:val="00AF387A"/>
    <w:rsid w:val="00AF4635"/>
    <w:rsid w:val="00AF4A85"/>
    <w:rsid w:val="00B00E43"/>
    <w:rsid w:val="00B04860"/>
    <w:rsid w:val="00B05AE4"/>
    <w:rsid w:val="00B07B4D"/>
    <w:rsid w:val="00B108C8"/>
    <w:rsid w:val="00B10965"/>
    <w:rsid w:val="00B10A9C"/>
    <w:rsid w:val="00B11C95"/>
    <w:rsid w:val="00B12C9A"/>
    <w:rsid w:val="00B12F4C"/>
    <w:rsid w:val="00B1308F"/>
    <w:rsid w:val="00B13319"/>
    <w:rsid w:val="00B13B85"/>
    <w:rsid w:val="00B15706"/>
    <w:rsid w:val="00B15965"/>
    <w:rsid w:val="00B17126"/>
    <w:rsid w:val="00B2129B"/>
    <w:rsid w:val="00B2337B"/>
    <w:rsid w:val="00B23E3C"/>
    <w:rsid w:val="00B245CF"/>
    <w:rsid w:val="00B2470A"/>
    <w:rsid w:val="00B31AE1"/>
    <w:rsid w:val="00B32706"/>
    <w:rsid w:val="00B32E8B"/>
    <w:rsid w:val="00B33345"/>
    <w:rsid w:val="00B347C3"/>
    <w:rsid w:val="00B40520"/>
    <w:rsid w:val="00B40BF2"/>
    <w:rsid w:val="00B435EB"/>
    <w:rsid w:val="00B4412F"/>
    <w:rsid w:val="00B45725"/>
    <w:rsid w:val="00B46965"/>
    <w:rsid w:val="00B46E7C"/>
    <w:rsid w:val="00B51307"/>
    <w:rsid w:val="00B51E21"/>
    <w:rsid w:val="00B52828"/>
    <w:rsid w:val="00B529E6"/>
    <w:rsid w:val="00B52C04"/>
    <w:rsid w:val="00B53579"/>
    <w:rsid w:val="00B5389E"/>
    <w:rsid w:val="00B54477"/>
    <w:rsid w:val="00B550B2"/>
    <w:rsid w:val="00B553A5"/>
    <w:rsid w:val="00B5636B"/>
    <w:rsid w:val="00B564F2"/>
    <w:rsid w:val="00B5710A"/>
    <w:rsid w:val="00B573C1"/>
    <w:rsid w:val="00B604F2"/>
    <w:rsid w:val="00B60C2D"/>
    <w:rsid w:val="00B615C0"/>
    <w:rsid w:val="00B6450C"/>
    <w:rsid w:val="00B64EC8"/>
    <w:rsid w:val="00B67D10"/>
    <w:rsid w:val="00B70EA1"/>
    <w:rsid w:val="00B71182"/>
    <w:rsid w:val="00B71474"/>
    <w:rsid w:val="00B7205B"/>
    <w:rsid w:val="00B735FD"/>
    <w:rsid w:val="00B736A4"/>
    <w:rsid w:val="00B74A8E"/>
    <w:rsid w:val="00B76D8D"/>
    <w:rsid w:val="00B8032D"/>
    <w:rsid w:val="00B81349"/>
    <w:rsid w:val="00B82C79"/>
    <w:rsid w:val="00B835AE"/>
    <w:rsid w:val="00B83B52"/>
    <w:rsid w:val="00B83BE2"/>
    <w:rsid w:val="00B84676"/>
    <w:rsid w:val="00B86162"/>
    <w:rsid w:val="00B904AF"/>
    <w:rsid w:val="00B92010"/>
    <w:rsid w:val="00B93DA1"/>
    <w:rsid w:val="00B94F66"/>
    <w:rsid w:val="00B958D2"/>
    <w:rsid w:val="00B95FFC"/>
    <w:rsid w:val="00BA3923"/>
    <w:rsid w:val="00BA4F90"/>
    <w:rsid w:val="00BA7C65"/>
    <w:rsid w:val="00BB04A6"/>
    <w:rsid w:val="00BB0613"/>
    <w:rsid w:val="00BB0E14"/>
    <w:rsid w:val="00BB16EA"/>
    <w:rsid w:val="00BB358E"/>
    <w:rsid w:val="00BB3643"/>
    <w:rsid w:val="00BB4E93"/>
    <w:rsid w:val="00BB5915"/>
    <w:rsid w:val="00BB78EC"/>
    <w:rsid w:val="00BB7D3A"/>
    <w:rsid w:val="00BC05D1"/>
    <w:rsid w:val="00BC0BEB"/>
    <w:rsid w:val="00BC171B"/>
    <w:rsid w:val="00BC3495"/>
    <w:rsid w:val="00BC379B"/>
    <w:rsid w:val="00BC4BCA"/>
    <w:rsid w:val="00BC5302"/>
    <w:rsid w:val="00BD053A"/>
    <w:rsid w:val="00BD0FED"/>
    <w:rsid w:val="00BD1E8A"/>
    <w:rsid w:val="00BD24BA"/>
    <w:rsid w:val="00BD2B5F"/>
    <w:rsid w:val="00BD3709"/>
    <w:rsid w:val="00BD7B06"/>
    <w:rsid w:val="00BD7F7C"/>
    <w:rsid w:val="00BE1430"/>
    <w:rsid w:val="00BE1F1A"/>
    <w:rsid w:val="00BE3ED7"/>
    <w:rsid w:val="00BE4C1C"/>
    <w:rsid w:val="00BE6F56"/>
    <w:rsid w:val="00BE7CBC"/>
    <w:rsid w:val="00BF0232"/>
    <w:rsid w:val="00BF05E8"/>
    <w:rsid w:val="00BF1282"/>
    <w:rsid w:val="00BF236F"/>
    <w:rsid w:val="00BF57C1"/>
    <w:rsid w:val="00BF7485"/>
    <w:rsid w:val="00BF7DFD"/>
    <w:rsid w:val="00BF7E15"/>
    <w:rsid w:val="00BF7FCA"/>
    <w:rsid w:val="00C00248"/>
    <w:rsid w:val="00C016B9"/>
    <w:rsid w:val="00C022BA"/>
    <w:rsid w:val="00C02567"/>
    <w:rsid w:val="00C032AA"/>
    <w:rsid w:val="00C04DB5"/>
    <w:rsid w:val="00C04E43"/>
    <w:rsid w:val="00C0634E"/>
    <w:rsid w:val="00C067A2"/>
    <w:rsid w:val="00C06CA2"/>
    <w:rsid w:val="00C06F44"/>
    <w:rsid w:val="00C072A4"/>
    <w:rsid w:val="00C1015D"/>
    <w:rsid w:val="00C103B2"/>
    <w:rsid w:val="00C10C3C"/>
    <w:rsid w:val="00C136E2"/>
    <w:rsid w:val="00C13833"/>
    <w:rsid w:val="00C139D3"/>
    <w:rsid w:val="00C1520F"/>
    <w:rsid w:val="00C16180"/>
    <w:rsid w:val="00C16946"/>
    <w:rsid w:val="00C16A71"/>
    <w:rsid w:val="00C16C36"/>
    <w:rsid w:val="00C17ECE"/>
    <w:rsid w:val="00C20264"/>
    <w:rsid w:val="00C21281"/>
    <w:rsid w:val="00C21630"/>
    <w:rsid w:val="00C2779E"/>
    <w:rsid w:val="00C27BA7"/>
    <w:rsid w:val="00C30D90"/>
    <w:rsid w:val="00C30E99"/>
    <w:rsid w:val="00C31F3C"/>
    <w:rsid w:val="00C32D41"/>
    <w:rsid w:val="00C343C2"/>
    <w:rsid w:val="00C34631"/>
    <w:rsid w:val="00C346E6"/>
    <w:rsid w:val="00C34B5D"/>
    <w:rsid w:val="00C377E8"/>
    <w:rsid w:val="00C4037A"/>
    <w:rsid w:val="00C430B3"/>
    <w:rsid w:val="00C43939"/>
    <w:rsid w:val="00C4648C"/>
    <w:rsid w:val="00C4659D"/>
    <w:rsid w:val="00C4668E"/>
    <w:rsid w:val="00C5051C"/>
    <w:rsid w:val="00C50EC8"/>
    <w:rsid w:val="00C5416E"/>
    <w:rsid w:val="00C56117"/>
    <w:rsid w:val="00C5648E"/>
    <w:rsid w:val="00C5649D"/>
    <w:rsid w:val="00C573B7"/>
    <w:rsid w:val="00C613C5"/>
    <w:rsid w:val="00C61DBA"/>
    <w:rsid w:val="00C632B0"/>
    <w:rsid w:val="00C63637"/>
    <w:rsid w:val="00C641FB"/>
    <w:rsid w:val="00C67268"/>
    <w:rsid w:val="00C674BE"/>
    <w:rsid w:val="00C677B6"/>
    <w:rsid w:val="00C67EE4"/>
    <w:rsid w:val="00C701D9"/>
    <w:rsid w:val="00C7034C"/>
    <w:rsid w:val="00C70CE1"/>
    <w:rsid w:val="00C73244"/>
    <w:rsid w:val="00C76E90"/>
    <w:rsid w:val="00C77924"/>
    <w:rsid w:val="00C77A60"/>
    <w:rsid w:val="00C8135E"/>
    <w:rsid w:val="00C8188A"/>
    <w:rsid w:val="00C818EF"/>
    <w:rsid w:val="00C82A01"/>
    <w:rsid w:val="00C847F8"/>
    <w:rsid w:val="00C851F4"/>
    <w:rsid w:val="00C867E7"/>
    <w:rsid w:val="00C8689D"/>
    <w:rsid w:val="00C868C8"/>
    <w:rsid w:val="00C90C6A"/>
    <w:rsid w:val="00C934D6"/>
    <w:rsid w:val="00C93D80"/>
    <w:rsid w:val="00C941B5"/>
    <w:rsid w:val="00C94734"/>
    <w:rsid w:val="00C9509B"/>
    <w:rsid w:val="00C95C3D"/>
    <w:rsid w:val="00C9604A"/>
    <w:rsid w:val="00C971CF"/>
    <w:rsid w:val="00CA043F"/>
    <w:rsid w:val="00CA1F55"/>
    <w:rsid w:val="00CA209B"/>
    <w:rsid w:val="00CA2102"/>
    <w:rsid w:val="00CA5711"/>
    <w:rsid w:val="00CA585E"/>
    <w:rsid w:val="00CA7E8D"/>
    <w:rsid w:val="00CB08D3"/>
    <w:rsid w:val="00CB0C89"/>
    <w:rsid w:val="00CB0CA0"/>
    <w:rsid w:val="00CB0E82"/>
    <w:rsid w:val="00CB14C2"/>
    <w:rsid w:val="00CB2D9F"/>
    <w:rsid w:val="00CB2DDA"/>
    <w:rsid w:val="00CB3040"/>
    <w:rsid w:val="00CB3E86"/>
    <w:rsid w:val="00CB41A8"/>
    <w:rsid w:val="00CB5086"/>
    <w:rsid w:val="00CB549D"/>
    <w:rsid w:val="00CB6014"/>
    <w:rsid w:val="00CB6B4B"/>
    <w:rsid w:val="00CC0D8B"/>
    <w:rsid w:val="00CC3480"/>
    <w:rsid w:val="00CC5920"/>
    <w:rsid w:val="00CC7434"/>
    <w:rsid w:val="00CD0CD2"/>
    <w:rsid w:val="00CD0DB4"/>
    <w:rsid w:val="00CD49A9"/>
    <w:rsid w:val="00CE0781"/>
    <w:rsid w:val="00CE17D4"/>
    <w:rsid w:val="00CE183F"/>
    <w:rsid w:val="00CE1869"/>
    <w:rsid w:val="00CE1B3C"/>
    <w:rsid w:val="00CE2951"/>
    <w:rsid w:val="00CE2C85"/>
    <w:rsid w:val="00CE5026"/>
    <w:rsid w:val="00CE5E9A"/>
    <w:rsid w:val="00CE6889"/>
    <w:rsid w:val="00CE7A75"/>
    <w:rsid w:val="00CF0063"/>
    <w:rsid w:val="00CF0D66"/>
    <w:rsid w:val="00CF1313"/>
    <w:rsid w:val="00CF3510"/>
    <w:rsid w:val="00CF4BA7"/>
    <w:rsid w:val="00CF4C52"/>
    <w:rsid w:val="00CF55AF"/>
    <w:rsid w:val="00CF6B2C"/>
    <w:rsid w:val="00D01169"/>
    <w:rsid w:val="00D012A6"/>
    <w:rsid w:val="00D0182B"/>
    <w:rsid w:val="00D0252F"/>
    <w:rsid w:val="00D033E0"/>
    <w:rsid w:val="00D03672"/>
    <w:rsid w:val="00D039E0"/>
    <w:rsid w:val="00D041E1"/>
    <w:rsid w:val="00D04E89"/>
    <w:rsid w:val="00D05292"/>
    <w:rsid w:val="00D0531D"/>
    <w:rsid w:val="00D05AA9"/>
    <w:rsid w:val="00D06217"/>
    <w:rsid w:val="00D1090A"/>
    <w:rsid w:val="00D1117A"/>
    <w:rsid w:val="00D11512"/>
    <w:rsid w:val="00D1233B"/>
    <w:rsid w:val="00D12AA9"/>
    <w:rsid w:val="00D12D12"/>
    <w:rsid w:val="00D13031"/>
    <w:rsid w:val="00D13245"/>
    <w:rsid w:val="00D14061"/>
    <w:rsid w:val="00D156FB"/>
    <w:rsid w:val="00D15FC4"/>
    <w:rsid w:val="00D16E8D"/>
    <w:rsid w:val="00D17CF9"/>
    <w:rsid w:val="00D17F69"/>
    <w:rsid w:val="00D20AE4"/>
    <w:rsid w:val="00D20BEA"/>
    <w:rsid w:val="00D21A16"/>
    <w:rsid w:val="00D22B0E"/>
    <w:rsid w:val="00D241C7"/>
    <w:rsid w:val="00D246A9"/>
    <w:rsid w:val="00D2567E"/>
    <w:rsid w:val="00D25DF6"/>
    <w:rsid w:val="00D262E0"/>
    <w:rsid w:val="00D26A7A"/>
    <w:rsid w:val="00D270A0"/>
    <w:rsid w:val="00D27124"/>
    <w:rsid w:val="00D275B9"/>
    <w:rsid w:val="00D3102A"/>
    <w:rsid w:val="00D3450D"/>
    <w:rsid w:val="00D349B2"/>
    <w:rsid w:val="00D34A56"/>
    <w:rsid w:val="00D3554D"/>
    <w:rsid w:val="00D357C3"/>
    <w:rsid w:val="00D367D4"/>
    <w:rsid w:val="00D42DDE"/>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67042"/>
    <w:rsid w:val="00D67C80"/>
    <w:rsid w:val="00D70EC1"/>
    <w:rsid w:val="00D71CD8"/>
    <w:rsid w:val="00D72AA8"/>
    <w:rsid w:val="00D74DDE"/>
    <w:rsid w:val="00D75747"/>
    <w:rsid w:val="00D777F9"/>
    <w:rsid w:val="00D819F3"/>
    <w:rsid w:val="00D8389A"/>
    <w:rsid w:val="00D868D0"/>
    <w:rsid w:val="00D86944"/>
    <w:rsid w:val="00D87717"/>
    <w:rsid w:val="00D90FEA"/>
    <w:rsid w:val="00D92CF6"/>
    <w:rsid w:val="00D92E12"/>
    <w:rsid w:val="00D945F7"/>
    <w:rsid w:val="00D95290"/>
    <w:rsid w:val="00DA038D"/>
    <w:rsid w:val="00DA24EA"/>
    <w:rsid w:val="00DA4505"/>
    <w:rsid w:val="00DA5430"/>
    <w:rsid w:val="00DA60FE"/>
    <w:rsid w:val="00DA62FF"/>
    <w:rsid w:val="00DA6512"/>
    <w:rsid w:val="00DA6ADF"/>
    <w:rsid w:val="00DA722C"/>
    <w:rsid w:val="00DB0D66"/>
    <w:rsid w:val="00DB1884"/>
    <w:rsid w:val="00DB18F1"/>
    <w:rsid w:val="00DB3F03"/>
    <w:rsid w:val="00DB4035"/>
    <w:rsid w:val="00DB4242"/>
    <w:rsid w:val="00DB43A5"/>
    <w:rsid w:val="00DB5407"/>
    <w:rsid w:val="00DC1231"/>
    <w:rsid w:val="00DC1D05"/>
    <w:rsid w:val="00DC279A"/>
    <w:rsid w:val="00DC31CA"/>
    <w:rsid w:val="00DC3F44"/>
    <w:rsid w:val="00DC4382"/>
    <w:rsid w:val="00DC5DF1"/>
    <w:rsid w:val="00DC68C4"/>
    <w:rsid w:val="00DC756D"/>
    <w:rsid w:val="00DD33E8"/>
    <w:rsid w:val="00DD3C4E"/>
    <w:rsid w:val="00DD4B99"/>
    <w:rsid w:val="00DD651E"/>
    <w:rsid w:val="00DD66FD"/>
    <w:rsid w:val="00DD79B2"/>
    <w:rsid w:val="00DE205F"/>
    <w:rsid w:val="00DE33E8"/>
    <w:rsid w:val="00DE45B4"/>
    <w:rsid w:val="00DE4F95"/>
    <w:rsid w:val="00DE54CA"/>
    <w:rsid w:val="00DE77BC"/>
    <w:rsid w:val="00DE7A2D"/>
    <w:rsid w:val="00DF0CBB"/>
    <w:rsid w:val="00DF332A"/>
    <w:rsid w:val="00DF3C83"/>
    <w:rsid w:val="00DF4718"/>
    <w:rsid w:val="00DF4CA5"/>
    <w:rsid w:val="00E00172"/>
    <w:rsid w:val="00E00316"/>
    <w:rsid w:val="00E003F0"/>
    <w:rsid w:val="00E0100B"/>
    <w:rsid w:val="00E03A97"/>
    <w:rsid w:val="00E04F41"/>
    <w:rsid w:val="00E056B3"/>
    <w:rsid w:val="00E0622B"/>
    <w:rsid w:val="00E1057B"/>
    <w:rsid w:val="00E1194C"/>
    <w:rsid w:val="00E11E83"/>
    <w:rsid w:val="00E133DA"/>
    <w:rsid w:val="00E13422"/>
    <w:rsid w:val="00E14E43"/>
    <w:rsid w:val="00E15713"/>
    <w:rsid w:val="00E164FA"/>
    <w:rsid w:val="00E16524"/>
    <w:rsid w:val="00E20B25"/>
    <w:rsid w:val="00E22200"/>
    <w:rsid w:val="00E225BE"/>
    <w:rsid w:val="00E22C9E"/>
    <w:rsid w:val="00E23149"/>
    <w:rsid w:val="00E2326D"/>
    <w:rsid w:val="00E23797"/>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2EE3"/>
    <w:rsid w:val="00E53AD0"/>
    <w:rsid w:val="00E54897"/>
    <w:rsid w:val="00E54C4B"/>
    <w:rsid w:val="00E54D32"/>
    <w:rsid w:val="00E54FAC"/>
    <w:rsid w:val="00E56966"/>
    <w:rsid w:val="00E56AE6"/>
    <w:rsid w:val="00E56F3A"/>
    <w:rsid w:val="00E577A6"/>
    <w:rsid w:val="00E57BDC"/>
    <w:rsid w:val="00E57D79"/>
    <w:rsid w:val="00E602DE"/>
    <w:rsid w:val="00E6051C"/>
    <w:rsid w:val="00E609DF"/>
    <w:rsid w:val="00E61199"/>
    <w:rsid w:val="00E61B8C"/>
    <w:rsid w:val="00E629AA"/>
    <w:rsid w:val="00E637D7"/>
    <w:rsid w:val="00E666F2"/>
    <w:rsid w:val="00E671C5"/>
    <w:rsid w:val="00E70B44"/>
    <w:rsid w:val="00E718B4"/>
    <w:rsid w:val="00E723DD"/>
    <w:rsid w:val="00E74750"/>
    <w:rsid w:val="00E75082"/>
    <w:rsid w:val="00E77D29"/>
    <w:rsid w:val="00E8069B"/>
    <w:rsid w:val="00E828E3"/>
    <w:rsid w:val="00E82C39"/>
    <w:rsid w:val="00E836C5"/>
    <w:rsid w:val="00E859FB"/>
    <w:rsid w:val="00E86808"/>
    <w:rsid w:val="00E90ECE"/>
    <w:rsid w:val="00E90FC6"/>
    <w:rsid w:val="00E91F8F"/>
    <w:rsid w:val="00E935AF"/>
    <w:rsid w:val="00E956E7"/>
    <w:rsid w:val="00E967D3"/>
    <w:rsid w:val="00E97CDF"/>
    <w:rsid w:val="00EA1661"/>
    <w:rsid w:val="00EA408A"/>
    <w:rsid w:val="00EA44CA"/>
    <w:rsid w:val="00EA45ED"/>
    <w:rsid w:val="00EA49AB"/>
    <w:rsid w:val="00EA7EEB"/>
    <w:rsid w:val="00EB18C1"/>
    <w:rsid w:val="00EB41B2"/>
    <w:rsid w:val="00EB599A"/>
    <w:rsid w:val="00EB77DC"/>
    <w:rsid w:val="00EC0AD8"/>
    <w:rsid w:val="00EC22E1"/>
    <w:rsid w:val="00EC23B7"/>
    <w:rsid w:val="00EC28FA"/>
    <w:rsid w:val="00EC420B"/>
    <w:rsid w:val="00EC5A43"/>
    <w:rsid w:val="00EC5CFA"/>
    <w:rsid w:val="00EC74BB"/>
    <w:rsid w:val="00ED0867"/>
    <w:rsid w:val="00ED1D8A"/>
    <w:rsid w:val="00ED5675"/>
    <w:rsid w:val="00ED623A"/>
    <w:rsid w:val="00EE0D70"/>
    <w:rsid w:val="00EE0EB2"/>
    <w:rsid w:val="00EE2925"/>
    <w:rsid w:val="00EE330B"/>
    <w:rsid w:val="00EE5691"/>
    <w:rsid w:val="00EE5E74"/>
    <w:rsid w:val="00EE70B3"/>
    <w:rsid w:val="00EE7CEB"/>
    <w:rsid w:val="00EE7E48"/>
    <w:rsid w:val="00EF30E0"/>
    <w:rsid w:val="00EF4131"/>
    <w:rsid w:val="00EF49E6"/>
    <w:rsid w:val="00EF5FFD"/>
    <w:rsid w:val="00EF67F0"/>
    <w:rsid w:val="00F01242"/>
    <w:rsid w:val="00F021C9"/>
    <w:rsid w:val="00F0344C"/>
    <w:rsid w:val="00F039A8"/>
    <w:rsid w:val="00F03F0D"/>
    <w:rsid w:val="00F04CDF"/>
    <w:rsid w:val="00F05B81"/>
    <w:rsid w:val="00F068F7"/>
    <w:rsid w:val="00F06A87"/>
    <w:rsid w:val="00F06C5B"/>
    <w:rsid w:val="00F07206"/>
    <w:rsid w:val="00F11648"/>
    <w:rsid w:val="00F11D28"/>
    <w:rsid w:val="00F141AC"/>
    <w:rsid w:val="00F14993"/>
    <w:rsid w:val="00F154CC"/>
    <w:rsid w:val="00F15ACF"/>
    <w:rsid w:val="00F168DF"/>
    <w:rsid w:val="00F17B26"/>
    <w:rsid w:val="00F23630"/>
    <w:rsid w:val="00F2460E"/>
    <w:rsid w:val="00F2569B"/>
    <w:rsid w:val="00F25CD9"/>
    <w:rsid w:val="00F273D0"/>
    <w:rsid w:val="00F27DFD"/>
    <w:rsid w:val="00F30C3E"/>
    <w:rsid w:val="00F30E2A"/>
    <w:rsid w:val="00F31058"/>
    <w:rsid w:val="00F334B5"/>
    <w:rsid w:val="00F33B7A"/>
    <w:rsid w:val="00F34184"/>
    <w:rsid w:val="00F3462B"/>
    <w:rsid w:val="00F35BA8"/>
    <w:rsid w:val="00F35F31"/>
    <w:rsid w:val="00F371E4"/>
    <w:rsid w:val="00F37E79"/>
    <w:rsid w:val="00F402B5"/>
    <w:rsid w:val="00F419CC"/>
    <w:rsid w:val="00F42EE5"/>
    <w:rsid w:val="00F43552"/>
    <w:rsid w:val="00F44002"/>
    <w:rsid w:val="00F45C42"/>
    <w:rsid w:val="00F46618"/>
    <w:rsid w:val="00F46DB1"/>
    <w:rsid w:val="00F47A3C"/>
    <w:rsid w:val="00F508AF"/>
    <w:rsid w:val="00F537DF"/>
    <w:rsid w:val="00F54877"/>
    <w:rsid w:val="00F55B0F"/>
    <w:rsid w:val="00F56627"/>
    <w:rsid w:val="00F57AE5"/>
    <w:rsid w:val="00F60174"/>
    <w:rsid w:val="00F6054A"/>
    <w:rsid w:val="00F60975"/>
    <w:rsid w:val="00F60CA6"/>
    <w:rsid w:val="00F63EFE"/>
    <w:rsid w:val="00F64A48"/>
    <w:rsid w:val="00F65083"/>
    <w:rsid w:val="00F65B1A"/>
    <w:rsid w:val="00F70457"/>
    <w:rsid w:val="00F707CF"/>
    <w:rsid w:val="00F7295A"/>
    <w:rsid w:val="00F73B39"/>
    <w:rsid w:val="00F741B9"/>
    <w:rsid w:val="00F7598C"/>
    <w:rsid w:val="00F76330"/>
    <w:rsid w:val="00F7749F"/>
    <w:rsid w:val="00F77DB2"/>
    <w:rsid w:val="00F80A6B"/>
    <w:rsid w:val="00F82CB5"/>
    <w:rsid w:val="00F83956"/>
    <w:rsid w:val="00F84289"/>
    <w:rsid w:val="00F84500"/>
    <w:rsid w:val="00F85042"/>
    <w:rsid w:val="00F85E8B"/>
    <w:rsid w:val="00F86177"/>
    <w:rsid w:val="00F866BB"/>
    <w:rsid w:val="00F866F2"/>
    <w:rsid w:val="00F86C22"/>
    <w:rsid w:val="00F87D4F"/>
    <w:rsid w:val="00F90A73"/>
    <w:rsid w:val="00F90F41"/>
    <w:rsid w:val="00F92396"/>
    <w:rsid w:val="00F92A70"/>
    <w:rsid w:val="00F94B76"/>
    <w:rsid w:val="00F968B0"/>
    <w:rsid w:val="00FA0830"/>
    <w:rsid w:val="00FA1ACB"/>
    <w:rsid w:val="00FA1CC0"/>
    <w:rsid w:val="00FA3154"/>
    <w:rsid w:val="00FA361B"/>
    <w:rsid w:val="00FA3881"/>
    <w:rsid w:val="00FA3E29"/>
    <w:rsid w:val="00FA51E8"/>
    <w:rsid w:val="00FA5497"/>
    <w:rsid w:val="00FA64D0"/>
    <w:rsid w:val="00FA70FE"/>
    <w:rsid w:val="00FA7523"/>
    <w:rsid w:val="00FB1979"/>
    <w:rsid w:val="00FB451D"/>
    <w:rsid w:val="00FB47CF"/>
    <w:rsid w:val="00FB6582"/>
    <w:rsid w:val="00FB69B5"/>
    <w:rsid w:val="00FC1DD8"/>
    <w:rsid w:val="00FC256E"/>
    <w:rsid w:val="00FC3A7F"/>
    <w:rsid w:val="00FC5AA6"/>
    <w:rsid w:val="00FC6660"/>
    <w:rsid w:val="00FC7233"/>
    <w:rsid w:val="00FC7244"/>
    <w:rsid w:val="00FD03F7"/>
    <w:rsid w:val="00FD1387"/>
    <w:rsid w:val="00FD3D37"/>
    <w:rsid w:val="00FD4747"/>
    <w:rsid w:val="00FD673E"/>
    <w:rsid w:val="00FD6BB7"/>
    <w:rsid w:val="00FD7D33"/>
    <w:rsid w:val="00FE3E0A"/>
    <w:rsid w:val="00FE43BA"/>
    <w:rsid w:val="00FE47A6"/>
    <w:rsid w:val="00FE51A5"/>
    <w:rsid w:val="00FE771D"/>
    <w:rsid w:val="00FF168B"/>
    <w:rsid w:val="00FF1FE3"/>
    <w:rsid w:val="00FF4C6F"/>
    <w:rsid w:val="00FF7D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6"/>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79"/>
      </w:numPr>
    </w:pPr>
  </w:style>
  <w:style w:type="numbering" w:customStyle="1" w:styleId="WW8Num13511">
    <w:name w:val="WW8Num13511"/>
    <w:rsid w:val="00BB04A6"/>
    <w:pPr>
      <w:numPr>
        <w:numId w:val="84"/>
      </w:numPr>
    </w:pPr>
  </w:style>
  <w:style w:type="numbering" w:customStyle="1" w:styleId="WW8Num143111">
    <w:name w:val="WW8Num143111"/>
    <w:rsid w:val="00BB04A6"/>
    <w:pPr>
      <w:numPr>
        <w:numId w:val="86"/>
      </w:numPr>
    </w:pPr>
  </w:style>
  <w:style w:type="numbering" w:customStyle="1" w:styleId="WW8Num1311">
    <w:name w:val="WW8Num1311"/>
    <w:rsid w:val="00BB04A6"/>
    <w:pPr>
      <w:numPr>
        <w:numId w:val="88"/>
      </w:numPr>
    </w:pPr>
  </w:style>
  <w:style w:type="numbering" w:customStyle="1" w:styleId="WW8Num10912">
    <w:name w:val="WW8Num10912"/>
    <w:rsid w:val="00BB04A6"/>
    <w:pPr>
      <w:numPr>
        <w:numId w:val="90"/>
      </w:numPr>
    </w:pPr>
  </w:style>
  <w:style w:type="paragraph" w:customStyle="1" w:styleId="Nag1">
    <w:name w:val="Nag1"/>
    <w:basedOn w:val="Normalny"/>
    <w:qFormat/>
    <w:rsid w:val="00B736A4"/>
    <w:pPr>
      <w:widowControl/>
      <w:numPr>
        <w:numId w:val="9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9"/>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4"/>
      </w:numPr>
    </w:pPr>
  </w:style>
  <w:style w:type="numbering" w:customStyle="1" w:styleId="WW8Num1z2">
    <w:name w:val="WW8Num10911"/>
    <w:pPr>
      <w:numPr>
        <w:numId w:val="32"/>
      </w:numPr>
    </w:pPr>
  </w:style>
  <w:style w:type="numbering" w:customStyle="1" w:styleId="WW8Num1z3">
    <w:name w:val="WW8Num131"/>
    <w:pPr>
      <w:numPr>
        <w:numId w:val="56"/>
      </w:numPr>
    </w:pPr>
  </w:style>
  <w:style w:type="numbering" w:customStyle="1" w:styleId="WW8Num1z4">
    <w:name w:val="WW8Num1091"/>
    <w:pPr>
      <w:numPr>
        <w:numId w:val="12"/>
      </w:numPr>
    </w:pPr>
  </w:style>
  <w:style w:type="numbering" w:customStyle="1" w:styleId="WW8Num1z5">
    <w:name w:val="WW8Num15211"/>
    <w:pPr>
      <w:numPr>
        <w:numId w:val="79"/>
      </w:numPr>
    </w:pPr>
  </w:style>
  <w:style w:type="numbering" w:customStyle="1" w:styleId="WW8Num1z6">
    <w:name w:val="WW8Num109111"/>
    <w:pPr>
      <w:numPr>
        <w:numId w:val="30"/>
      </w:numPr>
    </w:pPr>
  </w:style>
  <w:style w:type="numbering" w:customStyle="1" w:styleId="WW8Num1z7">
    <w:name w:val="WW8Num1431"/>
  </w:style>
  <w:style w:type="numbering" w:customStyle="1" w:styleId="WW8Num1z8">
    <w:name w:val="WW8Num10912"/>
    <w:pPr>
      <w:numPr>
        <w:numId w:val="90"/>
      </w:numPr>
    </w:pPr>
  </w:style>
  <w:style w:type="numbering" w:customStyle="1" w:styleId="WW8Num2z0">
    <w:name w:val="WW8Num1311"/>
    <w:pPr>
      <w:numPr>
        <w:numId w:val="88"/>
      </w:numPr>
    </w:pPr>
  </w:style>
  <w:style w:type="numbering" w:customStyle="1" w:styleId="WW8Num2z1">
    <w:name w:val="WW8Num143111"/>
    <w:pPr>
      <w:numPr>
        <w:numId w:val="86"/>
      </w:numPr>
    </w:pPr>
  </w:style>
  <w:style w:type="numbering" w:customStyle="1" w:styleId="WW8Num2z2">
    <w:name w:val="WW8Num8111"/>
  </w:style>
  <w:style w:type="numbering" w:customStyle="1" w:styleId="WW8Num2z3">
    <w:name w:val="WW8Num811"/>
    <w:pPr>
      <w:numPr>
        <w:numId w:val="99"/>
      </w:numPr>
    </w:pPr>
  </w:style>
  <w:style w:type="numbering" w:customStyle="1" w:styleId="WW8Num2z4">
    <w:name w:val="WW8Num811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41804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9271814">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93573706">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58006026">
      <w:bodyDiv w:val="1"/>
      <w:marLeft w:val="0"/>
      <w:marRight w:val="0"/>
      <w:marTop w:val="0"/>
      <w:marBottom w:val="0"/>
      <w:divBdr>
        <w:top w:val="none" w:sz="0" w:space="0" w:color="auto"/>
        <w:left w:val="none" w:sz="0" w:space="0" w:color="auto"/>
        <w:bottom w:val="none" w:sz="0" w:space="0" w:color="auto"/>
        <w:right w:val="none" w:sz="0" w:space="0" w:color="auto"/>
      </w:divBdr>
    </w:div>
    <w:div w:id="863441737">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4386926">
      <w:bodyDiv w:val="1"/>
      <w:marLeft w:val="0"/>
      <w:marRight w:val="0"/>
      <w:marTop w:val="0"/>
      <w:marBottom w:val="0"/>
      <w:divBdr>
        <w:top w:val="none" w:sz="0" w:space="0" w:color="auto"/>
        <w:left w:val="none" w:sz="0" w:space="0" w:color="auto"/>
        <w:bottom w:val="none" w:sz="0" w:space="0" w:color="auto"/>
        <w:right w:val="none" w:sz="0" w:space="0" w:color="auto"/>
      </w:divBdr>
    </w:div>
    <w:div w:id="994991866">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1416830">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1925449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69518600">
      <w:bodyDiv w:val="1"/>
      <w:marLeft w:val="0"/>
      <w:marRight w:val="0"/>
      <w:marTop w:val="0"/>
      <w:marBottom w:val="0"/>
      <w:divBdr>
        <w:top w:val="none" w:sz="0" w:space="0" w:color="auto"/>
        <w:left w:val="none" w:sz="0" w:space="0" w:color="auto"/>
        <w:bottom w:val="none" w:sz="0" w:space="0" w:color="auto"/>
        <w:right w:val="none" w:sz="0" w:space="0" w:color="auto"/>
      </w:divBdr>
    </w:div>
    <w:div w:id="1195072678">
      <w:bodyDiv w:val="1"/>
      <w:marLeft w:val="0"/>
      <w:marRight w:val="0"/>
      <w:marTop w:val="0"/>
      <w:marBottom w:val="0"/>
      <w:divBdr>
        <w:top w:val="none" w:sz="0" w:space="0" w:color="auto"/>
        <w:left w:val="none" w:sz="0" w:space="0" w:color="auto"/>
        <w:bottom w:val="none" w:sz="0" w:space="0" w:color="auto"/>
        <w:right w:val="none" w:sz="0" w:space="0" w:color="auto"/>
      </w:divBdr>
    </w:div>
    <w:div w:id="1243369159">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0693664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25356767">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497186309">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57004835">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05457083">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611063">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6634843">
      <w:bodyDiv w:val="1"/>
      <w:marLeft w:val="0"/>
      <w:marRight w:val="0"/>
      <w:marTop w:val="0"/>
      <w:marBottom w:val="0"/>
      <w:divBdr>
        <w:top w:val="none" w:sz="0" w:space="0" w:color="auto"/>
        <w:left w:val="none" w:sz="0" w:space="0" w:color="auto"/>
        <w:bottom w:val="none" w:sz="0" w:space="0" w:color="auto"/>
        <w:right w:val="none" w:sz="0" w:space="0" w:color="auto"/>
      </w:divBdr>
    </w:div>
    <w:div w:id="1800882265">
      <w:bodyDiv w:val="1"/>
      <w:marLeft w:val="0"/>
      <w:marRight w:val="0"/>
      <w:marTop w:val="0"/>
      <w:marBottom w:val="0"/>
      <w:divBdr>
        <w:top w:val="none" w:sz="0" w:space="0" w:color="auto"/>
        <w:left w:val="none" w:sz="0" w:space="0" w:color="auto"/>
        <w:bottom w:val="none" w:sz="0" w:space="0" w:color="auto"/>
        <w:right w:val="none" w:sz="0" w:space="0" w:color="auto"/>
      </w:divBdr>
    </w:div>
    <w:div w:id="1850020369">
      <w:bodyDiv w:val="1"/>
      <w:marLeft w:val="0"/>
      <w:marRight w:val="0"/>
      <w:marTop w:val="0"/>
      <w:marBottom w:val="0"/>
      <w:divBdr>
        <w:top w:val="none" w:sz="0" w:space="0" w:color="auto"/>
        <w:left w:val="none" w:sz="0" w:space="0" w:color="auto"/>
        <w:bottom w:val="none" w:sz="0" w:space="0" w:color="auto"/>
        <w:right w:val="none" w:sz="0" w:space="0" w:color="auto"/>
      </w:divBdr>
    </w:div>
    <w:div w:id="193640342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522624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rod.ceidg.gov.pl/CEIDG/CEIDG.Public.UI/Search.aspx" TargetMode="External"/><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footer" Target="footer2.xml"/><Relationship Id="rId27" Type="http://schemas.openxmlformats.org/officeDocument/2006/relationships/hyperlink" Target="https://sip.lex.pl/"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6E0F-902F-41FE-9292-F64E0F1F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7593</TotalTime>
  <Pages>60</Pages>
  <Words>22226</Words>
  <Characters>133361</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681</cp:revision>
  <cp:lastPrinted>2023-01-24T10:41:00Z</cp:lastPrinted>
  <dcterms:created xsi:type="dcterms:W3CDTF">2021-06-21T06:16:00Z</dcterms:created>
  <dcterms:modified xsi:type="dcterms:W3CDTF">2023-01-24T10:42:00Z</dcterms:modified>
  <dc:language>pl-PL</dc:language>
</cp:coreProperties>
</file>