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FC5F30">
        <w:rPr>
          <w:rFonts w:ascii="Arial" w:hAnsi="Arial" w:cs="Arial"/>
          <w:b/>
          <w:bCs/>
          <w:sz w:val="22"/>
          <w:szCs w:val="22"/>
        </w:rPr>
        <w:t>23.07</w:t>
      </w:r>
      <w:r w:rsidR="0012369B">
        <w:rPr>
          <w:rFonts w:ascii="Arial" w:hAnsi="Arial" w:cs="Arial"/>
          <w:b/>
          <w:bCs/>
          <w:sz w:val="22"/>
          <w:szCs w:val="22"/>
        </w:rPr>
        <w:t>.</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Pr="00131377"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877A34">
        <w:rPr>
          <w:rFonts w:ascii="Arial" w:hAnsi="Arial" w:cs="Arial"/>
          <w:b/>
          <w:i/>
          <w:sz w:val="22"/>
          <w:szCs w:val="22"/>
        </w:rPr>
        <w:t xml:space="preserve">- </w:t>
      </w:r>
      <w:r w:rsidR="00506B9F" w:rsidRPr="00877A34">
        <w:rPr>
          <w:rFonts w:ascii="Arial" w:hAnsi="Arial" w:cs="Arial"/>
          <w:b/>
          <w:i/>
          <w:iCs/>
          <w:sz w:val="22"/>
          <w:szCs w:val="22"/>
        </w:rPr>
        <w:t>w trybie podstawowym bez negocjacji</w:t>
      </w:r>
      <w:r w:rsidR="00506B9F" w:rsidRPr="00877A34">
        <w:rPr>
          <w:rFonts w:ascii="Arial" w:hAnsi="Arial" w:cs="Arial"/>
          <w:b/>
          <w:i/>
          <w:sz w:val="22"/>
          <w:szCs w:val="22"/>
        </w:rPr>
        <w:t xml:space="preserve"> </w:t>
      </w:r>
      <w:r w:rsidR="00877A34" w:rsidRPr="00877A34">
        <w:rPr>
          <w:rFonts w:ascii="Arial" w:hAnsi="Arial" w:cs="Arial"/>
          <w:b/>
          <w:i/>
          <w:sz w:val="22"/>
          <w:szCs w:val="22"/>
        </w:rPr>
        <w:t>art.</w:t>
      </w:r>
      <w:r w:rsidR="00877A34">
        <w:rPr>
          <w:rFonts w:ascii="Arial" w:hAnsi="Arial" w:cs="Arial"/>
          <w:b/>
          <w:i/>
          <w:sz w:val="22"/>
          <w:szCs w:val="22"/>
        </w:rPr>
        <w:t xml:space="preserve"> 275 pkt.</w:t>
      </w:r>
      <w:r w:rsidR="00131377">
        <w:rPr>
          <w:rFonts w:ascii="Arial" w:hAnsi="Arial" w:cs="Arial"/>
          <w:b/>
          <w:i/>
          <w:sz w:val="22"/>
          <w:szCs w:val="22"/>
        </w:rPr>
        <w:t xml:space="preserve">1 Ustawy </w:t>
      </w:r>
      <w:proofErr w:type="spellStart"/>
      <w:r w:rsidR="00131377">
        <w:rPr>
          <w:rFonts w:ascii="Arial" w:hAnsi="Arial" w:cs="Arial"/>
          <w:b/>
          <w:i/>
          <w:sz w:val="22"/>
          <w:szCs w:val="22"/>
        </w:rPr>
        <w:t>Pzp</w:t>
      </w:r>
      <w:proofErr w:type="spellEnd"/>
      <w:r w:rsidR="00131377">
        <w:rPr>
          <w:rFonts w:ascii="Arial" w:hAnsi="Arial" w:cs="Arial"/>
          <w:b/>
          <w:i/>
          <w:sz w:val="22"/>
          <w:szCs w:val="22"/>
        </w:rPr>
        <w:t xml:space="preserve"> </w:t>
      </w:r>
      <w:r w:rsidR="00EA08A5" w:rsidRPr="00EA08A5">
        <w:rPr>
          <w:rFonts w:ascii="Arial" w:hAnsi="Arial" w:cs="Arial"/>
          <w:b/>
          <w:sz w:val="22"/>
          <w:szCs w:val="22"/>
        </w:rPr>
        <w:t>-</w:t>
      </w:r>
    </w:p>
    <w:p w:rsidR="0067301A" w:rsidRPr="00EA08A5" w:rsidRDefault="00FC5F30">
      <w:pPr>
        <w:rPr>
          <w:rFonts w:ascii="Arial" w:hAnsi="Arial" w:cs="Arial"/>
          <w:b/>
          <w:sz w:val="22"/>
          <w:szCs w:val="22"/>
        </w:rPr>
      </w:pPr>
      <w:r>
        <w:rPr>
          <w:rFonts w:ascii="Arial" w:hAnsi="Arial" w:cs="Arial"/>
          <w:b/>
          <w:bCs/>
          <w:sz w:val="22"/>
          <w:szCs w:val="22"/>
        </w:rPr>
        <w:t>/-/ ppłk Tomasz TOMASZEWSKI</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B45435" w:rsidRDefault="007C1C12" w:rsidP="00FC3647">
      <w:pPr>
        <w:jc w:val="center"/>
        <w:rPr>
          <w:rFonts w:ascii="Arial" w:hAnsi="Arial" w:cs="Arial"/>
          <w:b/>
          <w:sz w:val="22"/>
          <w:szCs w:val="22"/>
        </w:rPr>
      </w:pPr>
      <w:r>
        <w:rPr>
          <w:rFonts w:ascii="Arial" w:hAnsi="Arial" w:cs="Arial"/>
          <w:b/>
          <w:sz w:val="22"/>
          <w:szCs w:val="22"/>
        </w:rPr>
        <w:t xml:space="preserve">Dostawa </w:t>
      </w:r>
      <w:r w:rsidR="00C32DAF">
        <w:rPr>
          <w:rFonts w:ascii="Arial" w:hAnsi="Arial" w:cs="Arial"/>
          <w:b/>
          <w:sz w:val="22"/>
          <w:szCs w:val="22"/>
        </w:rPr>
        <w:t xml:space="preserve">materiałów elektrycznych, żarówek i świetlówek </w:t>
      </w:r>
    </w:p>
    <w:p w:rsidR="00C32DAF" w:rsidRDefault="00C32DAF" w:rsidP="00FC3647">
      <w:pPr>
        <w:jc w:val="center"/>
        <w:rPr>
          <w:rFonts w:ascii="Arial" w:hAnsi="Arial" w:cs="Arial"/>
          <w:b/>
          <w:sz w:val="22"/>
          <w:szCs w:val="22"/>
        </w:rPr>
      </w:pPr>
      <w:r>
        <w:rPr>
          <w:rFonts w:ascii="Arial" w:hAnsi="Arial" w:cs="Arial"/>
          <w:b/>
          <w:sz w:val="22"/>
          <w:szCs w:val="22"/>
        </w:rPr>
        <w:t>dla 16 WOG w Drawsku Pomorskim</w:t>
      </w:r>
    </w:p>
    <w:p w:rsidR="00C32DAF" w:rsidRPr="00F027BC" w:rsidRDefault="00C32DAF" w:rsidP="00FC3647">
      <w:pPr>
        <w:jc w:val="center"/>
        <w:rPr>
          <w:rFonts w:ascii="Arial" w:hAnsi="Arial" w:cs="Arial"/>
          <w:b/>
          <w:sz w:val="22"/>
          <w:szCs w:val="22"/>
        </w:rPr>
      </w:pPr>
    </w:p>
    <w:p w:rsidR="00866129" w:rsidRPr="003F7658" w:rsidRDefault="00463243" w:rsidP="006E2FBE">
      <w:pPr>
        <w:jc w:val="center"/>
        <w:rPr>
          <w:rFonts w:ascii="Arial" w:hAnsi="Arial" w:cs="Arial"/>
          <w:b/>
          <w:sz w:val="22"/>
          <w:szCs w:val="22"/>
        </w:rPr>
      </w:pPr>
      <w:r w:rsidRPr="003F7658">
        <w:rPr>
          <w:rFonts w:ascii="Arial" w:hAnsi="Arial" w:cs="Arial"/>
          <w:b/>
          <w:sz w:val="22"/>
          <w:szCs w:val="22"/>
        </w:rPr>
        <w:t>Z</w:t>
      </w:r>
      <w:r w:rsidR="00C66ACC" w:rsidRPr="003F7658">
        <w:rPr>
          <w:rFonts w:ascii="Arial" w:hAnsi="Arial" w:cs="Arial"/>
          <w:b/>
          <w:sz w:val="22"/>
          <w:szCs w:val="22"/>
        </w:rPr>
        <w:t>nak postępowania</w:t>
      </w:r>
      <w:r w:rsidRPr="003F7658">
        <w:rPr>
          <w:rFonts w:ascii="Arial" w:hAnsi="Arial" w:cs="Arial"/>
          <w:b/>
          <w:sz w:val="22"/>
          <w:szCs w:val="22"/>
        </w:rPr>
        <w:t xml:space="preserve"> </w:t>
      </w:r>
      <w:r w:rsidR="00F77C07">
        <w:rPr>
          <w:rFonts w:ascii="Arial" w:hAnsi="Arial" w:cs="Arial"/>
          <w:b/>
          <w:sz w:val="22"/>
          <w:szCs w:val="22"/>
        </w:rPr>
        <w:t>29</w:t>
      </w:r>
      <w:r w:rsidR="00C32DAF">
        <w:rPr>
          <w:rFonts w:ascii="Arial" w:hAnsi="Arial" w:cs="Arial"/>
          <w:b/>
          <w:sz w:val="22"/>
          <w:szCs w:val="22"/>
        </w:rPr>
        <w:t>6</w:t>
      </w:r>
      <w:r w:rsidR="00AC7B43">
        <w:rPr>
          <w:rFonts w:ascii="Arial" w:hAnsi="Arial" w:cs="Arial"/>
          <w:b/>
          <w:sz w:val="22"/>
          <w:szCs w:val="22"/>
        </w:rPr>
        <w:t>/2021</w:t>
      </w:r>
    </w:p>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D5EB1">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w:t>
      </w:r>
      <w:r w:rsidR="00893FCF" w:rsidRPr="00746923">
        <w:rPr>
          <w:rFonts w:ascii="Arial" w:hAnsi="Arial" w:cs="Arial"/>
          <w:sz w:val="22"/>
          <w:szCs w:val="22"/>
        </w:rPr>
        <w:t xml:space="preserve">Dz.U. z </w:t>
      </w:r>
      <w:r w:rsidR="00893FCF">
        <w:rPr>
          <w:rFonts w:ascii="Arial" w:hAnsi="Arial" w:cs="Arial"/>
          <w:sz w:val="22"/>
          <w:szCs w:val="22"/>
        </w:rPr>
        <w:t>2021</w:t>
      </w:r>
      <w:r w:rsidR="00893FCF" w:rsidRPr="00746923">
        <w:rPr>
          <w:rFonts w:ascii="Arial" w:hAnsi="Arial" w:cs="Arial"/>
          <w:sz w:val="22"/>
          <w:szCs w:val="22"/>
        </w:rPr>
        <w:t>r. poz.</w:t>
      </w:r>
      <w:r w:rsidR="00893FCF">
        <w:rPr>
          <w:rFonts w:ascii="Arial" w:hAnsi="Arial" w:cs="Arial"/>
          <w:sz w:val="22"/>
          <w:szCs w:val="22"/>
        </w:rPr>
        <w:t>1129</w:t>
      </w:r>
      <w:r w:rsidR="00893FCF" w:rsidRPr="00746923">
        <w:rPr>
          <w:rFonts w:ascii="Arial" w:hAnsi="Arial" w:cs="Arial"/>
          <w:sz w:val="22"/>
          <w:szCs w:val="22"/>
        </w:rPr>
        <w:t xml:space="preserve"> ze zm.</w:t>
      </w:r>
      <w:r w:rsidR="00C915B6" w:rsidRPr="004D434D">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26607F" w:rsidRPr="008F6C8F" w:rsidRDefault="0025378E" w:rsidP="00E51F1A">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360" w:lineRule="auto"/>
        <w:jc w:val="both"/>
        <w:rPr>
          <w:rFonts w:ascii="Arial" w:hAnsi="Arial" w:cs="Arial"/>
          <w:sz w:val="22"/>
          <w:szCs w:val="22"/>
        </w:rPr>
      </w:pPr>
      <w:r w:rsidRPr="008F6C8F">
        <w:rPr>
          <w:rFonts w:ascii="Arial" w:hAnsi="Arial" w:cs="Arial"/>
          <w:sz w:val="22"/>
          <w:szCs w:val="22"/>
        </w:rPr>
        <w:t xml:space="preserve">KOD </w:t>
      </w:r>
      <w:r w:rsidR="00263D77" w:rsidRPr="008F6C8F">
        <w:rPr>
          <w:rFonts w:ascii="Arial" w:hAnsi="Arial" w:cs="Arial"/>
          <w:sz w:val="22"/>
          <w:szCs w:val="22"/>
        </w:rPr>
        <w:t xml:space="preserve">CPV </w:t>
      </w:r>
      <w:r w:rsidR="00E540AD" w:rsidRPr="008F6C8F">
        <w:rPr>
          <w:rFonts w:ascii="Arial" w:hAnsi="Arial" w:cs="Arial"/>
          <w:sz w:val="22"/>
          <w:szCs w:val="22"/>
        </w:rPr>
        <w:t xml:space="preserve"> </w:t>
      </w:r>
    </w:p>
    <w:p w:rsidR="003B16FC" w:rsidRPr="0033071A" w:rsidRDefault="00C32DAF" w:rsidP="003B16FC">
      <w:pPr>
        <w:pStyle w:val="Bezodstpw"/>
        <w:rPr>
          <w:rFonts w:ascii="Arial" w:hAnsi="Arial" w:cs="Arial"/>
          <w:sz w:val="22"/>
          <w:szCs w:val="22"/>
        </w:rPr>
      </w:pPr>
      <w:r>
        <w:rPr>
          <w:rFonts w:ascii="Arial" w:hAnsi="Arial" w:cs="Arial"/>
          <w:sz w:val="22"/>
          <w:szCs w:val="22"/>
        </w:rPr>
        <w:t>31000000-6 – maszyny, aparatura, urządzenia i wyroby elektryczne</w:t>
      </w: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8F6C8F" w:rsidRDefault="008F6C8F"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3B16FC" w:rsidRDefault="003B16FC" w:rsidP="008E38D5">
      <w:pPr>
        <w:jc w:val="both"/>
        <w:rPr>
          <w:rFonts w:ascii="Arial" w:hAnsi="Arial" w:cs="Arial"/>
          <w:sz w:val="22"/>
          <w:szCs w:val="22"/>
        </w:rPr>
      </w:pPr>
    </w:p>
    <w:p w:rsidR="003B16FC" w:rsidRDefault="003B16FC" w:rsidP="008E38D5">
      <w:pPr>
        <w:jc w:val="both"/>
        <w:rPr>
          <w:rFonts w:ascii="Arial" w:hAnsi="Arial" w:cs="Arial"/>
          <w:sz w:val="22"/>
          <w:szCs w:val="22"/>
        </w:rPr>
      </w:pPr>
    </w:p>
    <w:p w:rsidR="0018091B" w:rsidRDefault="0018091B" w:rsidP="008E38D5">
      <w:pPr>
        <w:jc w:val="both"/>
        <w:rPr>
          <w:rFonts w:ascii="Arial" w:hAnsi="Arial" w:cs="Arial"/>
          <w:sz w:val="22"/>
          <w:szCs w:val="22"/>
        </w:rPr>
      </w:pPr>
    </w:p>
    <w:p w:rsidR="00C9445A" w:rsidRDefault="00C9445A" w:rsidP="008E38D5">
      <w:pPr>
        <w:jc w:val="both"/>
        <w:rPr>
          <w:rFonts w:ascii="Arial" w:hAnsi="Arial" w:cs="Arial"/>
          <w:sz w:val="22"/>
          <w:szCs w:val="22"/>
        </w:rPr>
      </w:pPr>
    </w:p>
    <w:p w:rsidR="0033071A" w:rsidRDefault="0033071A" w:rsidP="008E38D5">
      <w:pPr>
        <w:jc w:val="both"/>
        <w:rPr>
          <w:rFonts w:ascii="Arial" w:hAnsi="Arial" w:cs="Arial"/>
          <w:sz w:val="22"/>
          <w:szCs w:val="22"/>
        </w:rPr>
      </w:pPr>
    </w:p>
    <w:p w:rsidR="00C32DAF" w:rsidRDefault="00C32DAF" w:rsidP="008E38D5">
      <w:pPr>
        <w:jc w:val="both"/>
        <w:rPr>
          <w:rFonts w:ascii="Arial" w:hAnsi="Arial" w:cs="Arial"/>
          <w:sz w:val="22"/>
          <w:szCs w:val="22"/>
        </w:rPr>
      </w:pPr>
    </w:p>
    <w:p w:rsidR="00B70994" w:rsidRPr="00EA08A5" w:rsidRDefault="00B70994" w:rsidP="008E38D5">
      <w:pPr>
        <w:jc w:val="both"/>
        <w:rPr>
          <w:rFonts w:ascii="Arial" w:hAnsi="Arial" w:cs="Arial"/>
          <w:sz w:val="22"/>
          <w:szCs w:val="22"/>
        </w:rPr>
      </w:pPr>
    </w:p>
    <w:p w:rsidR="00C9445A" w:rsidRPr="00C9445A" w:rsidRDefault="00B420D1" w:rsidP="00C9445A">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3B16FC">
        <w:rPr>
          <w:rFonts w:ascii="Arial" w:hAnsi="Arial" w:cs="Arial"/>
          <w:sz w:val="22"/>
          <w:szCs w:val="22"/>
        </w:rPr>
        <w:t>lipiec</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C9445A" w:rsidRDefault="00C9445A"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491BB0" w:rsidRPr="000A4F9D"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r w:rsidR="00C32DAF">
        <w:rPr>
          <w:rFonts w:ascii="Arial" w:hAnsi="Arial" w:cs="Arial"/>
          <w:b/>
          <w:i/>
          <w:sz w:val="22"/>
          <w:szCs w:val="22"/>
        </w:rPr>
        <w:t xml:space="preserve">                             </w:t>
      </w: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Adres strony internetowej</w:t>
      </w:r>
      <w:r w:rsidR="004023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A7786F" w:rsidRPr="00FC3647" w:rsidRDefault="00A7786F" w:rsidP="00FC3647">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491BB0" w:rsidRPr="00092E39" w:rsidRDefault="00491BB0" w:rsidP="00A7786F">
      <w:pPr>
        <w:spacing w:after="11" w:line="259" w:lineRule="auto"/>
        <w:ind w:left="1529"/>
        <w:rPr>
          <w:b/>
        </w:rPr>
      </w:pPr>
      <w:r w:rsidRPr="00092E39">
        <w:rPr>
          <w:b/>
          <w:i/>
        </w:rPr>
        <w:t xml:space="preserve"> </w:t>
      </w:r>
    </w:p>
    <w:p w:rsidR="00092E39" w:rsidRPr="00092E39" w:rsidRDefault="00346FEE" w:rsidP="00092E39">
      <w:pPr>
        <w:pStyle w:val="Nagwek3"/>
        <w:jc w:val="both"/>
        <w:rPr>
          <w:rFonts w:ascii="Arial" w:hAnsi="Arial" w:cs="Arial"/>
          <w:b/>
          <w:i/>
          <w:sz w:val="22"/>
          <w:szCs w:val="22"/>
        </w:rPr>
      </w:pPr>
      <w:r w:rsidRPr="00092E39">
        <w:rPr>
          <w:rFonts w:ascii="Arial" w:hAnsi="Arial" w:cs="Arial"/>
          <w:b/>
          <w:i/>
          <w:sz w:val="22"/>
          <w:szCs w:val="22"/>
        </w:rPr>
        <w:t xml:space="preserve">Ogłoszenie zamieszczono w Biuletynie Zamówień Publicznych w dniu </w:t>
      </w:r>
    </w:p>
    <w:p w:rsidR="00092E39" w:rsidRPr="00092E39" w:rsidRDefault="00563FEF" w:rsidP="00092E39">
      <w:pPr>
        <w:pStyle w:val="Nagwek3"/>
        <w:jc w:val="both"/>
        <w:rPr>
          <w:rFonts w:ascii="Arial" w:hAnsi="Arial" w:cs="Arial"/>
          <w:b/>
          <w:sz w:val="22"/>
          <w:szCs w:val="22"/>
        </w:rPr>
      </w:pPr>
      <w:r>
        <w:rPr>
          <w:rFonts w:ascii="Arial" w:hAnsi="Arial" w:cs="Arial"/>
          <w:b/>
          <w:i/>
          <w:sz w:val="22"/>
          <w:szCs w:val="22"/>
        </w:rPr>
        <w:t>23.07.2021r.</w:t>
      </w:r>
      <w:r w:rsidR="00346FEE" w:rsidRPr="00092E39">
        <w:rPr>
          <w:rFonts w:ascii="Arial" w:hAnsi="Arial" w:cs="Arial"/>
          <w:b/>
          <w:i/>
          <w:sz w:val="22"/>
          <w:szCs w:val="22"/>
        </w:rPr>
        <w:t xml:space="preserve"> pod numerem </w:t>
      </w:r>
      <w:r w:rsidR="00092E39" w:rsidRPr="00092E39">
        <w:rPr>
          <w:rStyle w:val="Normalny1"/>
          <w:rFonts w:ascii="Arial" w:hAnsi="Arial" w:cs="Arial"/>
          <w:b/>
          <w:sz w:val="22"/>
          <w:szCs w:val="22"/>
        </w:rPr>
        <w:t xml:space="preserve">2021/BZP </w:t>
      </w:r>
      <w:r w:rsidR="00F07DC5">
        <w:rPr>
          <w:rStyle w:val="Normalny1"/>
          <w:rFonts w:ascii="Arial" w:hAnsi="Arial" w:cs="Arial"/>
          <w:b/>
          <w:sz w:val="22"/>
          <w:szCs w:val="22"/>
        </w:rPr>
        <w:t>2021/BZP 00124513/01</w:t>
      </w:r>
      <w:bookmarkStart w:id="0" w:name="_GoBack"/>
      <w:bookmarkEnd w:id="0"/>
    </w:p>
    <w:p w:rsidR="001F76F2" w:rsidRPr="0048521B" w:rsidRDefault="001F76F2" w:rsidP="00422E73">
      <w:pPr>
        <w:spacing w:after="113"/>
        <w:ind w:left="51" w:right="581"/>
        <w:jc w:val="both"/>
        <w:rPr>
          <w:rFonts w:ascii="Arial" w:hAnsi="Arial" w:cs="Arial"/>
          <w:b/>
          <w:i/>
        </w:rPr>
      </w:pPr>
    </w:p>
    <w:p w:rsidR="006B4963" w:rsidRPr="002C0F8E" w:rsidRDefault="006B4963" w:rsidP="006B4963">
      <w:pPr>
        <w:spacing w:after="2"/>
        <w:ind w:left="41" w:right="-2"/>
        <w:jc w:val="both"/>
        <w:rPr>
          <w:rFonts w:ascii="Arial" w:hAnsi="Arial" w:cs="Arial"/>
          <w:b/>
          <w:i/>
          <w:sz w:val="22"/>
          <w:szCs w:val="22"/>
          <w:u w:val="single" w:color="000000"/>
        </w:rPr>
      </w:pPr>
      <w:r w:rsidRPr="00A7786F">
        <w:rPr>
          <w:rFonts w:ascii="Arial" w:hAnsi="Arial" w:cs="Arial"/>
          <w:b/>
          <w:i/>
          <w:sz w:val="22"/>
          <w:szCs w:val="22"/>
        </w:rPr>
        <w:t xml:space="preserve">Komunikacja między Zamawiającym, a Wykonawcami </w:t>
      </w:r>
      <w:r w:rsidR="0071552F" w:rsidRPr="0071552F">
        <w:rPr>
          <w:rFonts w:ascii="Arial" w:hAnsi="Arial" w:cs="Arial"/>
          <w:b/>
          <w:i/>
          <w:sz w:val="22"/>
          <w:szCs w:val="22"/>
        </w:rPr>
        <w:t>(</w:t>
      </w:r>
      <w:r w:rsidRPr="0071552F">
        <w:rPr>
          <w:rFonts w:ascii="Arial" w:hAnsi="Arial" w:cs="Arial"/>
          <w:b/>
          <w:i/>
          <w:sz w:val="22"/>
          <w:szCs w:val="22"/>
        </w:rPr>
        <w:t xml:space="preserve">tj. </w:t>
      </w:r>
      <w:r w:rsidRPr="0071552F">
        <w:rPr>
          <w:rFonts w:ascii="Arial" w:hAnsi="Arial" w:cs="Arial"/>
          <w:b/>
          <w:i/>
          <w:sz w:val="22"/>
        </w:rPr>
        <w:t>składanie ofert, wniosków       o dopuszczenie do udziału w postępowaniu lub konkursie, wymiana informacji oraz przekazywanie dokumentów lub oświadczeń między zamawiającym a wykonawcą)</w:t>
      </w:r>
      <w:r w:rsidRPr="00A7786F">
        <w:rPr>
          <w:rFonts w:ascii="Arial" w:hAnsi="Arial" w:cs="Arial"/>
          <w:b/>
          <w:i/>
          <w:sz w:val="22"/>
          <w:szCs w:val="22"/>
        </w:rPr>
        <w:t xml:space="preserve">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2C0F8E" w:rsidRPr="000A4F9D">
          <w:rPr>
            <w:rStyle w:val="Hipercze"/>
            <w:rFonts w:ascii="Arial" w:hAnsi="Arial" w:cs="Arial"/>
            <w:b/>
            <w:i/>
            <w:sz w:val="22"/>
            <w:szCs w:val="22"/>
            <w:u w:val="none"/>
          </w:rPr>
          <w:t>16wog.zam.pub@ron.mil.pl</w:t>
        </w:r>
      </w:hyperlink>
      <w:r w:rsidR="002C0F8E" w:rsidRPr="007104F6">
        <w:rPr>
          <w:rFonts w:ascii="Arial" w:hAnsi="Arial" w:cs="Arial"/>
          <w:i/>
          <w:sz w:val="22"/>
          <w:szCs w:val="22"/>
        </w:rPr>
        <w:t>).</w:t>
      </w:r>
    </w:p>
    <w:p w:rsidR="000A0910" w:rsidRDefault="000A0910" w:rsidP="00AC6F24">
      <w:pPr>
        <w:spacing w:line="276" w:lineRule="auto"/>
        <w:jc w:val="both"/>
        <w:rPr>
          <w:rFonts w:ascii="Arial" w:hAnsi="Arial" w:cs="Arial"/>
          <w:b/>
          <w:i/>
          <w:color w:val="FF0000"/>
          <w:sz w:val="22"/>
          <w:szCs w:val="22"/>
          <w:highlight w:val="yellow"/>
          <w:u w:val="single"/>
        </w:rPr>
      </w:pPr>
    </w:p>
    <w:p w:rsidR="00BB0876" w:rsidRPr="00336F4D" w:rsidRDefault="0009777D" w:rsidP="003B16FC">
      <w:pPr>
        <w:jc w:val="both"/>
        <w:rPr>
          <w:rFonts w:ascii="Arial" w:hAnsi="Arial" w:cs="Arial"/>
          <w:b/>
          <w:sz w:val="22"/>
          <w:szCs w:val="22"/>
        </w:rPr>
      </w:pPr>
      <w:r w:rsidRPr="0018091B">
        <w:rPr>
          <w:rFonts w:ascii="Arial" w:hAnsi="Arial" w:cs="Arial"/>
          <w:b/>
          <w:i/>
          <w:color w:val="FF0000"/>
          <w:sz w:val="22"/>
          <w:szCs w:val="22"/>
          <w:u w:val="single"/>
        </w:rPr>
        <w:t>Uwaga:</w:t>
      </w:r>
      <w:r w:rsidRPr="0018091B">
        <w:rPr>
          <w:rFonts w:ascii="Arial" w:hAnsi="Arial" w:cs="Arial"/>
          <w:i/>
          <w:sz w:val="22"/>
          <w:szCs w:val="22"/>
        </w:rPr>
        <w:t xml:space="preserve"> Wszelką korespondencję</w:t>
      </w:r>
      <w:r w:rsidR="00A7786F" w:rsidRPr="0018091B">
        <w:rPr>
          <w:rFonts w:ascii="Arial" w:hAnsi="Arial" w:cs="Arial"/>
          <w:i/>
          <w:sz w:val="22"/>
          <w:szCs w:val="22"/>
        </w:rPr>
        <w:t xml:space="preserve"> należy kierować na w</w:t>
      </w:r>
      <w:r w:rsidRPr="0018091B">
        <w:rPr>
          <w:rFonts w:ascii="Arial" w:hAnsi="Arial" w:cs="Arial"/>
          <w:i/>
          <w:sz w:val="22"/>
          <w:szCs w:val="22"/>
        </w:rPr>
        <w:t>w</w:t>
      </w:r>
      <w:r w:rsidR="00A7786F" w:rsidRPr="0018091B">
        <w:rPr>
          <w:rFonts w:ascii="Arial" w:hAnsi="Arial" w:cs="Arial"/>
          <w:i/>
          <w:sz w:val="22"/>
          <w:szCs w:val="22"/>
        </w:rPr>
        <w:t>.</w:t>
      </w:r>
      <w:r w:rsidRPr="0018091B">
        <w:rPr>
          <w:rFonts w:ascii="Arial" w:hAnsi="Arial" w:cs="Arial"/>
          <w:i/>
          <w:sz w:val="22"/>
          <w:szCs w:val="22"/>
        </w:rPr>
        <w:t xml:space="preserve"> adres z dopiskiem</w:t>
      </w:r>
      <w:r w:rsidRPr="0018091B">
        <w:rPr>
          <w:rFonts w:ascii="Arial" w:hAnsi="Arial" w:cs="Arial"/>
          <w:b/>
          <w:i/>
          <w:sz w:val="22"/>
          <w:szCs w:val="22"/>
        </w:rPr>
        <w:t>: dot</w:t>
      </w:r>
      <w:r w:rsidR="00C644EA" w:rsidRPr="0018091B">
        <w:rPr>
          <w:rFonts w:ascii="Arial" w:hAnsi="Arial" w:cs="Arial"/>
          <w:b/>
          <w:i/>
          <w:sz w:val="22"/>
          <w:szCs w:val="22"/>
        </w:rPr>
        <w:t xml:space="preserve">yczy przetargu </w:t>
      </w:r>
      <w:r w:rsidR="00346FEE" w:rsidRPr="0018091B">
        <w:rPr>
          <w:rFonts w:ascii="Arial" w:hAnsi="Arial" w:cs="Arial"/>
          <w:b/>
          <w:i/>
          <w:sz w:val="22"/>
          <w:szCs w:val="22"/>
        </w:rPr>
        <w:t>–</w:t>
      </w:r>
      <w:r w:rsidR="00F027BC" w:rsidRPr="0018091B">
        <w:rPr>
          <w:rFonts w:ascii="Arial" w:hAnsi="Arial" w:cs="Arial"/>
          <w:b/>
          <w:i/>
          <w:sz w:val="22"/>
          <w:szCs w:val="22"/>
        </w:rPr>
        <w:t xml:space="preserve"> </w:t>
      </w:r>
      <w:r w:rsidR="003B16FC" w:rsidRPr="003B16FC">
        <w:rPr>
          <w:rFonts w:ascii="Arial" w:hAnsi="Arial" w:cs="Arial"/>
          <w:b/>
          <w:i/>
          <w:sz w:val="22"/>
          <w:szCs w:val="22"/>
        </w:rPr>
        <w:t xml:space="preserve">Dostawa </w:t>
      </w:r>
      <w:r w:rsidR="00C32DAF">
        <w:rPr>
          <w:rFonts w:ascii="Arial" w:hAnsi="Arial" w:cs="Arial"/>
          <w:b/>
          <w:i/>
          <w:sz w:val="22"/>
          <w:szCs w:val="22"/>
        </w:rPr>
        <w:t>materiałów elektrycznych, żarówek i świetlówek dla 16 WOG w Drawsku Pomorskim.</w:t>
      </w:r>
      <w:r w:rsidR="003B16FC" w:rsidRPr="003B16FC">
        <w:rPr>
          <w:rFonts w:ascii="Arial" w:hAnsi="Arial" w:cs="Arial"/>
          <w:b/>
          <w:i/>
          <w:sz w:val="22"/>
          <w:szCs w:val="22"/>
        </w:rPr>
        <w:t xml:space="preserve"> Znak postępowania 29</w:t>
      </w:r>
      <w:r w:rsidR="00C32DAF">
        <w:rPr>
          <w:rFonts w:ascii="Arial" w:hAnsi="Arial" w:cs="Arial"/>
          <w:b/>
          <w:i/>
          <w:sz w:val="22"/>
          <w:szCs w:val="22"/>
        </w:rPr>
        <w:t>6</w:t>
      </w:r>
      <w:r w:rsidR="003B16FC" w:rsidRPr="003B16FC">
        <w:rPr>
          <w:rFonts w:ascii="Arial" w:hAnsi="Arial" w:cs="Arial"/>
          <w:b/>
          <w:i/>
          <w:sz w:val="22"/>
          <w:szCs w:val="22"/>
        </w:rPr>
        <w:t>/2021</w:t>
      </w:r>
      <w:r w:rsidR="00BB0876" w:rsidRPr="003B16FC">
        <w:rPr>
          <w:rFonts w:ascii="Arial" w:hAnsi="Arial" w:cs="Arial"/>
          <w:b/>
          <w:i/>
          <w:sz w:val="22"/>
          <w:szCs w:val="22"/>
        </w:rPr>
        <w:t>.</w:t>
      </w:r>
    </w:p>
    <w:p w:rsidR="000A0910" w:rsidRPr="00AC6F24" w:rsidRDefault="000A0910" w:rsidP="00BB0876">
      <w:pPr>
        <w:ind w:left="709" w:hanging="709"/>
        <w:jc w:val="both"/>
        <w:rPr>
          <w:rFonts w:ascii="Arial" w:hAnsi="Arial" w:cs="Arial"/>
          <w:b/>
          <w:sz w:val="22"/>
          <w:szCs w:val="22"/>
        </w:rPr>
      </w:pP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E8417E">
      <w:pPr>
        <w:pStyle w:val="Akapitzlist"/>
        <w:numPr>
          <w:ilvl w:val="0"/>
          <w:numId w:val="20"/>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 xml:space="preserve">z </w:t>
      </w:r>
      <w:r w:rsidR="00893FCF">
        <w:rPr>
          <w:rFonts w:ascii="Arial" w:hAnsi="Arial" w:cs="Arial"/>
          <w:sz w:val="22"/>
          <w:szCs w:val="22"/>
          <w:lang w:val="pl-PL"/>
        </w:rPr>
        <w:t>2021</w:t>
      </w:r>
      <w:r w:rsidRPr="00746923">
        <w:rPr>
          <w:rFonts w:ascii="Arial" w:hAnsi="Arial" w:cs="Arial"/>
          <w:sz w:val="22"/>
          <w:szCs w:val="22"/>
        </w:rPr>
        <w:t>r. poz.</w:t>
      </w:r>
      <w:r w:rsidR="00893FCF">
        <w:rPr>
          <w:rFonts w:ascii="Arial" w:hAnsi="Arial" w:cs="Arial"/>
          <w:sz w:val="22"/>
          <w:szCs w:val="22"/>
          <w:lang w:val="pl-PL"/>
        </w:rPr>
        <w:t>1129</w:t>
      </w:r>
      <w:r w:rsidR="006166AC" w:rsidRPr="00746923">
        <w:rPr>
          <w:rFonts w:ascii="Arial" w:hAnsi="Arial" w:cs="Arial"/>
          <w:sz w:val="22"/>
          <w:szCs w:val="22"/>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E8417E">
      <w:pPr>
        <w:pStyle w:val="Akapitzlist"/>
        <w:numPr>
          <w:ilvl w:val="0"/>
          <w:numId w:val="20"/>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lastRenderedPageBreak/>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755EF0">
        <w:rPr>
          <w:rFonts w:ascii="Arial" w:hAnsi="Arial" w:cs="Arial"/>
          <w:sz w:val="22"/>
          <w:szCs w:val="22"/>
        </w:rPr>
        <w:t xml:space="preserve">przeprowadzenia postępowania,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E45C1C" w:rsidRPr="008E6FBD">
        <w:rPr>
          <w:rFonts w:ascii="Arial" w:hAnsi="Arial" w:cs="Arial"/>
          <w:b/>
          <w:sz w:val="22"/>
          <w:szCs w:val="22"/>
          <w:u w:val="single"/>
        </w:rPr>
        <w:t>nie</w:t>
      </w:r>
      <w:r w:rsidR="00E45C1C">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1F1715" w:rsidRPr="001F7C0B">
        <w:rPr>
          <w:rFonts w:ascii="Arial" w:hAnsi="Arial" w:cs="Arial"/>
          <w:b/>
          <w:sz w:val="22"/>
          <w:szCs w:val="22"/>
        </w:rPr>
        <w:t>.</w:t>
      </w:r>
    </w:p>
    <w:p w:rsidR="003C3D34" w:rsidRPr="00B903D2" w:rsidRDefault="003C3D34" w:rsidP="00E8417E">
      <w:pPr>
        <w:numPr>
          <w:ilvl w:val="0"/>
          <w:numId w:val="20"/>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001F7C0B" w:rsidRPr="001F7C0B">
        <w:rPr>
          <w:rFonts w:ascii="Arial" w:hAnsi="Arial" w:cs="Arial"/>
          <w:b/>
          <w:sz w:val="22"/>
          <w:szCs w:val="22"/>
        </w:rPr>
        <w:t>nie</w:t>
      </w:r>
      <w:r w:rsidR="001F7C0B">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p>
    <w:p w:rsidR="00FE69B8" w:rsidRPr="00A71003" w:rsidRDefault="004A151F" w:rsidP="00E8417E">
      <w:pPr>
        <w:numPr>
          <w:ilvl w:val="0"/>
          <w:numId w:val="20"/>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083B78">
        <w:rPr>
          <w:rFonts w:ascii="Arial" w:hAnsi="Arial" w:cs="Arial"/>
          <w:b/>
          <w:sz w:val="22"/>
          <w:szCs w:val="22"/>
        </w:rPr>
        <w:t xml:space="preserve">nie </w:t>
      </w:r>
      <w:r w:rsidR="00FE69B8" w:rsidRPr="00EA08A5">
        <w:rPr>
          <w:rFonts w:ascii="Arial" w:hAnsi="Arial" w:cs="Arial"/>
          <w:b/>
          <w:sz w:val="22"/>
          <w:szCs w:val="22"/>
        </w:rPr>
        <w:t>żąda wniesienia zabezpieczenia należytego wykonania umowy.</w:t>
      </w:r>
    </w:p>
    <w:p w:rsidR="006A4E4C" w:rsidRDefault="00F86918" w:rsidP="00083B78">
      <w:pPr>
        <w:numPr>
          <w:ilvl w:val="0"/>
          <w:numId w:val="20"/>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E45C1C" w:rsidRDefault="00574016" w:rsidP="00083B78">
      <w:pPr>
        <w:pStyle w:val="Bezodstpw"/>
        <w:ind w:firstLine="426"/>
        <w:contextualSpacing/>
        <w:jc w:val="both"/>
        <w:rPr>
          <w:rFonts w:ascii="Arial" w:hAnsi="Arial" w:cs="Arial"/>
          <w:b/>
          <w:sz w:val="22"/>
          <w:szCs w:val="22"/>
        </w:rPr>
      </w:pPr>
      <w:r w:rsidRPr="001F7C0B">
        <w:rPr>
          <w:rFonts w:ascii="Arial" w:hAnsi="Arial" w:cs="Arial"/>
          <w:b/>
          <w:sz w:val="22"/>
          <w:szCs w:val="22"/>
        </w:rPr>
        <w:t>netto –</w:t>
      </w:r>
      <w:r w:rsidR="008927B3" w:rsidRPr="001F7C0B">
        <w:rPr>
          <w:rFonts w:ascii="Arial" w:hAnsi="Arial" w:cs="Arial"/>
          <w:b/>
          <w:sz w:val="22"/>
          <w:szCs w:val="22"/>
        </w:rPr>
        <w:t xml:space="preserve"> </w:t>
      </w:r>
      <w:r w:rsidR="00083B78">
        <w:rPr>
          <w:rFonts w:ascii="Arial" w:hAnsi="Arial" w:cs="Arial"/>
          <w:b/>
          <w:sz w:val="22"/>
          <w:szCs w:val="22"/>
        </w:rPr>
        <w:t>88 998,97</w:t>
      </w:r>
      <w:r w:rsidR="00CE60E0" w:rsidRPr="001F7C0B">
        <w:rPr>
          <w:rFonts w:ascii="Arial" w:hAnsi="Arial" w:cs="Arial"/>
          <w:b/>
          <w:sz w:val="22"/>
          <w:szCs w:val="22"/>
        </w:rPr>
        <w:t xml:space="preserve"> zł, brutto</w:t>
      </w:r>
      <w:r w:rsidRPr="001F7C0B">
        <w:rPr>
          <w:rFonts w:ascii="Arial" w:hAnsi="Arial" w:cs="Arial"/>
          <w:b/>
          <w:sz w:val="22"/>
          <w:szCs w:val="22"/>
        </w:rPr>
        <w:t xml:space="preserve"> – </w:t>
      </w:r>
      <w:r w:rsidR="001F7C0B" w:rsidRPr="001F7C0B">
        <w:rPr>
          <w:rFonts w:ascii="Arial" w:hAnsi="Arial" w:cs="Arial"/>
          <w:b/>
          <w:sz w:val="22"/>
          <w:szCs w:val="22"/>
        </w:rPr>
        <w:t xml:space="preserve"> </w:t>
      </w:r>
      <w:r w:rsidR="00083B78">
        <w:rPr>
          <w:rFonts w:ascii="Arial" w:hAnsi="Arial" w:cs="Arial"/>
          <w:b/>
          <w:sz w:val="22"/>
          <w:szCs w:val="22"/>
        </w:rPr>
        <w:t>109 468,73</w:t>
      </w:r>
      <w:r w:rsidRPr="001F7C0B">
        <w:rPr>
          <w:rFonts w:ascii="Arial" w:hAnsi="Arial" w:cs="Arial"/>
          <w:b/>
          <w:sz w:val="22"/>
          <w:szCs w:val="22"/>
        </w:rPr>
        <w:t xml:space="preserve"> zł</w:t>
      </w:r>
      <w:r w:rsidR="00083B78">
        <w:rPr>
          <w:rFonts w:ascii="Arial" w:hAnsi="Arial" w:cs="Arial"/>
          <w:b/>
          <w:sz w:val="22"/>
          <w:szCs w:val="22"/>
        </w:rPr>
        <w:t>.</w:t>
      </w:r>
    </w:p>
    <w:p w:rsidR="00AD6ECA" w:rsidRPr="00CE60E0" w:rsidRDefault="00643620" w:rsidP="00E45C1C">
      <w:pPr>
        <w:pStyle w:val="Bezodstpw"/>
        <w:numPr>
          <w:ilvl w:val="0"/>
          <w:numId w:val="20"/>
        </w:numPr>
        <w:ind w:left="357" w:hanging="357"/>
        <w:contextualSpacing/>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E8417E">
      <w:pPr>
        <w:pStyle w:val="Default"/>
        <w:numPr>
          <w:ilvl w:val="0"/>
          <w:numId w:val="18"/>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E8417E">
      <w:pPr>
        <w:pStyle w:val="Default"/>
        <w:numPr>
          <w:ilvl w:val="0"/>
          <w:numId w:val="18"/>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E8417E">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6D4CC0">
        <w:rPr>
          <w:color w:val="222222"/>
          <w:sz w:val="22"/>
          <w:szCs w:val="22"/>
        </w:rPr>
        <w:t>z 2021</w:t>
      </w:r>
      <w:r w:rsidR="0084153A">
        <w:rPr>
          <w:color w:val="222222"/>
          <w:sz w:val="22"/>
          <w:szCs w:val="22"/>
        </w:rPr>
        <w:t>r.</w:t>
      </w:r>
      <w:r w:rsidR="00203EE7">
        <w:rPr>
          <w:color w:val="222222"/>
          <w:sz w:val="22"/>
          <w:szCs w:val="22"/>
        </w:rPr>
        <w:t xml:space="preserve"> poz. </w:t>
      </w:r>
      <w:r w:rsidR="006D4CC0">
        <w:rPr>
          <w:color w:val="222222"/>
          <w:sz w:val="22"/>
          <w:szCs w:val="22"/>
        </w:rPr>
        <w:t>670</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A8134C" w:rsidRDefault="00AD6ECA" w:rsidP="00E8417E">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6D4CC0">
        <w:rPr>
          <w:color w:val="222222"/>
          <w:sz w:val="22"/>
          <w:szCs w:val="22"/>
        </w:rPr>
        <w:t>z 2021</w:t>
      </w:r>
      <w:r w:rsidR="00203EE7">
        <w:rPr>
          <w:color w:val="222222"/>
          <w:sz w:val="22"/>
          <w:szCs w:val="22"/>
        </w:rPr>
        <w:t xml:space="preserve"> poz. </w:t>
      </w:r>
      <w:r w:rsidR="006D4CC0">
        <w:rPr>
          <w:color w:val="222222"/>
          <w:sz w:val="22"/>
          <w:szCs w:val="22"/>
        </w:rPr>
        <w:t>816</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421115">
              <w:rPr>
                <w:rFonts w:ascii="Arial" w:hAnsi="Arial" w:cs="Arial"/>
                <w:sz w:val="22"/>
                <w:szCs w:val="22"/>
              </w:rPr>
              <w:t>Podstawy prawne</w:t>
            </w:r>
          </w:p>
        </w:tc>
      </w:tr>
    </w:tbl>
    <w:p w:rsidR="00FE69B8" w:rsidRPr="00EA08A5" w:rsidRDefault="005B3BBF" w:rsidP="00E8417E">
      <w:pPr>
        <w:numPr>
          <w:ilvl w:val="0"/>
          <w:numId w:val="3"/>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E8417E">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w:t>
      </w:r>
      <w:r w:rsidR="00893FCF" w:rsidRPr="00746923">
        <w:rPr>
          <w:rFonts w:ascii="Arial" w:hAnsi="Arial" w:cs="Arial"/>
          <w:sz w:val="22"/>
          <w:szCs w:val="22"/>
        </w:rPr>
        <w:t xml:space="preserve">Dz.U. z </w:t>
      </w:r>
      <w:r w:rsidR="00893FCF">
        <w:rPr>
          <w:rFonts w:ascii="Arial" w:hAnsi="Arial" w:cs="Arial"/>
          <w:sz w:val="22"/>
          <w:szCs w:val="22"/>
        </w:rPr>
        <w:t>2021</w:t>
      </w:r>
      <w:r w:rsidR="00893FCF" w:rsidRPr="00746923">
        <w:rPr>
          <w:rFonts w:ascii="Arial" w:hAnsi="Arial" w:cs="Arial"/>
          <w:sz w:val="22"/>
          <w:szCs w:val="22"/>
        </w:rPr>
        <w:t>r. poz.</w:t>
      </w:r>
      <w:r w:rsidR="00893FCF">
        <w:rPr>
          <w:rFonts w:ascii="Arial" w:hAnsi="Arial" w:cs="Arial"/>
          <w:sz w:val="22"/>
          <w:szCs w:val="22"/>
        </w:rPr>
        <w:t>1129</w:t>
      </w:r>
      <w:r w:rsidR="00893FCF" w:rsidRPr="00746923">
        <w:rPr>
          <w:rFonts w:ascii="Arial" w:hAnsi="Arial" w:cs="Arial"/>
          <w:sz w:val="22"/>
          <w:szCs w:val="22"/>
        </w:rPr>
        <w:t xml:space="preserve"> ze zm.</w:t>
      </w:r>
      <w:r w:rsidRPr="00D610F9">
        <w:rPr>
          <w:rFonts w:ascii="Arial" w:hAnsi="Arial" w:cs="Arial"/>
          <w:sz w:val="22"/>
          <w:szCs w:val="22"/>
        </w:rPr>
        <w:t>),</w:t>
      </w:r>
    </w:p>
    <w:p w:rsidR="006E2FBE" w:rsidRPr="00CE60E0" w:rsidRDefault="00A8134C" w:rsidP="00E8417E">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lastRenderedPageBreak/>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E8417E">
      <w:pPr>
        <w:numPr>
          <w:ilvl w:val="0"/>
          <w:numId w:val="11"/>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E8417E">
      <w:pPr>
        <w:pStyle w:val="Akapitzlist"/>
        <w:numPr>
          <w:ilvl w:val="0"/>
          <w:numId w:val="11"/>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AA1434">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E8417E">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E8417E">
      <w:pPr>
        <w:numPr>
          <w:ilvl w:val="0"/>
          <w:numId w:val="3"/>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D03B10">
              <w:rPr>
                <w:rFonts w:ascii="Arial" w:hAnsi="Arial" w:cs="Arial"/>
                <w:bCs/>
                <w:sz w:val="22"/>
                <w:szCs w:val="22"/>
                <w:lang w:val="pl-PL" w:eastAsia="pl-PL"/>
              </w:rPr>
              <w:t xml:space="preserve">Rozdział III. </w:t>
            </w:r>
            <w:r w:rsidRPr="00D03B10">
              <w:rPr>
                <w:rFonts w:ascii="Arial" w:hAnsi="Arial" w:cs="Arial"/>
                <w:b w:val="0"/>
                <w:bCs/>
                <w:sz w:val="22"/>
                <w:szCs w:val="22"/>
                <w:lang w:val="pl-PL" w:eastAsia="pl-PL"/>
              </w:rPr>
              <w:t>Opis p</w:t>
            </w:r>
            <w:r w:rsidR="005B3BBF" w:rsidRPr="00D03B10">
              <w:rPr>
                <w:rFonts w:ascii="Arial" w:hAnsi="Arial" w:cs="Arial"/>
                <w:b w:val="0"/>
                <w:sz w:val="22"/>
                <w:szCs w:val="22"/>
                <w:lang w:val="pl-PL" w:eastAsia="pl-PL"/>
              </w:rPr>
              <w:t>rzedmiotu zamówienia (art. 99-</w:t>
            </w:r>
            <w:r w:rsidR="00443958" w:rsidRPr="00D03B10">
              <w:rPr>
                <w:rFonts w:ascii="Arial" w:hAnsi="Arial" w:cs="Arial"/>
                <w:b w:val="0"/>
                <w:sz w:val="22"/>
                <w:szCs w:val="22"/>
                <w:lang w:val="pl-PL" w:eastAsia="pl-PL"/>
              </w:rPr>
              <w:t>103</w:t>
            </w:r>
            <w:r w:rsidRPr="00D03B10">
              <w:rPr>
                <w:rFonts w:ascii="Arial" w:hAnsi="Arial" w:cs="Arial"/>
                <w:b w:val="0"/>
                <w:sz w:val="22"/>
                <w:szCs w:val="22"/>
                <w:lang w:val="pl-PL" w:eastAsia="pl-PL"/>
              </w:rPr>
              <w:t xml:space="preserve"> </w:t>
            </w:r>
            <w:proofErr w:type="spellStart"/>
            <w:r w:rsidRPr="00D03B10">
              <w:rPr>
                <w:rFonts w:ascii="Arial" w:hAnsi="Arial" w:cs="Arial"/>
                <w:b w:val="0"/>
                <w:sz w:val="22"/>
                <w:szCs w:val="22"/>
                <w:lang w:val="pl-PL" w:eastAsia="pl-PL"/>
              </w:rPr>
              <w:t>uPzp</w:t>
            </w:r>
            <w:proofErr w:type="spellEnd"/>
            <w:r w:rsidRPr="00D03B10">
              <w:rPr>
                <w:rFonts w:ascii="Arial" w:hAnsi="Arial" w:cs="Arial"/>
                <w:b w:val="0"/>
                <w:sz w:val="22"/>
                <w:szCs w:val="22"/>
                <w:lang w:val="pl-PL" w:eastAsia="pl-PL"/>
              </w:rPr>
              <w:t>)</w:t>
            </w:r>
          </w:p>
        </w:tc>
      </w:tr>
    </w:tbl>
    <w:p w:rsidR="00285733" w:rsidRPr="00B4026A" w:rsidRDefault="00203EE7" w:rsidP="00B4026A">
      <w:pPr>
        <w:pStyle w:val="Bezodstpw"/>
        <w:jc w:val="both"/>
        <w:rPr>
          <w:rFonts w:ascii="Arial" w:hAnsi="Arial" w:cs="Arial"/>
          <w:sz w:val="22"/>
          <w:szCs w:val="22"/>
        </w:rPr>
      </w:pPr>
      <w:r w:rsidRPr="00083B78">
        <w:rPr>
          <w:rFonts w:ascii="Arial" w:hAnsi="Arial" w:cs="Arial"/>
          <w:sz w:val="22"/>
          <w:szCs w:val="22"/>
        </w:rPr>
        <w:t>P</w:t>
      </w:r>
      <w:r w:rsidR="00453B63" w:rsidRPr="00083B78">
        <w:rPr>
          <w:rFonts w:ascii="Arial" w:hAnsi="Arial" w:cs="Arial"/>
          <w:sz w:val="22"/>
          <w:szCs w:val="22"/>
        </w:rPr>
        <w:t xml:space="preserve">rzedmiotem zamówienia </w:t>
      </w:r>
      <w:r w:rsidR="00285733" w:rsidRPr="00083B78">
        <w:rPr>
          <w:rFonts w:ascii="Arial" w:hAnsi="Arial" w:cs="Arial"/>
          <w:sz w:val="22"/>
          <w:szCs w:val="22"/>
        </w:rPr>
        <w:t>jest</w:t>
      </w:r>
      <w:r w:rsidR="00B677D2" w:rsidRPr="00083B78">
        <w:rPr>
          <w:rFonts w:ascii="Arial" w:hAnsi="Arial" w:cs="Arial"/>
          <w:sz w:val="22"/>
          <w:szCs w:val="22"/>
        </w:rPr>
        <w:t>:</w:t>
      </w:r>
      <w:r w:rsidR="00285733" w:rsidRPr="00083B78">
        <w:rPr>
          <w:rFonts w:ascii="Arial" w:hAnsi="Arial" w:cs="Arial"/>
          <w:sz w:val="22"/>
          <w:szCs w:val="22"/>
        </w:rPr>
        <w:t xml:space="preserve"> </w:t>
      </w:r>
      <w:r w:rsidR="00B040D6" w:rsidRPr="00083B78">
        <w:rPr>
          <w:rFonts w:ascii="Arial" w:hAnsi="Arial" w:cs="Arial"/>
          <w:b/>
          <w:bCs/>
          <w:color w:val="000000"/>
          <w:sz w:val="22"/>
          <w:szCs w:val="22"/>
        </w:rPr>
        <w:t xml:space="preserve">Dostawa </w:t>
      </w:r>
      <w:r w:rsidR="00083B78" w:rsidRPr="00083B78">
        <w:rPr>
          <w:rFonts w:ascii="Arial" w:hAnsi="Arial" w:cs="Arial"/>
          <w:b/>
          <w:bCs/>
          <w:color w:val="000000"/>
          <w:sz w:val="22"/>
          <w:szCs w:val="22"/>
        </w:rPr>
        <w:t>materiałów elektrycznych, żarówek i świetlówek.</w:t>
      </w:r>
    </w:p>
    <w:p w:rsidR="00083B78" w:rsidRDefault="00285733" w:rsidP="00083B78">
      <w:pPr>
        <w:pStyle w:val="Bezodstpw"/>
        <w:numPr>
          <w:ilvl w:val="0"/>
          <w:numId w:val="32"/>
        </w:numPr>
        <w:ind w:left="426" w:hanging="426"/>
        <w:jc w:val="both"/>
        <w:rPr>
          <w:rFonts w:ascii="Arial" w:hAnsi="Arial" w:cs="Arial"/>
          <w:sz w:val="22"/>
          <w:szCs w:val="22"/>
        </w:rPr>
      </w:pPr>
      <w:r w:rsidRPr="00B4026A">
        <w:rPr>
          <w:rFonts w:ascii="Arial" w:hAnsi="Arial" w:cs="Arial"/>
          <w:sz w:val="22"/>
          <w:szCs w:val="22"/>
          <w:lang w:val="x-none"/>
        </w:rPr>
        <w:t>Wykonawca zobowiązuje się dostarczyć towar</w:t>
      </w:r>
      <w:r w:rsidRPr="00B4026A">
        <w:rPr>
          <w:rFonts w:ascii="Arial" w:hAnsi="Arial" w:cs="Arial"/>
          <w:sz w:val="22"/>
          <w:szCs w:val="22"/>
        </w:rPr>
        <w:t xml:space="preserve"> określony</w:t>
      </w:r>
      <w:r w:rsidRPr="00B4026A">
        <w:rPr>
          <w:rFonts w:ascii="Arial" w:hAnsi="Arial" w:cs="Arial"/>
          <w:sz w:val="22"/>
          <w:szCs w:val="22"/>
          <w:lang w:val="x-none"/>
        </w:rPr>
        <w:t xml:space="preserve"> w </w:t>
      </w:r>
      <w:r w:rsidRPr="00B4026A">
        <w:rPr>
          <w:rFonts w:ascii="Arial" w:hAnsi="Arial" w:cs="Arial"/>
          <w:sz w:val="22"/>
          <w:szCs w:val="22"/>
        </w:rPr>
        <w:t>opisie przedmiotu zamówienia</w:t>
      </w:r>
      <w:r w:rsidR="00107A2D">
        <w:rPr>
          <w:rFonts w:ascii="Arial" w:hAnsi="Arial" w:cs="Arial"/>
          <w:sz w:val="22"/>
          <w:szCs w:val="22"/>
        </w:rPr>
        <w:t>,</w:t>
      </w:r>
      <w:r w:rsidR="00083B78" w:rsidRPr="00B4026A">
        <w:rPr>
          <w:rFonts w:ascii="Arial" w:hAnsi="Arial" w:cs="Arial"/>
          <w:sz w:val="22"/>
          <w:szCs w:val="22"/>
        </w:rPr>
        <w:t xml:space="preserve"> </w:t>
      </w:r>
      <w:r w:rsidRPr="00B4026A">
        <w:rPr>
          <w:rFonts w:ascii="Arial" w:hAnsi="Arial" w:cs="Arial"/>
          <w:sz w:val="22"/>
          <w:szCs w:val="22"/>
          <w:lang w:val="x-none"/>
        </w:rPr>
        <w:t>na warunkach określonych</w:t>
      </w:r>
      <w:r w:rsidRPr="00B4026A">
        <w:rPr>
          <w:rFonts w:ascii="Arial" w:hAnsi="Arial" w:cs="Arial"/>
          <w:sz w:val="22"/>
          <w:szCs w:val="22"/>
        </w:rPr>
        <w:t xml:space="preserve"> w umowie</w:t>
      </w:r>
      <w:r w:rsidR="00083B78" w:rsidRPr="00B4026A">
        <w:rPr>
          <w:rFonts w:ascii="Arial" w:hAnsi="Arial" w:cs="Arial"/>
          <w:sz w:val="22"/>
          <w:szCs w:val="22"/>
        </w:rPr>
        <w:t xml:space="preserve"> </w:t>
      </w:r>
      <w:r w:rsidRPr="00B4026A">
        <w:rPr>
          <w:rFonts w:ascii="Arial" w:hAnsi="Arial" w:cs="Arial"/>
          <w:sz w:val="22"/>
          <w:szCs w:val="22"/>
          <w:lang w:val="x-none"/>
        </w:rPr>
        <w:t xml:space="preserve"> </w:t>
      </w:r>
      <w:r w:rsidR="00083B78" w:rsidRPr="00B4026A">
        <w:rPr>
          <w:rFonts w:ascii="Arial" w:hAnsi="Arial" w:cs="Arial"/>
          <w:sz w:val="22"/>
          <w:szCs w:val="22"/>
        </w:rPr>
        <w:t>i dostarczeni</w:t>
      </w:r>
      <w:r w:rsidR="00107A2D">
        <w:rPr>
          <w:rFonts w:ascii="Arial" w:hAnsi="Arial" w:cs="Arial"/>
          <w:sz w:val="22"/>
          <w:szCs w:val="22"/>
        </w:rPr>
        <w:t>u</w:t>
      </w:r>
      <w:r w:rsidR="00083B78" w:rsidRPr="00B4026A">
        <w:rPr>
          <w:rFonts w:ascii="Arial" w:hAnsi="Arial" w:cs="Arial"/>
          <w:sz w:val="22"/>
          <w:szCs w:val="22"/>
        </w:rPr>
        <w:t xml:space="preserve"> ich do magazynów Grup Zabezpieczenia Wałcz, Złocieniec (Budowo) i Drawsko zgodnie z formularzami cenowymi.</w:t>
      </w:r>
    </w:p>
    <w:p w:rsidR="00083B78" w:rsidRPr="00B4026A" w:rsidRDefault="00083B78" w:rsidP="00B4026A">
      <w:pPr>
        <w:pStyle w:val="Bezodstpw"/>
        <w:numPr>
          <w:ilvl w:val="0"/>
          <w:numId w:val="32"/>
        </w:numPr>
        <w:ind w:left="426" w:hanging="426"/>
        <w:jc w:val="both"/>
        <w:rPr>
          <w:rFonts w:ascii="Arial" w:hAnsi="Arial" w:cs="Arial"/>
          <w:sz w:val="22"/>
          <w:szCs w:val="22"/>
        </w:rPr>
      </w:pPr>
      <w:r w:rsidRPr="00B4026A">
        <w:rPr>
          <w:rFonts w:ascii="Arial" w:hAnsi="Arial" w:cs="Arial"/>
          <w:sz w:val="22"/>
          <w:szCs w:val="22"/>
        </w:rPr>
        <w:t xml:space="preserve">Wykonawca   zobowiązany   jest   dostarczyć  przedmiot umowy wraz z rozładunkiem  </w:t>
      </w:r>
      <w:r w:rsidR="00B4026A" w:rsidRPr="00B4026A">
        <w:rPr>
          <w:rFonts w:ascii="Arial" w:hAnsi="Arial" w:cs="Arial"/>
          <w:sz w:val="22"/>
          <w:szCs w:val="22"/>
        </w:rPr>
        <w:t xml:space="preserve">                    </w:t>
      </w:r>
      <w:r w:rsidRPr="00B4026A">
        <w:rPr>
          <w:rFonts w:ascii="Arial" w:hAnsi="Arial" w:cs="Arial"/>
          <w:sz w:val="22"/>
          <w:szCs w:val="22"/>
        </w:rPr>
        <w:t>i wniesieniem do magazynów Zamawiającego  na   własny   koszt  i   ryzyko.  Odbiór odbędzie się w miejscu dostawy i odbioru wskazanym przez Zamawiającego, w terminie określonym</w:t>
      </w:r>
      <w:r w:rsidR="00B4026A" w:rsidRPr="00B4026A">
        <w:rPr>
          <w:rFonts w:ascii="Arial" w:hAnsi="Arial" w:cs="Arial"/>
          <w:sz w:val="22"/>
          <w:szCs w:val="22"/>
        </w:rPr>
        <w:t xml:space="preserve">  </w:t>
      </w:r>
      <w:r w:rsidRPr="00B4026A">
        <w:rPr>
          <w:rFonts w:ascii="Arial" w:hAnsi="Arial" w:cs="Arial"/>
          <w:sz w:val="22"/>
          <w:szCs w:val="22"/>
        </w:rPr>
        <w:t xml:space="preserve">w  </w:t>
      </w:r>
      <w:r w:rsidR="00B4026A" w:rsidRPr="00B4026A">
        <w:rPr>
          <w:rFonts w:ascii="Arial" w:hAnsi="Arial" w:cs="Arial"/>
          <w:sz w:val="22"/>
          <w:szCs w:val="22"/>
        </w:rPr>
        <w:t>u</w:t>
      </w:r>
      <w:r w:rsidRPr="00B4026A">
        <w:rPr>
          <w:rFonts w:ascii="Arial" w:hAnsi="Arial" w:cs="Arial"/>
          <w:sz w:val="22"/>
          <w:szCs w:val="22"/>
        </w:rPr>
        <w:t>mowie  w  godzinach od  8ºº–14ºº  (poniedziałek – czwartek) oraz od 8ºº do 12ºº w piątek.</w:t>
      </w:r>
    </w:p>
    <w:p w:rsidR="00B4026A" w:rsidRDefault="00B4026A" w:rsidP="00B4026A">
      <w:pPr>
        <w:pStyle w:val="Akapitzlist"/>
        <w:widowControl w:val="0"/>
        <w:numPr>
          <w:ilvl w:val="0"/>
          <w:numId w:val="32"/>
        </w:numPr>
        <w:suppressAutoHyphens/>
        <w:spacing w:after="100" w:afterAutospacing="1"/>
        <w:ind w:left="426" w:right="-2" w:hanging="426"/>
        <w:jc w:val="both"/>
        <w:rPr>
          <w:rFonts w:ascii="Arial" w:hAnsi="Arial" w:cs="Arial"/>
          <w:sz w:val="22"/>
          <w:szCs w:val="22"/>
        </w:rPr>
      </w:pPr>
      <w:r w:rsidRPr="00B4026A">
        <w:rPr>
          <w:rFonts w:ascii="Arial" w:hAnsi="Arial" w:cs="Arial"/>
          <w:sz w:val="22"/>
          <w:szCs w:val="22"/>
        </w:rPr>
        <w:t>Za rozładunek przedmiotu zamówienia w miejscu wskazanym przez Zamawiającego odpowiada Wykonawca. Obejmuje on w szczególności zdjęcie towaru z pojazdu i ułożenie go w sposób umożliwiający jego przeliczenie i sprawdzenie jakości przez przedstawiciela Zamawiającego (magazynier Grupy Zabezpieczenia).</w:t>
      </w:r>
    </w:p>
    <w:p w:rsidR="007B569D" w:rsidRPr="00B4026A" w:rsidRDefault="00B4026A" w:rsidP="00B4026A">
      <w:pPr>
        <w:widowControl w:val="0"/>
        <w:numPr>
          <w:ilvl w:val="0"/>
          <w:numId w:val="32"/>
        </w:numPr>
        <w:suppressAutoHyphens/>
        <w:spacing w:after="100" w:afterAutospacing="1"/>
        <w:ind w:left="426" w:hanging="426"/>
        <w:jc w:val="both"/>
        <w:rPr>
          <w:rFonts w:ascii="Arial" w:hAnsi="Arial" w:cs="Arial"/>
          <w:sz w:val="22"/>
          <w:szCs w:val="22"/>
        </w:rPr>
      </w:pPr>
      <w:r w:rsidRPr="00B4026A">
        <w:rPr>
          <w:rFonts w:ascii="Arial" w:hAnsi="Arial" w:cs="Arial"/>
          <w:sz w:val="22"/>
          <w:szCs w:val="22"/>
        </w:rPr>
        <w:t xml:space="preserve">Na przedmiot zamówienia Wykonawca udziela gwarancji jakości na okres 12 miesięcy. Termin gwarancji biegnie od daty podpisania przez przedstawicieli Zamawiającego </w:t>
      </w:r>
      <w:r>
        <w:rPr>
          <w:rFonts w:ascii="Arial" w:hAnsi="Arial" w:cs="Arial"/>
          <w:sz w:val="22"/>
          <w:szCs w:val="22"/>
        </w:rPr>
        <w:t xml:space="preserve">               </w:t>
      </w:r>
      <w:r w:rsidRPr="00B4026A">
        <w:rPr>
          <w:rFonts w:ascii="Arial" w:hAnsi="Arial" w:cs="Arial"/>
          <w:sz w:val="22"/>
          <w:szCs w:val="22"/>
        </w:rPr>
        <w:t>i Wykonawcy, protokołu odbioru dostawy.</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197156" w:rsidRPr="00B4026A" w:rsidRDefault="00197156" w:rsidP="00B4026A">
      <w:pPr>
        <w:pStyle w:val="Bezodstpw"/>
        <w:numPr>
          <w:ilvl w:val="0"/>
          <w:numId w:val="33"/>
        </w:numPr>
        <w:ind w:left="426" w:hanging="426"/>
        <w:jc w:val="both"/>
        <w:rPr>
          <w:rFonts w:ascii="Arial" w:hAnsi="Arial" w:cs="Arial"/>
          <w:b/>
          <w:sz w:val="22"/>
          <w:szCs w:val="22"/>
        </w:rPr>
      </w:pPr>
      <w:r w:rsidRPr="001A2625">
        <w:rPr>
          <w:rFonts w:ascii="Arial" w:hAnsi="Arial" w:cs="Arial"/>
          <w:sz w:val="22"/>
          <w:szCs w:val="22"/>
        </w:rPr>
        <w:t xml:space="preserve">Termin – </w:t>
      </w:r>
      <w:r w:rsidR="001A2625" w:rsidRPr="001A2625">
        <w:rPr>
          <w:rFonts w:ascii="Arial" w:hAnsi="Arial" w:cs="Arial"/>
          <w:sz w:val="22"/>
          <w:szCs w:val="22"/>
        </w:rPr>
        <w:t xml:space="preserve">max. </w:t>
      </w:r>
      <w:r w:rsidR="00B4026A">
        <w:rPr>
          <w:rFonts w:ascii="Arial" w:hAnsi="Arial" w:cs="Arial"/>
          <w:sz w:val="22"/>
          <w:szCs w:val="22"/>
        </w:rPr>
        <w:t>4</w:t>
      </w:r>
      <w:r w:rsidRPr="001A2625">
        <w:rPr>
          <w:rFonts w:ascii="Arial" w:hAnsi="Arial" w:cs="Arial"/>
          <w:sz w:val="22"/>
          <w:szCs w:val="22"/>
        </w:rPr>
        <w:t>5 dni od daty podpisania umowy</w:t>
      </w:r>
      <w:r w:rsidR="00122DFA">
        <w:rPr>
          <w:rFonts w:ascii="Arial" w:hAnsi="Arial" w:cs="Arial"/>
          <w:sz w:val="22"/>
          <w:szCs w:val="22"/>
        </w:rPr>
        <w:t>,</w:t>
      </w:r>
      <w:r w:rsidR="001A2625" w:rsidRPr="001A2625">
        <w:rPr>
          <w:rFonts w:ascii="Arial" w:hAnsi="Arial" w:cs="Arial"/>
          <w:sz w:val="22"/>
          <w:szCs w:val="22"/>
        </w:rPr>
        <w:t xml:space="preserve"> przy czym faktyczny termin wykonania zamówienia będzie ustalony zgodnie z kryteriami oceny ofert określonymi  </w:t>
      </w:r>
      <w:r w:rsidR="001A2625">
        <w:rPr>
          <w:rFonts w:ascii="Arial" w:hAnsi="Arial" w:cs="Arial"/>
          <w:sz w:val="22"/>
          <w:szCs w:val="22"/>
        </w:rPr>
        <w:t xml:space="preserve">w </w:t>
      </w:r>
      <w:r w:rsidR="00857313">
        <w:rPr>
          <w:rFonts w:ascii="Arial" w:hAnsi="Arial" w:cs="Arial"/>
          <w:sz w:val="22"/>
          <w:szCs w:val="22"/>
        </w:rPr>
        <w:t>S</w:t>
      </w:r>
      <w:r w:rsidR="001A2625" w:rsidRPr="001A2625">
        <w:rPr>
          <w:rFonts w:ascii="Arial" w:hAnsi="Arial" w:cs="Arial"/>
          <w:sz w:val="22"/>
          <w:szCs w:val="22"/>
        </w:rPr>
        <w:t>WZ oraz na podstawie złożonej oferty</w:t>
      </w:r>
      <w:r w:rsidR="00B4026A">
        <w:rPr>
          <w:rFonts w:ascii="Arial" w:hAnsi="Arial" w:cs="Arial"/>
          <w:sz w:val="22"/>
          <w:szCs w:val="22"/>
        </w:rPr>
        <w:t>.</w:t>
      </w:r>
    </w:p>
    <w:p w:rsidR="00197156" w:rsidRPr="00B4026A" w:rsidRDefault="00197156" w:rsidP="00B677D2">
      <w:pPr>
        <w:pStyle w:val="Bezodstpw"/>
        <w:numPr>
          <w:ilvl w:val="0"/>
          <w:numId w:val="33"/>
        </w:numPr>
        <w:ind w:left="426" w:hanging="426"/>
        <w:rPr>
          <w:rFonts w:ascii="Arial" w:hAnsi="Arial" w:cs="Arial"/>
          <w:b/>
          <w:sz w:val="22"/>
          <w:szCs w:val="22"/>
        </w:rPr>
      </w:pPr>
      <w:r w:rsidRPr="00B4026A">
        <w:rPr>
          <w:rFonts w:ascii="Arial" w:hAnsi="Arial" w:cs="Arial"/>
          <w:sz w:val="22"/>
          <w:szCs w:val="22"/>
        </w:rPr>
        <w:t>Miejsce: Magazyn</w:t>
      </w:r>
      <w:r w:rsidR="00B4026A">
        <w:rPr>
          <w:rFonts w:ascii="Arial" w:hAnsi="Arial" w:cs="Arial"/>
          <w:sz w:val="22"/>
          <w:szCs w:val="22"/>
        </w:rPr>
        <w:t>y Grup Zabezpieczenia Wałcz, Drawsko, Złocieniec</w:t>
      </w:r>
      <w:r w:rsidR="00107A2D">
        <w:rPr>
          <w:rFonts w:ascii="Arial" w:hAnsi="Arial" w:cs="Arial"/>
          <w:sz w:val="22"/>
          <w:szCs w:val="22"/>
        </w:rPr>
        <w:t xml:space="preserve"> (Budowo)</w:t>
      </w:r>
      <w:r w:rsidR="00B4026A">
        <w:rPr>
          <w:rFonts w:ascii="Arial" w:hAnsi="Arial" w:cs="Arial"/>
          <w:sz w:val="22"/>
          <w:szCs w:val="22"/>
        </w:rPr>
        <w:t>.</w:t>
      </w:r>
    </w:p>
    <w:p w:rsidR="00197156" w:rsidRPr="00857313" w:rsidRDefault="00197156" w:rsidP="00197156">
      <w:pPr>
        <w:pStyle w:val="Bezodstpw"/>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E8417E">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E8417E">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E8417E">
      <w:pPr>
        <w:pStyle w:val="Bezodstpw"/>
        <w:numPr>
          <w:ilvl w:val="0"/>
          <w:numId w:val="23"/>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BD7351" w:rsidP="00E8417E">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BD7351" w:rsidP="00E8417E">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BD7351" w:rsidP="00E8417E">
      <w:pPr>
        <w:numPr>
          <w:ilvl w:val="0"/>
          <w:numId w:val="13"/>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B26DC3" w:rsidP="00E8417E">
      <w:pPr>
        <w:pStyle w:val="Bezodstpw"/>
        <w:numPr>
          <w:ilvl w:val="0"/>
          <w:numId w:val="12"/>
        </w:numPr>
        <w:ind w:left="426" w:hanging="284"/>
        <w:jc w:val="both"/>
        <w:rPr>
          <w:rFonts w:ascii="Arial" w:hAnsi="Arial" w:cs="Arial"/>
          <w:sz w:val="22"/>
          <w:szCs w:val="22"/>
        </w:rPr>
      </w:pPr>
      <w:r>
        <w:rPr>
          <w:rFonts w:ascii="Arial" w:hAnsi="Arial" w:cs="Arial"/>
          <w:sz w:val="22"/>
          <w:szCs w:val="22"/>
        </w:rPr>
        <w:t>jeżeli Z</w:t>
      </w:r>
      <w:r w:rsidR="006B54DD" w:rsidRPr="00B01888">
        <w:rPr>
          <w:rFonts w:ascii="Arial" w:hAnsi="Arial" w:cs="Arial"/>
          <w:sz w:val="22"/>
          <w:szCs w:val="22"/>
        </w:rPr>
        <w:t xml:space="preserve">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006B54DD"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E8417E">
      <w:pPr>
        <w:pStyle w:val="Bezodstpw"/>
        <w:numPr>
          <w:ilvl w:val="0"/>
          <w:numId w:val="5"/>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B26DC3">
        <w:rPr>
          <w:rFonts w:ascii="Arial" w:hAnsi="Arial" w:cs="Arial"/>
          <w:sz w:val="22"/>
          <w:szCs w:val="22"/>
        </w:rPr>
        <w:t xml:space="preserve"> Z</w:t>
      </w:r>
      <w:r w:rsidR="00C77DE4" w:rsidRPr="002C492C">
        <w:rPr>
          <w:rFonts w:ascii="Arial" w:hAnsi="Arial" w:cs="Arial"/>
          <w:sz w:val="22"/>
          <w:szCs w:val="22"/>
        </w:rPr>
        <w:t>amawiający wykluczy 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E8417E">
      <w:pPr>
        <w:pStyle w:val="Bezodstpw"/>
        <w:numPr>
          <w:ilvl w:val="0"/>
          <w:numId w:val="23"/>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E8417E">
      <w:pPr>
        <w:pStyle w:val="Bezodstpw"/>
        <w:numPr>
          <w:ilvl w:val="0"/>
          <w:numId w:val="5"/>
        </w:numPr>
        <w:ind w:left="426" w:hanging="426"/>
        <w:jc w:val="both"/>
        <w:rPr>
          <w:rFonts w:ascii="Arial" w:hAnsi="Arial" w:cs="Arial"/>
          <w:sz w:val="22"/>
          <w:szCs w:val="22"/>
        </w:rPr>
      </w:pPr>
      <w:r w:rsidRPr="00A455ED">
        <w:rPr>
          <w:rFonts w:ascii="Arial" w:hAnsi="Arial" w:cs="Arial"/>
          <w:sz w:val="22"/>
          <w:szCs w:val="22"/>
        </w:rPr>
        <w:lastRenderedPageBreak/>
        <w:t xml:space="preserve">Wykonawca może zostać wykluczony przez zamawiającego na każdym etapie postępowania o udzielenie zamówienia. </w:t>
      </w:r>
    </w:p>
    <w:p w:rsidR="00207A92" w:rsidRPr="002C492C" w:rsidRDefault="00F44B6B" w:rsidP="00E8417E">
      <w:pPr>
        <w:pStyle w:val="Akapitzlist"/>
        <w:numPr>
          <w:ilvl w:val="0"/>
          <w:numId w:val="5"/>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B253FB" w:rsidRDefault="00F44B6B" w:rsidP="00B253FB">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252E4D">
        <w:rPr>
          <w:rFonts w:ascii="Arial" w:hAnsi="Arial" w:cs="Arial"/>
          <w:sz w:val="22"/>
          <w:szCs w:val="22"/>
        </w:rPr>
        <w:t>w postępowaniu, dotyczące:</w:t>
      </w:r>
    </w:p>
    <w:p w:rsidR="00107A2D" w:rsidRPr="00252E4D" w:rsidRDefault="00107A2D" w:rsidP="00B253FB">
      <w:pPr>
        <w:autoSpaceDE w:val="0"/>
        <w:autoSpaceDN w:val="0"/>
        <w:adjustRightInd w:val="0"/>
        <w:ind w:left="284"/>
        <w:jc w:val="both"/>
        <w:rPr>
          <w:rFonts w:ascii="Arial" w:hAnsi="Arial" w:cs="Arial"/>
          <w:sz w:val="22"/>
          <w:szCs w:val="22"/>
        </w:rPr>
      </w:pPr>
    </w:p>
    <w:p w:rsidR="000A64F6" w:rsidRPr="00252E4D" w:rsidRDefault="002C41AB" w:rsidP="00107A2D">
      <w:pPr>
        <w:autoSpaceDE w:val="0"/>
        <w:autoSpaceDN w:val="0"/>
        <w:adjustRightInd w:val="0"/>
        <w:ind w:left="284" w:hanging="142"/>
        <w:jc w:val="both"/>
        <w:rPr>
          <w:rFonts w:ascii="Arial" w:hAnsi="Arial" w:cs="Arial"/>
          <w:sz w:val="22"/>
          <w:szCs w:val="22"/>
        </w:rPr>
      </w:pPr>
      <w:r w:rsidRPr="00252E4D">
        <w:rPr>
          <w:rFonts w:ascii="Arial" w:hAnsi="Arial" w:cs="Arial"/>
          <w:b/>
          <w:sz w:val="22"/>
          <w:szCs w:val="22"/>
        </w:rPr>
        <w:t xml:space="preserve">1) </w:t>
      </w:r>
      <w:r w:rsidR="000635D7" w:rsidRPr="00252E4D">
        <w:rPr>
          <w:rFonts w:ascii="Arial" w:hAnsi="Arial" w:cs="Arial"/>
          <w:b/>
          <w:sz w:val="22"/>
          <w:szCs w:val="22"/>
          <w:u w:val="single"/>
        </w:rPr>
        <w:t>zdolności do występowania w obrocie gospodarczym</w:t>
      </w:r>
      <w:r w:rsidR="000635D7" w:rsidRPr="00252E4D">
        <w:rPr>
          <w:rFonts w:ascii="Arial" w:hAnsi="Arial" w:cs="Arial"/>
          <w:sz w:val="22"/>
          <w:szCs w:val="22"/>
        </w:rPr>
        <w:t xml:space="preserve"> </w:t>
      </w:r>
      <w:r w:rsidR="004E6495" w:rsidRPr="00252E4D">
        <w:rPr>
          <w:rFonts w:ascii="Arial" w:hAnsi="Arial" w:cs="Arial"/>
          <w:sz w:val="22"/>
          <w:szCs w:val="22"/>
        </w:rPr>
        <w:t xml:space="preserve"> </w:t>
      </w:r>
    </w:p>
    <w:p w:rsidR="00B253FB" w:rsidRDefault="004E6495" w:rsidP="00107A2D">
      <w:pPr>
        <w:ind w:left="284"/>
        <w:jc w:val="both"/>
        <w:rPr>
          <w:rFonts w:ascii="Arial" w:hAnsi="Arial" w:cs="Arial"/>
          <w:b/>
          <w:i/>
          <w:iCs/>
          <w:sz w:val="22"/>
          <w:szCs w:val="22"/>
        </w:rPr>
      </w:pPr>
      <w:r w:rsidRPr="00252E4D">
        <w:rPr>
          <w:rFonts w:ascii="Arial" w:hAnsi="Arial" w:cs="Arial"/>
          <w:b/>
          <w:i/>
          <w:iCs/>
          <w:sz w:val="22"/>
          <w:szCs w:val="22"/>
        </w:rPr>
        <w:t>Zamawiający nie stawia szczególnych wymagań w zakresie spełniania tego warunku. Wykonawca potwierdza spełnienie warunku poprzez złożenie oświadczenia.</w:t>
      </w:r>
    </w:p>
    <w:p w:rsidR="00107A2D" w:rsidRPr="00107A2D" w:rsidRDefault="00107A2D" w:rsidP="00107A2D">
      <w:pPr>
        <w:ind w:left="284"/>
        <w:jc w:val="both"/>
        <w:rPr>
          <w:rFonts w:ascii="Arial" w:hAnsi="Arial" w:cs="Arial"/>
          <w:b/>
          <w:i/>
          <w:iCs/>
          <w:sz w:val="22"/>
          <w:szCs w:val="22"/>
        </w:rPr>
      </w:pPr>
    </w:p>
    <w:p w:rsidR="000635D7" w:rsidRDefault="00D9173C" w:rsidP="00107A2D">
      <w:pPr>
        <w:ind w:left="284" w:hanging="142"/>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Default="006F3D44" w:rsidP="00107A2D">
      <w:pPr>
        <w:ind w:left="284"/>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107A2D" w:rsidRPr="00107A2D" w:rsidRDefault="00107A2D" w:rsidP="00107A2D">
      <w:pPr>
        <w:ind w:left="284"/>
        <w:jc w:val="both"/>
        <w:rPr>
          <w:rFonts w:ascii="Arial" w:hAnsi="Arial" w:cs="Arial"/>
          <w:b/>
          <w:i/>
          <w:iCs/>
          <w:sz w:val="22"/>
          <w:szCs w:val="22"/>
        </w:rPr>
      </w:pPr>
    </w:p>
    <w:p w:rsidR="00D9173C" w:rsidRDefault="00D9173C" w:rsidP="00107A2D">
      <w:pPr>
        <w:ind w:left="284" w:hanging="142"/>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3928FC" w:rsidRPr="006F3D44" w:rsidRDefault="006F3D44" w:rsidP="00107A2D">
      <w:pPr>
        <w:ind w:left="284"/>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C373B6" w:rsidRPr="00D9173C" w:rsidRDefault="00C373B6" w:rsidP="00B253FB">
      <w:pPr>
        <w:ind w:left="-15"/>
        <w:jc w:val="both"/>
        <w:rPr>
          <w:rFonts w:ascii="Arial" w:hAnsi="Arial" w:cs="Arial"/>
          <w:sz w:val="22"/>
          <w:szCs w:val="22"/>
        </w:rPr>
      </w:pPr>
    </w:p>
    <w:p w:rsidR="000635D7" w:rsidRDefault="00D9173C" w:rsidP="00107A2D">
      <w:pPr>
        <w:ind w:left="284" w:hanging="142"/>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D03B10" w:rsidRPr="00962BF1" w:rsidRDefault="006F3D44" w:rsidP="00107A2D">
      <w:pPr>
        <w:autoSpaceDE w:val="0"/>
        <w:autoSpaceDN w:val="0"/>
        <w:adjustRightInd w:val="0"/>
        <w:ind w:left="284"/>
        <w:jc w:val="both"/>
        <w:rPr>
          <w:rFonts w:ascii="Arial" w:hAnsi="Arial" w:cs="Arial"/>
          <w:b/>
          <w:i/>
          <w:sz w:val="22"/>
          <w:szCs w:val="22"/>
        </w:rPr>
      </w:pPr>
      <w:r w:rsidRPr="003609DB">
        <w:rPr>
          <w:rFonts w:ascii="Arial" w:hAnsi="Arial" w:cs="Arial"/>
          <w:b/>
          <w:i/>
          <w:iCs/>
          <w:sz w:val="22"/>
          <w:szCs w:val="22"/>
        </w:rPr>
        <w:t>Zamawiający uzna, że Wykonawca spełnił ww. warunek jeżeli wykaże, że:</w:t>
      </w:r>
      <w:r w:rsidR="000C6C0B" w:rsidRPr="003609DB">
        <w:rPr>
          <w:rFonts w:ascii="Arial" w:hAnsi="Arial" w:cs="Arial"/>
          <w:b/>
          <w:i/>
          <w:iCs/>
          <w:sz w:val="22"/>
          <w:szCs w:val="22"/>
        </w:rPr>
        <w:t xml:space="preserve"> </w:t>
      </w:r>
      <w:r w:rsidR="00252E4D" w:rsidRPr="003609DB">
        <w:rPr>
          <w:rFonts w:ascii="Arial" w:hAnsi="Arial" w:cs="Arial"/>
          <w:b/>
          <w:i/>
          <w:sz w:val="22"/>
          <w:szCs w:val="22"/>
        </w:rPr>
        <w:t>w okresie ostatnich 3 lat przed upływem terminu składania ofert, a jeżeli okres prowadzenia działalności jest krótszy - w tym okresie, wykonał co najmniej 1 dostawę polegającą na dostawie adekwatnej do przedmiotu zamówienia o wartości nie mniejszej niż:</w:t>
      </w:r>
      <w:r w:rsidR="00252E4D" w:rsidRPr="003609DB">
        <w:rPr>
          <w:rFonts w:ascii="Arial" w:hAnsi="Arial" w:cs="Arial"/>
          <w:b/>
          <w:i/>
          <w:sz w:val="22"/>
          <w:szCs w:val="22"/>
        </w:rPr>
        <w:br/>
        <w:t>3</w:t>
      </w:r>
      <w:r w:rsidR="003609DB" w:rsidRPr="003609DB">
        <w:rPr>
          <w:rFonts w:ascii="Arial" w:hAnsi="Arial" w:cs="Arial"/>
          <w:b/>
          <w:i/>
          <w:sz w:val="22"/>
          <w:szCs w:val="22"/>
        </w:rPr>
        <w:t>0</w:t>
      </w:r>
      <w:r w:rsidR="00D03B10" w:rsidRPr="003609DB">
        <w:rPr>
          <w:rFonts w:ascii="Arial" w:hAnsi="Arial" w:cs="Arial"/>
          <w:b/>
          <w:i/>
          <w:sz w:val="22"/>
          <w:szCs w:val="22"/>
        </w:rPr>
        <w:t xml:space="preserve"> </w:t>
      </w:r>
      <w:r w:rsidR="00252E4D" w:rsidRPr="003609DB">
        <w:rPr>
          <w:rFonts w:ascii="Arial" w:hAnsi="Arial" w:cs="Arial"/>
          <w:b/>
          <w:i/>
          <w:sz w:val="22"/>
          <w:szCs w:val="22"/>
        </w:rPr>
        <w:t>000,00</w:t>
      </w:r>
      <w:r w:rsidR="00D03B10" w:rsidRPr="003609DB">
        <w:rPr>
          <w:rFonts w:ascii="Arial" w:hAnsi="Arial" w:cs="Arial"/>
          <w:b/>
          <w:i/>
          <w:sz w:val="22"/>
          <w:szCs w:val="22"/>
        </w:rPr>
        <w:t xml:space="preserve"> </w:t>
      </w:r>
      <w:r w:rsidR="00252E4D" w:rsidRPr="003609DB">
        <w:rPr>
          <w:rFonts w:ascii="Arial" w:hAnsi="Arial" w:cs="Arial"/>
          <w:b/>
          <w:i/>
          <w:sz w:val="22"/>
          <w:szCs w:val="22"/>
        </w:rPr>
        <w:t>zł, brutto</w:t>
      </w:r>
      <w:r w:rsidR="00D03B10" w:rsidRPr="003609DB">
        <w:rPr>
          <w:rFonts w:ascii="Arial" w:hAnsi="Arial" w:cs="Arial"/>
          <w:b/>
          <w:i/>
          <w:sz w:val="22"/>
          <w:szCs w:val="22"/>
        </w:rPr>
        <w:t>.</w:t>
      </w:r>
    </w:p>
    <w:p w:rsidR="007E5703" w:rsidRPr="000C6C0B" w:rsidRDefault="007E5703" w:rsidP="00D03B10">
      <w:pPr>
        <w:autoSpaceDE w:val="0"/>
        <w:autoSpaceDN w:val="0"/>
        <w:adjustRightInd w:val="0"/>
        <w:jc w:val="both"/>
        <w:rPr>
          <w:rFonts w:ascii="Arial" w:hAnsi="Arial" w:cs="Arial"/>
          <w:b/>
          <w:iCs/>
          <w:sz w:val="22"/>
          <w:szCs w:val="22"/>
        </w:rPr>
      </w:pPr>
    </w:p>
    <w:p w:rsidR="003928FC" w:rsidRDefault="00FF4251" w:rsidP="003928FC">
      <w:pPr>
        <w:tabs>
          <w:tab w:val="left" w:pos="8789"/>
        </w:tabs>
        <w:spacing w:line="262" w:lineRule="auto"/>
        <w:jc w:val="both"/>
        <w:rPr>
          <w:rFonts w:ascii="Arial" w:hAnsi="Arial" w:cs="Arial"/>
          <w:b/>
          <w:sz w:val="22"/>
          <w:szCs w:val="22"/>
        </w:rPr>
      </w:pPr>
      <w:r>
        <w:rPr>
          <w:rFonts w:ascii="Arial" w:hAnsi="Arial" w:cs="Arial"/>
          <w:b/>
          <w:sz w:val="22"/>
          <w:szCs w:val="22"/>
        </w:rPr>
        <w:t>6</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A3259">
        <w:rPr>
          <w:rFonts w:ascii="Arial" w:hAnsi="Arial" w:cs="Arial"/>
          <w:sz w:val="22"/>
          <w:szCs w:val="22"/>
        </w:rPr>
        <w:t xml:space="preserve"> </w:t>
      </w:r>
      <w:r w:rsidR="001A3259" w:rsidRPr="00351E98">
        <w:rPr>
          <w:rFonts w:ascii="Arial" w:hAnsi="Arial" w:cs="Arial"/>
          <w:sz w:val="22"/>
          <w:szCs w:val="22"/>
        </w:rPr>
        <w:t xml:space="preserve">(załącznik </w:t>
      </w:r>
      <w:r w:rsidR="009E261F" w:rsidRPr="00351E98">
        <w:rPr>
          <w:rFonts w:ascii="Arial" w:hAnsi="Arial" w:cs="Arial"/>
          <w:sz w:val="22"/>
          <w:szCs w:val="22"/>
        </w:rPr>
        <w:t xml:space="preserve">do </w:t>
      </w:r>
      <w:r w:rsidR="001A3259" w:rsidRPr="00351E98">
        <w:rPr>
          <w:rFonts w:ascii="Arial" w:hAnsi="Arial" w:cs="Arial"/>
          <w:sz w:val="22"/>
          <w:szCs w:val="22"/>
        </w:rPr>
        <w:t>SWZ)</w:t>
      </w:r>
      <w:r w:rsidRPr="00351E98">
        <w:rPr>
          <w:rFonts w:ascii="Arial" w:hAnsi="Arial" w:cs="Arial"/>
          <w:sz w:val="22"/>
          <w:szCs w:val="22"/>
        </w:rPr>
        <w:t>.</w:t>
      </w:r>
      <w:r w:rsidRPr="00AC1F53">
        <w:rPr>
          <w:rFonts w:ascii="Arial" w:hAnsi="Arial" w:cs="Arial"/>
          <w:sz w:val="22"/>
          <w:szCs w:val="22"/>
        </w:rPr>
        <w:t xml:space="preserve"> </w:t>
      </w:r>
    </w:p>
    <w:p w:rsidR="00BC7B5E" w:rsidRPr="00317D59" w:rsidRDefault="00BC7B5E" w:rsidP="00BC7B5E">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BC7B5E" w:rsidRPr="00317D59" w:rsidRDefault="00BC7B5E" w:rsidP="00E8417E">
      <w:pPr>
        <w:pStyle w:val="Bezodstpw"/>
        <w:numPr>
          <w:ilvl w:val="0"/>
          <w:numId w:val="15"/>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BC7B5E" w:rsidRPr="00317D59" w:rsidRDefault="00BC7B5E" w:rsidP="00E8417E">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C7B5E" w:rsidRPr="00317D59" w:rsidRDefault="00BC7B5E" w:rsidP="00E8417E">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C7B5E" w:rsidRPr="00317D59" w:rsidRDefault="00BC7B5E" w:rsidP="00BC7B5E">
      <w:pPr>
        <w:pStyle w:val="Bezodstpw"/>
        <w:ind w:left="420" w:hanging="278"/>
        <w:jc w:val="both"/>
        <w:rPr>
          <w:rFonts w:ascii="Arial" w:hAnsi="Arial" w:cs="Arial"/>
          <w:sz w:val="22"/>
          <w:szCs w:val="22"/>
        </w:rPr>
      </w:pPr>
      <w:r>
        <w:rPr>
          <w:rFonts w:ascii="Arial" w:hAnsi="Arial" w:cs="Arial"/>
          <w:sz w:val="22"/>
          <w:szCs w:val="22"/>
        </w:rPr>
        <w:t xml:space="preserve">5) </w:t>
      </w:r>
      <w:r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sidRPr="00317D59">
        <w:rPr>
          <w:rFonts w:ascii="Arial" w:hAnsi="Arial" w:cs="Arial"/>
          <w:sz w:val="22"/>
          <w:szCs w:val="22"/>
        </w:rPr>
        <w:lastRenderedPageBreak/>
        <w:t xml:space="preserve">o których mowa w art. 112 ust. 2 pkt 3 i 4, oraz, jeżeli to dotyczy, kryteriów selekcji, a także bada, czy nie zachodzą wobec tego podmiotu podstawy wykluczenia, które zostały przewidziane względem wykonawcy.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Arial" w:hAnsi="Arial" w:cs="Arial"/>
          <w:sz w:val="22"/>
          <w:szCs w:val="22"/>
        </w:rPr>
        <w:t xml:space="preserve">   </w:t>
      </w:r>
      <w:r w:rsidRPr="003928FC">
        <w:rPr>
          <w:rFonts w:ascii="Arial" w:hAnsi="Arial" w:cs="Arial"/>
          <w:sz w:val="22"/>
          <w:szCs w:val="22"/>
        </w:rPr>
        <w:t xml:space="preserve">w postępowaniu. </w:t>
      </w:r>
    </w:p>
    <w:p w:rsidR="00BC7B5E" w:rsidRPr="003928FC" w:rsidRDefault="00BC7B5E" w:rsidP="00BC7B5E">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r w:rsidR="00237DFF">
        <w:rPr>
          <w:rFonts w:ascii="Arial" w:hAnsi="Arial" w:cs="Arial"/>
          <w:b/>
          <w:sz w:val="22"/>
          <w:szCs w:val="22"/>
        </w:rPr>
        <w:t xml:space="preserve"> </w:t>
      </w:r>
    </w:p>
    <w:p w:rsidR="00EE156A" w:rsidRPr="007B569D" w:rsidRDefault="00EE156A" w:rsidP="00A33379">
      <w:pPr>
        <w:tabs>
          <w:tab w:val="left" w:pos="8789"/>
        </w:tabs>
        <w:spacing w:line="262" w:lineRule="auto"/>
        <w:jc w:val="both"/>
        <w:rPr>
          <w:rFonts w:ascii="Arial" w:hAnsi="Arial" w:cs="Arial"/>
          <w:b/>
          <w:sz w:val="22"/>
          <w:szCs w:val="22"/>
        </w:rPr>
      </w:pP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0C6C0B" w:rsidRDefault="002E1200" w:rsidP="000C6C0B">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w:t>
      </w:r>
      <w:r w:rsidR="000C6C0B">
        <w:rPr>
          <w:sz w:val="22"/>
          <w:szCs w:val="22"/>
        </w:rPr>
        <w:t xml:space="preserve"> dokumentów </w:t>
      </w:r>
    </w:p>
    <w:p w:rsidR="002E1200" w:rsidRPr="008D1C5F" w:rsidRDefault="000C6C0B" w:rsidP="000C6C0B">
      <w:pPr>
        <w:pStyle w:val="Default"/>
        <w:ind w:left="426" w:hanging="426"/>
        <w:jc w:val="both"/>
        <w:rPr>
          <w:sz w:val="22"/>
          <w:szCs w:val="22"/>
        </w:rPr>
      </w:pPr>
      <w:r w:rsidRPr="000C6C0B">
        <w:rPr>
          <w:b/>
          <w:sz w:val="22"/>
          <w:szCs w:val="22"/>
        </w:rPr>
        <w:t xml:space="preserve">         </w:t>
      </w:r>
      <w:r w:rsidRPr="000C6C0B">
        <w:rPr>
          <w:sz w:val="22"/>
          <w:szCs w:val="22"/>
        </w:rPr>
        <w:t>i</w:t>
      </w:r>
      <w:r>
        <w:rPr>
          <w:sz w:val="22"/>
          <w:szCs w:val="22"/>
        </w:rPr>
        <w:t xml:space="preserve"> </w:t>
      </w:r>
      <w:r w:rsidR="00A82FFA" w:rsidRPr="008D1C5F">
        <w:rPr>
          <w:sz w:val="22"/>
          <w:szCs w:val="22"/>
        </w:rPr>
        <w:t xml:space="preserve"> oświadczeń wg.</w:t>
      </w:r>
      <w:r w:rsidR="002E1200" w:rsidRPr="008D1C5F">
        <w:rPr>
          <w:sz w:val="22"/>
          <w:szCs w:val="22"/>
        </w:rPr>
        <w:t xml:space="preserve"> załącznik</w:t>
      </w:r>
      <w:r w:rsidR="00A82FFA" w:rsidRPr="008D1C5F">
        <w:rPr>
          <w:sz w:val="22"/>
          <w:szCs w:val="22"/>
        </w:rPr>
        <w:t>ów</w:t>
      </w:r>
      <w:r w:rsidR="002E1200" w:rsidRPr="008D1C5F">
        <w:rPr>
          <w:sz w:val="22"/>
          <w:szCs w:val="22"/>
        </w:rPr>
        <w:t xml:space="preserve"> do SWZ, wg formuły spełnia/nie spełnia; </w:t>
      </w:r>
    </w:p>
    <w:p w:rsidR="00FD05A0" w:rsidRDefault="002E1200" w:rsidP="000C6C0B">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914411" w:rsidRDefault="00914411" w:rsidP="00BE1B31">
      <w:pPr>
        <w:pStyle w:val="Default"/>
        <w:rPr>
          <w:b/>
          <w:sz w:val="22"/>
          <w:szCs w:val="22"/>
        </w:rPr>
      </w:pPr>
    </w:p>
    <w:p w:rsidR="0087297C" w:rsidRPr="00344A60" w:rsidRDefault="0087297C" w:rsidP="00344A60">
      <w:pPr>
        <w:pStyle w:val="Default"/>
        <w:rPr>
          <w:b/>
          <w:sz w:val="22"/>
          <w:szCs w:val="22"/>
          <w:u w:val="single"/>
        </w:rPr>
      </w:pPr>
      <w:r w:rsidRPr="00351E98">
        <w:rPr>
          <w:b/>
          <w:sz w:val="22"/>
          <w:szCs w:val="22"/>
          <w:u w:val="single"/>
        </w:rPr>
        <w:t xml:space="preserve">Etap I – dotyczy każdego Wykonawcy: </w:t>
      </w:r>
    </w:p>
    <w:p w:rsidR="0025196E" w:rsidRPr="00712800" w:rsidRDefault="0025196E" w:rsidP="0025196E">
      <w:pPr>
        <w:pStyle w:val="Standard"/>
        <w:jc w:val="both"/>
        <w:rPr>
          <w:rFonts w:ascii="Arial" w:hAnsi="Arial" w:cs="Arial"/>
          <w:color w:val="000000"/>
        </w:rPr>
      </w:pPr>
      <w:r>
        <w:rPr>
          <w:rFonts w:ascii="Arial" w:hAnsi="Arial" w:cs="Arial"/>
        </w:rPr>
        <w:t xml:space="preserve">Zgodnie z art. 107 ust. 1 </w:t>
      </w:r>
      <w:proofErr w:type="spellStart"/>
      <w:r>
        <w:rPr>
          <w:rFonts w:ascii="Arial" w:hAnsi="Arial" w:cs="Arial"/>
        </w:rPr>
        <w:t>Pzp</w:t>
      </w:r>
      <w:proofErr w:type="spellEnd"/>
      <w:r>
        <w:rPr>
          <w:rFonts w:ascii="Arial" w:hAnsi="Arial" w:cs="Arial"/>
        </w:rPr>
        <w:t>, w</w:t>
      </w:r>
      <w:r w:rsidRPr="00712800">
        <w:rPr>
          <w:rFonts w:ascii="Arial" w:hAnsi="Arial" w:cs="Arial"/>
        </w:rPr>
        <w:t xml:space="preserve"> przypadku gdy w postanowieniach SWZ, zamawiający żąda złożenia przedmiotowych środków dowodowych, wykonawca składa je wraz z ofertą. </w:t>
      </w:r>
    </w:p>
    <w:p w:rsidR="00574470" w:rsidRPr="0025196E" w:rsidRDefault="0025196E" w:rsidP="0025196E">
      <w:pPr>
        <w:pStyle w:val="Standard"/>
        <w:jc w:val="both"/>
        <w:rPr>
          <w:rFonts w:ascii="Arial" w:hAnsi="Arial" w:cs="Arial"/>
          <w:b/>
          <w:color w:val="000000"/>
        </w:rPr>
      </w:pPr>
      <w:r>
        <w:rPr>
          <w:rFonts w:ascii="Arial" w:hAnsi="Arial" w:cs="Arial"/>
        </w:rPr>
        <w:t xml:space="preserve">Zamawiający w wyżej wymienionym postępowaniu </w:t>
      </w:r>
      <w:r w:rsidRPr="00DE5714">
        <w:rPr>
          <w:rFonts w:ascii="Arial" w:hAnsi="Arial" w:cs="Arial"/>
          <w:b/>
        </w:rPr>
        <w:t xml:space="preserve">nie żąda przedmiotowych środków dowodowych. </w:t>
      </w:r>
    </w:p>
    <w:p w:rsidR="00483C9B" w:rsidRPr="00BE1B31" w:rsidRDefault="00483C9B" w:rsidP="00626B62">
      <w:pPr>
        <w:pStyle w:val="Akapitzlist"/>
        <w:numPr>
          <w:ilvl w:val="3"/>
          <w:numId w:val="13"/>
        </w:numPr>
        <w:tabs>
          <w:tab w:val="left" w:pos="8789"/>
        </w:tabs>
        <w:ind w:left="357" w:hanging="357"/>
        <w:jc w:val="both"/>
        <w:rPr>
          <w:rFonts w:ascii="Arial" w:hAnsi="Arial" w:cs="Arial"/>
          <w:b/>
          <w:sz w:val="22"/>
          <w:szCs w:val="22"/>
        </w:rPr>
      </w:pPr>
      <w:r w:rsidRPr="00BE1B31">
        <w:rPr>
          <w:rFonts w:ascii="Arial" w:hAnsi="Arial" w:cs="Arial"/>
          <w:b/>
          <w:sz w:val="22"/>
          <w:szCs w:val="22"/>
        </w:rPr>
        <w:t>Wykaz oświadczeń lub dokumentów składanych przez Wykonawcę, poprzez platfor</w:t>
      </w:r>
      <w:r w:rsidR="001D3CA1" w:rsidRPr="00BE1B31">
        <w:rPr>
          <w:rFonts w:ascii="Arial" w:hAnsi="Arial" w:cs="Arial"/>
          <w:b/>
          <w:sz w:val="22"/>
          <w:szCs w:val="22"/>
        </w:rPr>
        <w:t>mę zakupową wymagany jest</w:t>
      </w:r>
      <w:r w:rsidRPr="00BE1B31">
        <w:rPr>
          <w:rFonts w:ascii="Arial" w:hAnsi="Arial" w:cs="Arial"/>
          <w:b/>
          <w:sz w:val="22"/>
          <w:szCs w:val="22"/>
        </w:rPr>
        <w:t xml:space="preserve"> </w:t>
      </w:r>
      <w:r w:rsidR="001D3CA1" w:rsidRPr="00BE1B31">
        <w:rPr>
          <w:rFonts w:ascii="Arial" w:hAnsi="Arial" w:cs="Arial"/>
          <w:b/>
          <w:sz w:val="22"/>
          <w:szCs w:val="22"/>
        </w:rPr>
        <w:t xml:space="preserve">w formie elektronicznej przy użyciu kwalifikowanego podpisu elektronicznego lub w postaci elektronicznej opatrzonej podpisem zaufanym lub podpisem osobistym </w:t>
      </w:r>
      <w:r w:rsidRPr="00BE1B31">
        <w:rPr>
          <w:rFonts w:ascii="Arial" w:hAnsi="Arial" w:cs="Arial"/>
          <w:b/>
          <w:sz w:val="22"/>
          <w:szCs w:val="22"/>
        </w:rPr>
        <w:t xml:space="preserve">w celu wstępnego potwierdzenia, że nie podlega on wykluczeniu oraz spełnia warunki udziału w postępowaniu: </w:t>
      </w:r>
      <w:r w:rsidRPr="00BE1B31">
        <w:rPr>
          <w:rFonts w:ascii="Arial" w:hAnsi="Arial" w:cs="Arial"/>
          <w:sz w:val="22"/>
          <w:szCs w:val="22"/>
        </w:rPr>
        <w:t xml:space="preserve"> </w:t>
      </w:r>
    </w:p>
    <w:p w:rsidR="006F3D44" w:rsidRPr="004F3558" w:rsidRDefault="006F3D44" w:rsidP="00E8417E">
      <w:pPr>
        <w:numPr>
          <w:ilvl w:val="0"/>
          <w:numId w:val="24"/>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E8417E">
      <w:pPr>
        <w:numPr>
          <w:ilvl w:val="0"/>
          <w:numId w:val="24"/>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6F3D44" w:rsidRDefault="006F3D44" w:rsidP="009B088A">
      <w:pPr>
        <w:autoSpaceDE w:val="0"/>
        <w:autoSpaceDN w:val="0"/>
        <w:adjustRightInd w:val="0"/>
        <w:ind w:left="426" w:hanging="426"/>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w:t>
      </w:r>
      <w:r w:rsidR="00835F24">
        <w:rPr>
          <w:rFonts w:ascii="Arial" w:hAnsi="Arial" w:cs="Arial"/>
          <w:b/>
          <w:bCs/>
          <w:sz w:val="22"/>
          <w:szCs w:val="22"/>
        </w:rPr>
        <w:t xml:space="preserve">ię o zamówienie oraz podmiotów, </w:t>
      </w:r>
      <w:r w:rsidRPr="006F3D44">
        <w:rPr>
          <w:rFonts w:ascii="Arial" w:hAnsi="Arial" w:cs="Arial"/>
          <w:b/>
          <w:bCs/>
          <w:sz w:val="22"/>
          <w:szCs w:val="22"/>
        </w:rPr>
        <w:t>na zasoby których Wykonawca powołuje się w celu wykazania spełnienia warunków udziału w postępowaniu.</w:t>
      </w:r>
    </w:p>
    <w:p w:rsidR="006F3D44" w:rsidRPr="004F3558" w:rsidRDefault="006F3D44" w:rsidP="006F3D44">
      <w:pPr>
        <w:autoSpaceDE w:val="0"/>
        <w:autoSpaceDN w:val="0"/>
        <w:adjustRightInd w:val="0"/>
        <w:ind w:left="426"/>
        <w:jc w:val="both"/>
        <w:rPr>
          <w:rFonts w:ascii="Arial" w:hAnsi="Arial" w:cs="Arial"/>
          <w:b/>
          <w:bCs/>
          <w:sz w:val="22"/>
          <w:szCs w:val="22"/>
        </w:rPr>
      </w:pPr>
    </w:p>
    <w:p w:rsidR="00EA5A8E" w:rsidRDefault="006F3D44" w:rsidP="00E8417E">
      <w:pPr>
        <w:pStyle w:val="Akapitzlist"/>
        <w:numPr>
          <w:ilvl w:val="0"/>
          <w:numId w:val="24"/>
        </w:numPr>
        <w:autoSpaceDE w:val="0"/>
        <w:autoSpaceDN w:val="0"/>
        <w:adjustRightInd w:val="0"/>
        <w:jc w:val="both"/>
        <w:rPr>
          <w:rFonts w:ascii="Arial" w:hAnsi="Arial" w:cs="Arial"/>
          <w:b/>
          <w:bCs/>
          <w:sz w:val="22"/>
          <w:szCs w:val="22"/>
        </w:rPr>
      </w:pPr>
      <w:r w:rsidRPr="0035654F">
        <w:rPr>
          <w:rFonts w:ascii="Arial" w:hAnsi="Arial" w:cs="Arial"/>
          <w:b/>
          <w:bCs/>
          <w:sz w:val="22"/>
          <w:szCs w:val="22"/>
        </w:rPr>
        <w:t>Formularz ofertowy</w:t>
      </w:r>
      <w:r w:rsidR="00206877">
        <w:rPr>
          <w:rFonts w:ascii="Arial" w:hAnsi="Arial" w:cs="Arial"/>
          <w:b/>
          <w:bCs/>
          <w:sz w:val="22"/>
          <w:szCs w:val="22"/>
          <w:lang w:val="pl-PL"/>
        </w:rPr>
        <w:t>;</w:t>
      </w:r>
      <w:r w:rsidRPr="0035654F">
        <w:rPr>
          <w:rFonts w:ascii="Arial" w:hAnsi="Arial" w:cs="Arial"/>
          <w:b/>
          <w:bCs/>
          <w:sz w:val="22"/>
          <w:szCs w:val="22"/>
        </w:rPr>
        <w:t xml:space="preserve"> </w:t>
      </w:r>
    </w:p>
    <w:p w:rsidR="00EA5A8E" w:rsidRPr="00626B62" w:rsidRDefault="00123DFB" w:rsidP="00626B62">
      <w:pPr>
        <w:pStyle w:val="Akapitzlist"/>
        <w:numPr>
          <w:ilvl w:val="0"/>
          <w:numId w:val="24"/>
        </w:numPr>
        <w:autoSpaceDE w:val="0"/>
        <w:autoSpaceDN w:val="0"/>
        <w:adjustRightInd w:val="0"/>
        <w:jc w:val="both"/>
        <w:rPr>
          <w:rFonts w:ascii="Arial" w:hAnsi="Arial" w:cs="Arial"/>
          <w:b/>
          <w:bCs/>
          <w:sz w:val="22"/>
          <w:szCs w:val="22"/>
        </w:rPr>
      </w:pPr>
      <w:r>
        <w:rPr>
          <w:rFonts w:ascii="Arial" w:hAnsi="Arial" w:cs="Arial"/>
          <w:b/>
          <w:bCs/>
          <w:sz w:val="22"/>
          <w:szCs w:val="22"/>
          <w:lang w:val="pl-PL"/>
        </w:rPr>
        <w:t>Formularz cenowy</w:t>
      </w:r>
      <w:r w:rsidR="00206877">
        <w:rPr>
          <w:rFonts w:ascii="Arial" w:hAnsi="Arial" w:cs="Arial"/>
          <w:b/>
          <w:bCs/>
          <w:sz w:val="22"/>
          <w:szCs w:val="22"/>
          <w:lang w:val="pl-PL"/>
        </w:rPr>
        <w:t>;</w:t>
      </w:r>
    </w:p>
    <w:p w:rsidR="00325808" w:rsidRPr="00A82B26" w:rsidRDefault="00BE1B31" w:rsidP="00325808">
      <w:pPr>
        <w:jc w:val="both"/>
        <w:rPr>
          <w:rFonts w:ascii="Arial" w:hAnsi="Arial" w:cs="Arial"/>
          <w:sz w:val="22"/>
          <w:szCs w:val="22"/>
        </w:rPr>
      </w:pPr>
      <w:r>
        <w:rPr>
          <w:rFonts w:ascii="Arial" w:hAnsi="Arial" w:cs="Arial"/>
          <w:sz w:val="22"/>
          <w:szCs w:val="22"/>
        </w:rPr>
        <w:lastRenderedPageBreak/>
        <w:t>3</w:t>
      </w:r>
      <w:r w:rsidR="00325808" w:rsidRPr="00A82B26">
        <w:rPr>
          <w:rFonts w:ascii="Arial" w:hAnsi="Arial" w:cs="Arial"/>
          <w:sz w:val="22"/>
          <w:szCs w:val="22"/>
        </w:rPr>
        <w:t xml:space="preserve">.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przypadku, o którym mowa w pkt. 2, wykonawcy ustanawiają pełnomocnika do reprezentowania ich w postępowaniu o udzielenie zamówienia albo do reprezentowania w postępo</w:t>
      </w:r>
      <w:r w:rsidRPr="001D3CA1">
        <w:rPr>
          <w:rFonts w:ascii="Arial" w:hAnsi="Arial" w:cs="Arial"/>
          <w:sz w:val="22"/>
          <w:szCs w:val="22"/>
        </w:rPr>
        <w:t>waniu i zawarcia umowy w sprawie zamówienia publicznego. Zamawiający żąda załączenia do oferty pełnomocnictwa (</w:t>
      </w:r>
      <w:r w:rsidRPr="00413927">
        <w:rPr>
          <w:rFonts w:ascii="Arial" w:hAnsi="Arial" w:cs="Arial"/>
          <w:sz w:val="22"/>
          <w:szCs w:val="22"/>
        </w:rPr>
        <w:t xml:space="preserve">w postaci elektronicznej podpisany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Pr="001D3CA1">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w:t>
      </w:r>
      <w:r w:rsidR="00BF5A3F">
        <w:rPr>
          <w:rFonts w:ascii="Arial" w:hAnsi="Arial" w:cs="Arial"/>
          <w:sz w:val="22"/>
          <w:szCs w:val="22"/>
        </w:rPr>
        <w:t>ch się o udzielenie zamówienia Z</w:t>
      </w:r>
      <w:r w:rsidRPr="00325808">
        <w:rPr>
          <w:rFonts w:ascii="Arial" w:hAnsi="Arial" w:cs="Arial"/>
          <w:sz w:val="22"/>
          <w:szCs w:val="22"/>
        </w:rPr>
        <w:t>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626B62">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w:t>
      </w:r>
      <w:r w:rsidR="00BF5A3F">
        <w:rPr>
          <w:rFonts w:ascii="Arial" w:hAnsi="Arial" w:cs="Arial"/>
          <w:sz w:val="22"/>
          <w:szCs w:val="22"/>
        </w:rPr>
        <w:t>h się o udzielenie zamówienia, Z</w:t>
      </w:r>
      <w:r w:rsidRPr="00325808">
        <w:rPr>
          <w:rFonts w:ascii="Arial" w:hAnsi="Arial" w:cs="Arial"/>
          <w:sz w:val="22"/>
          <w:szCs w:val="22"/>
        </w:rPr>
        <w:t>amawiający może żądać przed zawarciem umowy w sprawie zamówienia publicznego kopii umowy regulującej współpracę tych wykonawców</w:t>
      </w:r>
    </w:p>
    <w:p w:rsidR="00800BAF" w:rsidRPr="00800BAF" w:rsidRDefault="00BE1B31" w:rsidP="00800BAF">
      <w:pPr>
        <w:ind w:left="-15"/>
        <w:rPr>
          <w:rFonts w:ascii="Arial" w:hAnsi="Arial" w:cs="Arial"/>
          <w:b/>
          <w:sz w:val="22"/>
          <w:szCs w:val="22"/>
          <w:u w:val="single"/>
        </w:rPr>
      </w:pPr>
      <w:r>
        <w:rPr>
          <w:rFonts w:ascii="Arial" w:hAnsi="Arial" w:cs="Arial"/>
          <w:b/>
          <w:sz w:val="22"/>
          <w:szCs w:val="22"/>
        </w:rPr>
        <w:t>4</w:t>
      </w:r>
      <w:r w:rsidR="00800BAF">
        <w:rPr>
          <w:rFonts w:ascii="Arial" w:hAnsi="Arial" w:cs="Arial"/>
          <w:sz w:val="22"/>
          <w:szCs w:val="22"/>
        </w:rPr>
        <w:t xml:space="preserve">. </w:t>
      </w:r>
      <w:r w:rsidR="00800BAF"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2) Jeżeli jest to niezbędne do zapewnienia odpowiedniego przebiegu postępo</w:t>
      </w:r>
      <w:r w:rsidR="00FE4887">
        <w:rPr>
          <w:rFonts w:ascii="Arial" w:hAnsi="Arial" w:cs="Arial"/>
          <w:sz w:val="22"/>
          <w:szCs w:val="22"/>
        </w:rPr>
        <w:t>wania o udzielenie zamówienia, Z</w:t>
      </w:r>
      <w:r w:rsidRPr="00800BAF">
        <w:rPr>
          <w:rFonts w:ascii="Arial" w:hAnsi="Arial" w:cs="Arial"/>
          <w:sz w:val="22"/>
          <w:szCs w:val="22"/>
        </w:rPr>
        <w:t xml:space="preserve">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3)</w:t>
      </w:r>
      <w:r w:rsidR="0030589D">
        <w:rPr>
          <w:rFonts w:ascii="Arial" w:hAnsi="Arial" w:cs="Arial"/>
          <w:sz w:val="22"/>
          <w:szCs w:val="22"/>
        </w:rPr>
        <w:t xml:space="preserve"> </w:t>
      </w:r>
      <w:r w:rsidRPr="00800BAF">
        <w:rPr>
          <w:rFonts w:ascii="Arial" w:hAnsi="Arial" w:cs="Arial"/>
          <w:sz w:val="22"/>
          <w:szCs w:val="22"/>
        </w:rPr>
        <w:t>Jeżeli zachodzą uzasadnione podstawy do uznania, że złożone uprzednio podmiotowe środki</w:t>
      </w:r>
      <w:r w:rsidR="00FE4887">
        <w:rPr>
          <w:rFonts w:ascii="Arial" w:hAnsi="Arial" w:cs="Arial"/>
          <w:sz w:val="22"/>
          <w:szCs w:val="22"/>
        </w:rPr>
        <w:t xml:space="preserve"> dowodowe nie są już aktualne, Z</w:t>
      </w:r>
      <w:r w:rsidRPr="00800BAF">
        <w:rPr>
          <w:rFonts w:ascii="Arial" w:hAnsi="Arial" w:cs="Arial"/>
          <w:sz w:val="22"/>
          <w:szCs w:val="22"/>
        </w:rPr>
        <w:t xml:space="preserve">amawiający może w każdym czasie wezwać wykonawcę lub wykonawców do złożenia wszystkich lub niektórych podmiotowych środków dowodowych aktualnych na dzień ich złożenia. </w:t>
      </w:r>
    </w:p>
    <w:p w:rsidR="00B70994" w:rsidRPr="007B628D" w:rsidRDefault="00483C9B" w:rsidP="000756F5">
      <w:pPr>
        <w:ind w:left="-17"/>
        <w:jc w:val="both"/>
        <w:rPr>
          <w:rFonts w:ascii="Arial" w:hAnsi="Arial" w:cs="Arial"/>
          <w:sz w:val="22"/>
          <w:szCs w:val="22"/>
        </w:rPr>
      </w:pP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Pr="00712800" w:rsidRDefault="00AB1FA6" w:rsidP="00214EA6">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w:t>
      </w:r>
      <w:r w:rsidR="00BF5A3F">
        <w:rPr>
          <w:rFonts w:ascii="Arial" w:hAnsi="Arial" w:cs="Arial"/>
          <w:sz w:val="22"/>
          <w:szCs w:val="22"/>
        </w:rPr>
        <w:t>h na dzień składania, chyba że Z</w:t>
      </w:r>
      <w:r w:rsidRPr="00712800">
        <w:rPr>
          <w:rFonts w:ascii="Arial" w:hAnsi="Arial" w:cs="Arial"/>
          <w:sz w:val="22"/>
          <w:szCs w:val="22"/>
        </w:rPr>
        <w:t>amawiający jest w posiadaniu lub ma dostęp do tych podmiotowych środków dowodowych</w:t>
      </w:r>
      <w:r w:rsidR="001A5329">
        <w:rPr>
          <w:rFonts w:ascii="Arial" w:hAnsi="Arial" w:cs="Arial"/>
          <w:sz w:val="22"/>
          <w:szCs w:val="22"/>
        </w:rPr>
        <w:t>.</w:t>
      </w:r>
      <w:r w:rsidR="008D5734">
        <w:rPr>
          <w:rFonts w:ascii="Arial" w:hAnsi="Arial" w:cs="Arial"/>
          <w:sz w:val="22"/>
          <w:szCs w:val="22"/>
        </w:rPr>
        <w:t xml:space="preserve"> </w:t>
      </w:r>
    </w:p>
    <w:p w:rsidR="003A2F3D" w:rsidRDefault="003A2F3D" w:rsidP="003A2F3D">
      <w:pPr>
        <w:tabs>
          <w:tab w:val="left" w:pos="8789"/>
        </w:tabs>
        <w:jc w:val="both"/>
        <w:rPr>
          <w:rFonts w:ascii="Arial" w:hAnsi="Arial" w:cs="Arial"/>
          <w:b/>
          <w:sz w:val="22"/>
          <w:szCs w:val="22"/>
        </w:rPr>
      </w:pPr>
    </w:p>
    <w:p w:rsidR="00214EA6" w:rsidRPr="001D3CA1" w:rsidRDefault="00BE1B31" w:rsidP="003A2F3D">
      <w:pPr>
        <w:tabs>
          <w:tab w:val="left" w:pos="8789"/>
        </w:tabs>
        <w:ind w:left="284" w:hanging="284"/>
        <w:jc w:val="both"/>
        <w:rPr>
          <w:rFonts w:ascii="Arial" w:hAnsi="Arial" w:cs="Arial"/>
          <w:b/>
          <w:sz w:val="22"/>
          <w:szCs w:val="22"/>
        </w:rPr>
      </w:pPr>
      <w:r>
        <w:rPr>
          <w:rFonts w:ascii="Arial" w:hAnsi="Arial" w:cs="Arial"/>
          <w:b/>
          <w:sz w:val="22"/>
          <w:szCs w:val="22"/>
        </w:rPr>
        <w:t>5</w:t>
      </w:r>
      <w:r w:rsidR="00F929B2">
        <w:rPr>
          <w:rFonts w:ascii="Arial" w:hAnsi="Arial" w:cs="Arial"/>
          <w:b/>
          <w:sz w:val="22"/>
          <w:szCs w:val="22"/>
        </w:rPr>
        <w:t xml:space="preserve">. </w:t>
      </w:r>
      <w:r w:rsidR="00214EA6" w:rsidRPr="00C106C6">
        <w:rPr>
          <w:rFonts w:ascii="Arial" w:hAnsi="Arial" w:cs="Arial"/>
          <w:b/>
          <w:sz w:val="22"/>
          <w:szCs w:val="22"/>
        </w:rPr>
        <w:t xml:space="preserve">Wykaz </w:t>
      </w:r>
      <w:r w:rsidR="00F929B2">
        <w:rPr>
          <w:rFonts w:ascii="Arial" w:hAnsi="Arial" w:cs="Arial"/>
          <w:b/>
          <w:sz w:val="22"/>
          <w:szCs w:val="22"/>
          <w:u w:val="single"/>
        </w:rPr>
        <w:t>podmiotowych środków dowodowych</w:t>
      </w:r>
      <w:r w:rsidR="00F929B2"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6F6AD0">
        <w:rPr>
          <w:rFonts w:ascii="Arial" w:hAnsi="Arial" w:cs="Arial"/>
          <w:b/>
          <w:sz w:val="22"/>
          <w:szCs w:val="22"/>
        </w:rPr>
        <w:t>.</w:t>
      </w:r>
    </w:p>
    <w:p w:rsidR="000A7F6A" w:rsidRPr="003D340A" w:rsidRDefault="000A7F6A" w:rsidP="00C82B4C">
      <w:pPr>
        <w:autoSpaceDE w:val="0"/>
        <w:autoSpaceDN w:val="0"/>
        <w:adjustRightInd w:val="0"/>
        <w:jc w:val="both"/>
        <w:rPr>
          <w:rFonts w:ascii="Arial" w:hAnsi="Arial" w:cs="Arial"/>
          <w:sz w:val="22"/>
          <w:szCs w:val="22"/>
        </w:rPr>
      </w:pPr>
    </w:p>
    <w:p w:rsidR="0045249C" w:rsidRPr="00AB1FA6" w:rsidRDefault="00C82B4C"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r w:rsidR="00E54763">
        <w:rPr>
          <w:sz w:val="22"/>
          <w:szCs w:val="22"/>
        </w:rPr>
        <w:t xml:space="preserve"> </w:t>
      </w:r>
      <w:r w:rsidR="00E54763" w:rsidRPr="00B33B8A">
        <w:rPr>
          <w:rFonts w:ascii="Arial" w:hAnsi="Arial" w:cs="Arial"/>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w:t>
      </w:r>
      <w:r w:rsidR="00E54763" w:rsidRPr="00B33B8A">
        <w:rPr>
          <w:rFonts w:ascii="Arial" w:hAnsi="Arial" w:cs="Arial"/>
          <w:sz w:val="22"/>
          <w:szCs w:val="22"/>
        </w:rPr>
        <w:lastRenderedPageBreak/>
        <w:t>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54763">
        <w:rPr>
          <w:rFonts w:ascii="Arial" w:hAnsi="Arial" w:cs="Arial"/>
          <w:sz w:val="22"/>
          <w:szCs w:val="22"/>
        </w:rPr>
        <w:t>.</w:t>
      </w:r>
    </w:p>
    <w:p w:rsidR="00EE7147" w:rsidRPr="00F702C2" w:rsidRDefault="00BE1B31"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6</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w:t>
      </w:r>
      <w:r w:rsidR="00BF5A3F">
        <w:rPr>
          <w:rFonts w:ascii="Arial" w:hAnsi="Arial" w:cs="Arial"/>
          <w:sz w:val="22"/>
          <w:szCs w:val="22"/>
        </w:rPr>
        <w:t>nawcy z udziału w postępowaniu Z</w:t>
      </w:r>
      <w:r w:rsidR="00EE7147" w:rsidRPr="00F702C2">
        <w:rPr>
          <w:rFonts w:ascii="Arial" w:hAnsi="Arial" w:cs="Arial"/>
          <w:sz w:val="22"/>
          <w:szCs w:val="22"/>
        </w:rPr>
        <w:t>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w:t>
      </w:r>
      <w:r w:rsidR="00503BCF">
        <w:rPr>
          <w:rFonts w:ascii="Arial" w:hAnsi="Arial" w:cs="Arial"/>
          <w:sz w:val="22"/>
          <w:szCs w:val="22"/>
        </w:rPr>
        <w:t>cji i konsumentów (Dz. U. z 2021</w:t>
      </w:r>
      <w:r w:rsidR="00CC2D20" w:rsidRPr="00A202C0">
        <w:rPr>
          <w:rFonts w:ascii="Arial" w:hAnsi="Arial" w:cs="Arial"/>
          <w:sz w:val="22"/>
          <w:szCs w:val="22"/>
        </w:rPr>
        <w:t xml:space="preserve"> r. poz. </w:t>
      </w:r>
      <w:r w:rsidR="00503BCF">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BE1B31" w:rsidP="00835330">
      <w:pPr>
        <w:ind w:left="284" w:hanging="284"/>
        <w:jc w:val="both"/>
        <w:rPr>
          <w:rFonts w:ascii="Arial" w:hAnsi="Arial" w:cs="Arial"/>
          <w:sz w:val="22"/>
          <w:szCs w:val="22"/>
        </w:rPr>
      </w:pPr>
      <w:r>
        <w:rPr>
          <w:rFonts w:ascii="Arial" w:hAnsi="Arial" w:cs="Arial"/>
          <w:b/>
          <w:sz w:val="22"/>
          <w:szCs w:val="22"/>
        </w:rPr>
        <w:t>7</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A90FE8"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BE1B31" w:rsidP="00835330">
      <w:pPr>
        <w:ind w:left="284" w:hanging="284"/>
        <w:jc w:val="both"/>
        <w:rPr>
          <w:rFonts w:ascii="Arial" w:hAnsi="Arial" w:cs="Arial"/>
          <w:sz w:val="22"/>
          <w:szCs w:val="22"/>
        </w:rPr>
      </w:pPr>
      <w:r>
        <w:rPr>
          <w:rFonts w:ascii="Arial" w:hAnsi="Arial" w:cs="Arial"/>
          <w:b/>
          <w:sz w:val="22"/>
          <w:szCs w:val="22"/>
        </w:rPr>
        <w:t>8</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3609DB">
        <w:rPr>
          <w:rStyle w:val="Uwydatnienie"/>
          <w:rFonts w:ascii="Arial" w:hAnsi="Arial" w:cs="Arial"/>
          <w:i w:val="0"/>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BF5A3F">
        <w:rPr>
          <w:rStyle w:val="Uwydatnienie"/>
          <w:rFonts w:ascii="Arial" w:hAnsi="Arial" w:cs="Arial"/>
          <w:sz w:val="22"/>
          <w:szCs w:val="22"/>
        </w:rPr>
        <w:t>Z</w:t>
      </w:r>
      <w:r w:rsidR="00EE7147" w:rsidRPr="00F702C2">
        <w:rPr>
          <w:rStyle w:val="Uwydatnienie"/>
          <w:rFonts w:ascii="Arial" w:hAnsi="Arial" w:cs="Arial"/>
          <w:sz w:val="22"/>
          <w:szCs w:val="22"/>
        </w:rPr>
        <w:t>amawiający może</w:t>
      </w:r>
      <w:r w:rsidR="00EE7147" w:rsidRPr="00F702C2">
        <w:rPr>
          <w:rFonts w:ascii="Arial" w:hAnsi="Arial" w:cs="Arial"/>
          <w:sz w:val="22"/>
          <w:szCs w:val="22"/>
        </w:rPr>
        <w:t xml:space="preserve"> zwrócić się do właściwych organów odpowiednio kraju, w którym </w:t>
      </w:r>
      <w:r w:rsidR="00EE7147" w:rsidRPr="003609DB">
        <w:rPr>
          <w:rStyle w:val="Uwydatnienie"/>
          <w:rFonts w:ascii="Arial" w:hAnsi="Arial" w:cs="Arial"/>
          <w:i w:val="0"/>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BE1B31" w:rsidP="00835330">
      <w:pPr>
        <w:spacing w:after="5" w:line="265" w:lineRule="auto"/>
        <w:ind w:left="284" w:hanging="284"/>
        <w:jc w:val="both"/>
        <w:rPr>
          <w:rFonts w:ascii="Arial" w:hAnsi="Arial" w:cs="Arial"/>
          <w:sz w:val="22"/>
          <w:szCs w:val="22"/>
        </w:rPr>
      </w:pPr>
      <w:r>
        <w:rPr>
          <w:rFonts w:ascii="Arial" w:hAnsi="Arial" w:cs="Arial"/>
          <w:b/>
          <w:sz w:val="22"/>
          <w:szCs w:val="22"/>
        </w:rPr>
        <w:t>9</w:t>
      </w:r>
      <w:r w:rsidR="00AA74C2">
        <w:rPr>
          <w:rFonts w:ascii="Arial" w:hAnsi="Arial" w:cs="Arial"/>
          <w:b/>
          <w:sz w:val="22"/>
          <w:szCs w:val="22"/>
        </w:rPr>
        <w:t>.</w:t>
      </w:r>
      <w:r>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E8417E">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E8417E">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E8417E">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Default="00BE1B31" w:rsidP="003609DB">
      <w:pPr>
        <w:ind w:left="284" w:hanging="284"/>
        <w:jc w:val="both"/>
        <w:rPr>
          <w:rFonts w:ascii="Arial" w:hAnsi="Arial" w:cs="Arial"/>
          <w:sz w:val="22"/>
          <w:szCs w:val="22"/>
        </w:rPr>
      </w:pPr>
      <w:r w:rsidRPr="009A224B">
        <w:rPr>
          <w:rFonts w:ascii="Arial" w:hAnsi="Arial" w:cs="Arial"/>
          <w:b/>
          <w:sz w:val="22"/>
          <w:szCs w:val="22"/>
        </w:rPr>
        <w:t>10</w:t>
      </w:r>
      <w:r>
        <w:rPr>
          <w:rFonts w:ascii="Arial" w:hAnsi="Arial" w:cs="Arial"/>
          <w:sz w:val="22"/>
          <w:szCs w:val="22"/>
        </w:rPr>
        <w:t>.</w:t>
      </w:r>
      <w:r w:rsidR="00334037" w:rsidRPr="00BE1B31">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t>
      </w:r>
      <w:r w:rsidR="00334037" w:rsidRPr="00BE1B31">
        <w:rPr>
          <w:rFonts w:ascii="Arial" w:hAnsi="Arial" w:cs="Arial"/>
          <w:sz w:val="22"/>
          <w:szCs w:val="22"/>
        </w:rPr>
        <w:lastRenderedPageBreak/>
        <w:t xml:space="preserve">wspólnie ubiegający się o udzielenie zamówienia publicznego albo podwykonawca, w zakresie dokumentów lub oświadczeń, które każdego z nich dotyczą. </w:t>
      </w:r>
      <w:r w:rsidR="00334037" w:rsidRPr="00BE1B31">
        <w:rPr>
          <w:rFonts w:ascii="Arial" w:hAnsi="Arial" w:cs="Arial"/>
          <w:sz w:val="22"/>
          <w:szCs w:val="22"/>
          <w:u w:val="single" w:color="000000"/>
        </w:rPr>
        <w:t>Poświadczenie za zgodność z oryginałem elektronicznej kopii dokumentu lub</w:t>
      </w:r>
      <w:r w:rsidR="00334037" w:rsidRPr="00BE1B31">
        <w:rPr>
          <w:rFonts w:ascii="Arial" w:hAnsi="Arial" w:cs="Arial"/>
          <w:sz w:val="22"/>
          <w:szCs w:val="22"/>
        </w:rPr>
        <w:t xml:space="preserve"> </w:t>
      </w:r>
      <w:r w:rsidR="00334037" w:rsidRPr="00BE1B31">
        <w:rPr>
          <w:rFonts w:ascii="Arial" w:hAnsi="Arial" w:cs="Arial"/>
          <w:sz w:val="22"/>
          <w:szCs w:val="22"/>
          <w:u w:val="single" w:color="000000"/>
        </w:rPr>
        <w:t>oświadczenia następuje przy użyciu kwalifikowanego podpisu elektronicznego</w:t>
      </w:r>
      <w:r w:rsidR="007B7E33" w:rsidRPr="00BE1B31">
        <w:rPr>
          <w:rFonts w:ascii="Arial" w:hAnsi="Arial" w:cs="Arial"/>
          <w:sz w:val="22"/>
          <w:szCs w:val="22"/>
          <w:u w:val="single" w:color="000000"/>
        </w:rPr>
        <w:t>, podpisu zaufanego lub osobistego</w:t>
      </w:r>
      <w:r w:rsidR="00334037" w:rsidRPr="00BE1B31">
        <w:rPr>
          <w:rFonts w:ascii="Arial" w:hAnsi="Arial" w:cs="Arial"/>
          <w:sz w:val="22"/>
          <w:szCs w:val="22"/>
          <w:u w:val="single" w:color="000000"/>
        </w:rPr>
        <w:t>.</w:t>
      </w:r>
      <w:r w:rsidR="00334037" w:rsidRPr="00BE1B31">
        <w:rPr>
          <w:rFonts w:ascii="Arial" w:hAnsi="Arial" w:cs="Arial"/>
          <w:sz w:val="22"/>
          <w:szCs w:val="22"/>
        </w:rPr>
        <w:t xml:space="preserve"> </w:t>
      </w:r>
    </w:p>
    <w:p w:rsidR="00BE1B31" w:rsidRPr="00BE1B31" w:rsidRDefault="00BE1B31" w:rsidP="00BE1B3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BF5A3F" w:rsidP="00E8417E">
      <w:pPr>
        <w:pStyle w:val="Bezodstpw"/>
        <w:numPr>
          <w:ilvl w:val="3"/>
          <w:numId w:val="13"/>
        </w:numPr>
        <w:ind w:left="426" w:hanging="426"/>
        <w:jc w:val="both"/>
        <w:rPr>
          <w:rFonts w:ascii="Arial" w:hAnsi="Arial" w:cs="Arial"/>
          <w:sz w:val="22"/>
          <w:szCs w:val="22"/>
        </w:rPr>
      </w:pPr>
      <w:r>
        <w:rPr>
          <w:rFonts w:ascii="Arial" w:hAnsi="Arial" w:cs="Arial"/>
          <w:sz w:val="22"/>
          <w:szCs w:val="22"/>
          <w:u w:val="single" w:color="000000"/>
        </w:rPr>
        <w:t>W uzasadnionych przypadkach Z</w:t>
      </w:r>
      <w:r w:rsidR="003842ED" w:rsidRPr="00165C0A">
        <w:rPr>
          <w:rFonts w:ascii="Arial" w:hAnsi="Arial" w:cs="Arial"/>
          <w:sz w:val="22"/>
          <w:szCs w:val="22"/>
          <w:u w:val="single" w:color="000000"/>
        </w:rPr>
        <w:t>amawiający może przed upływem terminu składania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003842ED" w:rsidRPr="00165C0A">
        <w:rPr>
          <w:rFonts w:ascii="Arial" w:hAnsi="Arial" w:cs="Arial"/>
          <w:sz w:val="22"/>
          <w:szCs w:val="22"/>
          <w:u w:val="single" w:color="000000"/>
        </w:rPr>
        <w:t>warunków zamówienia. Dokonana zmiana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specyfikacji udostępniona zostanie na platformie zakupowej.</w:t>
      </w:r>
      <w:r w:rsidR="003842ED" w:rsidRPr="00165C0A">
        <w:rPr>
          <w:rFonts w:ascii="Arial" w:hAnsi="Arial" w:cs="Arial"/>
          <w:sz w:val="22"/>
          <w:szCs w:val="22"/>
        </w:rPr>
        <w:t xml:space="preserve"> </w:t>
      </w:r>
    </w:p>
    <w:p w:rsidR="00165C0A" w:rsidRDefault="00F951DD" w:rsidP="00E8417E">
      <w:pPr>
        <w:pStyle w:val="Bezodstpw"/>
        <w:numPr>
          <w:ilvl w:val="3"/>
          <w:numId w:val="13"/>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A45792" w:rsidRPr="00165C0A"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1D3CA1" w:rsidRDefault="008643A6" w:rsidP="0017248E">
      <w:pPr>
        <w:spacing w:after="14" w:line="261" w:lineRule="auto"/>
        <w:ind w:left="426"/>
        <w:jc w:val="both"/>
        <w:rPr>
          <w:rFonts w:ascii="Arial" w:hAnsi="Arial" w:cs="Arial"/>
          <w:b/>
          <w:sz w:val="22"/>
          <w:szCs w:val="22"/>
        </w:rPr>
      </w:pPr>
      <w:r>
        <w:rPr>
          <w:rFonts w:ascii="Arial" w:hAnsi="Arial" w:cs="Arial"/>
          <w:b/>
          <w:sz w:val="22"/>
          <w:szCs w:val="22"/>
        </w:rPr>
        <w:t xml:space="preserve">p. </w:t>
      </w:r>
      <w:r w:rsidR="00F24768">
        <w:rPr>
          <w:rFonts w:ascii="Arial" w:hAnsi="Arial" w:cs="Arial"/>
          <w:b/>
          <w:sz w:val="22"/>
          <w:szCs w:val="22"/>
        </w:rPr>
        <w:t>Maria BAJOWSKA</w:t>
      </w:r>
      <w:r w:rsidR="001E27F1">
        <w:rPr>
          <w:rFonts w:ascii="Arial" w:hAnsi="Arial" w:cs="Arial"/>
          <w:b/>
          <w:sz w:val="22"/>
          <w:szCs w:val="22"/>
        </w:rPr>
        <w:t>.</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A30D92" w:rsidRDefault="00A30D92" w:rsidP="003609DB">
      <w:pPr>
        <w:pStyle w:val="Bezodstpw"/>
        <w:ind w:left="284"/>
        <w:jc w:val="center"/>
        <w:rPr>
          <w:rFonts w:ascii="Arial" w:hAnsi="Arial" w:cs="Arial"/>
          <w:sz w:val="22"/>
          <w:szCs w:val="22"/>
        </w:rPr>
      </w:pPr>
    </w:p>
    <w:p w:rsidR="00F951DD" w:rsidRPr="00A81585" w:rsidRDefault="008643A6" w:rsidP="003609DB">
      <w:pPr>
        <w:pStyle w:val="Bezodstpw"/>
        <w:ind w:left="284"/>
        <w:jc w:val="center"/>
        <w:rPr>
          <w:rFonts w:ascii="Arial" w:hAnsi="Arial" w:cs="Arial"/>
          <w:sz w:val="22"/>
          <w:szCs w:val="22"/>
        </w:rPr>
      </w:pPr>
      <w:r w:rsidRPr="005E504B">
        <w:rPr>
          <w:rFonts w:ascii="Arial" w:hAnsi="Arial" w:cs="Arial"/>
          <w:sz w:val="22"/>
          <w:szCs w:val="22"/>
        </w:rPr>
        <w:t xml:space="preserve">Zamawiający </w:t>
      </w:r>
      <w:r w:rsidR="0093666A">
        <w:rPr>
          <w:rFonts w:ascii="Arial" w:hAnsi="Arial" w:cs="Arial"/>
          <w:sz w:val="22"/>
          <w:szCs w:val="22"/>
        </w:rPr>
        <w:t xml:space="preserve">nie </w:t>
      </w:r>
      <w:r w:rsidRPr="005E504B">
        <w:rPr>
          <w:rFonts w:ascii="Arial" w:hAnsi="Arial" w:cs="Arial"/>
          <w:sz w:val="22"/>
          <w:szCs w:val="22"/>
        </w:rPr>
        <w:t>żąda od Wykonawców wniesienia wadium na przedmiot zamówienia</w:t>
      </w:r>
      <w:r w:rsidR="0093666A">
        <w:rPr>
          <w:rFonts w:ascii="Arial" w:hAnsi="Arial" w:cs="Arial"/>
          <w:sz w:val="22"/>
          <w:szCs w:val="22"/>
        </w:rPr>
        <w:t>.</w:t>
      </w:r>
      <w:r w:rsidRPr="005E504B">
        <w:rPr>
          <w:rFonts w:ascii="Arial" w:hAnsi="Arial" w:cs="Arial"/>
          <w:sz w:val="22"/>
          <w:szCs w:val="22"/>
        </w:rPr>
        <w:t xml:space="preserve"> </w:t>
      </w:r>
      <w:r w:rsidRPr="005E504B">
        <w:rPr>
          <w:rFonts w:ascii="Arial" w:hAnsi="Arial" w:cs="Arial"/>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4318DC">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4318DC">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nie dłużej niż</w:t>
      </w:r>
      <w:r w:rsidR="00164493">
        <w:rPr>
          <w:rFonts w:ascii="Arial" w:hAnsi="Arial" w:cs="Arial"/>
          <w:sz w:val="22"/>
          <w:szCs w:val="22"/>
        </w:rPr>
        <w:t xml:space="preserve"> 30</w:t>
      </w:r>
      <w:r w:rsidR="00D20225">
        <w:rPr>
          <w:rFonts w:ascii="Arial" w:hAnsi="Arial" w:cs="Arial"/>
          <w:sz w:val="22"/>
          <w:szCs w:val="22"/>
        </w:rPr>
        <w:t xml:space="preserve">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E4338A">
        <w:rPr>
          <w:rFonts w:ascii="Arial" w:hAnsi="Arial" w:cs="Arial"/>
          <w:b/>
          <w:sz w:val="22"/>
          <w:szCs w:val="22"/>
          <w:highlight w:val="yellow"/>
        </w:rPr>
        <w:t>03</w:t>
      </w:r>
      <w:r w:rsidR="0012369B">
        <w:rPr>
          <w:rFonts w:ascii="Arial" w:hAnsi="Arial" w:cs="Arial"/>
          <w:b/>
          <w:sz w:val="22"/>
          <w:szCs w:val="22"/>
          <w:highlight w:val="yellow"/>
        </w:rPr>
        <w:t>.0</w:t>
      </w:r>
      <w:r w:rsidR="00E4338A">
        <w:rPr>
          <w:rFonts w:ascii="Arial" w:hAnsi="Arial" w:cs="Arial"/>
          <w:b/>
          <w:sz w:val="22"/>
          <w:szCs w:val="22"/>
          <w:highlight w:val="yellow"/>
        </w:rPr>
        <w:t>9</w:t>
      </w:r>
      <w:r w:rsidR="0012369B">
        <w:rPr>
          <w:rFonts w:ascii="Arial" w:hAnsi="Arial" w:cs="Arial"/>
          <w:b/>
          <w:sz w:val="22"/>
          <w:szCs w:val="22"/>
          <w:highlight w:val="yellow"/>
        </w:rPr>
        <w:t>.</w:t>
      </w:r>
      <w:r w:rsidR="004005B8" w:rsidRPr="00165C0A">
        <w:rPr>
          <w:rFonts w:ascii="Arial" w:hAnsi="Arial" w:cs="Arial"/>
          <w:b/>
          <w:sz w:val="22"/>
          <w:szCs w:val="22"/>
          <w:highlight w:val="yellow"/>
        </w:rPr>
        <w:t>2021r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lastRenderedPageBreak/>
        <w:t>W przypadku gdy wybór najkorzystniejszej oferty nie nastąpi przed upływem terminu związania ofertą określonego w d</w:t>
      </w:r>
      <w:r w:rsidR="00BF5A3F">
        <w:rPr>
          <w:rFonts w:ascii="Arial" w:hAnsi="Arial" w:cs="Arial"/>
          <w:sz w:val="22"/>
          <w:szCs w:val="22"/>
        </w:rPr>
        <w:t>okumentach zamówienia, Z</w:t>
      </w:r>
      <w:r w:rsidRPr="00165C0A">
        <w:rPr>
          <w:rFonts w:ascii="Arial" w:hAnsi="Arial" w:cs="Arial"/>
          <w:sz w:val="22"/>
          <w:szCs w:val="22"/>
        </w:rPr>
        <w:t>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4493">
        <w:rPr>
          <w:rFonts w:ascii="Arial" w:hAnsi="Arial" w:cs="Arial"/>
          <w:sz w:val="22"/>
          <w:szCs w:val="22"/>
        </w:rPr>
        <w:t>30</w:t>
      </w:r>
      <w:r w:rsidRPr="00165C0A">
        <w:rPr>
          <w:rFonts w:ascii="Arial" w:hAnsi="Arial" w:cs="Arial"/>
          <w:sz w:val="22"/>
          <w:szCs w:val="22"/>
        </w:rPr>
        <w:t xml:space="preserve"> dni. </w:t>
      </w:r>
    </w:p>
    <w:p w:rsidR="00EB3D1D"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BF5A3F" w:rsidP="00E8417E">
      <w:pPr>
        <w:pStyle w:val="Bezodstpw"/>
        <w:numPr>
          <w:ilvl w:val="3"/>
          <w:numId w:val="9"/>
        </w:numPr>
        <w:ind w:left="284" w:hanging="284"/>
        <w:jc w:val="both"/>
        <w:rPr>
          <w:rFonts w:ascii="Arial" w:hAnsi="Arial" w:cs="Arial"/>
          <w:sz w:val="22"/>
          <w:szCs w:val="22"/>
        </w:rPr>
      </w:pPr>
      <w:r>
        <w:rPr>
          <w:rFonts w:ascii="Arial" w:hAnsi="Arial" w:cs="Arial"/>
          <w:sz w:val="22"/>
          <w:szCs w:val="22"/>
        </w:rPr>
        <w:t>W przypadku gdy Z</w:t>
      </w:r>
      <w:r w:rsidR="00EB3D1D" w:rsidRPr="00165C0A">
        <w:rPr>
          <w:rFonts w:ascii="Arial" w:hAnsi="Arial" w:cs="Arial"/>
          <w:sz w:val="22"/>
          <w:szCs w:val="22"/>
        </w:rPr>
        <w:t xml:space="preserve">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E8417E">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8E77C0">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E8417E">
      <w:pPr>
        <w:pStyle w:val="Akapitzlist"/>
        <w:numPr>
          <w:ilvl w:val="0"/>
          <w:numId w:val="9"/>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E8417E">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8E77C0" w:rsidP="008E77C0">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E8417E">
      <w:pPr>
        <w:pStyle w:val="Bezodstpw"/>
        <w:numPr>
          <w:ilvl w:val="1"/>
          <w:numId w:val="14"/>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lastRenderedPageBreak/>
        <w:t>Wykonawca za pośrednictwem Platformy może przed upływem terminu</w:t>
      </w:r>
      <w:r w:rsidR="00821526">
        <w:rPr>
          <w:rFonts w:ascii="Arial" w:hAnsi="Arial" w:cs="Arial"/>
          <w:sz w:val="22"/>
          <w:szCs w:val="22"/>
        </w:rPr>
        <w:t xml:space="preserve"> składania ofert wycofać ofertę.</w:t>
      </w:r>
      <w:r w:rsidRPr="00A45792">
        <w:rPr>
          <w:rFonts w:ascii="Arial" w:hAnsi="Arial" w:cs="Arial"/>
          <w:sz w:val="22"/>
          <w:szCs w:val="22"/>
        </w:rPr>
        <w:t xml:space="preserve"> W tym celu w zakładce „OFERTY” należy zaznaczyć ofertę, a następnie wybrać polecenie „WYCOFAJ OFERTĘ”.  </w:t>
      </w:r>
    </w:p>
    <w:p w:rsidR="0093716C" w:rsidRPr="000C5640" w:rsidRDefault="0093716C" w:rsidP="00E8417E">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821526">
        <w:rPr>
          <w:rFonts w:ascii="Arial" w:hAnsi="Arial" w:cs="Arial"/>
          <w:sz w:val="22"/>
          <w:szCs w:val="22"/>
        </w:rPr>
        <w:t>,</w:t>
      </w:r>
      <w:r w:rsidR="00821526" w:rsidRPr="000C5640">
        <w:rPr>
          <w:rFonts w:ascii="Arial" w:hAnsi="Arial" w:cs="Arial"/>
          <w:sz w:val="22"/>
          <w:szCs w:val="22"/>
        </w:rPr>
        <w:t xml:space="preserve"> </w:t>
      </w:r>
      <w:r w:rsidR="0093716C" w:rsidRPr="000C5640">
        <w:rPr>
          <w:rFonts w:ascii="Arial" w:hAnsi="Arial" w:cs="Arial"/>
          <w:sz w:val="22"/>
          <w:szCs w:val="22"/>
        </w:rPr>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E8417E">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E8417E">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CA5F99" w:rsidRDefault="000C5640" w:rsidP="000C5640">
      <w:pPr>
        <w:spacing w:after="249"/>
        <w:ind w:left="426" w:right="266" w:hanging="142"/>
        <w:jc w:val="both"/>
        <w:rPr>
          <w:rFonts w:ascii="Arial" w:hAnsi="Arial" w:cs="Arial"/>
          <w:sz w:val="22"/>
          <w:szCs w:val="22"/>
          <w:u w:val="single" w:color="0000FF"/>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hyperlink r:id="rId21" w:history="1">
        <w:r w:rsidR="00CA5F99" w:rsidRPr="00F75210">
          <w:rPr>
            <w:rStyle w:val="Hipercze"/>
            <w:rFonts w:ascii="Arial" w:hAnsi="Arial" w:cs="Arial"/>
            <w:sz w:val="22"/>
            <w:szCs w:val="22"/>
            <w:u w:color="0000FF"/>
          </w:rPr>
          <w:t>https://platformazakupowa.pl/pn/16wog</w:t>
        </w:r>
      </w:hyperlink>
      <w:r w:rsidR="00CA5F99" w:rsidRPr="00CA5F99">
        <w:rPr>
          <w:rFonts w:ascii="Arial" w:hAnsi="Arial" w:cs="Arial"/>
          <w:sz w:val="22"/>
          <w:szCs w:val="22"/>
        </w:rPr>
        <w:t xml:space="preserve"> </w:t>
      </w:r>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E4338A">
        <w:rPr>
          <w:rFonts w:ascii="Arial" w:hAnsi="Arial" w:cs="Arial"/>
          <w:b/>
          <w:sz w:val="22"/>
          <w:szCs w:val="22"/>
          <w:highlight w:val="yellow"/>
        </w:rPr>
        <w:t>04.08</w:t>
      </w:r>
      <w:r w:rsidR="0012369B">
        <w:rPr>
          <w:rFonts w:ascii="Arial" w:hAnsi="Arial" w:cs="Arial"/>
          <w:b/>
          <w:sz w:val="22"/>
          <w:szCs w:val="22"/>
          <w:highlight w:val="yellow"/>
        </w:rPr>
        <w:t>.</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4318DC">
        <w:rPr>
          <w:rFonts w:ascii="Arial" w:hAnsi="Arial" w:cs="Arial"/>
          <w:b/>
          <w:sz w:val="22"/>
          <w:szCs w:val="22"/>
          <w:highlight w:val="yellow"/>
        </w:rPr>
        <w:t xml:space="preserve"> 0</w:t>
      </w:r>
      <w:r w:rsidR="003609DB">
        <w:rPr>
          <w:rFonts w:ascii="Arial" w:hAnsi="Arial" w:cs="Arial"/>
          <w:b/>
          <w:sz w:val="22"/>
          <w:szCs w:val="22"/>
          <w:highlight w:val="yellow"/>
        </w:rPr>
        <w:t>8</w:t>
      </w:r>
      <w:r w:rsidR="00FD3F2B" w:rsidRPr="007F36BB">
        <w:rPr>
          <w:rFonts w:ascii="Arial" w:hAnsi="Arial" w:cs="Arial"/>
          <w:b/>
          <w:sz w:val="22"/>
          <w:szCs w:val="22"/>
          <w:highlight w:val="yellow"/>
        </w:rPr>
        <w:t>.30</w:t>
      </w:r>
    </w:p>
    <w:p w:rsidR="0093716C" w:rsidRPr="000C5640" w:rsidRDefault="001A207A" w:rsidP="00E8417E">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0F3F2F" w:rsidP="000F3F2F">
      <w:pPr>
        <w:spacing w:line="259" w:lineRule="auto"/>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Otwarcie ofert nastąpi </w:t>
      </w:r>
      <w:r w:rsidR="0093716C" w:rsidRPr="00A45792">
        <w:rPr>
          <w:rFonts w:ascii="Arial" w:hAnsi="Arial" w:cs="Arial"/>
          <w:b/>
          <w:sz w:val="22"/>
          <w:szCs w:val="22"/>
          <w:shd w:val="clear" w:color="auto" w:fill="FFFF00"/>
        </w:rPr>
        <w:t xml:space="preserve">dnia </w:t>
      </w:r>
      <w:r w:rsidR="00E4338A">
        <w:rPr>
          <w:rFonts w:ascii="Arial" w:hAnsi="Arial" w:cs="Arial"/>
          <w:b/>
          <w:sz w:val="22"/>
          <w:szCs w:val="22"/>
          <w:shd w:val="clear" w:color="auto" w:fill="FFFF00"/>
        </w:rPr>
        <w:t>04.08</w:t>
      </w:r>
      <w:r w:rsidR="0012369B">
        <w:rPr>
          <w:rFonts w:ascii="Arial" w:hAnsi="Arial" w:cs="Arial"/>
          <w:b/>
          <w:sz w:val="22"/>
          <w:szCs w:val="22"/>
          <w:shd w:val="clear" w:color="auto" w:fill="FFFF00"/>
        </w:rPr>
        <w:t>.</w:t>
      </w:r>
      <w:r w:rsidR="00537A49">
        <w:rPr>
          <w:rFonts w:ascii="Arial" w:hAnsi="Arial" w:cs="Arial"/>
          <w:b/>
          <w:sz w:val="22"/>
          <w:szCs w:val="22"/>
          <w:shd w:val="clear" w:color="auto" w:fill="FFFF00"/>
        </w:rPr>
        <w:t>2021</w:t>
      </w:r>
      <w:r w:rsidR="0093716C" w:rsidRPr="00A45792">
        <w:rPr>
          <w:rFonts w:ascii="Arial" w:hAnsi="Arial" w:cs="Arial"/>
          <w:b/>
          <w:sz w:val="22"/>
          <w:szCs w:val="22"/>
          <w:shd w:val="clear" w:color="auto" w:fill="FFFF00"/>
        </w:rPr>
        <w:t>r. o godz</w:t>
      </w:r>
      <w:r w:rsidR="0093716C" w:rsidRPr="001D1184">
        <w:rPr>
          <w:rFonts w:ascii="Arial" w:hAnsi="Arial" w:cs="Arial"/>
          <w:b/>
          <w:sz w:val="22"/>
          <w:szCs w:val="22"/>
          <w:highlight w:val="yellow"/>
          <w:shd w:val="clear" w:color="auto" w:fill="FFFF00"/>
        </w:rPr>
        <w:t xml:space="preserve">. </w:t>
      </w:r>
      <w:r w:rsidR="004318DC">
        <w:rPr>
          <w:rFonts w:ascii="Arial" w:hAnsi="Arial" w:cs="Arial"/>
          <w:b/>
          <w:sz w:val="22"/>
          <w:szCs w:val="22"/>
          <w:highlight w:val="yellow"/>
        </w:rPr>
        <w:t>0</w:t>
      </w:r>
      <w:r w:rsidR="003609DB">
        <w:rPr>
          <w:rFonts w:ascii="Arial" w:hAnsi="Arial" w:cs="Arial"/>
          <w:b/>
          <w:sz w:val="22"/>
          <w:szCs w:val="22"/>
          <w:highlight w:val="yellow"/>
        </w:rPr>
        <w:t>9</w:t>
      </w:r>
      <w:r w:rsidR="00FD3F2B" w:rsidRPr="001D1184">
        <w:rPr>
          <w:rFonts w:ascii="Arial" w:hAnsi="Arial" w:cs="Arial"/>
          <w:b/>
          <w:sz w:val="22"/>
          <w:szCs w:val="22"/>
          <w:highlight w:val="yellow"/>
        </w:rPr>
        <w:t>.00</w:t>
      </w:r>
    </w:p>
    <w:p w:rsidR="0093716C" w:rsidRPr="001251D2" w:rsidRDefault="0093716C" w:rsidP="00EC4CEC">
      <w:pPr>
        <w:ind w:left="425"/>
        <w:jc w:val="center"/>
        <w:rPr>
          <w:rFonts w:ascii="Arial" w:hAnsi="Arial" w:cs="Arial"/>
          <w:b/>
          <w:color w:val="FF0000"/>
          <w:sz w:val="22"/>
          <w:szCs w:val="22"/>
        </w:rPr>
      </w:pPr>
      <w:r w:rsidRPr="001251D2">
        <w:rPr>
          <w:rFonts w:ascii="Arial" w:hAnsi="Arial" w:cs="Arial"/>
          <w:b/>
          <w:sz w:val="22"/>
          <w:szCs w:val="22"/>
        </w:rPr>
        <w:t xml:space="preserve">16 WOJSKOWY ODDZIAŁ GOSPODARCZY W DRAWSKU POMORSKIM </w:t>
      </w:r>
      <w:r w:rsidR="00EC4CEC" w:rsidRPr="001251D2">
        <w:rPr>
          <w:rFonts w:ascii="Arial" w:hAnsi="Arial" w:cs="Arial"/>
          <w:b/>
          <w:sz w:val="22"/>
          <w:szCs w:val="22"/>
        </w:rPr>
        <w:br/>
      </w:r>
      <w:r w:rsidRPr="001251D2">
        <w:rPr>
          <w:rFonts w:ascii="Arial" w:hAnsi="Arial" w:cs="Arial"/>
          <w:b/>
          <w:sz w:val="22"/>
          <w:szCs w:val="22"/>
        </w:rPr>
        <w:t xml:space="preserve">ul. Główna 1, 78-513 OLESZNO </w:t>
      </w:r>
    </w:p>
    <w:p w:rsidR="0093716C" w:rsidRPr="001A207A" w:rsidRDefault="0093716C" w:rsidP="000F3F2F">
      <w:pPr>
        <w:ind w:left="425" w:right="533"/>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93716C" w:rsidRPr="004318DC" w:rsidRDefault="0093716C" w:rsidP="000F3F2F">
      <w:pPr>
        <w:ind w:left="425" w:right="142"/>
        <w:jc w:val="both"/>
        <w:rPr>
          <w:rFonts w:ascii="Arial" w:hAnsi="Arial" w:cs="Arial"/>
          <w:b/>
          <w:sz w:val="22"/>
          <w:szCs w:val="22"/>
          <w:u w:val="single" w:color="000000"/>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4318DC">
        <w:rPr>
          <w:rFonts w:ascii="Arial" w:hAnsi="Arial" w:cs="Arial"/>
          <w:b/>
          <w:sz w:val="22"/>
          <w:szCs w:val="22"/>
          <w:u w:val="single" w:color="000000"/>
        </w:rPr>
        <w:t xml:space="preserve">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CB169E" w:rsidRPr="00EC4CEC" w:rsidRDefault="00F807C6" w:rsidP="00CD67D2">
      <w:pPr>
        <w:pStyle w:val="Bezodstpw"/>
        <w:jc w:val="both"/>
        <w:rPr>
          <w:rFonts w:ascii="Arial" w:hAnsi="Arial" w:cs="Arial"/>
          <w:color w:val="FF0000"/>
          <w:sz w:val="22"/>
          <w:szCs w:val="22"/>
        </w:rPr>
      </w:pPr>
      <w:r w:rsidRPr="00F807C6">
        <w:rPr>
          <w:rFonts w:ascii="Arial" w:hAnsi="Arial" w:cs="Arial"/>
          <w:b/>
          <w:sz w:val="22"/>
          <w:szCs w:val="22"/>
        </w:rPr>
        <w:t xml:space="preserve">       </w:t>
      </w:r>
      <w:r w:rsidR="0093716C" w:rsidRPr="00CD67D2">
        <w:rPr>
          <w:rFonts w:ascii="Arial" w:hAnsi="Arial" w:cs="Arial"/>
          <w:b/>
          <w:sz w:val="22"/>
          <w:szCs w:val="22"/>
          <w:u w:val="single" w:color="000000"/>
        </w:rPr>
        <w:t>UWAGA!</w:t>
      </w:r>
      <w:r w:rsidR="0093716C" w:rsidRPr="00CD67D2">
        <w:rPr>
          <w:rFonts w:ascii="Arial" w:hAnsi="Arial" w:cs="Arial"/>
          <w:sz w:val="22"/>
          <w:szCs w:val="22"/>
        </w:rPr>
        <w:t xml:space="preserve"> </w:t>
      </w:r>
      <w:bookmarkStart w:id="1" w:name="_Hlk65757204"/>
      <w:r w:rsidR="00DB7794" w:rsidRPr="00CD67D2">
        <w:rPr>
          <w:rFonts w:ascii="Arial" w:hAnsi="Arial" w:cs="Arial"/>
          <w:bCs/>
          <w:sz w:val="22"/>
          <w:szCs w:val="22"/>
        </w:rPr>
        <w:t xml:space="preserve">Otwarcie ofert </w:t>
      </w:r>
      <w:r w:rsidR="008B4D88" w:rsidRPr="00CD67D2">
        <w:rPr>
          <w:rFonts w:ascii="Arial" w:hAnsi="Arial" w:cs="Arial"/>
          <w:bCs/>
          <w:sz w:val="22"/>
          <w:szCs w:val="22"/>
        </w:rPr>
        <w:t xml:space="preserve">nie jest </w:t>
      </w:r>
      <w:r w:rsidR="00DB7794" w:rsidRPr="00CD67D2">
        <w:rPr>
          <w:rFonts w:ascii="Arial" w:hAnsi="Arial" w:cs="Arial"/>
          <w:bCs/>
          <w:sz w:val="22"/>
          <w:szCs w:val="22"/>
        </w:rPr>
        <w:t xml:space="preserve">jawne. </w:t>
      </w:r>
      <w:bookmarkEnd w:id="1"/>
    </w:p>
    <w:p w:rsidR="0093716C" w:rsidRPr="00537A49" w:rsidRDefault="00D07FD0" w:rsidP="00626B62">
      <w:pPr>
        <w:spacing w:line="259" w:lineRule="auto"/>
        <w:ind w:left="425" w:hanging="426"/>
        <w:jc w:val="both"/>
        <w:rPr>
          <w:rFonts w:ascii="Arial" w:hAnsi="Arial" w:cs="Arial"/>
          <w:sz w:val="22"/>
          <w:szCs w:val="22"/>
        </w:rPr>
      </w:pPr>
      <w:r w:rsidRPr="000F3F2F">
        <w:rPr>
          <w:rFonts w:ascii="Arial" w:hAnsi="Arial" w:cs="Arial"/>
          <w:sz w:val="22"/>
          <w:szCs w:val="22"/>
        </w:rPr>
        <w:t>12</w:t>
      </w:r>
      <w:r w:rsidRPr="00537A49">
        <w:rPr>
          <w:rFonts w:ascii="Arial" w:hAnsi="Arial" w:cs="Arial"/>
          <w:sz w:val="22"/>
          <w:szCs w:val="22"/>
        </w:rPr>
        <w:t xml:space="preserve">. </w:t>
      </w:r>
      <w:r w:rsidR="0093716C" w:rsidRPr="000F3F2F">
        <w:rPr>
          <w:rFonts w:ascii="Arial" w:hAnsi="Arial" w:cs="Arial"/>
          <w:sz w:val="21"/>
          <w:szCs w:val="21"/>
        </w:rPr>
        <w:t>Niezwłocznie po otwarciu ofert Zamawiający zamieści na Platformi</w:t>
      </w:r>
      <w:r w:rsidR="00537A49" w:rsidRPr="000F3F2F">
        <w:rPr>
          <w:rFonts w:ascii="Arial" w:hAnsi="Arial" w:cs="Arial"/>
          <w:sz w:val="21"/>
          <w:szCs w:val="21"/>
        </w:rPr>
        <w:t>e zakupowej informacje o</w:t>
      </w:r>
      <w:r w:rsidR="0093716C" w:rsidRPr="000F3F2F">
        <w:rPr>
          <w:rFonts w:ascii="Arial" w:hAnsi="Arial" w:cs="Arial"/>
          <w:sz w:val="21"/>
          <w:szCs w:val="21"/>
        </w:rPr>
        <w:t>:</w:t>
      </w:r>
      <w:r w:rsidR="0093716C" w:rsidRPr="00537A49">
        <w:rPr>
          <w:rFonts w:ascii="Arial" w:hAnsi="Arial" w:cs="Arial"/>
          <w:sz w:val="22"/>
          <w:szCs w:val="22"/>
        </w:rPr>
        <w:t xml:space="preserve"> </w:t>
      </w:r>
    </w:p>
    <w:p w:rsidR="00537A49" w:rsidRPr="00537A49" w:rsidRDefault="00537A49" w:rsidP="00626B62">
      <w:pPr>
        <w:ind w:left="425"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626B62">
      <w:pPr>
        <w:ind w:left="425" w:hanging="284"/>
        <w:jc w:val="both"/>
        <w:rPr>
          <w:rFonts w:ascii="Arial" w:hAnsi="Arial" w:cs="Arial"/>
          <w:sz w:val="22"/>
          <w:szCs w:val="22"/>
        </w:rPr>
      </w:pPr>
      <w:r w:rsidRPr="00537A49">
        <w:rPr>
          <w:rFonts w:ascii="Arial" w:hAnsi="Arial" w:cs="Arial"/>
          <w:sz w:val="22"/>
          <w:szCs w:val="22"/>
        </w:rPr>
        <w:t>2) cenach lub kosztach zawartych w ofertach</w:t>
      </w:r>
      <w:r w:rsidR="00BD7351">
        <w:rPr>
          <w:rFonts w:ascii="Arial" w:hAnsi="Arial" w:cs="Arial"/>
          <w:sz w:val="22"/>
          <w:szCs w:val="22"/>
        </w:rPr>
        <w:t>.</w:t>
      </w:r>
    </w:p>
    <w:p w:rsidR="00C427A2" w:rsidRDefault="00C427A2" w:rsidP="00CF13C6">
      <w:pPr>
        <w:ind w:right="52"/>
        <w:jc w:val="both"/>
        <w:rPr>
          <w:rFonts w:ascii="Arial" w:hAnsi="Arial" w:cs="Arial"/>
          <w:sz w:val="22"/>
          <w:szCs w:val="22"/>
        </w:rPr>
      </w:pPr>
    </w:p>
    <w:p w:rsidR="001247FC" w:rsidRDefault="001247FC" w:rsidP="00CF13C6">
      <w:pPr>
        <w:ind w:right="52"/>
        <w:jc w:val="both"/>
        <w:rPr>
          <w:rFonts w:ascii="Arial" w:hAnsi="Arial" w:cs="Arial"/>
          <w:sz w:val="22"/>
          <w:szCs w:val="22"/>
        </w:rPr>
      </w:pPr>
    </w:p>
    <w:p w:rsidR="001247FC" w:rsidRDefault="001247FC" w:rsidP="00CF13C6">
      <w:pPr>
        <w:ind w:right="52"/>
        <w:jc w:val="both"/>
        <w:rPr>
          <w:rFonts w:ascii="Arial" w:hAnsi="Arial" w:cs="Arial"/>
          <w:sz w:val="22"/>
          <w:szCs w:val="22"/>
        </w:rPr>
      </w:pPr>
    </w:p>
    <w:p w:rsidR="001247FC" w:rsidRDefault="001247FC" w:rsidP="00CF13C6">
      <w:pPr>
        <w:ind w:right="52"/>
        <w:jc w:val="both"/>
        <w:rPr>
          <w:rFonts w:ascii="Arial" w:hAnsi="Arial" w:cs="Arial"/>
          <w:sz w:val="22"/>
          <w:szCs w:val="22"/>
        </w:rPr>
      </w:pPr>
    </w:p>
    <w:p w:rsidR="001247FC" w:rsidRDefault="001247FC" w:rsidP="00CF13C6">
      <w:pPr>
        <w:ind w:right="52"/>
        <w:jc w:val="both"/>
        <w:rPr>
          <w:rFonts w:ascii="Arial" w:hAnsi="Arial" w:cs="Arial"/>
          <w:sz w:val="22"/>
          <w:szCs w:val="22"/>
        </w:rPr>
      </w:pPr>
    </w:p>
    <w:p w:rsidR="001247FC" w:rsidRPr="00F74455" w:rsidRDefault="001247FC"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lastRenderedPageBreak/>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F74455" w:rsidRDefault="00F74455" w:rsidP="00E8417E">
      <w:pPr>
        <w:numPr>
          <w:ilvl w:val="0"/>
          <w:numId w:val="2"/>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3D340A" w:rsidRPr="00226852" w:rsidRDefault="003D340A" w:rsidP="003D340A">
      <w:pPr>
        <w:ind w:left="426" w:right="52"/>
        <w:jc w:val="both"/>
        <w:rPr>
          <w:rFonts w:ascii="Arial" w:hAnsi="Arial" w:cs="Arial"/>
          <w:sz w:val="22"/>
          <w:szCs w:val="22"/>
        </w:rPr>
      </w:pPr>
    </w:p>
    <w:p w:rsidR="00CD4699" w:rsidRPr="00B62FBC" w:rsidRDefault="00ED3B88" w:rsidP="00B62FBC">
      <w:pPr>
        <w:keepNext/>
        <w:ind w:right="-90"/>
        <w:jc w:val="both"/>
        <w:outlineLvl w:val="0"/>
        <w:rPr>
          <w:rFonts w:ascii="Arial" w:hAnsi="Arial" w:cs="Arial"/>
          <w:bCs/>
          <w:i/>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CD4699" w:rsidRPr="00CD4699" w:rsidRDefault="00CD4699" w:rsidP="00CD4699">
      <w:pPr>
        <w:contextualSpacing/>
        <w:rPr>
          <w:rFonts w:ascii="Arial" w:hAnsi="Arial" w:cs="Arial"/>
          <w:b/>
          <w:sz w:val="22"/>
          <w:szCs w:val="22"/>
        </w:rPr>
      </w:pPr>
      <w:r w:rsidRPr="00CD4699">
        <w:rPr>
          <w:rFonts w:ascii="Arial" w:hAnsi="Arial" w:cs="Arial"/>
          <w:b/>
          <w:sz w:val="22"/>
          <w:szCs w:val="22"/>
        </w:rPr>
        <w:t>1. Kryterium ceny –  60% wartości zamówienia brutto</w:t>
      </w:r>
    </w:p>
    <w:p w:rsidR="00CD4699" w:rsidRPr="00CD4699" w:rsidRDefault="00CD4699" w:rsidP="00CD4699">
      <w:pPr>
        <w:contextualSpacing/>
        <w:rPr>
          <w:rFonts w:ascii="Arial" w:hAnsi="Arial" w:cs="Arial"/>
          <w:sz w:val="22"/>
          <w:szCs w:val="22"/>
        </w:rPr>
      </w:pPr>
      <w:r w:rsidRPr="00CD4699">
        <w:rPr>
          <w:rFonts w:ascii="Arial" w:hAnsi="Arial" w:cs="Arial"/>
          <w:sz w:val="22"/>
          <w:szCs w:val="22"/>
        </w:rPr>
        <w:t>Cena powinna obejmować koszt wykonania całości zamówienia, w tym wszystkie koszty pośrednie związane z wykonaniem zamówienia.</w:t>
      </w:r>
    </w:p>
    <w:p w:rsidR="00CD4699" w:rsidRDefault="00CD4699" w:rsidP="00CD4699">
      <w:pPr>
        <w:contextualSpacing/>
        <w:rPr>
          <w:rFonts w:ascii="Arial" w:hAnsi="Arial" w:cs="Arial"/>
          <w:b/>
          <w:sz w:val="22"/>
          <w:szCs w:val="22"/>
        </w:rPr>
      </w:pPr>
      <w:r w:rsidRPr="00CD4699">
        <w:rPr>
          <w:rFonts w:ascii="Arial" w:hAnsi="Arial" w:cs="Arial"/>
          <w:b/>
          <w:sz w:val="22"/>
          <w:szCs w:val="22"/>
        </w:rPr>
        <w:t>100% kryterium = 60 pkt</w:t>
      </w:r>
      <w:r w:rsidR="001247FC">
        <w:rPr>
          <w:rFonts w:ascii="Arial" w:hAnsi="Arial" w:cs="Arial"/>
          <w:b/>
          <w:sz w:val="22"/>
          <w:szCs w:val="22"/>
        </w:rPr>
        <w:t>.</w:t>
      </w:r>
    </w:p>
    <w:p w:rsidR="001247FC" w:rsidRPr="00626B62" w:rsidRDefault="001247FC" w:rsidP="00CD4699">
      <w:pPr>
        <w:contextualSpacing/>
        <w:rPr>
          <w:rFonts w:ascii="Arial" w:hAnsi="Arial" w:cs="Arial"/>
          <w:b/>
          <w:sz w:val="22"/>
          <w:szCs w:val="22"/>
        </w:rPr>
      </w:pPr>
    </w:p>
    <w:p w:rsidR="00CD4699" w:rsidRPr="00CD4699" w:rsidRDefault="00CD4699" w:rsidP="00CD4699">
      <w:pPr>
        <w:contextualSpacing/>
        <w:rPr>
          <w:rFonts w:ascii="Arial" w:hAnsi="Arial" w:cs="Arial"/>
          <w:sz w:val="22"/>
          <w:szCs w:val="22"/>
        </w:rPr>
      </w:pPr>
      <w:r w:rsidRPr="00CD4699">
        <w:rPr>
          <w:rFonts w:ascii="Arial" w:hAnsi="Arial" w:cs="Arial"/>
          <w:sz w:val="22"/>
          <w:szCs w:val="22"/>
        </w:rPr>
        <w:lastRenderedPageBreak/>
        <w:t>- pozostałe oferty    wartość najniższa</w:t>
      </w:r>
    </w:p>
    <w:p w:rsidR="00CD4699" w:rsidRPr="00CD4699" w:rsidRDefault="00CD4699" w:rsidP="00CD4699">
      <w:pPr>
        <w:contextualSpacing/>
        <w:rPr>
          <w:rFonts w:ascii="Arial" w:hAnsi="Arial" w:cs="Arial"/>
          <w:sz w:val="22"/>
          <w:szCs w:val="22"/>
        </w:rPr>
      </w:pPr>
      <w:r w:rsidRPr="00CD4699">
        <w:rPr>
          <w:rFonts w:ascii="Arial" w:hAnsi="Arial" w:cs="Arial"/>
          <w:sz w:val="22"/>
          <w:szCs w:val="22"/>
        </w:rPr>
        <w:t xml:space="preserve">                                ………………………..x 60 pkt.</w:t>
      </w:r>
      <w:r>
        <w:rPr>
          <w:rFonts w:ascii="Arial" w:hAnsi="Arial" w:cs="Arial"/>
          <w:sz w:val="22"/>
          <w:szCs w:val="22"/>
        </w:rPr>
        <w:t xml:space="preserve"> </w:t>
      </w:r>
      <w:r w:rsidRPr="00CD4699">
        <w:rPr>
          <w:rFonts w:ascii="Arial" w:hAnsi="Arial" w:cs="Arial"/>
          <w:sz w:val="22"/>
          <w:szCs w:val="22"/>
        </w:rPr>
        <w:t>= liczba punktów</w:t>
      </w:r>
    </w:p>
    <w:p w:rsidR="00CD4699" w:rsidRDefault="00CD4699" w:rsidP="00CD4699">
      <w:pPr>
        <w:contextualSpacing/>
        <w:rPr>
          <w:rFonts w:ascii="Arial" w:hAnsi="Arial" w:cs="Arial"/>
          <w:sz w:val="22"/>
          <w:szCs w:val="22"/>
        </w:rPr>
      </w:pPr>
      <w:r w:rsidRPr="00CD4699">
        <w:rPr>
          <w:rFonts w:ascii="Arial" w:hAnsi="Arial" w:cs="Arial"/>
          <w:sz w:val="22"/>
          <w:szCs w:val="22"/>
        </w:rPr>
        <w:t xml:space="preserve">                                wartość oferty rozpatrywanej</w:t>
      </w:r>
    </w:p>
    <w:p w:rsidR="003609DB" w:rsidRPr="00CD4699" w:rsidRDefault="003609DB" w:rsidP="00CD4699">
      <w:pPr>
        <w:contextualSpacing/>
        <w:rPr>
          <w:rFonts w:ascii="Arial" w:hAnsi="Arial" w:cs="Arial"/>
          <w:sz w:val="22"/>
          <w:szCs w:val="22"/>
        </w:rPr>
      </w:pPr>
    </w:p>
    <w:p w:rsidR="00CD4699" w:rsidRPr="00626B62" w:rsidRDefault="00CD4699" w:rsidP="003609DB">
      <w:pPr>
        <w:ind w:left="284" w:right="-90" w:hanging="284"/>
        <w:contextualSpacing/>
        <w:jc w:val="both"/>
        <w:rPr>
          <w:rFonts w:ascii="Arial" w:hAnsi="Arial" w:cs="Arial"/>
          <w:sz w:val="22"/>
          <w:szCs w:val="22"/>
        </w:rPr>
      </w:pPr>
      <w:r w:rsidRPr="00CD4699">
        <w:rPr>
          <w:rFonts w:ascii="Arial" w:hAnsi="Arial" w:cs="Arial"/>
          <w:b/>
          <w:sz w:val="22"/>
          <w:szCs w:val="22"/>
        </w:rPr>
        <w:t>2. Kryterium terminu dostawy – o wadze 40%</w:t>
      </w:r>
    </w:p>
    <w:p w:rsidR="00CD4699" w:rsidRPr="00626B62" w:rsidRDefault="00CD4699" w:rsidP="003609DB">
      <w:pPr>
        <w:ind w:left="284"/>
        <w:contextualSpacing/>
        <w:rPr>
          <w:rFonts w:ascii="Arial" w:hAnsi="Arial" w:cs="Arial"/>
          <w:b/>
          <w:sz w:val="22"/>
          <w:szCs w:val="22"/>
        </w:rPr>
      </w:pPr>
      <w:r w:rsidRPr="00CD4699">
        <w:rPr>
          <w:rFonts w:ascii="Arial" w:hAnsi="Arial" w:cs="Arial"/>
          <w:b/>
          <w:sz w:val="22"/>
          <w:szCs w:val="22"/>
        </w:rPr>
        <w:t>100% kryterium = 40 pkt</w:t>
      </w:r>
    </w:p>
    <w:p w:rsidR="00CD4699" w:rsidRPr="00CD4699" w:rsidRDefault="00CD4699" w:rsidP="003609DB">
      <w:pPr>
        <w:ind w:left="284"/>
        <w:contextualSpacing/>
        <w:rPr>
          <w:rFonts w:ascii="Arial" w:hAnsi="Arial" w:cs="Arial"/>
          <w:sz w:val="22"/>
          <w:szCs w:val="22"/>
        </w:rPr>
      </w:pPr>
      <w:r w:rsidRPr="00CD4699">
        <w:rPr>
          <w:rFonts w:ascii="Arial" w:hAnsi="Arial" w:cs="Arial"/>
          <w:sz w:val="22"/>
          <w:szCs w:val="22"/>
        </w:rPr>
        <w:t>Przy ocenie ofert wg. kryterium „termin realizacji” Zamawiający przydzieli następującą ilość punktów .</w:t>
      </w:r>
    </w:p>
    <w:p w:rsidR="00CD4699" w:rsidRPr="00CD4699" w:rsidRDefault="00CD4699" w:rsidP="00CD4699">
      <w:pPr>
        <w:overflowPunct w:val="0"/>
        <w:autoSpaceDE w:val="0"/>
        <w:autoSpaceDN w:val="0"/>
        <w:adjustRightInd w:val="0"/>
        <w:spacing w:line="360" w:lineRule="auto"/>
        <w:ind w:right="-90" w:firstLine="426"/>
        <w:contextualSpacing/>
        <w:jc w:val="both"/>
        <w:rPr>
          <w:rFonts w:ascii="Arial" w:hAnsi="Arial" w:cs="Arial"/>
          <w:b/>
          <w:sz w:val="22"/>
          <w:szCs w:val="22"/>
        </w:rPr>
      </w:pPr>
      <w:r w:rsidRPr="00CD4699">
        <w:rPr>
          <w:rFonts w:ascii="Arial" w:hAnsi="Arial" w:cs="Arial"/>
          <w:b/>
          <w:sz w:val="22"/>
          <w:szCs w:val="22"/>
        </w:rPr>
        <w:t xml:space="preserve">1. Termin dostawy </w:t>
      </w:r>
      <w:r w:rsidR="003609DB">
        <w:rPr>
          <w:rFonts w:ascii="Arial" w:hAnsi="Arial" w:cs="Arial"/>
          <w:b/>
          <w:sz w:val="22"/>
          <w:szCs w:val="22"/>
        </w:rPr>
        <w:t>35</w:t>
      </w:r>
      <w:r w:rsidRPr="00CD4699">
        <w:rPr>
          <w:rFonts w:ascii="Arial" w:hAnsi="Arial" w:cs="Arial"/>
          <w:b/>
          <w:sz w:val="22"/>
          <w:szCs w:val="22"/>
        </w:rPr>
        <w:t xml:space="preserve"> dni od dnia podpisania umowy</w:t>
      </w:r>
      <w:r w:rsidRPr="00CD4699">
        <w:rPr>
          <w:rFonts w:ascii="Arial" w:hAnsi="Arial" w:cs="Arial"/>
          <w:b/>
          <w:sz w:val="22"/>
          <w:szCs w:val="22"/>
        </w:rPr>
        <w:tab/>
      </w:r>
      <w:r w:rsidRPr="00CD4699">
        <w:rPr>
          <w:rFonts w:ascii="Arial" w:hAnsi="Arial" w:cs="Arial"/>
          <w:b/>
          <w:sz w:val="22"/>
          <w:szCs w:val="22"/>
        </w:rPr>
        <w:tab/>
        <w:t>=   40 pkt.</w:t>
      </w:r>
    </w:p>
    <w:p w:rsidR="00CD4699" w:rsidRPr="00CD4699" w:rsidRDefault="00CD4699" w:rsidP="00CD4699">
      <w:pPr>
        <w:overflowPunct w:val="0"/>
        <w:autoSpaceDE w:val="0"/>
        <w:autoSpaceDN w:val="0"/>
        <w:adjustRightInd w:val="0"/>
        <w:spacing w:line="360" w:lineRule="auto"/>
        <w:ind w:right="-90" w:firstLine="426"/>
        <w:contextualSpacing/>
        <w:jc w:val="both"/>
        <w:rPr>
          <w:rFonts w:ascii="Arial" w:hAnsi="Arial" w:cs="Arial"/>
          <w:b/>
          <w:sz w:val="22"/>
          <w:szCs w:val="22"/>
        </w:rPr>
      </w:pPr>
      <w:r w:rsidRPr="00CD4699">
        <w:rPr>
          <w:rFonts w:ascii="Arial" w:hAnsi="Arial" w:cs="Arial"/>
          <w:b/>
          <w:sz w:val="22"/>
          <w:szCs w:val="22"/>
        </w:rPr>
        <w:t xml:space="preserve">2. Termin dostawy </w:t>
      </w:r>
      <w:r w:rsidR="003609DB">
        <w:rPr>
          <w:rFonts w:ascii="Arial" w:hAnsi="Arial" w:cs="Arial"/>
          <w:b/>
          <w:sz w:val="22"/>
          <w:szCs w:val="22"/>
        </w:rPr>
        <w:t>4</w:t>
      </w:r>
      <w:r w:rsidRPr="00CD4699">
        <w:rPr>
          <w:rFonts w:ascii="Arial" w:hAnsi="Arial" w:cs="Arial"/>
          <w:b/>
          <w:sz w:val="22"/>
          <w:szCs w:val="22"/>
        </w:rPr>
        <w:t>0 dni od dnia podpisania umowy</w:t>
      </w:r>
      <w:r w:rsidRPr="00CD4699">
        <w:rPr>
          <w:rFonts w:ascii="Arial" w:hAnsi="Arial" w:cs="Arial"/>
          <w:b/>
          <w:sz w:val="22"/>
          <w:szCs w:val="22"/>
        </w:rPr>
        <w:tab/>
      </w:r>
      <w:r w:rsidRPr="00CD4699">
        <w:rPr>
          <w:rFonts w:ascii="Arial" w:hAnsi="Arial" w:cs="Arial"/>
          <w:b/>
          <w:sz w:val="22"/>
          <w:szCs w:val="22"/>
        </w:rPr>
        <w:tab/>
        <w:t>=   20 pkt.</w:t>
      </w:r>
    </w:p>
    <w:p w:rsidR="00CD4699" w:rsidRPr="00626B62" w:rsidRDefault="00CD4699" w:rsidP="00626B62">
      <w:pPr>
        <w:spacing w:line="360" w:lineRule="auto"/>
        <w:ind w:right="-90" w:firstLine="426"/>
        <w:contextualSpacing/>
        <w:jc w:val="both"/>
        <w:rPr>
          <w:rFonts w:ascii="Arial" w:hAnsi="Arial" w:cs="Arial"/>
          <w:b/>
          <w:sz w:val="22"/>
          <w:szCs w:val="22"/>
        </w:rPr>
      </w:pPr>
      <w:r w:rsidRPr="00CD4699">
        <w:rPr>
          <w:rFonts w:ascii="Arial" w:hAnsi="Arial" w:cs="Arial"/>
          <w:b/>
          <w:sz w:val="22"/>
          <w:szCs w:val="22"/>
        </w:rPr>
        <w:t xml:space="preserve">3. Termin dostawy </w:t>
      </w:r>
      <w:r w:rsidR="003609DB">
        <w:rPr>
          <w:rFonts w:ascii="Arial" w:hAnsi="Arial" w:cs="Arial"/>
          <w:b/>
          <w:sz w:val="22"/>
          <w:szCs w:val="22"/>
        </w:rPr>
        <w:t>4</w:t>
      </w:r>
      <w:r w:rsidRPr="00CD4699">
        <w:rPr>
          <w:rFonts w:ascii="Arial" w:hAnsi="Arial" w:cs="Arial"/>
          <w:b/>
          <w:sz w:val="22"/>
          <w:szCs w:val="22"/>
        </w:rPr>
        <w:t>5 dni od dnia podpisania umowy</w:t>
      </w:r>
      <w:r w:rsidRPr="00CD4699">
        <w:rPr>
          <w:rFonts w:ascii="Arial" w:hAnsi="Arial" w:cs="Arial"/>
          <w:b/>
          <w:sz w:val="22"/>
          <w:szCs w:val="22"/>
        </w:rPr>
        <w:tab/>
      </w:r>
      <w:r w:rsidRPr="00CD4699">
        <w:rPr>
          <w:rFonts w:ascii="Arial" w:hAnsi="Arial" w:cs="Arial"/>
          <w:b/>
          <w:sz w:val="22"/>
          <w:szCs w:val="22"/>
        </w:rPr>
        <w:tab/>
        <w:t>=     0 pkt.</w:t>
      </w:r>
    </w:p>
    <w:p w:rsidR="00ED3B88" w:rsidRDefault="00ED3B88" w:rsidP="00E8417E">
      <w:pPr>
        <w:numPr>
          <w:ilvl w:val="0"/>
          <w:numId w:val="2"/>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00F814D9">
        <w:rPr>
          <w:rFonts w:ascii="Arial" w:hAnsi="Arial" w:cs="Arial"/>
          <w:sz w:val="22"/>
          <w:szCs w:val="22"/>
        </w:rPr>
        <w:t>w S</w:t>
      </w:r>
      <w:r w:rsidRPr="001D78A5">
        <w:rPr>
          <w:rFonts w:ascii="Arial" w:hAnsi="Arial" w:cs="Arial"/>
          <w:sz w:val="22"/>
          <w:szCs w:val="22"/>
        </w:rPr>
        <w:t>WZ. O wyborze oferty zadecyduje największa liczba uzyskanych punktów.</w:t>
      </w:r>
    </w:p>
    <w:p w:rsidR="0008719B" w:rsidRPr="0041310C" w:rsidRDefault="0008719B" w:rsidP="0008719B">
      <w:pPr>
        <w:ind w:left="142"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151B70" w:rsidRDefault="0009777D" w:rsidP="00151B70">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151B70" w:rsidRDefault="00151B70" w:rsidP="0008719B">
      <w:pPr>
        <w:tabs>
          <w:tab w:val="left" w:pos="567"/>
        </w:tabs>
        <w:ind w:left="284" w:right="-90" w:hanging="284"/>
        <w:jc w:val="both"/>
        <w:rPr>
          <w:rFonts w:ascii="Arial" w:hAnsi="Arial" w:cs="Arial"/>
          <w:sz w:val="22"/>
          <w:szCs w:val="22"/>
        </w:rPr>
      </w:pPr>
      <w:r>
        <w:rPr>
          <w:rFonts w:ascii="Arial" w:hAnsi="Arial" w:cs="Arial"/>
          <w:sz w:val="22"/>
          <w:szCs w:val="22"/>
        </w:rPr>
        <w:t xml:space="preserve">3. </w:t>
      </w:r>
      <w:r w:rsidR="0009777D" w:rsidRPr="00151B70">
        <w:rPr>
          <w:rFonts w:ascii="Arial" w:hAnsi="Arial" w:cs="Arial"/>
          <w:sz w:val="22"/>
          <w:szCs w:val="22"/>
        </w:rPr>
        <w:t xml:space="preserve">Zamawiający </w:t>
      </w:r>
      <w:r w:rsidR="0009777D" w:rsidRPr="00151B70">
        <w:rPr>
          <w:rFonts w:ascii="Arial" w:hAnsi="Arial" w:cs="Arial"/>
          <w:bCs/>
          <w:sz w:val="22"/>
          <w:szCs w:val="22"/>
        </w:rPr>
        <w:t>wykluczy Wykonawcę</w:t>
      </w:r>
      <w:r w:rsidR="0009777D" w:rsidRPr="00151B70">
        <w:rPr>
          <w:rFonts w:ascii="Arial" w:hAnsi="Arial" w:cs="Arial"/>
          <w:sz w:val="22"/>
          <w:szCs w:val="22"/>
        </w:rPr>
        <w:t xml:space="preserve"> z postępowania, jeżeli zajd</w:t>
      </w:r>
      <w:r w:rsidR="00EF66F7" w:rsidRPr="00151B70">
        <w:rPr>
          <w:rFonts w:ascii="Arial" w:hAnsi="Arial" w:cs="Arial"/>
          <w:sz w:val="22"/>
          <w:szCs w:val="22"/>
        </w:rPr>
        <w:t>ą przesłanki określone</w:t>
      </w:r>
      <w:r w:rsidR="00266893" w:rsidRPr="00151B70">
        <w:rPr>
          <w:rFonts w:ascii="Arial" w:hAnsi="Arial" w:cs="Arial"/>
          <w:sz w:val="22"/>
          <w:szCs w:val="22"/>
        </w:rPr>
        <w:t xml:space="preserve"> </w:t>
      </w:r>
      <w:r w:rsidR="000C5A4B">
        <w:rPr>
          <w:rFonts w:ascii="Arial" w:hAnsi="Arial" w:cs="Arial"/>
          <w:sz w:val="22"/>
          <w:szCs w:val="22"/>
        </w:rPr>
        <w:br/>
      </w:r>
      <w:r w:rsidR="0009777D" w:rsidRPr="00151B70">
        <w:rPr>
          <w:rFonts w:ascii="Arial" w:hAnsi="Arial" w:cs="Arial"/>
          <w:sz w:val="22"/>
          <w:szCs w:val="22"/>
        </w:rPr>
        <w:t xml:space="preserve">w </w:t>
      </w:r>
      <w:proofErr w:type="spellStart"/>
      <w:r w:rsidR="000A6D84" w:rsidRPr="00151B70">
        <w:rPr>
          <w:rFonts w:ascii="Arial" w:hAnsi="Arial" w:cs="Arial"/>
          <w:sz w:val="22"/>
          <w:szCs w:val="22"/>
        </w:rPr>
        <w:t>uPzp</w:t>
      </w:r>
      <w:proofErr w:type="spellEnd"/>
      <w:r w:rsidR="008B554B" w:rsidRPr="00151B70">
        <w:rPr>
          <w:rFonts w:ascii="Arial" w:hAnsi="Arial" w:cs="Arial"/>
          <w:sz w:val="22"/>
          <w:szCs w:val="22"/>
        </w:rPr>
        <w:t xml:space="preserve"> </w:t>
      </w:r>
      <w:r w:rsidR="00537A49" w:rsidRPr="00151B70">
        <w:rPr>
          <w:rFonts w:ascii="Arial" w:hAnsi="Arial" w:cs="Arial"/>
          <w:sz w:val="22"/>
          <w:szCs w:val="22"/>
        </w:rPr>
        <w:t>i S</w:t>
      </w:r>
      <w:r w:rsidR="00651AF8" w:rsidRPr="00151B70">
        <w:rPr>
          <w:rFonts w:ascii="Arial" w:hAnsi="Arial" w:cs="Arial"/>
          <w:sz w:val="22"/>
          <w:szCs w:val="22"/>
        </w:rPr>
        <w:t>WZ</w:t>
      </w:r>
      <w:r w:rsidR="0009777D" w:rsidRPr="00151B70">
        <w:rPr>
          <w:rFonts w:ascii="Arial" w:hAnsi="Arial" w:cs="Arial"/>
          <w:sz w:val="22"/>
          <w:szCs w:val="22"/>
        </w:rPr>
        <w:t>.</w:t>
      </w:r>
    </w:p>
    <w:p w:rsidR="00151B70" w:rsidRDefault="00151B70" w:rsidP="0008719B">
      <w:pPr>
        <w:tabs>
          <w:tab w:val="left" w:pos="567"/>
        </w:tabs>
        <w:ind w:left="284" w:right="-90" w:hanging="284"/>
        <w:jc w:val="both"/>
        <w:rPr>
          <w:rFonts w:ascii="Arial" w:hAnsi="Arial" w:cs="Arial"/>
          <w:sz w:val="22"/>
          <w:szCs w:val="22"/>
        </w:rPr>
      </w:pPr>
      <w:r>
        <w:rPr>
          <w:rFonts w:ascii="Arial" w:hAnsi="Arial" w:cs="Arial"/>
          <w:sz w:val="22"/>
          <w:szCs w:val="22"/>
        </w:rPr>
        <w:t>4.</w:t>
      </w:r>
      <w:r w:rsidR="006252EE">
        <w:rPr>
          <w:rFonts w:ascii="Arial" w:hAnsi="Arial" w:cs="Arial"/>
          <w:sz w:val="22"/>
          <w:szCs w:val="22"/>
        </w:rPr>
        <w:t xml:space="preserve"> </w:t>
      </w:r>
      <w:r w:rsidR="0009777D" w:rsidRPr="00491FE3">
        <w:rPr>
          <w:rFonts w:ascii="Arial" w:hAnsi="Arial" w:cs="Arial"/>
          <w:sz w:val="22"/>
          <w:szCs w:val="22"/>
        </w:rPr>
        <w:t xml:space="preserve">Zamawiający </w:t>
      </w:r>
      <w:r w:rsidR="0009777D" w:rsidRPr="00491FE3">
        <w:rPr>
          <w:rFonts w:ascii="Arial" w:hAnsi="Arial" w:cs="Arial"/>
          <w:bCs/>
          <w:sz w:val="22"/>
          <w:szCs w:val="22"/>
        </w:rPr>
        <w:t>unieważni postępowanie</w:t>
      </w:r>
      <w:r w:rsidR="0009777D"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0009777D" w:rsidRPr="00491FE3">
        <w:rPr>
          <w:rFonts w:ascii="Arial" w:hAnsi="Arial" w:cs="Arial"/>
          <w:sz w:val="22"/>
          <w:szCs w:val="22"/>
        </w:rPr>
        <w:t xml:space="preserve"> ustawy.</w:t>
      </w:r>
    </w:p>
    <w:p w:rsidR="00151B70" w:rsidRDefault="00151B70" w:rsidP="0008719B">
      <w:pPr>
        <w:tabs>
          <w:tab w:val="left" w:pos="567"/>
        </w:tabs>
        <w:ind w:left="284" w:right="-90" w:hanging="284"/>
        <w:jc w:val="both"/>
        <w:rPr>
          <w:rFonts w:ascii="Arial" w:hAnsi="Arial" w:cs="Arial"/>
          <w:sz w:val="22"/>
          <w:szCs w:val="22"/>
        </w:rPr>
      </w:pPr>
      <w:r>
        <w:rPr>
          <w:rFonts w:ascii="Arial" w:hAnsi="Arial" w:cs="Arial"/>
          <w:sz w:val="22"/>
          <w:szCs w:val="22"/>
        </w:rPr>
        <w:t xml:space="preserve">5. </w:t>
      </w:r>
      <w:r w:rsidR="0009777D"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0009777D"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0009777D"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0009777D"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0009777D"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0009777D" w:rsidRPr="00491FE3">
        <w:rPr>
          <w:rFonts w:ascii="Arial" w:hAnsi="Arial" w:cs="Arial"/>
          <w:sz w:val="22"/>
          <w:szCs w:val="22"/>
        </w:rPr>
        <w:t>).</w:t>
      </w:r>
    </w:p>
    <w:p w:rsidR="00151B70" w:rsidRDefault="00151B70" w:rsidP="000C5A4B">
      <w:pPr>
        <w:tabs>
          <w:tab w:val="left" w:pos="567"/>
        </w:tabs>
        <w:ind w:right="-90"/>
        <w:jc w:val="both"/>
        <w:rPr>
          <w:rFonts w:ascii="Arial" w:hAnsi="Arial" w:cs="Arial"/>
          <w:bCs/>
          <w:sz w:val="22"/>
          <w:szCs w:val="22"/>
        </w:rPr>
      </w:pPr>
      <w:r>
        <w:rPr>
          <w:rFonts w:ascii="Arial" w:hAnsi="Arial" w:cs="Arial"/>
          <w:sz w:val="22"/>
          <w:szCs w:val="22"/>
        </w:rPr>
        <w:t xml:space="preserve">6. </w:t>
      </w:r>
      <w:r w:rsidR="000B0A21"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rPr>
        <w:t xml:space="preserve">  </w:t>
      </w:r>
      <w:r w:rsidR="000C5A4B">
        <w:rPr>
          <w:rFonts w:ascii="Arial" w:hAnsi="Arial" w:cs="Arial"/>
          <w:bCs/>
          <w:sz w:val="22"/>
          <w:szCs w:val="22"/>
        </w:rPr>
        <w:br/>
      </w:r>
      <w:r w:rsidR="000B0A21"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rPr>
        <w:t xml:space="preserve">   </w:t>
      </w:r>
      <w:r w:rsidR="000C5A4B">
        <w:rPr>
          <w:rFonts w:ascii="Arial" w:hAnsi="Arial" w:cs="Arial"/>
          <w:bCs/>
          <w:sz w:val="22"/>
          <w:szCs w:val="22"/>
        </w:rPr>
        <w:br/>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151B70" w:rsidP="00151B70">
      <w:pPr>
        <w:tabs>
          <w:tab w:val="left" w:pos="567"/>
        </w:tabs>
        <w:ind w:right="-90"/>
        <w:jc w:val="both"/>
        <w:rPr>
          <w:rFonts w:ascii="Arial" w:hAnsi="Arial" w:cs="Arial"/>
          <w:sz w:val="22"/>
          <w:szCs w:val="22"/>
        </w:rPr>
      </w:pPr>
      <w:r>
        <w:rPr>
          <w:rFonts w:ascii="Arial" w:hAnsi="Arial" w:cs="Arial"/>
          <w:bCs/>
          <w:sz w:val="22"/>
          <w:szCs w:val="22"/>
        </w:rPr>
        <w:t xml:space="preserve">7. </w:t>
      </w:r>
      <w:r w:rsidR="000B0A21" w:rsidRPr="00491FE3">
        <w:rPr>
          <w:rFonts w:ascii="Arial" w:hAnsi="Arial" w:cs="Arial"/>
          <w:bCs/>
          <w:sz w:val="22"/>
          <w:szCs w:val="22"/>
        </w:rPr>
        <w:t>Obowiązek wykazania, że oferta nie zawiera ra</w:t>
      </w:r>
      <w:r w:rsidR="008E3E2D">
        <w:rPr>
          <w:rFonts w:ascii="Arial" w:hAnsi="Arial" w:cs="Arial"/>
          <w:bCs/>
          <w:sz w:val="22"/>
          <w:szCs w:val="22"/>
        </w:rPr>
        <w:t>żąco niskiej ceny, spoczywa na W</w:t>
      </w:r>
      <w:r w:rsidR="000B0A21" w:rsidRPr="00491FE3">
        <w:rPr>
          <w:rFonts w:ascii="Arial" w:hAnsi="Arial" w:cs="Arial"/>
          <w:bCs/>
          <w:sz w:val="22"/>
          <w:szCs w:val="22"/>
        </w:rPr>
        <w:t>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E8417E">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t>
      </w:r>
      <w:r w:rsidR="00B70D13">
        <w:rPr>
          <w:rFonts w:ascii="Arial" w:hAnsi="Arial" w:cs="Arial"/>
          <w:sz w:val="22"/>
          <w:szCs w:val="22"/>
        </w:rPr>
        <w:t xml:space="preserve">  </w:t>
      </w:r>
      <w:r w:rsidRPr="00787B26">
        <w:rPr>
          <w:rFonts w:ascii="Arial" w:hAnsi="Arial" w:cs="Arial"/>
          <w:sz w:val="22"/>
          <w:szCs w:val="22"/>
        </w:rPr>
        <w:t xml:space="preserve">w ofercie. </w:t>
      </w:r>
    </w:p>
    <w:p w:rsidR="004943A9" w:rsidRPr="00787B26" w:rsidRDefault="004943A9" w:rsidP="00E8417E">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E8417E">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E8417E">
      <w:pPr>
        <w:numPr>
          <w:ilvl w:val="0"/>
          <w:numId w:val="4"/>
        </w:numPr>
        <w:ind w:right="-2"/>
        <w:jc w:val="both"/>
        <w:rPr>
          <w:rFonts w:ascii="Arial" w:hAnsi="Arial" w:cs="Arial"/>
          <w:sz w:val="22"/>
          <w:szCs w:val="22"/>
        </w:rPr>
      </w:pPr>
      <w:r w:rsidRPr="00787B26">
        <w:rPr>
          <w:rFonts w:ascii="Arial" w:hAnsi="Arial" w:cs="Arial"/>
          <w:sz w:val="22"/>
          <w:szCs w:val="22"/>
        </w:rPr>
        <w:lastRenderedPageBreak/>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E8417E">
      <w:pPr>
        <w:numPr>
          <w:ilvl w:val="0"/>
          <w:numId w:val="4"/>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w:t>
      </w:r>
      <w:r w:rsidR="00BF5A3F">
        <w:rPr>
          <w:rFonts w:ascii="Arial" w:hAnsi="Arial" w:cs="Arial"/>
          <w:sz w:val="22"/>
          <w:szCs w:val="22"/>
        </w:rPr>
        <w:t>ia należytego wykonania umowy, Z</w:t>
      </w:r>
      <w:r w:rsidRPr="008F6CFF">
        <w:rPr>
          <w:rFonts w:ascii="Arial" w:hAnsi="Arial" w:cs="Arial"/>
          <w:sz w:val="22"/>
          <w:szCs w:val="22"/>
        </w:rPr>
        <w:t>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B70D13" w:rsidRDefault="00B70D13" w:rsidP="00B70D13">
      <w:pPr>
        <w:autoSpaceDE w:val="0"/>
        <w:autoSpaceDN w:val="0"/>
        <w:adjustRightInd w:val="0"/>
        <w:ind w:left="426"/>
        <w:jc w:val="both"/>
        <w:rPr>
          <w:rFonts w:ascii="Arial" w:hAnsi="Arial" w:cs="Arial"/>
          <w:color w:val="000000"/>
          <w:sz w:val="22"/>
          <w:szCs w:val="22"/>
        </w:rPr>
      </w:pPr>
    </w:p>
    <w:p w:rsidR="009D32EF" w:rsidRPr="00266893" w:rsidRDefault="009D32EF" w:rsidP="00B70D13">
      <w:pPr>
        <w:autoSpaceDE w:val="0"/>
        <w:autoSpaceDN w:val="0"/>
        <w:adjustRightInd w:val="0"/>
        <w:ind w:left="426"/>
        <w:jc w:val="both"/>
        <w:rPr>
          <w:rFonts w:ascii="Arial" w:hAnsi="Arial" w:cs="Arial"/>
          <w:sz w:val="22"/>
          <w:szCs w:val="22"/>
        </w:rPr>
      </w:pPr>
      <w:r w:rsidRPr="00266893">
        <w:rPr>
          <w:rFonts w:ascii="Arial" w:hAnsi="Arial" w:cs="Arial"/>
          <w:color w:val="000000"/>
          <w:sz w:val="22"/>
          <w:szCs w:val="22"/>
        </w:rPr>
        <w:t xml:space="preserve">Zamawiający </w:t>
      </w:r>
      <w:r w:rsidR="00B70D13">
        <w:rPr>
          <w:rFonts w:ascii="Arial" w:hAnsi="Arial" w:cs="Arial"/>
          <w:color w:val="000000"/>
          <w:sz w:val="22"/>
          <w:szCs w:val="22"/>
        </w:rPr>
        <w:t xml:space="preserve">nie </w:t>
      </w:r>
      <w:r w:rsidRPr="00266893">
        <w:rPr>
          <w:rFonts w:ascii="Arial" w:hAnsi="Arial" w:cs="Arial"/>
          <w:color w:val="000000"/>
          <w:sz w:val="22"/>
          <w:szCs w:val="22"/>
        </w:rPr>
        <w:t>żąda od Wykonawcy</w:t>
      </w:r>
      <w:r w:rsidR="00B70D13">
        <w:rPr>
          <w:rFonts w:ascii="Arial" w:hAnsi="Arial" w:cs="Arial"/>
          <w:color w:val="000000"/>
          <w:sz w:val="22"/>
          <w:szCs w:val="22"/>
        </w:rPr>
        <w:t xml:space="preserve"> </w:t>
      </w:r>
      <w:r w:rsidRPr="00266893">
        <w:rPr>
          <w:rFonts w:ascii="Arial" w:hAnsi="Arial" w:cs="Arial"/>
          <w:color w:val="000000"/>
          <w:sz w:val="22"/>
          <w:szCs w:val="22"/>
        </w:rPr>
        <w:t>wniesienia Zabezpieczenia Należytego Wykonania Umowy (ZNWU)</w:t>
      </w:r>
      <w:r w:rsidRPr="00266893">
        <w:rPr>
          <w:rFonts w:ascii="Arial" w:hAnsi="Arial" w:cs="Arial"/>
          <w:sz w:val="22"/>
          <w:szCs w:val="22"/>
        </w:rPr>
        <w:t xml:space="preserve">. </w:t>
      </w:r>
    </w:p>
    <w:p w:rsidR="00A64EC9" w:rsidRPr="00451139" w:rsidRDefault="00A64EC9"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Default="0009777D" w:rsidP="0041310C">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9B76A6" w:rsidRPr="009B76A6" w:rsidRDefault="009B76A6" w:rsidP="009B76A6">
      <w:pPr>
        <w:pStyle w:val="Nagwek"/>
        <w:rPr>
          <w:lang w:val="pl-PL" w:eastAsia="pl-PL"/>
        </w:rPr>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E8417E">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Default="00706538" w:rsidP="00E8417E">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9B76A6" w:rsidRPr="0041310C" w:rsidRDefault="009B76A6" w:rsidP="009B76A6">
      <w:pPr>
        <w:pStyle w:val="Bezodstpw"/>
        <w:ind w:left="426"/>
        <w:jc w:val="both"/>
        <w:rPr>
          <w:rFonts w:ascii="Arial" w:hAnsi="Arial" w:cs="Arial"/>
          <w:sz w:val="22"/>
          <w:szCs w:val="22"/>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DA165A" w:rsidRPr="007B6AA9" w:rsidTr="00050293">
        <w:trPr>
          <w:trHeight w:val="447"/>
        </w:trPr>
        <w:tc>
          <w:tcPr>
            <w:tcW w:w="9104" w:type="dxa"/>
            <w:tcBorders>
              <w:top w:val="nil"/>
              <w:left w:val="nil"/>
              <w:bottom w:val="nil"/>
              <w:right w:val="nil"/>
            </w:tcBorders>
            <w:shd w:val="clear" w:color="auto" w:fill="auto"/>
          </w:tcPr>
          <w:p w:rsidR="00DA165A" w:rsidRPr="007B6AA9" w:rsidRDefault="00DA165A" w:rsidP="0005029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E8417E">
      <w:pPr>
        <w:pStyle w:val="Bezodstpw"/>
        <w:numPr>
          <w:ilvl w:val="0"/>
          <w:numId w:val="21"/>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1</w:t>
      </w:r>
      <w:r w:rsidR="008E3E2D">
        <w:rPr>
          <w:rFonts w:ascii="Arial" w:hAnsi="Arial" w:cs="Arial"/>
          <w:sz w:val="22"/>
          <w:szCs w:val="22"/>
        </w:rPr>
        <w:t xml:space="preserve"> </w:t>
      </w:r>
      <w:r w:rsidR="00EB2EAC" w:rsidRPr="00EB2EAC">
        <w:rPr>
          <w:rFonts w:ascii="Arial" w:hAnsi="Arial" w:cs="Arial"/>
          <w:sz w:val="22"/>
          <w:szCs w:val="22"/>
        </w:rPr>
        <w:t xml:space="preserve">oferty wraz </w:t>
      </w:r>
      <w:r w:rsidR="009B76A6">
        <w:rPr>
          <w:rFonts w:ascii="Arial" w:hAnsi="Arial" w:cs="Arial"/>
          <w:sz w:val="22"/>
          <w:szCs w:val="22"/>
        </w:rPr>
        <w:t xml:space="preserve">                   </w:t>
      </w:r>
      <w:r w:rsidR="00EB2EAC" w:rsidRPr="00EB2EAC">
        <w:rPr>
          <w:rFonts w:ascii="Arial" w:hAnsi="Arial" w:cs="Arial"/>
          <w:sz w:val="22"/>
          <w:szCs w:val="22"/>
        </w:rPr>
        <w:t>z załącznikami udostępnia się niezwłocznie po otwarciu ofert, nie później jednak niż w terminie</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lastRenderedPageBreak/>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Default="00DA165A" w:rsidP="0041310C">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382BCD" w:rsidRPr="00266893" w:rsidRDefault="00382BCD" w:rsidP="0041310C">
      <w:pPr>
        <w:pStyle w:val="Bezodstpw"/>
        <w:ind w:left="567" w:hanging="425"/>
        <w:jc w:val="both"/>
        <w:rPr>
          <w:rFonts w:ascii="Arial" w:hAnsi="Arial" w:cs="Arial"/>
          <w:sz w:val="22"/>
          <w:szCs w:val="22"/>
        </w:rPr>
      </w:pPr>
    </w:p>
    <w:p w:rsidR="00266893" w:rsidRPr="00382BCD" w:rsidRDefault="00D07FD0" w:rsidP="00382BCD">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F9593F" w:rsidRPr="00F9593F">
        <w:rPr>
          <w:rFonts w:ascii="Arial" w:hAnsi="Arial" w:cs="Arial"/>
          <w:iCs/>
          <w:sz w:val="22"/>
          <w:szCs w:val="22"/>
        </w:rPr>
        <w:t>podstawowym bez negocjacji</w:t>
      </w:r>
      <w:r w:rsidRPr="00F9593F">
        <w:rPr>
          <w:rFonts w:ascii="Arial" w:hAnsi="Arial" w:cs="Arial"/>
          <w:sz w:val="22"/>
          <w:szCs w:val="22"/>
        </w:rPr>
        <w:t>;</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DD764A">
        <w:rPr>
          <w:rFonts w:ascii="Arial" w:hAnsi="Arial" w:cs="Arial"/>
          <w:sz w:val="22"/>
          <w:szCs w:val="22"/>
        </w:rPr>
        <w:t>w zw. z art. 78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1247FC" w:rsidRDefault="001247FC" w:rsidP="00FD05A0">
      <w:pPr>
        <w:jc w:val="both"/>
        <w:rPr>
          <w:rFonts w:ascii="Arial" w:hAnsi="Arial" w:cs="Arial"/>
          <w:sz w:val="22"/>
          <w:szCs w:val="22"/>
        </w:rPr>
      </w:pPr>
    </w:p>
    <w:p w:rsidR="001247FC" w:rsidRDefault="001247FC" w:rsidP="00FD05A0">
      <w:pPr>
        <w:jc w:val="both"/>
        <w:rPr>
          <w:rFonts w:ascii="Arial" w:hAnsi="Arial" w:cs="Arial"/>
          <w:sz w:val="22"/>
          <w:szCs w:val="22"/>
        </w:rPr>
      </w:pPr>
    </w:p>
    <w:p w:rsidR="001247FC" w:rsidRPr="00787B26" w:rsidRDefault="001247FC" w:rsidP="00FD05A0">
      <w:pPr>
        <w:jc w:val="both"/>
        <w:rPr>
          <w:rFonts w:ascii="Arial" w:hAnsi="Arial" w:cs="Arial"/>
          <w:sz w:val="22"/>
          <w:szCs w:val="22"/>
        </w:rPr>
      </w:pPr>
    </w:p>
    <w:p w:rsidR="00266893" w:rsidRPr="001247FC" w:rsidRDefault="00F036A0" w:rsidP="001247FC">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lastRenderedPageBreak/>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9B0A68">
        <w:rPr>
          <w:rFonts w:ascii="Arial" w:hAnsi="Arial" w:cs="Arial"/>
          <w:bCs w:val="0"/>
          <w:sz w:val="22"/>
          <w:szCs w:val="22"/>
          <w:lang w:val="pl-PL"/>
        </w:rPr>
        <w:t>1</w:t>
      </w:r>
      <w:r w:rsidR="00C07FA5">
        <w:rPr>
          <w:rFonts w:ascii="Arial" w:hAnsi="Arial" w:cs="Arial"/>
          <w:bCs w:val="0"/>
          <w:sz w:val="22"/>
          <w:szCs w:val="22"/>
          <w:lang w:val="pl-PL"/>
        </w:rPr>
        <w:t>7</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913809" w:rsidRPr="005B12B0" w:rsidRDefault="00913809" w:rsidP="008E3E2D">
      <w:pPr>
        <w:jc w:val="both"/>
        <w:rPr>
          <w:rFonts w:ascii="Arial" w:hAnsi="Arial" w:cs="Arial"/>
          <w:sz w:val="22"/>
          <w:szCs w:val="22"/>
          <w:lang w:val="x-none" w:eastAsia="x-none"/>
        </w:rPr>
      </w:pPr>
    </w:p>
    <w:p w:rsidR="005B12B0" w:rsidRPr="005B12B0" w:rsidRDefault="005B12B0" w:rsidP="005B12B0">
      <w:pPr>
        <w:ind w:right="-90"/>
        <w:jc w:val="both"/>
        <w:rPr>
          <w:rFonts w:ascii="Arial" w:hAnsi="Arial" w:cs="Arial"/>
          <w:bCs/>
          <w:sz w:val="22"/>
          <w:szCs w:val="22"/>
          <w:lang w:val="x-none"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1</w:t>
      </w:r>
      <w:r w:rsidRPr="005B12B0">
        <w:rPr>
          <w:rFonts w:ascii="Arial" w:hAnsi="Arial" w:cs="Arial"/>
          <w:sz w:val="22"/>
          <w:szCs w:val="22"/>
          <w:lang w:val="x-none" w:eastAsia="x-none"/>
        </w:rPr>
        <w:t xml:space="preserve"> – </w:t>
      </w:r>
      <w:r w:rsidRPr="005B12B0">
        <w:rPr>
          <w:rFonts w:ascii="Arial" w:hAnsi="Arial" w:cs="Arial"/>
          <w:bCs/>
          <w:sz w:val="22"/>
          <w:szCs w:val="22"/>
          <w:lang w:eastAsia="x-none"/>
        </w:rPr>
        <w:t>opis przedmiotu zamówienia</w:t>
      </w:r>
      <w:r w:rsidR="00F24768">
        <w:rPr>
          <w:rFonts w:ascii="Arial" w:hAnsi="Arial" w:cs="Arial"/>
          <w:bCs/>
          <w:sz w:val="22"/>
          <w:szCs w:val="22"/>
          <w:lang w:eastAsia="x-none"/>
        </w:rPr>
        <w:t>;</w:t>
      </w:r>
    </w:p>
    <w:p w:rsidR="005B12B0" w:rsidRPr="00B62FBC" w:rsidRDefault="005B12B0" w:rsidP="00B62FBC">
      <w:pPr>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00F24768">
        <w:rPr>
          <w:rFonts w:ascii="Arial" w:hAnsi="Arial" w:cs="Arial"/>
          <w:sz w:val="22"/>
          <w:szCs w:val="22"/>
          <w:lang w:eastAsia="x-none"/>
        </w:rPr>
        <w:t>2</w:t>
      </w:r>
      <w:r w:rsidRPr="005B12B0">
        <w:rPr>
          <w:rFonts w:ascii="Arial" w:hAnsi="Arial" w:cs="Arial"/>
          <w:sz w:val="22"/>
          <w:szCs w:val="22"/>
          <w:lang w:eastAsia="x-none"/>
        </w:rPr>
        <w:t xml:space="preserve"> </w:t>
      </w:r>
      <w:r w:rsidRPr="005B12B0">
        <w:rPr>
          <w:rFonts w:ascii="Arial" w:hAnsi="Arial" w:cs="Arial"/>
          <w:sz w:val="22"/>
          <w:szCs w:val="22"/>
          <w:lang w:val="x-none" w:eastAsia="x-none"/>
        </w:rPr>
        <w:t xml:space="preserve">– </w:t>
      </w:r>
      <w:r w:rsidRPr="005B12B0">
        <w:rPr>
          <w:rFonts w:ascii="Arial" w:hAnsi="Arial" w:cs="Arial"/>
          <w:bCs/>
          <w:sz w:val="22"/>
          <w:szCs w:val="22"/>
          <w:lang w:val="x-none" w:eastAsia="x-none"/>
        </w:rPr>
        <w:t>projekt umow</w:t>
      </w:r>
      <w:r w:rsidRPr="005B12B0">
        <w:rPr>
          <w:rFonts w:ascii="Arial" w:hAnsi="Arial" w:cs="Arial"/>
          <w:bCs/>
          <w:sz w:val="22"/>
          <w:szCs w:val="22"/>
          <w:lang w:eastAsia="x-none"/>
        </w:rPr>
        <w:t>y</w:t>
      </w:r>
      <w:r w:rsidR="00F24768">
        <w:rPr>
          <w:rFonts w:ascii="Arial" w:hAnsi="Arial" w:cs="Arial"/>
          <w:bCs/>
          <w:sz w:val="22"/>
          <w:szCs w:val="22"/>
          <w:lang w:eastAsia="x-none"/>
        </w:rPr>
        <w:t>;</w:t>
      </w:r>
    </w:p>
    <w:p w:rsidR="005B12B0" w:rsidRPr="005B12B0" w:rsidRDefault="005B12B0" w:rsidP="005B12B0">
      <w:pPr>
        <w:ind w:right="-90"/>
        <w:jc w:val="both"/>
        <w:rPr>
          <w:rFonts w:ascii="Arial" w:hAnsi="Arial" w:cs="Arial"/>
          <w:b/>
          <w:sz w:val="22"/>
          <w:szCs w:val="22"/>
          <w:lang w:eastAsia="x-none"/>
        </w:rPr>
      </w:pPr>
      <w:r w:rsidRPr="005B12B0">
        <w:rPr>
          <w:rFonts w:ascii="Arial" w:hAnsi="Arial" w:cs="Arial"/>
          <w:b/>
          <w:sz w:val="22"/>
          <w:szCs w:val="22"/>
          <w:lang w:eastAsia="x-none"/>
        </w:rPr>
        <w:t>Oświadczenia i dokumenty składane przez Wykonawcę:</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3</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oświadczenie </w:t>
      </w:r>
      <w:r w:rsidRPr="005B12B0">
        <w:rPr>
          <w:rFonts w:ascii="Arial" w:hAnsi="Arial" w:cs="Arial"/>
          <w:bCs/>
          <w:sz w:val="22"/>
          <w:szCs w:val="22"/>
          <w:lang w:eastAsia="x-none"/>
        </w:rPr>
        <w:t xml:space="preserve">dotyczące spełnienia </w:t>
      </w:r>
      <w:r w:rsidR="009B0A68">
        <w:rPr>
          <w:rFonts w:ascii="Arial" w:hAnsi="Arial" w:cs="Arial"/>
          <w:bCs/>
          <w:sz w:val="22"/>
          <w:szCs w:val="22"/>
          <w:lang w:eastAsia="x-none"/>
        </w:rPr>
        <w:t>warunków udziału w postępowaniu;</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4</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oświadczenie </w:t>
      </w:r>
      <w:r w:rsidRPr="005B12B0">
        <w:rPr>
          <w:rFonts w:ascii="Arial" w:hAnsi="Arial" w:cs="Arial"/>
          <w:bCs/>
          <w:sz w:val="22"/>
          <w:szCs w:val="22"/>
          <w:lang w:eastAsia="x-none"/>
        </w:rPr>
        <w:t>dotyczące przesł</w:t>
      </w:r>
      <w:r w:rsidR="009B0A68">
        <w:rPr>
          <w:rFonts w:ascii="Arial" w:hAnsi="Arial" w:cs="Arial"/>
          <w:bCs/>
          <w:sz w:val="22"/>
          <w:szCs w:val="22"/>
          <w:lang w:eastAsia="x-none"/>
        </w:rPr>
        <w:t>anek wykluczenia z postępowania;</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5</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formularz ofertowy</w:t>
      </w:r>
      <w:r w:rsidR="009B0A68">
        <w:rPr>
          <w:rFonts w:ascii="Arial" w:hAnsi="Arial" w:cs="Arial"/>
          <w:bCs/>
          <w:sz w:val="22"/>
          <w:szCs w:val="22"/>
          <w:lang w:eastAsia="x-none"/>
        </w:rPr>
        <w:t>;</w:t>
      </w:r>
    </w:p>
    <w:p w:rsidR="005B12B0" w:rsidRPr="00B62FBC"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6</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formularz </w:t>
      </w:r>
      <w:r w:rsidRPr="005B12B0">
        <w:rPr>
          <w:rFonts w:ascii="Arial" w:hAnsi="Arial" w:cs="Arial"/>
          <w:bCs/>
          <w:sz w:val="22"/>
          <w:szCs w:val="22"/>
          <w:lang w:eastAsia="x-none"/>
        </w:rPr>
        <w:t>cenowy</w:t>
      </w:r>
      <w:r w:rsidR="009B0A68">
        <w:rPr>
          <w:rFonts w:ascii="Arial" w:hAnsi="Arial" w:cs="Arial"/>
          <w:bCs/>
          <w:sz w:val="22"/>
          <w:szCs w:val="22"/>
          <w:lang w:eastAsia="x-none"/>
        </w:rPr>
        <w:t>;</w:t>
      </w:r>
    </w:p>
    <w:p w:rsidR="005B12B0" w:rsidRPr="005B12B0" w:rsidRDefault="005B12B0" w:rsidP="005B12B0">
      <w:pPr>
        <w:ind w:right="-90"/>
        <w:jc w:val="both"/>
        <w:rPr>
          <w:rFonts w:ascii="Arial" w:hAnsi="Arial" w:cs="Arial"/>
          <w:b/>
          <w:sz w:val="22"/>
          <w:szCs w:val="22"/>
          <w:lang w:eastAsia="x-none"/>
        </w:rPr>
      </w:pPr>
      <w:r w:rsidRPr="005B12B0">
        <w:rPr>
          <w:rFonts w:ascii="Arial" w:hAnsi="Arial" w:cs="Arial"/>
          <w:b/>
          <w:sz w:val="22"/>
          <w:szCs w:val="22"/>
          <w:lang w:eastAsia="x-none"/>
        </w:rPr>
        <w:t xml:space="preserve">Oświadczenia składane w II etapie - </w:t>
      </w:r>
      <w:r w:rsidRPr="005B12B0">
        <w:rPr>
          <w:rFonts w:ascii="Arial" w:hAnsi="Arial" w:cs="Arial"/>
          <w:b/>
          <w:bCs/>
          <w:sz w:val="22"/>
          <w:szCs w:val="22"/>
          <w:lang w:val="x-none" w:eastAsia="x-none"/>
        </w:rPr>
        <w:t>dotyczy Wykonawcy, którego oferta zostanie najwyżej oceniona (dokumenty i oświadczenia składane na wezwanie Zamawiającego</w:t>
      </w:r>
      <w:r w:rsidRPr="005B12B0">
        <w:rPr>
          <w:rFonts w:ascii="Arial" w:hAnsi="Arial" w:cs="Arial"/>
          <w:b/>
          <w:bCs/>
          <w:sz w:val="22"/>
          <w:szCs w:val="22"/>
          <w:lang w:eastAsia="x-none"/>
        </w:rPr>
        <w:t>)</w:t>
      </w:r>
    </w:p>
    <w:p w:rsidR="005B12B0" w:rsidRPr="005B12B0" w:rsidRDefault="005B12B0" w:rsidP="005B12B0">
      <w:pPr>
        <w:ind w:left="1701" w:right="-90" w:hanging="1701"/>
        <w:jc w:val="both"/>
        <w:rPr>
          <w:rFonts w:ascii="Arial" w:hAnsi="Arial" w:cs="Arial"/>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7</w:t>
      </w:r>
      <w:r w:rsidRPr="005B12B0">
        <w:rPr>
          <w:rFonts w:ascii="Arial" w:hAnsi="Arial" w:cs="Arial"/>
          <w:sz w:val="22"/>
          <w:szCs w:val="22"/>
          <w:lang w:val="x-none" w:eastAsia="x-none"/>
        </w:rPr>
        <w:t xml:space="preserve"> -</w:t>
      </w:r>
      <w:r w:rsidRPr="005B12B0">
        <w:rPr>
          <w:rFonts w:ascii="Arial" w:hAnsi="Arial" w:cs="Arial"/>
          <w:sz w:val="22"/>
          <w:szCs w:val="22"/>
          <w:lang w:eastAsia="x-none"/>
        </w:rPr>
        <w:t xml:space="preserve"> wykaz </w:t>
      </w:r>
      <w:r>
        <w:rPr>
          <w:rFonts w:ascii="Arial" w:hAnsi="Arial" w:cs="Arial"/>
          <w:sz w:val="22"/>
          <w:szCs w:val="22"/>
          <w:lang w:eastAsia="x-none"/>
        </w:rPr>
        <w:t>dostaw</w:t>
      </w:r>
      <w:r w:rsidR="009B0A68">
        <w:rPr>
          <w:rFonts w:ascii="Arial" w:hAnsi="Arial" w:cs="Arial"/>
          <w:sz w:val="22"/>
          <w:szCs w:val="22"/>
          <w:lang w:eastAsia="x-none"/>
        </w:rPr>
        <w:t>;</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00794A2D">
        <w:rPr>
          <w:rFonts w:ascii="Arial" w:hAnsi="Arial" w:cs="Arial"/>
          <w:sz w:val="22"/>
          <w:szCs w:val="22"/>
          <w:lang w:eastAsia="x-none"/>
        </w:rPr>
        <w:t>8</w:t>
      </w:r>
      <w:r w:rsidRPr="005B12B0">
        <w:rPr>
          <w:rFonts w:ascii="Arial" w:hAnsi="Arial" w:cs="Arial"/>
          <w:sz w:val="22"/>
          <w:szCs w:val="22"/>
          <w:lang w:val="x-none" w:eastAsia="x-none"/>
        </w:rPr>
        <w:t xml:space="preserve"> </w:t>
      </w:r>
      <w:r w:rsidRPr="005B12B0">
        <w:rPr>
          <w:rFonts w:ascii="Arial" w:hAnsi="Arial" w:cs="Arial"/>
          <w:sz w:val="22"/>
          <w:szCs w:val="22"/>
          <w:lang w:eastAsia="x-none"/>
        </w:rPr>
        <w:t>–</w:t>
      </w:r>
      <w:r w:rsidRPr="005B12B0">
        <w:rPr>
          <w:rFonts w:ascii="Arial" w:hAnsi="Arial" w:cs="Arial"/>
          <w:sz w:val="22"/>
          <w:szCs w:val="22"/>
          <w:lang w:val="x-none" w:eastAsia="x-none"/>
        </w:rPr>
        <w:t xml:space="preserve"> </w:t>
      </w:r>
      <w:r w:rsidRPr="005B12B0">
        <w:rPr>
          <w:rFonts w:ascii="Arial" w:hAnsi="Arial" w:cs="Arial"/>
          <w:bCs/>
          <w:sz w:val="22"/>
          <w:szCs w:val="22"/>
          <w:lang w:val="x-none" w:eastAsia="x-none"/>
        </w:rPr>
        <w:t xml:space="preserve"> oświadczenie  o grupach kapitałowych</w:t>
      </w:r>
      <w:r w:rsidR="009B0A68">
        <w:rPr>
          <w:rFonts w:ascii="Arial" w:hAnsi="Arial" w:cs="Arial"/>
          <w:bCs/>
          <w:sz w:val="22"/>
          <w:szCs w:val="22"/>
          <w:lang w:eastAsia="x-none"/>
        </w:rPr>
        <w:t>;</w:t>
      </w:r>
    </w:p>
    <w:p w:rsidR="006D4B0B" w:rsidRPr="005B12B0" w:rsidRDefault="009B0A68" w:rsidP="008E3E2D">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 xml:space="preserve">Załącznik nr </w:t>
      </w:r>
      <w:r w:rsidR="00794A2D">
        <w:rPr>
          <w:rFonts w:ascii="Arial" w:hAnsi="Arial" w:cs="Arial"/>
          <w:b w:val="0"/>
          <w:bCs w:val="0"/>
          <w:sz w:val="22"/>
          <w:szCs w:val="22"/>
          <w:lang w:val="pl-PL"/>
        </w:rPr>
        <w:t>9</w:t>
      </w:r>
      <w:r w:rsidR="006D4B0B" w:rsidRPr="005B12B0">
        <w:rPr>
          <w:rFonts w:ascii="Arial" w:hAnsi="Arial" w:cs="Arial"/>
          <w:b w:val="0"/>
          <w:bCs w:val="0"/>
          <w:sz w:val="22"/>
          <w:szCs w:val="22"/>
          <w:lang w:val="pl-PL"/>
        </w:rPr>
        <w:t xml:space="preserve"> </w:t>
      </w:r>
      <w:r w:rsidR="002116C9" w:rsidRPr="005B12B0">
        <w:rPr>
          <w:rFonts w:ascii="Arial" w:hAnsi="Arial" w:cs="Arial"/>
          <w:b w:val="0"/>
          <w:bCs w:val="0"/>
          <w:sz w:val="22"/>
          <w:szCs w:val="22"/>
          <w:lang w:val="pl-PL"/>
        </w:rPr>
        <w:t>–</w:t>
      </w:r>
      <w:r w:rsidR="006D4B0B" w:rsidRPr="005B12B0">
        <w:rPr>
          <w:rFonts w:ascii="Arial" w:hAnsi="Arial" w:cs="Arial"/>
          <w:b w:val="0"/>
          <w:bCs w:val="0"/>
          <w:sz w:val="22"/>
          <w:szCs w:val="22"/>
          <w:lang w:val="pl-PL"/>
        </w:rPr>
        <w:t xml:space="preserve"> </w:t>
      </w:r>
      <w:r w:rsidR="002116C9" w:rsidRPr="005B12B0">
        <w:rPr>
          <w:rFonts w:ascii="Arial" w:hAnsi="Arial" w:cs="Arial"/>
          <w:b w:val="0"/>
          <w:bCs w:val="0"/>
          <w:sz w:val="22"/>
          <w:szCs w:val="22"/>
          <w:lang w:val="pl-PL"/>
        </w:rPr>
        <w:t>zobowiązanie</w:t>
      </w:r>
      <w:r w:rsidR="0070124C" w:rsidRPr="005B12B0">
        <w:rPr>
          <w:rFonts w:ascii="Arial" w:hAnsi="Arial" w:cs="Arial"/>
          <w:b w:val="0"/>
          <w:bCs w:val="0"/>
          <w:sz w:val="22"/>
          <w:szCs w:val="22"/>
          <w:lang w:val="pl-PL"/>
        </w:rPr>
        <w:t xml:space="preserve"> udostępnienie zasobów</w:t>
      </w:r>
      <w:r w:rsidR="002116C9" w:rsidRPr="005B12B0">
        <w:rPr>
          <w:rFonts w:ascii="Arial" w:hAnsi="Arial" w:cs="Arial"/>
          <w:b w:val="0"/>
          <w:bCs w:val="0"/>
          <w:sz w:val="22"/>
          <w:szCs w:val="22"/>
          <w:lang w:val="pl-PL"/>
        </w:rPr>
        <w:t>.</w:t>
      </w: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BB272A" w:rsidP="009D32EF">
      <w:pPr>
        <w:pStyle w:val="Tekstpodstawowy"/>
        <w:ind w:right="-720"/>
        <w:jc w:val="left"/>
        <w:rPr>
          <w:rFonts w:ascii="Arial" w:hAnsi="Arial" w:cs="Arial"/>
          <w:sz w:val="22"/>
          <w:szCs w:val="22"/>
        </w:rPr>
      </w:pPr>
      <w:r>
        <w:rPr>
          <w:rFonts w:ascii="Arial" w:hAnsi="Arial" w:cs="Arial"/>
          <w:sz w:val="22"/>
          <w:szCs w:val="22"/>
          <w:lang w:val="pl-PL"/>
        </w:rPr>
        <w:t xml:space="preserve"> </w:t>
      </w:r>
      <w:r w:rsidR="009D32EF" w:rsidRPr="00F40A74">
        <w:rPr>
          <w:rFonts w:ascii="Arial" w:hAnsi="Arial" w:cs="Arial"/>
          <w:sz w:val="22"/>
          <w:szCs w:val="22"/>
        </w:rPr>
        <w:t xml:space="preserve">Uzgodniono pod                                                         </w:t>
      </w:r>
      <w:r w:rsidR="0041310C">
        <w:rPr>
          <w:rFonts w:ascii="Arial" w:hAnsi="Arial" w:cs="Arial"/>
          <w:sz w:val="22"/>
          <w:szCs w:val="22"/>
          <w:lang w:val="pl-PL"/>
        </w:rPr>
        <w:t xml:space="preserve">       </w:t>
      </w:r>
      <w:r>
        <w:rPr>
          <w:rFonts w:ascii="Arial" w:hAnsi="Arial" w:cs="Arial"/>
          <w:sz w:val="22"/>
          <w:szCs w:val="22"/>
          <w:lang w:val="pl-PL"/>
        </w:rPr>
        <w:t xml:space="preserve">      </w:t>
      </w:r>
      <w:r w:rsidR="009D32EF"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913809" w:rsidRDefault="00BB272A" w:rsidP="009D32EF">
      <w:pPr>
        <w:rPr>
          <w:rFonts w:ascii="Arial" w:hAnsi="Arial" w:cs="Arial"/>
          <w:b/>
          <w:bCs/>
          <w:sz w:val="22"/>
          <w:szCs w:val="22"/>
        </w:rPr>
      </w:pPr>
      <w:r>
        <w:rPr>
          <w:rFonts w:ascii="Arial" w:hAnsi="Arial" w:cs="Arial"/>
          <w:bCs/>
          <w:sz w:val="22"/>
          <w:szCs w:val="22"/>
        </w:rPr>
        <w:t xml:space="preserve"> </w:t>
      </w:r>
      <w:r w:rsidR="00394F8F">
        <w:rPr>
          <w:rFonts w:ascii="Arial" w:hAnsi="Arial" w:cs="Arial"/>
          <w:bCs/>
          <w:sz w:val="22"/>
          <w:szCs w:val="22"/>
        </w:rPr>
        <w:t>/-/</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sidR="00A72056">
        <w:rPr>
          <w:rFonts w:ascii="Arial" w:hAnsi="Arial" w:cs="Arial"/>
          <w:sz w:val="22"/>
          <w:szCs w:val="22"/>
        </w:rPr>
        <w:tab/>
      </w:r>
      <w:r w:rsidR="00F24768">
        <w:rPr>
          <w:rFonts w:ascii="Arial" w:hAnsi="Arial" w:cs="Arial"/>
          <w:sz w:val="22"/>
          <w:szCs w:val="22"/>
        </w:rPr>
        <w:t xml:space="preserve">       </w:t>
      </w:r>
      <w:r w:rsidR="00394F8F">
        <w:rPr>
          <w:rFonts w:ascii="Arial" w:hAnsi="Arial" w:cs="Arial"/>
          <w:sz w:val="22"/>
          <w:szCs w:val="22"/>
        </w:rPr>
        <w:t>/-/</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77477A" w:rsidRDefault="0077477A" w:rsidP="009D32EF">
      <w:pPr>
        <w:rPr>
          <w:rFonts w:ascii="Arial" w:hAnsi="Arial" w:cs="Arial"/>
          <w:b/>
          <w:bCs/>
          <w:sz w:val="22"/>
          <w:szCs w:val="22"/>
        </w:rPr>
      </w:pPr>
    </w:p>
    <w:p w:rsidR="00626B62" w:rsidRDefault="00626B62" w:rsidP="009D32EF">
      <w:pPr>
        <w:rPr>
          <w:rFonts w:ascii="Arial" w:hAnsi="Arial" w:cs="Arial"/>
          <w:b/>
          <w:bCs/>
          <w:sz w:val="22"/>
          <w:szCs w:val="22"/>
        </w:rPr>
      </w:pPr>
    </w:p>
    <w:p w:rsidR="00913809" w:rsidRPr="008E3E2D" w:rsidRDefault="00913809" w:rsidP="00913809">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została sporządzona przez Komisję Przetargową         w oparciu o dokumenty źródłowe przygotowane przez służbę.</w:t>
      </w:r>
    </w:p>
    <w:p w:rsidR="001247FC" w:rsidRDefault="001247FC" w:rsidP="001247FC">
      <w:pPr>
        <w:rPr>
          <w:rFonts w:ascii="Arial" w:hAnsi="Arial" w:cs="Arial"/>
        </w:rPr>
      </w:pPr>
    </w:p>
    <w:p w:rsidR="00177852" w:rsidRDefault="00177852" w:rsidP="00913809">
      <w:pPr>
        <w:pStyle w:val="Bezodstpw"/>
        <w:rPr>
          <w:rFonts w:ascii="Arial" w:hAnsi="Arial" w:cs="Arial"/>
        </w:rPr>
      </w:pPr>
    </w:p>
    <w:sectPr w:rsidR="00177852" w:rsidSect="00382BCD">
      <w:footerReference w:type="even" r:id="rId23"/>
      <w:footerReference w:type="default" r:id="rId24"/>
      <w:pgSz w:w="11906" w:h="16838"/>
      <w:pgMar w:top="1418" w:right="851" w:bottom="1418"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D9F" w:rsidRDefault="00E13D9F">
      <w:r>
        <w:separator/>
      </w:r>
    </w:p>
  </w:endnote>
  <w:endnote w:type="continuationSeparator" w:id="0">
    <w:p w:rsidR="00E13D9F" w:rsidRDefault="00E1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60" w:rsidRDefault="00587B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7B60" w:rsidRDefault="00587B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60" w:rsidRDefault="00587B60">
    <w:pPr>
      <w:pStyle w:val="Stopka"/>
      <w:framePr w:wrap="around" w:vAnchor="text" w:hAnchor="margin" w:xAlign="right" w:y="1"/>
      <w:rPr>
        <w:rStyle w:val="Numerstrony"/>
      </w:rPr>
    </w:pPr>
  </w:p>
  <w:p w:rsidR="00587B60" w:rsidRDefault="00587B60"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587B60" w:rsidRDefault="00587B60"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sidR="00092E39">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D9F" w:rsidRDefault="00E13D9F">
      <w:r>
        <w:separator/>
      </w:r>
    </w:p>
  </w:footnote>
  <w:footnote w:type="continuationSeparator" w:id="0">
    <w:p w:rsidR="00E13D9F" w:rsidRDefault="00E13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C731AB"/>
    <w:multiLevelType w:val="hybridMultilevel"/>
    <w:tmpl w:val="2EFAAA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5220FA"/>
    <w:multiLevelType w:val="hybridMultilevel"/>
    <w:tmpl w:val="195E90A6"/>
    <w:lvl w:ilvl="0" w:tplc="04150017">
      <w:start w:val="1"/>
      <w:numFmt w:val="lowerLetter"/>
      <w:lvlText w:val="%1)"/>
      <w:lvlJc w:val="left"/>
      <w:pPr>
        <w:ind w:left="720" w:hanging="360"/>
      </w:pPr>
    </w:lvl>
    <w:lvl w:ilvl="1" w:tplc="9B5C9FB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75CCC"/>
    <w:multiLevelType w:val="hybridMultilevel"/>
    <w:tmpl w:val="205CBE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7" w15:restartNumberingAfterBreak="0">
    <w:nsid w:val="3D703E75"/>
    <w:multiLevelType w:val="hybridMultilevel"/>
    <w:tmpl w:val="D6AC2E0C"/>
    <w:lvl w:ilvl="0" w:tplc="0F2A31FA">
      <w:start w:val="1"/>
      <w:numFmt w:val="decimal"/>
      <w:lvlText w:val="%1."/>
      <w:lvlJc w:val="left"/>
      <w:pPr>
        <w:tabs>
          <w:tab w:val="num" w:pos="360"/>
        </w:tabs>
        <w:ind w:left="360" w:hanging="360"/>
      </w:pPr>
      <w:rPr>
        <w:rFonts w:ascii="Arial" w:eastAsia="Verdana" w:hAnsi="Arial" w:cs="Arial"/>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41179AC"/>
    <w:multiLevelType w:val="hybridMultilevel"/>
    <w:tmpl w:val="3D3A5A02"/>
    <w:lvl w:ilvl="0" w:tplc="676C394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559150DF"/>
    <w:multiLevelType w:val="hybridMultilevel"/>
    <w:tmpl w:val="F3827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DD3C59"/>
    <w:multiLevelType w:val="hybridMultilevel"/>
    <w:tmpl w:val="E22A2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97190"/>
    <w:multiLevelType w:val="hybridMultilevel"/>
    <w:tmpl w:val="A5367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9B2A25"/>
    <w:multiLevelType w:val="hybridMultilevel"/>
    <w:tmpl w:val="8356ED9E"/>
    <w:lvl w:ilvl="0" w:tplc="6F06D36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95217D2"/>
    <w:multiLevelType w:val="hybridMultilevel"/>
    <w:tmpl w:val="75A24FB4"/>
    <w:lvl w:ilvl="0" w:tplc="B08C77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9613ECE"/>
    <w:multiLevelType w:val="multilevel"/>
    <w:tmpl w:val="87F2B5AC"/>
    <w:lvl w:ilvl="0">
      <w:start w:val="1"/>
      <w:numFmt w:val="decimal"/>
      <w:lvlText w:val="%1)"/>
      <w:lvlJc w:val="left"/>
      <w:pPr>
        <w:tabs>
          <w:tab w:val="num" w:pos="360"/>
        </w:tabs>
        <w:ind w:left="360"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835468"/>
    <w:multiLevelType w:val="hybridMultilevel"/>
    <w:tmpl w:val="9EF49D6A"/>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25C6A00">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13"/>
  </w:num>
  <w:num w:numId="3">
    <w:abstractNumId w:val="18"/>
  </w:num>
  <w:num w:numId="4">
    <w:abstractNumId w:val="3"/>
  </w:num>
  <w:num w:numId="5">
    <w:abstractNumId w:val="16"/>
  </w:num>
  <w:num w:numId="6">
    <w:abstractNumId w:val="6"/>
  </w:num>
  <w:num w:numId="7">
    <w:abstractNumId w:val="14"/>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9"/>
  </w:num>
  <w:num w:numId="13">
    <w:abstractNumId w:val="10"/>
  </w:num>
  <w:num w:numId="14">
    <w:abstractNumId w:val="33"/>
  </w:num>
  <w:num w:numId="15">
    <w:abstractNumId w:val="28"/>
  </w:num>
  <w:num w:numId="16">
    <w:abstractNumId w:val="23"/>
  </w:num>
  <w:num w:numId="17">
    <w:abstractNumId w:val="29"/>
  </w:num>
  <w:num w:numId="18">
    <w:abstractNumId w:val="20"/>
  </w:num>
  <w:num w:numId="19">
    <w:abstractNumId w:val="21"/>
  </w:num>
  <w:num w:numId="20">
    <w:abstractNumId w:val="1"/>
  </w:num>
  <w:num w:numId="21">
    <w:abstractNumId w:val="27"/>
  </w:num>
  <w:num w:numId="22">
    <w:abstractNumId w:val="12"/>
  </w:num>
  <w:num w:numId="23">
    <w:abstractNumId w:val="26"/>
  </w:num>
  <w:num w:numId="24">
    <w:abstractNumId w:val="8"/>
  </w:num>
  <w:num w:numId="25">
    <w:abstractNumId w:val="11"/>
  </w:num>
  <w:num w:numId="26">
    <w:abstractNumId w:val="31"/>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50293"/>
    <w:rsid w:val="0005029C"/>
    <w:rsid w:val="000505EA"/>
    <w:rsid w:val="0005097A"/>
    <w:rsid w:val="00050C46"/>
    <w:rsid w:val="00053AC3"/>
    <w:rsid w:val="00054184"/>
    <w:rsid w:val="000541AD"/>
    <w:rsid w:val="00055244"/>
    <w:rsid w:val="0005541F"/>
    <w:rsid w:val="000568CA"/>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3884"/>
    <w:rsid w:val="00074B0F"/>
    <w:rsid w:val="00075205"/>
    <w:rsid w:val="00075602"/>
    <w:rsid w:val="000756F5"/>
    <w:rsid w:val="0007605D"/>
    <w:rsid w:val="000760B0"/>
    <w:rsid w:val="000771DA"/>
    <w:rsid w:val="00081959"/>
    <w:rsid w:val="0008395D"/>
    <w:rsid w:val="00083A32"/>
    <w:rsid w:val="00083B78"/>
    <w:rsid w:val="000841D0"/>
    <w:rsid w:val="0008491A"/>
    <w:rsid w:val="00085442"/>
    <w:rsid w:val="0008544C"/>
    <w:rsid w:val="000854F8"/>
    <w:rsid w:val="00086B95"/>
    <w:rsid w:val="0008705B"/>
    <w:rsid w:val="0008719B"/>
    <w:rsid w:val="000879BC"/>
    <w:rsid w:val="000907FF"/>
    <w:rsid w:val="000911FD"/>
    <w:rsid w:val="00091769"/>
    <w:rsid w:val="000917F4"/>
    <w:rsid w:val="00092E39"/>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D3"/>
    <w:rsid w:val="000A33BE"/>
    <w:rsid w:val="000A37FE"/>
    <w:rsid w:val="000A416E"/>
    <w:rsid w:val="000A43B6"/>
    <w:rsid w:val="000A4F9D"/>
    <w:rsid w:val="000A51BA"/>
    <w:rsid w:val="000A5525"/>
    <w:rsid w:val="000A64F6"/>
    <w:rsid w:val="000A6D84"/>
    <w:rsid w:val="000A7325"/>
    <w:rsid w:val="000A7596"/>
    <w:rsid w:val="000A7C17"/>
    <w:rsid w:val="000A7F6A"/>
    <w:rsid w:val="000B0A21"/>
    <w:rsid w:val="000B182E"/>
    <w:rsid w:val="000B36B4"/>
    <w:rsid w:val="000B5350"/>
    <w:rsid w:val="000B546B"/>
    <w:rsid w:val="000B57F0"/>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4B"/>
    <w:rsid w:val="000C5AB8"/>
    <w:rsid w:val="000C62AF"/>
    <w:rsid w:val="000C6C0B"/>
    <w:rsid w:val="000C711E"/>
    <w:rsid w:val="000C7281"/>
    <w:rsid w:val="000C7998"/>
    <w:rsid w:val="000D05FE"/>
    <w:rsid w:val="000D067D"/>
    <w:rsid w:val="000D12F3"/>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2FD2"/>
    <w:rsid w:val="000E3ECB"/>
    <w:rsid w:val="000E4322"/>
    <w:rsid w:val="000E4ADA"/>
    <w:rsid w:val="000E5F7E"/>
    <w:rsid w:val="000E79A7"/>
    <w:rsid w:val="000F0B19"/>
    <w:rsid w:val="000F0FE3"/>
    <w:rsid w:val="000F1771"/>
    <w:rsid w:val="000F1A28"/>
    <w:rsid w:val="000F1E2A"/>
    <w:rsid w:val="000F2A4F"/>
    <w:rsid w:val="000F2BF2"/>
    <w:rsid w:val="000F2ED2"/>
    <w:rsid w:val="000F3B39"/>
    <w:rsid w:val="000F3B5C"/>
    <w:rsid w:val="000F3CA3"/>
    <w:rsid w:val="000F3F2F"/>
    <w:rsid w:val="000F4EE3"/>
    <w:rsid w:val="000F5325"/>
    <w:rsid w:val="000F598D"/>
    <w:rsid w:val="000F5B7F"/>
    <w:rsid w:val="000F6F21"/>
    <w:rsid w:val="000F76F9"/>
    <w:rsid w:val="000F7C0D"/>
    <w:rsid w:val="000F7CAA"/>
    <w:rsid w:val="001005BA"/>
    <w:rsid w:val="001006D6"/>
    <w:rsid w:val="00100837"/>
    <w:rsid w:val="00100C40"/>
    <w:rsid w:val="0010135F"/>
    <w:rsid w:val="001013E9"/>
    <w:rsid w:val="00102DD8"/>
    <w:rsid w:val="00103264"/>
    <w:rsid w:val="00104AB9"/>
    <w:rsid w:val="00104FDF"/>
    <w:rsid w:val="001052E5"/>
    <w:rsid w:val="0010559C"/>
    <w:rsid w:val="00105DA2"/>
    <w:rsid w:val="00106C0D"/>
    <w:rsid w:val="00107A2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2DFA"/>
    <w:rsid w:val="001232AD"/>
    <w:rsid w:val="001233CD"/>
    <w:rsid w:val="00123544"/>
    <w:rsid w:val="0012369B"/>
    <w:rsid w:val="00123D28"/>
    <w:rsid w:val="00123DFB"/>
    <w:rsid w:val="00124452"/>
    <w:rsid w:val="001247FC"/>
    <w:rsid w:val="001251BA"/>
    <w:rsid w:val="001251D2"/>
    <w:rsid w:val="00125740"/>
    <w:rsid w:val="00126143"/>
    <w:rsid w:val="00127C0E"/>
    <w:rsid w:val="00127C85"/>
    <w:rsid w:val="0013009E"/>
    <w:rsid w:val="00130BEF"/>
    <w:rsid w:val="00131377"/>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0A43"/>
    <w:rsid w:val="00151B70"/>
    <w:rsid w:val="00152BD2"/>
    <w:rsid w:val="00152C31"/>
    <w:rsid w:val="00152C87"/>
    <w:rsid w:val="00153039"/>
    <w:rsid w:val="00153238"/>
    <w:rsid w:val="00153359"/>
    <w:rsid w:val="001549A2"/>
    <w:rsid w:val="00154B28"/>
    <w:rsid w:val="0015568E"/>
    <w:rsid w:val="00155760"/>
    <w:rsid w:val="001559A4"/>
    <w:rsid w:val="00155F7A"/>
    <w:rsid w:val="00157445"/>
    <w:rsid w:val="001577D3"/>
    <w:rsid w:val="001609AC"/>
    <w:rsid w:val="00161137"/>
    <w:rsid w:val="00161599"/>
    <w:rsid w:val="00161ABA"/>
    <w:rsid w:val="00161E10"/>
    <w:rsid w:val="001620E8"/>
    <w:rsid w:val="00162823"/>
    <w:rsid w:val="00162BA4"/>
    <w:rsid w:val="00163188"/>
    <w:rsid w:val="0016342D"/>
    <w:rsid w:val="00163A7D"/>
    <w:rsid w:val="0016449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52"/>
    <w:rsid w:val="001778DB"/>
    <w:rsid w:val="001778F2"/>
    <w:rsid w:val="00177A97"/>
    <w:rsid w:val="00177EED"/>
    <w:rsid w:val="0018056D"/>
    <w:rsid w:val="0018091B"/>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E6C"/>
    <w:rsid w:val="00196281"/>
    <w:rsid w:val="00197156"/>
    <w:rsid w:val="00197F04"/>
    <w:rsid w:val="001A06A9"/>
    <w:rsid w:val="001A1FA0"/>
    <w:rsid w:val="001A207A"/>
    <w:rsid w:val="001A2625"/>
    <w:rsid w:val="001A27D3"/>
    <w:rsid w:val="001A280E"/>
    <w:rsid w:val="001A3259"/>
    <w:rsid w:val="001A45FF"/>
    <w:rsid w:val="001A4855"/>
    <w:rsid w:val="001A48CD"/>
    <w:rsid w:val="001A4C4F"/>
    <w:rsid w:val="001A5329"/>
    <w:rsid w:val="001A5623"/>
    <w:rsid w:val="001A6AAF"/>
    <w:rsid w:val="001A7671"/>
    <w:rsid w:val="001A788B"/>
    <w:rsid w:val="001B06D9"/>
    <w:rsid w:val="001B0ED6"/>
    <w:rsid w:val="001B1680"/>
    <w:rsid w:val="001B1A71"/>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0C04"/>
    <w:rsid w:val="001C1666"/>
    <w:rsid w:val="001C1728"/>
    <w:rsid w:val="001C1CE3"/>
    <w:rsid w:val="001C31D1"/>
    <w:rsid w:val="001C4DE0"/>
    <w:rsid w:val="001C5604"/>
    <w:rsid w:val="001C6138"/>
    <w:rsid w:val="001C67ED"/>
    <w:rsid w:val="001C6AD4"/>
    <w:rsid w:val="001C7D35"/>
    <w:rsid w:val="001D0098"/>
    <w:rsid w:val="001D0357"/>
    <w:rsid w:val="001D10AB"/>
    <w:rsid w:val="001D1184"/>
    <w:rsid w:val="001D1901"/>
    <w:rsid w:val="001D1B35"/>
    <w:rsid w:val="001D1D70"/>
    <w:rsid w:val="001D28F9"/>
    <w:rsid w:val="001D2DF5"/>
    <w:rsid w:val="001D31DC"/>
    <w:rsid w:val="001D31E9"/>
    <w:rsid w:val="001D3CA1"/>
    <w:rsid w:val="001D3CC0"/>
    <w:rsid w:val="001D4E38"/>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F3D"/>
    <w:rsid w:val="001E3CAF"/>
    <w:rsid w:val="001E531D"/>
    <w:rsid w:val="001E6A54"/>
    <w:rsid w:val="001F0068"/>
    <w:rsid w:val="001F0DDC"/>
    <w:rsid w:val="001F1715"/>
    <w:rsid w:val="001F222E"/>
    <w:rsid w:val="001F240C"/>
    <w:rsid w:val="001F247C"/>
    <w:rsid w:val="001F2608"/>
    <w:rsid w:val="001F31C7"/>
    <w:rsid w:val="001F4AED"/>
    <w:rsid w:val="001F53E4"/>
    <w:rsid w:val="001F5C47"/>
    <w:rsid w:val="001F5E76"/>
    <w:rsid w:val="001F659E"/>
    <w:rsid w:val="001F6A10"/>
    <w:rsid w:val="001F7049"/>
    <w:rsid w:val="001F75D6"/>
    <w:rsid w:val="001F76F2"/>
    <w:rsid w:val="001F7C0B"/>
    <w:rsid w:val="002018B7"/>
    <w:rsid w:val="002029D0"/>
    <w:rsid w:val="00202A63"/>
    <w:rsid w:val="00203825"/>
    <w:rsid w:val="00203EE7"/>
    <w:rsid w:val="00204BCA"/>
    <w:rsid w:val="00204C42"/>
    <w:rsid w:val="002050CA"/>
    <w:rsid w:val="002053DE"/>
    <w:rsid w:val="002054CA"/>
    <w:rsid w:val="00205D8B"/>
    <w:rsid w:val="00206107"/>
    <w:rsid w:val="002066CB"/>
    <w:rsid w:val="00206877"/>
    <w:rsid w:val="00206DEE"/>
    <w:rsid w:val="00207A92"/>
    <w:rsid w:val="002116C9"/>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26C8"/>
    <w:rsid w:val="00224605"/>
    <w:rsid w:val="002254AA"/>
    <w:rsid w:val="00226D71"/>
    <w:rsid w:val="00227050"/>
    <w:rsid w:val="002278B9"/>
    <w:rsid w:val="00230273"/>
    <w:rsid w:val="0023099E"/>
    <w:rsid w:val="00230F46"/>
    <w:rsid w:val="0023105A"/>
    <w:rsid w:val="00231368"/>
    <w:rsid w:val="002314EB"/>
    <w:rsid w:val="002342F3"/>
    <w:rsid w:val="002350C0"/>
    <w:rsid w:val="002357F9"/>
    <w:rsid w:val="002364D7"/>
    <w:rsid w:val="0023710B"/>
    <w:rsid w:val="00237827"/>
    <w:rsid w:val="00237DFF"/>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96E"/>
    <w:rsid w:val="00251DBB"/>
    <w:rsid w:val="002524F0"/>
    <w:rsid w:val="00252719"/>
    <w:rsid w:val="00252E4D"/>
    <w:rsid w:val="0025378E"/>
    <w:rsid w:val="00254504"/>
    <w:rsid w:val="00254CA4"/>
    <w:rsid w:val="00254FEA"/>
    <w:rsid w:val="002554AF"/>
    <w:rsid w:val="00255F85"/>
    <w:rsid w:val="0025634B"/>
    <w:rsid w:val="002564C7"/>
    <w:rsid w:val="002566CE"/>
    <w:rsid w:val="00256781"/>
    <w:rsid w:val="0026018D"/>
    <w:rsid w:val="00261104"/>
    <w:rsid w:val="00261C3C"/>
    <w:rsid w:val="002623C5"/>
    <w:rsid w:val="00262631"/>
    <w:rsid w:val="002627C2"/>
    <w:rsid w:val="00262E57"/>
    <w:rsid w:val="00263D77"/>
    <w:rsid w:val="0026497A"/>
    <w:rsid w:val="0026607F"/>
    <w:rsid w:val="00266698"/>
    <w:rsid w:val="00266893"/>
    <w:rsid w:val="0027140B"/>
    <w:rsid w:val="002715C5"/>
    <w:rsid w:val="00271F24"/>
    <w:rsid w:val="00272002"/>
    <w:rsid w:val="00273883"/>
    <w:rsid w:val="002740FB"/>
    <w:rsid w:val="00274396"/>
    <w:rsid w:val="002746BC"/>
    <w:rsid w:val="002771F1"/>
    <w:rsid w:val="00280533"/>
    <w:rsid w:val="0028144B"/>
    <w:rsid w:val="0028293E"/>
    <w:rsid w:val="00284080"/>
    <w:rsid w:val="002844E2"/>
    <w:rsid w:val="00285733"/>
    <w:rsid w:val="00285B30"/>
    <w:rsid w:val="002872C7"/>
    <w:rsid w:val="0028784B"/>
    <w:rsid w:val="0028796B"/>
    <w:rsid w:val="002905F1"/>
    <w:rsid w:val="0029157D"/>
    <w:rsid w:val="0029200F"/>
    <w:rsid w:val="00292021"/>
    <w:rsid w:val="0029273B"/>
    <w:rsid w:val="002927AF"/>
    <w:rsid w:val="0029300F"/>
    <w:rsid w:val="0029476C"/>
    <w:rsid w:val="00295B53"/>
    <w:rsid w:val="00296017"/>
    <w:rsid w:val="00296145"/>
    <w:rsid w:val="00296656"/>
    <w:rsid w:val="00296ED4"/>
    <w:rsid w:val="002973F9"/>
    <w:rsid w:val="002A0107"/>
    <w:rsid w:val="002A043E"/>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0F8E"/>
    <w:rsid w:val="002C1329"/>
    <w:rsid w:val="002C14C4"/>
    <w:rsid w:val="002C225A"/>
    <w:rsid w:val="002C2D17"/>
    <w:rsid w:val="002C33FF"/>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31F5"/>
    <w:rsid w:val="002E36E7"/>
    <w:rsid w:val="002E443B"/>
    <w:rsid w:val="002E4AD3"/>
    <w:rsid w:val="002E4BB5"/>
    <w:rsid w:val="002E5075"/>
    <w:rsid w:val="002E50A7"/>
    <w:rsid w:val="002E56D4"/>
    <w:rsid w:val="002E5A8B"/>
    <w:rsid w:val="002E60FB"/>
    <w:rsid w:val="002E6933"/>
    <w:rsid w:val="002E6C97"/>
    <w:rsid w:val="002E7288"/>
    <w:rsid w:val="002E7331"/>
    <w:rsid w:val="002E7421"/>
    <w:rsid w:val="002F0499"/>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89D"/>
    <w:rsid w:val="00305BF3"/>
    <w:rsid w:val="003074F7"/>
    <w:rsid w:val="0031096F"/>
    <w:rsid w:val="0031126E"/>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2649B"/>
    <w:rsid w:val="0033008F"/>
    <w:rsid w:val="0033016E"/>
    <w:rsid w:val="00330397"/>
    <w:rsid w:val="0033071A"/>
    <w:rsid w:val="003322AD"/>
    <w:rsid w:val="00332DE9"/>
    <w:rsid w:val="00333550"/>
    <w:rsid w:val="00334037"/>
    <w:rsid w:val="00334796"/>
    <w:rsid w:val="003348EF"/>
    <w:rsid w:val="00334A95"/>
    <w:rsid w:val="003356D9"/>
    <w:rsid w:val="00335D5B"/>
    <w:rsid w:val="00336152"/>
    <w:rsid w:val="003363D0"/>
    <w:rsid w:val="00336F4D"/>
    <w:rsid w:val="00337BA2"/>
    <w:rsid w:val="00337E41"/>
    <w:rsid w:val="003401CA"/>
    <w:rsid w:val="00340279"/>
    <w:rsid w:val="00340893"/>
    <w:rsid w:val="00340924"/>
    <w:rsid w:val="003427A3"/>
    <w:rsid w:val="003430EC"/>
    <w:rsid w:val="00343975"/>
    <w:rsid w:val="00343BF0"/>
    <w:rsid w:val="00343EF4"/>
    <w:rsid w:val="00343F2B"/>
    <w:rsid w:val="00344A60"/>
    <w:rsid w:val="00345365"/>
    <w:rsid w:val="00345DC7"/>
    <w:rsid w:val="00345E80"/>
    <w:rsid w:val="00346FEE"/>
    <w:rsid w:val="0035010D"/>
    <w:rsid w:val="003503DD"/>
    <w:rsid w:val="00350E7F"/>
    <w:rsid w:val="00350FF5"/>
    <w:rsid w:val="00351E98"/>
    <w:rsid w:val="003527E5"/>
    <w:rsid w:val="003533A6"/>
    <w:rsid w:val="00353438"/>
    <w:rsid w:val="0035446C"/>
    <w:rsid w:val="00354C38"/>
    <w:rsid w:val="003551CD"/>
    <w:rsid w:val="00355B3D"/>
    <w:rsid w:val="00355C24"/>
    <w:rsid w:val="00355EA5"/>
    <w:rsid w:val="003562BF"/>
    <w:rsid w:val="00357925"/>
    <w:rsid w:val="00357DCF"/>
    <w:rsid w:val="0036023F"/>
    <w:rsid w:val="00360415"/>
    <w:rsid w:val="00360663"/>
    <w:rsid w:val="003609DB"/>
    <w:rsid w:val="00360B58"/>
    <w:rsid w:val="00360D90"/>
    <w:rsid w:val="00360F05"/>
    <w:rsid w:val="00361744"/>
    <w:rsid w:val="003617D9"/>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985"/>
    <w:rsid w:val="00376A62"/>
    <w:rsid w:val="00376BA2"/>
    <w:rsid w:val="003778A3"/>
    <w:rsid w:val="00377974"/>
    <w:rsid w:val="00377FDA"/>
    <w:rsid w:val="003804F7"/>
    <w:rsid w:val="00380573"/>
    <w:rsid w:val="003806B1"/>
    <w:rsid w:val="00380B31"/>
    <w:rsid w:val="0038110F"/>
    <w:rsid w:val="00381C7F"/>
    <w:rsid w:val="00381F22"/>
    <w:rsid w:val="003822EE"/>
    <w:rsid w:val="003823A6"/>
    <w:rsid w:val="00382BCD"/>
    <w:rsid w:val="003840C7"/>
    <w:rsid w:val="003842ED"/>
    <w:rsid w:val="003844E9"/>
    <w:rsid w:val="003847BA"/>
    <w:rsid w:val="0038553D"/>
    <w:rsid w:val="003858B0"/>
    <w:rsid w:val="0038602D"/>
    <w:rsid w:val="0038616B"/>
    <w:rsid w:val="00386AF2"/>
    <w:rsid w:val="0038754B"/>
    <w:rsid w:val="00390D85"/>
    <w:rsid w:val="00391305"/>
    <w:rsid w:val="003922D2"/>
    <w:rsid w:val="00392608"/>
    <w:rsid w:val="003926C6"/>
    <w:rsid w:val="003928FC"/>
    <w:rsid w:val="003935F4"/>
    <w:rsid w:val="0039396D"/>
    <w:rsid w:val="00393C24"/>
    <w:rsid w:val="00394740"/>
    <w:rsid w:val="00394C3C"/>
    <w:rsid w:val="00394CAC"/>
    <w:rsid w:val="00394F8F"/>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96"/>
    <w:rsid w:val="003A6E11"/>
    <w:rsid w:val="003A74B6"/>
    <w:rsid w:val="003A78C1"/>
    <w:rsid w:val="003A7968"/>
    <w:rsid w:val="003A7FF3"/>
    <w:rsid w:val="003B0B3C"/>
    <w:rsid w:val="003B16FC"/>
    <w:rsid w:val="003B3307"/>
    <w:rsid w:val="003B3834"/>
    <w:rsid w:val="003B38FB"/>
    <w:rsid w:val="003B3FBD"/>
    <w:rsid w:val="003B40C6"/>
    <w:rsid w:val="003B683C"/>
    <w:rsid w:val="003B7562"/>
    <w:rsid w:val="003C0D14"/>
    <w:rsid w:val="003C0D85"/>
    <w:rsid w:val="003C1358"/>
    <w:rsid w:val="003C18E1"/>
    <w:rsid w:val="003C1E0C"/>
    <w:rsid w:val="003C2ABC"/>
    <w:rsid w:val="003C336D"/>
    <w:rsid w:val="003C38D6"/>
    <w:rsid w:val="003C3B1B"/>
    <w:rsid w:val="003C3D34"/>
    <w:rsid w:val="003C403B"/>
    <w:rsid w:val="003C46DA"/>
    <w:rsid w:val="003C4D4F"/>
    <w:rsid w:val="003C4EDF"/>
    <w:rsid w:val="003C525E"/>
    <w:rsid w:val="003C5F24"/>
    <w:rsid w:val="003C6A5F"/>
    <w:rsid w:val="003C6FAF"/>
    <w:rsid w:val="003C7048"/>
    <w:rsid w:val="003C79B2"/>
    <w:rsid w:val="003C7AC8"/>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D77D8"/>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1ED"/>
    <w:rsid w:val="004005B8"/>
    <w:rsid w:val="00400B1E"/>
    <w:rsid w:val="0040230F"/>
    <w:rsid w:val="00402760"/>
    <w:rsid w:val="0040327D"/>
    <w:rsid w:val="004040A8"/>
    <w:rsid w:val="00404584"/>
    <w:rsid w:val="00405A76"/>
    <w:rsid w:val="00406847"/>
    <w:rsid w:val="00406857"/>
    <w:rsid w:val="00407518"/>
    <w:rsid w:val="00410E17"/>
    <w:rsid w:val="0041143B"/>
    <w:rsid w:val="00411B88"/>
    <w:rsid w:val="00412341"/>
    <w:rsid w:val="0041310C"/>
    <w:rsid w:val="0041367B"/>
    <w:rsid w:val="00413927"/>
    <w:rsid w:val="00413B01"/>
    <w:rsid w:val="00414485"/>
    <w:rsid w:val="00414BBB"/>
    <w:rsid w:val="004172E3"/>
    <w:rsid w:val="00417531"/>
    <w:rsid w:val="00417AFC"/>
    <w:rsid w:val="00421115"/>
    <w:rsid w:val="00422E73"/>
    <w:rsid w:val="004236FC"/>
    <w:rsid w:val="0042403C"/>
    <w:rsid w:val="00425019"/>
    <w:rsid w:val="004258C8"/>
    <w:rsid w:val="004258FE"/>
    <w:rsid w:val="00425C4E"/>
    <w:rsid w:val="00425DF0"/>
    <w:rsid w:val="00426230"/>
    <w:rsid w:val="00426CA3"/>
    <w:rsid w:val="00427E0E"/>
    <w:rsid w:val="00430B71"/>
    <w:rsid w:val="00430BF2"/>
    <w:rsid w:val="004318DC"/>
    <w:rsid w:val="00433F06"/>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2AD"/>
    <w:rsid w:val="004603E2"/>
    <w:rsid w:val="00460590"/>
    <w:rsid w:val="00461805"/>
    <w:rsid w:val="00461C94"/>
    <w:rsid w:val="00463243"/>
    <w:rsid w:val="00463B3D"/>
    <w:rsid w:val="00463B5A"/>
    <w:rsid w:val="004640E6"/>
    <w:rsid w:val="004645F2"/>
    <w:rsid w:val="00465247"/>
    <w:rsid w:val="00465D1B"/>
    <w:rsid w:val="00465D65"/>
    <w:rsid w:val="00467F5F"/>
    <w:rsid w:val="00471019"/>
    <w:rsid w:val="00472264"/>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21B"/>
    <w:rsid w:val="00485F3F"/>
    <w:rsid w:val="0048627D"/>
    <w:rsid w:val="00486484"/>
    <w:rsid w:val="00486539"/>
    <w:rsid w:val="00490553"/>
    <w:rsid w:val="00491BB0"/>
    <w:rsid w:val="00491FE3"/>
    <w:rsid w:val="0049306C"/>
    <w:rsid w:val="004930DB"/>
    <w:rsid w:val="004932CC"/>
    <w:rsid w:val="004943A9"/>
    <w:rsid w:val="00495164"/>
    <w:rsid w:val="00496837"/>
    <w:rsid w:val="00497AFB"/>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A7D09"/>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5F"/>
    <w:rsid w:val="004D037A"/>
    <w:rsid w:val="004D03AA"/>
    <w:rsid w:val="004D0419"/>
    <w:rsid w:val="004D221B"/>
    <w:rsid w:val="004D23D1"/>
    <w:rsid w:val="004D26ED"/>
    <w:rsid w:val="004D284C"/>
    <w:rsid w:val="004D434D"/>
    <w:rsid w:val="004D5D0D"/>
    <w:rsid w:val="004D5D1B"/>
    <w:rsid w:val="004D699C"/>
    <w:rsid w:val="004D799B"/>
    <w:rsid w:val="004E0F2C"/>
    <w:rsid w:val="004E199A"/>
    <w:rsid w:val="004E1F60"/>
    <w:rsid w:val="004E28F6"/>
    <w:rsid w:val="004E2F67"/>
    <w:rsid w:val="004E351B"/>
    <w:rsid w:val="004E393A"/>
    <w:rsid w:val="004E3CC5"/>
    <w:rsid w:val="004E3F65"/>
    <w:rsid w:val="004E4DEB"/>
    <w:rsid w:val="004E4E4B"/>
    <w:rsid w:val="004E549B"/>
    <w:rsid w:val="004E5568"/>
    <w:rsid w:val="004E6495"/>
    <w:rsid w:val="004E69EF"/>
    <w:rsid w:val="004E69F0"/>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2078"/>
    <w:rsid w:val="005021B7"/>
    <w:rsid w:val="0050223F"/>
    <w:rsid w:val="00502DBF"/>
    <w:rsid w:val="00503BCF"/>
    <w:rsid w:val="005042C0"/>
    <w:rsid w:val="00504300"/>
    <w:rsid w:val="00504C63"/>
    <w:rsid w:val="0050519A"/>
    <w:rsid w:val="0050574C"/>
    <w:rsid w:val="00505EF7"/>
    <w:rsid w:val="005063A6"/>
    <w:rsid w:val="005063C1"/>
    <w:rsid w:val="00506A48"/>
    <w:rsid w:val="00506B9F"/>
    <w:rsid w:val="00506ECB"/>
    <w:rsid w:val="005071AC"/>
    <w:rsid w:val="005071EE"/>
    <w:rsid w:val="00507A99"/>
    <w:rsid w:val="00510B65"/>
    <w:rsid w:val="00512234"/>
    <w:rsid w:val="00513750"/>
    <w:rsid w:val="005144E5"/>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2B55"/>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0B2"/>
    <w:rsid w:val="00553BBF"/>
    <w:rsid w:val="005540FC"/>
    <w:rsid w:val="00554AF5"/>
    <w:rsid w:val="00556626"/>
    <w:rsid w:val="005571B4"/>
    <w:rsid w:val="00557217"/>
    <w:rsid w:val="00557931"/>
    <w:rsid w:val="005601D3"/>
    <w:rsid w:val="0056066D"/>
    <w:rsid w:val="00560FF0"/>
    <w:rsid w:val="00561198"/>
    <w:rsid w:val="00561795"/>
    <w:rsid w:val="0056315F"/>
    <w:rsid w:val="00563323"/>
    <w:rsid w:val="00563F0F"/>
    <w:rsid w:val="00563FE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470"/>
    <w:rsid w:val="00574BD6"/>
    <w:rsid w:val="00576B49"/>
    <w:rsid w:val="00576E74"/>
    <w:rsid w:val="005778B0"/>
    <w:rsid w:val="005814EC"/>
    <w:rsid w:val="005824AA"/>
    <w:rsid w:val="00582B2B"/>
    <w:rsid w:val="005839AD"/>
    <w:rsid w:val="00583A0B"/>
    <w:rsid w:val="00584709"/>
    <w:rsid w:val="005849F4"/>
    <w:rsid w:val="00584FBC"/>
    <w:rsid w:val="00586047"/>
    <w:rsid w:val="00586050"/>
    <w:rsid w:val="0058640C"/>
    <w:rsid w:val="00586E15"/>
    <w:rsid w:val="00587B31"/>
    <w:rsid w:val="00587B60"/>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5923"/>
    <w:rsid w:val="005A6952"/>
    <w:rsid w:val="005A7D63"/>
    <w:rsid w:val="005B0811"/>
    <w:rsid w:val="005B12B0"/>
    <w:rsid w:val="005B14D0"/>
    <w:rsid w:val="005B1B57"/>
    <w:rsid w:val="005B1DCF"/>
    <w:rsid w:val="005B28AA"/>
    <w:rsid w:val="005B3BBF"/>
    <w:rsid w:val="005B3F82"/>
    <w:rsid w:val="005B444F"/>
    <w:rsid w:val="005B49AB"/>
    <w:rsid w:val="005B58E3"/>
    <w:rsid w:val="005B6762"/>
    <w:rsid w:val="005B70F5"/>
    <w:rsid w:val="005B7776"/>
    <w:rsid w:val="005C0F8E"/>
    <w:rsid w:val="005C137E"/>
    <w:rsid w:val="005C15C7"/>
    <w:rsid w:val="005C24B6"/>
    <w:rsid w:val="005C2D3C"/>
    <w:rsid w:val="005C34AB"/>
    <w:rsid w:val="005C395E"/>
    <w:rsid w:val="005C4DC6"/>
    <w:rsid w:val="005C5726"/>
    <w:rsid w:val="005C5FEA"/>
    <w:rsid w:val="005C6315"/>
    <w:rsid w:val="005C71D8"/>
    <w:rsid w:val="005D0260"/>
    <w:rsid w:val="005D0C30"/>
    <w:rsid w:val="005D1E6A"/>
    <w:rsid w:val="005D32DA"/>
    <w:rsid w:val="005D3B6D"/>
    <w:rsid w:val="005D4D8C"/>
    <w:rsid w:val="005D505B"/>
    <w:rsid w:val="005D58A7"/>
    <w:rsid w:val="005D5F17"/>
    <w:rsid w:val="005D62F0"/>
    <w:rsid w:val="005D6D29"/>
    <w:rsid w:val="005D70D4"/>
    <w:rsid w:val="005D7FED"/>
    <w:rsid w:val="005E2B5A"/>
    <w:rsid w:val="005E2DFE"/>
    <w:rsid w:val="005E3254"/>
    <w:rsid w:val="005E3360"/>
    <w:rsid w:val="005E3C53"/>
    <w:rsid w:val="005E3FD0"/>
    <w:rsid w:val="005E4766"/>
    <w:rsid w:val="005E4955"/>
    <w:rsid w:val="005E504B"/>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4F93"/>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3F92"/>
    <w:rsid w:val="00614447"/>
    <w:rsid w:val="00614B23"/>
    <w:rsid w:val="00615687"/>
    <w:rsid w:val="00615A39"/>
    <w:rsid w:val="00615A8F"/>
    <w:rsid w:val="00616169"/>
    <w:rsid w:val="006166AC"/>
    <w:rsid w:val="00616A06"/>
    <w:rsid w:val="00616D33"/>
    <w:rsid w:val="006170A4"/>
    <w:rsid w:val="00617BD6"/>
    <w:rsid w:val="00620FE4"/>
    <w:rsid w:val="00621316"/>
    <w:rsid w:val="006224A2"/>
    <w:rsid w:val="00622C01"/>
    <w:rsid w:val="00622E17"/>
    <w:rsid w:val="0062396E"/>
    <w:rsid w:val="00623A88"/>
    <w:rsid w:val="00624A28"/>
    <w:rsid w:val="006252EE"/>
    <w:rsid w:val="00625821"/>
    <w:rsid w:val="00625DE4"/>
    <w:rsid w:val="00625F8A"/>
    <w:rsid w:val="006260E0"/>
    <w:rsid w:val="006260EB"/>
    <w:rsid w:val="00626AA0"/>
    <w:rsid w:val="00626B62"/>
    <w:rsid w:val="00626BF1"/>
    <w:rsid w:val="00626FFF"/>
    <w:rsid w:val="00627F33"/>
    <w:rsid w:val="00630CCC"/>
    <w:rsid w:val="006319AC"/>
    <w:rsid w:val="00631A2D"/>
    <w:rsid w:val="00632E80"/>
    <w:rsid w:val="00632F75"/>
    <w:rsid w:val="00633488"/>
    <w:rsid w:val="00635202"/>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05C"/>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0A"/>
    <w:rsid w:val="006645FF"/>
    <w:rsid w:val="00664D40"/>
    <w:rsid w:val="006656A4"/>
    <w:rsid w:val="00665839"/>
    <w:rsid w:val="006660C3"/>
    <w:rsid w:val="006665F4"/>
    <w:rsid w:val="006668A6"/>
    <w:rsid w:val="006674A0"/>
    <w:rsid w:val="00667B24"/>
    <w:rsid w:val="00670673"/>
    <w:rsid w:val="00670987"/>
    <w:rsid w:val="00671989"/>
    <w:rsid w:val="00671C8F"/>
    <w:rsid w:val="00671CEE"/>
    <w:rsid w:val="00672878"/>
    <w:rsid w:val="0067301A"/>
    <w:rsid w:val="00674B72"/>
    <w:rsid w:val="006751F5"/>
    <w:rsid w:val="006752BC"/>
    <w:rsid w:val="00675BA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166"/>
    <w:rsid w:val="006A3642"/>
    <w:rsid w:val="006A4A80"/>
    <w:rsid w:val="006A4E4C"/>
    <w:rsid w:val="006A5B6A"/>
    <w:rsid w:val="006A5B84"/>
    <w:rsid w:val="006A6425"/>
    <w:rsid w:val="006B0124"/>
    <w:rsid w:val="006B153C"/>
    <w:rsid w:val="006B15D2"/>
    <w:rsid w:val="006B1FC7"/>
    <w:rsid w:val="006B2C9B"/>
    <w:rsid w:val="006B3964"/>
    <w:rsid w:val="006B4963"/>
    <w:rsid w:val="006B54DD"/>
    <w:rsid w:val="006B5870"/>
    <w:rsid w:val="006B6830"/>
    <w:rsid w:val="006B6CFC"/>
    <w:rsid w:val="006B6E53"/>
    <w:rsid w:val="006B75B4"/>
    <w:rsid w:val="006B7A01"/>
    <w:rsid w:val="006C0091"/>
    <w:rsid w:val="006C1AE6"/>
    <w:rsid w:val="006C253A"/>
    <w:rsid w:val="006C3DBA"/>
    <w:rsid w:val="006C470A"/>
    <w:rsid w:val="006C587C"/>
    <w:rsid w:val="006C5A65"/>
    <w:rsid w:val="006C6564"/>
    <w:rsid w:val="006C77BF"/>
    <w:rsid w:val="006D1356"/>
    <w:rsid w:val="006D177A"/>
    <w:rsid w:val="006D1C59"/>
    <w:rsid w:val="006D4240"/>
    <w:rsid w:val="006D430C"/>
    <w:rsid w:val="006D4B0B"/>
    <w:rsid w:val="006D4CC0"/>
    <w:rsid w:val="006D5940"/>
    <w:rsid w:val="006D5C34"/>
    <w:rsid w:val="006D5CE4"/>
    <w:rsid w:val="006D6000"/>
    <w:rsid w:val="006D703F"/>
    <w:rsid w:val="006D7C26"/>
    <w:rsid w:val="006E09A3"/>
    <w:rsid w:val="006E0F88"/>
    <w:rsid w:val="006E148A"/>
    <w:rsid w:val="006E1BE3"/>
    <w:rsid w:val="006E1E8C"/>
    <w:rsid w:val="006E2AD8"/>
    <w:rsid w:val="006E2FBE"/>
    <w:rsid w:val="006E31A8"/>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AD0"/>
    <w:rsid w:val="006F6CB3"/>
    <w:rsid w:val="006F71C8"/>
    <w:rsid w:val="00700838"/>
    <w:rsid w:val="0070084D"/>
    <w:rsid w:val="00700BAC"/>
    <w:rsid w:val="0070124C"/>
    <w:rsid w:val="00701B71"/>
    <w:rsid w:val="007021DA"/>
    <w:rsid w:val="00702696"/>
    <w:rsid w:val="0070314C"/>
    <w:rsid w:val="0070385D"/>
    <w:rsid w:val="00704BD4"/>
    <w:rsid w:val="00705421"/>
    <w:rsid w:val="00705EE1"/>
    <w:rsid w:val="00706538"/>
    <w:rsid w:val="00706886"/>
    <w:rsid w:val="0070693F"/>
    <w:rsid w:val="00706E89"/>
    <w:rsid w:val="00706EB3"/>
    <w:rsid w:val="00707072"/>
    <w:rsid w:val="00707263"/>
    <w:rsid w:val="00707731"/>
    <w:rsid w:val="00710021"/>
    <w:rsid w:val="007101BA"/>
    <w:rsid w:val="007104F6"/>
    <w:rsid w:val="00711600"/>
    <w:rsid w:val="007116A8"/>
    <w:rsid w:val="00711B27"/>
    <w:rsid w:val="00712800"/>
    <w:rsid w:val="00712ED2"/>
    <w:rsid w:val="007131A5"/>
    <w:rsid w:val="00714255"/>
    <w:rsid w:val="00714B0A"/>
    <w:rsid w:val="0071552F"/>
    <w:rsid w:val="0071694A"/>
    <w:rsid w:val="007169C2"/>
    <w:rsid w:val="00717FDD"/>
    <w:rsid w:val="007202B1"/>
    <w:rsid w:val="00720E60"/>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4BF2"/>
    <w:rsid w:val="007357C3"/>
    <w:rsid w:val="007409C1"/>
    <w:rsid w:val="00740E8C"/>
    <w:rsid w:val="00741037"/>
    <w:rsid w:val="00743AC1"/>
    <w:rsid w:val="00744102"/>
    <w:rsid w:val="007444EB"/>
    <w:rsid w:val="007444FF"/>
    <w:rsid w:val="00746923"/>
    <w:rsid w:val="00750076"/>
    <w:rsid w:val="00750331"/>
    <w:rsid w:val="00751332"/>
    <w:rsid w:val="00751489"/>
    <w:rsid w:val="007516E3"/>
    <w:rsid w:val="007517B9"/>
    <w:rsid w:val="00751AA4"/>
    <w:rsid w:val="00751BCE"/>
    <w:rsid w:val="00752EF2"/>
    <w:rsid w:val="0075446E"/>
    <w:rsid w:val="00754693"/>
    <w:rsid w:val="00754ECF"/>
    <w:rsid w:val="00755B79"/>
    <w:rsid w:val="00755C77"/>
    <w:rsid w:val="00755EF0"/>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7A"/>
    <w:rsid w:val="00774787"/>
    <w:rsid w:val="00775697"/>
    <w:rsid w:val="00775735"/>
    <w:rsid w:val="00775B24"/>
    <w:rsid w:val="00776EDA"/>
    <w:rsid w:val="007772C8"/>
    <w:rsid w:val="00777FFC"/>
    <w:rsid w:val="0078101A"/>
    <w:rsid w:val="00781B03"/>
    <w:rsid w:val="00781E52"/>
    <w:rsid w:val="00782DB8"/>
    <w:rsid w:val="00782E80"/>
    <w:rsid w:val="00783B47"/>
    <w:rsid w:val="00783B79"/>
    <w:rsid w:val="00783D1F"/>
    <w:rsid w:val="00784386"/>
    <w:rsid w:val="00785352"/>
    <w:rsid w:val="007858EA"/>
    <w:rsid w:val="00785EBF"/>
    <w:rsid w:val="00786015"/>
    <w:rsid w:val="00786223"/>
    <w:rsid w:val="0078657F"/>
    <w:rsid w:val="00787552"/>
    <w:rsid w:val="0078774D"/>
    <w:rsid w:val="00787B26"/>
    <w:rsid w:val="00790982"/>
    <w:rsid w:val="00790BB9"/>
    <w:rsid w:val="00790F9A"/>
    <w:rsid w:val="00791FEF"/>
    <w:rsid w:val="007927B6"/>
    <w:rsid w:val="007929A0"/>
    <w:rsid w:val="00792D17"/>
    <w:rsid w:val="007931E6"/>
    <w:rsid w:val="007937CC"/>
    <w:rsid w:val="00793ADF"/>
    <w:rsid w:val="00794710"/>
    <w:rsid w:val="00794817"/>
    <w:rsid w:val="00794A2D"/>
    <w:rsid w:val="00794C05"/>
    <w:rsid w:val="00796881"/>
    <w:rsid w:val="00797009"/>
    <w:rsid w:val="007973BD"/>
    <w:rsid w:val="00797BAC"/>
    <w:rsid w:val="007A0654"/>
    <w:rsid w:val="007A1CD8"/>
    <w:rsid w:val="007A1D1E"/>
    <w:rsid w:val="007A1D4C"/>
    <w:rsid w:val="007A3022"/>
    <w:rsid w:val="007A3447"/>
    <w:rsid w:val="007A4CCF"/>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1C12"/>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0CA"/>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703"/>
    <w:rsid w:val="007E5BFF"/>
    <w:rsid w:val="007E7C62"/>
    <w:rsid w:val="007F0D83"/>
    <w:rsid w:val="007F155B"/>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366"/>
    <w:rsid w:val="00800BAF"/>
    <w:rsid w:val="00801305"/>
    <w:rsid w:val="00801D78"/>
    <w:rsid w:val="00801F29"/>
    <w:rsid w:val="00802A0F"/>
    <w:rsid w:val="00803076"/>
    <w:rsid w:val="008047B7"/>
    <w:rsid w:val="008063A5"/>
    <w:rsid w:val="0080649D"/>
    <w:rsid w:val="008068BE"/>
    <w:rsid w:val="00806DBC"/>
    <w:rsid w:val="00807998"/>
    <w:rsid w:val="008110CF"/>
    <w:rsid w:val="00811287"/>
    <w:rsid w:val="008118B5"/>
    <w:rsid w:val="00813928"/>
    <w:rsid w:val="00813937"/>
    <w:rsid w:val="00814511"/>
    <w:rsid w:val="008155F4"/>
    <w:rsid w:val="00815637"/>
    <w:rsid w:val="008159D7"/>
    <w:rsid w:val="008159E9"/>
    <w:rsid w:val="00816F87"/>
    <w:rsid w:val="00820803"/>
    <w:rsid w:val="00820C06"/>
    <w:rsid w:val="00820E58"/>
    <w:rsid w:val="008211F6"/>
    <w:rsid w:val="008212A5"/>
    <w:rsid w:val="00821526"/>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2853"/>
    <w:rsid w:val="00832D42"/>
    <w:rsid w:val="008333FF"/>
    <w:rsid w:val="00833802"/>
    <w:rsid w:val="00833866"/>
    <w:rsid w:val="00833ECD"/>
    <w:rsid w:val="00834795"/>
    <w:rsid w:val="00835289"/>
    <w:rsid w:val="00835330"/>
    <w:rsid w:val="008353E0"/>
    <w:rsid w:val="008358AC"/>
    <w:rsid w:val="00835F24"/>
    <w:rsid w:val="00837A98"/>
    <w:rsid w:val="00837DE8"/>
    <w:rsid w:val="0084106C"/>
    <w:rsid w:val="00841201"/>
    <w:rsid w:val="0084153A"/>
    <w:rsid w:val="008416A9"/>
    <w:rsid w:val="00841CB8"/>
    <w:rsid w:val="008434E3"/>
    <w:rsid w:val="0084387F"/>
    <w:rsid w:val="00843E5B"/>
    <w:rsid w:val="008441D8"/>
    <w:rsid w:val="00844D74"/>
    <w:rsid w:val="00845E73"/>
    <w:rsid w:val="00846547"/>
    <w:rsid w:val="00847923"/>
    <w:rsid w:val="00847A19"/>
    <w:rsid w:val="008506F7"/>
    <w:rsid w:val="00851350"/>
    <w:rsid w:val="00853139"/>
    <w:rsid w:val="008533FB"/>
    <w:rsid w:val="00853B6B"/>
    <w:rsid w:val="008548AD"/>
    <w:rsid w:val="00854D9E"/>
    <w:rsid w:val="00855B0C"/>
    <w:rsid w:val="0085649F"/>
    <w:rsid w:val="00857313"/>
    <w:rsid w:val="0085786D"/>
    <w:rsid w:val="00857DB7"/>
    <w:rsid w:val="00857FCE"/>
    <w:rsid w:val="008608F3"/>
    <w:rsid w:val="00860CAD"/>
    <w:rsid w:val="008619C7"/>
    <w:rsid w:val="00861C68"/>
    <w:rsid w:val="008643A6"/>
    <w:rsid w:val="008651C5"/>
    <w:rsid w:val="0086569E"/>
    <w:rsid w:val="00865C10"/>
    <w:rsid w:val="00866129"/>
    <w:rsid w:val="00866511"/>
    <w:rsid w:val="0086668C"/>
    <w:rsid w:val="00867893"/>
    <w:rsid w:val="00870542"/>
    <w:rsid w:val="00870A2B"/>
    <w:rsid w:val="008710B6"/>
    <w:rsid w:val="0087127D"/>
    <w:rsid w:val="00871357"/>
    <w:rsid w:val="008723EB"/>
    <w:rsid w:val="0087297C"/>
    <w:rsid w:val="00872E1B"/>
    <w:rsid w:val="00873553"/>
    <w:rsid w:val="0087470D"/>
    <w:rsid w:val="008749A5"/>
    <w:rsid w:val="008752A0"/>
    <w:rsid w:val="008752B5"/>
    <w:rsid w:val="008756BB"/>
    <w:rsid w:val="0087668E"/>
    <w:rsid w:val="00876DCA"/>
    <w:rsid w:val="0087792B"/>
    <w:rsid w:val="00877A34"/>
    <w:rsid w:val="00877B1F"/>
    <w:rsid w:val="00880459"/>
    <w:rsid w:val="00880527"/>
    <w:rsid w:val="008807C0"/>
    <w:rsid w:val="00882134"/>
    <w:rsid w:val="008823DD"/>
    <w:rsid w:val="00882E70"/>
    <w:rsid w:val="008837CC"/>
    <w:rsid w:val="00885A36"/>
    <w:rsid w:val="00886815"/>
    <w:rsid w:val="00886959"/>
    <w:rsid w:val="00886EBE"/>
    <w:rsid w:val="008876E7"/>
    <w:rsid w:val="00887EA5"/>
    <w:rsid w:val="0089090D"/>
    <w:rsid w:val="0089169E"/>
    <w:rsid w:val="0089190E"/>
    <w:rsid w:val="008919FE"/>
    <w:rsid w:val="00891DEB"/>
    <w:rsid w:val="0089211A"/>
    <w:rsid w:val="008924B5"/>
    <w:rsid w:val="0089265A"/>
    <w:rsid w:val="008927B3"/>
    <w:rsid w:val="00892BAE"/>
    <w:rsid w:val="00892C17"/>
    <w:rsid w:val="00892EC4"/>
    <w:rsid w:val="00893501"/>
    <w:rsid w:val="00893530"/>
    <w:rsid w:val="00893FCF"/>
    <w:rsid w:val="008943B5"/>
    <w:rsid w:val="008A0476"/>
    <w:rsid w:val="008A08D9"/>
    <w:rsid w:val="008A0D1F"/>
    <w:rsid w:val="008A1036"/>
    <w:rsid w:val="008A1292"/>
    <w:rsid w:val="008A13A2"/>
    <w:rsid w:val="008A183D"/>
    <w:rsid w:val="008A459C"/>
    <w:rsid w:val="008A5CE5"/>
    <w:rsid w:val="008A5DBE"/>
    <w:rsid w:val="008A6DF4"/>
    <w:rsid w:val="008A6E7E"/>
    <w:rsid w:val="008A7918"/>
    <w:rsid w:val="008B03DD"/>
    <w:rsid w:val="008B1C3C"/>
    <w:rsid w:val="008B376C"/>
    <w:rsid w:val="008B46CA"/>
    <w:rsid w:val="008B481C"/>
    <w:rsid w:val="008B4977"/>
    <w:rsid w:val="008B4B08"/>
    <w:rsid w:val="008B4D88"/>
    <w:rsid w:val="008B554B"/>
    <w:rsid w:val="008B5E4C"/>
    <w:rsid w:val="008B620B"/>
    <w:rsid w:val="008B65DB"/>
    <w:rsid w:val="008B73B8"/>
    <w:rsid w:val="008C0413"/>
    <w:rsid w:val="008C1648"/>
    <w:rsid w:val="008C2F90"/>
    <w:rsid w:val="008C37E8"/>
    <w:rsid w:val="008C4100"/>
    <w:rsid w:val="008C4512"/>
    <w:rsid w:val="008C4C5E"/>
    <w:rsid w:val="008C4D4F"/>
    <w:rsid w:val="008C58DF"/>
    <w:rsid w:val="008C6908"/>
    <w:rsid w:val="008C6E6B"/>
    <w:rsid w:val="008C7CC4"/>
    <w:rsid w:val="008D001B"/>
    <w:rsid w:val="008D0200"/>
    <w:rsid w:val="008D0D38"/>
    <w:rsid w:val="008D0DB6"/>
    <w:rsid w:val="008D0ECE"/>
    <w:rsid w:val="008D16D7"/>
    <w:rsid w:val="008D1C5F"/>
    <w:rsid w:val="008D2B98"/>
    <w:rsid w:val="008D304B"/>
    <w:rsid w:val="008D31B6"/>
    <w:rsid w:val="008D554D"/>
    <w:rsid w:val="008D5734"/>
    <w:rsid w:val="008D5BDC"/>
    <w:rsid w:val="008D6101"/>
    <w:rsid w:val="008D6930"/>
    <w:rsid w:val="008D6E6F"/>
    <w:rsid w:val="008D7101"/>
    <w:rsid w:val="008D7DDB"/>
    <w:rsid w:val="008E023A"/>
    <w:rsid w:val="008E10B3"/>
    <w:rsid w:val="008E18ED"/>
    <w:rsid w:val="008E262E"/>
    <w:rsid w:val="008E38D5"/>
    <w:rsid w:val="008E3E2D"/>
    <w:rsid w:val="008E54FA"/>
    <w:rsid w:val="008E59C9"/>
    <w:rsid w:val="008E6A19"/>
    <w:rsid w:val="008E6AD3"/>
    <w:rsid w:val="008E6C7C"/>
    <w:rsid w:val="008E6FBD"/>
    <w:rsid w:val="008E77C0"/>
    <w:rsid w:val="008E7CAF"/>
    <w:rsid w:val="008F037A"/>
    <w:rsid w:val="008F181E"/>
    <w:rsid w:val="008F1AD4"/>
    <w:rsid w:val="008F1AF5"/>
    <w:rsid w:val="008F2369"/>
    <w:rsid w:val="008F28F1"/>
    <w:rsid w:val="008F29A9"/>
    <w:rsid w:val="008F376E"/>
    <w:rsid w:val="008F3F5F"/>
    <w:rsid w:val="008F40E2"/>
    <w:rsid w:val="008F5587"/>
    <w:rsid w:val="008F5DF8"/>
    <w:rsid w:val="008F6AD2"/>
    <w:rsid w:val="008F6B2D"/>
    <w:rsid w:val="008F6C8F"/>
    <w:rsid w:val="008F6CFF"/>
    <w:rsid w:val="008F743B"/>
    <w:rsid w:val="008F79AE"/>
    <w:rsid w:val="008F7AC4"/>
    <w:rsid w:val="009010AC"/>
    <w:rsid w:val="009019F7"/>
    <w:rsid w:val="00901A57"/>
    <w:rsid w:val="0090269A"/>
    <w:rsid w:val="00903FC6"/>
    <w:rsid w:val="009044F5"/>
    <w:rsid w:val="009056ED"/>
    <w:rsid w:val="009069F0"/>
    <w:rsid w:val="00906A17"/>
    <w:rsid w:val="00907F80"/>
    <w:rsid w:val="0091010C"/>
    <w:rsid w:val="00911072"/>
    <w:rsid w:val="00912D3E"/>
    <w:rsid w:val="009134AB"/>
    <w:rsid w:val="00913809"/>
    <w:rsid w:val="00914411"/>
    <w:rsid w:val="009158F8"/>
    <w:rsid w:val="00915C91"/>
    <w:rsid w:val="00917627"/>
    <w:rsid w:val="0091769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4931"/>
    <w:rsid w:val="00925068"/>
    <w:rsid w:val="00925A9E"/>
    <w:rsid w:val="00925D60"/>
    <w:rsid w:val="00925DC4"/>
    <w:rsid w:val="00925E13"/>
    <w:rsid w:val="009267C1"/>
    <w:rsid w:val="00926ACB"/>
    <w:rsid w:val="00926E0F"/>
    <w:rsid w:val="00926FAD"/>
    <w:rsid w:val="009274FC"/>
    <w:rsid w:val="009304EA"/>
    <w:rsid w:val="009307A4"/>
    <w:rsid w:val="00931304"/>
    <w:rsid w:val="0093213A"/>
    <w:rsid w:val="00933593"/>
    <w:rsid w:val="009336CA"/>
    <w:rsid w:val="00933812"/>
    <w:rsid w:val="00933CFE"/>
    <w:rsid w:val="0093529D"/>
    <w:rsid w:val="0093596B"/>
    <w:rsid w:val="00935AB6"/>
    <w:rsid w:val="00936591"/>
    <w:rsid w:val="0093666A"/>
    <w:rsid w:val="0093716C"/>
    <w:rsid w:val="00937400"/>
    <w:rsid w:val="0094059C"/>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2BF1"/>
    <w:rsid w:val="00963B54"/>
    <w:rsid w:val="0096412D"/>
    <w:rsid w:val="0096461F"/>
    <w:rsid w:val="00965A35"/>
    <w:rsid w:val="00966411"/>
    <w:rsid w:val="00966D1C"/>
    <w:rsid w:val="00970123"/>
    <w:rsid w:val="00970259"/>
    <w:rsid w:val="0097032C"/>
    <w:rsid w:val="00970703"/>
    <w:rsid w:val="009717B5"/>
    <w:rsid w:val="00971B6A"/>
    <w:rsid w:val="00972079"/>
    <w:rsid w:val="00972479"/>
    <w:rsid w:val="00972A18"/>
    <w:rsid w:val="00972F05"/>
    <w:rsid w:val="00973E5E"/>
    <w:rsid w:val="00974B52"/>
    <w:rsid w:val="0097504F"/>
    <w:rsid w:val="00976746"/>
    <w:rsid w:val="00976CEF"/>
    <w:rsid w:val="00980D8A"/>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24B"/>
    <w:rsid w:val="009A2E09"/>
    <w:rsid w:val="009A393C"/>
    <w:rsid w:val="009A5184"/>
    <w:rsid w:val="009A59E0"/>
    <w:rsid w:val="009A71B9"/>
    <w:rsid w:val="009B088A"/>
    <w:rsid w:val="009B0A68"/>
    <w:rsid w:val="009B106C"/>
    <w:rsid w:val="009B16F1"/>
    <w:rsid w:val="009B29D6"/>
    <w:rsid w:val="009B2A03"/>
    <w:rsid w:val="009B3489"/>
    <w:rsid w:val="009B4646"/>
    <w:rsid w:val="009B46C4"/>
    <w:rsid w:val="009B4859"/>
    <w:rsid w:val="009B50F9"/>
    <w:rsid w:val="009B5103"/>
    <w:rsid w:val="009B6AF6"/>
    <w:rsid w:val="009B76A6"/>
    <w:rsid w:val="009C04C5"/>
    <w:rsid w:val="009C15F4"/>
    <w:rsid w:val="009C1AA5"/>
    <w:rsid w:val="009C2622"/>
    <w:rsid w:val="009C2AAA"/>
    <w:rsid w:val="009C2FEF"/>
    <w:rsid w:val="009C50C6"/>
    <w:rsid w:val="009C595D"/>
    <w:rsid w:val="009C5BB4"/>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61F"/>
    <w:rsid w:val="009E2782"/>
    <w:rsid w:val="009E38BA"/>
    <w:rsid w:val="009E44B7"/>
    <w:rsid w:val="009E4CD0"/>
    <w:rsid w:val="009E6209"/>
    <w:rsid w:val="009E688D"/>
    <w:rsid w:val="009E68E7"/>
    <w:rsid w:val="009E743F"/>
    <w:rsid w:val="009F129D"/>
    <w:rsid w:val="009F1525"/>
    <w:rsid w:val="009F2AE9"/>
    <w:rsid w:val="009F2B1E"/>
    <w:rsid w:val="009F2FA2"/>
    <w:rsid w:val="009F3145"/>
    <w:rsid w:val="009F3C95"/>
    <w:rsid w:val="009F3E50"/>
    <w:rsid w:val="009F4445"/>
    <w:rsid w:val="009F48C4"/>
    <w:rsid w:val="009F539B"/>
    <w:rsid w:val="009F572E"/>
    <w:rsid w:val="009F681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4B1"/>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0D92"/>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2E6"/>
    <w:rsid w:val="00A516D8"/>
    <w:rsid w:val="00A51A74"/>
    <w:rsid w:val="00A51B8B"/>
    <w:rsid w:val="00A527C0"/>
    <w:rsid w:val="00A53DA3"/>
    <w:rsid w:val="00A54E6E"/>
    <w:rsid w:val="00A55F29"/>
    <w:rsid w:val="00A5621D"/>
    <w:rsid w:val="00A5682E"/>
    <w:rsid w:val="00A572DE"/>
    <w:rsid w:val="00A57A8D"/>
    <w:rsid w:val="00A610CF"/>
    <w:rsid w:val="00A6167B"/>
    <w:rsid w:val="00A61E27"/>
    <w:rsid w:val="00A62286"/>
    <w:rsid w:val="00A62AE8"/>
    <w:rsid w:val="00A6499D"/>
    <w:rsid w:val="00A64A7F"/>
    <w:rsid w:val="00A64EB6"/>
    <w:rsid w:val="00A64EC9"/>
    <w:rsid w:val="00A652C3"/>
    <w:rsid w:val="00A65CC4"/>
    <w:rsid w:val="00A65D4A"/>
    <w:rsid w:val="00A66A60"/>
    <w:rsid w:val="00A67344"/>
    <w:rsid w:val="00A706FF"/>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134C"/>
    <w:rsid w:val="00A81585"/>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0FE8"/>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69E4"/>
    <w:rsid w:val="00A97495"/>
    <w:rsid w:val="00A97C5B"/>
    <w:rsid w:val="00AA00DD"/>
    <w:rsid w:val="00AA1434"/>
    <w:rsid w:val="00AA2220"/>
    <w:rsid w:val="00AA252B"/>
    <w:rsid w:val="00AA2B08"/>
    <w:rsid w:val="00AA30A8"/>
    <w:rsid w:val="00AA3A9E"/>
    <w:rsid w:val="00AA463F"/>
    <w:rsid w:val="00AA4EB4"/>
    <w:rsid w:val="00AA56E1"/>
    <w:rsid w:val="00AA57B0"/>
    <w:rsid w:val="00AA5945"/>
    <w:rsid w:val="00AA5A27"/>
    <w:rsid w:val="00AA6D56"/>
    <w:rsid w:val="00AA74C2"/>
    <w:rsid w:val="00AB024B"/>
    <w:rsid w:val="00AB0EF4"/>
    <w:rsid w:val="00AB175D"/>
    <w:rsid w:val="00AB1EE8"/>
    <w:rsid w:val="00AB1FA6"/>
    <w:rsid w:val="00AB2A1C"/>
    <w:rsid w:val="00AB4C9B"/>
    <w:rsid w:val="00AB5CA6"/>
    <w:rsid w:val="00AB642F"/>
    <w:rsid w:val="00AB7D92"/>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299"/>
    <w:rsid w:val="00AD2F56"/>
    <w:rsid w:val="00AD37C0"/>
    <w:rsid w:val="00AD4AEB"/>
    <w:rsid w:val="00AD4CCB"/>
    <w:rsid w:val="00AD4F54"/>
    <w:rsid w:val="00AD5006"/>
    <w:rsid w:val="00AD54BB"/>
    <w:rsid w:val="00AD635E"/>
    <w:rsid w:val="00AD6567"/>
    <w:rsid w:val="00AD664B"/>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3831"/>
    <w:rsid w:val="00AF397D"/>
    <w:rsid w:val="00AF3A4B"/>
    <w:rsid w:val="00AF3CB8"/>
    <w:rsid w:val="00AF3D32"/>
    <w:rsid w:val="00AF4E14"/>
    <w:rsid w:val="00AF5A94"/>
    <w:rsid w:val="00AF5ECB"/>
    <w:rsid w:val="00AF5FC8"/>
    <w:rsid w:val="00AF7566"/>
    <w:rsid w:val="00B007AB"/>
    <w:rsid w:val="00B01888"/>
    <w:rsid w:val="00B031E2"/>
    <w:rsid w:val="00B0370A"/>
    <w:rsid w:val="00B03AEE"/>
    <w:rsid w:val="00B040D6"/>
    <w:rsid w:val="00B049AB"/>
    <w:rsid w:val="00B04D3A"/>
    <w:rsid w:val="00B052B1"/>
    <w:rsid w:val="00B057A7"/>
    <w:rsid w:val="00B059D6"/>
    <w:rsid w:val="00B06540"/>
    <w:rsid w:val="00B101C0"/>
    <w:rsid w:val="00B111C4"/>
    <w:rsid w:val="00B11935"/>
    <w:rsid w:val="00B124B1"/>
    <w:rsid w:val="00B12972"/>
    <w:rsid w:val="00B12E13"/>
    <w:rsid w:val="00B1365A"/>
    <w:rsid w:val="00B13AC9"/>
    <w:rsid w:val="00B13B7A"/>
    <w:rsid w:val="00B13B85"/>
    <w:rsid w:val="00B14403"/>
    <w:rsid w:val="00B14752"/>
    <w:rsid w:val="00B14E3F"/>
    <w:rsid w:val="00B15B74"/>
    <w:rsid w:val="00B16F01"/>
    <w:rsid w:val="00B20272"/>
    <w:rsid w:val="00B21494"/>
    <w:rsid w:val="00B216CD"/>
    <w:rsid w:val="00B21734"/>
    <w:rsid w:val="00B21BA2"/>
    <w:rsid w:val="00B21FE7"/>
    <w:rsid w:val="00B23860"/>
    <w:rsid w:val="00B240BC"/>
    <w:rsid w:val="00B24626"/>
    <w:rsid w:val="00B2477B"/>
    <w:rsid w:val="00B24CF7"/>
    <w:rsid w:val="00B253FB"/>
    <w:rsid w:val="00B255CA"/>
    <w:rsid w:val="00B260A4"/>
    <w:rsid w:val="00B265CD"/>
    <w:rsid w:val="00B26679"/>
    <w:rsid w:val="00B26DC3"/>
    <w:rsid w:val="00B276CB"/>
    <w:rsid w:val="00B27770"/>
    <w:rsid w:val="00B27FE5"/>
    <w:rsid w:val="00B300C7"/>
    <w:rsid w:val="00B30F5F"/>
    <w:rsid w:val="00B31C9C"/>
    <w:rsid w:val="00B31DD9"/>
    <w:rsid w:val="00B32A68"/>
    <w:rsid w:val="00B33787"/>
    <w:rsid w:val="00B3384D"/>
    <w:rsid w:val="00B37516"/>
    <w:rsid w:val="00B3762A"/>
    <w:rsid w:val="00B37B0D"/>
    <w:rsid w:val="00B37D32"/>
    <w:rsid w:val="00B37E0D"/>
    <w:rsid w:val="00B37E18"/>
    <w:rsid w:val="00B4026A"/>
    <w:rsid w:val="00B402BF"/>
    <w:rsid w:val="00B40D5F"/>
    <w:rsid w:val="00B41189"/>
    <w:rsid w:val="00B41A10"/>
    <w:rsid w:val="00B420D1"/>
    <w:rsid w:val="00B42140"/>
    <w:rsid w:val="00B43156"/>
    <w:rsid w:val="00B43B8B"/>
    <w:rsid w:val="00B441B2"/>
    <w:rsid w:val="00B45435"/>
    <w:rsid w:val="00B466E4"/>
    <w:rsid w:val="00B47E4A"/>
    <w:rsid w:val="00B51316"/>
    <w:rsid w:val="00B51983"/>
    <w:rsid w:val="00B528DB"/>
    <w:rsid w:val="00B534EF"/>
    <w:rsid w:val="00B53949"/>
    <w:rsid w:val="00B53AA9"/>
    <w:rsid w:val="00B53EA6"/>
    <w:rsid w:val="00B554F0"/>
    <w:rsid w:val="00B555D6"/>
    <w:rsid w:val="00B55C8A"/>
    <w:rsid w:val="00B55CCA"/>
    <w:rsid w:val="00B56A3E"/>
    <w:rsid w:val="00B56A55"/>
    <w:rsid w:val="00B56C92"/>
    <w:rsid w:val="00B57107"/>
    <w:rsid w:val="00B5741F"/>
    <w:rsid w:val="00B5796E"/>
    <w:rsid w:val="00B600AC"/>
    <w:rsid w:val="00B61BBE"/>
    <w:rsid w:val="00B6297D"/>
    <w:rsid w:val="00B62DC8"/>
    <w:rsid w:val="00B62FBC"/>
    <w:rsid w:val="00B63149"/>
    <w:rsid w:val="00B639F6"/>
    <w:rsid w:val="00B658C0"/>
    <w:rsid w:val="00B65A05"/>
    <w:rsid w:val="00B6632C"/>
    <w:rsid w:val="00B6676D"/>
    <w:rsid w:val="00B677D2"/>
    <w:rsid w:val="00B6789A"/>
    <w:rsid w:val="00B67ADA"/>
    <w:rsid w:val="00B67DDF"/>
    <w:rsid w:val="00B67F06"/>
    <w:rsid w:val="00B70994"/>
    <w:rsid w:val="00B70A67"/>
    <w:rsid w:val="00B70AB0"/>
    <w:rsid w:val="00B70C85"/>
    <w:rsid w:val="00B70D13"/>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1D2E"/>
    <w:rsid w:val="00B83230"/>
    <w:rsid w:val="00B845AA"/>
    <w:rsid w:val="00B847D7"/>
    <w:rsid w:val="00B847FD"/>
    <w:rsid w:val="00B84B3C"/>
    <w:rsid w:val="00B84E4C"/>
    <w:rsid w:val="00B8625D"/>
    <w:rsid w:val="00B864B0"/>
    <w:rsid w:val="00B86832"/>
    <w:rsid w:val="00B86FF7"/>
    <w:rsid w:val="00B873BC"/>
    <w:rsid w:val="00B87F0A"/>
    <w:rsid w:val="00B903D2"/>
    <w:rsid w:val="00B90D8C"/>
    <w:rsid w:val="00B90EEE"/>
    <w:rsid w:val="00B91617"/>
    <w:rsid w:val="00B91E73"/>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0876"/>
    <w:rsid w:val="00BB1AB2"/>
    <w:rsid w:val="00BB26C1"/>
    <w:rsid w:val="00BB272A"/>
    <w:rsid w:val="00BB2F75"/>
    <w:rsid w:val="00BB2FC1"/>
    <w:rsid w:val="00BB36FC"/>
    <w:rsid w:val="00BB42BE"/>
    <w:rsid w:val="00BB4C99"/>
    <w:rsid w:val="00BB4E6B"/>
    <w:rsid w:val="00BB58A1"/>
    <w:rsid w:val="00BB5BE8"/>
    <w:rsid w:val="00BB6435"/>
    <w:rsid w:val="00BB7CC4"/>
    <w:rsid w:val="00BC0B2B"/>
    <w:rsid w:val="00BC2EDF"/>
    <w:rsid w:val="00BC4023"/>
    <w:rsid w:val="00BC4171"/>
    <w:rsid w:val="00BC490D"/>
    <w:rsid w:val="00BC49AC"/>
    <w:rsid w:val="00BC4BA6"/>
    <w:rsid w:val="00BC55B4"/>
    <w:rsid w:val="00BC638A"/>
    <w:rsid w:val="00BC6727"/>
    <w:rsid w:val="00BC6B99"/>
    <w:rsid w:val="00BC720A"/>
    <w:rsid w:val="00BC7B5E"/>
    <w:rsid w:val="00BC7FD8"/>
    <w:rsid w:val="00BD01C6"/>
    <w:rsid w:val="00BD0522"/>
    <w:rsid w:val="00BD078F"/>
    <w:rsid w:val="00BD0928"/>
    <w:rsid w:val="00BD0FEF"/>
    <w:rsid w:val="00BD15F3"/>
    <w:rsid w:val="00BD19B7"/>
    <w:rsid w:val="00BD20E7"/>
    <w:rsid w:val="00BD2413"/>
    <w:rsid w:val="00BD2529"/>
    <w:rsid w:val="00BD29D7"/>
    <w:rsid w:val="00BD2AB1"/>
    <w:rsid w:val="00BD2E78"/>
    <w:rsid w:val="00BD33A9"/>
    <w:rsid w:val="00BD3E8F"/>
    <w:rsid w:val="00BD425E"/>
    <w:rsid w:val="00BD4B64"/>
    <w:rsid w:val="00BD56B7"/>
    <w:rsid w:val="00BD65C3"/>
    <w:rsid w:val="00BD686D"/>
    <w:rsid w:val="00BD6D92"/>
    <w:rsid w:val="00BD7351"/>
    <w:rsid w:val="00BD7D42"/>
    <w:rsid w:val="00BE0C8A"/>
    <w:rsid w:val="00BE0E88"/>
    <w:rsid w:val="00BE0FF8"/>
    <w:rsid w:val="00BE1475"/>
    <w:rsid w:val="00BE1B31"/>
    <w:rsid w:val="00BE1BEC"/>
    <w:rsid w:val="00BE263F"/>
    <w:rsid w:val="00BE291A"/>
    <w:rsid w:val="00BE3CD0"/>
    <w:rsid w:val="00BE3CFE"/>
    <w:rsid w:val="00BE4769"/>
    <w:rsid w:val="00BE4810"/>
    <w:rsid w:val="00BE60EE"/>
    <w:rsid w:val="00BF00C6"/>
    <w:rsid w:val="00BF0CB5"/>
    <w:rsid w:val="00BF1056"/>
    <w:rsid w:val="00BF370F"/>
    <w:rsid w:val="00BF5A3F"/>
    <w:rsid w:val="00BF5FCE"/>
    <w:rsid w:val="00BF65EC"/>
    <w:rsid w:val="00BF6B01"/>
    <w:rsid w:val="00BF6CE0"/>
    <w:rsid w:val="00BF7349"/>
    <w:rsid w:val="00BF75B1"/>
    <w:rsid w:val="00BF75B2"/>
    <w:rsid w:val="00C00D6D"/>
    <w:rsid w:val="00C02389"/>
    <w:rsid w:val="00C02604"/>
    <w:rsid w:val="00C05068"/>
    <w:rsid w:val="00C0530D"/>
    <w:rsid w:val="00C05BF1"/>
    <w:rsid w:val="00C06628"/>
    <w:rsid w:val="00C06DAA"/>
    <w:rsid w:val="00C075E2"/>
    <w:rsid w:val="00C07FA5"/>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6EB0"/>
    <w:rsid w:val="00C16EBC"/>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DA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41"/>
    <w:rsid w:val="00C41E8E"/>
    <w:rsid w:val="00C41FF3"/>
    <w:rsid w:val="00C42213"/>
    <w:rsid w:val="00C427A2"/>
    <w:rsid w:val="00C431BB"/>
    <w:rsid w:val="00C4526C"/>
    <w:rsid w:val="00C45AF2"/>
    <w:rsid w:val="00C46440"/>
    <w:rsid w:val="00C46EDF"/>
    <w:rsid w:val="00C5116B"/>
    <w:rsid w:val="00C517B4"/>
    <w:rsid w:val="00C52188"/>
    <w:rsid w:val="00C52C38"/>
    <w:rsid w:val="00C54742"/>
    <w:rsid w:val="00C55CD7"/>
    <w:rsid w:val="00C56099"/>
    <w:rsid w:val="00C56345"/>
    <w:rsid w:val="00C56B2A"/>
    <w:rsid w:val="00C57279"/>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67ABD"/>
    <w:rsid w:val="00C70778"/>
    <w:rsid w:val="00C70FAC"/>
    <w:rsid w:val="00C71506"/>
    <w:rsid w:val="00C72008"/>
    <w:rsid w:val="00C723B4"/>
    <w:rsid w:val="00C72C71"/>
    <w:rsid w:val="00C74CD4"/>
    <w:rsid w:val="00C75FE2"/>
    <w:rsid w:val="00C76D07"/>
    <w:rsid w:val="00C77463"/>
    <w:rsid w:val="00C77AD9"/>
    <w:rsid w:val="00C77DE4"/>
    <w:rsid w:val="00C80580"/>
    <w:rsid w:val="00C80958"/>
    <w:rsid w:val="00C80BFC"/>
    <w:rsid w:val="00C80D4B"/>
    <w:rsid w:val="00C80EC0"/>
    <w:rsid w:val="00C82B4C"/>
    <w:rsid w:val="00C83360"/>
    <w:rsid w:val="00C84531"/>
    <w:rsid w:val="00C84D74"/>
    <w:rsid w:val="00C84EB2"/>
    <w:rsid w:val="00C85EF3"/>
    <w:rsid w:val="00C87260"/>
    <w:rsid w:val="00C87A99"/>
    <w:rsid w:val="00C87F4E"/>
    <w:rsid w:val="00C9025A"/>
    <w:rsid w:val="00C915B6"/>
    <w:rsid w:val="00C91A34"/>
    <w:rsid w:val="00C91EEC"/>
    <w:rsid w:val="00C91F21"/>
    <w:rsid w:val="00C929D7"/>
    <w:rsid w:val="00C92B9F"/>
    <w:rsid w:val="00C93BBF"/>
    <w:rsid w:val="00C9445A"/>
    <w:rsid w:val="00C951D1"/>
    <w:rsid w:val="00C95341"/>
    <w:rsid w:val="00C96097"/>
    <w:rsid w:val="00C96E68"/>
    <w:rsid w:val="00C9712D"/>
    <w:rsid w:val="00C97DBB"/>
    <w:rsid w:val="00C97FA1"/>
    <w:rsid w:val="00CA0DB6"/>
    <w:rsid w:val="00CA15CE"/>
    <w:rsid w:val="00CA165C"/>
    <w:rsid w:val="00CA181B"/>
    <w:rsid w:val="00CA1D9A"/>
    <w:rsid w:val="00CA314D"/>
    <w:rsid w:val="00CA3888"/>
    <w:rsid w:val="00CA3C3F"/>
    <w:rsid w:val="00CA3DDA"/>
    <w:rsid w:val="00CA4586"/>
    <w:rsid w:val="00CA50EF"/>
    <w:rsid w:val="00CA546A"/>
    <w:rsid w:val="00CA54EB"/>
    <w:rsid w:val="00CA5638"/>
    <w:rsid w:val="00CA5F99"/>
    <w:rsid w:val="00CA6358"/>
    <w:rsid w:val="00CA64A6"/>
    <w:rsid w:val="00CA67C6"/>
    <w:rsid w:val="00CA6823"/>
    <w:rsid w:val="00CB0431"/>
    <w:rsid w:val="00CB1036"/>
    <w:rsid w:val="00CB1153"/>
    <w:rsid w:val="00CB15DD"/>
    <w:rsid w:val="00CB169E"/>
    <w:rsid w:val="00CB2890"/>
    <w:rsid w:val="00CB2D51"/>
    <w:rsid w:val="00CB4AD2"/>
    <w:rsid w:val="00CB4DA4"/>
    <w:rsid w:val="00CB5251"/>
    <w:rsid w:val="00CB5703"/>
    <w:rsid w:val="00CB668B"/>
    <w:rsid w:val="00CB6693"/>
    <w:rsid w:val="00CB71D4"/>
    <w:rsid w:val="00CB7327"/>
    <w:rsid w:val="00CB773E"/>
    <w:rsid w:val="00CB793E"/>
    <w:rsid w:val="00CC033E"/>
    <w:rsid w:val="00CC1F1D"/>
    <w:rsid w:val="00CC2D20"/>
    <w:rsid w:val="00CC2F16"/>
    <w:rsid w:val="00CC3C84"/>
    <w:rsid w:val="00CC3D27"/>
    <w:rsid w:val="00CC45FF"/>
    <w:rsid w:val="00CC4CB7"/>
    <w:rsid w:val="00CC4EAB"/>
    <w:rsid w:val="00CC532D"/>
    <w:rsid w:val="00CC5585"/>
    <w:rsid w:val="00CC59A9"/>
    <w:rsid w:val="00CC65FA"/>
    <w:rsid w:val="00CC7098"/>
    <w:rsid w:val="00CC744B"/>
    <w:rsid w:val="00CC75F6"/>
    <w:rsid w:val="00CC7942"/>
    <w:rsid w:val="00CD1959"/>
    <w:rsid w:val="00CD1C13"/>
    <w:rsid w:val="00CD34D3"/>
    <w:rsid w:val="00CD4015"/>
    <w:rsid w:val="00CD45F7"/>
    <w:rsid w:val="00CD4699"/>
    <w:rsid w:val="00CD4F71"/>
    <w:rsid w:val="00CD574B"/>
    <w:rsid w:val="00CD5E56"/>
    <w:rsid w:val="00CD67D2"/>
    <w:rsid w:val="00CD74A7"/>
    <w:rsid w:val="00CD7EC4"/>
    <w:rsid w:val="00CD7EF4"/>
    <w:rsid w:val="00CE0991"/>
    <w:rsid w:val="00CE1C91"/>
    <w:rsid w:val="00CE3BA4"/>
    <w:rsid w:val="00CE4ED6"/>
    <w:rsid w:val="00CE520D"/>
    <w:rsid w:val="00CE58D0"/>
    <w:rsid w:val="00CE5F2D"/>
    <w:rsid w:val="00CE60E0"/>
    <w:rsid w:val="00CE61D9"/>
    <w:rsid w:val="00CE6273"/>
    <w:rsid w:val="00CF0099"/>
    <w:rsid w:val="00CF0695"/>
    <w:rsid w:val="00CF0BEA"/>
    <w:rsid w:val="00CF13C6"/>
    <w:rsid w:val="00CF1BB2"/>
    <w:rsid w:val="00CF2180"/>
    <w:rsid w:val="00CF37BF"/>
    <w:rsid w:val="00CF3C1C"/>
    <w:rsid w:val="00CF42A6"/>
    <w:rsid w:val="00CF4493"/>
    <w:rsid w:val="00CF51DE"/>
    <w:rsid w:val="00CF6135"/>
    <w:rsid w:val="00CF659E"/>
    <w:rsid w:val="00CF7250"/>
    <w:rsid w:val="00D01423"/>
    <w:rsid w:val="00D017B0"/>
    <w:rsid w:val="00D0238C"/>
    <w:rsid w:val="00D03753"/>
    <w:rsid w:val="00D03B10"/>
    <w:rsid w:val="00D03D92"/>
    <w:rsid w:val="00D0412F"/>
    <w:rsid w:val="00D042B5"/>
    <w:rsid w:val="00D04AF2"/>
    <w:rsid w:val="00D053BA"/>
    <w:rsid w:val="00D05697"/>
    <w:rsid w:val="00D05B61"/>
    <w:rsid w:val="00D06153"/>
    <w:rsid w:val="00D068A3"/>
    <w:rsid w:val="00D0709D"/>
    <w:rsid w:val="00D075A3"/>
    <w:rsid w:val="00D077B7"/>
    <w:rsid w:val="00D07FD0"/>
    <w:rsid w:val="00D10664"/>
    <w:rsid w:val="00D10A8A"/>
    <w:rsid w:val="00D10F00"/>
    <w:rsid w:val="00D11335"/>
    <w:rsid w:val="00D11BCD"/>
    <w:rsid w:val="00D11C83"/>
    <w:rsid w:val="00D124FD"/>
    <w:rsid w:val="00D135FD"/>
    <w:rsid w:val="00D1389A"/>
    <w:rsid w:val="00D13B86"/>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2AF3"/>
    <w:rsid w:val="00D3333F"/>
    <w:rsid w:val="00D340B7"/>
    <w:rsid w:val="00D3461B"/>
    <w:rsid w:val="00D34E53"/>
    <w:rsid w:val="00D35C19"/>
    <w:rsid w:val="00D35FB5"/>
    <w:rsid w:val="00D37449"/>
    <w:rsid w:val="00D4066B"/>
    <w:rsid w:val="00D40C0A"/>
    <w:rsid w:val="00D40D6D"/>
    <w:rsid w:val="00D40D8E"/>
    <w:rsid w:val="00D4282A"/>
    <w:rsid w:val="00D4295D"/>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4006"/>
    <w:rsid w:val="00D56671"/>
    <w:rsid w:val="00D567C5"/>
    <w:rsid w:val="00D56FE9"/>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AE2"/>
    <w:rsid w:val="00D84CD7"/>
    <w:rsid w:val="00D852EA"/>
    <w:rsid w:val="00D86238"/>
    <w:rsid w:val="00D87963"/>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3B"/>
    <w:rsid w:val="00DA3777"/>
    <w:rsid w:val="00DA60DA"/>
    <w:rsid w:val="00DA648A"/>
    <w:rsid w:val="00DA6798"/>
    <w:rsid w:val="00DA6AED"/>
    <w:rsid w:val="00DA7180"/>
    <w:rsid w:val="00DA7366"/>
    <w:rsid w:val="00DB0A5A"/>
    <w:rsid w:val="00DB1598"/>
    <w:rsid w:val="00DB203E"/>
    <w:rsid w:val="00DB2049"/>
    <w:rsid w:val="00DB2295"/>
    <w:rsid w:val="00DB2640"/>
    <w:rsid w:val="00DB28E8"/>
    <w:rsid w:val="00DB2ABB"/>
    <w:rsid w:val="00DB3153"/>
    <w:rsid w:val="00DB4408"/>
    <w:rsid w:val="00DB67A4"/>
    <w:rsid w:val="00DB6F31"/>
    <w:rsid w:val="00DB7057"/>
    <w:rsid w:val="00DB76C5"/>
    <w:rsid w:val="00DB7794"/>
    <w:rsid w:val="00DC00DF"/>
    <w:rsid w:val="00DC078B"/>
    <w:rsid w:val="00DC07E8"/>
    <w:rsid w:val="00DC1004"/>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64A"/>
    <w:rsid w:val="00DD77CF"/>
    <w:rsid w:val="00DD7FE2"/>
    <w:rsid w:val="00DE16BC"/>
    <w:rsid w:val="00DE1FF0"/>
    <w:rsid w:val="00DE263F"/>
    <w:rsid w:val="00DE2799"/>
    <w:rsid w:val="00DE2A2D"/>
    <w:rsid w:val="00DE2F13"/>
    <w:rsid w:val="00DE37F3"/>
    <w:rsid w:val="00DE4FD1"/>
    <w:rsid w:val="00DE554B"/>
    <w:rsid w:val="00DE554E"/>
    <w:rsid w:val="00DE56FF"/>
    <w:rsid w:val="00DE5714"/>
    <w:rsid w:val="00DE5FF6"/>
    <w:rsid w:val="00DE74EC"/>
    <w:rsid w:val="00DE7607"/>
    <w:rsid w:val="00DF14F9"/>
    <w:rsid w:val="00DF1979"/>
    <w:rsid w:val="00DF1AEB"/>
    <w:rsid w:val="00DF4A52"/>
    <w:rsid w:val="00DF51F9"/>
    <w:rsid w:val="00DF53A5"/>
    <w:rsid w:val="00DF61BE"/>
    <w:rsid w:val="00DF6A05"/>
    <w:rsid w:val="00DF7701"/>
    <w:rsid w:val="00E0067F"/>
    <w:rsid w:val="00E00CCE"/>
    <w:rsid w:val="00E0136A"/>
    <w:rsid w:val="00E02006"/>
    <w:rsid w:val="00E02736"/>
    <w:rsid w:val="00E03093"/>
    <w:rsid w:val="00E034A3"/>
    <w:rsid w:val="00E034F2"/>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3D9F"/>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EA1"/>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338A"/>
    <w:rsid w:val="00E4424E"/>
    <w:rsid w:val="00E442DE"/>
    <w:rsid w:val="00E44679"/>
    <w:rsid w:val="00E45C1C"/>
    <w:rsid w:val="00E47B46"/>
    <w:rsid w:val="00E503B6"/>
    <w:rsid w:val="00E5097E"/>
    <w:rsid w:val="00E50D79"/>
    <w:rsid w:val="00E5143D"/>
    <w:rsid w:val="00E51BF2"/>
    <w:rsid w:val="00E51F1A"/>
    <w:rsid w:val="00E52156"/>
    <w:rsid w:val="00E52856"/>
    <w:rsid w:val="00E52DD8"/>
    <w:rsid w:val="00E531FE"/>
    <w:rsid w:val="00E53FBE"/>
    <w:rsid w:val="00E540AD"/>
    <w:rsid w:val="00E54763"/>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6758C"/>
    <w:rsid w:val="00E67867"/>
    <w:rsid w:val="00E701CE"/>
    <w:rsid w:val="00E70BE3"/>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2BB2"/>
    <w:rsid w:val="00E83950"/>
    <w:rsid w:val="00E8417E"/>
    <w:rsid w:val="00E841B1"/>
    <w:rsid w:val="00E84697"/>
    <w:rsid w:val="00E8520C"/>
    <w:rsid w:val="00E85722"/>
    <w:rsid w:val="00E867DE"/>
    <w:rsid w:val="00E87511"/>
    <w:rsid w:val="00E90E1C"/>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C91"/>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4CEC"/>
    <w:rsid w:val="00EC535E"/>
    <w:rsid w:val="00EC5455"/>
    <w:rsid w:val="00EC750B"/>
    <w:rsid w:val="00ED005D"/>
    <w:rsid w:val="00ED06D0"/>
    <w:rsid w:val="00ED0A71"/>
    <w:rsid w:val="00ED0E7E"/>
    <w:rsid w:val="00ED18C4"/>
    <w:rsid w:val="00ED18FE"/>
    <w:rsid w:val="00ED20B9"/>
    <w:rsid w:val="00ED3209"/>
    <w:rsid w:val="00ED3226"/>
    <w:rsid w:val="00ED3B88"/>
    <w:rsid w:val="00ED4166"/>
    <w:rsid w:val="00ED4327"/>
    <w:rsid w:val="00ED46AF"/>
    <w:rsid w:val="00ED46B3"/>
    <w:rsid w:val="00ED4719"/>
    <w:rsid w:val="00ED4D27"/>
    <w:rsid w:val="00ED4F5E"/>
    <w:rsid w:val="00ED5EB1"/>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D44"/>
    <w:rsid w:val="00EF1F0B"/>
    <w:rsid w:val="00EF23C7"/>
    <w:rsid w:val="00EF2B17"/>
    <w:rsid w:val="00EF2B5E"/>
    <w:rsid w:val="00EF2EF7"/>
    <w:rsid w:val="00EF3D01"/>
    <w:rsid w:val="00EF47A9"/>
    <w:rsid w:val="00EF4BF2"/>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5CA"/>
    <w:rsid w:val="00F05A6B"/>
    <w:rsid w:val="00F06ADD"/>
    <w:rsid w:val="00F06D6B"/>
    <w:rsid w:val="00F07495"/>
    <w:rsid w:val="00F07D25"/>
    <w:rsid w:val="00F07DC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292B"/>
    <w:rsid w:val="00F23268"/>
    <w:rsid w:val="00F23D0B"/>
    <w:rsid w:val="00F24022"/>
    <w:rsid w:val="00F24768"/>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77C07"/>
    <w:rsid w:val="00F807C6"/>
    <w:rsid w:val="00F80A77"/>
    <w:rsid w:val="00F8106F"/>
    <w:rsid w:val="00F810DE"/>
    <w:rsid w:val="00F81382"/>
    <w:rsid w:val="00F814D9"/>
    <w:rsid w:val="00F819D1"/>
    <w:rsid w:val="00F820A2"/>
    <w:rsid w:val="00F82432"/>
    <w:rsid w:val="00F82511"/>
    <w:rsid w:val="00F82ADF"/>
    <w:rsid w:val="00F837D5"/>
    <w:rsid w:val="00F8384B"/>
    <w:rsid w:val="00F838E1"/>
    <w:rsid w:val="00F84A46"/>
    <w:rsid w:val="00F85145"/>
    <w:rsid w:val="00F8517B"/>
    <w:rsid w:val="00F85F2B"/>
    <w:rsid w:val="00F861B6"/>
    <w:rsid w:val="00F8636C"/>
    <w:rsid w:val="00F86681"/>
    <w:rsid w:val="00F86768"/>
    <w:rsid w:val="00F86918"/>
    <w:rsid w:val="00F86CB5"/>
    <w:rsid w:val="00F90B2C"/>
    <w:rsid w:val="00F90F38"/>
    <w:rsid w:val="00F9152A"/>
    <w:rsid w:val="00F91A6E"/>
    <w:rsid w:val="00F929B2"/>
    <w:rsid w:val="00F92DCC"/>
    <w:rsid w:val="00F93C08"/>
    <w:rsid w:val="00F947BE"/>
    <w:rsid w:val="00F951DD"/>
    <w:rsid w:val="00F9593F"/>
    <w:rsid w:val="00F95954"/>
    <w:rsid w:val="00F95B22"/>
    <w:rsid w:val="00F964E9"/>
    <w:rsid w:val="00F96680"/>
    <w:rsid w:val="00F96EAF"/>
    <w:rsid w:val="00F973E3"/>
    <w:rsid w:val="00FA08D8"/>
    <w:rsid w:val="00FA1B12"/>
    <w:rsid w:val="00FA2193"/>
    <w:rsid w:val="00FA236D"/>
    <w:rsid w:val="00FA2DE1"/>
    <w:rsid w:val="00FA3244"/>
    <w:rsid w:val="00FA33F5"/>
    <w:rsid w:val="00FA3AE3"/>
    <w:rsid w:val="00FA422B"/>
    <w:rsid w:val="00FA46FB"/>
    <w:rsid w:val="00FA47E3"/>
    <w:rsid w:val="00FA499B"/>
    <w:rsid w:val="00FA68D9"/>
    <w:rsid w:val="00FA73E9"/>
    <w:rsid w:val="00FA7B44"/>
    <w:rsid w:val="00FB0823"/>
    <w:rsid w:val="00FB1BEE"/>
    <w:rsid w:val="00FB1D97"/>
    <w:rsid w:val="00FB2D00"/>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5F30"/>
    <w:rsid w:val="00FC719C"/>
    <w:rsid w:val="00FC758F"/>
    <w:rsid w:val="00FC7946"/>
    <w:rsid w:val="00FD05A0"/>
    <w:rsid w:val="00FD0E76"/>
    <w:rsid w:val="00FD110A"/>
    <w:rsid w:val="00FD11DE"/>
    <w:rsid w:val="00FD1445"/>
    <w:rsid w:val="00FD17C3"/>
    <w:rsid w:val="00FD3381"/>
    <w:rsid w:val="00FD3F2B"/>
    <w:rsid w:val="00FD491B"/>
    <w:rsid w:val="00FD4965"/>
    <w:rsid w:val="00FD5053"/>
    <w:rsid w:val="00FD5387"/>
    <w:rsid w:val="00FD63E2"/>
    <w:rsid w:val="00FD651E"/>
    <w:rsid w:val="00FD6C89"/>
    <w:rsid w:val="00FD6FA0"/>
    <w:rsid w:val="00FD7A4C"/>
    <w:rsid w:val="00FE0C1E"/>
    <w:rsid w:val="00FE1461"/>
    <w:rsid w:val="00FE1B29"/>
    <w:rsid w:val="00FE36C6"/>
    <w:rsid w:val="00FE3FE1"/>
    <w:rsid w:val="00FE4073"/>
    <w:rsid w:val="00FE4887"/>
    <w:rsid w:val="00FE567B"/>
    <w:rsid w:val="00FE62C2"/>
    <w:rsid w:val="00FE6723"/>
    <w:rsid w:val="00FE69B8"/>
    <w:rsid w:val="00FE7029"/>
    <w:rsid w:val="00FE716D"/>
    <w:rsid w:val="00FE7C8C"/>
    <w:rsid w:val="00FF08E2"/>
    <w:rsid w:val="00FF0947"/>
    <w:rsid w:val="00FF3067"/>
    <w:rsid w:val="00FF3464"/>
    <w:rsid w:val="00FF3502"/>
    <w:rsid w:val="00FF3FE9"/>
    <w:rsid w:val="00FF417A"/>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779FD"/>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CW_Lista,lp1,Bulleted Text,Llista wielopoziomowa,Akapit z listą3"/>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uiPriority w:val="9"/>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CW_Lista Znak,lp1 Znak,Bulleted Text Znak,Llista wielopoziomowa Znak,Akapit z listą3 Znak"/>
    <w:link w:val="Akapitzlist"/>
    <w:qForma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19"/>
      </w:numPr>
    </w:pPr>
  </w:style>
  <w:style w:type="character" w:customStyle="1" w:styleId="Normalny1">
    <w:name w:val="Normalny1"/>
    <w:basedOn w:val="Domylnaczcionkaakapitu"/>
    <w:rsid w:val="0009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1190108">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57802943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16wog"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D700-31E2-4621-AA24-4FC16BCF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7940</Words>
  <Characters>47646</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55476</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Bajowska Maria</cp:lastModifiedBy>
  <cp:revision>18</cp:revision>
  <cp:lastPrinted>2021-07-20T11:23:00Z</cp:lastPrinted>
  <dcterms:created xsi:type="dcterms:W3CDTF">2021-07-20T06:34:00Z</dcterms:created>
  <dcterms:modified xsi:type="dcterms:W3CDTF">2021-07-23T06:42:00Z</dcterms:modified>
</cp:coreProperties>
</file>