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D1DB9" w14:textId="77777777" w:rsidR="00292073" w:rsidRPr="00B41203" w:rsidRDefault="00292073" w:rsidP="00B41203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CE9F41C" w14:textId="77777777" w:rsidR="004C0774" w:rsidRPr="00B41203" w:rsidRDefault="004C0774" w:rsidP="00B41203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646AEF6" w14:textId="5E0616D2" w:rsidR="00CC7E41" w:rsidRPr="00B41203" w:rsidRDefault="00E743B7" w:rsidP="00B41203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B41203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B4120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F096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CC7E41" w:rsidRPr="00B41203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20B2F693" w14:textId="77777777" w:rsidR="00CC7E41" w:rsidRPr="00B41203" w:rsidRDefault="00CC7E41" w:rsidP="00B41203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63D63" w:rsidRPr="00B41203" w14:paraId="775DA0D1" w14:textId="77777777" w:rsidTr="00A63A20">
        <w:trPr>
          <w:trHeight w:val="1149"/>
        </w:trPr>
        <w:tc>
          <w:tcPr>
            <w:tcW w:w="5000" w:type="pct"/>
            <w:shd w:val="clear" w:color="auto" w:fill="D9D9D9"/>
            <w:vAlign w:val="center"/>
          </w:tcPr>
          <w:p w14:paraId="0CAA2BC3" w14:textId="77777777" w:rsidR="00463D63" w:rsidRPr="00B41203" w:rsidRDefault="004C0774" w:rsidP="00B4120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41203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 xml:space="preserve">Oświadczenie własne wykonawcy </w:t>
            </w:r>
            <w:r w:rsidR="00822A9F" w:rsidRPr="00B41203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*/ P</w:t>
            </w:r>
            <w:r w:rsidR="00C0797A" w:rsidRPr="00B41203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 xml:space="preserve">odmiotu udostępniającego </w:t>
            </w:r>
            <w:r w:rsidR="00B10E84" w:rsidRPr="00B41203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zasoby</w:t>
            </w:r>
            <w:r w:rsidR="00822A9F" w:rsidRPr="00B41203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*</w:t>
            </w:r>
            <w:r w:rsidR="00B41203" w:rsidRPr="00B41203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 xml:space="preserve"> </w:t>
            </w:r>
            <w:r w:rsidRPr="00B41203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o braku podstaw do wykluczenia na podstawie art. 1 pkt 23 ( art. 5k)  rozporządzenia Rady (UE) 2022/576 w sprawie zmiany rozporządzenia (UE) nr 833/2014 dotyczącego środków ograniczających w związku z działaniami Rosji destabilizującymi sytuację na Ukrainie  i art. 7 ust. 1 ustawą z dnia 13 kwietnia 2022 r., o szczególnych rozwiązaniach w zakresie przeciwdziałania wspieraniu agresji na Ukrainę oraz służące ochronie bezpieczeństwa narodowego</w:t>
            </w:r>
          </w:p>
        </w:tc>
      </w:tr>
    </w:tbl>
    <w:p w14:paraId="5DEF6EFB" w14:textId="77777777" w:rsidR="00463D63" w:rsidRPr="00B41203" w:rsidRDefault="00463D63" w:rsidP="00B4120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581732B" w14:textId="77777777" w:rsidR="00463D63" w:rsidRPr="00B41203" w:rsidRDefault="00463D63" w:rsidP="00B4120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</w:p>
    <w:p w14:paraId="63E3CA82" w14:textId="77777777" w:rsidR="00342697" w:rsidRPr="00342697" w:rsidRDefault="00B41203" w:rsidP="0034269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B23B3">
        <w:rPr>
          <w:rFonts w:asciiTheme="minorHAnsi" w:hAnsiTheme="minorHAnsi" w:cstheme="minorHAnsi"/>
          <w:spacing w:val="4"/>
        </w:rPr>
        <w:t>Nazwa postę</w:t>
      </w:r>
      <w:r w:rsidR="00463D63" w:rsidRPr="00FB23B3">
        <w:rPr>
          <w:rFonts w:asciiTheme="minorHAnsi" w:hAnsiTheme="minorHAnsi" w:cstheme="minorHAnsi"/>
          <w:spacing w:val="4"/>
        </w:rPr>
        <w:t>powania:</w:t>
      </w:r>
      <w:bookmarkStart w:id="0" w:name="_Hlk99006150"/>
      <w:r w:rsidRPr="00FB23B3">
        <w:rPr>
          <w:rFonts w:asciiTheme="minorHAnsi" w:hAnsiTheme="minorHAnsi" w:cstheme="minorHAnsi"/>
          <w:spacing w:val="4"/>
        </w:rPr>
        <w:t xml:space="preserve"> </w:t>
      </w:r>
      <w:r w:rsidR="00342697" w:rsidRPr="00342697">
        <w:rPr>
          <w:rFonts w:asciiTheme="minorHAnsi" w:hAnsiTheme="minorHAnsi" w:cstheme="minorHAnsi"/>
          <w:b/>
          <w:bCs/>
          <w:sz w:val="22"/>
          <w:szCs w:val="22"/>
        </w:rPr>
        <w:t>„Odbiór</w:t>
      </w:r>
      <w:r w:rsidR="00342697" w:rsidRPr="00342697">
        <w:rPr>
          <w:rFonts w:asciiTheme="minorHAnsi" w:hAnsiTheme="minorHAnsi" w:cstheme="minorHAnsi"/>
          <w:b/>
          <w:bCs/>
          <w:spacing w:val="43"/>
          <w:sz w:val="22"/>
          <w:szCs w:val="22"/>
        </w:rPr>
        <w:t xml:space="preserve"> </w:t>
      </w:r>
      <w:r w:rsidR="00342697" w:rsidRPr="00342697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342697" w:rsidRPr="00342697">
        <w:rPr>
          <w:rFonts w:asciiTheme="minorHAnsi" w:hAnsiTheme="minorHAnsi" w:cstheme="minorHAnsi"/>
          <w:b/>
          <w:bCs/>
          <w:spacing w:val="38"/>
          <w:sz w:val="22"/>
          <w:szCs w:val="22"/>
        </w:rPr>
        <w:t xml:space="preserve"> </w:t>
      </w:r>
      <w:r w:rsidR="00342697" w:rsidRPr="00342697">
        <w:rPr>
          <w:rFonts w:asciiTheme="minorHAnsi" w:hAnsiTheme="minorHAnsi" w:cstheme="minorHAnsi"/>
          <w:b/>
          <w:bCs/>
          <w:sz w:val="22"/>
          <w:szCs w:val="22"/>
        </w:rPr>
        <w:t>transport</w:t>
      </w:r>
      <w:r w:rsidR="00342697" w:rsidRPr="00342697">
        <w:rPr>
          <w:rFonts w:asciiTheme="minorHAnsi" w:hAnsiTheme="minorHAnsi" w:cstheme="minorHAnsi"/>
          <w:b/>
          <w:bCs/>
          <w:spacing w:val="42"/>
          <w:sz w:val="22"/>
          <w:szCs w:val="22"/>
        </w:rPr>
        <w:t xml:space="preserve"> </w:t>
      </w:r>
      <w:r w:rsidR="00342697" w:rsidRPr="00342697">
        <w:rPr>
          <w:rFonts w:asciiTheme="minorHAnsi" w:hAnsiTheme="minorHAnsi" w:cstheme="minorHAnsi"/>
          <w:b/>
          <w:bCs/>
          <w:sz w:val="22"/>
          <w:szCs w:val="22"/>
        </w:rPr>
        <w:t>odpadów</w:t>
      </w:r>
      <w:r w:rsidR="00342697" w:rsidRPr="00342697">
        <w:rPr>
          <w:rFonts w:asciiTheme="minorHAnsi" w:hAnsiTheme="minorHAnsi" w:cstheme="minorHAnsi"/>
          <w:b/>
          <w:bCs/>
          <w:spacing w:val="41"/>
          <w:sz w:val="22"/>
          <w:szCs w:val="22"/>
        </w:rPr>
        <w:t xml:space="preserve"> </w:t>
      </w:r>
      <w:r w:rsidR="00342697" w:rsidRPr="00342697">
        <w:rPr>
          <w:rFonts w:asciiTheme="minorHAnsi" w:hAnsiTheme="minorHAnsi" w:cstheme="minorHAnsi"/>
          <w:b/>
          <w:bCs/>
          <w:sz w:val="22"/>
          <w:szCs w:val="22"/>
        </w:rPr>
        <w:t>komunalnych z nieruchomości położonych na terenie</w:t>
      </w:r>
      <w:r w:rsidR="00342697" w:rsidRPr="00342697">
        <w:rPr>
          <w:rFonts w:asciiTheme="minorHAnsi" w:hAnsiTheme="minorHAnsi" w:cstheme="minorHAnsi"/>
          <w:b/>
          <w:bCs/>
          <w:spacing w:val="43"/>
          <w:sz w:val="22"/>
          <w:szCs w:val="22"/>
        </w:rPr>
        <w:t xml:space="preserve"> </w:t>
      </w:r>
      <w:r w:rsidR="00342697" w:rsidRPr="00342697">
        <w:rPr>
          <w:rFonts w:asciiTheme="minorHAnsi" w:hAnsiTheme="minorHAnsi" w:cstheme="minorHAnsi"/>
          <w:b/>
          <w:bCs/>
          <w:sz w:val="22"/>
          <w:szCs w:val="22"/>
        </w:rPr>
        <w:t>Gminy Lubań”</w:t>
      </w:r>
    </w:p>
    <w:p w14:paraId="0144BD59" w14:textId="34DCBEC9" w:rsidR="00292073" w:rsidRPr="00FB23B3" w:rsidRDefault="00292073" w:rsidP="00342697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bookmarkEnd w:id="0"/>
    <w:p w14:paraId="4520B6DB" w14:textId="77777777" w:rsidR="00F23B89" w:rsidRPr="00B41203" w:rsidRDefault="00F23B89" w:rsidP="00B41203">
      <w:pPr>
        <w:autoSpaceDE w:val="0"/>
        <w:autoSpaceDN w:val="0"/>
        <w:adjustRightInd w:val="0"/>
        <w:rPr>
          <w:rFonts w:asciiTheme="minorHAnsi" w:hAnsiTheme="minorHAnsi" w:cs="Calibri"/>
          <w:b/>
          <w:bCs/>
          <w:sz w:val="22"/>
          <w:szCs w:val="22"/>
        </w:rPr>
      </w:pPr>
    </w:p>
    <w:p w14:paraId="1313B9E4" w14:textId="77777777" w:rsidR="00463D63" w:rsidRPr="00B41203" w:rsidRDefault="00463D63" w:rsidP="00B41203">
      <w:pPr>
        <w:jc w:val="both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B41203">
        <w:rPr>
          <w:rFonts w:asciiTheme="minorHAnsi" w:hAnsiTheme="minorHAnsi" w:cstheme="minorHAnsi"/>
          <w:bCs/>
          <w:spacing w:val="4"/>
          <w:sz w:val="22"/>
          <w:szCs w:val="22"/>
        </w:rPr>
        <w:t>Nazwa i adres Wykonawcy:</w:t>
      </w:r>
    </w:p>
    <w:p w14:paraId="76CF25F5" w14:textId="77777777" w:rsidR="00463D63" w:rsidRPr="00B41203" w:rsidRDefault="00463D63" w:rsidP="00B41203">
      <w:pPr>
        <w:spacing w:line="480" w:lineRule="auto"/>
        <w:jc w:val="both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B41203">
        <w:rPr>
          <w:rFonts w:asciiTheme="minorHAnsi" w:hAnsiTheme="minorHAnsi" w:cstheme="minorHAnsi"/>
          <w:bCs/>
          <w:spacing w:val="4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03F028CF" w14:textId="77777777" w:rsidR="00463D63" w:rsidRPr="00B41203" w:rsidRDefault="00463D63" w:rsidP="00B41203">
      <w:pPr>
        <w:spacing w:line="480" w:lineRule="auto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B41203">
        <w:rPr>
          <w:rFonts w:asciiTheme="minorHAnsi" w:hAnsiTheme="minorHAnsi" w:cstheme="minorHAnsi"/>
          <w:bCs/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B41203">
        <w:rPr>
          <w:rFonts w:asciiTheme="minorHAnsi" w:hAnsiTheme="minorHAnsi" w:cstheme="minorHAnsi"/>
          <w:bCs/>
          <w:spacing w:val="4"/>
          <w:sz w:val="22"/>
          <w:szCs w:val="22"/>
        </w:rPr>
        <w:t>.</w:t>
      </w:r>
    </w:p>
    <w:p w14:paraId="2F5A49F8" w14:textId="77777777" w:rsidR="00927FBA" w:rsidRPr="00B41203" w:rsidRDefault="00927FBA" w:rsidP="00B41203">
      <w:pPr>
        <w:pStyle w:val="Tekstpodstawowy"/>
        <w:spacing w:line="480" w:lineRule="auto"/>
        <w:rPr>
          <w:rFonts w:asciiTheme="minorHAnsi" w:hAnsiTheme="minorHAnsi" w:cs="Calibri"/>
          <w:color w:val="000000"/>
          <w:sz w:val="22"/>
          <w:szCs w:val="22"/>
        </w:rPr>
      </w:pPr>
    </w:p>
    <w:p w14:paraId="35D46E7C" w14:textId="77777777" w:rsidR="004C0774" w:rsidRPr="00B41203" w:rsidRDefault="004C0774" w:rsidP="00B41203">
      <w:pPr>
        <w:ind w:right="73"/>
        <w:jc w:val="both"/>
        <w:rPr>
          <w:rFonts w:asciiTheme="minorHAnsi" w:hAnsiTheme="minorHAnsi" w:cs="Arial"/>
          <w:sz w:val="22"/>
          <w:szCs w:val="22"/>
        </w:rPr>
      </w:pPr>
      <w:r w:rsidRPr="00B41203">
        <w:rPr>
          <w:rFonts w:asciiTheme="minorHAnsi" w:hAnsiTheme="minorHAnsi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</w:t>
      </w:r>
      <w:r w:rsidR="008F47C5">
        <w:rPr>
          <w:rFonts w:asciiTheme="minorHAnsi" w:hAnsiTheme="minorHAnsi" w:cs="Arial"/>
          <w:sz w:val="22"/>
          <w:szCs w:val="22"/>
        </w:rPr>
        <w:t xml:space="preserve">           </w:t>
      </w:r>
      <w:r w:rsidRPr="00B41203">
        <w:rPr>
          <w:rFonts w:asciiTheme="minorHAnsi" w:hAnsiTheme="minorHAnsi" w:cs="Arial"/>
          <w:sz w:val="22"/>
          <w:szCs w:val="22"/>
        </w:rPr>
        <w:t xml:space="preserve"> z działaniami Rosji destabilizującymi sytuację na Ukrainie (Dz. Urz. UE nr L 229 z 31.7.2014, str. 1), dalej: rozporządzenie 833/2014, w brzmieniu nadanym rozporządzeniem Rady (UE) 2022/576</w:t>
      </w:r>
      <w:r w:rsidR="008F47C5">
        <w:rPr>
          <w:rFonts w:asciiTheme="minorHAnsi" w:hAnsiTheme="minorHAnsi" w:cs="Arial"/>
          <w:sz w:val="22"/>
          <w:szCs w:val="22"/>
        </w:rPr>
        <w:t xml:space="preserve">          </w:t>
      </w:r>
      <w:r w:rsidRPr="00B41203">
        <w:rPr>
          <w:rFonts w:asciiTheme="minorHAnsi" w:hAnsiTheme="minorHAnsi" w:cs="Arial"/>
          <w:sz w:val="22"/>
          <w:szCs w:val="22"/>
        </w:rPr>
        <w:t xml:space="preserve">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319F5826" w14:textId="77777777" w:rsidR="0091500A" w:rsidRDefault="0091500A" w:rsidP="00B41203">
      <w:pPr>
        <w:ind w:right="73"/>
        <w:jc w:val="both"/>
        <w:rPr>
          <w:rFonts w:asciiTheme="minorHAnsi" w:hAnsiTheme="minorHAnsi" w:cs="Arial"/>
          <w:sz w:val="22"/>
          <w:szCs w:val="22"/>
        </w:rPr>
      </w:pPr>
    </w:p>
    <w:p w14:paraId="4905801F" w14:textId="77777777" w:rsidR="00D90B3C" w:rsidRPr="00B41203" w:rsidRDefault="004C0774" w:rsidP="00B41203">
      <w:pPr>
        <w:ind w:right="73"/>
        <w:jc w:val="both"/>
        <w:rPr>
          <w:rFonts w:asciiTheme="minorHAnsi" w:hAnsiTheme="minorHAnsi" w:cs="Arial"/>
          <w:sz w:val="22"/>
          <w:szCs w:val="22"/>
        </w:rPr>
      </w:pPr>
      <w:r w:rsidRPr="00B41203">
        <w:rPr>
          <w:rFonts w:asciiTheme="minorHAnsi" w:hAnsiTheme="minorHAnsi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31108B0" w14:textId="77777777" w:rsidR="004C0774" w:rsidRPr="00B41203" w:rsidRDefault="004C0774" w:rsidP="00B41203">
      <w:pPr>
        <w:ind w:right="73"/>
        <w:jc w:val="both"/>
        <w:rPr>
          <w:rFonts w:asciiTheme="minorHAnsi" w:hAnsiTheme="minorHAnsi" w:cs="Calibri"/>
          <w:sz w:val="22"/>
          <w:szCs w:val="22"/>
        </w:rPr>
      </w:pPr>
    </w:p>
    <w:p w14:paraId="6F874990" w14:textId="77777777" w:rsidR="00D90B3C" w:rsidRPr="00B41203" w:rsidRDefault="00050358" w:rsidP="00B4120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  <w:r w:rsidRPr="00B41203">
        <w:rPr>
          <w:rFonts w:asciiTheme="minorHAnsi" w:hAnsiTheme="minorHAnsi" w:cstheme="minorHAnsi"/>
          <w:bCs/>
          <w:sz w:val="22"/>
          <w:szCs w:val="22"/>
        </w:rPr>
        <w:tab/>
      </w:r>
      <w:r w:rsidRPr="00B41203">
        <w:rPr>
          <w:rFonts w:asciiTheme="minorHAnsi" w:hAnsiTheme="minorHAnsi" w:cstheme="minorHAnsi"/>
          <w:bCs/>
          <w:sz w:val="22"/>
          <w:szCs w:val="22"/>
        </w:rPr>
        <w:tab/>
      </w:r>
      <w:r w:rsidRPr="00B41203">
        <w:rPr>
          <w:rFonts w:asciiTheme="minorHAnsi" w:hAnsiTheme="minorHAnsi" w:cstheme="minorHAnsi"/>
          <w:bCs/>
          <w:sz w:val="22"/>
          <w:szCs w:val="22"/>
        </w:rPr>
        <w:tab/>
      </w:r>
      <w:r w:rsidRPr="00B41203">
        <w:rPr>
          <w:rFonts w:asciiTheme="minorHAnsi" w:hAnsiTheme="minorHAnsi" w:cstheme="minorHAnsi"/>
          <w:bCs/>
          <w:sz w:val="22"/>
          <w:szCs w:val="22"/>
        </w:rPr>
        <w:tab/>
      </w:r>
      <w:r w:rsidRPr="00B41203">
        <w:rPr>
          <w:rFonts w:asciiTheme="minorHAnsi" w:hAnsiTheme="minorHAnsi" w:cstheme="minorHAnsi"/>
          <w:bCs/>
          <w:sz w:val="22"/>
          <w:szCs w:val="22"/>
        </w:rPr>
        <w:tab/>
      </w:r>
      <w:r w:rsidRPr="00B41203">
        <w:rPr>
          <w:rFonts w:asciiTheme="minorHAnsi" w:hAnsiTheme="minorHAnsi" w:cstheme="minorHAnsi"/>
          <w:bCs/>
          <w:sz w:val="22"/>
          <w:szCs w:val="22"/>
        </w:rPr>
        <w:tab/>
      </w:r>
      <w:r w:rsidRPr="00B41203">
        <w:rPr>
          <w:rFonts w:asciiTheme="minorHAnsi" w:hAnsiTheme="minorHAnsi" w:cstheme="minorHAnsi"/>
          <w:bCs/>
          <w:sz w:val="22"/>
          <w:szCs w:val="22"/>
        </w:rPr>
        <w:tab/>
      </w:r>
      <w:r w:rsidRPr="00B41203">
        <w:rPr>
          <w:rFonts w:asciiTheme="minorHAnsi" w:hAnsiTheme="minorHAnsi" w:cstheme="minorHAnsi"/>
          <w:bCs/>
          <w:sz w:val="22"/>
          <w:szCs w:val="22"/>
        </w:rPr>
        <w:tab/>
      </w:r>
      <w:r w:rsidRPr="00B41203">
        <w:rPr>
          <w:rFonts w:asciiTheme="minorHAnsi" w:hAnsiTheme="minorHAnsi" w:cstheme="minorHAnsi"/>
          <w:bCs/>
          <w:sz w:val="22"/>
          <w:szCs w:val="22"/>
        </w:rPr>
        <w:tab/>
      </w:r>
    </w:p>
    <w:p w14:paraId="341DFC72" w14:textId="77777777" w:rsidR="00D90B3C" w:rsidRPr="00B41203" w:rsidRDefault="00D90B3C" w:rsidP="00B4120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  <w:r w:rsidRPr="00B41203">
        <w:rPr>
          <w:rFonts w:asciiTheme="minorHAnsi" w:hAnsiTheme="minorHAnsi" w:cstheme="minorHAnsi"/>
          <w:bCs/>
          <w:sz w:val="22"/>
          <w:szCs w:val="22"/>
        </w:rPr>
        <w:t>*- odpowiednio skreślić</w:t>
      </w:r>
    </w:p>
    <w:p w14:paraId="3B35E42D" w14:textId="77777777" w:rsidR="00342697" w:rsidRDefault="00342697" w:rsidP="00342697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1D7F58DC" w14:textId="77777777" w:rsidR="00342697" w:rsidRDefault="00342697" w:rsidP="00342697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 xml:space="preserve">    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</w:p>
    <w:p w14:paraId="0F317123" w14:textId="77777777" w:rsidR="00342697" w:rsidRDefault="00342697" w:rsidP="00342697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3980A07A" w14:textId="27A20F4B" w:rsidR="00342697" w:rsidRDefault="00342697" w:rsidP="00342697">
      <w:pPr>
        <w:jc w:val="both"/>
      </w:pPr>
      <w:r w:rsidRPr="00EF01D1">
        <w:rPr>
          <w:rFonts w:asciiTheme="minorHAnsi" w:hAnsiTheme="minorHAnsi" w:cstheme="minorHAnsi"/>
          <w:i/>
          <w:iCs/>
          <w:sz w:val="22"/>
          <w:szCs w:val="22"/>
        </w:rPr>
        <w:t>Uwaga: Dokument należy podpisać kwalifikowanym podpisem elektronicznym</w:t>
      </w:r>
    </w:p>
    <w:p w14:paraId="1336E451" w14:textId="77777777" w:rsidR="00D90B3C" w:rsidRPr="00B41203" w:rsidRDefault="00D90B3C" w:rsidP="00B4120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/>
          <w:b/>
          <w:sz w:val="22"/>
          <w:szCs w:val="22"/>
        </w:rPr>
      </w:pPr>
    </w:p>
    <w:p w14:paraId="3BE1A788" w14:textId="77777777" w:rsidR="00D90B3C" w:rsidRPr="00B41203" w:rsidRDefault="00D90B3C" w:rsidP="00B4120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</w:p>
    <w:sectPr w:rsidR="00D90B3C" w:rsidRPr="00B41203" w:rsidSect="00E00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6A5A5" w14:textId="77777777" w:rsidR="00536C50" w:rsidRDefault="00536C50" w:rsidP="00F06E23">
      <w:r>
        <w:separator/>
      </w:r>
    </w:p>
  </w:endnote>
  <w:endnote w:type="continuationSeparator" w:id="0">
    <w:p w14:paraId="7B9577CD" w14:textId="77777777" w:rsidR="00536C50" w:rsidRDefault="00536C50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EEFB6" w14:textId="77777777" w:rsidR="00536C50" w:rsidRDefault="00536C50" w:rsidP="00F06E23">
      <w:r>
        <w:separator/>
      </w:r>
    </w:p>
  </w:footnote>
  <w:footnote w:type="continuationSeparator" w:id="0">
    <w:p w14:paraId="70FC39D8" w14:textId="77777777" w:rsidR="00536C50" w:rsidRDefault="00536C50" w:rsidP="00F06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0042C"/>
    <w:multiLevelType w:val="hybridMultilevel"/>
    <w:tmpl w:val="8D22B7E8"/>
    <w:lvl w:ilvl="0" w:tplc="483E02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D4B38"/>
    <w:multiLevelType w:val="multilevel"/>
    <w:tmpl w:val="B6903D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</w:rPr>
    </w:lvl>
  </w:abstractNum>
  <w:num w:numId="1" w16cid:durableId="1996102941">
    <w:abstractNumId w:val="0"/>
  </w:num>
  <w:num w:numId="2" w16cid:durableId="1008294578">
    <w:abstractNumId w:val="1"/>
  </w:num>
  <w:num w:numId="3" w16cid:durableId="702823645">
    <w:abstractNumId w:val="3"/>
  </w:num>
  <w:num w:numId="4" w16cid:durableId="5786385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4328"/>
    <w:rsid w:val="00010D47"/>
    <w:rsid w:val="00044D89"/>
    <w:rsid w:val="00046931"/>
    <w:rsid w:val="00050358"/>
    <w:rsid w:val="00070080"/>
    <w:rsid w:val="0008378F"/>
    <w:rsid w:val="000D2F2D"/>
    <w:rsid w:val="000D562C"/>
    <w:rsid w:val="00103056"/>
    <w:rsid w:val="00134E6B"/>
    <w:rsid w:val="00152341"/>
    <w:rsid w:val="00153A56"/>
    <w:rsid w:val="00170F99"/>
    <w:rsid w:val="001A0A2E"/>
    <w:rsid w:val="00207E0B"/>
    <w:rsid w:val="00213C5E"/>
    <w:rsid w:val="00243CA9"/>
    <w:rsid w:val="00244F46"/>
    <w:rsid w:val="00254C22"/>
    <w:rsid w:val="00266AF2"/>
    <w:rsid w:val="00281F9C"/>
    <w:rsid w:val="00292073"/>
    <w:rsid w:val="002A621D"/>
    <w:rsid w:val="002C79DA"/>
    <w:rsid w:val="002D5EFB"/>
    <w:rsid w:val="002F57FE"/>
    <w:rsid w:val="003010C9"/>
    <w:rsid w:val="00306F75"/>
    <w:rsid w:val="00310518"/>
    <w:rsid w:val="00316440"/>
    <w:rsid w:val="00342697"/>
    <w:rsid w:val="00372C67"/>
    <w:rsid w:val="003730FC"/>
    <w:rsid w:val="00376071"/>
    <w:rsid w:val="00380046"/>
    <w:rsid w:val="003861BF"/>
    <w:rsid w:val="003B201E"/>
    <w:rsid w:val="003B271B"/>
    <w:rsid w:val="003B27EE"/>
    <w:rsid w:val="003D65C2"/>
    <w:rsid w:val="003E30C4"/>
    <w:rsid w:val="003E3839"/>
    <w:rsid w:val="003F0AAF"/>
    <w:rsid w:val="003F73F7"/>
    <w:rsid w:val="00404E48"/>
    <w:rsid w:val="00411E8C"/>
    <w:rsid w:val="00455433"/>
    <w:rsid w:val="00463D63"/>
    <w:rsid w:val="0047480F"/>
    <w:rsid w:val="00476CBC"/>
    <w:rsid w:val="00477325"/>
    <w:rsid w:val="0048475A"/>
    <w:rsid w:val="004A096D"/>
    <w:rsid w:val="004A217F"/>
    <w:rsid w:val="004B4413"/>
    <w:rsid w:val="004C0774"/>
    <w:rsid w:val="004D18F2"/>
    <w:rsid w:val="004E2AB0"/>
    <w:rsid w:val="005349EE"/>
    <w:rsid w:val="00536C50"/>
    <w:rsid w:val="00567A82"/>
    <w:rsid w:val="00591049"/>
    <w:rsid w:val="005C1355"/>
    <w:rsid w:val="005D3DEE"/>
    <w:rsid w:val="005F59BC"/>
    <w:rsid w:val="00601A39"/>
    <w:rsid w:val="0061399A"/>
    <w:rsid w:val="00616CA4"/>
    <w:rsid w:val="006345C9"/>
    <w:rsid w:val="0066063A"/>
    <w:rsid w:val="00676534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54B18"/>
    <w:rsid w:val="00775A20"/>
    <w:rsid w:val="00794328"/>
    <w:rsid w:val="007B0728"/>
    <w:rsid w:val="007D4A19"/>
    <w:rsid w:val="007E6E82"/>
    <w:rsid w:val="007F08B2"/>
    <w:rsid w:val="007F1AD0"/>
    <w:rsid w:val="00805970"/>
    <w:rsid w:val="00807CD4"/>
    <w:rsid w:val="00822A9F"/>
    <w:rsid w:val="00832126"/>
    <w:rsid w:val="00867561"/>
    <w:rsid w:val="0089102A"/>
    <w:rsid w:val="008943F2"/>
    <w:rsid w:val="008C4435"/>
    <w:rsid w:val="008D6696"/>
    <w:rsid w:val="008F47C5"/>
    <w:rsid w:val="00904651"/>
    <w:rsid w:val="0091500A"/>
    <w:rsid w:val="00916A95"/>
    <w:rsid w:val="00925F2E"/>
    <w:rsid w:val="00927FBA"/>
    <w:rsid w:val="00945406"/>
    <w:rsid w:val="00945D43"/>
    <w:rsid w:val="009863FE"/>
    <w:rsid w:val="009E2AF7"/>
    <w:rsid w:val="009F096A"/>
    <w:rsid w:val="009F1288"/>
    <w:rsid w:val="00A0134C"/>
    <w:rsid w:val="00A06133"/>
    <w:rsid w:val="00A142E9"/>
    <w:rsid w:val="00A33EF8"/>
    <w:rsid w:val="00A53CBE"/>
    <w:rsid w:val="00A60DA3"/>
    <w:rsid w:val="00A6322B"/>
    <w:rsid w:val="00A90676"/>
    <w:rsid w:val="00A94C1C"/>
    <w:rsid w:val="00AC4857"/>
    <w:rsid w:val="00AD7D02"/>
    <w:rsid w:val="00B10E84"/>
    <w:rsid w:val="00B336EB"/>
    <w:rsid w:val="00B35EDB"/>
    <w:rsid w:val="00B41203"/>
    <w:rsid w:val="00B431CB"/>
    <w:rsid w:val="00B73DE1"/>
    <w:rsid w:val="00B8243F"/>
    <w:rsid w:val="00B83B01"/>
    <w:rsid w:val="00B87C14"/>
    <w:rsid w:val="00BA3C04"/>
    <w:rsid w:val="00BB0E85"/>
    <w:rsid w:val="00BD3B76"/>
    <w:rsid w:val="00BE295A"/>
    <w:rsid w:val="00C0797A"/>
    <w:rsid w:val="00C10341"/>
    <w:rsid w:val="00C11A8F"/>
    <w:rsid w:val="00C27286"/>
    <w:rsid w:val="00C371AF"/>
    <w:rsid w:val="00C53DA7"/>
    <w:rsid w:val="00C60AF8"/>
    <w:rsid w:val="00C957A3"/>
    <w:rsid w:val="00CA78C6"/>
    <w:rsid w:val="00CC7E41"/>
    <w:rsid w:val="00CE4FCA"/>
    <w:rsid w:val="00D0160F"/>
    <w:rsid w:val="00D0384D"/>
    <w:rsid w:val="00D079AE"/>
    <w:rsid w:val="00D123C2"/>
    <w:rsid w:val="00D313DA"/>
    <w:rsid w:val="00D830AF"/>
    <w:rsid w:val="00D90B3C"/>
    <w:rsid w:val="00D930B8"/>
    <w:rsid w:val="00D96FF1"/>
    <w:rsid w:val="00DA1DC7"/>
    <w:rsid w:val="00DA31D5"/>
    <w:rsid w:val="00DA470C"/>
    <w:rsid w:val="00DA74AF"/>
    <w:rsid w:val="00DB7AA0"/>
    <w:rsid w:val="00DE319A"/>
    <w:rsid w:val="00DE6C6A"/>
    <w:rsid w:val="00DF037A"/>
    <w:rsid w:val="00E001E0"/>
    <w:rsid w:val="00E219FC"/>
    <w:rsid w:val="00E705BB"/>
    <w:rsid w:val="00E743B7"/>
    <w:rsid w:val="00E9149E"/>
    <w:rsid w:val="00ED0EF9"/>
    <w:rsid w:val="00F01091"/>
    <w:rsid w:val="00F06385"/>
    <w:rsid w:val="00F06E23"/>
    <w:rsid w:val="00F108F4"/>
    <w:rsid w:val="00F23B89"/>
    <w:rsid w:val="00F31452"/>
    <w:rsid w:val="00F43339"/>
    <w:rsid w:val="00F628EC"/>
    <w:rsid w:val="00F83F1E"/>
    <w:rsid w:val="00FA23BE"/>
    <w:rsid w:val="00FB23B3"/>
    <w:rsid w:val="00FE1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30C5"/>
  <w15:docId w15:val="{6DC8C1D9-0D68-4CC7-B30E-3B0E2F8CA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20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,Nagłowek 3,Numerowanie,L1,Preambuła,Akapit z listą BS,Kolorowa lista — akcent 11,Dot pt,lp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,Nagłowek 3 Znak,Numerowanie Znak,L1 Znak"/>
    <w:link w:val="Akapitzlist"/>
    <w:uiPriority w:val="34"/>
    <w:qFormat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207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927FBA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927FBA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27FB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27FB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Bezodstpw">
    <w:name w:val="No Spacing"/>
    <w:qFormat/>
    <w:rsid w:val="00DF037A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0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D701D7DEE2A84FA552D978AF812894" ma:contentTypeVersion="4" ma:contentTypeDescription="Utwórz nowy dokument." ma:contentTypeScope="" ma:versionID="bc191fc11a53d6264d3b051e3397426f">
  <xsd:schema xmlns:xsd="http://www.w3.org/2001/XMLSchema" xmlns:xs="http://www.w3.org/2001/XMLSchema" xmlns:p="http://schemas.microsoft.com/office/2006/metadata/properties" xmlns:ns2="1d3ad9d4-6ae3-49d8-b8bf-6d6adc970005" xmlns:ns3="c2a05195-d251-4259-b34c-096fd12cdb43" targetNamespace="http://schemas.microsoft.com/office/2006/metadata/properties" ma:root="true" ma:fieldsID="9e1b638a8f66b8a31c23684181035ee6" ns2:_="" ns3:_="">
    <xsd:import namespace="1d3ad9d4-6ae3-49d8-b8bf-6d6adc970005"/>
    <xsd:import namespace="c2a05195-d251-4259-b34c-096fd12cdb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ad9d4-6ae3-49d8-b8bf-6d6adc9700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05195-d251-4259-b34c-096fd12cd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041D2-7AAF-4968-9D0C-9D349B4D76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D5D186-7615-4A65-941D-A252593A5F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E9A027-6C10-4126-8485-B32E6D690B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AAB63D-3524-4B45-B1C7-F41909DC6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3ad9d4-6ae3-49d8-b8bf-6d6adc970005"/>
    <ds:schemaRef ds:uri="c2a05195-d251-4259-b34c-096fd12cd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e.liczner@GminaLuban.local</cp:lastModifiedBy>
  <cp:revision>11</cp:revision>
  <dcterms:created xsi:type="dcterms:W3CDTF">2022-10-12T19:20:00Z</dcterms:created>
  <dcterms:modified xsi:type="dcterms:W3CDTF">2024-10-29T10:41:00Z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0x0101002BD701D7DEE2A84FA552D978AF812894</vt:lpwstr>
  </property>
</Properties>
</file>