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73A8" w14:textId="63355CCE" w:rsidR="00346AEB" w:rsidRDefault="00346AEB" w:rsidP="00346AEB">
      <w:pPr>
        <w:spacing w:before="120" w:after="120" w:line="360" w:lineRule="auto"/>
        <w:jc w:val="right"/>
        <w:rPr>
          <w:rFonts w:ascii="Arial" w:hAnsi="Arial"/>
          <w:szCs w:val="22"/>
        </w:rPr>
      </w:pPr>
      <w:r>
        <w:rPr>
          <w:rFonts w:ascii="Arial" w:hAnsi="Arial"/>
        </w:rPr>
        <w:t xml:space="preserve">Łódź, dnia </w:t>
      </w:r>
      <w:r w:rsidR="00DA448B">
        <w:rPr>
          <w:rFonts w:ascii="Arial" w:hAnsi="Arial"/>
        </w:rPr>
        <w:t>3</w:t>
      </w:r>
      <w:r w:rsidR="00E10D31">
        <w:rPr>
          <w:rFonts w:ascii="Arial" w:hAnsi="Arial"/>
        </w:rPr>
        <w:t xml:space="preserve"> października </w:t>
      </w:r>
      <w:r>
        <w:rPr>
          <w:rFonts w:ascii="Arial" w:hAnsi="Arial"/>
        </w:rPr>
        <w:t>2025 roku</w:t>
      </w:r>
    </w:p>
    <w:p w14:paraId="79B1B84A" w14:textId="77777777" w:rsidR="00346AEB" w:rsidRDefault="00346AEB" w:rsidP="00346AEB">
      <w:pPr>
        <w:spacing w:line="312" w:lineRule="auto"/>
        <w:contextualSpacing/>
        <w:rPr>
          <w:rFonts w:ascii="Arial" w:hAnsi="Arial"/>
        </w:rPr>
      </w:pPr>
      <w:r>
        <w:rPr>
          <w:rFonts w:ascii="Arial" w:hAnsi="Arial"/>
        </w:rPr>
        <w:t>Zamawiający</w:t>
      </w:r>
    </w:p>
    <w:p w14:paraId="31F7DAEE" w14:textId="77777777" w:rsidR="00346AEB" w:rsidRDefault="00346AEB" w:rsidP="00346AEB">
      <w:pPr>
        <w:spacing w:line="312" w:lineRule="auto"/>
        <w:contextualSpacing/>
        <w:rPr>
          <w:rFonts w:ascii="Arial" w:hAnsi="Arial"/>
        </w:rPr>
      </w:pPr>
      <w:r>
        <w:rPr>
          <w:rFonts w:ascii="Arial" w:hAnsi="Arial"/>
        </w:rPr>
        <w:t>Regionalne Centrum Polityki Społecznej w Łodzi</w:t>
      </w:r>
    </w:p>
    <w:p w14:paraId="0C96B39B" w14:textId="77777777" w:rsidR="00346AEB" w:rsidRDefault="00346AEB" w:rsidP="00346AEB">
      <w:pPr>
        <w:spacing w:line="312" w:lineRule="auto"/>
        <w:contextualSpacing/>
        <w:rPr>
          <w:rFonts w:ascii="Arial" w:hAnsi="Arial"/>
        </w:rPr>
      </w:pPr>
      <w:r>
        <w:rPr>
          <w:rFonts w:ascii="Arial" w:hAnsi="Arial"/>
        </w:rPr>
        <w:t>ul. Snycerska 8</w:t>
      </w:r>
    </w:p>
    <w:p w14:paraId="0C74FE4E" w14:textId="77777777" w:rsidR="00346AEB" w:rsidRDefault="00346AEB" w:rsidP="00346AEB">
      <w:pPr>
        <w:spacing w:line="312" w:lineRule="auto"/>
        <w:contextualSpacing/>
        <w:rPr>
          <w:rFonts w:ascii="Arial" w:hAnsi="Arial"/>
        </w:rPr>
      </w:pPr>
      <w:r>
        <w:rPr>
          <w:rFonts w:ascii="Arial" w:hAnsi="Arial"/>
        </w:rPr>
        <w:t>91-302 Łódź</w:t>
      </w:r>
    </w:p>
    <w:p w14:paraId="7F4CA443" w14:textId="481CDD85" w:rsidR="00346AEB" w:rsidRDefault="00346AEB" w:rsidP="00346AEB">
      <w:pPr>
        <w:spacing w:line="312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Numer sprawy: </w:t>
      </w:r>
      <w:r w:rsidR="00E10D31">
        <w:rPr>
          <w:rFonts w:ascii="Arial" w:hAnsi="Arial"/>
        </w:rPr>
        <w:t>41</w:t>
      </w:r>
      <w:r>
        <w:rPr>
          <w:rFonts w:ascii="Arial" w:hAnsi="Arial"/>
        </w:rPr>
        <w:t>/2025</w:t>
      </w:r>
    </w:p>
    <w:p w14:paraId="3A46ABCE" w14:textId="23CBC539" w:rsidR="00346AEB" w:rsidRDefault="00346AEB" w:rsidP="00346AEB">
      <w:pPr>
        <w:spacing w:line="312" w:lineRule="auto"/>
        <w:contextualSpacing/>
        <w:rPr>
          <w:rFonts w:ascii="Arial" w:hAnsi="Arial"/>
        </w:rPr>
      </w:pPr>
      <w:r>
        <w:rPr>
          <w:rFonts w:ascii="Arial" w:hAnsi="Arial"/>
        </w:rPr>
        <w:t>DZP.261.</w:t>
      </w:r>
      <w:r w:rsidR="005B5DAF">
        <w:rPr>
          <w:rFonts w:ascii="Arial" w:hAnsi="Arial"/>
        </w:rPr>
        <w:t>2</w:t>
      </w:r>
      <w:r w:rsidR="00E10D31">
        <w:rPr>
          <w:rFonts w:ascii="Arial" w:hAnsi="Arial"/>
        </w:rPr>
        <w:t>5</w:t>
      </w:r>
      <w:r>
        <w:rPr>
          <w:rFonts w:ascii="Arial" w:hAnsi="Arial"/>
        </w:rPr>
        <w:t>.2025</w:t>
      </w:r>
    </w:p>
    <w:p w14:paraId="4439D547" w14:textId="78EF8737" w:rsidR="00346AEB" w:rsidRDefault="00346AEB" w:rsidP="00346AEB">
      <w:pPr>
        <w:spacing w:before="120" w:after="240" w:line="312" w:lineRule="auto"/>
        <w:rPr>
          <w:rFonts w:ascii="Arial" w:hAnsi="Arial" w:cs="Arial"/>
        </w:rPr>
      </w:pPr>
      <w:r>
        <w:rPr>
          <w:rFonts w:ascii="Arial" w:hAnsi="Arial"/>
        </w:rPr>
        <w:t>Numer ogłoszenia: 2025/BZP 00</w:t>
      </w:r>
      <w:r w:rsidR="00E10D31">
        <w:rPr>
          <w:rFonts w:ascii="Arial" w:hAnsi="Arial"/>
        </w:rPr>
        <w:t>402057</w:t>
      </w:r>
      <w:r>
        <w:rPr>
          <w:rFonts w:ascii="Arial" w:hAnsi="Arial" w:cs="Arial"/>
        </w:rPr>
        <w:t>/01</w:t>
      </w:r>
    </w:p>
    <w:p w14:paraId="6DD775F2" w14:textId="77777777" w:rsidR="00AC672B" w:rsidRPr="00AC672B" w:rsidRDefault="00AC672B" w:rsidP="00AC672B">
      <w:pPr>
        <w:spacing w:before="120" w:after="240" w:line="360" w:lineRule="auto"/>
        <w:rPr>
          <w:rFonts w:ascii="Arial" w:eastAsia="Calibri" w:hAnsi="Arial"/>
          <w:kern w:val="2"/>
          <w:lang w:eastAsia="en-US"/>
          <w14:ligatures w14:val="standardContextual"/>
        </w:rPr>
      </w:pP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Wykonawcy biorący udział w postępowaniu</w:t>
      </w:r>
    </w:p>
    <w:p w14:paraId="22C8D845" w14:textId="0E1DA2D7" w:rsidR="00AC672B" w:rsidRPr="003937B0" w:rsidRDefault="00AC672B" w:rsidP="00E103A8">
      <w:pPr>
        <w:pStyle w:val="Nagwek1"/>
        <w:spacing w:after="240"/>
        <w:rPr>
          <w:rFonts w:ascii="Arial" w:hAnsi="Arial" w:cs="Arial"/>
          <w:color w:val="auto"/>
          <w:sz w:val="24"/>
          <w:szCs w:val="24"/>
          <w:lang w:eastAsia="en-US"/>
        </w:rPr>
      </w:pPr>
      <w:r w:rsidRPr="003937B0">
        <w:rPr>
          <w:rFonts w:ascii="Arial" w:hAnsi="Arial" w:cs="Arial"/>
          <w:color w:val="auto"/>
          <w:sz w:val="24"/>
          <w:szCs w:val="24"/>
          <w:lang w:eastAsia="en-US"/>
        </w:rPr>
        <w:t>Informacja o wyborze oferty</w:t>
      </w:r>
    </w:p>
    <w:p w14:paraId="62F1CBCE" w14:textId="662A932A" w:rsidR="00AC672B" w:rsidRPr="00AC672B" w:rsidRDefault="00AC672B" w:rsidP="00E103A8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eastAsia="Andale Sans UI" w:cs="Tahoma"/>
          <w:kern w:val="3"/>
        </w:rPr>
      </w:pP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 xml:space="preserve">Działając na podstawie art. 253 </w:t>
      </w:r>
      <w:bookmarkStart w:id="0" w:name="_Hlk172706662"/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ust. 1 pkt 1)</w:t>
      </w:r>
      <w:bookmarkEnd w:id="0"/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 xml:space="preserve"> i pkt 2) ustawy z dnia 11 września 2019 r. Prawo zamówień publicznych (tj. Dz. U. z 2024 r. poz. 1320</w:t>
      </w:r>
      <w:r w:rsidR="005B5DAF">
        <w:rPr>
          <w:rFonts w:ascii="Arial" w:eastAsia="Calibri" w:hAnsi="Arial"/>
          <w:kern w:val="2"/>
          <w:lang w:eastAsia="en-US"/>
          <w14:ligatures w14:val="standardContextual"/>
        </w:rPr>
        <w:t xml:space="preserve"> ze zm.</w:t>
      </w: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 xml:space="preserve">) zwanej dalej „ustawą </w:t>
      </w:r>
      <w:proofErr w:type="spellStart"/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Pzp</w:t>
      </w:r>
      <w:proofErr w:type="spellEnd"/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” informuję, że w postępowaniu prowadzonym w trybie podstawowym bez negocjacji na</w:t>
      </w:r>
      <w:bookmarkStart w:id="1" w:name="_Hlk175298450"/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 xml:space="preserve"> </w:t>
      </w:r>
      <w:r w:rsidRPr="00E10D31">
        <w:rPr>
          <w:rFonts w:ascii="Arial" w:eastAsia="Andale Sans UI" w:hAnsi="Arial" w:cs="Tahoma"/>
          <w:kern w:val="3"/>
        </w:rPr>
        <w:t>„</w:t>
      </w:r>
      <w:r w:rsidR="00E10D31" w:rsidRPr="00E10D31">
        <w:rPr>
          <w:rFonts w:ascii="Arial" w:eastAsia="Calibri" w:hAnsi="Arial" w:cs="Arial"/>
          <w:kern w:val="2"/>
          <w:lang w:eastAsia="en-US"/>
          <w14:ligatures w14:val="standardContextual"/>
        </w:rPr>
        <w:t>Świadczenie usługi restauracyjnej podczas spotkania Wojewódzkiej Społecznej Rady ds. Osób Niepełnosprawnych z powiatowymi radami ds. osób niepełnosprawnych z terenu województwa łódzkiego</w:t>
      </w:r>
      <w:r w:rsidRPr="00E10D31">
        <w:rPr>
          <w:rFonts w:ascii="Arial" w:eastAsia="Andale Sans UI" w:hAnsi="Arial" w:cs="Arial"/>
          <w:kern w:val="3"/>
        </w:rPr>
        <w:t>”</w:t>
      </w:r>
      <w:bookmarkEnd w:id="1"/>
      <w:r w:rsidRPr="00E10D31">
        <w:rPr>
          <w:rFonts w:ascii="Arial" w:eastAsia="Andale Sans UI" w:hAnsi="Arial" w:cs="Arial"/>
          <w:kern w:val="3"/>
        </w:rPr>
        <w:t>.</w:t>
      </w:r>
    </w:p>
    <w:p w14:paraId="71247F04" w14:textId="77777777" w:rsidR="00AC672B" w:rsidRPr="00AC672B" w:rsidRDefault="00AC672B" w:rsidP="00E103A8">
      <w:pPr>
        <w:spacing w:before="120" w:after="240" w:line="360" w:lineRule="auto"/>
        <w:rPr>
          <w:rFonts w:ascii="Arial" w:eastAsia="Calibri" w:hAnsi="Arial"/>
          <w:kern w:val="2"/>
          <w:lang w:eastAsia="en-US"/>
          <w14:ligatures w14:val="standardContextual"/>
        </w:rPr>
      </w:pP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Zamawiający na podstawie kryterium określonego w SWZ:</w:t>
      </w:r>
    </w:p>
    <w:p w14:paraId="79D8C5FD" w14:textId="714E4701" w:rsidR="00AC672B" w:rsidRPr="005B5DAF" w:rsidRDefault="00AC672B" w:rsidP="00E103A8">
      <w:pPr>
        <w:widowControl w:val="0"/>
        <w:shd w:val="clear" w:color="auto" w:fill="FFFFFF"/>
        <w:tabs>
          <w:tab w:val="left" w:pos="0"/>
          <w:tab w:val="left" w:pos="2430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kern w:val="2"/>
          <w:u w:val="single"/>
          <w:lang w:eastAsia="en-US"/>
          <w14:ligatures w14:val="standardContextual"/>
        </w:rPr>
      </w:pPr>
      <w:r w:rsidRPr="00AC672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Cena oferty brutto - </w:t>
      </w:r>
      <w:r w:rsidR="005B5DAF">
        <w:rPr>
          <w:rFonts w:ascii="Arial" w:eastAsia="Calibri" w:hAnsi="Arial" w:cs="Arial"/>
          <w:kern w:val="2"/>
          <w:lang w:eastAsia="en-US"/>
          <w14:ligatures w14:val="standardContextual"/>
        </w:rPr>
        <w:t>10</w:t>
      </w:r>
      <w:r w:rsidRPr="00AC672B">
        <w:rPr>
          <w:rFonts w:ascii="Arial" w:eastAsia="Calibri" w:hAnsi="Arial" w:cs="Arial"/>
          <w:kern w:val="2"/>
          <w:lang w:eastAsia="en-US"/>
          <w14:ligatures w14:val="standardContextual"/>
        </w:rPr>
        <w:t>0%</w:t>
      </w:r>
    </w:p>
    <w:p w14:paraId="0C306DDB" w14:textId="77777777" w:rsidR="00AC672B" w:rsidRDefault="00AC672B" w:rsidP="00E103A8">
      <w:pPr>
        <w:spacing w:before="120" w:after="120" w:line="360" w:lineRule="auto"/>
        <w:rPr>
          <w:rFonts w:ascii="Arial" w:eastAsia="Calibri" w:hAnsi="Arial"/>
          <w:kern w:val="2"/>
          <w:lang w:eastAsia="en-US"/>
          <w14:ligatures w14:val="standardContextual"/>
        </w:rPr>
      </w:pP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wybrał następującą ofertę:</w:t>
      </w:r>
    </w:p>
    <w:p w14:paraId="2E40EAF8" w14:textId="23790975" w:rsidR="00E10D31" w:rsidRPr="00E10D31" w:rsidRDefault="00E10D31" w:rsidP="00E10D31">
      <w:pPr>
        <w:spacing w:before="120" w:line="360" w:lineRule="auto"/>
        <w:rPr>
          <w:rFonts w:ascii="Arial" w:hAnsi="Arial"/>
          <w:b/>
          <w:bCs/>
        </w:rPr>
      </w:pPr>
      <w:bookmarkStart w:id="2" w:name="_Hlk210206554"/>
      <w:r w:rsidRPr="00E10D31">
        <w:rPr>
          <w:rFonts w:ascii="Arial" w:hAnsi="Arial"/>
          <w:b/>
          <w:bCs/>
        </w:rPr>
        <w:t>Dom Weselny „WIKTORIA” Edyta Prusinowska, Przemysław Prusinowski</w:t>
      </w:r>
      <w:r w:rsidR="00E72232">
        <w:rPr>
          <w:rFonts w:ascii="Arial" w:hAnsi="Arial"/>
          <w:b/>
          <w:bCs/>
        </w:rPr>
        <w:t xml:space="preserve"> s.c. </w:t>
      </w:r>
      <w:r w:rsidRPr="00E10D31">
        <w:rPr>
          <w:rFonts w:ascii="Arial" w:hAnsi="Arial"/>
          <w:b/>
          <w:bCs/>
        </w:rPr>
        <w:t>, Syberia 18, 95 - 060 Brzeziny za kwotę 5 553,00 zł (słownie: pięć tysięcy pięćset pięćdziesiąt trzy złote 00/100)</w:t>
      </w:r>
    </w:p>
    <w:bookmarkEnd w:id="2"/>
    <w:p w14:paraId="5FC328BC" w14:textId="77777777" w:rsidR="00AC672B" w:rsidRPr="00AC672B" w:rsidRDefault="00AC672B" w:rsidP="00AC672B">
      <w:pPr>
        <w:spacing w:before="120" w:after="120" w:line="360" w:lineRule="auto"/>
        <w:rPr>
          <w:rFonts w:ascii="Arial" w:eastAsia="Calibri" w:hAnsi="Arial"/>
          <w:kern w:val="2"/>
          <w:lang w:eastAsia="en-US"/>
          <w14:ligatures w14:val="standardContextual"/>
        </w:rPr>
      </w:pP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Uzasadnienie wyboru</w:t>
      </w:r>
    </w:p>
    <w:p w14:paraId="5CFEAB0F" w14:textId="5D1441B3" w:rsidR="00AC672B" w:rsidRDefault="00AC672B" w:rsidP="00AC672B">
      <w:pPr>
        <w:numPr>
          <w:ilvl w:val="0"/>
          <w:numId w:val="5"/>
        </w:numPr>
        <w:spacing w:before="120" w:after="120" w:line="360" w:lineRule="auto"/>
        <w:ind w:left="284" w:hanging="284"/>
        <w:contextualSpacing/>
        <w:rPr>
          <w:rFonts w:ascii="Arial" w:eastAsia="Calibri" w:hAnsi="Arial"/>
          <w:kern w:val="2"/>
          <w:lang w:eastAsia="en-US"/>
          <w14:ligatures w14:val="standardContextual"/>
        </w:rPr>
      </w:pP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 xml:space="preserve">Do upływu terminu składania ofert tj. do dnia </w:t>
      </w:r>
      <w:r w:rsidR="00E10D31">
        <w:rPr>
          <w:rFonts w:ascii="Arial" w:eastAsia="Calibri" w:hAnsi="Arial"/>
          <w:kern w:val="2"/>
          <w:lang w:eastAsia="en-US"/>
          <w14:ligatures w14:val="standardContextual"/>
        </w:rPr>
        <w:t>10</w:t>
      </w:r>
      <w:r w:rsidR="00E103A8">
        <w:rPr>
          <w:rFonts w:ascii="Arial" w:eastAsia="Calibri" w:hAnsi="Arial"/>
          <w:kern w:val="2"/>
          <w:lang w:eastAsia="en-US"/>
          <w14:ligatures w14:val="standardContextual"/>
        </w:rPr>
        <w:t>.0</w:t>
      </w:r>
      <w:r w:rsidR="00E10D31">
        <w:rPr>
          <w:rFonts w:ascii="Arial" w:eastAsia="Calibri" w:hAnsi="Arial"/>
          <w:kern w:val="2"/>
          <w:lang w:eastAsia="en-US"/>
          <w14:ligatures w14:val="standardContextual"/>
        </w:rPr>
        <w:t>9</w:t>
      </w:r>
      <w:r>
        <w:rPr>
          <w:rFonts w:ascii="Arial" w:eastAsia="Calibri" w:hAnsi="Arial"/>
          <w:kern w:val="2"/>
          <w:lang w:eastAsia="en-US"/>
          <w14:ligatures w14:val="standardContextual"/>
        </w:rPr>
        <w:t>.</w:t>
      </w: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202</w:t>
      </w:r>
      <w:r>
        <w:rPr>
          <w:rFonts w:ascii="Arial" w:eastAsia="Calibri" w:hAnsi="Arial"/>
          <w:kern w:val="2"/>
          <w:lang w:eastAsia="en-US"/>
          <w14:ligatures w14:val="standardContextual"/>
        </w:rPr>
        <w:t>5</w:t>
      </w: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 xml:space="preserve"> roku do godz. 08:00 złożono </w:t>
      </w:r>
      <w:r w:rsidR="00513CE6">
        <w:rPr>
          <w:rFonts w:ascii="Arial" w:eastAsia="Calibri" w:hAnsi="Arial"/>
          <w:kern w:val="2"/>
          <w:lang w:eastAsia="en-US"/>
          <w14:ligatures w14:val="standardContextual"/>
        </w:rPr>
        <w:t>4</w:t>
      </w:r>
      <w:r w:rsidR="00E103A8">
        <w:rPr>
          <w:rFonts w:ascii="Arial" w:eastAsia="Calibri" w:hAnsi="Arial"/>
          <w:kern w:val="2"/>
          <w:lang w:eastAsia="en-US"/>
          <w14:ligatures w14:val="standardContextual"/>
        </w:rPr>
        <w:t> </w:t>
      </w: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ofert</w:t>
      </w:r>
      <w:r w:rsidR="00513CE6">
        <w:rPr>
          <w:rFonts w:ascii="Arial" w:eastAsia="Calibri" w:hAnsi="Arial"/>
          <w:kern w:val="2"/>
          <w:lang w:eastAsia="en-US"/>
          <w14:ligatures w14:val="standardContextual"/>
        </w:rPr>
        <w:t>y</w:t>
      </w:r>
      <w:r w:rsidRPr="00AC672B">
        <w:rPr>
          <w:rFonts w:ascii="Arial" w:eastAsia="Calibri" w:hAnsi="Arial"/>
          <w:kern w:val="2"/>
          <w:lang w:eastAsia="en-US"/>
          <w14:ligatures w14:val="standardContextual"/>
        </w:rPr>
        <w:t>:</w:t>
      </w:r>
    </w:p>
    <w:p w14:paraId="6F76A92A" w14:textId="77777777" w:rsidR="002F361D" w:rsidRDefault="002F361D" w:rsidP="002F361D">
      <w:pPr>
        <w:pStyle w:val="Akapitzlist"/>
        <w:numPr>
          <w:ilvl w:val="0"/>
          <w:numId w:val="17"/>
        </w:numPr>
        <w:spacing w:before="12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  <w:proofErr w:type="spellStart"/>
      <w:r>
        <w:rPr>
          <w:rFonts w:ascii="Arial" w:hAnsi="Arial"/>
          <w:sz w:val="24"/>
          <w:szCs w:val="24"/>
        </w:rPr>
        <w:t>Jami</w:t>
      </w:r>
      <w:proofErr w:type="spellEnd"/>
      <w:r>
        <w:rPr>
          <w:rFonts w:ascii="Arial" w:hAnsi="Arial"/>
          <w:sz w:val="24"/>
          <w:szCs w:val="24"/>
        </w:rPr>
        <w:t>” Jacek Mitura, ul. Liściasta 86, 91-357 Łódź za kwotę 6 580,00 zł (słownie:  sześć tysięcy pięćset osiemdziesiąt złotych 00/100)</w:t>
      </w:r>
    </w:p>
    <w:p w14:paraId="36449F74" w14:textId="77777777" w:rsidR="002F361D" w:rsidRDefault="002F361D" w:rsidP="002F361D">
      <w:pPr>
        <w:pStyle w:val="Akapitzlist"/>
        <w:numPr>
          <w:ilvl w:val="0"/>
          <w:numId w:val="17"/>
        </w:numPr>
        <w:spacing w:before="120" w:line="360" w:lineRule="auto"/>
        <w:rPr>
          <w:rFonts w:ascii="Arial" w:hAnsi="Arial"/>
          <w:sz w:val="24"/>
          <w:szCs w:val="24"/>
        </w:rPr>
      </w:pPr>
      <w:r w:rsidRPr="00F827B9">
        <w:rPr>
          <w:rFonts w:ascii="Arial" w:hAnsi="Arial"/>
          <w:sz w:val="24"/>
          <w:szCs w:val="24"/>
        </w:rPr>
        <w:lastRenderedPageBreak/>
        <w:t>Karczma w Miłosnej, Miłosna 6</w:t>
      </w:r>
      <w:r>
        <w:rPr>
          <w:rFonts w:ascii="Arial" w:hAnsi="Arial"/>
          <w:sz w:val="24"/>
          <w:szCs w:val="24"/>
        </w:rPr>
        <w:t xml:space="preserve">, 99-340 </w:t>
      </w:r>
      <w:r w:rsidRPr="00F827B9">
        <w:rPr>
          <w:rFonts w:ascii="Arial" w:hAnsi="Arial"/>
          <w:sz w:val="24"/>
          <w:szCs w:val="24"/>
        </w:rPr>
        <w:t xml:space="preserve">Krośniewice za kwotę </w:t>
      </w:r>
      <w:r>
        <w:rPr>
          <w:rFonts w:ascii="Arial" w:hAnsi="Arial"/>
          <w:sz w:val="24"/>
          <w:szCs w:val="24"/>
        </w:rPr>
        <w:t xml:space="preserve">3 806,40 </w:t>
      </w:r>
      <w:r w:rsidRPr="00F827B9">
        <w:rPr>
          <w:rFonts w:ascii="Arial" w:hAnsi="Arial"/>
          <w:sz w:val="24"/>
          <w:szCs w:val="24"/>
        </w:rPr>
        <w:t>zł (słownie:</w:t>
      </w:r>
      <w:r>
        <w:rPr>
          <w:rFonts w:ascii="Arial" w:hAnsi="Arial"/>
          <w:sz w:val="24"/>
          <w:szCs w:val="24"/>
        </w:rPr>
        <w:t> trzy tysiące osiemset sześć złotych 40/100)</w:t>
      </w:r>
      <w:r w:rsidRPr="00F827B9">
        <w:rPr>
          <w:rFonts w:ascii="Arial" w:hAnsi="Arial"/>
          <w:sz w:val="24"/>
          <w:szCs w:val="24"/>
        </w:rPr>
        <w:t xml:space="preserve">  </w:t>
      </w:r>
    </w:p>
    <w:p w14:paraId="01A5EDE6" w14:textId="77777777" w:rsidR="002F361D" w:rsidRPr="004C42DA" w:rsidRDefault="002F361D" w:rsidP="002F361D">
      <w:pPr>
        <w:pStyle w:val="Akapitzlist"/>
        <w:numPr>
          <w:ilvl w:val="0"/>
          <w:numId w:val="17"/>
        </w:numPr>
        <w:spacing w:before="120" w:line="360" w:lineRule="auto"/>
        <w:rPr>
          <w:rFonts w:ascii="Arial" w:hAnsi="Arial"/>
          <w:sz w:val="24"/>
          <w:szCs w:val="24"/>
        </w:rPr>
      </w:pPr>
      <w:r w:rsidRPr="004C42DA">
        <w:rPr>
          <w:rFonts w:ascii="Arial" w:hAnsi="Arial"/>
          <w:sz w:val="24"/>
          <w:szCs w:val="24"/>
        </w:rPr>
        <w:t xml:space="preserve">Przedsiębiorstwo Wielobranżowe Adrian Jakubowski, ul. Stanisława Moniuszki 4 lok.28, 95 - 060 Brzeziny za kwotę </w:t>
      </w:r>
      <w:r>
        <w:rPr>
          <w:rFonts w:ascii="Arial" w:hAnsi="Arial"/>
          <w:sz w:val="24"/>
          <w:szCs w:val="24"/>
        </w:rPr>
        <w:t>8 256,60</w:t>
      </w:r>
      <w:r w:rsidRPr="004C42DA">
        <w:rPr>
          <w:rFonts w:ascii="Arial" w:hAnsi="Arial"/>
          <w:sz w:val="24"/>
          <w:szCs w:val="24"/>
        </w:rPr>
        <w:t xml:space="preserve"> zł (słownie: </w:t>
      </w:r>
      <w:r>
        <w:rPr>
          <w:rFonts w:ascii="Arial" w:hAnsi="Arial"/>
          <w:sz w:val="24"/>
          <w:szCs w:val="24"/>
        </w:rPr>
        <w:t>osiem tysięcy dwieście pięćdziesiąt sześć złotych 60/100</w:t>
      </w:r>
      <w:r w:rsidRPr="004C42DA">
        <w:rPr>
          <w:rFonts w:ascii="Arial" w:hAnsi="Arial"/>
          <w:sz w:val="24"/>
          <w:szCs w:val="24"/>
        </w:rPr>
        <w:t>)</w:t>
      </w:r>
    </w:p>
    <w:p w14:paraId="5BD4DFDA" w14:textId="11C4B6B8" w:rsidR="00E10D31" w:rsidRPr="002F361D" w:rsidRDefault="002F361D" w:rsidP="002F361D">
      <w:pPr>
        <w:pStyle w:val="Akapitzlist"/>
        <w:numPr>
          <w:ilvl w:val="0"/>
          <w:numId w:val="17"/>
        </w:numPr>
        <w:spacing w:before="120" w:line="360" w:lineRule="auto"/>
        <w:rPr>
          <w:rFonts w:ascii="Arial" w:hAnsi="Arial"/>
          <w:sz w:val="24"/>
          <w:szCs w:val="24"/>
        </w:rPr>
      </w:pPr>
      <w:r w:rsidRPr="004C42DA">
        <w:rPr>
          <w:rFonts w:ascii="Arial" w:hAnsi="Arial"/>
          <w:sz w:val="24"/>
          <w:szCs w:val="24"/>
        </w:rPr>
        <w:t>Dom Weselny „WIKTORIA” Edyta Prusinowska, Przemysław Prusinowski</w:t>
      </w:r>
      <w:r w:rsidR="00E72232">
        <w:rPr>
          <w:rFonts w:ascii="Arial" w:hAnsi="Arial"/>
          <w:sz w:val="24"/>
          <w:szCs w:val="24"/>
        </w:rPr>
        <w:t xml:space="preserve"> s.c.</w:t>
      </w:r>
      <w:r w:rsidRPr="004C42DA">
        <w:rPr>
          <w:rFonts w:ascii="Arial" w:hAnsi="Arial"/>
          <w:sz w:val="24"/>
          <w:szCs w:val="24"/>
        </w:rPr>
        <w:t xml:space="preserve">, Syberia 18, 95 - 060 Brzeziny za kwotę </w:t>
      </w:r>
      <w:r>
        <w:rPr>
          <w:rFonts w:ascii="Arial" w:hAnsi="Arial"/>
          <w:sz w:val="24"/>
          <w:szCs w:val="24"/>
        </w:rPr>
        <w:t>5 553,00</w:t>
      </w:r>
      <w:r w:rsidRPr="004C42DA">
        <w:rPr>
          <w:rFonts w:ascii="Arial" w:hAnsi="Arial"/>
          <w:sz w:val="24"/>
          <w:szCs w:val="24"/>
        </w:rPr>
        <w:t xml:space="preserve"> zł (słownie:</w:t>
      </w:r>
      <w:r>
        <w:rPr>
          <w:rFonts w:ascii="Arial" w:hAnsi="Arial"/>
          <w:sz w:val="24"/>
          <w:szCs w:val="24"/>
        </w:rPr>
        <w:t xml:space="preserve"> pięć tysięcy pięćset pięćdziesiąt trzy złote 00/100</w:t>
      </w:r>
      <w:r w:rsidRPr="004C42DA">
        <w:rPr>
          <w:rFonts w:ascii="Arial" w:hAnsi="Arial"/>
          <w:sz w:val="24"/>
          <w:szCs w:val="24"/>
        </w:rPr>
        <w:t>)</w:t>
      </w:r>
    </w:p>
    <w:p w14:paraId="0E62214C" w14:textId="0F7A1432" w:rsidR="00AC672B" w:rsidRDefault="00AC672B" w:rsidP="00AC672B">
      <w:pPr>
        <w:numPr>
          <w:ilvl w:val="0"/>
          <w:numId w:val="5"/>
        </w:numPr>
        <w:spacing w:before="120" w:after="120" w:line="336" w:lineRule="auto"/>
        <w:ind w:left="0" w:firstLine="66"/>
        <w:contextualSpacing/>
        <w:rPr>
          <w:rFonts w:ascii="Arial" w:eastAsia="Calibri" w:hAnsi="Arial"/>
          <w:color w:val="EE0000"/>
          <w:kern w:val="2"/>
          <w:szCs w:val="22"/>
          <w:lang w:eastAsia="en-US"/>
          <w14:ligatures w14:val="standardContextual"/>
        </w:rPr>
      </w:pPr>
      <w:r w:rsidRPr="00AC672B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W postępowaniu odrzucono </w:t>
      </w:r>
      <w:r w:rsidRPr="00E72232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następując</w:t>
      </w:r>
      <w:r w:rsidR="004642C9" w:rsidRPr="00E72232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ą</w:t>
      </w:r>
      <w:r w:rsidRPr="00E72232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 ofert</w:t>
      </w:r>
      <w:r w:rsidR="004642C9" w:rsidRPr="00E72232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ę</w:t>
      </w:r>
      <w:r w:rsidRPr="00E72232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:</w:t>
      </w:r>
    </w:p>
    <w:p w14:paraId="2F038223" w14:textId="0BDCE671" w:rsidR="00D32F93" w:rsidRPr="00AF2E96" w:rsidRDefault="00AC672B" w:rsidP="00AF2E96">
      <w:pPr>
        <w:pStyle w:val="Akapitzlist"/>
        <w:numPr>
          <w:ilvl w:val="0"/>
          <w:numId w:val="20"/>
        </w:numPr>
        <w:spacing w:before="120" w:after="120" w:line="336" w:lineRule="auto"/>
        <w:ind w:left="782" w:hanging="357"/>
        <w:contextualSpacing w:val="0"/>
        <w:rPr>
          <w:rFonts w:ascii="Arial" w:eastAsia="Calibri" w:hAnsi="Arial"/>
          <w:color w:val="EE0000"/>
          <w:sz w:val="24"/>
          <w:szCs w:val="24"/>
        </w:rPr>
      </w:pPr>
      <w:r w:rsidRPr="00AF2E96">
        <w:rPr>
          <w:rFonts w:ascii="Arial" w:eastAsia="Calibri" w:hAnsi="Arial" w:cs="Arial"/>
          <w:sz w:val="24"/>
          <w:szCs w:val="24"/>
        </w:rPr>
        <w:t xml:space="preserve">Ofertę </w:t>
      </w:r>
      <w:r w:rsidR="002F361D" w:rsidRPr="00AF2E96">
        <w:rPr>
          <w:rFonts w:ascii="Arial" w:eastAsia="Calibri" w:hAnsi="Arial" w:cs="Arial"/>
          <w:sz w:val="24"/>
          <w:szCs w:val="24"/>
        </w:rPr>
        <w:t xml:space="preserve">Nr 2 </w:t>
      </w:r>
      <w:r w:rsidR="00520E49" w:rsidRPr="00AF2E96">
        <w:rPr>
          <w:rFonts w:ascii="Arial" w:eastAsia="Calibri" w:hAnsi="Arial" w:cs="Arial"/>
          <w:sz w:val="24"/>
          <w:szCs w:val="24"/>
        </w:rPr>
        <w:t xml:space="preserve">złożoną przez </w:t>
      </w:r>
      <w:r w:rsidR="002F361D" w:rsidRPr="00AF2E96">
        <w:rPr>
          <w:rFonts w:ascii="Arial" w:hAnsi="Arial"/>
          <w:sz w:val="24"/>
          <w:szCs w:val="24"/>
        </w:rPr>
        <w:t>Karczma w Miłosnej, Miłosna 6, 99-340 Krośniewice</w:t>
      </w:r>
      <w:r w:rsidR="00B67FD4" w:rsidRPr="00AF2E96">
        <w:rPr>
          <w:rFonts w:ascii="Arial" w:hAnsi="Arial"/>
          <w:sz w:val="24"/>
          <w:szCs w:val="24"/>
        </w:rPr>
        <w:t xml:space="preserve">  </w:t>
      </w:r>
      <w:r w:rsidRPr="00AF2E96">
        <w:rPr>
          <w:rFonts w:ascii="Arial" w:eastAsia="Calibri" w:hAnsi="Arial" w:cs="Arial"/>
          <w:sz w:val="24"/>
          <w:szCs w:val="24"/>
        </w:rPr>
        <w:t xml:space="preserve">na podstawie </w:t>
      </w:r>
      <w:r w:rsidR="00D32F93" w:rsidRPr="00AF2E96">
        <w:rPr>
          <w:rFonts w:ascii="Arial" w:eastAsia="Calibri" w:hAnsi="Arial" w:cs="Arial"/>
          <w:sz w:val="24"/>
          <w:szCs w:val="24"/>
        </w:rPr>
        <w:t xml:space="preserve">na podstawie art. 226 ust. 1 pkt 10) ustawy </w:t>
      </w:r>
      <w:proofErr w:type="spellStart"/>
      <w:r w:rsidR="00D32F93" w:rsidRPr="00AF2E96">
        <w:rPr>
          <w:rFonts w:ascii="Arial" w:eastAsia="Calibri" w:hAnsi="Arial" w:cs="Arial"/>
          <w:sz w:val="24"/>
          <w:szCs w:val="24"/>
        </w:rPr>
        <w:t>Pzp</w:t>
      </w:r>
      <w:proofErr w:type="spellEnd"/>
      <w:r w:rsidR="00D32F93" w:rsidRPr="00AF2E96">
        <w:rPr>
          <w:rFonts w:ascii="Arial" w:eastAsia="Calibri" w:hAnsi="Arial" w:cs="Arial"/>
          <w:sz w:val="24"/>
          <w:szCs w:val="24"/>
        </w:rPr>
        <w:t xml:space="preserve">. 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W dniu </w:t>
      </w:r>
      <w:r w:rsidR="0039791E">
        <w:rPr>
          <w:rFonts w:ascii="Arial" w:eastAsia="Calibri" w:hAnsi="Arial" w:cs="Arial"/>
          <w:color w:val="000000"/>
          <w:sz w:val="24"/>
          <w:szCs w:val="24"/>
        </w:rPr>
        <w:t>1</w:t>
      </w:r>
      <w:r w:rsidR="00BD60F4" w:rsidRPr="00AF2E96">
        <w:rPr>
          <w:rFonts w:ascii="Arial" w:eastAsia="Calibri" w:hAnsi="Arial" w:cs="Arial"/>
          <w:color w:val="000000"/>
          <w:sz w:val="24"/>
          <w:szCs w:val="24"/>
        </w:rPr>
        <w:t>8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D60F4" w:rsidRPr="00AF2E96">
        <w:rPr>
          <w:rFonts w:ascii="Arial" w:eastAsia="Calibri" w:hAnsi="Arial" w:cs="Arial"/>
          <w:color w:val="000000"/>
          <w:sz w:val="24"/>
          <w:szCs w:val="24"/>
        </w:rPr>
        <w:t>września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 202</w:t>
      </w:r>
      <w:r w:rsidR="00BD60F4" w:rsidRPr="00AF2E96">
        <w:rPr>
          <w:rFonts w:ascii="Arial" w:eastAsia="Calibri" w:hAnsi="Arial" w:cs="Arial"/>
          <w:color w:val="000000"/>
          <w:sz w:val="24"/>
          <w:szCs w:val="24"/>
        </w:rPr>
        <w:t>5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 r</w:t>
      </w:r>
      <w:r w:rsidR="00BD60F4" w:rsidRPr="00AF2E96">
        <w:rPr>
          <w:rFonts w:ascii="Arial" w:eastAsia="Calibri" w:hAnsi="Arial" w:cs="Arial"/>
          <w:color w:val="000000"/>
          <w:sz w:val="24"/>
          <w:szCs w:val="24"/>
        </w:rPr>
        <w:t>oku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 Zamawiający wysłał do Wykonawcy wezwanie do złożenia wyjaśnień treści złożonej oferty skierowane na podstawie art. 223 ust. 1 ustawy </w:t>
      </w:r>
      <w:proofErr w:type="spellStart"/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>Pzp</w:t>
      </w:r>
      <w:proofErr w:type="spellEnd"/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 w celu złożenia wyjaśnień co do podanych cen </w:t>
      </w:r>
      <w:r w:rsidR="006954C3">
        <w:rPr>
          <w:rFonts w:ascii="Arial" w:eastAsia="Calibri" w:hAnsi="Arial" w:cs="Arial"/>
          <w:color w:val="000000"/>
          <w:sz w:val="24"/>
          <w:szCs w:val="24"/>
        </w:rPr>
        <w:t xml:space="preserve">wskazanych 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>w pkt 4 Formularza ofertowego  Załącznik</w:t>
      </w:r>
      <w:r w:rsidR="00AF2E96">
        <w:rPr>
          <w:rFonts w:ascii="Arial" w:eastAsia="Calibri" w:hAnsi="Arial" w:cs="Arial"/>
          <w:color w:val="000000"/>
          <w:sz w:val="24"/>
          <w:szCs w:val="24"/>
        </w:rPr>
        <w:t> 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 xml:space="preserve">nr 1 do SWZ. </w:t>
      </w:r>
      <w:r w:rsidR="006855E5" w:rsidRPr="00AF2E96">
        <w:rPr>
          <w:rFonts w:ascii="Arial" w:hAnsi="Arial" w:cs="Arial"/>
          <w:sz w:val="24"/>
          <w:szCs w:val="24"/>
        </w:rPr>
        <w:t>Cena brutto ogólna oferty tj. 3 806,40 zł : 60 osób nie daje kwoty 69,00 zł tylko daje kwotę 63,44 zł, natomiast cena ogólna netto oferty wynosi 63,44</w:t>
      </w:r>
      <w:r w:rsidR="00AF2E96">
        <w:rPr>
          <w:rFonts w:ascii="Arial" w:hAnsi="Arial" w:cs="Arial"/>
          <w:sz w:val="24"/>
          <w:szCs w:val="24"/>
        </w:rPr>
        <w:t> </w:t>
      </w:r>
      <w:r w:rsidR="006855E5" w:rsidRPr="00AF2E96">
        <w:rPr>
          <w:rFonts w:ascii="Arial" w:hAnsi="Arial" w:cs="Arial"/>
          <w:sz w:val="24"/>
          <w:szCs w:val="24"/>
        </w:rPr>
        <w:t>zł, a cena ogólna brutto oferty wynosi 3 806,40 zł.</w:t>
      </w:r>
      <w:r w:rsidR="00BD60F4" w:rsidRPr="00AF2E96">
        <w:rPr>
          <w:rFonts w:ascii="Arial" w:hAnsi="Arial" w:cs="Arial"/>
          <w:sz w:val="24"/>
          <w:szCs w:val="24"/>
        </w:rPr>
        <w:t xml:space="preserve"> 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>W</w:t>
      </w:r>
      <w:r w:rsidR="00BD60F4" w:rsidRPr="00AF2E96">
        <w:rPr>
          <w:rFonts w:ascii="Arial" w:eastAsia="Calibri" w:hAnsi="Arial" w:cs="Arial"/>
          <w:color w:val="000000"/>
          <w:sz w:val="24"/>
          <w:szCs w:val="24"/>
        </w:rPr>
        <w:t> </w:t>
      </w:r>
      <w:r w:rsidR="006855E5" w:rsidRPr="00AF2E96">
        <w:rPr>
          <w:rFonts w:ascii="Arial" w:eastAsia="Calibri" w:hAnsi="Arial" w:cs="Arial"/>
          <w:color w:val="000000"/>
          <w:sz w:val="24"/>
          <w:szCs w:val="24"/>
        </w:rPr>
        <w:t>zakreślonym terminie Wykonawca nie udzielił odpowiedzi na wezwanie do złożenia wyjaśnień.</w:t>
      </w:r>
    </w:p>
    <w:p w14:paraId="5E31BE28" w14:textId="3558E604" w:rsidR="00AF2E96" w:rsidRDefault="00BD60F4" w:rsidP="003035DF">
      <w:pPr>
        <w:tabs>
          <w:tab w:val="left" w:leader="dot" w:pos="8364"/>
        </w:tabs>
        <w:spacing w:before="120" w:after="120" w:line="360" w:lineRule="auto"/>
        <w:ind w:left="85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Nie jest możliwe aby cena ogólna netto oferty wynosiła 63,44 zł zważywszy, że cena ogólna brutto oferty wynosi 3 806,40 zł. Biorąc pod uwagę dwie stawki podatku VAT tj. 8% i 23%  </w:t>
      </w:r>
      <w:r w:rsidR="003358FA">
        <w:rPr>
          <w:rFonts w:ascii="Arial" w:hAnsi="Arial" w:cs="Arial"/>
          <w:lang w:eastAsia="en-US"/>
        </w:rPr>
        <w:t>Z</w:t>
      </w:r>
      <w:r>
        <w:rPr>
          <w:rFonts w:ascii="Arial" w:hAnsi="Arial" w:cs="Arial"/>
          <w:lang w:eastAsia="en-US"/>
        </w:rPr>
        <w:t>amawiający nie jest w stanie obliczyć prawidłowej ceny ogólnej netto oferty. Cena ogólna brutto ofert</w:t>
      </w:r>
      <w:r w:rsidR="003358FA">
        <w:rPr>
          <w:rFonts w:ascii="Arial" w:hAnsi="Arial" w:cs="Arial"/>
          <w:lang w:eastAsia="en-US"/>
        </w:rPr>
        <w:t>y</w:t>
      </w:r>
      <w:r>
        <w:rPr>
          <w:rFonts w:ascii="Arial" w:hAnsi="Arial" w:cs="Arial"/>
          <w:lang w:eastAsia="en-US"/>
        </w:rPr>
        <w:t xml:space="preserve"> tj. 3 806,40 zł :</w:t>
      </w:r>
      <w:r w:rsidR="003358F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60 osób nie daje kwoty 69,00 zł tylko kwot</w:t>
      </w:r>
      <w:r w:rsidR="003370CB">
        <w:rPr>
          <w:rFonts w:ascii="Arial" w:hAnsi="Arial" w:cs="Arial"/>
          <w:lang w:eastAsia="en-US"/>
        </w:rPr>
        <w:t>ę</w:t>
      </w:r>
      <w:r>
        <w:rPr>
          <w:rFonts w:ascii="Arial" w:hAnsi="Arial" w:cs="Arial"/>
          <w:lang w:eastAsia="en-US"/>
        </w:rPr>
        <w:t xml:space="preserve"> 63,44 zł. W</w:t>
      </w:r>
      <w:r w:rsidR="003370CB">
        <w:rPr>
          <w:rFonts w:ascii="Arial" w:hAnsi="Arial" w:cs="Arial"/>
          <w:lang w:eastAsia="en-US"/>
        </w:rPr>
        <w:t> </w:t>
      </w:r>
      <w:r>
        <w:rPr>
          <w:rFonts w:ascii="Arial" w:hAnsi="Arial" w:cs="Arial"/>
          <w:lang w:eastAsia="en-US"/>
        </w:rPr>
        <w:t>związku</w:t>
      </w:r>
      <w:r w:rsidR="003370CB">
        <w:rPr>
          <w:rFonts w:ascii="Arial" w:hAnsi="Arial" w:cs="Arial"/>
          <w:lang w:eastAsia="en-US"/>
        </w:rPr>
        <w:t> </w:t>
      </w:r>
      <w:r>
        <w:rPr>
          <w:rFonts w:ascii="Arial" w:hAnsi="Arial" w:cs="Arial"/>
          <w:lang w:eastAsia="en-US"/>
        </w:rPr>
        <w:t xml:space="preserve">z faktem, iż Wykonawca nie odpowiedział na wezwanie do złożenia wyjaśnień oraz błędy co do ceny ogólnej netto oferty Zamawiający nie jest w stanie poprawić błędów w cenie jednostkowej brutto, ponieważ nie ma pewności co do </w:t>
      </w:r>
      <w:r w:rsidR="003370CB">
        <w:rPr>
          <w:rFonts w:ascii="Arial" w:hAnsi="Arial" w:cs="Arial"/>
          <w:lang w:eastAsia="en-US"/>
        </w:rPr>
        <w:t>prawidłowości podania przez Wykonawcę ceny ogólnej brutto oferty.</w:t>
      </w:r>
    </w:p>
    <w:p w14:paraId="166AB85A" w14:textId="3C8A2E24" w:rsidR="003035DF" w:rsidRPr="003035DF" w:rsidRDefault="003035DF" w:rsidP="003035DF">
      <w:pPr>
        <w:spacing w:before="120" w:after="120" w:line="360" w:lineRule="auto"/>
        <w:ind w:left="851"/>
        <w:rPr>
          <w:rFonts w:ascii="Arial" w:eastAsia="Calibri" w:hAnsi="Arial"/>
          <w:kern w:val="2"/>
          <w:lang w:eastAsia="en-US"/>
          <w14:ligatures w14:val="standardContextual"/>
        </w:rPr>
      </w:pPr>
      <w:r>
        <w:rPr>
          <w:rFonts w:ascii="Arial" w:hAnsi="Arial" w:cs="Arial"/>
          <w:lang w:eastAsia="en-US"/>
        </w:rPr>
        <w:t xml:space="preserve">W związku z powyższym </w:t>
      </w:r>
      <w:r w:rsidRPr="003035DF">
        <w:rPr>
          <w:rFonts w:ascii="Arial" w:eastAsia="Calibri" w:hAnsi="Arial"/>
          <w:kern w:val="2"/>
          <w:lang w:eastAsia="en-US"/>
          <w14:ligatures w14:val="standardContextual"/>
        </w:rPr>
        <w:t>oferta podlega odrzuceniu na podstawie art. 226 ust. 1 pkt</w:t>
      </w:r>
      <w:r>
        <w:rPr>
          <w:rFonts w:ascii="Arial" w:eastAsia="Calibri" w:hAnsi="Arial"/>
          <w:kern w:val="2"/>
          <w:lang w:eastAsia="en-US"/>
          <w14:ligatures w14:val="standardContextual"/>
        </w:rPr>
        <w:t> </w:t>
      </w:r>
      <w:r w:rsidRPr="003035DF">
        <w:rPr>
          <w:rFonts w:ascii="Arial" w:eastAsia="Calibri" w:hAnsi="Arial"/>
          <w:kern w:val="2"/>
          <w:lang w:eastAsia="en-US"/>
          <w14:ligatures w14:val="standardContextual"/>
        </w:rPr>
        <w:t xml:space="preserve">10) ustawy </w:t>
      </w:r>
      <w:proofErr w:type="spellStart"/>
      <w:r w:rsidRPr="003035DF">
        <w:rPr>
          <w:rFonts w:ascii="Arial" w:eastAsia="Calibri" w:hAnsi="Arial"/>
          <w:kern w:val="2"/>
          <w:lang w:eastAsia="en-US"/>
          <w14:ligatures w14:val="standardContextual"/>
        </w:rPr>
        <w:t>Pzp</w:t>
      </w:r>
      <w:proofErr w:type="spellEnd"/>
      <w:r w:rsidRPr="003035DF">
        <w:rPr>
          <w:rFonts w:ascii="Arial" w:eastAsia="Calibri" w:hAnsi="Arial"/>
          <w:kern w:val="2"/>
          <w:lang w:eastAsia="en-US"/>
          <w14:ligatures w14:val="standardContextual"/>
        </w:rPr>
        <w:t>, ponieważ zawiera błędy w obliczeniu ceny lub kosztu.</w:t>
      </w:r>
    </w:p>
    <w:p w14:paraId="7C78B0C4" w14:textId="172F0C5F" w:rsidR="003035DF" w:rsidRPr="00AF2E96" w:rsidRDefault="003035DF" w:rsidP="00AF2E96">
      <w:pPr>
        <w:tabs>
          <w:tab w:val="left" w:leader="dot" w:pos="8364"/>
        </w:tabs>
        <w:spacing w:after="2640" w:line="360" w:lineRule="auto"/>
        <w:ind w:left="851"/>
        <w:rPr>
          <w:rFonts w:ascii="Arial" w:hAnsi="Arial" w:cs="Arial"/>
          <w:lang w:eastAsia="en-US"/>
        </w:rPr>
      </w:pPr>
    </w:p>
    <w:p w14:paraId="4C57FB06" w14:textId="780EF396" w:rsidR="00AC672B" w:rsidRPr="003D1C25" w:rsidRDefault="00AC672B" w:rsidP="005205D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D1C25">
        <w:rPr>
          <w:rFonts w:ascii="Arial" w:eastAsia="Calibri" w:hAnsi="Arial"/>
          <w:sz w:val="24"/>
          <w:szCs w:val="24"/>
        </w:rPr>
        <w:lastRenderedPageBreak/>
        <w:t>Wybór najkorzystniejszej oferty: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2552"/>
        <w:gridCol w:w="1843"/>
        <w:gridCol w:w="1984"/>
      </w:tblGrid>
      <w:tr w:rsidR="00D71D1E" w:rsidRPr="00AC672B" w14:paraId="0F26C54F" w14:textId="77777777" w:rsidTr="00D71D1E">
        <w:trPr>
          <w:trHeight w:val="1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FA1B" w14:textId="77777777" w:rsidR="00D71D1E" w:rsidRPr="00AC672B" w:rsidRDefault="00D71D1E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AC672B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D15A" w14:textId="77777777" w:rsidR="00D71D1E" w:rsidRPr="00AC672B" w:rsidRDefault="00D71D1E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AC672B">
              <w:rPr>
                <w:rFonts w:ascii="Arial" w:hAnsi="Arial" w:cs="Arial"/>
                <w:bCs/>
              </w:rPr>
              <w:t>Nazwa wykonawcy</w:t>
            </w:r>
          </w:p>
          <w:p w14:paraId="72A4209D" w14:textId="77777777" w:rsidR="00D71D1E" w:rsidRPr="00AC672B" w:rsidRDefault="00D71D1E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AC672B">
              <w:rPr>
                <w:rFonts w:ascii="Arial" w:hAnsi="Arial" w:cs="Arial"/>
                <w:bCs/>
              </w:rPr>
              <w:t>(imię i nazwisko Wykonawcy)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2CB6" w14:textId="77777777" w:rsidR="00D71D1E" w:rsidRPr="00AC672B" w:rsidRDefault="00D71D1E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AC672B">
              <w:rPr>
                <w:rFonts w:ascii="Arial" w:hAnsi="Arial" w:cs="Arial"/>
                <w:bCs/>
              </w:rPr>
              <w:t>Cena oferty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763" w14:textId="77777777" w:rsidR="00D71D1E" w:rsidRPr="00AC672B" w:rsidRDefault="00D71D1E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AC672B">
              <w:rPr>
                <w:rFonts w:ascii="Arial" w:hAnsi="Arial" w:cs="Arial"/>
                <w:bCs/>
              </w:rPr>
              <w:t>Kryterium:</w:t>
            </w:r>
            <w:r w:rsidRPr="00AC672B">
              <w:rPr>
                <w:rFonts w:ascii="Arial" w:hAnsi="Arial" w:cs="Arial"/>
                <w:bCs/>
              </w:rPr>
              <w:br/>
              <w:t>Cena oferty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2CE37" w14:textId="77777777" w:rsidR="00D71D1E" w:rsidRPr="00AC672B" w:rsidRDefault="00D71D1E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kern w:val="2"/>
                <w:lang w:eastAsia="en-US"/>
                <w14:ligatures w14:val="standardContextual"/>
              </w:rPr>
            </w:pPr>
          </w:p>
          <w:p w14:paraId="398DC762" w14:textId="77777777" w:rsidR="00D71D1E" w:rsidRPr="00AC672B" w:rsidRDefault="00D71D1E" w:rsidP="00AC672B">
            <w:pPr>
              <w:spacing w:after="160"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AC672B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Miejsce</w:t>
            </w:r>
          </w:p>
        </w:tc>
      </w:tr>
      <w:tr w:rsidR="00D71D1E" w:rsidRPr="00AC672B" w14:paraId="20EAD114" w14:textId="77777777" w:rsidTr="00D71D1E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1ED8" w14:textId="465E6A55" w:rsidR="00D71D1E" w:rsidRPr="00AC672B" w:rsidRDefault="00D71D1E" w:rsidP="00AC672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38AF" w14:textId="2BDE966E" w:rsidR="00D71D1E" w:rsidRPr="00E72232" w:rsidRDefault="00E72232" w:rsidP="00E72232">
            <w:pPr>
              <w:autoSpaceDE w:val="0"/>
              <w:autoSpaceDN w:val="0"/>
              <w:adjustRightInd w:val="0"/>
              <w:spacing w:before="240" w:after="120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„</w:t>
            </w:r>
            <w:proofErr w:type="spellStart"/>
            <w:r>
              <w:rPr>
                <w:rFonts w:ascii="Arial" w:hAnsi="Arial"/>
              </w:rPr>
              <w:t>Jami</w:t>
            </w:r>
            <w:proofErr w:type="spellEnd"/>
            <w:r>
              <w:rPr>
                <w:rFonts w:ascii="Arial" w:hAnsi="Arial"/>
              </w:rPr>
              <w:t xml:space="preserve">” Jacek Mitura, ul. Liściasta 86, </w:t>
            </w:r>
            <w:r>
              <w:rPr>
                <w:rFonts w:ascii="Arial" w:hAnsi="Arial"/>
              </w:rPr>
              <w:br/>
              <w:t>91-357 Łódź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60D9" w14:textId="74D6A557" w:rsidR="00D71D1E" w:rsidRPr="00AC672B" w:rsidRDefault="00E72232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/>
              </w:rPr>
              <w:t>6 580,00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56A" w14:textId="30E9081E" w:rsidR="00D71D1E" w:rsidRPr="00AC672B" w:rsidRDefault="00E72232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84,39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37C12" w14:textId="77777777" w:rsidR="00D71D1E" w:rsidRDefault="00D71D1E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  <w:p w14:paraId="475848BA" w14:textId="6D4FA164" w:rsidR="00E72232" w:rsidRPr="00AC672B" w:rsidRDefault="00E72232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II</w:t>
            </w:r>
          </w:p>
        </w:tc>
      </w:tr>
      <w:tr w:rsidR="00D71D1E" w:rsidRPr="00AC672B" w14:paraId="3DAC9E5F" w14:textId="77777777" w:rsidTr="00D71D1E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FACC" w14:textId="5DB89B3D" w:rsidR="00D71D1E" w:rsidRDefault="00E72232" w:rsidP="00AC672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3136" w14:textId="47F8B523" w:rsidR="00D71D1E" w:rsidRDefault="00E72232" w:rsidP="00D71D1E">
            <w:pPr>
              <w:autoSpaceDE w:val="0"/>
              <w:autoSpaceDN w:val="0"/>
              <w:adjustRightInd w:val="0"/>
              <w:spacing w:before="240" w:after="360" w:line="259" w:lineRule="auto"/>
              <w:jc w:val="center"/>
              <w:rPr>
                <w:rFonts w:ascii="Arial" w:hAnsi="Arial" w:cs="Arial"/>
              </w:rPr>
            </w:pPr>
            <w:r w:rsidRPr="004C42DA">
              <w:rPr>
                <w:rFonts w:ascii="Arial" w:hAnsi="Arial"/>
              </w:rPr>
              <w:t xml:space="preserve">Przedsiębiorstwo Wielobranżowe Adrian Jakubowski, ul. Stanisława Moniuszki 4 lok.28, </w:t>
            </w:r>
            <w:r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br/>
            </w:r>
            <w:r w:rsidRPr="004C42DA">
              <w:rPr>
                <w:rFonts w:ascii="Arial" w:hAnsi="Arial"/>
              </w:rPr>
              <w:t>95 -060 Brzeziny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BAEF" w14:textId="681A98F0" w:rsidR="00D71D1E" w:rsidRDefault="00E72232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8 256,60</w:t>
            </w:r>
            <w:r w:rsidRPr="004C42DA">
              <w:rPr>
                <w:rFonts w:ascii="Arial" w:hAnsi="Arial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4640" w14:textId="55F3FB6A" w:rsidR="00D71D1E" w:rsidRDefault="00E72232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67,26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2E6DC" w14:textId="77777777" w:rsidR="00D71D1E" w:rsidRDefault="00D71D1E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  <w:p w14:paraId="3626672D" w14:textId="77777777" w:rsidR="00E72232" w:rsidRDefault="00E72232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  <w:p w14:paraId="593E14B1" w14:textId="42D22B0E" w:rsidR="00E72232" w:rsidRDefault="00E72232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III</w:t>
            </w:r>
          </w:p>
        </w:tc>
      </w:tr>
      <w:tr w:rsidR="00D71D1E" w:rsidRPr="00AC672B" w14:paraId="01FBADB7" w14:textId="77777777" w:rsidTr="00D71D1E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CAC8" w14:textId="136B0CCE" w:rsidR="00D71D1E" w:rsidRDefault="00E72232" w:rsidP="00AC672B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1FAA" w14:textId="76BA5BC7" w:rsidR="00D71D1E" w:rsidRDefault="00E72232" w:rsidP="006C63F1">
            <w:pPr>
              <w:autoSpaceDE w:val="0"/>
              <w:autoSpaceDN w:val="0"/>
              <w:adjustRightInd w:val="0"/>
              <w:spacing w:before="240" w:after="120" w:line="259" w:lineRule="auto"/>
              <w:jc w:val="center"/>
              <w:rPr>
                <w:rFonts w:ascii="Arial" w:hAnsi="Arial" w:cs="Arial"/>
              </w:rPr>
            </w:pPr>
            <w:r w:rsidRPr="004C42DA">
              <w:rPr>
                <w:rFonts w:ascii="Arial" w:hAnsi="Arial"/>
              </w:rPr>
              <w:t>Dom Weselny „WIKTORIA” Edyta Prusinowska, Przemysław Prusinowski</w:t>
            </w:r>
            <w:r>
              <w:rPr>
                <w:rFonts w:ascii="Arial" w:hAnsi="Arial"/>
              </w:rPr>
              <w:t xml:space="preserve"> s.c.</w:t>
            </w:r>
            <w:r w:rsidRPr="004C42DA">
              <w:rPr>
                <w:rFonts w:ascii="Arial" w:hAnsi="Arial"/>
              </w:rPr>
              <w:t>, Syberia 18, 95 - 060 Brzeziny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A1C3" w14:textId="7F09B959" w:rsidR="00D71D1E" w:rsidRDefault="00E72232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5 553,00</w:t>
            </w:r>
            <w:r w:rsidRPr="004C42DA">
              <w:rPr>
                <w:rFonts w:ascii="Arial" w:hAnsi="Arial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89FC" w14:textId="40887458" w:rsidR="00D71D1E" w:rsidRDefault="00E72232" w:rsidP="00AC672B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9226C" w14:textId="77777777" w:rsidR="00D71D1E" w:rsidRDefault="00D71D1E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  <w:p w14:paraId="1FF12A97" w14:textId="78DA5C07" w:rsidR="00E72232" w:rsidRDefault="00E72232" w:rsidP="00AC672B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I</w:t>
            </w:r>
          </w:p>
        </w:tc>
      </w:tr>
    </w:tbl>
    <w:p w14:paraId="72857F91" w14:textId="19BA369D" w:rsidR="00BA4BDD" w:rsidRPr="00F60E8F" w:rsidRDefault="00A77F5A" w:rsidP="00E72232">
      <w:pPr>
        <w:pStyle w:val="Akapitzlist"/>
        <w:numPr>
          <w:ilvl w:val="0"/>
          <w:numId w:val="5"/>
        </w:numPr>
        <w:spacing w:before="120" w:line="360" w:lineRule="auto"/>
        <w:rPr>
          <w:rFonts w:ascii="Arial" w:hAnsi="Arial"/>
          <w:sz w:val="24"/>
          <w:szCs w:val="24"/>
        </w:rPr>
      </w:pPr>
      <w:r w:rsidRPr="00A77F5A">
        <w:rPr>
          <w:rFonts w:ascii="Arial" w:eastAsia="Calibri" w:hAnsi="Arial"/>
          <w:sz w:val="24"/>
          <w:szCs w:val="24"/>
        </w:rPr>
        <w:t>Z powyższego rankingu wynika, iż o</w:t>
      </w:r>
      <w:r w:rsidR="00AC672B" w:rsidRPr="00A77F5A">
        <w:rPr>
          <w:rFonts w:ascii="Arial" w:eastAsia="Calibri" w:hAnsi="Arial"/>
          <w:sz w:val="24"/>
          <w:szCs w:val="24"/>
        </w:rPr>
        <w:t xml:space="preserve">ferta nr </w:t>
      </w:r>
      <w:r w:rsidR="00E72232">
        <w:rPr>
          <w:rFonts w:ascii="Arial" w:eastAsia="Calibri" w:hAnsi="Arial"/>
          <w:sz w:val="24"/>
          <w:szCs w:val="24"/>
        </w:rPr>
        <w:t>4</w:t>
      </w:r>
      <w:r w:rsidR="00AC672B" w:rsidRPr="00A77F5A">
        <w:rPr>
          <w:rFonts w:ascii="Arial" w:eastAsia="Calibri" w:hAnsi="Arial"/>
          <w:sz w:val="24"/>
          <w:szCs w:val="24"/>
        </w:rPr>
        <w:t xml:space="preserve"> złożona przez </w:t>
      </w:r>
      <w:r w:rsidR="00E72232" w:rsidRPr="00E72232">
        <w:rPr>
          <w:rFonts w:ascii="Arial" w:hAnsi="Arial"/>
        </w:rPr>
        <w:t>Dom Weselny „WIKTORIA” Edyta Prusinowska, Przemysław Prusinowski s.c. , Syberia 18, 95 - 060 Brzeziny za kwotę 5 553,00 zł (słownie: pięć tysięcy pięćset pięćdziesiąt trzy złote 00/100)</w:t>
      </w:r>
      <w:r w:rsidR="00E72232">
        <w:rPr>
          <w:rFonts w:ascii="Arial" w:hAnsi="Arial"/>
        </w:rPr>
        <w:t xml:space="preserve"> </w:t>
      </w:r>
      <w:r w:rsidRPr="00E72232">
        <w:rPr>
          <w:rFonts w:ascii="Arial" w:eastAsia="Calibri" w:hAnsi="Arial" w:cs="Arial"/>
        </w:rPr>
        <w:t>jest najkorzystniejszą ofertą złożoną w postępowaniu.</w:t>
      </w:r>
      <w:r w:rsidRPr="00E72232">
        <w:rPr>
          <w:rFonts w:ascii="Arial" w:hAnsi="Arial" w:cs="Arial"/>
        </w:rPr>
        <w:t xml:space="preserve"> </w:t>
      </w:r>
      <w:r w:rsidR="00AC672B" w:rsidRPr="00E72232">
        <w:rPr>
          <w:rFonts w:ascii="Arial" w:eastAsia="Calibri" w:hAnsi="Arial" w:cs="Arial"/>
        </w:rPr>
        <w:t>Oferta</w:t>
      </w:r>
      <w:r w:rsidR="00D71D1E" w:rsidRPr="00E72232">
        <w:rPr>
          <w:rFonts w:ascii="Arial" w:eastAsia="Calibri" w:hAnsi="Arial" w:cs="Arial"/>
        </w:rPr>
        <w:t> </w:t>
      </w:r>
      <w:r w:rsidR="00AC672B" w:rsidRPr="00E72232">
        <w:rPr>
          <w:rFonts w:ascii="Arial" w:eastAsia="Calibri" w:hAnsi="Arial" w:cs="Arial"/>
        </w:rPr>
        <w:t>spełnia warunki SWZ i jest zgodna z ustawą Prawo zamówień publicznych.</w:t>
      </w:r>
      <w:r w:rsidR="00AC672B" w:rsidRPr="00E72232">
        <w:rPr>
          <w:rFonts w:ascii="Arial" w:eastAsia="Calibri" w:hAnsi="Arial" w:cs="Arial"/>
          <w:iCs/>
          <w:kern w:val="36"/>
        </w:rPr>
        <w:t xml:space="preserve"> W  ocenie </w:t>
      </w:r>
      <w:r w:rsidR="00AC672B" w:rsidRPr="00E72232">
        <w:rPr>
          <w:rFonts w:ascii="Arial" w:eastAsia="Calibri" w:hAnsi="Arial" w:cs="Arial"/>
        </w:rPr>
        <w:t xml:space="preserve">dokonanej na podstawie kryterium określonego w SWZ oferta uzyskała 100 punktów. </w:t>
      </w:r>
    </w:p>
    <w:p w14:paraId="2A93C2F2" w14:textId="77777777" w:rsidR="00F60E8F" w:rsidRDefault="00F60E8F" w:rsidP="00F60E8F">
      <w:pPr>
        <w:spacing w:before="120" w:after="360" w:line="360" w:lineRule="auto"/>
        <w:ind w:left="5387"/>
        <w:rPr>
          <w:rFonts w:ascii="Arial" w:hAnsi="Arial" w:cstheme="minorBidi"/>
          <w:szCs w:val="22"/>
        </w:rPr>
      </w:pPr>
      <w:r>
        <w:rPr>
          <w:rFonts w:ascii="Arial" w:hAnsi="Arial"/>
        </w:rPr>
        <w:t>Kamila Dudkiewicz</w:t>
      </w:r>
    </w:p>
    <w:p w14:paraId="01AA8E04" w14:textId="77777777" w:rsidR="00F60E8F" w:rsidRDefault="00F60E8F" w:rsidP="00F60E8F">
      <w:pPr>
        <w:spacing w:line="360" w:lineRule="auto"/>
        <w:ind w:left="5387"/>
        <w:contextualSpacing/>
        <w:rPr>
          <w:rFonts w:ascii="Arial" w:hAnsi="Arial"/>
        </w:rPr>
      </w:pPr>
      <w:r>
        <w:rPr>
          <w:rFonts w:ascii="Arial" w:hAnsi="Arial"/>
        </w:rPr>
        <w:t>Dyrektor</w:t>
      </w:r>
    </w:p>
    <w:p w14:paraId="0716E99A" w14:textId="77777777" w:rsidR="00F60E8F" w:rsidRDefault="00F60E8F" w:rsidP="00F60E8F">
      <w:pPr>
        <w:spacing w:line="360" w:lineRule="auto"/>
        <w:ind w:left="5387"/>
        <w:contextualSpacing/>
        <w:rPr>
          <w:rFonts w:ascii="Arial" w:hAnsi="Arial"/>
        </w:rPr>
      </w:pPr>
      <w:r>
        <w:rPr>
          <w:rFonts w:ascii="Arial" w:hAnsi="Arial"/>
        </w:rPr>
        <w:t>Regionalnego Centrum Polityki Społecznej w Łodzi</w:t>
      </w:r>
    </w:p>
    <w:p w14:paraId="79EECB7D" w14:textId="77777777" w:rsidR="00F60E8F" w:rsidRPr="00E72232" w:rsidRDefault="00F60E8F" w:rsidP="00F60E8F">
      <w:pPr>
        <w:pStyle w:val="Akapitzlist"/>
        <w:spacing w:before="120" w:line="360" w:lineRule="auto"/>
        <w:ind w:left="360"/>
        <w:rPr>
          <w:rFonts w:ascii="Arial" w:hAnsi="Arial"/>
          <w:sz w:val="24"/>
          <w:szCs w:val="24"/>
        </w:rPr>
      </w:pPr>
    </w:p>
    <w:sectPr w:rsidR="00F60E8F" w:rsidRPr="00E72232" w:rsidSect="00357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8BB6" w14:textId="77777777" w:rsidR="00C604C6" w:rsidRDefault="00C604C6">
      <w:r>
        <w:separator/>
      </w:r>
    </w:p>
  </w:endnote>
  <w:endnote w:type="continuationSeparator" w:id="0">
    <w:p w14:paraId="60F529B4" w14:textId="77777777" w:rsidR="00C604C6" w:rsidRDefault="00C6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A947" w14:textId="77777777" w:rsidR="00357C7F" w:rsidRDefault="00357C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0943" w14:textId="77777777" w:rsidR="00C604C6" w:rsidRDefault="00C604C6">
      <w:r>
        <w:separator/>
      </w:r>
    </w:p>
  </w:footnote>
  <w:footnote w:type="continuationSeparator" w:id="0">
    <w:p w14:paraId="709BF59E" w14:textId="77777777" w:rsidR="00C604C6" w:rsidRDefault="00C6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D687" w14:textId="77777777" w:rsidR="00357C7F" w:rsidRDefault="00357C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7A4A" w14:textId="77777777" w:rsidR="00357C7F" w:rsidRDefault="00357C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357C7F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08"/>
    <w:multiLevelType w:val="hybridMultilevel"/>
    <w:tmpl w:val="208CED5A"/>
    <w:lvl w:ilvl="0" w:tplc="2A846D52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8D371A"/>
    <w:multiLevelType w:val="hybridMultilevel"/>
    <w:tmpl w:val="39F82FF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31E2D"/>
    <w:multiLevelType w:val="hybridMultilevel"/>
    <w:tmpl w:val="3D180ED2"/>
    <w:lvl w:ilvl="0" w:tplc="FB7EC6D6">
      <w:start w:val="1"/>
      <w:numFmt w:val="decimal"/>
      <w:lvlText w:val="%1)"/>
      <w:lvlJc w:val="left"/>
      <w:pPr>
        <w:ind w:left="1459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F666D32"/>
    <w:multiLevelType w:val="hybridMultilevel"/>
    <w:tmpl w:val="F0187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6E07"/>
    <w:multiLevelType w:val="hybridMultilevel"/>
    <w:tmpl w:val="68EA790C"/>
    <w:lvl w:ilvl="0" w:tplc="13A4ED8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07F0"/>
    <w:multiLevelType w:val="hybridMultilevel"/>
    <w:tmpl w:val="39F82F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20089"/>
    <w:multiLevelType w:val="hybridMultilevel"/>
    <w:tmpl w:val="DAF2045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93E"/>
    <w:multiLevelType w:val="hybridMultilevel"/>
    <w:tmpl w:val="F93E6446"/>
    <w:lvl w:ilvl="0" w:tplc="359036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D43CC"/>
    <w:multiLevelType w:val="hybridMultilevel"/>
    <w:tmpl w:val="004231B8"/>
    <w:lvl w:ilvl="0" w:tplc="D616BA24">
      <w:start w:val="1"/>
      <w:numFmt w:val="decimal"/>
      <w:lvlText w:val="%1)"/>
      <w:lvlJc w:val="left"/>
      <w:pPr>
        <w:ind w:left="720" w:hanging="360"/>
      </w:pPr>
      <w:rPr>
        <w:rFonts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881"/>
    <w:multiLevelType w:val="hybridMultilevel"/>
    <w:tmpl w:val="A6BACCBC"/>
    <w:lvl w:ilvl="0" w:tplc="04150011">
      <w:start w:val="1"/>
      <w:numFmt w:val="decimal"/>
      <w:lvlText w:val="%1)"/>
      <w:lvlJc w:val="lef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0" w15:restartNumberingAfterBreak="0">
    <w:nsid w:val="38F00592"/>
    <w:multiLevelType w:val="hybridMultilevel"/>
    <w:tmpl w:val="119CFFB4"/>
    <w:lvl w:ilvl="0" w:tplc="5A06044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1D2787"/>
    <w:multiLevelType w:val="hybridMultilevel"/>
    <w:tmpl w:val="3DBA8D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6A6"/>
    <w:multiLevelType w:val="hybridMultilevel"/>
    <w:tmpl w:val="61B0205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BA52DE8"/>
    <w:multiLevelType w:val="hybridMultilevel"/>
    <w:tmpl w:val="0180C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06C63"/>
    <w:multiLevelType w:val="hybridMultilevel"/>
    <w:tmpl w:val="8D5EC26C"/>
    <w:lvl w:ilvl="0" w:tplc="38FA42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66296"/>
    <w:multiLevelType w:val="hybridMultilevel"/>
    <w:tmpl w:val="0180C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11E15"/>
    <w:multiLevelType w:val="hybridMultilevel"/>
    <w:tmpl w:val="AB1E4C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EEB0304"/>
    <w:multiLevelType w:val="hybridMultilevel"/>
    <w:tmpl w:val="DFE843D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C7565"/>
    <w:multiLevelType w:val="hybridMultilevel"/>
    <w:tmpl w:val="C7A81ED8"/>
    <w:lvl w:ilvl="0" w:tplc="C036630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17945"/>
    <w:multiLevelType w:val="hybridMultilevel"/>
    <w:tmpl w:val="AF2CA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74359">
    <w:abstractNumId w:val="17"/>
  </w:num>
  <w:num w:numId="2" w16cid:durableId="1531648548">
    <w:abstractNumId w:val="0"/>
  </w:num>
  <w:num w:numId="3" w16cid:durableId="2130123390">
    <w:abstractNumId w:val="19"/>
  </w:num>
  <w:num w:numId="4" w16cid:durableId="1818953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801184">
    <w:abstractNumId w:val="7"/>
  </w:num>
  <w:num w:numId="6" w16cid:durableId="1292589276">
    <w:abstractNumId w:val="12"/>
  </w:num>
  <w:num w:numId="7" w16cid:durableId="525676523">
    <w:abstractNumId w:val="5"/>
  </w:num>
  <w:num w:numId="8" w16cid:durableId="699205938">
    <w:abstractNumId w:val="1"/>
  </w:num>
  <w:num w:numId="9" w16cid:durableId="1407654228">
    <w:abstractNumId w:val="16"/>
  </w:num>
  <w:num w:numId="10" w16cid:durableId="372972611">
    <w:abstractNumId w:val="11"/>
  </w:num>
  <w:num w:numId="11" w16cid:durableId="1872064449">
    <w:abstractNumId w:val="3"/>
  </w:num>
  <w:num w:numId="12" w16cid:durableId="1135835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815462">
    <w:abstractNumId w:val="6"/>
  </w:num>
  <w:num w:numId="14" w16cid:durableId="26758305">
    <w:abstractNumId w:val="2"/>
  </w:num>
  <w:num w:numId="15" w16cid:durableId="311982062">
    <w:abstractNumId w:val="13"/>
  </w:num>
  <w:num w:numId="16" w16cid:durableId="1343968761">
    <w:abstractNumId w:val="15"/>
  </w:num>
  <w:num w:numId="17" w16cid:durableId="1416249333">
    <w:abstractNumId w:val="14"/>
  </w:num>
  <w:num w:numId="18" w16cid:durableId="1056775848">
    <w:abstractNumId w:val="9"/>
  </w:num>
  <w:num w:numId="19" w16cid:durableId="460152534">
    <w:abstractNumId w:val="4"/>
  </w:num>
  <w:num w:numId="20" w16cid:durableId="139199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01038"/>
    <w:rsid w:val="00007E99"/>
    <w:rsid w:val="00015FE5"/>
    <w:rsid w:val="000421C1"/>
    <w:rsid w:val="0004291A"/>
    <w:rsid w:val="00042AE9"/>
    <w:rsid w:val="00044B51"/>
    <w:rsid w:val="00051305"/>
    <w:rsid w:val="00057A9F"/>
    <w:rsid w:val="00097CB0"/>
    <w:rsid w:val="000A0C2E"/>
    <w:rsid w:val="000B4AC5"/>
    <w:rsid w:val="000C21A6"/>
    <w:rsid w:val="000C5091"/>
    <w:rsid w:val="000E2046"/>
    <w:rsid w:val="000F51B9"/>
    <w:rsid w:val="000F685A"/>
    <w:rsid w:val="000F7615"/>
    <w:rsid w:val="0011340A"/>
    <w:rsid w:val="00122DD4"/>
    <w:rsid w:val="00134F76"/>
    <w:rsid w:val="0014351D"/>
    <w:rsid w:val="001533D4"/>
    <w:rsid w:val="00156E90"/>
    <w:rsid w:val="00164C85"/>
    <w:rsid w:val="001807CA"/>
    <w:rsid w:val="001955E1"/>
    <w:rsid w:val="00195735"/>
    <w:rsid w:val="001A0AF0"/>
    <w:rsid w:val="001B15B9"/>
    <w:rsid w:val="001B597F"/>
    <w:rsid w:val="001D46D2"/>
    <w:rsid w:val="001E3585"/>
    <w:rsid w:val="001F3E64"/>
    <w:rsid w:val="001F4EFD"/>
    <w:rsid w:val="00202D38"/>
    <w:rsid w:val="00207CB4"/>
    <w:rsid w:val="00211C47"/>
    <w:rsid w:val="002163D8"/>
    <w:rsid w:val="0022506F"/>
    <w:rsid w:val="00227D00"/>
    <w:rsid w:val="002423D1"/>
    <w:rsid w:val="00245D95"/>
    <w:rsid w:val="002639D8"/>
    <w:rsid w:val="002669BA"/>
    <w:rsid w:val="00266AC9"/>
    <w:rsid w:val="00293A22"/>
    <w:rsid w:val="002A05CD"/>
    <w:rsid w:val="002A4046"/>
    <w:rsid w:val="002C398F"/>
    <w:rsid w:val="002C7105"/>
    <w:rsid w:val="002D6804"/>
    <w:rsid w:val="002E03C7"/>
    <w:rsid w:val="002E0C48"/>
    <w:rsid w:val="002E1B33"/>
    <w:rsid w:val="002E4C4E"/>
    <w:rsid w:val="002E5764"/>
    <w:rsid w:val="002F210A"/>
    <w:rsid w:val="002F361D"/>
    <w:rsid w:val="003035DF"/>
    <w:rsid w:val="003127B9"/>
    <w:rsid w:val="003225EE"/>
    <w:rsid w:val="0032330E"/>
    <w:rsid w:val="0033098A"/>
    <w:rsid w:val="003358FA"/>
    <w:rsid w:val="003370CB"/>
    <w:rsid w:val="00346AEB"/>
    <w:rsid w:val="00354CC2"/>
    <w:rsid w:val="00355228"/>
    <w:rsid w:val="00357C7F"/>
    <w:rsid w:val="00371C27"/>
    <w:rsid w:val="0038162E"/>
    <w:rsid w:val="003937B0"/>
    <w:rsid w:val="00394247"/>
    <w:rsid w:val="0039791E"/>
    <w:rsid w:val="003C66C0"/>
    <w:rsid w:val="003C6C71"/>
    <w:rsid w:val="003C7771"/>
    <w:rsid w:val="003D0F1C"/>
    <w:rsid w:val="003D1C25"/>
    <w:rsid w:val="003D7FEE"/>
    <w:rsid w:val="003E1E8B"/>
    <w:rsid w:val="003F723B"/>
    <w:rsid w:val="00406EF9"/>
    <w:rsid w:val="00410A03"/>
    <w:rsid w:val="00415519"/>
    <w:rsid w:val="00424402"/>
    <w:rsid w:val="0042491F"/>
    <w:rsid w:val="004541F4"/>
    <w:rsid w:val="004642C9"/>
    <w:rsid w:val="00466CBC"/>
    <w:rsid w:val="00474CCE"/>
    <w:rsid w:val="004777BD"/>
    <w:rsid w:val="004A6400"/>
    <w:rsid w:val="004A7719"/>
    <w:rsid w:val="004B592C"/>
    <w:rsid w:val="004E0555"/>
    <w:rsid w:val="004F4A7A"/>
    <w:rsid w:val="00513CE6"/>
    <w:rsid w:val="005205DA"/>
    <w:rsid w:val="00520E49"/>
    <w:rsid w:val="005242DE"/>
    <w:rsid w:val="005377B9"/>
    <w:rsid w:val="005748A1"/>
    <w:rsid w:val="005841CA"/>
    <w:rsid w:val="0059649A"/>
    <w:rsid w:val="005A134F"/>
    <w:rsid w:val="005A2480"/>
    <w:rsid w:val="005A42D0"/>
    <w:rsid w:val="005A439A"/>
    <w:rsid w:val="005A4954"/>
    <w:rsid w:val="005B5DAF"/>
    <w:rsid w:val="005C7DBB"/>
    <w:rsid w:val="005D7629"/>
    <w:rsid w:val="005E7E55"/>
    <w:rsid w:val="00605A9D"/>
    <w:rsid w:val="00622B9B"/>
    <w:rsid w:val="006242E9"/>
    <w:rsid w:val="00625755"/>
    <w:rsid w:val="006545FA"/>
    <w:rsid w:val="00655693"/>
    <w:rsid w:val="006606E9"/>
    <w:rsid w:val="006610D1"/>
    <w:rsid w:val="006759E4"/>
    <w:rsid w:val="006855E5"/>
    <w:rsid w:val="00686D36"/>
    <w:rsid w:val="006954C3"/>
    <w:rsid w:val="006A3641"/>
    <w:rsid w:val="006A7FBC"/>
    <w:rsid w:val="006B1AD2"/>
    <w:rsid w:val="006C0AE1"/>
    <w:rsid w:val="006C63F1"/>
    <w:rsid w:val="006E1B08"/>
    <w:rsid w:val="006E62E1"/>
    <w:rsid w:val="00700370"/>
    <w:rsid w:val="007007D0"/>
    <w:rsid w:val="007070C7"/>
    <w:rsid w:val="00710642"/>
    <w:rsid w:val="007130A9"/>
    <w:rsid w:val="00732018"/>
    <w:rsid w:val="0073657C"/>
    <w:rsid w:val="00743A66"/>
    <w:rsid w:val="007802B4"/>
    <w:rsid w:val="00787B51"/>
    <w:rsid w:val="007A133E"/>
    <w:rsid w:val="007B1604"/>
    <w:rsid w:val="007B1B74"/>
    <w:rsid w:val="007B40D3"/>
    <w:rsid w:val="007B5BC0"/>
    <w:rsid w:val="007C571D"/>
    <w:rsid w:val="007D0196"/>
    <w:rsid w:val="007D2582"/>
    <w:rsid w:val="007E09C6"/>
    <w:rsid w:val="00810B57"/>
    <w:rsid w:val="00814C97"/>
    <w:rsid w:val="00826FE5"/>
    <w:rsid w:val="00831B0A"/>
    <w:rsid w:val="008415B7"/>
    <w:rsid w:val="00851C9E"/>
    <w:rsid w:val="0087781D"/>
    <w:rsid w:val="00887BD5"/>
    <w:rsid w:val="00895FFC"/>
    <w:rsid w:val="008A3F85"/>
    <w:rsid w:val="008B7125"/>
    <w:rsid w:val="008C5E23"/>
    <w:rsid w:val="008E1941"/>
    <w:rsid w:val="008E66D1"/>
    <w:rsid w:val="008E7814"/>
    <w:rsid w:val="008F03DF"/>
    <w:rsid w:val="008F43EA"/>
    <w:rsid w:val="008F71E8"/>
    <w:rsid w:val="0090091B"/>
    <w:rsid w:val="0092607F"/>
    <w:rsid w:val="00933382"/>
    <w:rsid w:val="00950413"/>
    <w:rsid w:val="00950486"/>
    <w:rsid w:val="00951D1A"/>
    <w:rsid w:val="00952A7E"/>
    <w:rsid w:val="009574AE"/>
    <w:rsid w:val="00957D7E"/>
    <w:rsid w:val="00960C4E"/>
    <w:rsid w:val="00981F98"/>
    <w:rsid w:val="0098200C"/>
    <w:rsid w:val="00997AD4"/>
    <w:rsid w:val="009A34ED"/>
    <w:rsid w:val="009B3B4C"/>
    <w:rsid w:val="009C2A2D"/>
    <w:rsid w:val="009C644B"/>
    <w:rsid w:val="009D1DBC"/>
    <w:rsid w:val="009E0F6D"/>
    <w:rsid w:val="009E724E"/>
    <w:rsid w:val="009F1267"/>
    <w:rsid w:val="009F15F3"/>
    <w:rsid w:val="00A10E3B"/>
    <w:rsid w:val="00A11AF5"/>
    <w:rsid w:val="00A46E20"/>
    <w:rsid w:val="00A5293D"/>
    <w:rsid w:val="00A54A07"/>
    <w:rsid w:val="00A553B8"/>
    <w:rsid w:val="00A56E6A"/>
    <w:rsid w:val="00A77F5A"/>
    <w:rsid w:val="00A8192C"/>
    <w:rsid w:val="00AA126E"/>
    <w:rsid w:val="00AB2A53"/>
    <w:rsid w:val="00AB5FCA"/>
    <w:rsid w:val="00AC672B"/>
    <w:rsid w:val="00AD0E7C"/>
    <w:rsid w:val="00AD3985"/>
    <w:rsid w:val="00AD75DC"/>
    <w:rsid w:val="00AE1621"/>
    <w:rsid w:val="00AF2E96"/>
    <w:rsid w:val="00B05600"/>
    <w:rsid w:val="00B15D43"/>
    <w:rsid w:val="00B66F25"/>
    <w:rsid w:val="00B67FD4"/>
    <w:rsid w:val="00B7356B"/>
    <w:rsid w:val="00B7505E"/>
    <w:rsid w:val="00B849A3"/>
    <w:rsid w:val="00B96995"/>
    <w:rsid w:val="00BA31FE"/>
    <w:rsid w:val="00BA4BDD"/>
    <w:rsid w:val="00BB3017"/>
    <w:rsid w:val="00BB33F7"/>
    <w:rsid w:val="00BB4633"/>
    <w:rsid w:val="00BC51C0"/>
    <w:rsid w:val="00BC6C54"/>
    <w:rsid w:val="00BD60F4"/>
    <w:rsid w:val="00BE30AF"/>
    <w:rsid w:val="00BF1FA4"/>
    <w:rsid w:val="00BF4EDD"/>
    <w:rsid w:val="00BF71D3"/>
    <w:rsid w:val="00C04C40"/>
    <w:rsid w:val="00C070FF"/>
    <w:rsid w:val="00C07B80"/>
    <w:rsid w:val="00C208E6"/>
    <w:rsid w:val="00C35152"/>
    <w:rsid w:val="00C375F9"/>
    <w:rsid w:val="00C45C86"/>
    <w:rsid w:val="00C50811"/>
    <w:rsid w:val="00C516FA"/>
    <w:rsid w:val="00C604C6"/>
    <w:rsid w:val="00C7766A"/>
    <w:rsid w:val="00C94261"/>
    <w:rsid w:val="00CB5B9A"/>
    <w:rsid w:val="00CC03AF"/>
    <w:rsid w:val="00CC1838"/>
    <w:rsid w:val="00CD5D64"/>
    <w:rsid w:val="00D0404F"/>
    <w:rsid w:val="00D1640D"/>
    <w:rsid w:val="00D17568"/>
    <w:rsid w:val="00D25847"/>
    <w:rsid w:val="00D26E1E"/>
    <w:rsid w:val="00D32F93"/>
    <w:rsid w:val="00D341A2"/>
    <w:rsid w:val="00D44AF6"/>
    <w:rsid w:val="00D521BC"/>
    <w:rsid w:val="00D62290"/>
    <w:rsid w:val="00D6595C"/>
    <w:rsid w:val="00D705ED"/>
    <w:rsid w:val="00D71D1E"/>
    <w:rsid w:val="00D87233"/>
    <w:rsid w:val="00DA448B"/>
    <w:rsid w:val="00DB549D"/>
    <w:rsid w:val="00DC2780"/>
    <w:rsid w:val="00DC2F3B"/>
    <w:rsid w:val="00DD1C1C"/>
    <w:rsid w:val="00DD1F03"/>
    <w:rsid w:val="00DE5E22"/>
    <w:rsid w:val="00DE6BAC"/>
    <w:rsid w:val="00DF5470"/>
    <w:rsid w:val="00E0451A"/>
    <w:rsid w:val="00E077E6"/>
    <w:rsid w:val="00E103A8"/>
    <w:rsid w:val="00E10D31"/>
    <w:rsid w:val="00E27FF4"/>
    <w:rsid w:val="00E33110"/>
    <w:rsid w:val="00E3743A"/>
    <w:rsid w:val="00E45713"/>
    <w:rsid w:val="00E6756D"/>
    <w:rsid w:val="00E72232"/>
    <w:rsid w:val="00E82C8C"/>
    <w:rsid w:val="00E95973"/>
    <w:rsid w:val="00EA0805"/>
    <w:rsid w:val="00EA18A7"/>
    <w:rsid w:val="00EB640C"/>
    <w:rsid w:val="00EF4416"/>
    <w:rsid w:val="00F10794"/>
    <w:rsid w:val="00F30359"/>
    <w:rsid w:val="00F53DEF"/>
    <w:rsid w:val="00F600CB"/>
    <w:rsid w:val="00F60E8F"/>
    <w:rsid w:val="00F6193F"/>
    <w:rsid w:val="00F8052D"/>
    <w:rsid w:val="00F90F32"/>
    <w:rsid w:val="00FA3446"/>
    <w:rsid w:val="00FA4091"/>
    <w:rsid w:val="00FA5641"/>
    <w:rsid w:val="00FB2CAD"/>
    <w:rsid w:val="00FC2648"/>
    <w:rsid w:val="00FD5D84"/>
    <w:rsid w:val="00FD674B"/>
    <w:rsid w:val="00FD6BC4"/>
    <w:rsid w:val="00FE2C85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E6A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6A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A56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6E6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rsid w:val="00266A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10642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642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uiPriority w:val="99"/>
    <w:qFormat/>
    <w:rsid w:val="00BE30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C2F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,L1 Znak,Numerowanie Znak,List Paragraph Znak"/>
    <w:link w:val="Akapitzlist1"/>
    <w:uiPriority w:val="34"/>
    <w:locked/>
    <w:rsid w:val="00346AEB"/>
    <w:rPr>
      <w:lang w:val="x-none"/>
    </w:rPr>
  </w:style>
  <w:style w:type="paragraph" w:customStyle="1" w:styleId="Akapitzlist1">
    <w:name w:val="Akapit z listą1"/>
    <w:aliases w:val="CW_Lista"/>
    <w:basedOn w:val="Normalny"/>
    <w:link w:val="AkapitzlistZnak"/>
    <w:uiPriority w:val="34"/>
    <w:qFormat/>
    <w:rsid w:val="00346AEB"/>
    <w:pPr>
      <w:spacing w:after="200" w:line="276" w:lineRule="auto"/>
      <w:ind w:left="708"/>
    </w:pPr>
    <w:rPr>
      <w:sz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674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>Wojewódzki Urząd Pracy w Łodzi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creator>Olimpia Michalak</dc:creator>
  <cp:lastModifiedBy>RCPS Łódź</cp:lastModifiedBy>
  <cp:revision>331</cp:revision>
  <cp:lastPrinted>2025-10-03T10:42:00Z</cp:lastPrinted>
  <dcterms:created xsi:type="dcterms:W3CDTF">2025-02-24T08:11:00Z</dcterms:created>
  <dcterms:modified xsi:type="dcterms:W3CDTF">2025-10-03T10:42:00Z</dcterms:modified>
</cp:coreProperties>
</file>