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8134" w14:textId="36A0C4D0" w:rsidR="004551C8" w:rsidRDefault="004551C8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</w:t>
      </w:r>
      <w:r w:rsidR="00CB4552">
        <w:rPr>
          <w:rFonts w:asciiTheme="minorHAnsi" w:hAnsiTheme="minorHAnsi"/>
        </w:rPr>
        <w:t>…..</w:t>
      </w:r>
      <w:r>
        <w:rPr>
          <w:rFonts w:asciiTheme="minorHAnsi" w:hAnsiTheme="minorHAnsi"/>
        </w:rPr>
        <w:t xml:space="preserve"> do SWZ</w:t>
      </w:r>
    </w:p>
    <w:p w14:paraId="740574A9" w14:textId="77777777" w:rsidR="00AF354E" w:rsidRDefault="00AF354E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</w:rPr>
      </w:pPr>
    </w:p>
    <w:p w14:paraId="105968B0" w14:textId="77777777" w:rsidR="00AF354E" w:rsidRPr="009D5CDF" w:rsidRDefault="00AF354E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  <w:b/>
        </w:rPr>
      </w:pPr>
    </w:p>
    <w:p w14:paraId="5111F3FD" w14:textId="6073710D" w:rsidR="00A81885" w:rsidRPr="000225ED" w:rsidRDefault="00DF45FF" w:rsidP="00112A48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UMOWA NR …… (WZÓR)</w:t>
      </w:r>
    </w:p>
    <w:p w14:paraId="38CA18C3" w14:textId="77777777" w:rsidR="00A81885" w:rsidRPr="000225ED" w:rsidRDefault="00A81885" w:rsidP="000225ED">
      <w:pPr>
        <w:jc w:val="both"/>
        <w:rPr>
          <w:rFonts w:asciiTheme="minorHAnsi" w:hAnsiTheme="minorHAnsi"/>
          <w:sz w:val="22"/>
          <w:szCs w:val="22"/>
        </w:rPr>
      </w:pPr>
    </w:p>
    <w:p w14:paraId="3C24C13D" w14:textId="78F34933" w:rsidR="00685184" w:rsidRPr="000225ED" w:rsidRDefault="00DF45FF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awarta w dniu .......................</w:t>
      </w:r>
      <w:r w:rsidR="005321BB" w:rsidRPr="000225ED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="00C04E8C" w:rsidRPr="000225ED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. w Białymstoku pomiędzy:</w:t>
      </w:r>
    </w:p>
    <w:p w14:paraId="6916172D" w14:textId="77777777" w:rsidR="00685184" w:rsidRPr="000225ED" w:rsidRDefault="00685184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Województwem Podlaskim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z siedzibą w Białymstoku,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ul. Kardynała Stefan</w:t>
      </w:r>
      <w:r w:rsidR="00D9332D" w:rsidRPr="000225ED">
        <w:rPr>
          <w:rFonts w:asciiTheme="minorHAnsi" w:hAnsiTheme="minorHAnsi" w:cstheme="minorHAnsi"/>
          <w:color w:val="000000"/>
          <w:sz w:val="22"/>
          <w:szCs w:val="22"/>
        </w:rPr>
        <w:t>a Wyszyńskiego 1, 15-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888 Białystok, NIP 542-25-42-016, Regon 050667685, </w:t>
      </w:r>
    </w:p>
    <w:p w14:paraId="0F840745" w14:textId="3A8EF278" w:rsidR="00685184" w:rsidRDefault="00B12C31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eprezentowan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ym 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przez</w:t>
      </w:r>
      <w:r w:rsidR="009D5CDF" w:rsidRPr="000225E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8F8B326" w14:textId="77777777" w:rsidR="00DB398F" w:rsidRPr="000225ED" w:rsidRDefault="00DB398F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17A773" w14:textId="77777777" w:rsidR="00685184" w:rsidRPr="000225ED" w:rsidRDefault="00685184" w:rsidP="00DB398F">
      <w:pPr>
        <w:spacing w:line="480" w:lineRule="auto"/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1) ………………………………………………………</w:t>
      </w:r>
      <w:r w:rsidR="003141DB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41DB" w:rsidRPr="000225E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="003141DB" w:rsidRPr="000225ED">
        <w:rPr>
          <w:rFonts w:asciiTheme="minorHAnsi" w:hAnsiTheme="minorHAnsi" w:cstheme="minorHAnsi"/>
          <w:sz w:val="22"/>
          <w:szCs w:val="22"/>
        </w:rPr>
        <w:t>Województwa Podlaskiego,</w:t>
      </w:r>
    </w:p>
    <w:p w14:paraId="417FC842" w14:textId="77777777" w:rsidR="00685184" w:rsidRPr="000225ED" w:rsidRDefault="003141DB" w:rsidP="00DB398F">
      <w:pPr>
        <w:spacing w:line="480" w:lineRule="auto"/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2) ……………………………………………………… -  …</w:t>
      </w:r>
      <w:r w:rsidRPr="000225E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Pr="000225ED">
        <w:rPr>
          <w:rFonts w:asciiTheme="minorHAnsi" w:hAnsiTheme="minorHAnsi" w:cstheme="minorHAnsi"/>
          <w:sz w:val="22"/>
          <w:szCs w:val="22"/>
        </w:rPr>
        <w:t>Województwa Podlaskiego</w:t>
      </w:r>
      <w:r w:rsidR="00D9332D" w:rsidRPr="000225ED">
        <w:rPr>
          <w:rFonts w:asciiTheme="minorHAnsi" w:hAnsiTheme="minorHAnsi" w:cstheme="minorHAnsi"/>
          <w:sz w:val="22"/>
          <w:szCs w:val="22"/>
        </w:rPr>
        <w:t>,</w:t>
      </w:r>
    </w:p>
    <w:p w14:paraId="5E3271E1" w14:textId="77777777" w:rsidR="00387D46" w:rsidRPr="000225ED" w:rsidRDefault="00685184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zwanym dalej 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>„Zamawiającym”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0479FC7" w14:textId="77777777" w:rsidR="00CE7FD7" w:rsidRPr="000225ED" w:rsidRDefault="00CE7FD7" w:rsidP="000225E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C9635E" w14:textId="77777777" w:rsidR="00685184" w:rsidRPr="000225ED" w:rsidRDefault="00685184" w:rsidP="000225E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a: </w:t>
      </w:r>
    </w:p>
    <w:p w14:paraId="56F5F154" w14:textId="2D814419" w:rsidR="00685184" w:rsidRPr="000225ED" w:rsidRDefault="00685184" w:rsidP="000225E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  <w:r w:rsidR="00DB398F"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</w:t>
      </w:r>
      <w:r w:rsidR="00DB39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………………………………………..</w:t>
      </w:r>
    </w:p>
    <w:p w14:paraId="3437F7BC" w14:textId="77777777" w:rsidR="00685184" w:rsidRPr="000225ED" w:rsidRDefault="00685184" w:rsidP="000225ED">
      <w:pPr>
        <w:pStyle w:val="Stopka"/>
        <w:tabs>
          <w:tab w:val="left" w:pos="70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reprezentowaną przez:</w:t>
      </w:r>
    </w:p>
    <w:p w14:paraId="6227C76E" w14:textId="2A7AFB0A" w:rsidR="00685184" w:rsidRPr="00DB398F" w:rsidRDefault="00685184" w:rsidP="00DB398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  <w:r w:rsidR="00DB398F"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</w:t>
      </w:r>
      <w:r w:rsidR="00DB39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………………………………………..</w:t>
      </w:r>
    </w:p>
    <w:p w14:paraId="2B1AA286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zwaną dalej 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>„Wykonawcą”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7D9C72C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8BAAA51" w14:textId="77777777" w:rsidR="00A81885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łącznie zwanymi dalej Stronami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C24BC44" w14:textId="77777777" w:rsidR="00685184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E294A" w14:textId="77777777" w:rsidR="008005F6" w:rsidRDefault="008005F6" w:rsidP="000225E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1233565" w14:textId="1DA6BCAA" w:rsidR="008005F6" w:rsidRPr="00B9308F" w:rsidRDefault="008005F6" w:rsidP="00B9308F">
      <w:pPr>
        <w:pStyle w:val="Nagwek1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9308F">
        <w:rPr>
          <w:rFonts w:asciiTheme="minorHAnsi" w:hAnsiTheme="minorHAnsi" w:cstheme="minorHAnsi"/>
          <w:i/>
          <w:iCs/>
          <w:sz w:val="22"/>
          <w:szCs w:val="22"/>
        </w:rPr>
        <w:t>Preambuła</w:t>
      </w:r>
    </w:p>
    <w:p w14:paraId="266E5F21" w14:textId="73442C48" w:rsidR="008005F6" w:rsidRDefault="008005F6" w:rsidP="000225E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68E509" w14:textId="717F468D" w:rsidR="00DF45FF" w:rsidRPr="008005F6" w:rsidRDefault="00585A1A" w:rsidP="00CB7AF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8005F6">
        <w:rPr>
          <w:rFonts w:asciiTheme="minorHAnsi" w:hAnsiTheme="minorHAnsi" w:cstheme="minorHAnsi"/>
          <w:i/>
        </w:rPr>
        <w:t>N</w:t>
      </w:r>
      <w:r w:rsidR="00A81885" w:rsidRPr="008005F6">
        <w:rPr>
          <w:rFonts w:asciiTheme="minorHAnsi" w:hAnsiTheme="minorHAnsi" w:cstheme="minorHAnsi"/>
          <w:i/>
        </w:rPr>
        <w:t>iniejsza Umowa została zawarta w wyniku</w:t>
      </w:r>
      <w:r w:rsidR="003977CD" w:rsidRPr="008005F6">
        <w:rPr>
          <w:rFonts w:asciiTheme="minorHAnsi" w:hAnsiTheme="minorHAnsi" w:cstheme="minorHAnsi"/>
          <w:i/>
        </w:rPr>
        <w:t xml:space="preserve"> przeprowadzenia postępowania o </w:t>
      </w:r>
      <w:r w:rsidR="00A81885" w:rsidRPr="008005F6">
        <w:rPr>
          <w:rFonts w:asciiTheme="minorHAnsi" w:hAnsiTheme="minorHAnsi" w:cstheme="minorHAnsi"/>
          <w:i/>
        </w:rPr>
        <w:t>udzielenie zamówienia publicznego</w:t>
      </w:r>
      <w:r w:rsidR="003977CD" w:rsidRPr="008005F6">
        <w:rPr>
          <w:rFonts w:asciiTheme="minorHAnsi" w:hAnsiTheme="minorHAnsi" w:cstheme="minorHAnsi"/>
          <w:i/>
        </w:rPr>
        <w:t xml:space="preserve"> </w:t>
      </w:r>
      <w:r w:rsidR="00DF45FF" w:rsidRPr="008005F6">
        <w:rPr>
          <w:rFonts w:asciiTheme="minorHAnsi" w:hAnsiTheme="minorHAnsi" w:cstheme="minorHAnsi"/>
          <w:bCs/>
          <w:i/>
          <w:color w:val="000000" w:themeColor="text1"/>
        </w:rPr>
        <w:t>w trybie  przetargu nieograniczonego,</w:t>
      </w:r>
      <w:r w:rsidR="00DF45FF" w:rsidRPr="008005F6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DF45FF" w:rsidRPr="008005F6">
        <w:rPr>
          <w:rFonts w:asciiTheme="minorHAnsi" w:hAnsiTheme="minorHAnsi" w:cstheme="minorHAnsi"/>
          <w:i/>
          <w:color w:val="000000" w:themeColor="text1"/>
        </w:rPr>
        <w:t xml:space="preserve">o którym mowa </w:t>
      </w:r>
      <w:r w:rsidR="00DF45FF" w:rsidRPr="008005F6">
        <w:rPr>
          <w:rFonts w:asciiTheme="minorHAnsi" w:hAnsiTheme="minorHAnsi" w:cstheme="minorHAnsi"/>
          <w:bCs/>
          <w:i/>
          <w:color w:val="000000" w:themeColor="text1"/>
        </w:rPr>
        <w:t>w art. 132</w:t>
      </w:r>
      <w:r w:rsidR="00DF45FF" w:rsidRPr="008005F6">
        <w:rPr>
          <w:rFonts w:asciiTheme="minorHAnsi" w:hAnsiTheme="minorHAnsi" w:cstheme="minorHAnsi"/>
          <w:i/>
          <w:color w:val="000000" w:themeColor="text1"/>
        </w:rPr>
        <w:t xml:space="preserve"> ustawy z dnia 11.09.2019 r. - Prawo zamówień publicznych (Dz. U. z 2021 r., poz. 1129 z </w:t>
      </w:r>
      <w:proofErr w:type="spellStart"/>
      <w:r w:rsidR="00DF45FF" w:rsidRPr="008005F6">
        <w:rPr>
          <w:rFonts w:asciiTheme="minorHAnsi" w:hAnsiTheme="minorHAnsi" w:cstheme="minorHAnsi"/>
          <w:i/>
          <w:color w:val="000000" w:themeColor="text1"/>
        </w:rPr>
        <w:t>późn</w:t>
      </w:r>
      <w:proofErr w:type="spellEnd"/>
      <w:r w:rsidR="00DF45FF" w:rsidRPr="008005F6">
        <w:rPr>
          <w:rFonts w:asciiTheme="minorHAnsi" w:hAnsiTheme="minorHAnsi" w:cstheme="minorHAnsi"/>
          <w:i/>
          <w:color w:val="000000" w:themeColor="text1"/>
        </w:rPr>
        <w:t xml:space="preserve">. zm.) – dalej </w:t>
      </w:r>
      <w:proofErr w:type="spellStart"/>
      <w:r w:rsidR="00DF45FF" w:rsidRPr="008005F6">
        <w:rPr>
          <w:rFonts w:asciiTheme="minorHAnsi" w:hAnsiTheme="minorHAnsi" w:cstheme="minorHAnsi"/>
          <w:i/>
          <w:color w:val="000000" w:themeColor="text1"/>
        </w:rPr>
        <w:t>p.z.p</w:t>
      </w:r>
      <w:proofErr w:type="spellEnd"/>
      <w:r w:rsidR="00DF45FF" w:rsidRPr="008005F6">
        <w:rPr>
          <w:rFonts w:asciiTheme="minorHAnsi" w:hAnsiTheme="minorHAnsi" w:cstheme="minorHAnsi"/>
          <w:i/>
          <w:color w:val="000000" w:themeColor="text1"/>
        </w:rPr>
        <w:t>.</w:t>
      </w:r>
    </w:p>
    <w:p w14:paraId="3AC28024" w14:textId="5702F14A" w:rsidR="008005F6" w:rsidRPr="00A57763" w:rsidRDefault="00A57763" w:rsidP="00CB7AF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A57763">
        <w:rPr>
          <w:rFonts w:asciiTheme="minorHAnsi" w:hAnsiTheme="minorHAnsi" w:cstheme="minorHAnsi"/>
          <w:i/>
          <w:iCs/>
        </w:rPr>
        <w:t xml:space="preserve">Zamówienie jest realizowane w ramach projektu </w:t>
      </w:r>
      <w:r w:rsidRPr="00A57763">
        <w:rPr>
          <w:rFonts w:asciiTheme="minorHAnsi" w:hAnsiTheme="minorHAnsi" w:cstheme="minorHAnsi"/>
          <w:b/>
          <w:bCs/>
          <w:i/>
          <w:iCs/>
        </w:rPr>
        <w:t xml:space="preserve">Promocja gospodarcza województwa podlaskiego pn. „Podlaskie – naturalna droga rozwoju”, </w:t>
      </w:r>
      <w:r w:rsidRPr="00A57763">
        <w:rPr>
          <w:rFonts w:asciiTheme="minorHAnsi" w:hAnsiTheme="minorHAnsi"/>
          <w:i/>
          <w:iCs/>
          <w:u w:color="FFFFFF" w:themeColor="background1"/>
        </w:rPr>
        <w:t>współfinansowany przez Unię Europejską ze środków Europejskiego Funduszu Rozwoju Regionalnego w ramach Regionalnego Programu Operacyjnego Województwa Podlaskiego na lata 2014-2020. Oś priorytetowa I: Wzmocnienie potencjału i konkurencyjności gospodarki regionu, Działanie: 1.4 Promocja przedsiębiorczości oraz podniesienie atrakcyjności inwestycyjnej województwa.</w:t>
      </w:r>
    </w:p>
    <w:p w14:paraId="7133FE3B" w14:textId="77777777" w:rsidR="000A1C19" w:rsidRDefault="000A1C19" w:rsidP="000225ED">
      <w:pPr>
        <w:rPr>
          <w:rFonts w:asciiTheme="minorHAnsi" w:hAnsiTheme="minorHAnsi"/>
          <w:sz w:val="22"/>
          <w:szCs w:val="22"/>
        </w:rPr>
      </w:pPr>
    </w:p>
    <w:p w14:paraId="4667A0A0" w14:textId="0F488668" w:rsidR="00441C4B" w:rsidRDefault="00A81885" w:rsidP="00CC79A9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§ 1.</w:t>
      </w:r>
      <w:r w:rsidR="00CC79A9">
        <w:rPr>
          <w:rFonts w:asciiTheme="minorHAnsi" w:hAnsiTheme="minorHAnsi" w:cstheme="minorHAnsi"/>
          <w:sz w:val="22"/>
          <w:szCs w:val="22"/>
        </w:rPr>
        <w:br/>
      </w:r>
      <w:r w:rsidR="00672AA4" w:rsidRPr="000225ED">
        <w:rPr>
          <w:rFonts w:asciiTheme="minorHAnsi" w:hAnsiTheme="minorHAnsi"/>
          <w:sz w:val="22"/>
          <w:szCs w:val="22"/>
        </w:rPr>
        <w:t>[</w:t>
      </w:r>
      <w:r w:rsidR="00441C4B" w:rsidRPr="000225ED">
        <w:rPr>
          <w:rFonts w:asciiTheme="minorHAnsi" w:hAnsiTheme="minorHAnsi"/>
          <w:sz w:val="22"/>
          <w:szCs w:val="22"/>
        </w:rPr>
        <w:t>Przedmiot umowy</w:t>
      </w:r>
      <w:r w:rsidR="00672AA4" w:rsidRPr="000225ED">
        <w:rPr>
          <w:rFonts w:asciiTheme="minorHAnsi" w:hAnsiTheme="minorHAnsi"/>
          <w:sz w:val="22"/>
          <w:szCs w:val="22"/>
        </w:rPr>
        <w:t>]</w:t>
      </w:r>
    </w:p>
    <w:p w14:paraId="6C58FFB9" w14:textId="77777777" w:rsidR="00CC79A9" w:rsidRPr="00CC79A9" w:rsidRDefault="00CC79A9" w:rsidP="00CC79A9">
      <w:pPr>
        <w:pStyle w:val="Bezodstpw"/>
      </w:pPr>
    </w:p>
    <w:p w14:paraId="54E2D8A9" w14:textId="58C99D03" w:rsidR="00DF45FF" w:rsidRPr="00DF45FF" w:rsidRDefault="00E22F03" w:rsidP="00BE79FC">
      <w:pPr>
        <w:pStyle w:val="Akapitzlist"/>
        <w:numPr>
          <w:ilvl w:val="0"/>
          <w:numId w:val="3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A1C19">
        <w:rPr>
          <w:rFonts w:asciiTheme="minorHAnsi" w:hAnsiTheme="minorHAnsi" w:cstheme="minorHAnsi"/>
        </w:rPr>
        <w:t>Przedmiotem umowy jest</w:t>
      </w:r>
      <w:r w:rsidR="009A70EC" w:rsidRPr="000A1C19">
        <w:rPr>
          <w:rFonts w:asciiTheme="minorHAnsi" w:hAnsiTheme="minorHAnsi" w:cstheme="minorHAnsi"/>
        </w:rPr>
        <w:t xml:space="preserve"> </w:t>
      </w:r>
      <w:bookmarkStart w:id="0" w:name="_Hlk106965414"/>
      <w:r w:rsidR="00A57763" w:rsidRPr="00A57763">
        <w:rPr>
          <w:rFonts w:asciiTheme="minorHAnsi" w:hAnsiTheme="minorHAnsi" w:cstheme="minorHAnsi"/>
          <w:b/>
          <w:bCs/>
        </w:rPr>
        <w:t>przygotowani</w:t>
      </w:r>
      <w:r w:rsidR="00A57763">
        <w:rPr>
          <w:rFonts w:asciiTheme="minorHAnsi" w:hAnsiTheme="minorHAnsi" w:cstheme="minorHAnsi"/>
          <w:b/>
          <w:bCs/>
        </w:rPr>
        <w:t>e</w:t>
      </w:r>
      <w:r w:rsidR="00A57763" w:rsidRPr="00A57763">
        <w:rPr>
          <w:rFonts w:asciiTheme="minorHAnsi" w:hAnsiTheme="minorHAnsi" w:cstheme="minorHAnsi"/>
          <w:b/>
          <w:bCs/>
        </w:rPr>
        <w:t xml:space="preserve">, </w:t>
      </w:r>
      <w:r w:rsidR="00664052" w:rsidRPr="00A57763">
        <w:rPr>
          <w:rFonts w:asciiTheme="minorHAnsi" w:hAnsiTheme="minorHAnsi" w:cstheme="minorHAnsi"/>
          <w:b/>
          <w:bCs/>
        </w:rPr>
        <w:t>przeprowadzeni</w:t>
      </w:r>
      <w:r w:rsidR="00A57763">
        <w:rPr>
          <w:rFonts w:asciiTheme="minorHAnsi" w:hAnsiTheme="minorHAnsi" w:cstheme="minorHAnsi"/>
          <w:b/>
          <w:bCs/>
        </w:rPr>
        <w:t>e</w:t>
      </w:r>
      <w:r w:rsidR="00A57763" w:rsidRPr="00A57763">
        <w:rPr>
          <w:rFonts w:asciiTheme="minorHAnsi" w:hAnsiTheme="minorHAnsi" w:cstheme="minorHAnsi"/>
          <w:b/>
          <w:bCs/>
        </w:rPr>
        <w:t xml:space="preserve"> oraz monitorowani</w:t>
      </w:r>
      <w:r w:rsidR="00A57763">
        <w:rPr>
          <w:rFonts w:asciiTheme="minorHAnsi" w:hAnsiTheme="minorHAnsi" w:cstheme="minorHAnsi"/>
          <w:b/>
          <w:bCs/>
        </w:rPr>
        <w:t>e</w:t>
      </w:r>
      <w:r w:rsidR="00664052" w:rsidRPr="00A57763">
        <w:rPr>
          <w:rFonts w:asciiTheme="minorHAnsi" w:hAnsiTheme="minorHAnsi" w:cstheme="minorHAnsi"/>
          <w:b/>
          <w:bCs/>
        </w:rPr>
        <w:t xml:space="preserve"> kampanii prom</w:t>
      </w:r>
      <w:r w:rsidR="00A57763">
        <w:rPr>
          <w:rFonts w:asciiTheme="minorHAnsi" w:hAnsiTheme="minorHAnsi" w:cstheme="minorHAnsi"/>
          <w:b/>
          <w:bCs/>
        </w:rPr>
        <w:t>ocyjnej, której celem jest popularyzacja</w:t>
      </w:r>
      <w:r w:rsidR="00664052" w:rsidRPr="00A57763">
        <w:rPr>
          <w:rFonts w:asciiTheme="minorHAnsi" w:hAnsiTheme="minorHAnsi" w:cstheme="minorHAnsi"/>
          <w:b/>
          <w:bCs/>
        </w:rPr>
        <w:t xml:space="preserve"> potencjał</w:t>
      </w:r>
      <w:r w:rsidR="00A57763">
        <w:rPr>
          <w:rFonts w:asciiTheme="minorHAnsi" w:hAnsiTheme="minorHAnsi" w:cstheme="minorHAnsi"/>
          <w:b/>
          <w:bCs/>
        </w:rPr>
        <w:t>u</w:t>
      </w:r>
      <w:r w:rsidR="00664052" w:rsidRPr="00A57763">
        <w:rPr>
          <w:rFonts w:asciiTheme="minorHAnsi" w:hAnsiTheme="minorHAnsi" w:cstheme="minorHAnsi"/>
          <w:b/>
          <w:bCs/>
        </w:rPr>
        <w:t xml:space="preserve"> gospodarcz</w:t>
      </w:r>
      <w:r w:rsidR="00A57763">
        <w:rPr>
          <w:rFonts w:asciiTheme="minorHAnsi" w:hAnsiTheme="minorHAnsi" w:cstheme="minorHAnsi"/>
          <w:b/>
          <w:bCs/>
        </w:rPr>
        <w:t>ego</w:t>
      </w:r>
      <w:r w:rsidR="00664052" w:rsidRPr="00A57763">
        <w:rPr>
          <w:rFonts w:asciiTheme="minorHAnsi" w:hAnsiTheme="minorHAnsi" w:cstheme="minorHAnsi"/>
          <w:b/>
          <w:bCs/>
        </w:rPr>
        <w:t xml:space="preserve"> i inwestycyjn</w:t>
      </w:r>
      <w:r w:rsidR="00A57763">
        <w:rPr>
          <w:rFonts w:asciiTheme="minorHAnsi" w:hAnsiTheme="minorHAnsi" w:cstheme="minorHAnsi"/>
          <w:b/>
          <w:bCs/>
        </w:rPr>
        <w:t>ego</w:t>
      </w:r>
      <w:r w:rsidR="00664052" w:rsidRPr="00A57763">
        <w:rPr>
          <w:rFonts w:asciiTheme="minorHAnsi" w:hAnsiTheme="minorHAnsi" w:cstheme="minorHAnsi"/>
          <w:b/>
          <w:bCs/>
        </w:rPr>
        <w:t xml:space="preserve"> województwa podlaskiego za granicą</w:t>
      </w:r>
      <w:bookmarkEnd w:id="0"/>
      <w:r w:rsidR="00664052">
        <w:rPr>
          <w:rFonts w:asciiTheme="minorHAnsi" w:hAnsiTheme="minorHAnsi" w:cstheme="minorHAnsi"/>
        </w:rPr>
        <w:t>, zwanej dalej „kampanią”.</w:t>
      </w:r>
    </w:p>
    <w:p w14:paraId="7CA752C9" w14:textId="77777777" w:rsidR="00097024" w:rsidRPr="00097024" w:rsidRDefault="009A70EC" w:rsidP="00BE79FC">
      <w:pPr>
        <w:pStyle w:val="Akapitzlist"/>
        <w:numPr>
          <w:ilvl w:val="0"/>
          <w:numId w:val="3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664052">
        <w:rPr>
          <w:rFonts w:asciiTheme="minorHAnsi" w:hAnsiTheme="minorHAnsi" w:cstheme="minorHAnsi"/>
        </w:rPr>
        <w:t>Wykonawca zobowiązuje się do</w:t>
      </w:r>
      <w:r w:rsidR="0092783E" w:rsidRPr="00664052">
        <w:rPr>
          <w:rFonts w:asciiTheme="minorHAnsi" w:hAnsiTheme="minorHAnsi" w:cstheme="minorHAnsi"/>
        </w:rPr>
        <w:t xml:space="preserve"> wykonania przedmiotu zamówienia</w:t>
      </w:r>
      <w:r w:rsidR="00CF0099" w:rsidRPr="00664052">
        <w:rPr>
          <w:rFonts w:asciiTheme="minorHAnsi" w:hAnsiTheme="minorHAnsi" w:cstheme="minorHAnsi"/>
        </w:rPr>
        <w:t xml:space="preserve"> </w:t>
      </w:r>
      <w:r w:rsidRPr="00664052">
        <w:rPr>
          <w:rFonts w:asciiTheme="minorHAnsi" w:hAnsiTheme="minorHAnsi" w:cstheme="minorHAnsi"/>
        </w:rPr>
        <w:t xml:space="preserve"> </w:t>
      </w:r>
      <w:r w:rsidR="00E22F03" w:rsidRPr="00664052">
        <w:rPr>
          <w:rFonts w:asciiTheme="minorHAnsi" w:hAnsiTheme="minorHAnsi" w:cstheme="minorHAnsi"/>
        </w:rPr>
        <w:t>zgodn</w:t>
      </w:r>
      <w:r w:rsidRPr="00664052">
        <w:rPr>
          <w:rFonts w:asciiTheme="minorHAnsi" w:hAnsiTheme="minorHAnsi" w:cstheme="minorHAnsi"/>
        </w:rPr>
        <w:t>ie</w:t>
      </w:r>
      <w:r w:rsidR="00023B50" w:rsidRPr="00664052">
        <w:rPr>
          <w:rFonts w:asciiTheme="minorHAnsi" w:hAnsiTheme="minorHAnsi" w:cstheme="minorHAnsi"/>
        </w:rPr>
        <w:t xml:space="preserve"> z</w:t>
      </w:r>
      <w:r w:rsidR="00097024">
        <w:rPr>
          <w:rFonts w:asciiTheme="minorHAnsi" w:hAnsiTheme="minorHAnsi" w:cstheme="minorHAnsi"/>
        </w:rPr>
        <w:t>:</w:t>
      </w:r>
    </w:p>
    <w:p w14:paraId="1089F10C" w14:textId="763705B6" w:rsidR="00C04E8C" w:rsidRPr="00CF5C76" w:rsidRDefault="00A81885" w:rsidP="008A6307">
      <w:pPr>
        <w:pStyle w:val="Akapitzlist"/>
        <w:numPr>
          <w:ilvl w:val="0"/>
          <w:numId w:val="26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64052">
        <w:rPr>
          <w:rFonts w:asciiTheme="minorHAnsi" w:hAnsiTheme="minorHAnsi" w:cstheme="minorHAnsi"/>
        </w:rPr>
        <w:t>Opisem Przedmiotu Zamówienia (dalej „OPZ”)</w:t>
      </w:r>
      <w:r w:rsidR="00355509">
        <w:rPr>
          <w:rFonts w:asciiTheme="minorHAnsi" w:hAnsiTheme="minorHAnsi" w:cstheme="minorHAnsi"/>
        </w:rPr>
        <w:t>,</w:t>
      </w:r>
      <w:r w:rsidRPr="00664052">
        <w:rPr>
          <w:rFonts w:asciiTheme="minorHAnsi" w:hAnsiTheme="minorHAnsi" w:cstheme="minorHAnsi"/>
        </w:rPr>
        <w:t xml:space="preserve"> stanowiącym </w:t>
      </w:r>
      <w:r w:rsidRPr="00664052">
        <w:rPr>
          <w:rFonts w:asciiTheme="minorHAnsi" w:hAnsiTheme="minorHAnsi" w:cstheme="minorHAnsi"/>
          <w:u w:val="single"/>
        </w:rPr>
        <w:t>załącznik nr</w:t>
      </w:r>
      <w:r w:rsidR="0090431C" w:rsidRPr="00664052">
        <w:rPr>
          <w:rFonts w:asciiTheme="minorHAnsi" w:hAnsiTheme="minorHAnsi" w:cstheme="minorHAnsi"/>
          <w:u w:val="single"/>
        </w:rPr>
        <w:t xml:space="preserve"> </w:t>
      </w:r>
      <w:r w:rsidR="00664052">
        <w:rPr>
          <w:rFonts w:asciiTheme="minorHAnsi" w:hAnsiTheme="minorHAnsi" w:cstheme="minorHAnsi"/>
          <w:u w:val="single"/>
        </w:rPr>
        <w:t>1</w:t>
      </w:r>
      <w:r w:rsidR="00C04E8C" w:rsidRPr="00664052">
        <w:rPr>
          <w:rFonts w:asciiTheme="minorHAnsi" w:hAnsiTheme="minorHAnsi" w:cstheme="minorHAnsi"/>
        </w:rPr>
        <w:t xml:space="preserve"> do umowy</w:t>
      </w:r>
      <w:r w:rsidR="00097024">
        <w:rPr>
          <w:rFonts w:asciiTheme="minorHAnsi" w:hAnsiTheme="minorHAnsi" w:cstheme="minorHAnsi"/>
        </w:rPr>
        <w:t>,</w:t>
      </w:r>
    </w:p>
    <w:p w14:paraId="7AE774C6" w14:textId="7C67FE27" w:rsidR="00362D87" w:rsidRPr="00097024" w:rsidRDefault="00D56B09" w:rsidP="008A6307">
      <w:pPr>
        <w:pStyle w:val="Akapitzlist"/>
        <w:numPr>
          <w:ilvl w:val="0"/>
          <w:numId w:val="26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 xml:space="preserve">zaktualizowanym i zoptymalizowanym </w:t>
      </w:r>
      <w:r w:rsidR="00355509">
        <w:rPr>
          <w:rFonts w:asciiTheme="minorHAnsi" w:hAnsiTheme="minorHAnsi" w:cstheme="minorHAnsi"/>
        </w:rPr>
        <w:t>m</w:t>
      </w:r>
      <w:r w:rsidR="00362D87">
        <w:rPr>
          <w:rFonts w:asciiTheme="minorHAnsi" w:hAnsiTheme="minorHAnsi" w:cstheme="minorHAnsi"/>
        </w:rPr>
        <w:t>edia planem</w:t>
      </w:r>
      <w:r w:rsidR="00355509">
        <w:rPr>
          <w:rFonts w:asciiTheme="minorHAnsi" w:hAnsiTheme="minorHAnsi" w:cstheme="minorHAnsi"/>
        </w:rPr>
        <w:t xml:space="preserve"> kampanii</w:t>
      </w:r>
      <w:r>
        <w:rPr>
          <w:rFonts w:asciiTheme="minorHAnsi" w:hAnsiTheme="minorHAnsi" w:cstheme="minorHAnsi"/>
        </w:rPr>
        <w:t>.</w:t>
      </w:r>
    </w:p>
    <w:p w14:paraId="36D15313" w14:textId="399E9E90" w:rsidR="0023674B" w:rsidRPr="00215BF1" w:rsidRDefault="0023674B" w:rsidP="00BE79FC">
      <w:pPr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before="60" w:after="60"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 w:rsidRPr="000225ED">
        <w:rPr>
          <w:rFonts w:asciiTheme="minorHAnsi" w:hAnsiTheme="minorHAnsi" w:cs="Calibri"/>
          <w:color w:val="000000"/>
          <w:sz w:val="22"/>
          <w:szCs w:val="22"/>
        </w:rPr>
        <w:t>Przedmiot umowy zostanie opatrzony informacją tekstową i graficzną</w:t>
      </w:r>
      <w:r w:rsidR="00CF5C76">
        <w:rPr>
          <w:rFonts w:asciiTheme="minorHAnsi" w:hAnsiTheme="minorHAnsi" w:cs="Calibri"/>
          <w:color w:val="000000"/>
          <w:sz w:val="22"/>
          <w:szCs w:val="22"/>
        </w:rPr>
        <w:t xml:space="preserve"> nt. współfinansowania zamówienia przez Unię Europejską ze środków Europejskiego Funduszu Rozwoju Regionalnego,</w:t>
      </w:r>
      <w:r w:rsidRPr="000225ED">
        <w:rPr>
          <w:rFonts w:asciiTheme="minorHAnsi" w:hAnsiTheme="minorHAnsi" w:cs="Calibri"/>
          <w:color w:val="000000"/>
          <w:sz w:val="22"/>
          <w:szCs w:val="22"/>
        </w:rPr>
        <w:t xml:space="preserve"> zgodnie z wytycznymi Zamawiającego, które zostaną przekazane Wykonawcy po podpisaniu niniejszej umowy.</w:t>
      </w:r>
    </w:p>
    <w:p w14:paraId="5255CF87" w14:textId="2D056FC1" w:rsidR="00215BF1" w:rsidRDefault="00215BF1" w:rsidP="00BE79FC">
      <w:pPr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before="60" w:after="60"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>
        <w:rPr>
          <w:rFonts w:asciiTheme="minorHAnsi" w:hAnsiTheme="minorHAnsi"/>
          <w:color w:val="000000"/>
          <w:sz w:val="22"/>
          <w:szCs w:val="22"/>
          <w:u w:color="FFFFFF" w:themeColor="background1"/>
        </w:rPr>
        <w:t>W ramach realizacji przedmiotu umowy do zadań Wykonawcy należy</w:t>
      </w:r>
      <w:r w:rsidR="00152D57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 realizacja poniższych zadań, szczegółowo zdefiniowanych w Opisie przedmiotu zamówienia</w:t>
      </w:r>
      <w:r>
        <w:rPr>
          <w:rFonts w:asciiTheme="minorHAnsi" w:hAnsiTheme="minorHAnsi"/>
          <w:color w:val="000000"/>
          <w:sz w:val="22"/>
          <w:szCs w:val="22"/>
          <w:u w:color="FFFFFF" w:themeColor="background1"/>
        </w:rPr>
        <w:t>:</w:t>
      </w:r>
    </w:p>
    <w:p w14:paraId="0641B8B1" w14:textId="142074D0" w:rsidR="00215BF1" w:rsidRDefault="0074037D" w:rsidP="008A6307">
      <w:pPr>
        <w:pStyle w:val="Akapitzlist"/>
        <w:numPr>
          <w:ilvl w:val="0"/>
          <w:numId w:val="27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bookmarkStart w:id="1" w:name="_Hlk106965569"/>
      <w:r>
        <w:rPr>
          <w:rFonts w:asciiTheme="minorHAnsi" w:hAnsiTheme="minorHAnsi"/>
          <w:color w:val="000000"/>
          <w:u w:color="FFFFFF" w:themeColor="background1"/>
        </w:rPr>
        <w:t>a</w:t>
      </w:r>
      <w:r w:rsidR="00362D87">
        <w:rPr>
          <w:rFonts w:asciiTheme="minorHAnsi" w:hAnsiTheme="minorHAnsi"/>
          <w:color w:val="000000"/>
          <w:u w:color="FFFFFF" w:themeColor="background1"/>
        </w:rPr>
        <w:t>ktualizacja</w:t>
      </w:r>
      <w:r w:rsidR="00CB7AF8">
        <w:rPr>
          <w:rFonts w:asciiTheme="minorHAnsi" w:hAnsiTheme="minorHAnsi"/>
          <w:color w:val="000000"/>
          <w:u w:color="FFFFFF" w:themeColor="background1"/>
        </w:rPr>
        <w:t xml:space="preserve"> i optymalizacja</w:t>
      </w:r>
      <w:r w:rsidR="00362D87">
        <w:rPr>
          <w:rFonts w:asciiTheme="minorHAnsi" w:hAnsiTheme="minorHAnsi"/>
          <w:color w:val="000000"/>
          <w:u w:color="FFFFFF" w:themeColor="background1"/>
        </w:rPr>
        <w:t xml:space="preserve"> media planu</w:t>
      </w:r>
      <w:r w:rsidR="00152D57">
        <w:rPr>
          <w:rFonts w:asciiTheme="minorHAnsi" w:hAnsiTheme="minorHAnsi"/>
          <w:color w:val="000000"/>
          <w:u w:color="FFFFFF" w:themeColor="background1"/>
        </w:rPr>
        <w:t xml:space="preserve"> kampanii</w:t>
      </w:r>
      <w:r w:rsidR="00355509">
        <w:rPr>
          <w:rFonts w:asciiTheme="minorHAnsi" w:hAnsiTheme="minorHAnsi"/>
          <w:color w:val="000000"/>
          <w:u w:color="FFFFFF" w:themeColor="background1"/>
        </w:rPr>
        <w:t xml:space="preserve"> w zakresie dotyczącym</w:t>
      </w:r>
      <w:r w:rsidR="00DB0E21">
        <w:rPr>
          <w:rFonts w:asciiTheme="minorHAnsi" w:hAnsiTheme="minorHAnsi"/>
          <w:color w:val="000000"/>
          <w:u w:color="FFFFFF" w:themeColor="background1"/>
        </w:rPr>
        <w:t xml:space="preserve"> liczby oraz</w:t>
      </w:r>
      <w:r w:rsidR="00355509">
        <w:rPr>
          <w:rFonts w:asciiTheme="minorHAnsi" w:hAnsiTheme="minorHAnsi"/>
          <w:color w:val="000000"/>
          <w:u w:color="FFFFFF" w:themeColor="background1"/>
        </w:rPr>
        <w:t xml:space="preserve"> terminów emisji</w:t>
      </w:r>
      <w:r w:rsidR="00DB0E21" w:rsidRPr="00DB0E21">
        <w:rPr>
          <w:rFonts w:asciiTheme="minorHAnsi" w:hAnsiTheme="minorHAnsi"/>
          <w:color w:val="000000"/>
          <w:u w:color="FFFFFF" w:themeColor="background1"/>
        </w:rPr>
        <w:t>, pod warunkiem osiągnięcia wskaźników kampanii</w:t>
      </w:r>
      <w:r w:rsidR="00DB0E21">
        <w:rPr>
          <w:rFonts w:asciiTheme="minorHAnsi" w:hAnsiTheme="minorHAnsi"/>
          <w:color w:val="000000"/>
          <w:u w:color="FFFFFF" w:themeColor="background1"/>
        </w:rPr>
        <w:t>,</w:t>
      </w:r>
      <w:r w:rsidR="00365B60">
        <w:rPr>
          <w:rFonts w:asciiTheme="minorHAnsi" w:hAnsiTheme="minorHAnsi"/>
          <w:color w:val="000000"/>
          <w:u w:color="FFFFFF" w:themeColor="background1"/>
        </w:rPr>
        <w:t xml:space="preserve"> o których mowa w ust. 5,</w:t>
      </w:r>
    </w:p>
    <w:p w14:paraId="0E93909D" w14:textId="69A56E9C" w:rsidR="00355509" w:rsidRDefault="00355509" w:rsidP="008A6307">
      <w:pPr>
        <w:pStyle w:val="Akapitzlist"/>
        <w:numPr>
          <w:ilvl w:val="0"/>
          <w:numId w:val="27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>zakup mediów</w:t>
      </w:r>
      <w:r w:rsidR="00152D57">
        <w:rPr>
          <w:rFonts w:asciiTheme="minorHAnsi" w:hAnsiTheme="minorHAnsi"/>
          <w:color w:val="000000"/>
          <w:u w:color="FFFFFF" w:themeColor="background1"/>
        </w:rPr>
        <w:t xml:space="preserve"> </w:t>
      </w:r>
      <w:r w:rsidR="00152D57">
        <w:rPr>
          <w:rFonts w:cstheme="minorHAnsi"/>
          <w:color w:val="000000"/>
        </w:rPr>
        <w:t>(internetowe media społecznościowe) na potrzeby emisji materiałów w ramach kampanii</w:t>
      </w:r>
      <w:r>
        <w:rPr>
          <w:rFonts w:asciiTheme="minorHAnsi" w:hAnsiTheme="minorHAnsi"/>
          <w:color w:val="000000"/>
          <w:u w:color="FFFFFF" w:themeColor="background1"/>
        </w:rPr>
        <w:t>,</w:t>
      </w:r>
    </w:p>
    <w:p w14:paraId="714B0904" w14:textId="47C8FF2F" w:rsidR="00355509" w:rsidRDefault="005F37DF" w:rsidP="008A6307">
      <w:pPr>
        <w:pStyle w:val="Akapitzlist"/>
        <w:numPr>
          <w:ilvl w:val="0"/>
          <w:numId w:val="27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>monitorowanie emisji materiałów</w:t>
      </w:r>
      <w:r w:rsidR="00152D57">
        <w:rPr>
          <w:rFonts w:asciiTheme="minorHAnsi" w:hAnsiTheme="minorHAnsi"/>
          <w:color w:val="000000"/>
          <w:u w:color="FFFFFF" w:themeColor="background1"/>
        </w:rPr>
        <w:t xml:space="preserve"> oraz stopnia realizacji wskaźników kampanii</w:t>
      </w:r>
      <w:r>
        <w:rPr>
          <w:rFonts w:asciiTheme="minorHAnsi" w:hAnsiTheme="minorHAnsi"/>
          <w:color w:val="000000"/>
          <w:u w:color="FFFFFF" w:themeColor="background1"/>
        </w:rPr>
        <w:t>,</w:t>
      </w:r>
    </w:p>
    <w:p w14:paraId="63FACFBE" w14:textId="231ADD03" w:rsidR="005F37DF" w:rsidRDefault="007A4354" w:rsidP="008A6307">
      <w:pPr>
        <w:pStyle w:val="Akapitzlist"/>
        <w:numPr>
          <w:ilvl w:val="0"/>
          <w:numId w:val="27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>kreacja i produkcja materiałów</w:t>
      </w:r>
      <w:r w:rsidR="009F6347">
        <w:rPr>
          <w:rFonts w:asciiTheme="minorHAnsi" w:hAnsiTheme="minorHAnsi"/>
          <w:color w:val="000000"/>
          <w:u w:color="FFFFFF" w:themeColor="background1"/>
        </w:rPr>
        <w:t xml:space="preserve"> kampanijnych</w:t>
      </w:r>
      <w:r w:rsidR="00CB7AF8">
        <w:rPr>
          <w:rFonts w:asciiTheme="minorHAnsi" w:hAnsiTheme="minorHAnsi"/>
          <w:color w:val="000000"/>
          <w:u w:color="FFFFFF" w:themeColor="background1"/>
        </w:rPr>
        <w:t>, tj. w szczególności:</w:t>
      </w:r>
    </w:p>
    <w:p w14:paraId="26144EBA" w14:textId="67F03615" w:rsidR="00CB7AF8" w:rsidRDefault="0074037D" w:rsidP="0074037D">
      <w:pPr>
        <w:pStyle w:val="Akapitzlist"/>
        <w:numPr>
          <w:ilvl w:val="0"/>
          <w:numId w:val="36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>materiałów wideo, nawiązujących do filmu i spotów promocyjnych Zamawiającego,</w:t>
      </w:r>
    </w:p>
    <w:p w14:paraId="036E3ABE" w14:textId="250A3B7A" w:rsidR="0074037D" w:rsidRDefault="0074037D" w:rsidP="0074037D">
      <w:pPr>
        <w:pStyle w:val="Akapitzlist"/>
        <w:numPr>
          <w:ilvl w:val="0"/>
          <w:numId w:val="36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>statycznych i animowanych form graficznych</w:t>
      </w:r>
      <w:bookmarkEnd w:id="1"/>
      <w:r w:rsidR="007A4354">
        <w:rPr>
          <w:rFonts w:asciiTheme="minorHAnsi" w:hAnsiTheme="minorHAnsi"/>
          <w:color w:val="000000"/>
          <w:u w:color="FFFFFF" w:themeColor="background1"/>
        </w:rPr>
        <w:t>,</w:t>
      </w:r>
    </w:p>
    <w:p w14:paraId="2DDD2E78" w14:textId="02407DC3" w:rsidR="007A4354" w:rsidRDefault="007A4354" w:rsidP="007A4354">
      <w:pPr>
        <w:pStyle w:val="Akapitzlist"/>
        <w:numPr>
          <w:ilvl w:val="0"/>
          <w:numId w:val="27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>przygotowanie i przeprowadzenie kampanii internetowej</w:t>
      </w:r>
      <w:r w:rsidR="005401AF">
        <w:rPr>
          <w:rFonts w:asciiTheme="minorHAnsi" w:hAnsiTheme="minorHAnsi"/>
          <w:color w:val="000000"/>
          <w:u w:color="FFFFFF" w:themeColor="background1"/>
        </w:rPr>
        <w:t>.</w:t>
      </w:r>
    </w:p>
    <w:p w14:paraId="0A5E7064" w14:textId="77777777" w:rsidR="00D27344" w:rsidRDefault="00D27344" w:rsidP="008A6307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>Efektem realizacji umowy będzie osiągnięcie przez Wykonawcę poniższych wskaźników:</w:t>
      </w:r>
    </w:p>
    <w:p w14:paraId="13998140" w14:textId="1D9FB6AB" w:rsidR="00D27344" w:rsidRDefault="00D27344" w:rsidP="008A6307">
      <w:pPr>
        <w:pStyle w:val="Akapitzlist"/>
        <w:numPr>
          <w:ilvl w:val="0"/>
          <w:numId w:val="29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 xml:space="preserve">wygenerowanie co najmniej </w:t>
      </w:r>
      <w:r w:rsidRPr="00663EA6">
        <w:rPr>
          <w:rFonts w:asciiTheme="minorHAnsi" w:hAnsiTheme="minorHAnsi"/>
          <w:b/>
          <w:bCs/>
          <w:color w:val="000000"/>
          <w:u w:color="FFFFFF" w:themeColor="background1"/>
        </w:rPr>
        <w:t>500 000 wizyt</w:t>
      </w:r>
      <w:r>
        <w:rPr>
          <w:rFonts w:asciiTheme="minorHAnsi" w:hAnsiTheme="minorHAnsi"/>
          <w:color w:val="000000"/>
          <w:u w:color="FFFFFF" w:themeColor="background1"/>
        </w:rPr>
        <w:t xml:space="preserve"> realnych użytkowników na stronie investinpodlaskie.pl,</w:t>
      </w:r>
      <w:r w:rsidR="00152D57">
        <w:rPr>
          <w:rFonts w:asciiTheme="minorHAnsi" w:hAnsiTheme="minorHAnsi"/>
          <w:color w:val="000000"/>
          <w:u w:color="FFFFFF" w:themeColor="background1"/>
        </w:rPr>
        <w:t xml:space="preserve"> przy wskaźniku odrzuceń nieprzekraczającym 60%,</w:t>
      </w:r>
    </w:p>
    <w:p w14:paraId="2C83712A" w14:textId="2914D085" w:rsidR="00D27344" w:rsidRDefault="00D27344" w:rsidP="008A6307">
      <w:pPr>
        <w:pStyle w:val="Akapitzlist"/>
        <w:numPr>
          <w:ilvl w:val="0"/>
          <w:numId w:val="29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 xml:space="preserve">dotarcie do co najmniej </w:t>
      </w:r>
      <w:r w:rsidRPr="00663EA6">
        <w:rPr>
          <w:rFonts w:asciiTheme="minorHAnsi" w:hAnsiTheme="minorHAnsi"/>
          <w:b/>
          <w:bCs/>
          <w:color w:val="000000"/>
          <w:u w:color="FFFFFF" w:themeColor="background1"/>
        </w:rPr>
        <w:t>1 000 000 użytkowników</w:t>
      </w:r>
      <w:r>
        <w:rPr>
          <w:rFonts w:asciiTheme="minorHAnsi" w:hAnsiTheme="minorHAnsi"/>
          <w:color w:val="000000"/>
          <w:u w:color="FFFFFF" w:themeColor="background1"/>
        </w:rPr>
        <w:t xml:space="preserve"> z grupy docelowej z komunikatem promujących pozytywny wizerunek województwa podlaskiego jako atrakcyjnego kierunku dla rozwoju przedsiębiorstw z Belgii, Francji, </w:t>
      </w:r>
      <w:r w:rsidR="00701764">
        <w:rPr>
          <w:rFonts w:asciiTheme="minorHAnsi" w:hAnsiTheme="minorHAnsi"/>
          <w:color w:val="000000"/>
          <w:u w:color="FFFFFF" w:themeColor="background1"/>
        </w:rPr>
        <w:t>Niemiec, Wielkiej Brytanii oraz Litwy, Łotwy i Estonii,</w:t>
      </w:r>
    </w:p>
    <w:p w14:paraId="1E90566F" w14:textId="4E97DB6C" w:rsidR="00701764" w:rsidRPr="00D27344" w:rsidRDefault="00701764" w:rsidP="008A6307">
      <w:pPr>
        <w:pStyle w:val="Akapitzlist"/>
        <w:numPr>
          <w:ilvl w:val="0"/>
          <w:numId w:val="29"/>
        </w:numPr>
        <w:shd w:val="clear" w:color="auto" w:fill="FFFFFF" w:themeFill="background1"/>
        <w:autoSpaceDE w:val="0"/>
        <w:adjustRightInd w:val="0"/>
        <w:spacing w:before="60" w:after="60" w:line="276" w:lineRule="auto"/>
        <w:jc w:val="both"/>
        <w:rPr>
          <w:rFonts w:asciiTheme="minorHAnsi" w:hAnsiTheme="minorHAnsi"/>
          <w:color w:val="000000"/>
          <w:u w:color="FFFFFF" w:themeColor="background1"/>
        </w:rPr>
      </w:pPr>
      <w:r>
        <w:rPr>
          <w:rFonts w:asciiTheme="minorHAnsi" w:hAnsiTheme="minorHAnsi"/>
          <w:color w:val="000000"/>
          <w:u w:color="FFFFFF" w:themeColor="background1"/>
        </w:rPr>
        <w:t xml:space="preserve">wygenerowanie przez użytkowników z grupy docelowej co najmniej </w:t>
      </w:r>
      <w:r w:rsidRPr="00663EA6">
        <w:rPr>
          <w:rFonts w:asciiTheme="minorHAnsi" w:hAnsiTheme="minorHAnsi"/>
          <w:b/>
          <w:bCs/>
          <w:color w:val="000000"/>
          <w:u w:color="FFFFFF" w:themeColor="background1"/>
        </w:rPr>
        <w:t>1 000 000 wyświetleń</w:t>
      </w:r>
      <w:r>
        <w:rPr>
          <w:rFonts w:asciiTheme="minorHAnsi" w:hAnsiTheme="minorHAnsi"/>
          <w:color w:val="000000"/>
          <w:u w:color="FFFFFF" w:themeColor="background1"/>
        </w:rPr>
        <w:t xml:space="preserve"> materiałów </w:t>
      </w:r>
      <w:r w:rsidR="00845E9A">
        <w:rPr>
          <w:rFonts w:asciiTheme="minorHAnsi" w:hAnsiTheme="minorHAnsi"/>
          <w:color w:val="000000"/>
          <w:u w:color="FFFFFF" w:themeColor="background1"/>
        </w:rPr>
        <w:t>w</w:t>
      </w:r>
      <w:r>
        <w:rPr>
          <w:rFonts w:asciiTheme="minorHAnsi" w:hAnsiTheme="minorHAnsi"/>
          <w:color w:val="000000"/>
          <w:u w:color="FFFFFF" w:themeColor="background1"/>
        </w:rPr>
        <w:t>ideo promujących walory gospodarcze województwa podlaskiego.</w:t>
      </w:r>
    </w:p>
    <w:p w14:paraId="32AE4558" w14:textId="0839D08E" w:rsidR="00441C4B" w:rsidRDefault="007C729F" w:rsidP="00CC79A9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CC79A9">
        <w:rPr>
          <w:rFonts w:asciiTheme="minorHAnsi" w:hAnsiTheme="minorHAnsi" w:cstheme="minorHAnsi"/>
          <w:sz w:val="22"/>
          <w:szCs w:val="22"/>
        </w:rPr>
        <w:t>§ 2.</w:t>
      </w:r>
      <w:r w:rsidR="00CC79A9">
        <w:rPr>
          <w:rFonts w:asciiTheme="minorHAnsi" w:hAnsiTheme="minorHAnsi" w:cstheme="minorHAnsi"/>
          <w:sz w:val="22"/>
          <w:szCs w:val="22"/>
        </w:rPr>
        <w:br/>
      </w:r>
      <w:r w:rsidR="00672AA4" w:rsidRPr="000225ED">
        <w:rPr>
          <w:rFonts w:asciiTheme="minorHAnsi" w:hAnsiTheme="minorHAnsi" w:cstheme="minorHAnsi"/>
          <w:sz w:val="22"/>
          <w:szCs w:val="22"/>
        </w:rPr>
        <w:t>[</w:t>
      </w:r>
      <w:r w:rsidR="00441C4B" w:rsidRPr="000225ED">
        <w:rPr>
          <w:rFonts w:asciiTheme="minorHAnsi" w:hAnsiTheme="minorHAnsi" w:cstheme="minorHAnsi"/>
          <w:sz w:val="22"/>
          <w:szCs w:val="22"/>
        </w:rPr>
        <w:t>Obowiązki Wykonawcy</w:t>
      </w:r>
      <w:r w:rsidR="00AA7F5C" w:rsidRPr="000225ED">
        <w:rPr>
          <w:rFonts w:asciiTheme="minorHAnsi" w:hAnsiTheme="minorHAnsi" w:cstheme="minorHAnsi"/>
          <w:sz w:val="22"/>
          <w:szCs w:val="22"/>
        </w:rPr>
        <w:t xml:space="preserve"> i realizacja przedmiotu umowy</w:t>
      </w:r>
      <w:r w:rsidR="00672AA4" w:rsidRPr="000225ED">
        <w:rPr>
          <w:rFonts w:asciiTheme="minorHAnsi" w:hAnsiTheme="minorHAnsi" w:cstheme="minorHAnsi"/>
          <w:sz w:val="22"/>
          <w:szCs w:val="22"/>
        </w:rPr>
        <w:t>]</w:t>
      </w:r>
    </w:p>
    <w:p w14:paraId="2D02872B" w14:textId="77777777" w:rsidR="00CC79A9" w:rsidRPr="00CC79A9" w:rsidRDefault="00CC79A9" w:rsidP="00CC79A9">
      <w:pPr>
        <w:pStyle w:val="Bezodstpw"/>
      </w:pPr>
    </w:p>
    <w:p w14:paraId="62A711D1" w14:textId="4439A06A" w:rsidR="00441C4B" w:rsidRPr="000225ED" w:rsidRDefault="00441C4B" w:rsidP="008A6307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76" w:lineRule="auto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 xml:space="preserve">Wykonawca oświadcza, iż zapoznał się ze szczegółowymi wymogami w zakresie wykonania przedmiotu umowy zawartymi w </w:t>
      </w:r>
      <w:r w:rsidR="00D56B09">
        <w:rPr>
          <w:rFonts w:asciiTheme="minorHAnsi" w:eastAsia="Times New Roman" w:hAnsiTheme="minorHAnsi" w:cs="Mangal"/>
          <w:kern w:val="1"/>
          <w:lang w:eastAsia="hi-IN" w:bidi="hi-IN"/>
        </w:rPr>
        <w:t>Opisie przedmiotu zamówienia</w:t>
      </w:r>
      <w:r w:rsidR="00940FCB">
        <w:rPr>
          <w:rFonts w:asciiTheme="minorHAnsi" w:eastAsia="Times New Roman" w:hAnsiTheme="minorHAnsi" w:cs="Mangal"/>
          <w:kern w:val="1"/>
          <w:lang w:eastAsia="hi-IN" w:bidi="hi-IN"/>
        </w:rPr>
        <w:t>,</w:t>
      </w: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 xml:space="preserve"> stanowiącym załącznik nr </w:t>
      </w:r>
      <w:r w:rsidR="00664052">
        <w:rPr>
          <w:rFonts w:asciiTheme="minorHAnsi" w:eastAsia="Times New Roman" w:hAnsiTheme="minorHAnsi" w:cs="Mangal"/>
          <w:kern w:val="1"/>
          <w:lang w:eastAsia="hi-IN" w:bidi="hi-IN"/>
        </w:rPr>
        <w:t>1</w:t>
      </w: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 xml:space="preserve"> do umowy i zobowiązuje się do ich stosowania.</w:t>
      </w:r>
    </w:p>
    <w:p w14:paraId="3E635864" w14:textId="77777777" w:rsidR="004353F7" w:rsidRPr="000225ED" w:rsidRDefault="004353F7" w:rsidP="008A6307">
      <w:pPr>
        <w:pStyle w:val="Akapitzlist1"/>
        <w:numPr>
          <w:ilvl w:val="0"/>
          <w:numId w:val="9"/>
        </w:numPr>
        <w:shd w:val="clear" w:color="auto" w:fill="FFFFFF" w:themeFill="background1"/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oświadcza, że znajduje się w sytuacji ekonomicznej i finansowej umożliwiającej realizację przedmiotu </w:t>
      </w:r>
      <w:r w:rsidR="003A052A" w:rsidRPr="000225ED">
        <w:rPr>
          <w:rFonts w:asciiTheme="minorHAnsi" w:hAnsiTheme="minorHAnsi"/>
          <w:sz w:val="22"/>
          <w:szCs w:val="22"/>
        </w:rPr>
        <w:t>zamówienia, o którym mowa w § 1 ust. 1.</w:t>
      </w:r>
    </w:p>
    <w:p w14:paraId="0442C987" w14:textId="480F46C3" w:rsidR="0023674B" w:rsidRPr="000225ED" w:rsidRDefault="004353F7" w:rsidP="008A6307">
      <w:pPr>
        <w:pStyle w:val="Akapitzlist1"/>
        <w:numPr>
          <w:ilvl w:val="0"/>
          <w:numId w:val="9"/>
        </w:numPr>
        <w:shd w:val="clear" w:color="auto" w:fill="FFFFFF" w:themeFill="background1"/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oświadcza, iż posiada odpowiednią wiedzę, kwalifikacje, potencjał i doświadczenie niezbędne do wykonania przedmiotu zamówienia, o którym mowa w § 1 ust. 1 i zobowiązuje się je zrealizować z należytą starannością oraz zgodnie z obowiązującymi przepisami prawa, </w:t>
      </w:r>
      <w:r w:rsidR="007A5969">
        <w:rPr>
          <w:rFonts w:asciiTheme="minorHAnsi" w:hAnsiTheme="minorHAnsi"/>
          <w:sz w:val="22"/>
          <w:szCs w:val="22"/>
        </w:rPr>
        <w:t xml:space="preserve">                             </w:t>
      </w:r>
      <w:r w:rsidRPr="000225ED">
        <w:rPr>
          <w:rFonts w:asciiTheme="minorHAnsi" w:hAnsiTheme="minorHAnsi"/>
          <w:sz w:val="22"/>
          <w:szCs w:val="22"/>
        </w:rPr>
        <w:t>przy uwzględnieniu postanowień niniejszej umowy.</w:t>
      </w:r>
    </w:p>
    <w:p w14:paraId="1139E150" w14:textId="322212EA" w:rsidR="007A07A5" w:rsidRPr="00F45153" w:rsidRDefault="000A1C19" w:rsidP="008A630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x-none"/>
        </w:rPr>
      </w:pPr>
      <w:r w:rsidRPr="00F45153">
        <w:rPr>
          <w:rFonts w:asciiTheme="minorHAnsi" w:hAnsiTheme="minorHAnsi"/>
          <w:sz w:val="22"/>
          <w:szCs w:val="22"/>
        </w:rPr>
        <w:t xml:space="preserve">Wykonawca nie może powierzyć realizacji przedmiotu </w:t>
      </w:r>
      <w:r w:rsidR="00940FCB">
        <w:rPr>
          <w:rFonts w:asciiTheme="minorHAnsi" w:hAnsiTheme="minorHAnsi"/>
          <w:sz w:val="22"/>
          <w:szCs w:val="22"/>
        </w:rPr>
        <w:t>u</w:t>
      </w:r>
      <w:r w:rsidRPr="00F45153">
        <w:rPr>
          <w:rFonts w:asciiTheme="minorHAnsi" w:hAnsiTheme="minorHAnsi"/>
          <w:sz w:val="22"/>
          <w:szCs w:val="22"/>
        </w:rPr>
        <w:t xml:space="preserve">mowy innym osobom niż wskazane </w:t>
      </w:r>
      <w:r w:rsidR="00EB61A2" w:rsidRPr="00F45153">
        <w:rPr>
          <w:rFonts w:asciiTheme="minorHAnsi" w:hAnsiTheme="minorHAnsi"/>
          <w:sz w:val="22"/>
          <w:szCs w:val="22"/>
        </w:rPr>
        <w:t xml:space="preserve">                  </w:t>
      </w:r>
      <w:r w:rsidRPr="00F45153">
        <w:rPr>
          <w:rFonts w:asciiTheme="minorHAnsi" w:hAnsiTheme="minorHAnsi"/>
          <w:sz w:val="22"/>
          <w:szCs w:val="22"/>
        </w:rPr>
        <w:t xml:space="preserve">w ofercie, bez pisemnej zgody Zamawiającego. </w:t>
      </w:r>
    </w:p>
    <w:p w14:paraId="74858669" w14:textId="0D3E846A" w:rsidR="000A1C19" w:rsidRDefault="007A07A5" w:rsidP="008A6307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x-none"/>
        </w:rPr>
      </w:pPr>
      <w:r w:rsidRPr="00F45153">
        <w:rPr>
          <w:rFonts w:asciiTheme="minorHAnsi" w:hAnsiTheme="minorHAnsi"/>
          <w:sz w:val="22"/>
          <w:szCs w:val="22"/>
        </w:rPr>
        <w:t>Wykonawca oświadcza, iż jeżeli powierzy wykonanie przedmiotu zamówienia innym osobom zgodnie z postanowieniami ust. 4, to osoby te będą posiadały</w:t>
      </w:r>
      <w:r w:rsidRPr="00F45153">
        <w:rPr>
          <w:rFonts w:asciiTheme="minorHAnsi" w:eastAsia="TimesNewRoman" w:hAnsiTheme="minorHAnsi"/>
          <w:sz w:val="22"/>
          <w:szCs w:val="22"/>
        </w:rPr>
        <w:t xml:space="preserve"> </w:t>
      </w:r>
      <w:r w:rsidRPr="00F45153">
        <w:rPr>
          <w:rFonts w:asciiTheme="minorHAnsi" w:hAnsiTheme="minorHAnsi"/>
          <w:sz w:val="22"/>
          <w:szCs w:val="22"/>
        </w:rPr>
        <w:t>kwalifikacje niezb</w:t>
      </w:r>
      <w:r w:rsidRPr="00F45153">
        <w:rPr>
          <w:rFonts w:asciiTheme="minorHAnsi" w:eastAsia="TimesNewRoman" w:hAnsiTheme="minorHAnsi"/>
          <w:sz w:val="22"/>
          <w:szCs w:val="22"/>
        </w:rPr>
        <w:t>ę</w:t>
      </w:r>
      <w:r w:rsidRPr="00F45153">
        <w:rPr>
          <w:rFonts w:asciiTheme="minorHAnsi" w:hAnsiTheme="minorHAnsi"/>
          <w:sz w:val="22"/>
          <w:szCs w:val="22"/>
        </w:rPr>
        <w:t xml:space="preserve">dne </w:t>
      </w:r>
      <w:r w:rsidR="007A5969">
        <w:rPr>
          <w:rFonts w:asciiTheme="minorHAnsi" w:hAnsiTheme="minorHAnsi"/>
          <w:sz w:val="22"/>
          <w:szCs w:val="22"/>
        </w:rPr>
        <w:t xml:space="preserve">                                     </w:t>
      </w:r>
      <w:r w:rsidRPr="00F45153">
        <w:rPr>
          <w:rFonts w:asciiTheme="minorHAnsi" w:hAnsiTheme="minorHAnsi"/>
          <w:sz w:val="22"/>
          <w:szCs w:val="22"/>
        </w:rPr>
        <w:t xml:space="preserve">do prawidłowego wykonania przedmiotu zamówienia. </w:t>
      </w:r>
      <w:r w:rsidR="000A1C19" w:rsidRPr="00F45153">
        <w:rPr>
          <w:rFonts w:asciiTheme="minorHAnsi" w:hAnsiTheme="minorHAnsi"/>
          <w:sz w:val="22"/>
          <w:szCs w:val="22"/>
        </w:rPr>
        <w:t>W szczególności doświadczenie</w:t>
      </w:r>
      <w:r w:rsidR="007A5969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0A1C19" w:rsidRPr="00F45153">
        <w:rPr>
          <w:rFonts w:asciiTheme="minorHAnsi" w:hAnsiTheme="minorHAnsi"/>
          <w:sz w:val="22"/>
          <w:szCs w:val="22"/>
        </w:rPr>
        <w:t xml:space="preserve"> </w:t>
      </w:r>
      <w:r w:rsidR="000A1C19" w:rsidRPr="00F45153">
        <w:rPr>
          <w:rFonts w:asciiTheme="minorHAnsi" w:hAnsiTheme="minorHAnsi"/>
          <w:sz w:val="22"/>
          <w:szCs w:val="22"/>
        </w:rPr>
        <w:lastRenderedPageBreak/>
        <w:t>i kwalifikacje osób uczestniczących w wykonaniu zamówienia nie mogą być niższe niż określone w w</w:t>
      </w:r>
      <w:r w:rsidRPr="00F45153">
        <w:rPr>
          <w:rFonts w:asciiTheme="minorHAnsi" w:hAnsiTheme="minorHAnsi"/>
          <w:sz w:val="22"/>
          <w:szCs w:val="22"/>
        </w:rPr>
        <w:t xml:space="preserve">arunkach udziału w postępowaniu. </w:t>
      </w:r>
      <w:r w:rsidR="000A1C19" w:rsidRPr="00F45153">
        <w:rPr>
          <w:rFonts w:asciiTheme="minorHAnsi" w:hAnsiTheme="minorHAnsi"/>
          <w:sz w:val="22"/>
          <w:szCs w:val="22"/>
        </w:rPr>
        <w:t>Zmiana personelu może być dokonana na uzasadniony wniosek Wykonawcy.</w:t>
      </w:r>
    </w:p>
    <w:p w14:paraId="326A862A" w14:textId="2029C940" w:rsidR="00D0164B" w:rsidRPr="00D0164B" w:rsidRDefault="00D0164B" w:rsidP="008A6307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x-none"/>
        </w:rPr>
      </w:pPr>
      <w:r w:rsidRPr="00D0164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Wykonawca może powierzyć wykonanie </w:t>
      </w:r>
      <w:r w:rsidR="00F14D0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</w:t>
      </w:r>
      <w:r w:rsidRPr="00D0164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rzedmiotu </w:t>
      </w:r>
      <w:r w:rsidR="00F14D0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</w:t>
      </w:r>
      <w:r w:rsidRPr="00D0164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mowy innym podmiotom (dalej: „</w:t>
      </w:r>
      <w:r w:rsidRPr="00D56B09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>Podwykonawcy”</w:t>
      </w:r>
      <w:r w:rsidRPr="00D0164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).</w:t>
      </w:r>
    </w:p>
    <w:p w14:paraId="41826DDE" w14:textId="7D2A1541" w:rsidR="0023674B" w:rsidRDefault="0023674B" w:rsidP="008A6307">
      <w:pPr>
        <w:pStyle w:val="Akapitzlist1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 czasie trwania umowy Wykonawca będzie odpowiedzialny wobec Zamawiającego za wszelkie swoje działania i zaniechania oraz działania i zaniechania swoich pracowników, </w:t>
      </w:r>
      <w:r w:rsidR="00D56B09">
        <w:rPr>
          <w:rFonts w:asciiTheme="minorHAnsi" w:hAnsiTheme="minorHAnsi"/>
          <w:sz w:val="22"/>
          <w:szCs w:val="22"/>
        </w:rPr>
        <w:t>P</w:t>
      </w:r>
      <w:r w:rsidRPr="000225ED">
        <w:rPr>
          <w:rFonts w:asciiTheme="minorHAnsi" w:hAnsiTheme="minorHAnsi"/>
          <w:sz w:val="22"/>
          <w:szCs w:val="22"/>
        </w:rPr>
        <w:t>odwykonawców</w:t>
      </w:r>
      <w:r w:rsidR="007A5969">
        <w:rPr>
          <w:rFonts w:asciiTheme="minorHAnsi" w:hAnsiTheme="minorHAnsi"/>
          <w:sz w:val="22"/>
          <w:szCs w:val="22"/>
        </w:rPr>
        <w:t xml:space="preserve">             </w:t>
      </w:r>
      <w:r w:rsidRPr="000225ED">
        <w:rPr>
          <w:rFonts w:asciiTheme="minorHAnsi" w:hAnsiTheme="minorHAnsi"/>
          <w:sz w:val="22"/>
          <w:szCs w:val="22"/>
        </w:rPr>
        <w:t xml:space="preserve"> i osób trzecich, którymi będzie posługiwał się przy realizacji umowy.</w:t>
      </w:r>
    </w:p>
    <w:p w14:paraId="7BB4A65D" w14:textId="48F768A6" w:rsidR="00D0164B" w:rsidRPr="00D0164B" w:rsidRDefault="00D0164B" w:rsidP="008A6307">
      <w:pPr>
        <w:pStyle w:val="Akapitzlist1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164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Opóźnienie w wykonaniu </w:t>
      </w:r>
      <w:r w:rsidR="00F14D0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</w:t>
      </w:r>
      <w:r w:rsidRPr="00D0164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rzedmiotu </w:t>
      </w:r>
      <w:r w:rsidR="00F14D0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</w:t>
      </w:r>
      <w:r w:rsidRPr="00D0164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mowy lub jego części przez Podwykonawców nie zwalnia Wykonawcy z odpowiedzialności za naruszenie terminów przewidzianych Umową.</w:t>
      </w:r>
    </w:p>
    <w:p w14:paraId="43BDC413" w14:textId="3AEC89FE" w:rsidR="00A379B3" w:rsidRPr="000A1C19" w:rsidRDefault="00A379B3" w:rsidP="008A6307">
      <w:pPr>
        <w:pStyle w:val="Akapitzlist1"/>
        <w:numPr>
          <w:ilvl w:val="0"/>
          <w:numId w:val="9"/>
        </w:numPr>
        <w:spacing w:line="276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zobowiązuje się podczas reali</w:t>
      </w:r>
      <w:r w:rsidR="000A1C19">
        <w:rPr>
          <w:rFonts w:asciiTheme="minorHAnsi" w:hAnsiTheme="minorHAnsi"/>
          <w:sz w:val="22"/>
          <w:szCs w:val="22"/>
        </w:rPr>
        <w:t xml:space="preserve">zacji przedmiotu </w:t>
      </w:r>
      <w:r w:rsidR="00940FCB">
        <w:rPr>
          <w:rFonts w:asciiTheme="minorHAnsi" w:hAnsiTheme="minorHAnsi"/>
          <w:sz w:val="22"/>
          <w:szCs w:val="22"/>
        </w:rPr>
        <w:t>umowy</w:t>
      </w:r>
      <w:r w:rsidR="000A1C19">
        <w:rPr>
          <w:rFonts w:asciiTheme="minorHAnsi" w:hAnsiTheme="minorHAnsi"/>
          <w:sz w:val="22"/>
          <w:szCs w:val="22"/>
        </w:rPr>
        <w:t xml:space="preserve"> do</w:t>
      </w:r>
      <w:r w:rsidR="00DE15B9">
        <w:rPr>
          <w:rFonts w:asciiTheme="minorHAnsi" w:hAnsiTheme="minorHAnsi"/>
          <w:sz w:val="22"/>
          <w:szCs w:val="22"/>
        </w:rPr>
        <w:t xml:space="preserve"> </w:t>
      </w:r>
      <w:r w:rsidRPr="000A1C19">
        <w:rPr>
          <w:rFonts w:asciiTheme="minorHAnsi" w:hAnsiTheme="minorHAnsi"/>
          <w:sz w:val="22"/>
          <w:szCs w:val="22"/>
        </w:rPr>
        <w:t>nan</w:t>
      </w:r>
      <w:r w:rsidR="00AD43CE" w:rsidRPr="000A1C19">
        <w:rPr>
          <w:rFonts w:asciiTheme="minorHAnsi" w:hAnsiTheme="minorHAnsi"/>
          <w:sz w:val="22"/>
          <w:szCs w:val="22"/>
        </w:rPr>
        <w:t>oszenia uwag, zastrzeżeń  i poprawek zgła</w:t>
      </w:r>
      <w:r w:rsidRPr="000A1C19">
        <w:rPr>
          <w:rFonts w:asciiTheme="minorHAnsi" w:hAnsiTheme="minorHAnsi"/>
          <w:sz w:val="22"/>
          <w:szCs w:val="22"/>
        </w:rPr>
        <w:t>sz</w:t>
      </w:r>
      <w:r w:rsidR="00AD43CE" w:rsidRPr="000A1C19">
        <w:rPr>
          <w:rFonts w:asciiTheme="minorHAnsi" w:hAnsiTheme="minorHAnsi"/>
          <w:sz w:val="22"/>
          <w:szCs w:val="22"/>
        </w:rPr>
        <w:t>a</w:t>
      </w:r>
      <w:r w:rsidRPr="000A1C19">
        <w:rPr>
          <w:rFonts w:asciiTheme="minorHAnsi" w:hAnsiTheme="minorHAnsi"/>
          <w:sz w:val="22"/>
          <w:szCs w:val="22"/>
        </w:rPr>
        <w:t xml:space="preserve">nych przez Zamawiającego w odniesieniu do </w:t>
      </w:r>
      <w:r w:rsidR="00D7433D" w:rsidRPr="000A1C19">
        <w:rPr>
          <w:rFonts w:asciiTheme="minorHAnsi" w:hAnsiTheme="minorHAnsi"/>
          <w:sz w:val="22"/>
          <w:szCs w:val="22"/>
        </w:rPr>
        <w:t>materiałów będących przedmiotem zamówienia</w:t>
      </w:r>
      <w:r w:rsidRPr="000A1C19">
        <w:rPr>
          <w:rFonts w:asciiTheme="minorHAnsi" w:hAnsiTheme="minorHAnsi"/>
          <w:sz w:val="22"/>
          <w:szCs w:val="22"/>
        </w:rPr>
        <w:t xml:space="preserve"> lub podania przyczyn </w:t>
      </w:r>
      <w:r w:rsidR="00AD43CE" w:rsidRPr="000A1C19">
        <w:rPr>
          <w:rFonts w:asciiTheme="minorHAnsi" w:hAnsiTheme="minorHAnsi"/>
          <w:sz w:val="22"/>
          <w:szCs w:val="22"/>
        </w:rPr>
        <w:t xml:space="preserve">ich </w:t>
      </w:r>
      <w:r w:rsidRPr="000A1C19">
        <w:rPr>
          <w:rFonts w:asciiTheme="minorHAnsi" w:hAnsiTheme="minorHAnsi"/>
          <w:sz w:val="22"/>
          <w:szCs w:val="22"/>
        </w:rPr>
        <w:t>nieuwzg</w:t>
      </w:r>
      <w:r w:rsidR="00AD43CE" w:rsidRPr="000A1C19">
        <w:rPr>
          <w:rFonts w:asciiTheme="minorHAnsi" w:hAnsiTheme="minorHAnsi"/>
          <w:sz w:val="22"/>
          <w:szCs w:val="22"/>
        </w:rPr>
        <w:t>lędnienia.</w:t>
      </w:r>
    </w:p>
    <w:p w14:paraId="6217F25A" w14:textId="77777777" w:rsidR="0023674B" w:rsidRPr="000225ED" w:rsidRDefault="00F24437" w:rsidP="008A6307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>Wykonawca zobowiązuje się do udzielania pełnej informacji na temat postępu i zakresu świadczonej usługi na każde żądanie Zamawiającego lub osoby wskazanej przez Zamawiającego.</w:t>
      </w:r>
    </w:p>
    <w:p w14:paraId="4BB964A6" w14:textId="7E672507" w:rsidR="0023674B" w:rsidRPr="000225ED" w:rsidRDefault="0023674B" w:rsidP="008A6307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 xml:space="preserve">Wykonawca zobowiązuje się do niewykorzystywania otrzymanych od Zamawiającego danych, materiałów i dokumentów niezbędnych do prawidłowego wykonania umowy w celach innych niż związane z realizacją przedmiotu </w:t>
      </w:r>
      <w:r w:rsidR="00940FCB">
        <w:rPr>
          <w:rFonts w:asciiTheme="minorHAnsi" w:eastAsia="Times New Roman" w:hAnsiTheme="minorHAnsi" w:cs="Mangal"/>
          <w:kern w:val="2"/>
          <w:lang w:eastAsia="hi-IN" w:bidi="hi-IN"/>
        </w:rPr>
        <w:t>umowy</w:t>
      </w: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 xml:space="preserve">, nieprzekazywania ich osobom trzecim (z wyjątkiem </w:t>
      </w:r>
      <w:r w:rsidR="00F14D0F">
        <w:rPr>
          <w:rFonts w:asciiTheme="minorHAnsi" w:eastAsia="Times New Roman" w:hAnsiTheme="minorHAnsi" w:cs="Mangal"/>
          <w:kern w:val="2"/>
          <w:lang w:eastAsia="hi-IN" w:bidi="hi-IN"/>
        </w:rPr>
        <w:t>P</w:t>
      </w: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 xml:space="preserve">odwykonawców, z którymi Wykonawca zawrze odrębne umowy zgodne z przedmiotową umową), a także do przechowywania ich w czasie nie dłuższym niż czas niezbędny do zrealizowania umowy, a następnie zniszczenia po zrealizowaniu umowy zgodnie z zasadami określonymi w § 6 ust. </w:t>
      </w:r>
      <w:r w:rsidR="001C6123">
        <w:rPr>
          <w:rFonts w:asciiTheme="minorHAnsi" w:eastAsia="Times New Roman" w:hAnsiTheme="minorHAnsi" w:cs="Mangal"/>
          <w:kern w:val="2"/>
          <w:lang w:eastAsia="hi-IN" w:bidi="hi-IN"/>
        </w:rPr>
        <w:t>8</w:t>
      </w: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 xml:space="preserve">. </w:t>
      </w:r>
    </w:p>
    <w:p w14:paraId="090AE860" w14:textId="1982DC14" w:rsidR="005F0563" w:rsidRPr="00B9308F" w:rsidRDefault="00AA7F5C" w:rsidP="00BE79FC">
      <w:pPr>
        <w:pStyle w:val="Akapitzlist"/>
        <w:numPr>
          <w:ilvl w:val="0"/>
          <w:numId w:val="9"/>
        </w:numPr>
        <w:tabs>
          <w:tab w:val="left" w:pos="420"/>
          <w:tab w:val="center" w:pos="4536"/>
        </w:tabs>
        <w:spacing w:line="276" w:lineRule="auto"/>
        <w:jc w:val="both"/>
        <w:rPr>
          <w:rFonts w:asciiTheme="minorHAnsi" w:hAnsiTheme="minorHAnsi" w:cs="Mangal"/>
          <w:kern w:val="1"/>
          <w:lang w:eastAsia="hi-IN" w:bidi="hi-IN"/>
        </w:rPr>
      </w:pPr>
      <w:r w:rsidRPr="000225ED">
        <w:rPr>
          <w:rFonts w:asciiTheme="minorHAnsi" w:hAnsiTheme="minorHAnsi" w:cs="Calibri"/>
          <w:color w:val="000000"/>
        </w:rPr>
        <w:t xml:space="preserve">Zamawiający zastrzega, iż strony umowy o realizację zamówienia publicznego niezwłocznie informują się wzajemnie o wpływie okoliczności związanych z wystąpieniem COVID-19 na należyte wykonanie tej umowy, o ile taki wpływ wystąpił lub może wystąpić. Na potwierdzenie powyższego wpływu, strony (a przede wszystkim </w:t>
      </w:r>
      <w:r w:rsidR="0023674B" w:rsidRPr="000225ED">
        <w:rPr>
          <w:rFonts w:asciiTheme="minorHAnsi" w:hAnsiTheme="minorHAnsi" w:cs="Calibri"/>
          <w:color w:val="000000"/>
        </w:rPr>
        <w:t>W</w:t>
      </w:r>
      <w:r w:rsidRPr="000225ED">
        <w:rPr>
          <w:rFonts w:asciiTheme="minorHAnsi" w:hAnsiTheme="minorHAnsi" w:cs="Calibri"/>
          <w:color w:val="000000"/>
        </w:rPr>
        <w:t xml:space="preserve">ykonawca) dołączają do powyższej informacji oświadczenia lub dokumenty, w których określają m.in. liczbę pracowników i osób zatrudnionych na innej podstawie prawnej, które nie mogą aktualnie uczestniczyć w realizacji zamówienia </w:t>
      </w:r>
      <w:r w:rsidR="007A07A5">
        <w:rPr>
          <w:rFonts w:asciiTheme="minorHAnsi" w:hAnsiTheme="minorHAnsi" w:cs="Calibri"/>
          <w:color w:val="000000"/>
        </w:rPr>
        <w:t xml:space="preserve">                      </w:t>
      </w:r>
      <w:r w:rsidR="007A5969">
        <w:rPr>
          <w:rFonts w:asciiTheme="minorHAnsi" w:hAnsiTheme="minorHAnsi" w:cs="Calibri"/>
          <w:color w:val="000000"/>
        </w:rPr>
        <w:t xml:space="preserve">             </w:t>
      </w:r>
      <w:r w:rsidR="007A07A5">
        <w:rPr>
          <w:rFonts w:asciiTheme="minorHAnsi" w:hAnsiTheme="minorHAnsi" w:cs="Calibri"/>
          <w:color w:val="000000"/>
        </w:rPr>
        <w:t xml:space="preserve">  </w:t>
      </w:r>
      <w:r w:rsidRPr="000225ED">
        <w:rPr>
          <w:rFonts w:asciiTheme="minorHAnsi" w:hAnsiTheme="minorHAnsi" w:cs="Calibri"/>
          <w:color w:val="000000"/>
        </w:rPr>
        <w:t>z przyczyn związanych z rozprzestrzenianiem się COVID-19, treść decyzji i poleceń organów państwowych nakładających na wykonawcę określone obowiązki oraz informacje o wstrzymaniu produktów i usług koniecznych do realizacji niniejszej umowy</w:t>
      </w:r>
      <w:r w:rsidR="00F24437" w:rsidRPr="000225ED">
        <w:rPr>
          <w:rFonts w:asciiTheme="minorHAnsi" w:hAnsiTheme="minorHAnsi" w:cs="Calibri"/>
          <w:color w:val="000000"/>
        </w:rPr>
        <w:t>.</w:t>
      </w:r>
      <w:r w:rsidRPr="000225ED">
        <w:rPr>
          <w:rFonts w:asciiTheme="minorHAnsi" w:hAnsiTheme="minorHAnsi" w:cs="Calibri"/>
          <w:color w:val="000000"/>
        </w:rPr>
        <w:t xml:space="preserve"> </w:t>
      </w:r>
    </w:p>
    <w:p w14:paraId="36138B21" w14:textId="04C44E73" w:rsidR="00F616FE" w:rsidRDefault="00A379B3" w:rsidP="00B9308F">
      <w:pPr>
        <w:pStyle w:val="Nagwek1"/>
        <w:jc w:val="center"/>
        <w:rPr>
          <w:rFonts w:asciiTheme="minorHAnsi" w:hAnsiTheme="minorHAnsi" w:cstheme="minorHAnsi"/>
          <w:sz w:val="22"/>
          <w:szCs w:val="22"/>
          <w:lang w:eastAsia="hi-IN" w:bidi="hi-IN"/>
        </w:rPr>
      </w:pPr>
      <w:r w:rsidRPr="00B9308F">
        <w:rPr>
          <w:rFonts w:asciiTheme="minorHAnsi" w:hAnsiTheme="minorHAnsi" w:cstheme="minorHAnsi"/>
          <w:sz w:val="22"/>
          <w:szCs w:val="22"/>
          <w:lang w:eastAsia="hi-IN" w:bidi="hi-IN"/>
        </w:rPr>
        <w:t>§ 3</w:t>
      </w:r>
      <w:r w:rsidR="00F616FE" w:rsidRPr="00B9308F">
        <w:rPr>
          <w:rFonts w:asciiTheme="minorHAnsi" w:hAnsiTheme="minorHAnsi" w:cstheme="minorHAnsi"/>
          <w:sz w:val="22"/>
          <w:szCs w:val="22"/>
          <w:lang w:eastAsia="hi-IN" w:bidi="hi-IN"/>
        </w:rPr>
        <w:t>.</w:t>
      </w:r>
      <w:r w:rsidR="00B9308F" w:rsidRPr="00B9308F">
        <w:rPr>
          <w:rFonts w:asciiTheme="minorHAnsi" w:hAnsiTheme="minorHAnsi" w:cstheme="minorHAnsi"/>
          <w:sz w:val="22"/>
          <w:szCs w:val="22"/>
          <w:lang w:eastAsia="hi-IN" w:bidi="hi-IN"/>
        </w:rPr>
        <w:br/>
      </w:r>
      <w:r w:rsidR="00672AA4" w:rsidRPr="00B9308F">
        <w:rPr>
          <w:rFonts w:asciiTheme="minorHAnsi" w:hAnsiTheme="minorHAnsi" w:cstheme="minorHAnsi"/>
          <w:sz w:val="22"/>
          <w:szCs w:val="22"/>
          <w:lang w:eastAsia="hi-IN" w:bidi="hi-IN"/>
        </w:rPr>
        <w:t>[</w:t>
      </w:r>
      <w:r w:rsidR="00F616FE" w:rsidRPr="00B9308F">
        <w:rPr>
          <w:rFonts w:asciiTheme="minorHAnsi" w:hAnsiTheme="minorHAnsi" w:cstheme="minorHAnsi"/>
          <w:sz w:val="22"/>
          <w:szCs w:val="22"/>
          <w:lang w:eastAsia="hi-IN" w:bidi="hi-IN"/>
        </w:rPr>
        <w:t>Termin realizacji zamówienia</w:t>
      </w:r>
      <w:r w:rsidR="00672AA4" w:rsidRPr="00B9308F">
        <w:rPr>
          <w:rFonts w:asciiTheme="minorHAnsi" w:hAnsiTheme="minorHAnsi" w:cstheme="minorHAnsi"/>
          <w:sz w:val="22"/>
          <w:szCs w:val="22"/>
          <w:lang w:eastAsia="hi-IN" w:bidi="hi-IN"/>
        </w:rPr>
        <w:t>]</w:t>
      </w:r>
    </w:p>
    <w:p w14:paraId="7A024B3E" w14:textId="77777777" w:rsidR="00B9308F" w:rsidRPr="00B9308F" w:rsidRDefault="00B9308F" w:rsidP="00B9308F">
      <w:pPr>
        <w:pStyle w:val="Bezodstpw"/>
        <w:rPr>
          <w:lang w:bidi="hi-IN"/>
        </w:rPr>
      </w:pPr>
    </w:p>
    <w:p w14:paraId="26CD46C9" w14:textId="7ECE29D1" w:rsidR="005E39F6" w:rsidRPr="00663EA6" w:rsidRDefault="00361996" w:rsidP="008A6307">
      <w:pPr>
        <w:pStyle w:val="Akapitzlist1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7199C">
        <w:rPr>
          <w:rFonts w:asciiTheme="minorHAnsi" w:hAnsiTheme="minorHAnsi" w:cs="Times New Roman"/>
          <w:sz w:val="22"/>
          <w:szCs w:val="22"/>
        </w:rPr>
        <w:t xml:space="preserve">Wykonawca zobowiązuje się zrealizować przedmiot umowy </w:t>
      </w:r>
      <w:r w:rsidRPr="004303D3">
        <w:rPr>
          <w:rFonts w:asciiTheme="minorHAnsi" w:hAnsiTheme="minorHAnsi" w:cs="Times New Roman"/>
          <w:bCs/>
          <w:sz w:val="22"/>
          <w:szCs w:val="22"/>
        </w:rPr>
        <w:t>w maksymalnym terminie do</w:t>
      </w:r>
      <w:r w:rsidR="009859E4" w:rsidRPr="004303D3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6E5539">
        <w:rPr>
          <w:rFonts w:asciiTheme="minorHAnsi" w:hAnsiTheme="minorHAnsi" w:cs="Times New Roman"/>
          <w:bCs/>
          <w:sz w:val="22"/>
          <w:szCs w:val="22"/>
        </w:rPr>
        <w:t>………</w:t>
      </w:r>
      <w:r w:rsidR="009859E4" w:rsidRPr="004303D3">
        <w:rPr>
          <w:rFonts w:asciiTheme="minorHAnsi" w:hAnsiTheme="minorHAnsi" w:cs="Times New Roman"/>
          <w:bCs/>
          <w:sz w:val="22"/>
          <w:szCs w:val="22"/>
        </w:rPr>
        <w:t xml:space="preserve"> dni</w:t>
      </w:r>
      <w:r w:rsidRPr="004303D3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859E4" w:rsidRPr="004303D3">
        <w:rPr>
          <w:rFonts w:asciiTheme="minorHAnsi" w:hAnsiTheme="minorHAnsi" w:cs="Times New Roman"/>
          <w:bCs/>
          <w:sz w:val="22"/>
          <w:szCs w:val="22"/>
        </w:rPr>
        <w:t>od  dnia podpisania niniejszej umowy, tj. do dnia</w:t>
      </w:r>
      <w:r w:rsidR="002E2D80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4303D3">
        <w:rPr>
          <w:rFonts w:asciiTheme="minorHAnsi" w:hAnsiTheme="minorHAnsi" w:cs="Times New Roman"/>
          <w:bCs/>
          <w:sz w:val="22"/>
          <w:szCs w:val="22"/>
        </w:rPr>
        <w:t>…………</w:t>
      </w:r>
      <w:r w:rsidR="002E2D80">
        <w:rPr>
          <w:rFonts w:asciiTheme="minorHAnsi" w:hAnsiTheme="minorHAnsi" w:cs="Times New Roman"/>
          <w:bCs/>
          <w:sz w:val="22"/>
          <w:szCs w:val="22"/>
        </w:rPr>
        <w:t>……………………………………</w:t>
      </w:r>
      <w:r w:rsidRPr="004303D3">
        <w:rPr>
          <w:rFonts w:asciiTheme="minorHAnsi" w:hAnsiTheme="minorHAnsi" w:cs="Times New Roman"/>
          <w:bCs/>
          <w:sz w:val="22"/>
          <w:szCs w:val="22"/>
        </w:rPr>
        <w:t xml:space="preserve">… </w:t>
      </w:r>
      <w:r w:rsidR="009859E4">
        <w:rPr>
          <w:rFonts w:asciiTheme="minorHAnsi" w:hAnsiTheme="minorHAnsi" w:cs="Times New Roman"/>
          <w:bCs/>
          <w:sz w:val="22"/>
          <w:szCs w:val="22"/>
        </w:rPr>
        <w:t>r</w:t>
      </w:r>
      <w:r w:rsidR="00834A3D" w:rsidRPr="009859E4">
        <w:rPr>
          <w:rFonts w:asciiTheme="minorHAnsi" w:hAnsiTheme="minorHAnsi" w:cs="Times New Roman"/>
          <w:bCs/>
          <w:sz w:val="22"/>
          <w:szCs w:val="22"/>
        </w:rPr>
        <w:t>.</w:t>
      </w:r>
    </w:p>
    <w:p w14:paraId="46273927" w14:textId="23A6161F" w:rsidR="00663EA6" w:rsidRDefault="00663EA6" w:rsidP="008A6307">
      <w:pPr>
        <w:pStyle w:val="Akapitzlist1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EA6">
        <w:rPr>
          <w:rFonts w:asciiTheme="minorHAnsi" w:hAnsiTheme="minorHAnsi" w:cstheme="minorHAnsi"/>
          <w:sz w:val="22"/>
          <w:szCs w:val="22"/>
        </w:rPr>
        <w:t xml:space="preserve">Za termin wykonania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63EA6">
        <w:rPr>
          <w:rFonts w:asciiTheme="minorHAnsi" w:hAnsiTheme="minorHAnsi" w:cstheme="minorHAnsi"/>
          <w:sz w:val="22"/>
          <w:szCs w:val="22"/>
        </w:rPr>
        <w:t xml:space="preserve">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63EA6">
        <w:rPr>
          <w:rFonts w:asciiTheme="minorHAnsi" w:hAnsiTheme="minorHAnsi" w:cstheme="minorHAnsi"/>
          <w:sz w:val="22"/>
          <w:szCs w:val="22"/>
        </w:rPr>
        <w:t xml:space="preserve">mowy, o którym mowa w </w:t>
      </w:r>
      <w:r>
        <w:rPr>
          <w:rFonts w:asciiTheme="minorHAnsi" w:hAnsiTheme="minorHAnsi" w:cstheme="minorHAnsi"/>
          <w:sz w:val="22"/>
          <w:szCs w:val="22"/>
        </w:rPr>
        <w:t>ust.</w:t>
      </w:r>
      <w:r w:rsidRPr="00663E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63EA6">
        <w:rPr>
          <w:rFonts w:asciiTheme="minorHAnsi" w:hAnsiTheme="minorHAnsi" w:cstheme="minorHAnsi"/>
          <w:sz w:val="22"/>
          <w:szCs w:val="22"/>
        </w:rPr>
        <w:t xml:space="preserve"> Strony uznają datę </w:t>
      </w:r>
      <w:r w:rsidR="00FA0118">
        <w:rPr>
          <w:rFonts w:asciiTheme="minorHAnsi" w:hAnsiTheme="minorHAnsi" w:cstheme="minorHAnsi"/>
          <w:sz w:val="22"/>
          <w:szCs w:val="22"/>
        </w:rPr>
        <w:t>przekazania przez Wykonawcę zbiorczego raportu końcowego</w:t>
      </w:r>
      <w:r w:rsidRPr="00663EA6">
        <w:rPr>
          <w:rFonts w:asciiTheme="minorHAnsi" w:hAnsiTheme="minorHAnsi" w:cstheme="minorHAnsi"/>
          <w:sz w:val="22"/>
          <w:szCs w:val="22"/>
        </w:rPr>
        <w:t xml:space="preserve">, zgodnie z postanowieniami § 4, o ile Zamawiający odbierze wszystkie części </w:t>
      </w:r>
      <w:r w:rsidR="00940FCB">
        <w:rPr>
          <w:rFonts w:asciiTheme="minorHAnsi" w:hAnsiTheme="minorHAnsi" w:cstheme="minorHAnsi"/>
          <w:sz w:val="22"/>
          <w:szCs w:val="22"/>
        </w:rPr>
        <w:t>zamówienia</w:t>
      </w:r>
      <w:r w:rsidRPr="00663EA6">
        <w:rPr>
          <w:rFonts w:asciiTheme="minorHAnsi" w:hAnsiTheme="minorHAnsi" w:cstheme="minorHAnsi"/>
          <w:sz w:val="22"/>
          <w:szCs w:val="22"/>
        </w:rPr>
        <w:t>.</w:t>
      </w:r>
    </w:p>
    <w:p w14:paraId="1ADFBA8B" w14:textId="2280A3D4" w:rsidR="00567D76" w:rsidRDefault="0023556B" w:rsidP="00567D76">
      <w:pPr>
        <w:pStyle w:val="Akapitzlist1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umowy wynosi</w:t>
      </w:r>
      <w:r w:rsidR="00567D76">
        <w:rPr>
          <w:rFonts w:asciiTheme="minorHAnsi" w:hAnsiTheme="minorHAnsi" w:cstheme="minorHAnsi"/>
          <w:sz w:val="22"/>
          <w:szCs w:val="22"/>
        </w:rPr>
        <w:t xml:space="preserve"> </w:t>
      </w:r>
      <w:r w:rsidR="00567D76" w:rsidRPr="00D71E06">
        <w:rPr>
          <w:rFonts w:asciiTheme="minorHAnsi" w:hAnsiTheme="minorHAnsi" w:cstheme="minorHAnsi"/>
          <w:b/>
          <w:bCs/>
          <w:sz w:val="22"/>
          <w:szCs w:val="22"/>
        </w:rPr>
        <w:t>200 dni</w:t>
      </w:r>
      <w:r w:rsidR="00567D76">
        <w:rPr>
          <w:rFonts w:asciiTheme="minorHAnsi" w:hAnsiTheme="minorHAnsi" w:cstheme="minorHAnsi"/>
          <w:sz w:val="22"/>
          <w:szCs w:val="22"/>
        </w:rPr>
        <w:t xml:space="preserve"> od dnia zawarcia umowy, tj. do</w:t>
      </w:r>
      <w:r>
        <w:rPr>
          <w:rFonts w:asciiTheme="minorHAnsi" w:hAnsiTheme="minorHAnsi" w:cstheme="minorHAnsi"/>
          <w:sz w:val="22"/>
          <w:szCs w:val="22"/>
        </w:rPr>
        <w:t xml:space="preserve"> dnia</w:t>
      </w:r>
      <w:r w:rsidR="00567D76">
        <w:rPr>
          <w:rFonts w:asciiTheme="minorHAnsi" w:hAnsiTheme="minorHAnsi" w:cstheme="minorHAnsi"/>
          <w:sz w:val="22"/>
          <w:szCs w:val="22"/>
        </w:rPr>
        <w:t xml:space="preserve"> …………… 2023 r., z zastrzeżeniem postanowień ust. 4-</w:t>
      </w:r>
      <w:r>
        <w:rPr>
          <w:rFonts w:asciiTheme="minorHAnsi" w:hAnsiTheme="minorHAnsi" w:cstheme="minorHAnsi"/>
          <w:sz w:val="22"/>
          <w:szCs w:val="22"/>
        </w:rPr>
        <w:t>5</w:t>
      </w:r>
      <w:r w:rsidR="00567D76">
        <w:rPr>
          <w:rFonts w:asciiTheme="minorHAnsi" w:hAnsiTheme="minorHAnsi" w:cstheme="minorHAnsi"/>
          <w:sz w:val="22"/>
          <w:szCs w:val="22"/>
        </w:rPr>
        <w:t xml:space="preserve"> poniżej.</w:t>
      </w:r>
    </w:p>
    <w:p w14:paraId="715DB4C6" w14:textId="699AC8D3" w:rsidR="00567D76" w:rsidRDefault="00567D76" w:rsidP="00567D76">
      <w:pPr>
        <w:pStyle w:val="Akapitzlist1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7D76">
        <w:rPr>
          <w:rFonts w:asciiTheme="minorHAnsi" w:hAnsiTheme="minorHAnsi" w:cstheme="minorHAnsi"/>
          <w:sz w:val="22"/>
          <w:szCs w:val="22"/>
        </w:rPr>
        <w:t xml:space="preserve">Termin realizacji umowy nie może być dłuższy niż </w:t>
      </w:r>
      <w:r w:rsidRPr="00567D76">
        <w:rPr>
          <w:rFonts w:asciiTheme="minorHAnsi" w:hAnsiTheme="minorHAnsi" w:cstheme="minorHAnsi"/>
          <w:b/>
          <w:bCs/>
          <w:sz w:val="22"/>
          <w:szCs w:val="22"/>
        </w:rPr>
        <w:t>30 czerwca 2023 r.</w:t>
      </w:r>
    </w:p>
    <w:p w14:paraId="15F72E24" w14:textId="6149692E" w:rsidR="00C71B7E" w:rsidRDefault="00A900C2" w:rsidP="00C71B7E">
      <w:pPr>
        <w:pStyle w:val="Akapitzlist1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0C2">
        <w:rPr>
          <w:rFonts w:asciiTheme="minorHAnsi" w:hAnsiTheme="minorHAnsi" w:cstheme="minorHAnsi"/>
          <w:sz w:val="22"/>
          <w:szCs w:val="22"/>
        </w:rPr>
        <w:t xml:space="preserve">W przypadku kiedy umowa zostanie zawarta w terminie uniemożliwiającym jej realizację w okresie do 30 czerwca 2023 r. (z jednoczesnym zachowaniem terminu 180 dni od dnia podpisania umowy), </w:t>
      </w:r>
      <w:r w:rsidRPr="00A900C2">
        <w:rPr>
          <w:rFonts w:asciiTheme="minorHAnsi" w:hAnsiTheme="minorHAnsi" w:cstheme="minorHAnsi"/>
          <w:sz w:val="22"/>
          <w:szCs w:val="22"/>
        </w:rPr>
        <w:lastRenderedPageBreak/>
        <w:t xml:space="preserve">Wykonawca zrealizuje przedmiot umowy w terminie krótszym niż 180 dni, po uzgodnieniu z Zamawiającym (z jednoczesnym zachowaniem terminu, o którym mowa w </w:t>
      </w:r>
      <w:proofErr w:type="spellStart"/>
      <w:r w:rsidRPr="00A900C2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A900C2">
        <w:rPr>
          <w:rFonts w:asciiTheme="minorHAnsi" w:hAnsiTheme="minorHAnsi" w:cstheme="minorHAnsi"/>
          <w:sz w:val="22"/>
          <w:szCs w:val="22"/>
        </w:rPr>
        <w:t xml:space="preserve"> 2).</w:t>
      </w:r>
    </w:p>
    <w:p w14:paraId="530A951B" w14:textId="06857592" w:rsidR="00C71B7E" w:rsidRPr="00C71B7E" w:rsidRDefault="00C71B7E" w:rsidP="00C71B7E">
      <w:pPr>
        <w:pStyle w:val="Akapitzlist1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B7E">
        <w:rPr>
          <w:rFonts w:asciiTheme="minorHAnsi" w:hAnsiTheme="minorHAnsi" w:cstheme="minorHAnsi"/>
          <w:sz w:val="22"/>
          <w:szCs w:val="22"/>
        </w:rPr>
        <w:t>W przypadku realizacji przedmiotu umowy w okresie krótszym niż 200 dni, Wykonawca zobowiązany jest osiągnąć wskaźniki przewidziane dla całego okresu realizacji umowy</w:t>
      </w:r>
      <w:r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B9308F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1 ust. 5 oraz w Opisie przedmiotu zamówienia.</w:t>
      </w:r>
    </w:p>
    <w:p w14:paraId="5BCA71E6" w14:textId="716B1C76" w:rsidR="00965C60" w:rsidRPr="00C721F2" w:rsidRDefault="00370E8A" w:rsidP="00BE79FC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34A3D">
        <w:rPr>
          <w:rFonts w:asciiTheme="minorHAnsi" w:hAnsiTheme="minorHAnsi"/>
          <w:sz w:val="22"/>
          <w:szCs w:val="22"/>
        </w:rPr>
        <w:t xml:space="preserve">Zamawiający zastrzega możliwość maksymalnie trzykrotnego żądania, osobistego spotkania z Wykonawcą w siedzibie Zamawiającego </w:t>
      </w:r>
      <w:r w:rsidR="00964387" w:rsidRPr="00834A3D">
        <w:rPr>
          <w:rFonts w:asciiTheme="minorHAnsi" w:hAnsiTheme="minorHAnsi"/>
          <w:sz w:val="22"/>
          <w:szCs w:val="22"/>
        </w:rPr>
        <w:t xml:space="preserve">lub w formule zdalnej </w:t>
      </w:r>
      <w:r w:rsidRPr="00834A3D">
        <w:rPr>
          <w:rFonts w:asciiTheme="minorHAnsi" w:hAnsiTheme="minorHAnsi"/>
          <w:sz w:val="22"/>
          <w:szCs w:val="22"/>
        </w:rPr>
        <w:t xml:space="preserve">w celu omówienia </w:t>
      </w:r>
      <w:r w:rsidR="007603F2" w:rsidRPr="00834A3D">
        <w:rPr>
          <w:rFonts w:asciiTheme="minorHAnsi" w:hAnsiTheme="minorHAnsi"/>
          <w:sz w:val="22"/>
          <w:szCs w:val="22"/>
        </w:rPr>
        <w:t xml:space="preserve">przedmiotu umowy lub </w:t>
      </w:r>
      <w:r w:rsidRPr="00834A3D">
        <w:rPr>
          <w:rFonts w:asciiTheme="minorHAnsi" w:hAnsiTheme="minorHAnsi"/>
          <w:sz w:val="22"/>
          <w:szCs w:val="22"/>
        </w:rPr>
        <w:t>uwag, zastrzeżeń i zgłoszonych poprawek do </w:t>
      </w:r>
      <w:r w:rsidR="00031CE5">
        <w:rPr>
          <w:rFonts w:asciiTheme="minorHAnsi" w:hAnsiTheme="minorHAnsi"/>
          <w:sz w:val="22"/>
          <w:szCs w:val="22"/>
        </w:rPr>
        <w:t>działań</w:t>
      </w:r>
      <w:r w:rsidRPr="00834A3D">
        <w:rPr>
          <w:rFonts w:asciiTheme="minorHAnsi" w:hAnsiTheme="minorHAnsi"/>
          <w:sz w:val="22"/>
          <w:szCs w:val="22"/>
        </w:rPr>
        <w:t xml:space="preserve"> Wykonawcy. </w:t>
      </w:r>
      <w:r w:rsidR="00964387" w:rsidRPr="00834A3D">
        <w:rPr>
          <w:rFonts w:asciiTheme="minorHAnsi" w:hAnsiTheme="minorHAnsi"/>
          <w:sz w:val="22"/>
          <w:szCs w:val="22"/>
        </w:rPr>
        <w:t xml:space="preserve">Pierwsze spotkanie organizacyjne zostanie zorganizowane w terminie do 7 dni od podpisania umowy. </w:t>
      </w:r>
      <w:r w:rsidRPr="00834A3D">
        <w:rPr>
          <w:rFonts w:asciiTheme="minorHAnsi" w:hAnsiTheme="minorHAnsi"/>
          <w:sz w:val="22"/>
          <w:szCs w:val="22"/>
        </w:rPr>
        <w:t>Strony wspólnie uzgodnią termin</w:t>
      </w:r>
      <w:r w:rsidR="00964387" w:rsidRPr="00834A3D">
        <w:rPr>
          <w:rFonts w:asciiTheme="minorHAnsi" w:hAnsiTheme="minorHAnsi"/>
          <w:sz w:val="22"/>
          <w:szCs w:val="22"/>
        </w:rPr>
        <w:t>/terminy</w:t>
      </w:r>
      <w:r w:rsidRPr="00834A3D">
        <w:rPr>
          <w:rFonts w:asciiTheme="minorHAnsi" w:hAnsiTheme="minorHAnsi"/>
          <w:sz w:val="22"/>
          <w:szCs w:val="22"/>
        </w:rPr>
        <w:t xml:space="preserve"> </w:t>
      </w:r>
      <w:r w:rsidR="00964387" w:rsidRPr="00834A3D">
        <w:rPr>
          <w:rFonts w:asciiTheme="minorHAnsi" w:hAnsiTheme="minorHAnsi"/>
          <w:sz w:val="22"/>
          <w:szCs w:val="22"/>
        </w:rPr>
        <w:t>kolejnych spotkań</w:t>
      </w:r>
      <w:r w:rsidRPr="00834A3D">
        <w:rPr>
          <w:rFonts w:asciiTheme="minorHAnsi" w:hAnsiTheme="minorHAnsi"/>
          <w:sz w:val="22"/>
          <w:szCs w:val="22"/>
        </w:rPr>
        <w:t xml:space="preserve"> z tym zastrzeżeniem,</w:t>
      </w:r>
      <w:r w:rsidR="001540F5">
        <w:rPr>
          <w:rFonts w:asciiTheme="minorHAnsi" w:hAnsiTheme="minorHAnsi"/>
          <w:sz w:val="22"/>
          <w:szCs w:val="22"/>
        </w:rPr>
        <w:t xml:space="preserve"> </w:t>
      </w:r>
      <w:r w:rsidRPr="00834A3D">
        <w:rPr>
          <w:rFonts w:asciiTheme="minorHAnsi" w:hAnsiTheme="minorHAnsi"/>
          <w:sz w:val="22"/>
          <w:szCs w:val="22"/>
        </w:rPr>
        <w:t>iż uzgodnienie terminu spotkania nie zwalnia Wykonawcy z obowiązku wykonywania umowy w terminie określonym w ust. 1.</w:t>
      </w:r>
    </w:p>
    <w:p w14:paraId="4A6395D7" w14:textId="0E435067" w:rsidR="00B9308F" w:rsidRDefault="00965C60" w:rsidP="00B9308F">
      <w:pPr>
        <w:pStyle w:val="Nagwek1"/>
        <w:jc w:val="center"/>
        <w:rPr>
          <w:rFonts w:asciiTheme="minorHAnsi" w:hAnsiTheme="minorHAnsi" w:cstheme="minorHAnsi"/>
          <w:sz w:val="22"/>
          <w:szCs w:val="22"/>
          <w:lang w:eastAsia="hi-IN" w:bidi="hi-IN"/>
        </w:rPr>
      </w:pPr>
      <w:r w:rsidRPr="00B9308F">
        <w:rPr>
          <w:rFonts w:asciiTheme="minorHAnsi" w:hAnsiTheme="minorHAnsi" w:cstheme="minorHAnsi"/>
          <w:sz w:val="22"/>
          <w:szCs w:val="22"/>
          <w:lang w:eastAsia="hi-IN" w:bidi="hi-IN"/>
        </w:rPr>
        <w:t>§ 4.</w:t>
      </w:r>
      <w:r w:rsidR="00B9308F">
        <w:rPr>
          <w:rFonts w:asciiTheme="minorHAnsi" w:hAnsiTheme="minorHAnsi" w:cstheme="minorHAnsi"/>
          <w:sz w:val="22"/>
          <w:szCs w:val="22"/>
          <w:lang w:eastAsia="hi-IN" w:bidi="hi-IN"/>
        </w:rPr>
        <w:br/>
      </w:r>
      <w:r w:rsidRPr="00B9308F">
        <w:rPr>
          <w:rFonts w:asciiTheme="minorHAnsi" w:hAnsiTheme="minorHAnsi" w:cstheme="minorHAnsi"/>
          <w:sz w:val="22"/>
          <w:szCs w:val="22"/>
          <w:lang w:eastAsia="hi-IN" w:bidi="hi-IN"/>
        </w:rPr>
        <w:t>[</w:t>
      </w:r>
      <w:r w:rsidR="007C721E" w:rsidRPr="00B9308F">
        <w:rPr>
          <w:rFonts w:asciiTheme="minorHAnsi" w:hAnsiTheme="minorHAnsi" w:cstheme="minorHAnsi"/>
          <w:sz w:val="22"/>
          <w:szCs w:val="22"/>
          <w:lang w:eastAsia="hi-IN" w:bidi="hi-IN"/>
        </w:rPr>
        <w:t>Raporty, odbiór przedmiotu umowy</w:t>
      </w:r>
      <w:r w:rsidRPr="00B9308F">
        <w:rPr>
          <w:rFonts w:asciiTheme="minorHAnsi" w:hAnsiTheme="minorHAnsi" w:cstheme="minorHAnsi"/>
          <w:sz w:val="22"/>
          <w:szCs w:val="22"/>
          <w:lang w:eastAsia="hi-IN" w:bidi="hi-IN"/>
        </w:rPr>
        <w:t>]</w:t>
      </w:r>
    </w:p>
    <w:p w14:paraId="47703A16" w14:textId="77777777" w:rsidR="00B9308F" w:rsidRPr="00B9308F" w:rsidRDefault="00B9308F" w:rsidP="00B9308F">
      <w:pPr>
        <w:pStyle w:val="Bezodstpw"/>
        <w:rPr>
          <w:lang w:bidi="hi-IN"/>
        </w:rPr>
      </w:pPr>
    </w:p>
    <w:p w14:paraId="5847A688" w14:textId="4E6B800B" w:rsidR="00277825" w:rsidRPr="00277825" w:rsidRDefault="00277825" w:rsidP="008A6307">
      <w:pPr>
        <w:pStyle w:val="Akapitzlist"/>
        <w:numPr>
          <w:ilvl w:val="3"/>
          <w:numId w:val="23"/>
        </w:numPr>
        <w:autoSpaceDN/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</w:rPr>
      </w:pPr>
      <w:r w:rsidRPr="00277825">
        <w:rPr>
          <w:rFonts w:asciiTheme="minorHAnsi" w:hAnsiTheme="minorHAnsi" w:cstheme="minorHAnsi"/>
          <w:color w:val="0D0D0D" w:themeColor="text1" w:themeTint="F2"/>
        </w:rPr>
        <w:t xml:space="preserve">Wykonawca zobowiązuje się </w:t>
      </w:r>
      <w:r w:rsidR="00C71B7E">
        <w:rPr>
          <w:rFonts w:asciiTheme="minorHAnsi" w:hAnsiTheme="minorHAnsi" w:cstheme="minorHAnsi"/>
          <w:color w:val="0D0D0D" w:themeColor="text1" w:themeTint="F2"/>
        </w:rPr>
        <w:t xml:space="preserve">do </w:t>
      </w:r>
      <w:r w:rsidRPr="00277825">
        <w:rPr>
          <w:rFonts w:asciiTheme="minorHAnsi" w:hAnsiTheme="minorHAnsi" w:cstheme="minorHAnsi"/>
          <w:color w:val="0D0D0D" w:themeColor="text1" w:themeTint="F2"/>
        </w:rPr>
        <w:t xml:space="preserve">udzielania Zamawiającemu informacji na temat aktualnego stanu realizacji </w:t>
      </w:r>
      <w:r w:rsidR="00E0204C">
        <w:rPr>
          <w:rFonts w:asciiTheme="minorHAnsi" w:hAnsiTheme="minorHAnsi" w:cstheme="minorHAnsi"/>
          <w:color w:val="0D0D0D" w:themeColor="text1" w:themeTint="F2"/>
        </w:rPr>
        <w:t>p</w:t>
      </w:r>
      <w:r w:rsidRPr="00277825">
        <w:rPr>
          <w:rFonts w:asciiTheme="minorHAnsi" w:hAnsiTheme="minorHAnsi" w:cstheme="minorHAnsi"/>
          <w:color w:val="0D0D0D" w:themeColor="text1" w:themeTint="F2"/>
        </w:rPr>
        <w:t xml:space="preserve">rzedmiotu </w:t>
      </w:r>
      <w:r w:rsidR="00E0204C">
        <w:rPr>
          <w:rFonts w:asciiTheme="minorHAnsi" w:hAnsiTheme="minorHAnsi" w:cstheme="minorHAnsi"/>
          <w:color w:val="0D0D0D" w:themeColor="text1" w:themeTint="F2"/>
        </w:rPr>
        <w:t>u</w:t>
      </w:r>
      <w:r w:rsidRPr="00277825">
        <w:rPr>
          <w:rFonts w:asciiTheme="minorHAnsi" w:hAnsiTheme="minorHAnsi" w:cstheme="minorHAnsi"/>
          <w:color w:val="0D0D0D" w:themeColor="text1" w:themeTint="F2"/>
        </w:rPr>
        <w:t>mowy</w:t>
      </w:r>
      <w:r w:rsidR="00C71B7E">
        <w:rPr>
          <w:rFonts w:asciiTheme="minorHAnsi" w:hAnsiTheme="minorHAnsi" w:cstheme="minorHAnsi"/>
          <w:color w:val="0D0D0D" w:themeColor="text1" w:themeTint="F2"/>
        </w:rPr>
        <w:t xml:space="preserve"> przez cały czas jej trwania</w:t>
      </w:r>
      <w:r w:rsidRPr="00277825">
        <w:rPr>
          <w:rFonts w:asciiTheme="minorHAnsi" w:hAnsiTheme="minorHAnsi" w:cstheme="minorHAnsi"/>
          <w:color w:val="0D0D0D" w:themeColor="text1" w:themeTint="F2"/>
        </w:rPr>
        <w:t>, w szczególności poprzez:</w:t>
      </w:r>
    </w:p>
    <w:p w14:paraId="4FCCA50B" w14:textId="2CA847FF" w:rsidR="00277825" w:rsidRDefault="00277825" w:rsidP="008A6307">
      <w:pPr>
        <w:numPr>
          <w:ilvl w:val="0"/>
          <w:numId w:val="24"/>
        </w:numPr>
        <w:suppressAutoHyphens/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7782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przedstawianie Zamawiającemu </w:t>
      </w:r>
      <w:r w:rsidRPr="00277825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cotygodniowych raportów</w:t>
      </w:r>
      <w:r w:rsidRPr="0027782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z przeprowadzonych działań w ramach realizacji </w:t>
      </w:r>
      <w:r w:rsidR="00031CE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</w:t>
      </w:r>
      <w:r w:rsidRPr="0027782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mowy, z zastosowaniem wskaźników wymienionych w</w:t>
      </w:r>
      <w:r w:rsidRPr="00277825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 </w:t>
      </w:r>
      <w:r w:rsidRPr="00004CBA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Załączniku nr </w:t>
      </w:r>
      <w:r w:rsidR="007C6108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1</w:t>
      </w:r>
      <w:r w:rsidRPr="00004CB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004CBA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do Umowy</w:t>
      </w:r>
      <w:r w:rsidRPr="0027782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; cotygodniowe raporty będą przekazywane Zamawiającemu w każdy poniedziałek (lub najwcześniejszy dzień roboczy następujący po poniedziałku), rozpoczynając od tygodnia następującego po tygodniu, w którym zawarto </w:t>
      </w:r>
      <w:r w:rsidR="00031CE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</w:t>
      </w:r>
      <w:r w:rsidRPr="0027782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mowę, w formie elektronicznej na adres e-mail wszystkich osób do kontaktów Zamawiającego,</w:t>
      </w:r>
    </w:p>
    <w:p w14:paraId="0221C8C5" w14:textId="54F01C01" w:rsidR="0011386D" w:rsidRPr="0011386D" w:rsidRDefault="0011386D" w:rsidP="0011386D">
      <w:pPr>
        <w:numPr>
          <w:ilvl w:val="0"/>
          <w:numId w:val="24"/>
        </w:numPr>
        <w:suppressAutoHyphens/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przedstawianie Zamawiającemu </w:t>
      </w:r>
      <w:r w:rsidRPr="006755A3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miesięcznych raportów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27782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z przeprowadzonych działań w ramach realizacji </w:t>
      </w:r>
      <w:r w:rsidR="00031CE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</w:t>
      </w:r>
      <w:r w:rsidRPr="0027782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mowy, z zastosowaniem wskaźników wymienionych w</w:t>
      </w:r>
      <w:r w:rsidRPr="00277825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 </w:t>
      </w:r>
      <w:r w:rsidRPr="00004CBA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Załączniku nr </w:t>
      </w:r>
      <w:r w:rsidR="007C6108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1</w:t>
      </w:r>
      <w:r w:rsidRPr="00004CB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004CBA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do Umowy</w:t>
      </w:r>
      <w:r w:rsidRPr="0027782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; 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miesięczne</w:t>
      </w:r>
      <w:r w:rsidRPr="0027782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raporty będą przekazywane Zamawiającemu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do 10 dnia każdego miesiąca następującego po miesiącu, którego dotyczy raport; </w:t>
      </w:r>
      <w:r w:rsidRPr="0011386D">
        <w:rPr>
          <w:rFonts w:asciiTheme="minorHAnsi" w:hAnsiTheme="minorHAnsi" w:cstheme="minorHAnsi"/>
          <w:sz w:val="22"/>
          <w:szCs w:val="22"/>
        </w:rPr>
        <w:t>raport</w:t>
      </w:r>
      <w:r>
        <w:rPr>
          <w:rFonts w:asciiTheme="minorHAnsi" w:hAnsiTheme="minorHAnsi" w:cstheme="minorHAnsi"/>
          <w:sz w:val="22"/>
          <w:szCs w:val="22"/>
        </w:rPr>
        <w:t xml:space="preserve">y zawierać będą w szczególności </w:t>
      </w:r>
      <w:r w:rsidRPr="0011386D">
        <w:rPr>
          <w:rFonts w:asciiTheme="minorHAnsi" w:hAnsiTheme="minorHAnsi" w:cstheme="minorHAnsi"/>
          <w:sz w:val="22"/>
          <w:szCs w:val="22"/>
        </w:rPr>
        <w:t>zestawienie wykonanych prac wraz z rozliczeniem ich wartości</w:t>
      </w:r>
      <w:r>
        <w:rPr>
          <w:rFonts w:asciiTheme="minorHAnsi" w:hAnsiTheme="minorHAnsi" w:cstheme="minorHAnsi"/>
          <w:sz w:val="22"/>
          <w:szCs w:val="22"/>
        </w:rPr>
        <w:t xml:space="preserve"> i przekazywane będą </w:t>
      </w:r>
      <w:r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 formie elektronicznej na adres e-mail wszystkich osób do kontaktów Zamawiającego,</w:t>
      </w:r>
    </w:p>
    <w:p w14:paraId="7833F730" w14:textId="068632BE" w:rsidR="00EB6751" w:rsidRPr="00EB6751" w:rsidRDefault="00277825" w:rsidP="00EB6751">
      <w:pPr>
        <w:numPr>
          <w:ilvl w:val="0"/>
          <w:numId w:val="24"/>
        </w:numPr>
        <w:suppressAutoHyphens/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przedstawienie Zamawiającemu do akceptacji po zakończeniu realizacji </w:t>
      </w:r>
      <w:r w:rsidR="00031CE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</w:t>
      </w:r>
      <w:r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mowy </w:t>
      </w:r>
      <w:r w:rsidRPr="0011386D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raportu końcowego</w:t>
      </w:r>
      <w:r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; zbiorczy raport końcowy zostanie dostarczony Zamawiającemu do jego siedziby w wersji papierowej – w 1 egzemplarzu, a także w wersji elektronicznej na adres e-mail wszystkich osób do kontaktów Zamawiającego, w terminie </w:t>
      </w:r>
      <w:r w:rsidR="006755A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5</w:t>
      </w:r>
      <w:r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dni roboczych od zakończenia realizacji </w:t>
      </w:r>
      <w:r w:rsidR="00031CE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kampanii</w:t>
      </w:r>
      <w:r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; zbiorczy raport końcowy powinien zawierać analizę efektów realizacji </w:t>
      </w:r>
      <w:r w:rsidR="006075AE"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</w:t>
      </w:r>
      <w:r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rzedmiotu </w:t>
      </w:r>
      <w:r w:rsidR="006075AE"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</w:t>
      </w:r>
      <w:r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mowy, informacje dotyczące osiągnięcia </w:t>
      </w:r>
      <w:r w:rsidR="006075AE"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wskaźników</w:t>
      </w:r>
      <w:r w:rsidRPr="0011386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EB6751" w:rsidRPr="00EB6751">
        <w:rPr>
          <w:rFonts w:asciiTheme="minorHAnsi" w:hAnsiTheme="minorHAnsi" w:cstheme="minorHAnsi"/>
          <w:sz w:val="22"/>
          <w:szCs w:val="22"/>
        </w:rPr>
        <w:t xml:space="preserve">tj. kluczowych identyfikatorów efektywności kampanii w dniu jej zakończenia, wnioski jakościowe </w:t>
      </w:r>
      <w:r w:rsidR="00EB6751" w:rsidRPr="00EB6751">
        <w:rPr>
          <w:rFonts w:asciiTheme="minorHAnsi" w:hAnsiTheme="minorHAnsi" w:cstheme="minorHAnsi"/>
          <w:sz w:val="22"/>
          <w:szCs w:val="22"/>
        </w:rPr>
        <w:br/>
        <w:t xml:space="preserve">i ilościowe z zastosowaniem wskaźników wymienionych w </w:t>
      </w:r>
      <w:r w:rsidR="00EB6751" w:rsidRPr="00EB6751">
        <w:rPr>
          <w:rFonts w:asciiTheme="minorHAnsi" w:hAnsiTheme="minorHAnsi" w:cstheme="minorHAnsi"/>
          <w:b/>
          <w:bCs/>
          <w:sz w:val="22"/>
          <w:szCs w:val="22"/>
        </w:rPr>
        <w:t>Załączniku nr 1</w:t>
      </w:r>
      <w:r w:rsidR="00EB6751" w:rsidRPr="00EB6751">
        <w:rPr>
          <w:rFonts w:asciiTheme="minorHAnsi" w:hAnsiTheme="minorHAnsi" w:cstheme="minorHAnsi"/>
          <w:sz w:val="22"/>
          <w:szCs w:val="22"/>
        </w:rPr>
        <w:t xml:space="preserve"> do Umowy, rekomendacje dalszych działań promocyjnych, wykaz Utworów powstałych w wyniku wykonania przedmiotu umowy, w tym wartość autorskich praw majątkowych poszczególnych Utworów; do zbiorczego raportu końcowego Wykonawca dołączy w formie elektronicznej wszystkie materiały (wersje źródłowe oraz wersje ostateczne, przeznaczone do emisji/publikacji/dystrybucji).</w:t>
      </w:r>
    </w:p>
    <w:p w14:paraId="0AEA5D0F" w14:textId="7675AAA6" w:rsidR="00277825" w:rsidRPr="00277825" w:rsidRDefault="00277825" w:rsidP="008A6307">
      <w:pPr>
        <w:pStyle w:val="Akapitzlist"/>
        <w:numPr>
          <w:ilvl w:val="3"/>
          <w:numId w:val="23"/>
        </w:numPr>
        <w:autoSpaceDN/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</w:rPr>
      </w:pPr>
      <w:r w:rsidRPr="00277825">
        <w:rPr>
          <w:rFonts w:asciiTheme="minorHAnsi" w:hAnsiTheme="minorHAnsi" w:cstheme="minorHAnsi"/>
          <w:color w:val="0D0D0D" w:themeColor="text1" w:themeTint="F2"/>
        </w:rPr>
        <w:lastRenderedPageBreak/>
        <w:t>Zamawiający, w ciągu 5 dni roboczych od dnia otrzymania raportu końcowego, może zgłosić do niego uwagi drogą elektroniczną na adres e-mail którejkolwiek osoby do kontaktów Wykonawcy, wyznaczając Wykonawcy termin na poprawienie tego raportu</w:t>
      </w:r>
      <w:r w:rsidR="007C721E">
        <w:rPr>
          <w:rFonts w:asciiTheme="minorHAnsi" w:hAnsiTheme="minorHAnsi" w:cstheme="minorHAnsi"/>
          <w:color w:val="0D0D0D" w:themeColor="text1" w:themeTint="F2"/>
        </w:rPr>
        <w:t xml:space="preserve">, </w:t>
      </w:r>
      <w:r w:rsidR="007C721E" w:rsidRPr="00277825">
        <w:rPr>
          <w:rFonts w:asciiTheme="minorHAnsi" w:hAnsiTheme="minorHAnsi" w:cs="Calibri"/>
          <w:color w:val="000000"/>
        </w:rPr>
        <w:t>nie krótszy jednak niż 3 dni</w:t>
      </w:r>
      <w:r w:rsidR="007C721E">
        <w:rPr>
          <w:rFonts w:asciiTheme="minorHAnsi" w:hAnsiTheme="minorHAnsi" w:cs="Calibri"/>
          <w:color w:val="000000"/>
        </w:rPr>
        <w:t xml:space="preserve">, </w:t>
      </w:r>
      <w:r w:rsidR="007C721E" w:rsidRPr="00277825">
        <w:rPr>
          <w:rFonts w:asciiTheme="minorHAnsi" w:hAnsiTheme="minorHAnsi" w:cs="Calibri"/>
          <w:color w:val="000000"/>
        </w:rPr>
        <w:t>ale nie dłuższy niż 14 dni</w:t>
      </w:r>
      <w:r w:rsidR="007C721E">
        <w:rPr>
          <w:rFonts w:asciiTheme="minorHAnsi" w:hAnsiTheme="minorHAnsi" w:cs="Calibri"/>
          <w:color w:val="000000"/>
        </w:rPr>
        <w:t>.</w:t>
      </w:r>
      <w:r w:rsidRPr="00277825">
        <w:rPr>
          <w:rFonts w:asciiTheme="minorHAnsi" w:hAnsiTheme="minorHAnsi" w:cstheme="minorHAnsi"/>
          <w:color w:val="0D0D0D" w:themeColor="text1" w:themeTint="F2"/>
        </w:rPr>
        <w:t xml:space="preserve"> Wyznaczony przez Zamawiającego termin nie może przekraczać terminu wskazanego w § </w:t>
      </w:r>
      <w:r w:rsidR="00965C60">
        <w:rPr>
          <w:rFonts w:asciiTheme="minorHAnsi" w:hAnsiTheme="minorHAnsi" w:cstheme="minorHAnsi"/>
          <w:color w:val="0D0D0D" w:themeColor="text1" w:themeTint="F2"/>
        </w:rPr>
        <w:t>3</w:t>
      </w:r>
      <w:r w:rsidRPr="00277825">
        <w:rPr>
          <w:rFonts w:asciiTheme="minorHAnsi" w:hAnsiTheme="minorHAnsi" w:cstheme="minorHAnsi"/>
          <w:color w:val="0D0D0D" w:themeColor="text1" w:themeTint="F2"/>
        </w:rPr>
        <w:t xml:space="preserve"> ust. 1.</w:t>
      </w:r>
      <w:r w:rsidR="007C721E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7C721E" w:rsidRPr="00277825">
        <w:rPr>
          <w:rFonts w:asciiTheme="minorHAnsi" w:hAnsiTheme="minorHAnsi" w:cs="Calibri"/>
          <w:color w:val="000000"/>
        </w:rPr>
        <w:t>W</w:t>
      </w:r>
      <w:r w:rsidR="007C721E" w:rsidRPr="00277825">
        <w:rPr>
          <w:rFonts w:asciiTheme="minorHAnsi" w:hAnsiTheme="minorHAnsi" w:cstheme="minorHAnsi"/>
        </w:rPr>
        <w:t>ykonawca zobowiązuje się wprowadzić ww. zmiany w wyznaczonym przez Zamawiającego terminie, bez prawa do dodatkowego wynagrodzenia z tego tytułu.</w:t>
      </w:r>
    </w:p>
    <w:p w14:paraId="5C00D21A" w14:textId="6742A403" w:rsidR="00277825" w:rsidRPr="00277825" w:rsidRDefault="00277825" w:rsidP="008A6307">
      <w:pPr>
        <w:pStyle w:val="Akapitzlist"/>
        <w:numPr>
          <w:ilvl w:val="3"/>
          <w:numId w:val="23"/>
        </w:numPr>
        <w:autoSpaceDN/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</w:rPr>
      </w:pPr>
      <w:r w:rsidRPr="00277825">
        <w:rPr>
          <w:rFonts w:asciiTheme="minorHAnsi" w:hAnsiTheme="minorHAnsi" w:cstheme="minorHAnsi"/>
          <w:color w:val="0D0D0D" w:themeColor="text1" w:themeTint="F2"/>
        </w:rPr>
        <w:t>W przypadku zgłoszenia przez Zamawiającego uwag do raportu końcowego Wykonawca zobowiązuje się je uwzględnić i w terminie wskazanym przez Zamawiającego</w:t>
      </w:r>
      <w:r w:rsidR="00031CE5">
        <w:rPr>
          <w:rFonts w:asciiTheme="minorHAnsi" w:hAnsiTheme="minorHAnsi" w:cstheme="minorHAnsi"/>
          <w:color w:val="0D0D0D" w:themeColor="text1" w:themeTint="F2"/>
        </w:rPr>
        <w:t>,</w:t>
      </w:r>
      <w:r w:rsidRPr="00277825">
        <w:rPr>
          <w:rFonts w:asciiTheme="minorHAnsi" w:hAnsiTheme="minorHAnsi" w:cstheme="minorHAnsi"/>
          <w:color w:val="0D0D0D" w:themeColor="text1" w:themeTint="F2"/>
        </w:rPr>
        <w:t xml:space="preserve"> zgodnie z ust. 2 przekazać Zamawiającemu poprawiony raport w formie elektronicznej na adresy e-mail wszystkich osób do kontaktów Zamawiającego. </w:t>
      </w:r>
    </w:p>
    <w:p w14:paraId="26891E7E" w14:textId="4E12A675" w:rsidR="00277825" w:rsidRPr="00277825" w:rsidRDefault="00277825" w:rsidP="008A6307">
      <w:pPr>
        <w:pStyle w:val="Akapitzlist"/>
        <w:numPr>
          <w:ilvl w:val="3"/>
          <w:numId w:val="23"/>
        </w:numPr>
        <w:autoSpaceDN/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</w:rPr>
      </w:pPr>
      <w:r w:rsidRPr="00277825">
        <w:rPr>
          <w:rFonts w:asciiTheme="minorHAnsi" w:hAnsiTheme="minorHAnsi" w:cstheme="minorHAnsi"/>
          <w:color w:val="0D0D0D" w:themeColor="text1" w:themeTint="F2"/>
        </w:rPr>
        <w:t>Wykonawca zobowiązany jest poprawiać raport końcowy aż do uzyskania akceptacji Zamawiającego. Postanowienia ust. 3 stosuje się odpowiednio.</w:t>
      </w:r>
    </w:p>
    <w:p w14:paraId="75638297" w14:textId="618E2D68" w:rsidR="00277825" w:rsidRDefault="00277825" w:rsidP="008A6307">
      <w:pPr>
        <w:pStyle w:val="Akapitzlist"/>
        <w:numPr>
          <w:ilvl w:val="3"/>
          <w:numId w:val="23"/>
        </w:numPr>
        <w:autoSpaceDN/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</w:rPr>
      </w:pPr>
      <w:r w:rsidRPr="00277825">
        <w:rPr>
          <w:rFonts w:asciiTheme="minorHAnsi" w:hAnsiTheme="minorHAnsi" w:cstheme="minorHAnsi"/>
          <w:color w:val="0D0D0D" w:themeColor="text1" w:themeTint="F2"/>
        </w:rPr>
        <w:t xml:space="preserve">Po zaakceptowaniu raportu końcowego Zamawiający, przy ewentualnym udziale Wykonawcy, podpisze </w:t>
      </w:r>
      <w:r w:rsidR="00274545">
        <w:rPr>
          <w:rFonts w:asciiTheme="minorHAnsi" w:hAnsiTheme="minorHAnsi" w:cstheme="minorHAnsi"/>
          <w:color w:val="0D0D0D" w:themeColor="text1" w:themeTint="F2"/>
        </w:rPr>
        <w:t>końcowy protokół odbioru</w:t>
      </w:r>
      <w:r w:rsidRPr="00277825">
        <w:rPr>
          <w:rFonts w:asciiTheme="minorHAnsi" w:hAnsiTheme="minorHAnsi" w:cstheme="minorHAnsi"/>
          <w:color w:val="0D0D0D" w:themeColor="text1" w:themeTint="F2"/>
        </w:rPr>
        <w:t xml:space="preserve">. Protokół odbioru będzie zawierał w szczególności: dzień i miejsce odbioru i oświadczenie Zamawiającego o braku </w:t>
      </w:r>
      <w:r w:rsidR="00031CE5">
        <w:rPr>
          <w:rFonts w:asciiTheme="minorHAnsi" w:hAnsiTheme="minorHAnsi" w:cstheme="minorHAnsi"/>
          <w:color w:val="0D0D0D" w:themeColor="text1" w:themeTint="F2"/>
        </w:rPr>
        <w:t>lub</w:t>
      </w:r>
      <w:r w:rsidRPr="00277825">
        <w:rPr>
          <w:rFonts w:asciiTheme="minorHAnsi" w:hAnsiTheme="minorHAnsi" w:cstheme="minorHAnsi"/>
          <w:color w:val="0D0D0D" w:themeColor="text1" w:themeTint="F2"/>
        </w:rPr>
        <w:t xml:space="preserve"> o istnieniu zastrzeżeń do wykonania danej części </w:t>
      </w:r>
      <w:r w:rsidR="00020DDE">
        <w:rPr>
          <w:rFonts w:asciiTheme="minorHAnsi" w:hAnsiTheme="minorHAnsi" w:cstheme="minorHAnsi"/>
          <w:color w:val="0D0D0D" w:themeColor="text1" w:themeTint="F2"/>
        </w:rPr>
        <w:t>u</w:t>
      </w:r>
      <w:r w:rsidRPr="00277825">
        <w:rPr>
          <w:rFonts w:asciiTheme="minorHAnsi" w:hAnsiTheme="minorHAnsi" w:cstheme="minorHAnsi"/>
          <w:color w:val="0D0D0D" w:themeColor="text1" w:themeTint="F2"/>
        </w:rPr>
        <w:t xml:space="preserve">mowy albo oświadczenie o odmowie dokonania odbioru </w:t>
      </w:r>
      <w:r w:rsidR="00274545">
        <w:rPr>
          <w:rFonts w:asciiTheme="minorHAnsi" w:hAnsiTheme="minorHAnsi" w:cstheme="minorHAnsi"/>
          <w:color w:val="0D0D0D" w:themeColor="text1" w:themeTint="F2"/>
        </w:rPr>
        <w:t>u</w:t>
      </w:r>
      <w:r w:rsidRPr="00277825">
        <w:rPr>
          <w:rFonts w:asciiTheme="minorHAnsi" w:hAnsiTheme="minorHAnsi" w:cstheme="minorHAnsi"/>
          <w:color w:val="0D0D0D" w:themeColor="text1" w:themeTint="F2"/>
        </w:rPr>
        <w:t>mowy.</w:t>
      </w:r>
    </w:p>
    <w:p w14:paraId="45994655" w14:textId="25CA58CF" w:rsidR="007C721E" w:rsidRPr="007C721E" w:rsidRDefault="007C721E" w:rsidP="008A6307">
      <w:pPr>
        <w:pStyle w:val="Akapitzlist"/>
        <w:numPr>
          <w:ilvl w:val="3"/>
          <w:numId w:val="23"/>
        </w:numPr>
        <w:autoSpaceDN/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</w:rPr>
      </w:pPr>
      <w:r w:rsidRPr="00277825">
        <w:rPr>
          <w:rFonts w:asciiTheme="minorHAnsi" w:hAnsiTheme="minorHAnsi" w:cs="Calibri"/>
          <w:color w:val="000000"/>
        </w:rPr>
        <w:t>Końcowy protokół odbioru bez zastrzeżeń potwierdza należyte i zgodne z umową wykonanie przez Wykonawcę wszelkich obowiązków dotyczących realizacji przedmiotu umowy.</w:t>
      </w:r>
    </w:p>
    <w:p w14:paraId="0E3A55A4" w14:textId="77777777" w:rsidR="007C721E" w:rsidRPr="00277825" w:rsidRDefault="007C721E" w:rsidP="008A6307">
      <w:pPr>
        <w:pStyle w:val="Akapitzlist"/>
        <w:numPr>
          <w:ilvl w:val="0"/>
          <w:numId w:val="14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277825">
        <w:rPr>
          <w:rFonts w:asciiTheme="minorHAnsi" w:hAnsiTheme="minorHAnsi" w:cstheme="minorHAnsi"/>
        </w:rPr>
        <w:t>Osobami upoważnionymi do odbioru przedmiotu umowy i podpisania protokołu odbioru są:</w:t>
      </w:r>
    </w:p>
    <w:p w14:paraId="6EF4279A" w14:textId="77777777" w:rsidR="007C721E" w:rsidRDefault="007C721E" w:rsidP="008A630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277825">
        <w:rPr>
          <w:rFonts w:asciiTheme="minorHAnsi" w:hAnsiTheme="minorHAnsi" w:cstheme="minorHAnsi"/>
        </w:rPr>
        <w:t xml:space="preserve">ze strony Zamawiającego: Dyrektor lub Zastępca Dyrektora Biura Obsługi Inwestorów </w:t>
      </w:r>
      <w:r w:rsidRPr="00277825">
        <w:rPr>
          <w:rFonts w:asciiTheme="minorHAnsi" w:hAnsiTheme="minorHAnsi" w:cstheme="minorHAnsi"/>
        </w:rPr>
        <w:br/>
        <w:t>i Promocji Gospodarczej Urzędu Marszałkowskiego Województwa Podlaskiego,</w:t>
      </w:r>
    </w:p>
    <w:p w14:paraId="19998B15" w14:textId="1114F98A" w:rsidR="005F0563" w:rsidRPr="00C721F2" w:rsidRDefault="007C721E" w:rsidP="005F0563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277825">
        <w:rPr>
          <w:rFonts w:asciiTheme="minorHAnsi" w:hAnsiTheme="minorHAnsi" w:cstheme="minorHAnsi"/>
        </w:rPr>
        <w:t>ze strony Wykonawcy: …………………………………………………………………………………………………….</w:t>
      </w:r>
    </w:p>
    <w:p w14:paraId="7657FCE8" w14:textId="60D5C9A1" w:rsidR="00D83E15" w:rsidRDefault="00D83E15" w:rsidP="00B9308F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B9308F">
        <w:rPr>
          <w:rFonts w:asciiTheme="minorHAnsi" w:hAnsiTheme="minorHAnsi" w:cstheme="minorHAnsi"/>
          <w:sz w:val="22"/>
          <w:szCs w:val="22"/>
        </w:rPr>
        <w:t xml:space="preserve">§ </w:t>
      </w:r>
      <w:r w:rsidR="00276910" w:rsidRPr="00B9308F">
        <w:rPr>
          <w:rFonts w:asciiTheme="minorHAnsi" w:hAnsiTheme="minorHAnsi" w:cstheme="minorHAnsi"/>
          <w:sz w:val="22"/>
          <w:szCs w:val="22"/>
        </w:rPr>
        <w:t>5</w:t>
      </w:r>
      <w:r w:rsidRPr="00B9308F">
        <w:rPr>
          <w:rFonts w:asciiTheme="minorHAnsi" w:hAnsiTheme="minorHAnsi" w:cstheme="minorHAnsi"/>
          <w:sz w:val="22"/>
          <w:szCs w:val="22"/>
        </w:rPr>
        <w:t>.</w:t>
      </w:r>
      <w:r w:rsidR="00B9308F">
        <w:rPr>
          <w:rFonts w:asciiTheme="minorHAnsi" w:hAnsiTheme="minorHAnsi" w:cstheme="minorHAnsi"/>
          <w:sz w:val="22"/>
          <w:szCs w:val="22"/>
        </w:rPr>
        <w:br/>
      </w:r>
      <w:r w:rsidR="002856C5">
        <w:rPr>
          <w:rFonts w:asciiTheme="minorHAnsi" w:hAnsiTheme="minorHAnsi" w:cstheme="minorHAnsi"/>
          <w:sz w:val="22"/>
          <w:szCs w:val="22"/>
        </w:rPr>
        <w:t>[</w:t>
      </w:r>
      <w:r w:rsidRPr="00B9308F">
        <w:rPr>
          <w:rFonts w:asciiTheme="minorHAnsi" w:hAnsiTheme="minorHAnsi" w:cstheme="minorHAnsi"/>
          <w:sz w:val="22"/>
          <w:szCs w:val="22"/>
        </w:rPr>
        <w:t>Wynagrodzenie</w:t>
      </w:r>
      <w:r w:rsidR="00672AA4" w:rsidRPr="00B9308F">
        <w:rPr>
          <w:rFonts w:asciiTheme="minorHAnsi" w:hAnsiTheme="minorHAnsi" w:cstheme="minorHAnsi"/>
          <w:sz w:val="22"/>
          <w:szCs w:val="22"/>
        </w:rPr>
        <w:t>]</w:t>
      </w:r>
    </w:p>
    <w:p w14:paraId="428B0E44" w14:textId="77777777" w:rsidR="00B9308F" w:rsidRPr="00B9308F" w:rsidRDefault="00B9308F" w:rsidP="00B9308F">
      <w:pPr>
        <w:pStyle w:val="Bezodstpw"/>
      </w:pPr>
    </w:p>
    <w:p w14:paraId="7B967758" w14:textId="77777777" w:rsidR="00D473E7" w:rsidRDefault="00D83E15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473E7">
        <w:rPr>
          <w:rFonts w:asciiTheme="minorHAnsi" w:hAnsiTheme="minorHAnsi" w:cstheme="minorHAnsi"/>
        </w:rPr>
        <w:t xml:space="preserve">Wynagrodzenie Wykonawcy z tytułu wykonania przedmiotu umowy,  o którym mowa w </w:t>
      </w:r>
      <w:r w:rsidRPr="00D473E7">
        <w:rPr>
          <w:rFonts w:asciiTheme="minorHAnsi" w:hAnsiTheme="minorHAnsi" w:cs="Calibri"/>
        </w:rPr>
        <w:t xml:space="preserve">§ 1 ust. 1 </w:t>
      </w:r>
      <w:r w:rsidRPr="00D473E7">
        <w:rPr>
          <w:rFonts w:asciiTheme="minorHAnsi" w:hAnsiTheme="minorHAnsi" w:cstheme="minorHAnsi"/>
        </w:rPr>
        <w:t>oraz z tytułu przeniesienia autorskich praw majątkowych wynosi ……….…………………..…………..… złotych brutto (słownie złotych: ………………………………………………… 00/100).</w:t>
      </w:r>
    </w:p>
    <w:p w14:paraId="64510981" w14:textId="1D817047" w:rsidR="00D74D79" w:rsidRDefault="00D473E7" w:rsidP="00D5072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473E7">
        <w:rPr>
          <w:rFonts w:asciiTheme="minorHAnsi" w:hAnsiTheme="minorHAnsi" w:cstheme="minorHAnsi"/>
        </w:rPr>
        <w:t>Płatności dokonywane będą</w:t>
      </w:r>
      <w:r w:rsidR="00207FAD">
        <w:rPr>
          <w:rFonts w:asciiTheme="minorHAnsi" w:hAnsiTheme="minorHAnsi" w:cstheme="minorHAnsi"/>
        </w:rPr>
        <w:t xml:space="preserve"> okresowo</w:t>
      </w:r>
      <w:r w:rsidR="0083708E">
        <w:rPr>
          <w:rFonts w:asciiTheme="minorHAnsi" w:hAnsiTheme="minorHAnsi" w:cstheme="minorHAnsi"/>
        </w:rPr>
        <w:t xml:space="preserve"> przelewem</w:t>
      </w:r>
      <w:r w:rsidRPr="00D473E7">
        <w:rPr>
          <w:rFonts w:asciiTheme="minorHAnsi" w:hAnsiTheme="minorHAnsi" w:cstheme="minorHAnsi"/>
        </w:rPr>
        <w:t xml:space="preserve"> w</w:t>
      </w:r>
      <w:r>
        <w:rPr>
          <w:rFonts w:asciiTheme="minorHAnsi" w:hAnsiTheme="minorHAnsi" w:cstheme="minorHAnsi"/>
        </w:rPr>
        <w:t xml:space="preserve"> </w:t>
      </w:r>
      <w:r w:rsidRPr="00D473E7">
        <w:rPr>
          <w:rFonts w:asciiTheme="minorHAnsi" w:hAnsiTheme="minorHAnsi" w:cstheme="minorHAnsi"/>
        </w:rPr>
        <w:t>transzach na podstawie poprawnie wystawionych faktur</w:t>
      </w:r>
      <w:r w:rsidR="00D50729">
        <w:rPr>
          <w:rFonts w:asciiTheme="minorHAnsi" w:hAnsiTheme="minorHAnsi" w:cstheme="minorHAnsi"/>
        </w:rPr>
        <w:t xml:space="preserve"> </w:t>
      </w:r>
      <w:r w:rsidR="00D74D79" w:rsidRPr="00D50729">
        <w:rPr>
          <w:rFonts w:asciiTheme="minorHAnsi" w:hAnsiTheme="minorHAnsi" w:cstheme="minorHAnsi"/>
        </w:rPr>
        <w:t>przez cały okres realizacji umowy.</w:t>
      </w:r>
    </w:p>
    <w:p w14:paraId="241834A6" w14:textId="35E97703" w:rsidR="00FC5F98" w:rsidRPr="00FC5F98" w:rsidRDefault="00FC5F98" w:rsidP="00FC5F9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FC5F98">
        <w:rPr>
          <w:rFonts w:asciiTheme="minorHAnsi" w:hAnsiTheme="minorHAnsi" w:cstheme="minorHAnsi"/>
        </w:rPr>
        <w:t xml:space="preserve">W celu dokonania rozliczenia okresowego </w:t>
      </w:r>
      <w:r>
        <w:rPr>
          <w:rFonts w:asciiTheme="minorHAnsi" w:hAnsiTheme="minorHAnsi" w:cstheme="minorHAnsi"/>
        </w:rPr>
        <w:t>W</w:t>
      </w:r>
      <w:r w:rsidRPr="00FC5F98">
        <w:rPr>
          <w:rFonts w:asciiTheme="minorHAnsi" w:hAnsiTheme="minorHAnsi" w:cstheme="minorHAnsi"/>
        </w:rPr>
        <w:t xml:space="preserve">ykonawca przedstawia </w:t>
      </w:r>
      <w:r>
        <w:rPr>
          <w:rFonts w:asciiTheme="minorHAnsi" w:hAnsiTheme="minorHAnsi" w:cstheme="minorHAnsi"/>
        </w:rPr>
        <w:t>Z</w:t>
      </w:r>
      <w:r w:rsidRPr="00FC5F98">
        <w:rPr>
          <w:rFonts w:asciiTheme="minorHAnsi" w:hAnsiTheme="minorHAnsi" w:cstheme="minorHAnsi"/>
        </w:rPr>
        <w:t xml:space="preserve">amawiającemu do </w:t>
      </w:r>
      <w:r>
        <w:rPr>
          <w:rFonts w:asciiTheme="minorHAnsi" w:hAnsiTheme="minorHAnsi" w:cstheme="minorHAnsi"/>
        </w:rPr>
        <w:t>dziesiątego</w:t>
      </w:r>
      <w:r w:rsidRPr="00FC5F98">
        <w:rPr>
          <w:rFonts w:asciiTheme="minorHAnsi" w:hAnsiTheme="minorHAnsi" w:cstheme="minorHAnsi"/>
        </w:rPr>
        <w:t xml:space="preserve"> dnia każdego miesiąca</w:t>
      </w:r>
      <w:r w:rsidR="0011386D">
        <w:rPr>
          <w:rFonts w:asciiTheme="minorHAnsi" w:hAnsiTheme="minorHAnsi" w:cstheme="minorHAnsi"/>
        </w:rPr>
        <w:t xml:space="preserve"> następującego</w:t>
      </w:r>
      <w:r w:rsidRPr="00FC5F98">
        <w:rPr>
          <w:rFonts w:asciiTheme="minorHAnsi" w:hAnsiTheme="minorHAnsi" w:cstheme="minorHAnsi"/>
        </w:rPr>
        <w:t xml:space="preserve"> po miesiącu, którego dotyczy rozliczenie</w:t>
      </w:r>
      <w:r w:rsidR="006755A3">
        <w:rPr>
          <w:rFonts w:asciiTheme="minorHAnsi" w:hAnsiTheme="minorHAnsi" w:cstheme="minorHAnsi"/>
        </w:rPr>
        <w:t>,</w:t>
      </w:r>
      <w:r w:rsidR="00207FAD">
        <w:rPr>
          <w:rFonts w:asciiTheme="minorHAnsi" w:hAnsiTheme="minorHAnsi" w:cstheme="minorHAnsi"/>
        </w:rPr>
        <w:t xml:space="preserve"> raport zawierający</w:t>
      </w:r>
      <w:r w:rsidRPr="00FC5F98">
        <w:rPr>
          <w:rFonts w:asciiTheme="minorHAnsi" w:hAnsiTheme="minorHAnsi" w:cstheme="minorHAnsi"/>
        </w:rPr>
        <w:t xml:space="preserve"> zestawienie wykonanych prac wraz z rozliczeniem ich wartości.</w:t>
      </w:r>
    </w:p>
    <w:p w14:paraId="03EFF514" w14:textId="77777777" w:rsidR="00207FAD" w:rsidRDefault="00D50729" w:rsidP="00FC5F9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50729">
        <w:rPr>
          <w:rFonts w:asciiTheme="minorHAnsi" w:hAnsiTheme="minorHAnsi" w:cstheme="minorHAnsi"/>
        </w:rPr>
        <w:t xml:space="preserve">Podstawę wystawienia faktur, o których mowa w ust. </w:t>
      </w:r>
      <w:r>
        <w:rPr>
          <w:rFonts w:asciiTheme="minorHAnsi" w:hAnsiTheme="minorHAnsi" w:cstheme="minorHAnsi"/>
        </w:rPr>
        <w:t>2</w:t>
      </w:r>
      <w:r w:rsidRPr="00D50729">
        <w:rPr>
          <w:rFonts w:asciiTheme="minorHAnsi" w:hAnsiTheme="minorHAnsi" w:cstheme="minorHAnsi"/>
        </w:rPr>
        <w:t>, stanowią</w:t>
      </w:r>
      <w:r w:rsidR="00207FAD">
        <w:rPr>
          <w:rFonts w:asciiTheme="minorHAnsi" w:hAnsiTheme="minorHAnsi" w:cstheme="minorHAnsi"/>
        </w:rPr>
        <w:t>:</w:t>
      </w:r>
    </w:p>
    <w:p w14:paraId="1A7DFB79" w14:textId="2670CEFE" w:rsidR="00207FAD" w:rsidRDefault="00D50729" w:rsidP="00207FA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D50729">
        <w:rPr>
          <w:rFonts w:asciiTheme="minorHAnsi" w:hAnsiTheme="minorHAnsi" w:cstheme="minorHAnsi"/>
        </w:rPr>
        <w:t>pisemne raporty z wykonanych prac, zawierające wyszczególnienie</w:t>
      </w:r>
      <w:r>
        <w:rPr>
          <w:rFonts w:asciiTheme="minorHAnsi" w:hAnsiTheme="minorHAnsi" w:cstheme="minorHAnsi"/>
        </w:rPr>
        <w:t xml:space="preserve"> </w:t>
      </w:r>
      <w:r w:rsidRPr="00D50729">
        <w:rPr>
          <w:rFonts w:asciiTheme="minorHAnsi" w:hAnsiTheme="minorHAnsi" w:cstheme="minorHAnsi"/>
        </w:rPr>
        <w:t xml:space="preserve">wykonanych </w:t>
      </w:r>
      <w:r w:rsidR="00FC5F98">
        <w:rPr>
          <w:rFonts w:asciiTheme="minorHAnsi" w:hAnsiTheme="minorHAnsi" w:cstheme="minorHAnsi"/>
        </w:rPr>
        <w:t>prac</w:t>
      </w:r>
      <w:r w:rsidRPr="00D50729">
        <w:rPr>
          <w:rFonts w:asciiTheme="minorHAnsi" w:hAnsiTheme="minorHAnsi" w:cstheme="minorHAnsi"/>
        </w:rPr>
        <w:t xml:space="preserve"> na rzecz Zamawiającego</w:t>
      </w:r>
      <w:r w:rsidR="00207FAD">
        <w:rPr>
          <w:rFonts w:asciiTheme="minorHAnsi" w:hAnsiTheme="minorHAnsi" w:cstheme="minorHAnsi"/>
        </w:rPr>
        <w:t>,</w:t>
      </w:r>
    </w:p>
    <w:p w14:paraId="392EA569" w14:textId="703826F5" w:rsidR="00FC5F98" w:rsidRDefault="00D50729" w:rsidP="00207FA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częściowe</w:t>
      </w:r>
      <w:r w:rsidRPr="00D50729">
        <w:rPr>
          <w:rFonts w:asciiTheme="minorHAnsi" w:hAnsiTheme="minorHAnsi" w:cstheme="minorHAnsi"/>
        </w:rPr>
        <w:t xml:space="preserve"> protokoły odbioru</w:t>
      </w:r>
      <w:r w:rsidR="00FC5F98">
        <w:rPr>
          <w:rFonts w:asciiTheme="minorHAnsi" w:hAnsiTheme="minorHAnsi" w:cstheme="minorHAnsi"/>
        </w:rPr>
        <w:t xml:space="preserve"> przedmiotu umowy</w:t>
      </w:r>
      <w:r w:rsidR="00020DDE">
        <w:rPr>
          <w:rFonts w:asciiTheme="minorHAnsi" w:hAnsiTheme="minorHAnsi" w:cstheme="minorHAnsi"/>
        </w:rPr>
        <w:t>,</w:t>
      </w:r>
      <w:r w:rsidR="00207FAD">
        <w:rPr>
          <w:rFonts w:asciiTheme="minorHAnsi" w:hAnsiTheme="minorHAnsi" w:cstheme="minorHAnsi"/>
        </w:rPr>
        <w:t xml:space="preserve"> sporządzone na podstawie</w:t>
      </w:r>
      <w:r w:rsidR="00020DDE">
        <w:rPr>
          <w:rFonts w:asciiTheme="minorHAnsi" w:hAnsiTheme="minorHAnsi" w:cstheme="minorHAnsi"/>
        </w:rPr>
        <w:t xml:space="preserve"> zatwierdzonych przez Zamawiającego</w:t>
      </w:r>
      <w:r w:rsidR="00207FAD">
        <w:rPr>
          <w:rFonts w:asciiTheme="minorHAnsi" w:hAnsiTheme="minorHAnsi" w:cstheme="minorHAnsi"/>
        </w:rPr>
        <w:t xml:space="preserve"> raportów, o których mowa w pkt 1</w:t>
      </w:r>
      <w:r>
        <w:rPr>
          <w:rFonts w:asciiTheme="minorHAnsi" w:hAnsiTheme="minorHAnsi" w:cstheme="minorHAnsi"/>
        </w:rPr>
        <w:t>.</w:t>
      </w:r>
    </w:p>
    <w:p w14:paraId="25AEDAA0" w14:textId="43A95FA9" w:rsidR="00FC5F98" w:rsidRDefault="00FC5F98" w:rsidP="00FC5F9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FC5F98">
        <w:rPr>
          <w:rFonts w:asciiTheme="minorHAnsi" w:hAnsiTheme="minorHAnsi" w:cstheme="minorHAnsi"/>
        </w:rPr>
        <w:t xml:space="preserve">Zamawiający sprawdza zestawienie wartości wykonanych prac i rozliczenie ich wartości, dokonuje ewentualnych korekt przedłożonych zestawień oraz potwierdza kwoty należne do zapłaty </w:t>
      </w:r>
      <w:r w:rsidR="00020DDE">
        <w:rPr>
          <w:rFonts w:asciiTheme="minorHAnsi" w:hAnsiTheme="minorHAnsi" w:cstheme="minorHAnsi"/>
        </w:rPr>
        <w:t>W</w:t>
      </w:r>
      <w:r w:rsidRPr="00FC5F98">
        <w:rPr>
          <w:rFonts w:asciiTheme="minorHAnsi" w:hAnsiTheme="minorHAnsi" w:cstheme="minorHAnsi"/>
        </w:rPr>
        <w:t xml:space="preserve">ykonawcy w ciągu </w:t>
      </w:r>
      <w:r>
        <w:rPr>
          <w:rFonts w:asciiTheme="minorHAnsi" w:hAnsiTheme="minorHAnsi" w:cstheme="minorHAnsi"/>
        </w:rPr>
        <w:t>3</w:t>
      </w:r>
      <w:r w:rsidRPr="00FC5F98">
        <w:rPr>
          <w:rFonts w:asciiTheme="minorHAnsi" w:hAnsiTheme="minorHAnsi" w:cstheme="minorHAnsi"/>
        </w:rPr>
        <w:t xml:space="preserve"> dni roboczych od dnia otrzymania zestawień.</w:t>
      </w:r>
    </w:p>
    <w:p w14:paraId="0F34198A" w14:textId="18F2CE57" w:rsidR="00FC5F98" w:rsidRDefault="00FC5F98" w:rsidP="00FC5F9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FC5F98">
        <w:rPr>
          <w:rFonts w:asciiTheme="minorHAnsi" w:hAnsiTheme="minorHAnsi" w:cstheme="minorHAnsi"/>
        </w:rPr>
        <w:t xml:space="preserve">Po zatwierdzeniu przez </w:t>
      </w:r>
      <w:r w:rsidR="00020DDE">
        <w:rPr>
          <w:rFonts w:asciiTheme="minorHAnsi" w:hAnsiTheme="minorHAnsi" w:cstheme="minorHAnsi"/>
        </w:rPr>
        <w:t>Z</w:t>
      </w:r>
      <w:r w:rsidRPr="00FC5F98">
        <w:rPr>
          <w:rFonts w:asciiTheme="minorHAnsi" w:hAnsiTheme="minorHAnsi" w:cstheme="minorHAnsi"/>
        </w:rPr>
        <w:t xml:space="preserve">amawiającego zakresu i wartości wykonanych robót w sposób określony w punkcie 4, </w:t>
      </w:r>
      <w:r w:rsidR="00020DDE">
        <w:rPr>
          <w:rFonts w:asciiTheme="minorHAnsi" w:hAnsiTheme="minorHAnsi" w:cstheme="minorHAnsi"/>
        </w:rPr>
        <w:t>W</w:t>
      </w:r>
      <w:r w:rsidRPr="00FC5F98">
        <w:rPr>
          <w:rFonts w:asciiTheme="minorHAnsi" w:hAnsiTheme="minorHAnsi" w:cstheme="minorHAnsi"/>
        </w:rPr>
        <w:t>ykonawca wystawia fakturę VAT częściową za wykonanie ww. prac.</w:t>
      </w:r>
    </w:p>
    <w:p w14:paraId="5BE62CFB" w14:textId="4B234605" w:rsidR="00207FAD" w:rsidRDefault="00FC5F98" w:rsidP="00FC5F9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FC5F98">
        <w:rPr>
          <w:rFonts w:asciiTheme="minorHAnsi" w:hAnsiTheme="minorHAnsi" w:cstheme="minorHAnsi"/>
        </w:rPr>
        <w:lastRenderedPageBreak/>
        <w:t xml:space="preserve">Po zakończeniu realizacji przedmiotu umowy </w:t>
      </w:r>
      <w:r>
        <w:rPr>
          <w:rFonts w:asciiTheme="minorHAnsi" w:hAnsiTheme="minorHAnsi" w:cstheme="minorHAnsi"/>
        </w:rPr>
        <w:t>W</w:t>
      </w:r>
      <w:r w:rsidRPr="00FC5F98">
        <w:rPr>
          <w:rFonts w:asciiTheme="minorHAnsi" w:hAnsiTheme="minorHAnsi" w:cstheme="minorHAnsi"/>
        </w:rPr>
        <w:t xml:space="preserve">ykonawca zgłasza </w:t>
      </w:r>
      <w:r>
        <w:rPr>
          <w:rFonts w:asciiTheme="minorHAnsi" w:hAnsiTheme="minorHAnsi" w:cstheme="minorHAnsi"/>
        </w:rPr>
        <w:t>Z</w:t>
      </w:r>
      <w:r w:rsidRPr="00FC5F98">
        <w:rPr>
          <w:rFonts w:asciiTheme="minorHAnsi" w:hAnsiTheme="minorHAnsi" w:cstheme="minorHAnsi"/>
        </w:rPr>
        <w:t xml:space="preserve">amawiającemu do odbioru przedmiot </w:t>
      </w:r>
      <w:r w:rsidR="00020DDE">
        <w:rPr>
          <w:rFonts w:asciiTheme="minorHAnsi" w:hAnsiTheme="minorHAnsi" w:cstheme="minorHAnsi"/>
        </w:rPr>
        <w:t>umowy</w:t>
      </w:r>
      <w:r w:rsidRPr="00FC5F98">
        <w:rPr>
          <w:rFonts w:asciiTheme="minorHAnsi" w:hAnsiTheme="minorHAnsi" w:cstheme="minorHAnsi"/>
        </w:rPr>
        <w:t xml:space="preserve"> oraz przedstawia </w:t>
      </w:r>
      <w:r>
        <w:rPr>
          <w:rFonts w:asciiTheme="minorHAnsi" w:hAnsiTheme="minorHAnsi" w:cstheme="minorHAnsi"/>
        </w:rPr>
        <w:t>Z</w:t>
      </w:r>
      <w:r w:rsidRPr="00FC5F98">
        <w:rPr>
          <w:rFonts w:asciiTheme="minorHAnsi" w:hAnsiTheme="minorHAnsi" w:cstheme="minorHAnsi"/>
        </w:rPr>
        <w:t>amawiającemu</w:t>
      </w:r>
      <w:r w:rsidR="00A84527">
        <w:rPr>
          <w:rFonts w:asciiTheme="minorHAnsi" w:hAnsiTheme="minorHAnsi" w:cstheme="minorHAnsi"/>
        </w:rPr>
        <w:t xml:space="preserve"> w formie raportu</w:t>
      </w:r>
      <w:r w:rsidR="00020DDE">
        <w:rPr>
          <w:rFonts w:asciiTheme="minorHAnsi" w:hAnsiTheme="minorHAnsi" w:cstheme="minorHAnsi"/>
        </w:rPr>
        <w:t xml:space="preserve"> końcowego</w:t>
      </w:r>
      <w:r w:rsidR="00A84527">
        <w:rPr>
          <w:rFonts w:asciiTheme="minorHAnsi" w:hAnsiTheme="minorHAnsi" w:cstheme="minorHAnsi"/>
        </w:rPr>
        <w:t xml:space="preserve">, o którym mowa w </w:t>
      </w:r>
      <w:r w:rsidR="00A84527" w:rsidRPr="00B9308F">
        <w:rPr>
          <w:rFonts w:asciiTheme="minorHAnsi" w:hAnsiTheme="minorHAnsi" w:cstheme="minorHAnsi"/>
        </w:rPr>
        <w:t xml:space="preserve">§ </w:t>
      </w:r>
      <w:r w:rsidR="00A84527">
        <w:rPr>
          <w:rFonts w:asciiTheme="minorHAnsi" w:hAnsiTheme="minorHAnsi" w:cstheme="minorHAnsi"/>
        </w:rPr>
        <w:t xml:space="preserve">4 ust. 1 pkt </w:t>
      </w:r>
      <w:r w:rsidR="0011386D">
        <w:rPr>
          <w:rFonts w:asciiTheme="minorHAnsi" w:hAnsiTheme="minorHAnsi" w:cstheme="minorHAnsi"/>
        </w:rPr>
        <w:t>3</w:t>
      </w:r>
      <w:r w:rsidR="00A84527">
        <w:rPr>
          <w:rFonts w:asciiTheme="minorHAnsi" w:hAnsiTheme="minorHAnsi" w:cstheme="minorHAnsi"/>
        </w:rPr>
        <w:t>,</w:t>
      </w:r>
      <w:r w:rsidRPr="00FC5F98">
        <w:rPr>
          <w:rFonts w:asciiTheme="minorHAnsi" w:hAnsiTheme="minorHAnsi" w:cstheme="minorHAnsi"/>
        </w:rPr>
        <w:t xml:space="preserve"> zestawienie wartości wykonanych prac i rozliczenie ich wartości.</w:t>
      </w:r>
    </w:p>
    <w:p w14:paraId="18673F7D" w14:textId="05F6C6D1" w:rsidR="00207FAD" w:rsidRDefault="00FC5F98" w:rsidP="00FC5F9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207FAD">
        <w:rPr>
          <w:rFonts w:asciiTheme="minorHAnsi" w:hAnsiTheme="minorHAnsi" w:cstheme="minorHAnsi"/>
        </w:rPr>
        <w:t xml:space="preserve">Zamawiający sprawdza  zestawienie wartości wykonanych prac i rozliczenie ich wartości, dokonuje ewentualnych korekt przedłożonych zestawień oraz potwierdza kwoty należne do zapłaty </w:t>
      </w:r>
      <w:r w:rsidR="00207FAD">
        <w:rPr>
          <w:rFonts w:asciiTheme="minorHAnsi" w:hAnsiTheme="minorHAnsi" w:cstheme="minorHAnsi"/>
        </w:rPr>
        <w:t>W</w:t>
      </w:r>
      <w:r w:rsidRPr="00207FAD">
        <w:rPr>
          <w:rFonts w:asciiTheme="minorHAnsi" w:hAnsiTheme="minorHAnsi" w:cstheme="minorHAnsi"/>
        </w:rPr>
        <w:t xml:space="preserve">ykonawcy w ciągu </w:t>
      </w:r>
      <w:r w:rsidR="00207FAD">
        <w:rPr>
          <w:rFonts w:asciiTheme="minorHAnsi" w:hAnsiTheme="minorHAnsi" w:cstheme="minorHAnsi"/>
        </w:rPr>
        <w:t>5</w:t>
      </w:r>
      <w:r w:rsidRPr="00207FAD">
        <w:rPr>
          <w:rFonts w:asciiTheme="minorHAnsi" w:hAnsiTheme="minorHAnsi" w:cstheme="minorHAnsi"/>
        </w:rPr>
        <w:t xml:space="preserve"> dni roboczych od dnia otrzymania zestawień. </w:t>
      </w:r>
    </w:p>
    <w:p w14:paraId="23A5A9DC" w14:textId="01CA0F12" w:rsidR="00FC5F98" w:rsidRPr="00E33177" w:rsidRDefault="00FC5F98" w:rsidP="00FC5F9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207FAD">
        <w:rPr>
          <w:rFonts w:asciiTheme="minorHAnsi" w:hAnsiTheme="minorHAnsi" w:cstheme="minorHAnsi"/>
        </w:rPr>
        <w:t xml:space="preserve">Po zatwierdzeniu przez </w:t>
      </w:r>
      <w:r w:rsidR="00207FAD">
        <w:rPr>
          <w:rFonts w:asciiTheme="minorHAnsi" w:hAnsiTheme="minorHAnsi" w:cstheme="minorHAnsi"/>
        </w:rPr>
        <w:t>Z</w:t>
      </w:r>
      <w:r w:rsidRPr="00207FAD">
        <w:rPr>
          <w:rFonts w:asciiTheme="minorHAnsi" w:hAnsiTheme="minorHAnsi" w:cstheme="minorHAnsi"/>
        </w:rPr>
        <w:t xml:space="preserve">amawiającego zakresu i wartości wykonanych robót w sposób określony w punkcie </w:t>
      </w:r>
      <w:r w:rsidR="00207FAD">
        <w:rPr>
          <w:rFonts w:asciiTheme="minorHAnsi" w:hAnsiTheme="minorHAnsi" w:cstheme="minorHAnsi"/>
        </w:rPr>
        <w:t>8</w:t>
      </w:r>
      <w:r w:rsidRPr="00207FAD">
        <w:rPr>
          <w:rFonts w:asciiTheme="minorHAnsi" w:hAnsiTheme="minorHAnsi" w:cstheme="minorHAnsi"/>
        </w:rPr>
        <w:t>, wykonawca wystawia fakturę VAT końcową za wykonanie przedmiotu umowy. Faktura wystawiana jest na kwotę ustaloną w ww. rozliczeniu, pomniejszoną o kwoty poprzednio zafakturowane na podstawie faktur częściowych.</w:t>
      </w:r>
      <w:r w:rsidR="00A84527">
        <w:rPr>
          <w:rFonts w:asciiTheme="minorHAnsi" w:hAnsiTheme="minorHAnsi" w:cstheme="minorHAnsi"/>
        </w:rPr>
        <w:t xml:space="preserve"> Podstawą do wystawienia faktury jest </w:t>
      </w:r>
      <w:r w:rsidR="00A84527">
        <w:rPr>
          <w:rFonts w:asciiTheme="minorHAnsi" w:hAnsiTheme="minorHAnsi" w:cs="Calibri"/>
          <w:color w:val="000000"/>
        </w:rPr>
        <w:t>k</w:t>
      </w:r>
      <w:r w:rsidR="00A84527" w:rsidRPr="00277825">
        <w:rPr>
          <w:rFonts w:asciiTheme="minorHAnsi" w:hAnsiTheme="minorHAnsi" w:cs="Calibri"/>
          <w:color w:val="000000"/>
        </w:rPr>
        <w:t>ońcowy protokół odbioru bez zastrzeżeń</w:t>
      </w:r>
      <w:r w:rsidR="00A84527">
        <w:rPr>
          <w:rFonts w:asciiTheme="minorHAnsi" w:hAnsiTheme="minorHAnsi" w:cs="Calibri"/>
          <w:color w:val="000000"/>
        </w:rPr>
        <w:t>.</w:t>
      </w:r>
    </w:p>
    <w:p w14:paraId="35E61709" w14:textId="77777777" w:rsidR="00E33177" w:rsidRDefault="00656680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656680">
        <w:rPr>
          <w:rFonts w:asciiTheme="minorHAnsi" w:hAnsiTheme="minorHAnsi" w:cstheme="minorHAnsi"/>
        </w:rPr>
        <w:t>Zapłata każdej z części Wynagrodzenia nastąpi na rachunek bankowy Wykonawcy prowadzony pod nr ………………………………………………., w Banku……………………</w:t>
      </w:r>
      <w:r>
        <w:rPr>
          <w:rFonts w:asciiTheme="minorHAnsi" w:hAnsiTheme="minorHAnsi" w:cstheme="minorHAnsi"/>
        </w:rPr>
        <w:t>,</w:t>
      </w:r>
      <w:r w:rsidRPr="00656680">
        <w:rPr>
          <w:rFonts w:asciiTheme="minorHAnsi" w:hAnsiTheme="minorHAnsi" w:cstheme="minorHAnsi"/>
        </w:rPr>
        <w:t xml:space="preserve"> w terminie 14 dni od dnia otrzymania przez Zamawiającego prawidłowo wystawionej przez Wykonawcę faktury. </w:t>
      </w:r>
    </w:p>
    <w:p w14:paraId="70B8BBDD" w14:textId="2EA43E85" w:rsidR="00DD636D" w:rsidRDefault="00656680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656680">
        <w:rPr>
          <w:rFonts w:asciiTheme="minorHAnsi" w:hAnsiTheme="minorHAnsi" w:cstheme="minorHAnsi"/>
        </w:rPr>
        <w:t xml:space="preserve">Warunkiem zapłaty każdej części Wynagrodzenia jest podpisanie przez Zamawiającego protokołu odbioru, o którym mowa </w:t>
      </w:r>
      <w:r w:rsidRPr="00DD636D">
        <w:rPr>
          <w:rFonts w:asciiTheme="minorHAnsi" w:hAnsiTheme="minorHAnsi" w:cstheme="minorHAnsi"/>
        </w:rPr>
        <w:t xml:space="preserve">w ust. </w:t>
      </w:r>
      <w:r w:rsidR="00E33177">
        <w:rPr>
          <w:rFonts w:asciiTheme="minorHAnsi" w:hAnsiTheme="minorHAnsi" w:cstheme="minorHAnsi"/>
        </w:rPr>
        <w:t>4 pkt 2</w:t>
      </w:r>
      <w:r w:rsidRPr="00656680">
        <w:rPr>
          <w:rFonts w:asciiTheme="minorHAnsi" w:hAnsiTheme="minorHAnsi" w:cstheme="minorHAnsi"/>
        </w:rPr>
        <w:t>, potwierdzającego realizację przez Wykonawcę danej części Umowy.</w:t>
      </w:r>
      <w:r w:rsidR="00E33177">
        <w:rPr>
          <w:rFonts w:asciiTheme="minorHAnsi" w:hAnsiTheme="minorHAnsi" w:cstheme="minorHAnsi"/>
        </w:rPr>
        <w:t xml:space="preserve"> Warunkiem zapłaty wynagrodzenia na podstawie faktury końcowej jest końcowy protokół odbioru.</w:t>
      </w:r>
    </w:p>
    <w:p w14:paraId="45FFF21B" w14:textId="77777777" w:rsidR="00DD636D" w:rsidRDefault="00D83E15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D636D">
        <w:rPr>
          <w:rFonts w:asciiTheme="minorHAnsi" w:hAnsiTheme="minorHAnsi" w:cstheme="minorHAnsi"/>
        </w:rPr>
        <w:t>Wynagrodzenie, o którym mowa w ust. 1 jest wynagrodzeniem brutto, tj. zawierającym wszelkie obciążenia publicznoprawne i wyczerpuje wszelkie roszczenia Wykonawcy względem Zamawiającego, w tym objęte jest wynagrodzenie za przeniesienie praw autorskich majątkowych do przedmiotu umowy.</w:t>
      </w:r>
    </w:p>
    <w:p w14:paraId="5802402C" w14:textId="5E68AC51" w:rsidR="0033672A" w:rsidRPr="00DD636D" w:rsidRDefault="00D83E15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D636D">
        <w:rPr>
          <w:rFonts w:asciiTheme="minorHAnsi" w:hAnsiTheme="minorHAnsi" w:cstheme="minorHAnsi"/>
        </w:rPr>
        <w:t xml:space="preserve">Wynagrodzenie zostanie przekazane </w:t>
      </w:r>
      <w:r w:rsidRPr="00DD636D">
        <w:rPr>
          <w:rFonts w:asciiTheme="minorHAnsi" w:hAnsiTheme="minorHAnsi" w:cstheme="minorHAnsi"/>
          <w:b/>
        </w:rPr>
        <w:t xml:space="preserve">w terminie </w:t>
      </w:r>
      <w:r w:rsidR="009859E4" w:rsidRPr="00DD636D">
        <w:rPr>
          <w:rFonts w:asciiTheme="minorHAnsi" w:hAnsiTheme="minorHAnsi" w:cstheme="minorHAnsi"/>
          <w:b/>
        </w:rPr>
        <w:t>30</w:t>
      </w:r>
      <w:r w:rsidRPr="00DD636D">
        <w:rPr>
          <w:rFonts w:asciiTheme="minorHAnsi" w:hAnsiTheme="minorHAnsi" w:cstheme="minorHAnsi"/>
          <w:b/>
        </w:rPr>
        <w:t xml:space="preserve"> dni</w:t>
      </w:r>
      <w:r w:rsidRPr="00DD636D">
        <w:rPr>
          <w:rFonts w:asciiTheme="minorHAnsi" w:hAnsiTheme="minorHAnsi" w:cstheme="minorHAnsi"/>
        </w:rPr>
        <w:t xml:space="preserve"> od daty otrzymania przez Zamawiającego prawidłowo wystawion</w:t>
      </w:r>
      <w:r w:rsidR="00004CBA">
        <w:rPr>
          <w:rFonts w:asciiTheme="minorHAnsi" w:hAnsiTheme="minorHAnsi" w:cstheme="minorHAnsi"/>
        </w:rPr>
        <w:t>ych</w:t>
      </w:r>
      <w:r w:rsidRPr="00DD636D">
        <w:rPr>
          <w:rFonts w:asciiTheme="minorHAnsi" w:hAnsiTheme="minorHAnsi" w:cstheme="minorHAnsi"/>
        </w:rPr>
        <w:t xml:space="preserve"> faktur na: </w:t>
      </w:r>
    </w:p>
    <w:p w14:paraId="75BE465F" w14:textId="77777777" w:rsidR="007A5969" w:rsidRPr="000225ED" w:rsidRDefault="007A5969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964BF29" w14:textId="77777777" w:rsidR="0033672A" w:rsidRPr="000225ED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Województwo Podlaskie,</w:t>
      </w:r>
    </w:p>
    <w:p w14:paraId="5906664E" w14:textId="77777777" w:rsidR="0033672A" w:rsidRPr="000225ED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ul. Kardynała Stefana Wyszyńskiego 1,</w:t>
      </w:r>
    </w:p>
    <w:p w14:paraId="658F9314" w14:textId="77777777" w:rsidR="0033672A" w:rsidRPr="000225ED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15-888 Białystok, NIP 542-25-42-016,</w:t>
      </w:r>
    </w:p>
    <w:p w14:paraId="500A50D0" w14:textId="4CA7F3D1" w:rsidR="00D83E15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Urząd Marszałkowski Województwa Podlaskiego</w:t>
      </w:r>
    </w:p>
    <w:p w14:paraId="6241741D" w14:textId="77777777" w:rsidR="007A5969" w:rsidRPr="000225ED" w:rsidRDefault="007A5969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5AF0A" w14:textId="5C26A666" w:rsidR="008005F6" w:rsidRDefault="008005F6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005F6">
        <w:rPr>
          <w:rFonts w:asciiTheme="minorHAnsi" w:hAnsiTheme="minorHAnsi" w:cstheme="minorHAnsi"/>
        </w:rPr>
        <w:t>Przez prawidłowo wystawioną fakturę rozumie się fakturę spełniającą wymagania wynikające z obowiązujących przepisów prawa.</w:t>
      </w:r>
    </w:p>
    <w:p w14:paraId="51CA8C8B" w14:textId="0BB52BD5" w:rsidR="008005F6" w:rsidRDefault="008005F6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005F6">
        <w:rPr>
          <w:rFonts w:asciiTheme="minorHAnsi" w:hAnsiTheme="minorHAnsi" w:cstheme="minorHAnsi"/>
        </w:rPr>
        <w:t xml:space="preserve">W przypadku wystawienia przez Wykonawcę faktury niezgodnie z ust. </w:t>
      </w:r>
      <w:r w:rsidR="00E33177">
        <w:rPr>
          <w:rFonts w:asciiTheme="minorHAnsi" w:hAnsiTheme="minorHAnsi" w:cstheme="minorHAnsi"/>
        </w:rPr>
        <w:t>13</w:t>
      </w:r>
      <w:r w:rsidR="00020DDE">
        <w:rPr>
          <w:rFonts w:asciiTheme="minorHAnsi" w:hAnsiTheme="minorHAnsi" w:cstheme="minorHAnsi"/>
        </w:rPr>
        <w:t xml:space="preserve"> i 14</w:t>
      </w:r>
      <w:r w:rsidRPr="008005F6">
        <w:rPr>
          <w:rFonts w:asciiTheme="minorHAnsi" w:hAnsiTheme="minorHAnsi" w:cstheme="minorHAnsi"/>
        </w:rPr>
        <w:t>, Zamawiający niezwłocznie zawiadomi Wykonawcę o stwierdzonych nieprawidłowościach. W takim przypadku przekazanie środków na pokrycie faktury zostanie wstrzymane do czasu usunięcia przez Wykonawcę nieprawidłowości, bez negatywnych skutków finansowych dla Zamawiającego.</w:t>
      </w:r>
    </w:p>
    <w:p w14:paraId="309EFFB2" w14:textId="70A775E4" w:rsidR="008005F6" w:rsidRPr="008005F6" w:rsidRDefault="008005F6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005F6">
        <w:rPr>
          <w:rFonts w:asciiTheme="minorHAnsi" w:hAnsiTheme="minorHAnsi" w:cstheme="minorHAnsi"/>
        </w:rPr>
        <w:t>Zamawiający wyraża zgodę na przesyłanie przez Wykonawcę faktur w formie elektronicznej, na adres</w:t>
      </w:r>
      <w:r w:rsidR="00004CBA">
        <w:rPr>
          <w:rFonts w:asciiTheme="minorHAnsi" w:hAnsiTheme="minorHAnsi" w:cstheme="minorHAnsi"/>
        </w:rPr>
        <w:t>y</w:t>
      </w:r>
      <w:r w:rsidRPr="008005F6">
        <w:rPr>
          <w:rFonts w:asciiTheme="minorHAnsi" w:hAnsiTheme="minorHAnsi" w:cstheme="minorHAnsi"/>
        </w:rPr>
        <w:t xml:space="preserve"> e-mail osób do kontaktów Zamawiającego.</w:t>
      </w:r>
    </w:p>
    <w:p w14:paraId="3D0E9054" w14:textId="4C44B1AB" w:rsidR="008005F6" w:rsidRDefault="00D83E15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D636D">
        <w:rPr>
          <w:rFonts w:asciiTheme="minorHAnsi" w:hAnsiTheme="minorHAnsi" w:cstheme="minorHAnsi"/>
        </w:rPr>
        <w:t xml:space="preserve">Za dzień zapłaty wynagrodzenia uznaje się dzień wydania dyspozycji przelewu z rachunku bankowego </w:t>
      </w:r>
      <w:r w:rsidR="007C6108">
        <w:rPr>
          <w:rFonts w:asciiTheme="minorHAnsi" w:hAnsiTheme="minorHAnsi" w:cstheme="minorHAnsi"/>
        </w:rPr>
        <w:t>Zamawiającego</w:t>
      </w:r>
      <w:r w:rsidRPr="00DD636D">
        <w:rPr>
          <w:rFonts w:asciiTheme="minorHAnsi" w:hAnsiTheme="minorHAnsi" w:cstheme="minorHAnsi"/>
        </w:rPr>
        <w:t>.</w:t>
      </w:r>
    </w:p>
    <w:p w14:paraId="388B0578" w14:textId="1E192187" w:rsidR="008005F6" w:rsidRPr="008005F6" w:rsidRDefault="00D83E15" w:rsidP="008A63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005F6">
        <w:rPr>
          <w:rFonts w:asciiTheme="minorHAnsi" w:hAnsiTheme="minorHAnsi" w:cs="Calibri"/>
        </w:rPr>
        <w:t xml:space="preserve">W przypadku zmiany numeru rachunku bankowego, o którym mowa w ust. </w:t>
      </w:r>
      <w:r w:rsidR="00E33177">
        <w:rPr>
          <w:rFonts w:asciiTheme="minorHAnsi" w:hAnsiTheme="minorHAnsi" w:cs="Calibri"/>
        </w:rPr>
        <w:t>10</w:t>
      </w:r>
      <w:r w:rsidRPr="008005F6">
        <w:rPr>
          <w:rFonts w:asciiTheme="minorHAnsi" w:hAnsiTheme="minorHAnsi" w:cs="Calibri"/>
        </w:rPr>
        <w:t xml:space="preserve">, wymagane </w:t>
      </w:r>
      <w:r w:rsidR="007A5969" w:rsidRPr="008005F6">
        <w:rPr>
          <w:rFonts w:asciiTheme="minorHAnsi" w:hAnsiTheme="minorHAnsi" w:cs="Calibri"/>
        </w:rPr>
        <w:t xml:space="preserve">                           </w:t>
      </w:r>
      <w:r w:rsidRPr="008005F6">
        <w:rPr>
          <w:rFonts w:asciiTheme="minorHAnsi" w:hAnsiTheme="minorHAnsi" w:cs="Calibri"/>
        </w:rPr>
        <w:t>jest zachowanie formy pisemnej w postaci aneksu, pod rygorem nieważności.</w:t>
      </w:r>
    </w:p>
    <w:p w14:paraId="5A039D66" w14:textId="71DE73E4" w:rsidR="00BA0EFB" w:rsidRDefault="00683F13" w:rsidP="00B9308F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B9308F">
        <w:rPr>
          <w:rFonts w:asciiTheme="minorHAnsi" w:hAnsiTheme="minorHAnsi" w:cstheme="minorHAnsi"/>
          <w:sz w:val="22"/>
          <w:szCs w:val="22"/>
        </w:rPr>
        <w:t xml:space="preserve">§ </w:t>
      </w:r>
      <w:r w:rsidR="00276910" w:rsidRPr="00B9308F">
        <w:rPr>
          <w:rFonts w:asciiTheme="minorHAnsi" w:hAnsiTheme="minorHAnsi" w:cstheme="minorHAnsi"/>
          <w:sz w:val="22"/>
          <w:szCs w:val="22"/>
        </w:rPr>
        <w:t>6</w:t>
      </w:r>
      <w:r w:rsidRPr="00B9308F">
        <w:rPr>
          <w:rFonts w:asciiTheme="minorHAnsi" w:hAnsiTheme="minorHAnsi" w:cstheme="minorHAnsi"/>
          <w:sz w:val="22"/>
          <w:szCs w:val="22"/>
        </w:rPr>
        <w:t>.</w:t>
      </w:r>
      <w:r w:rsidR="00B9308F">
        <w:rPr>
          <w:rFonts w:asciiTheme="minorHAnsi" w:hAnsiTheme="minorHAnsi" w:cstheme="minorHAnsi"/>
          <w:sz w:val="22"/>
          <w:szCs w:val="22"/>
        </w:rPr>
        <w:br/>
      </w:r>
      <w:r w:rsidR="00672AA4" w:rsidRPr="00B9308F">
        <w:rPr>
          <w:rFonts w:asciiTheme="minorHAnsi" w:hAnsiTheme="minorHAnsi" w:cstheme="minorHAnsi"/>
          <w:sz w:val="22"/>
          <w:szCs w:val="22"/>
        </w:rPr>
        <w:t>[</w:t>
      </w:r>
      <w:r w:rsidR="00BA0EFB" w:rsidRPr="00B9308F">
        <w:rPr>
          <w:rFonts w:asciiTheme="minorHAnsi" w:hAnsiTheme="minorHAnsi" w:cstheme="minorHAnsi"/>
          <w:sz w:val="22"/>
          <w:szCs w:val="22"/>
        </w:rPr>
        <w:t>Przeniesienie praw autorskich</w:t>
      </w:r>
      <w:r w:rsidR="00672AA4" w:rsidRPr="00B9308F">
        <w:rPr>
          <w:rFonts w:asciiTheme="minorHAnsi" w:hAnsiTheme="minorHAnsi" w:cstheme="minorHAnsi"/>
          <w:sz w:val="22"/>
          <w:szCs w:val="22"/>
        </w:rPr>
        <w:t>]</w:t>
      </w:r>
    </w:p>
    <w:p w14:paraId="7E10F566" w14:textId="77777777" w:rsidR="00B9308F" w:rsidRPr="00B9308F" w:rsidRDefault="00B9308F" w:rsidP="00B9308F">
      <w:pPr>
        <w:pStyle w:val="Bezodstpw"/>
      </w:pPr>
    </w:p>
    <w:p w14:paraId="20E8C5FC" w14:textId="77777777" w:rsidR="00CE5F68" w:rsidRDefault="00683F13" w:rsidP="008A630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E5F68">
        <w:rPr>
          <w:rFonts w:asciiTheme="minorHAnsi" w:hAnsiTheme="minorHAnsi" w:cstheme="minorHAnsi"/>
        </w:rPr>
        <w:t xml:space="preserve">Wykonawca oświadcza, iż jego prawa autorskie do przedmiotu umowy nie są ograniczone </w:t>
      </w:r>
      <w:r w:rsidR="009D5CDF" w:rsidRPr="00CE5F68">
        <w:rPr>
          <w:rFonts w:asciiTheme="minorHAnsi" w:hAnsiTheme="minorHAnsi" w:cstheme="minorHAnsi"/>
        </w:rPr>
        <w:br/>
      </w:r>
      <w:r w:rsidRPr="00CE5F68">
        <w:rPr>
          <w:rFonts w:asciiTheme="minorHAnsi" w:hAnsiTheme="minorHAnsi" w:cstheme="minorHAnsi"/>
        </w:rPr>
        <w:t>w zakresie objętym niniejszą umową.</w:t>
      </w:r>
    </w:p>
    <w:p w14:paraId="202C5416" w14:textId="02375C9E" w:rsidR="00683F13" w:rsidRPr="00CE5F68" w:rsidRDefault="00683F13" w:rsidP="008A630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E5F68">
        <w:rPr>
          <w:rFonts w:asciiTheme="minorHAnsi" w:hAnsiTheme="minorHAnsi" w:cstheme="minorHAnsi"/>
        </w:rPr>
        <w:lastRenderedPageBreak/>
        <w:t xml:space="preserve">Wykonawca oświadcza, iż </w:t>
      </w:r>
      <w:r w:rsidR="006B5C04" w:rsidRPr="00CE5F68">
        <w:rPr>
          <w:rFonts w:asciiTheme="minorHAnsi" w:hAnsiTheme="minorHAnsi" w:cstheme="minorHAnsi"/>
        </w:rPr>
        <w:t xml:space="preserve">w ramach wynagrodzenia, o którym mowa w § </w:t>
      </w:r>
      <w:r w:rsidR="00724989" w:rsidRPr="00CE5F68">
        <w:rPr>
          <w:rFonts w:asciiTheme="minorHAnsi" w:hAnsiTheme="minorHAnsi" w:cstheme="minorHAnsi"/>
        </w:rPr>
        <w:t>5</w:t>
      </w:r>
      <w:r w:rsidR="006B5C04" w:rsidRPr="00CE5F68">
        <w:rPr>
          <w:rFonts w:asciiTheme="minorHAnsi" w:hAnsiTheme="minorHAnsi" w:cstheme="minorHAnsi"/>
        </w:rPr>
        <w:t xml:space="preserve"> ust</w:t>
      </w:r>
      <w:r w:rsidR="00724989" w:rsidRPr="00CE5F68">
        <w:rPr>
          <w:rFonts w:asciiTheme="minorHAnsi" w:hAnsiTheme="minorHAnsi" w:cstheme="minorHAnsi"/>
        </w:rPr>
        <w:t>. 1</w:t>
      </w:r>
      <w:r w:rsidR="006B5C04" w:rsidRPr="00CE5F68">
        <w:rPr>
          <w:rFonts w:asciiTheme="minorHAnsi" w:hAnsiTheme="minorHAnsi" w:cstheme="minorHAnsi"/>
        </w:rPr>
        <w:t xml:space="preserve">  </w:t>
      </w:r>
      <w:r w:rsidRPr="00CE5F68">
        <w:rPr>
          <w:rFonts w:asciiTheme="minorHAnsi" w:hAnsiTheme="minorHAnsi" w:cstheme="minorHAnsi"/>
        </w:rPr>
        <w:t>przenosi na Zamawiającego, z chwilą przyjęcia przedmiotu umowy przez Zamawiającego</w:t>
      </w:r>
      <w:r w:rsidR="00846B98" w:rsidRPr="00CE5F68">
        <w:rPr>
          <w:rFonts w:asciiTheme="minorHAnsi" w:hAnsiTheme="minorHAnsi" w:cstheme="minorHAnsi"/>
        </w:rPr>
        <w:t>,</w:t>
      </w:r>
      <w:r w:rsidRPr="00CE5F68">
        <w:rPr>
          <w:rFonts w:asciiTheme="minorHAnsi" w:hAnsiTheme="minorHAnsi" w:cstheme="minorHAnsi"/>
        </w:rPr>
        <w:t xml:space="preserve"> wszystkie autorskie prawa majątkowe </w:t>
      </w:r>
      <w:r w:rsidR="0048534B" w:rsidRPr="00CE5F68">
        <w:rPr>
          <w:rFonts w:asciiTheme="minorHAnsi" w:hAnsiTheme="minorHAnsi" w:cstheme="minorHAnsi"/>
        </w:rPr>
        <w:t xml:space="preserve">do </w:t>
      </w:r>
      <w:r w:rsidR="001173C3" w:rsidRPr="00CE5F68">
        <w:rPr>
          <w:rFonts w:asciiTheme="minorHAnsi" w:hAnsiTheme="minorHAnsi" w:cstheme="minorHAnsi"/>
        </w:rPr>
        <w:t xml:space="preserve">opracowanych materiałów </w:t>
      </w:r>
      <w:r w:rsidRPr="00CE5F68">
        <w:rPr>
          <w:rFonts w:asciiTheme="minorHAnsi" w:hAnsiTheme="minorHAnsi" w:cstheme="minorHAnsi"/>
        </w:rPr>
        <w:t>bez ograni</w:t>
      </w:r>
      <w:r w:rsidR="00C04E8C" w:rsidRPr="00CE5F68">
        <w:rPr>
          <w:rFonts w:asciiTheme="minorHAnsi" w:hAnsiTheme="minorHAnsi" w:cstheme="minorHAnsi"/>
        </w:rPr>
        <w:t xml:space="preserve">czeń terytorialnych i czasowych, </w:t>
      </w:r>
      <w:r w:rsidR="0081278A" w:rsidRPr="00CE5F68">
        <w:rPr>
          <w:rFonts w:asciiTheme="minorHAnsi" w:hAnsiTheme="minorHAnsi" w:cstheme="minorHAnsi"/>
        </w:rPr>
        <w:t xml:space="preserve">                       </w:t>
      </w:r>
      <w:r w:rsidRPr="00CE5F68">
        <w:rPr>
          <w:rFonts w:asciiTheme="minorHAnsi" w:hAnsiTheme="minorHAnsi" w:cstheme="minorHAnsi"/>
        </w:rPr>
        <w:t>a w szczególności prawo do korzystania z przedmiotu umowy i rozporządzania nim na następujących polach eksploatacji:</w:t>
      </w:r>
    </w:p>
    <w:p w14:paraId="5FA281F8" w14:textId="77777777" w:rsidR="00683F13" w:rsidRPr="000225ED" w:rsidRDefault="00683F13" w:rsidP="000225ED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zakresie obrotu oryginałem – wprowadzenie do obrotu, użyczenie lub najem oryginału;</w:t>
      </w:r>
    </w:p>
    <w:p w14:paraId="7860E6D9" w14:textId="77777777" w:rsidR="000B611A" w:rsidRPr="000225ED" w:rsidRDefault="00683F13" w:rsidP="000225ED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zakresie rozpowszechniania przedmiotu umowy w sposób inny niż określony powyżej – publiczne wykonanie, wystawienie, wyświetlenie, odtworzenie</w:t>
      </w:r>
      <w:r w:rsidR="000B611A" w:rsidRPr="000225ED">
        <w:rPr>
          <w:rFonts w:asciiTheme="minorHAnsi" w:hAnsiTheme="minorHAnsi" w:cstheme="minorHAnsi"/>
        </w:rPr>
        <w:t>;</w:t>
      </w:r>
    </w:p>
    <w:p w14:paraId="38851848" w14:textId="77777777" w:rsidR="00134A74" w:rsidRPr="000225ED" w:rsidRDefault="00683F13" w:rsidP="000225ED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utrwalanie i powielanie wszelkimi znanymi technikami, w tym techniką cyfrową, elektroniczną, wszelkimi technikami poligraficznymi i wideo;</w:t>
      </w:r>
    </w:p>
    <w:p w14:paraId="650148F6" w14:textId="77777777" w:rsidR="00134A74" w:rsidRPr="000225ED" w:rsidRDefault="00683F13" w:rsidP="000225ED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wprowadzanie do pamięci komputera</w:t>
      </w:r>
      <w:r w:rsidR="00A5175C" w:rsidRPr="000225ED">
        <w:rPr>
          <w:rFonts w:asciiTheme="minorHAnsi" w:hAnsiTheme="minorHAnsi" w:cstheme="minorHAnsi"/>
        </w:rPr>
        <w:t xml:space="preserve"> oraz </w:t>
      </w:r>
      <w:r w:rsidRPr="000225ED">
        <w:rPr>
          <w:rFonts w:asciiTheme="minorHAnsi" w:hAnsiTheme="minorHAnsi" w:cstheme="minorHAnsi"/>
        </w:rPr>
        <w:t xml:space="preserve">wykorzystywanie </w:t>
      </w:r>
      <w:r w:rsidR="00134A74" w:rsidRPr="000225ED">
        <w:rPr>
          <w:rFonts w:asciiTheme="minorHAnsi" w:hAnsiTheme="minorHAnsi" w:cstheme="minorHAnsi"/>
        </w:rPr>
        <w:t>i rozpowszechnianie w sieciach informatycznych (w tym w Internecie) w sposób umożliwiający dostęp za pośrednictwem tych sieci dowolnej liczbie osób, w dowolnym czasie</w:t>
      </w:r>
    </w:p>
    <w:p w14:paraId="7D58F827" w14:textId="77777777" w:rsidR="00683F13" w:rsidRPr="000225ED" w:rsidRDefault="00683F13" w:rsidP="000225ED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publiczna prezentacja lub odtwarzanie całości lub części przedmiotu umowy;</w:t>
      </w:r>
    </w:p>
    <w:p w14:paraId="5934FADC" w14:textId="77777777" w:rsidR="00683F13" w:rsidRPr="000225ED" w:rsidRDefault="00683F13" w:rsidP="000225ED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modyfikacja dla celów niezbędnych w realizacji zadań Zamawiającego;</w:t>
      </w:r>
    </w:p>
    <w:p w14:paraId="6088AC27" w14:textId="77777777" w:rsidR="00683F13" w:rsidRPr="000225ED" w:rsidRDefault="00683F13" w:rsidP="000225ED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wprowadzenie do obrotu, użyczenie i wynajem zwielokrotnionych egzemplarzy </w:t>
      </w:r>
      <w:r w:rsidR="00A613E0" w:rsidRPr="000225ED">
        <w:rPr>
          <w:rFonts w:asciiTheme="minorHAnsi" w:hAnsiTheme="minorHAnsi" w:cstheme="minorHAnsi"/>
        </w:rPr>
        <w:t>opracowanego materiału lub jego f</w:t>
      </w:r>
      <w:r w:rsidRPr="000225ED">
        <w:rPr>
          <w:rFonts w:asciiTheme="minorHAnsi" w:hAnsiTheme="minorHAnsi" w:cstheme="minorHAnsi"/>
        </w:rPr>
        <w:t>ragmentów</w:t>
      </w:r>
      <w:r w:rsidR="000B611A" w:rsidRPr="000225ED">
        <w:rPr>
          <w:rFonts w:asciiTheme="minorHAnsi" w:hAnsiTheme="minorHAnsi" w:cstheme="minorHAnsi"/>
        </w:rPr>
        <w:t>;</w:t>
      </w:r>
    </w:p>
    <w:p w14:paraId="76413306" w14:textId="11CFB431" w:rsidR="00023D43" w:rsidRPr="001C6123" w:rsidRDefault="00023D43" w:rsidP="001C6123">
      <w:pPr>
        <w:pStyle w:val="Akapitzlist"/>
        <w:numPr>
          <w:ilvl w:val="0"/>
          <w:numId w:val="4"/>
        </w:numPr>
        <w:spacing w:after="0"/>
        <w:ind w:left="850" w:hanging="425"/>
        <w:jc w:val="both"/>
        <w:rPr>
          <w:rFonts w:asciiTheme="minorHAnsi" w:hAnsiTheme="minorHAnsi" w:cstheme="minorHAnsi"/>
        </w:rPr>
      </w:pPr>
      <w:r w:rsidRPr="001C6123">
        <w:rPr>
          <w:rFonts w:asciiTheme="minorHAnsi" w:hAnsiTheme="minorHAnsi" w:cstheme="minorHAnsi"/>
        </w:rPr>
        <w:t xml:space="preserve">zwielokrotnianie poprzez druk, zapis na nośnikach magnetycznych i optycznych, oraz w inny sposób, niezbędny dla wykonania zobowiązań wynikających z niniejszej umowy </w:t>
      </w:r>
      <w:r w:rsidR="007A5969" w:rsidRPr="001C6123">
        <w:rPr>
          <w:rFonts w:asciiTheme="minorHAnsi" w:hAnsiTheme="minorHAnsi" w:cstheme="minorHAnsi"/>
        </w:rPr>
        <w:t xml:space="preserve">                                        </w:t>
      </w:r>
      <w:r w:rsidRPr="001C6123">
        <w:rPr>
          <w:rFonts w:asciiTheme="minorHAnsi" w:hAnsiTheme="minorHAnsi" w:cstheme="minorHAnsi"/>
        </w:rPr>
        <w:t>i udostępniania w sieciach komputerowych;</w:t>
      </w:r>
    </w:p>
    <w:p w14:paraId="3E4F6BBC" w14:textId="77777777" w:rsidR="00023D43" w:rsidRPr="001C6123" w:rsidRDefault="00023D43" w:rsidP="001C6123">
      <w:pPr>
        <w:pStyle w:val="Akapitzlist"/>
        <w:numPr>
          <w:ilvl w:val="0"/>
          <w:numId w:val="4"/>
        </w:numPr>
        <w:spacing w:after="0"/>
        <w:ind w:left="850" w:hanging="425"/>
        <w:jc w:val="both"/>
        <w:rPr>
          <w:rFonts w:asciiTheme="minorHAnsi" w:hAnsiTheme="minorHAnsi" w:cstheme="minorHAnsi"/>
        </w:rPr>
      </w:pPr>
      <w:r w:rsidRPr="001C6123">
        <w:rPr>
          <w:rFonts w:asciiTheme="minorHAnsi" w:hAnsiTheme="minorHAnsi" w:cstheme="minorHAnsi"/>
        </w:rPr>
        <w:t>wprowadzanie</w:t>
      </w:r>
      <w:r w:rsidR="008D532A" w:rsidRPr="001C6123">
        <w:rPr>
          <w:rFonts w:asciiTheme="minorHAnsi" w:hAnsiTheme="minorHAnsi" w:cstheme="minorHAnsi"/>
        </w:rPr>
        <w:t xml:space="preserve"> dodatkowych </w:t>
      </w:r>
      <w:r w:rsidRPr="001C6123">
        <w:rPr>
          <w:rFonts w:asciiTheme="minorHAnsi" w:hAnsiTheme="minorHAnsi" w:cstheme="minorHAnsi"/>
        </w:rPr>
        <w:t xml:space="preserve"> treści </w:t>
      </w:r>
      <w:r w:rsidR="008D532A" w:rsidRPr="001C6123">
        <w:rPr>
          <w:rFonts w:asciiTheme="minorHAnsi" w:hAnsiTheme="minorHAnsi" w:cstheme="minorHAnsi"/>
        </w:rPr>
        <w:t xml:space="preserve">do </w:t>
      </w:r>
      <w:r w:rsidR="00846B98" w:rsidRPr="001C6123">
        <w:rPr>
          <w:rFonts w:asciiTheme="minorHAnsi" w:hAnsiTheme="minorHAnsi" w:cstheme="minorHAnsi"/>
        </w:rPr>
        <w:t xml:space="preserve">opracowanego materiału oraz </w:t>
      </w:r>
      <w:r w:rsidR="00134A74" w:rsidRPr="001C6123">
        <w:rPr>
          <w:rFonts w:asciiTheme="minorHAnsi" w:hAnsiTheme="minorHAnsi" w:cstheme="minorHAnsi"/>
        </w:rPr>
        <w:t>ich edycji</w:t>
      </w:r>
      <w:r w:rsidR="00B7447D" w:rsidRPr="001C6123">
        <w:rPr>
          <w:rFonts w:asciiTheme="minorHAnsi" w:hAnsiTheme="minorHAnsi" w:cstheme="minorHAnsi"/>
        </w:rPr>
        <w:t>;</w:t>
      </w:r>
    </w:p>
    <w:p w14:paraId="07E4DD32" w14:textId="77777777" w:rsidR="00134A74" w:rsidRPr="001C6123" w:rsidRDefault="00134A74" w:rsidP="001C6123">
      <w:pPr>
        <w:pStyle w:val="Akapitzlist"/>
        <w:numPr>
          <w:ilvl w:val="0"/>
          <w:numId w:val="4"/>
        </w:numPr>
        <w:spacing w:after="0"/>
        <w:ind w:left="850" w:hanging="425"/>
        <w:jc w:val="both"/>
        <w:rPr>
          <w:rFonts w:asciiTheme="minorHAnsi" w:hAnsiTheme="minorHAnsi" w:cstheme="minorHAnsi"/>
        </w:rPr>
      </w:pPr>
      <w:r w:rsidRPr="001C6123">
        <w:rPr>
          <w:rFonts w:asciiTheme="minorHAnsi" w:hAnsiTheme="minorHAnsi" w:cstheme="minorHAnsi"/>
        </w:rPr>
        <w:t>wykorzystanie w materiałach wydawniczych oraz we wszelkiego rodzaju mediach audiowizualnych i komputerowych</w:t>
      </w:r>
      <w:r w:rsidR="00B7447D" w:rsidRPr="001C6123">
        <w:rPr>
          <w:rFonts w:asciiTheme="minorHAnsi" w:hAnsiTheme="minorHAnsi" w:cstheme="minorHAnsi"/>
        </w:rPr>
        <w:t>;</w:t>
      </w:r>
    </w:p>
    <w:p w14:paraId="72068F18" w14:textId="77777777" w:rsidR="001173C3" w:rsidRPr="001C6123" w:rsidRDefault="00134A74" w:rsidP="001C6123">
      <w:pPr>
        <w:pStyle w:val="Akapitzlist"/>
        <w:numPr>
          <w:ilvl w:val="0"/>
          <w:numId w:val="4"/>
        </w:numPr>
        <w:spacing w:after="0"/>
        <w:ind w:left="850" w:hanging="425"/>
        <w:jc w:val="both"/>
        <w:rPr>
          <w:rFonts w:asciiTheme="minorHAnsi" w:hAnsiTheme="minorHAnsi" w:cstheme="minorHAnsi"/>
        </w:rPr>
      </w:pPr>
      <w:r w:rsidRPr="001C6123">
        <w:rPr>
          <w:rFonts w:asciiTheme="minorHAnsi" w:hAnsiTheme="minorHAnsi" w:cstheme="minorHAnsi"/>
        </w:rPr>
        <w:t>prawo do korzystania w całości lub części oraz jego łączenia z innymi dziełami, uaktualnienie, tłumaczenie na inne języki, zmianę barw, okładek, czcionki oraz wprowadzanie innych zmian o charakterze technicznym, nie naruszających integralności treści utwor</w:t>
      </w:r>
      <w:r w:rsidR="001173C3" w:rsidRPr="001C6123">
        <w:rPr>
          <w:rFonts w:asciiTheme="minorHAnsi" w:hAnsiTheme="minorHAnsi" w:cstheme="minorHAnsi"/>
        </w:rPr>
        <w:t>u;</w:t>
      </w:r>
    </w:p>
    <w:p w14:paraId="00AC73F3" w14:textId="29D3DF08" w:rsidR="00FD1323" w:rsidRPr="001C6123" w:rsidRDefault="00FD1323" w:rsidP="001C6123">
      <w:pPr>
        <w:pStyle w:val="Akapitzlist"/>
        <w:numPr>
          <w:ilvl w:val="0"/>
          <w:numId w:val="4"/>
        </w:numPr>
        <w:spacing w:after="0"/>
        <w:ind w:left="850" w:hanging="425"/>
        <w:jc w:val="both"/>
        <w:rPr>
          <w:rFonts w:asciiTheme="minorHAnsi" w:hAnsiTheme="minorHAnsi" w:cstheme="minorHAnsi"/>
        </w:rPr>
      </w:pPr>
      <w:r w:rsidRPr="001C6123">
        <w:rPr>
          <w:rFonts w:asciiTheme="minorHAnsi" w:hAnsiTheme="minorHAnsi" w:cstheme="minorHAnsi"/>
        </w:rPr>
        <w:t>publikację i rozpowszechnianie w całości lub w części za pomocą druku, wizji lub fonii przewodowej albo bezprzewodowej przez stację naziemną, nadawanie za pośrednictwem satelity</w:t>
      </w:r>
      <w:r w:rsidR="007C6108">
        <w:rPr>
          <w:rFonts w:asciiTheme="minorHAnsi" w:hAnsiTheme="minorHAnsi" w:cstheme="minorHAnsi"/>
        </w:rPr>
        <w:t>, Internetu.</w:t>
      </w:r>
    </w:p>
    <w:p w14:paraId="2B2F5335" w14:textId="77777777" w:rsidR="00CE5F68" w:rsidRDefault="001173C3" w:rsidP="008A630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E5F68">
        <w:rPr>
          <w:rFonts w:asciiTheme="minorHAnsi" w:hAnsiTheme="minorHAnsi" w:cstheme="minorHAnsi"/>
        </w:rPr>
        <w:t xml:space="preserve">W ramach wynagrodzenia, o którym mowa w § </w:t>
      </w:r>
      <w:r w:rsidR="000815A1" w:rsidRPr="00CE5F68">
        <w:rPr>
          <w:rFonts w:asciiTheme="minorHAnsi" w:hAnsiTheme="minorHAnsi" w:cstheme="minorHAnsi"/>
        </w:rPr>
        <w:t>5 ust. 1</w:t>
      </w:r>
      <w:r w:rsidRPr="00CE5F68">
        <w:rPr>
          <w:rFonts w:asciiTheme="minorHAnsi" w:hAnsiTheme="minorHAnsi" w:cstheme="minorHAnsi"/>
        </w:rPr>
        <w:t xml:space="preserve">  Wykonawca przenosi na Zamawiającego bezwarunkowe i nieodwołalne prawo zezwalania na wykonywanie zależnych praw autorskich </w:t>
      </w:r>
      <w:r w:rsidR="00AB4526" w:rsidRPr="00CE5F68">
        <w:rPr>
          <w:rFonts w:asciiTheme="minorHAnsi" w:hAnsiTheme="minorHAnsi" w:cstheme="minorHAnsi"/>
        </w:rPr>
        <w:t>d</w:t>
      </w:r>
      <w:r w:rsidRPr="00CE5F68">
        <w:rPr>
          <w:rFonts w:asciiTheme="minorHAnsi" w:hAnsiTheme="minorHAnsi" w:cstheme="minorHAnsi"/>
        </w:rPr>
        <w:t xml:space="preserve">o wyników prac powstałych w związku z realizacją przedmiotu zamówienia. </w:t>
      </w:r>
    </w:p>
    <w:p w14:paraId="2CED5505" w14:textId="77777777" w:rsidR="00CE5F68" w:rsidRDefault="0061723D" w:rsidP="008A630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E5F68">
        <w:rPr>
          <w:rFonts w:asciiTheme="minorHAnsi" w:hAnsiTheme="minorHAnsi" w:cstheme="minorHAnsi"/>
        </w:rPr>
        <w:t xml:space="preserve">Przeniesienie praw następuje bez ograniczenia co do terminu, czasu, terytorium, ilości egzemplarzy, liczby udostępnień, liczby </w:t>
      </w:r>
      <w:proofErr w:type="spellStart"/>
      <w:r w:rsidRPr="00CE5F68">
        <w:rPr>
          <w:rFonts w:asciiTheme="minorHAnsi" w:hAnsiTheme="minorHAnsi" w:cstheme="minorHAnsi"/>
        </w:rPr>
        <w:t>odtworzeń</w:t>
      </w:r>
      <w:proofErr w:type="spellEnd"/>
      <w:r w:rsidRPr="00CE5F68">
        <w:rPr>
          <w:rFonts w:asciiTheme="minorHAnsi" w:hAnsiTheme="minorHAnsi" w:cstheme="minorHAnsi"/>
        </w:rPr>
        <w:t>, wyświetleń, itp.</w:t>
      </w:r>
    </w:p>
    <w:p w14:paraId="643C68C9" w14:textId="77777777" w:rsidR="00CE5F68" w:rsidRDefault="0061723D" w:rsidP="008A630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E5F68">
        <w:rPr>
          <w:rFonts w:asciiTheme="minorHAnsi" w:hAnsiTheme="minorHAnsi" w:cstheme="minorHAnsi"/>
        </w:rPr>
        <w:t xml:space="preserve">Wykonawca wyraża niniejszym nieodwołalną zgodę na dokonywanie przez Zamawiającego wszelkich zmian i modyfikacji w </w:t>
      </w:r>
      <w:r w:rsidR="00846B98" w:rsidRPr="00CE5F68">
        <w:rPr>
          <w:rFonts w:asciiTheme="minorHAnsi" w:hAnsiTheme="minorHAnsi" w:cstheme="minorHAnsi"/>
        </w:rPr>
        <w:t xml:space="preserve">opracowanych materiałach </w:t>
      </w:r>
      <w:r w:rsidRPr="00CE5F68">
        <w:rPr>
          <w:rFonts w:asciiTheme="minorHAnsi" w:hAnsiTheme="minorHAnsi" w:cstheme="minorHAnsi"/>
        </w:rPr>
        <w:t>i w tym zakresie zobowiązuje się nie korzystać z przysługujących mu autorskich praw osobistych do przedmiotu umowy.</w:t>
      </w:r>
    </w:p>
    <w:p w14:paraId="29B685DF" w14:textId="77777777" w:rsidR="00CE5F68" w:rsidRDefault="00BA04EC" w:rsidP="008A630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E5F68">
        <w:rPr>
          <w:rFonts w:asciiTheme="minorHAnsi" w:hAnsiTheme="minorHAnsi" w:cstheme="minorHAnsi"/>
        </w:rPr>
        <w:t>Z</w:t>
      </w:r>
      <w:r w:rsidR="0061723D" w:rsidRPr="00CE5F68">
        <w:rPr>
          <w:rFonts w:asciiTheme="minorHAnsi" w:hAnsiTheme="minorHAnsi" w:cstheme="minorHAnsi"/>
        </w:rPr>
        <w:t xml:space="preserve">amawiający ma prawo wykorzystywania całości lub części </w:t>
      </w:r>
      <w:r w:rsidR="00846B98" w:rsidRPr="00CE5F68">
        <w:rPr>
          <w:rFonts w:asciiTheme="minorHAnsi" w:hAnsiTheme="minorHAnsi" w:cstheme="minorHAnsi"/>
        </w:rPr>
        <w:t xml:space="preserve">opracowanych </w:t>
      </w:r>
      <w:r w:rsidR="0061723D" w:rsidRPr="00CE5F68">
        <w:rPr>
          <w:rFonts w:asciiTheme="minorHAnsi" w:hAnsiTheme="minorHAnsi" w:cstheme="minorHAnsi"/>
        </w:rPr>
        <w:t>m</w:t>
      </w:r>
      <w:r w:rsidR="00563876" w:rsidRPr="00CE5F68">
        <w:rPr>
          <w:rFonts w:asciiTheme="minorHAnsi" w:hAnsiTheme="minorHAnsi" w:cstheme="minorHAnsi"/>
        </w:rPr>
        <w:t xml:space="preserve">ateriałów </w:t>
      </w:r>
      <w:r w:rsidR="0049281F" w:rsidRPr="00CE5F68">
        <w:rPr>
          <w:rFonts w:asciiTheme="minorHAnsi" w:hAnsiTheme="minorHAnsi" w:cstheme="minorHAnsi"/>
        </w:rPr>
        <w:t xml:space="preserve">                    </w:t>
      </w:r>
      <w:r w:rsidR="007A5969" w:rsidRPr="00CE5F68">
        <w:rPr>
          <w:rFonts w:asciiTheme="minorHAnsi" w:hAnsiTheme="minorHAnsi" w:cstheme="minorHAnsi"/>
        </w:rPr>
        <w:t xml:space="preserve">              </w:t>
      </w:r>
      <w:r w:rsidR="0049281F" w:rsidRPr="00CE5F68">
        <w:rPr>
          <w:rFonts w:asciiTheme="minorHAnsi" w:hAnsiTheme="minorHAnsi" w:cstheme="minorHAnsi"/>
        </w:rPr>
        <w:t xml:space="preserve"> </w:t>
      </w:r>
      <w:r w:rsidR="00563876" w:rsidRPr="00CE5F68">
        <w:rPr>
          <w:rFonts w:asciiTheme="minorHAnsi" w:hAnsiTheme="minorHAnsi" w:cstheme="minorHAnsi"/>
        </w:rPr>
        <w:t>w celach promocyjnych</w:t>
      </w:r>
      <w:r w:rsidR="00DA5588" w:rsidRPr="00CE5F68">
        <w:rPr>
          <w:rFonts w:asciiTheme="minorHAnsi" w:hAnsiTheme="minorHAnsi" w:cstheme="minorHAnsi"/>
        </w:rPr>
        <w:t xml:space="preserve"> i/lub edukacyjnych.</w:t>
      </w:r>
    </w:p>
    <w:p w14:paraId="02067754" w14:textId="77777777" w:rsidR="00CE5F68" w:rsidRDefault="001173C3" w:rsidP="008A630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E5F68">
        <w:rPr>
          <w:rFonts w:asciiTheme="minorHAnsi" w:hAnsiTheme="minorHAnsi" w:cstheme="minorHAnsi"/>
        </w:rPr>
        <w:t>Z chwilą przekazania przedmiotu zamówienia Zamawiający nabywa na własność wszystkie egzemplarze nośników, na których wyniki prac powstałych w związku z realizacją przedmiotu zamówienia zostały utrwalone.</w:t>
      </w:r>
    </w:p>
    <w:p w14:paraId="1A56C300" w14:textId="0D68592F" w:rsidR="001173C3" w:rsidRPr="00CE5F68" w:rsidRDefault="001173C3" w:rsidP="00CF6613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E5F68">
        <w:rPr>
          <w:rFonts w:asciiTheme="minorHAnsi" w:hAnsiTheme="minorHAnsi" w:cstheme="minorHAnsi"/>
        </w:rPr>
        <w:t xml:space="preserve">Utrwalone wyniki prac wykonanych podczas realizacji przedmiotu zamówienia Wykonawca może zostawić w swojej siedzibie wyłącznie do celów dokumentacyjnych. Po zakończeniu realizacji </w:t>
      </w:r>
      <w:r w:rsidR="0081278A" w:rsidRPr="00CE5F68">
        <w:rPr>
          <w:rFonts w:asciiTheme="minorHAnsi" w:hAnsiTheme="minorHAnsi" w:cstheme="minorHAnsi"/>
        </w:rPr>
        <w:t xml:space="preserve">zamówienia, </w:t>
      </w:r>
      <w:r w:rsidRPr="00CE5F68">
        <w:rPr>
          <w:rFonts w:asciiTheme="minorHAnsi" w:hAnsiTheme="minorHAnsi" w:cstheme="minorHAnsi"/>
        </w:rPr>
        <w:t>wszystkie dane pierwotne i przekazaną dokumentację, które nie będą wykorzystywane do celów dokumentacyjnych, Wykonawca zniszczy. Informacja o fakcie zniszczenia, z wyszczególnieniem danych pierwotnych i dokumentacji przekazanej przez Zamawiającego, zostanie zawarta w protokole zniszczenia, który zostanie przekazany Zamawiającemu w formie elektronicznej i papierowej w ciągu 10 dni od odstąpienia od umowy lub podpisania</w:t>
      </w:r>
      <w:r w:rsidR="00C9578F">
        <w:rPr>
          <w:rFonts w:asciiTheme="minorHAnsi" w:hAnsiTheme="minorHAnsi" w:cstheme="minorHAnsi"/>
        </w:rPr>
        <w:t xml:space="preserve"> końcowego</w:t>
      </w:r>
      <w:r w:rsidRPr="00CE5F68">
        <w:rPr>
          <w:rFonts w:asciiTheme="minorHAnsi" w:hAnsiTheme="minorHAnsi" w:cstheme="minorHAnsi"/>
        </w:rPr>
        <w:t xml:space="preserve"> protokołu odbioru. </w:t>
      </w:r>
    </w:p>
    <w:p w14:paraId="45AFAC5D" w14:textId="21F774A6" w:rsidR="00F8745F" w:rsidRDefault="00A379B3" w:rsidP="00D0164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D0164B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276910" w:rsidRPr="00D0164B">
        <w:rPr>
          <w:rFonts w:asciiTheme="minorHAnsi" w:hAnsiTheme="minorHAnsi" w:cstheme="minorHAnsi"/>
          <w:sz w:val="22"/>
          <w:szCs w:val="22"/>
        </w:rPr>
        <w:t>7</w:t>
      </w:r>
      <w:r w:rsidR="00A85C99" w:rsidRPr="00D0164B">
        <w:rPr>
          <w:rFonts w:asciiTheme="minorHAnsi" w:hAnsiTheme="minorHAnsi" w:cstheme="minorHAnsi"/>
          <w:sz w:val="22"/>
          <w:szCs w:val="22"/>
        </w:rPr>
        <w:t>.</w:t>
      </w:r>
      <w:r w:rsidR="00D0164B">
        <w:rPr>
          <w:rFonts w:asciiTheme="minorHAnsi" w:hAnsiTheme="minorHAnsi" w:cstheme="minorHAnsi"/>
          <w:sz w:val="22"/>
          <w:szCs w:val="22"/>
        </w:rPr>
        <w:br/>
      </w:r>
      <w:r w:rsidR="00672AA4" w:rsidRPr="00D0164B">
        <w:rPr>
          <w:rFonts w:asciiTheme="minorHAnsi" w:hAnsiTheme="minorHAnsi" w:cstheme="minorHAnsi"/>
          <w:sz w:val="22"/>
          <w:szCs w:val="22"/>
        </w:rPr>
        <w:t>[</w:t>
      </w:r>
      <w:r w:rsidR="008C3D30" w:rsidRPr="00D0164B">
        <w:rPr>
          <w:rFonts w:asciiTheme="minorHAnsi" w:hAnsiTheme="minorHAnsi" w:cstheme="minorHAnsi"/>
          <w:sz w:val="22"/>
          <w:szCs w:val="22"/>
        </w:rPr>
        <w:t>Wady prawne</w:t>
      </w:r>
      <w:r w:rsidR="00672AA4" w:rsidRPr="00D0164B">
        <w:rPr>
          <w:rFonts w:asciiTheme="minorHAnsi" w:hAnsiTheme="minorHAnsi" w:cstheme="minorHAnsi"/>
          <w:sz w:val="22"/>
          <w:szCs w:val="22"/>
        </w:rPr>
        <w:t>]</w:t>
      </w:r>
    </w:p>
    <w:p w14:paraId="2D42D18F" w14:textId="77777777" w:rsidR="00D0164B" w:rsidRPr="00D0164B" w:rsidRDefault="00D0164B" w:rsidP="00D0164B">
      <w:pPr>
        <w:pStyle w:val="Bezodstpw"/>
      </w:pPr>
    </w:p>
    <w:p w14:paraId="7F74434C" w14:textId="725E629E" w:rsidR="00F8745F" w:rsidRPr="000225ED" w:rsidRDefault="00F8745F" w:rsidP="00D0164B">
      <w:pPr>
        <w:pStyle w:val="Akapitzlist"/>
        <w:numPr>
          <w:ilvl w:val="0"/>
          <w:numId w:val="10"/>
        </w:numPr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Wykonawca zobowiązuje się, iż przedmiot </w:t>
      </w:r>
      <w:r w:rsidR="00C9578F">
        <w:rPr>
          <w:rFonts w:asciiTheme="minorHAnsi" w:hAnsiTheme="minorHAnsi" w:cstheme="minorHAnsi"/>
        </w:rPr>
        <w:t>umowy</w:t>
      </w:r>
      <w:r w:rsidRPr="000225ED">
        <w:rPr>
          <w:rFonts w:asciiTheme="minorHAnsi" w:hAnsiTheme="minorHAnsi" w:cstheme="minorHAnsi"/>
        </w:rPr>
        <w:t xml:space="preserve"> nie naruszy praw majątkowych osób trzecich i przekaże Zamawiającemu wyniki prac, o których mowa </w:t>
      </w:r>
      <w:r w:rsidR="0033672A" w:rsidRPr="000225ED">
        <w:rPr>
          <w:rFonts w:asciiTheme="minorHAnsi" w:hAnsiTheme="minorHAnsi" w:cstheme="minorHAnsi"/>
        </w:rPr>
        <w:t xml:space="preserve">§ 1 </w:t>
      </w:r>
      <w:r w:rsidRPr="000225ED">
        <w:rPr>
          <w:rFonts w:asciiTheme="minorHAnsi" w:hAnsiTheme="minorHAnsi" w:cstheme="minorHAnsi"/>
        </w:rPr>
        <w:t>w ust. 1, w stanie wolnym od obciążeń prawami tych osób.</w:t>
      </w:r>
    </w:p>
    <w:p w14:paraId="2A46C0CF" w14:textId="77777777" w:rsidR="00563876" w:rsidRPr="000225ED" w:rsidRDefault="00563876" w:rsidP="00D0164B">
      <w:pPr>
        <w:pStyle w:val="Akapitzlist"/>
        <w:numPr>
          <w:ilvl w:val="0"/>
          <w:numId w:val="10"/>
        </w:numPr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Wykonawca niniejszym oświadcza, że przedmiot umowy nie jest obciążony wadami prawnymi. </w:t>
      </w:r>
      <w:r w:rsidR="00AF7DFF" w:rsidRPr="000225ED">
        <w:rPr>
          <w:rFonts w:asciiTheme="minorHAnsi" w:hAnsiTheme="minorHAnsi" w:cstheme="minorHAnsi"/>
        </w:rPr>
        <w:t xml:space="preserve">Ponadto </w:t>
      </w:r>
      <w:r w:rsidR="00A85C99" w:rsidRPr="000225ED">
        <w:rPr>
          <w:rFonts w:asciiTheme="minorHAnsi" w:hAnsiTheme="minorHAnsi" w:cstheme="minorHAnsi"/>
        </w:rPr>
        <w:t>Wykonawca oświadcza, że rozporządz</w:t>
      </w:r>
      <w:r w:rsidR="0081278A">
        <w:rPr>
          <w:rFonts w:asciiTheme="minorHAnsi" w:hAnsiTheme="minorHAnsi" w:cstheme="minorHAnsi"/>
        </w:rPr>
        <w:t>a</w:t>
      </w:r>
      <w:r w:rsidR="00A85C99" w:rsidRPr="000225ED">
        <w:rPr>
          <w:rFonts w:asciiTheme="minorHAnsi" w:hAnsiTheme="minorHAnsi" w:cstheme="minorHAnsi"/>
        </w:rPr>
        <w:t>nie przedmiotem umowy nie narusza żadnych praw własności przemysłowej i intelektualnej, w szczególności: praw patentowych, praw autorskich i praw do znaków towarowych.</w:t>
      </w:r>
    </w:p>
    <w:p w14:paraId="775F84F6" w14:textId="77777777" w:rsidR="00563876" w:rsidRPr="000225ED" w:rsidRDefault="00A85C99" w:rsidP="00D0164B">
      <w:pPr>
        <w:pStyle w:val="Akapitzlist"/>
        <w:numPr>
          <w:ilvl w:val="0"/>
          <w:numId w:val="10"/>
        </w:numPr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 ujawnienia wady prawnej Wykonawca poniesie wszelkie koszty związane </w:t>
      </w:r>
      <w:r w:rsidRPr="000225ED">
        <w:rPr>
          <w:rFonts w:asciiTheme="minorHAnsi" w:hAnsiTheme="minorHAnsi" w:cstheme="minorHAnsi"/>
        </w:rPr>
        <w:br/>
        <w:t xml:space="preserve">z powództwem wniesionym przez osoby trzecie, w związku z naruszeniem ich praw, </w:t>
      </w:r>
      <w:r w:rsidRPr="000225ED">
        <w:rPr>
          <w:rFonts w:asciiTheme="minorHAnsi" w:hAnsiTheme="minorHAnsi" w:cstheme="minorHAnsi"/>
        </w:rPr>
        <w:br/>
        <w:t>o których niewadliwości Wykonawca zapewniał.</w:t>
      </w:r>
    </w:p>
    <w:p w14:paraId="267CC150" w14:textId="3EBA1B59" w:rsidR="00BA04EC" w:rsidRPr="000225ED" w:rsidRDefault="00A85C99" w:rsidP="00D0164B">
      <w:pPr>
        <w:pStyle w:val="Akapitzlist"/>
        <w:numPr>
          <w:ilvl w:val="0"/>
          <w:numId w:val="10"/>
        </w:numPr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Strony ustalają, że gdyby okazało się, iż osoba trzecia zgłasza roszczenia pod adresem przedmiotu umowy wymienionego w § 1 ust. 1, Wykonawca, po zawiadomieniu przez Zamawiającego, nie uchyli się od niezwłocznego przystąpienia do wyjaśnienia sprawy oraz wystąpi przeciwko takim roszczeniom na własny koszt i ryzyko a nadto, że zaspokoi wszelkie uzasadnione roszczenia, a w razie ich zasądzenia od Zamawiającego, regresowo zwróci całość pokrytych roszczeń oraz wszelkie związane z tym wydatki i opłaty, włączając w to koszty procesu i obsługi prawnej. </w:t>
      </w:r>
    </w:p>
    <w:p w14:paraId="1B10DBED" w14:textId="77777777" w:rsidR="00A85C99" w:rsidRPr="000225ED" w:rsidRDefault="00A85C99" w:rsidP="00D0164B">
      <w:pPr>
        <w:pStyle w:val="Akapitzlist"/>
        <w:numPr>
          <w:ilvl w:val="0"/>
          <w:numId w:val="10"/>
        </w:numPr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Jeżeli przedmiot umowy wymieniony w § 1 ust. 1 posiada wady prawne lub zdarzenia, o których mowa powyżej, uniemożliwiają korzystanie z tego utworu i przysługujących Zamawiającemu praw, Wykonawca zobowiązany jest do dostarczenia w wyznaczonym przez Zamawiającego terminie innych materiałów wolnych od wad, spełniających wymagania określone w niniejszej umowie, oraz naprawienia szkód powstałych z tego tytułu po stronie Zamawiającego. Zamawiający jest wtedy także uprawniony do odstąpienia od umowy, co nie wyłącza obowiązku zapłaty przez Wykonawcę odszkodowania, o którym mowa w zdaniu poprzednim. </w:t>
      </w:r>
    </w:p>
    <w:p w14:paraId="580F364D" w14:textId="6E84F073" w:rsidR="003A052A" w:rsidRDefault="00082E4F" w:rsidP="00D0164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D0164B">
        <w:rPr>
          <w:rFonts w:asciiTheme="minorHAnsi" w:hAnsiTheme="minorHAnsi" w:cstheme="minorHAnsi"/>
          <w:sz w:val="22"/>
          <w:szCs w:val="22"/>
        </w:rPr>
        <w:t xml:space="preserve">§ </w:t>
      </w:r>
      <w:r w:rsidR="00276910" w:rsidRPr="00D0164B">
        <w:rPr>
          <w:rFonts w:asciiTheme="minorHAnsi" w:hAnsiTheme="minorHAnsi" w:cstheme="minorHAnsi"/>
          <w:sz w:val="22"/>
          <w:szCs w:val="22"/>
        </w:rPr>
        <w:t>8</w:t>
      </w:r>
      <w:r w:rsidR="00A379B3" w:rsidRPr="00D0164B">
        <w:rPr>
          <w:rFonts w:asciiTheme="minorHAnsi" w:hAnsiTheme="minorHAnsi" w:cstheme="minorHAnsi"/>
          <w:sz w:val="22"/>
          <w:szCs w:val="22"/>
        </w:rPr>
        <w:t>.</w:t>
      </w:r>
      <w:r w:rsidR="00D0164B">
        <w:rPr>
          <w:rFonts w:asciiTheme="minorHAnsi" w:hAnsiTheme="minorHAnsi" w:cstheme="minorHAnsi"/>
          <w:sz w:val="22"/>
          <w:szCs w:val="22"/>
        </w:rPr>
        <w:br/>
      </w:r>
      <w:r w:rsidR="00672AA4" w:rsidRPr="00D0164B">
        <w:rPr>
          <w:rFonts w:asciiTheme="minorHAnsi" w:hAnsiTheme="minorHAnsi" w:cstheme="minorHAnsi"/>
          <w:sz w:val="22"/>
          <w:szCs w:val="22"/>
        </w:rPr>
        <w:t>[</w:t>
      </w:r>
      <w:r w:rsidR="003A052A" w:rsidRPr="00D0164B">
        <w:rPr>
          <w:rFonts w:asciiTheme="minorHAnsi" w:hAnsiTheme="minorHAnsi" w:cstheme="minorHAnsi"/>
          <w:sz w:val="22"/>
          <w:szCs w:val="22"/>
        </w:rPr>
        <w:t>Komunikacja</w:t>
      </w:r>
      <w:r w:rsidR="00672AA4" w:rsidRPr="00D0164B">
        <w:rPr>
          <w:rFonts w:asciiTheme="minorHAnsi" w:hAnsiTheme="minorHAnsi" w:cstheme="minorHAnsi"/>
          <w:sz w:val="22"/>
          <w:szCs w:val="22"/>
        </w:rPr>
        <w:t>]</w:t>
      </w:r>
    </w:p>
    <w:p w14:paraId="7D0960F6" w14:textId="77777777" w:rsidR="00D0164B" w:rsidRPr="00D0164B" w:rsidRDefault="00D0164B" w:rsidP="00D0164B">
      <w:pPr>
        <w:pStyle w:val="Bezodstpw"/>
      </w:pPr>
    </w:p>
    <w:p w14:paraId="5AA30914" w14:textId="77777777" w:rsidR="00441C4B" w:rsidRPr="000225ED" w:rsidRDefault="003A052A" w:rsidP="00314D5B">
      <w:pPr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2" w:name="_Hlk432091671"/>
      <w:bookmarkEnd w:id="2"/>
      <w:r w:rsidRPr="000225ED">
        <w:rPr>
          <w:rFonts w:asciiTheme="minorHAnsi" w:hAnsiTheme="minorHAnsi"/>
          <w:sz w:val="22"/>
          <w:szCs w:val="22"/>
        </w:rPr>
        <w:t>Strony zobowiązują się do wzajemnego informowania się o wszelkich okolicznościach mogących mieć wpływ na wykonanie niniejszej Umowy oraz do dołożenia należytej staranności i działania według ich najlepszej wiedzy w celu wykonania niniejszej Umowy.</w:t>
      </w:r>
    </w:p>
    <w:p w14:paraId="3BA02DB1" w14:textId="77777777" w:rsidR="00441C4B" w:rsidRPr="00112A48" w:rsidRDefault="003A052A" w:rsidP="00314D5B">
      <w:pPr>
        <w:numPr>
          <w:ilvl w:val="0"/>
          <w:numId w:val="1"/>
        </w:numPr>
        <w:shd w:val="clear" w:color="auto" w:fill="FFFFFF" w:themeFill="background1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Komunikacja Wykonawcy z Zamawiającym będzie odbywała się głównie środkami komunikacji </w:t>
      </w:r>
      <w:r w:rsidRPr="00112A48">
        <w:rPr>
          <w:rFonts w:asciiTheme="minorHAnsi" w:hAnsiTheme="minorHAnsi"/>
          <w:sz w:val="22"/>
          <w:szCs w:val="22"/>
        </w:rPr>
        <w:t>elektronicznej</w:t>
      </w:r>
      <w:r w:rsidR="007F25E4" w:rsidRPr="00112A48">
        <w:rPr>
          <w:rFonts w:asciiTheme="minorHAnsi" w:hAnsiTheme="minorHAnsi"/>
          <w:sz w:val="22"/>
          <w:szCs w:val="22"/>
        </w:rPr>
        <w:t xml:space="preserve"> na wskazane w </w:t>
      </w:r>
      <w:r w:rsidR="0052132B">
        <w:rPr>
          <w:rFonts w:asciiTheme="minorHAnsi" w:hAnsiTheme="minorHAnsi"/>
          <w:sz w:val="22"/>
          <w:szCs w:val="22"/>
        </w:rPr>
        <w:t xml:space="preserve">ust. </w:t>
      </w:r>
      <w:r w:rsidR="007F25E4" w:rsidRPr="00112A48">
        <w:rPr>
          <w:rFonts w:asciiTheme="minorHAnsi" w:hAnsiTheme="minorHAnsi"/>
          <w:sz w:val="22"/>
          <w:szCs w:val="22"/>
        </w:rPr>
        <w:t>8 adresy e-mail.</w:t>
      </w:r>
      <w:r w:rsidRPr="00112A48">
        <w:rPr>
          <w:rFonts w:asciiTheme="minorHAnsi" w:hAnsiTheme="minorHAnsi"/>
          <w:sz w:val="22"/>
          <w:szCs w:val="22"/>
        </w:rPr>
        <w:t xml:space="preserve"> </w:t>
      </w:r>
    </w:p>
    <w:p w14:paraId="0B05A896" w14:textId="03FD1A03" w:rsidR="00082E4F" w:rsidRPr="000225ED" w:rsidRDefault="003A052A" w:rsidP="00314D5B">
      <w:pPr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może żądać, aby określona korespondencja była przygotowana w wersji papierowej i składana </w:t>
      </w:r>
      <w:r w:rsidRPr="000225ED">
        <w:rPr>
          <w:rFonts w:asciiTheme="minorHAnsi" w:hAnsiTheme="minorHAnsi" w:cs="Arial"/>
          <w:sz w:val="22"/>
          <w:szCs w:val="22"/>
        </w:rPr>
        <w:t>przez pocztę lub w kancelarii Urzędu Marszałkowskiego Wojewód</w:t>
      </w:r>
      <w:r w:rsidR="00CE7FD7" w:rsidRPr="000225ED">
        <w:rPr>
          <w:rFonts w:asciiTheme="minorHAnsi" w:hAnsiTheme="minorHAnsi" w:cs="Arial"/>
          <w:sz w:val="22"/>
          <w:szCs w:val="22"/>
        </w:rPr>
        <w:t>ztwa Podlaskiego</w:t>
      </w:r>
      <w:r w:rsidR="00CF6613">
        <w:rPr>
          <w:rFonts w:asciiTheme="minorHAnsi" w:hAnsiTheme="minorHAnsi" w:cs="Arial"/>
          <w:sz w:val="22"/>
          <w:szCs w:val="22"/>
        </w:rPr>
        <w:t xml:space="preserve"> (UMWP)</w:t>
      </w:r>
      <w:r w:rsidR="00CE7FD7" w:rsidRPr="000225ED">
        <w:rPr>
          <w:rFonts w:asciiTheme="minorHAnsi" w:hAnsiTheme="minorHAnsi" w:cs="Arial"/>
          <w:sz w:val="22"/>
          <w:szCs w:val="22"/>
        </w:rPr>
        <w:t xml:space="preserve"> przy ul. Kardynała </w:t>
      </w:r>
      <w:r w:rsidRPr="000225ED">
        <w:rPr>
          <w:rFonts w:asciiTheme="minorHAnsi" w:hAnsiTheme="minorHAnsi" w:cs="Arial"/>
          <w:sz w:val="22"/>
          <w:szCs w:val="22"/>
        </w:rPr>
        <w:t>S</w:t>
      </w:r>
      <w:r w:rsidR="00CE7FD7" w:rsidRPr="000225ED">
        <w:rPr>
          <w:rFonts w:asciiTheme="minorHAnsi" w:hAnsiTheme="minorHAnsi" w:cs="Arial"/>
          <w:sz w:val="22"/>
          <w:szCs w:val="22"/>
        </w:rPr>
        <w:t>tefana</w:t>
      </w:r>
      <w:r w:rsidRPr="000225ED">
        <w:rPr>
          <w:rFonts w:asciiTheme="minorHAnsi" w:hAnsiTheme="minorHAnsi" w:cs="Arial"/>
          <w:sz w:val="22"/>
          <w:szCs w:val="22"/>
        </w:rPr>
        <w:t xml:space="preserve"> Wyszyńskiego 1 w Białymstoku</w:t>
      </w:r>
      <w:r w:rsidR="00CF6613">
        <w:rPr>
          <w:rFonts w:asciiTheme="minorHAnsi" w:hAnsiTheme="minorHAnsi" w:cs="Arial"/>
          <w:sz w:val="22"/>
          <w:szCs w:val="22"/>
        </w:rPr>
        <w:t xml:space="preserve"> (</w:t>
      </w:r>
      <w:r w:rsidRPr="000225ED">
        <w:rPr>
          <w:rFonts w:asciiTheme="minorHAnsi" w:hAnsiTheme="minorHAnsi" w:cs="Arial"/>
          <w:sz w:val="22"/>
          <w:szCs w:val="22"/>
        </w:rPr>
        <w:t>15-888</w:t>
      </w:r>
      <w:r w:rsidR="00CF6613">
        <w:rPr>
          <w:rFonts w:asciiTheme="minorHAnsi" w:hAnsiTheme="minorHAnsi" w:cs="Arial"/>
          <w:sz w:val="22"/>
          <w:szCs w:val="22"/>
        </w:rPr>
        <w:t xml:space="preserve"> Białystok)</w:t>
      </w:r>
      <w:r w:rsidRPr="000225ED">
        <w:rPr>
          <w:rFonts w:asciiTheme="minorHAnsi" w:hAnsiTheme="minorHAnsi" w:cs="Arial"/>
          <w:sz w:val="22"/>
          <w:szCs w:val="22"/>
        </w:rPr>
        <w:t xml:space="preserve"> lub składana na elektroniczną skrzynkę podawczą </w:t>
      </w:r>
      <w:r w:rsidR="00CF6613">
        <w:rPr>
          <w:rFonts w:asciiTheme="minorHAnsi" w:hAnsiTheme="minorHAnsi" w:cs="Arial"/>
          <w:sz w:val="22"/>
          <w:szCs w:val="22"/>
        </w:rPr>
        <w:t>UMWP</w:t>
      </w:r>
      <w:r w:rsidRPr="000225ED">
        <w:rPr>
          <w:rFonts w:asciiTheme="minorHAnsi" w:hAnsiTheme="minorHAnsi" w:cs="Arial"/>
          <w:sz w:val="22"/>
          <w:szCs w:val="22"/>
        </w:rPr>
        <w:t>.</w:t>
      </w:r>
    </w:p>
    <w:p w14:paraId="73212854" w14:textId="77777777" w:rsidR="003A052A" w:rsidRPr="000225ED" w:rsidRDefault="003A052A" w:rsidP="00314D5B">
      <w:pPr>
        <w:pStyle w:val="Akapitzlist"/>
        <w:numPr>
          <w:ilvl w:val="0"/>
          <w:numId w:val="1"/>
        </w:numPr>
        <w:autoSpaceDN/>
        <w:spacing w:after="0" w:line="276" w:lineRule="auto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 w:cs="Arial"/>
        </w:rPr>
        <w:t>Strony mogą uzgodnić inne narzędzia i sposoby komunikacji, w tym przekazywania dokumentów w trakcie realizacji umowy.</w:t>
      </w:r>
    </w:p>
    <w:p w14:paraId="5A15144D" w14:textId="77777777" w:rsidR="003A052A" w:rsidRPr="000225ED" w:rsidRDefault="003A052A" w:rsidP="00314D5B">
      <w:pPr>
        <w:pStyle w:val="Akapitzlist"/>
        <w:numPr>
          <w:ilvl w:val="0"/>
          <w:numId w:val="1"/>
        </w:numPr>
        <w:autoSpaceDN/>
        <w:spacing w:after="0" w:line="276" w:lineRule="auto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Korespondencję przygotowaną w wersji papierowej należy kierować na wskazane niżej adresy:</w:t>
      </w:r>
    </w:p>
    <w:p w14:paraId="75B8BC7D" w14:textId="6F1F8E35" w:rsidR="003A052A" w:rsidRPr="000225ED" w:rsidRDefault="003A052A" w:rsidP="00314D5B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 xml:space="preserve">Zamawiający: Urząd Marszałkowski Województwa Podlaskiego, Biuro Obsługi Inwestorów </w:t>
      </w:r>
      <w:r w:rsidR="007A5969">
        <w:rPr>
          <w:rFonts w:asciiTheme="minorHAnsi" w:hAnsiTheme="minorHAnsi"/>
        </w:rPr>
        <w:t xml:space="preserve">               </w:t>
      </w:r>
      <w:r w:rsidRPr="000225ED">
        <w:rPr>
          <w:rFonts w:asciiTheme="minorHAnsi" w:hAnsiTheme="minorHAnsi"/>
        </w:rPr>
        <w:t xml:space="preserve">i Promocji Gospodarczej, </w:t>
      </w:r>
      <w:r w:rsidRPr="000225ED">
        <w:rPr>
          <w:rFonts w:asciiTheme="minorHAnsi" w:hAnsiTheme="minorHAnsi"/>
          <w:bCs/>
        </w:rPr>
        <w:t>ul. Kardynała Stefana Wyszyńskiego 1, 15-888 Białystok,</w:t>
      </w:r>
    </w:p>
    <w:p w14:paraId="4B24048A" w14:textId="77777777" w:rsidR="003A052A" w:rsidRPr="000225ED" w:rsidRDefault="003A052A" w:rsidP="00314D5B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lastRenderedPageBreak/>
        <w:t>Wykonawca: ………………………………………………………………………………………………………………………….……</w:t>
      </w:r>
    </w:p>
    <w:p w14:paraId="3FCF0929" w14:textId="77777777" w:rsidR="003A052A" w:rsidRPr="000225ED" w:rsidRDefault="003A052A" w:rsidP="00314D5B">
      <w:pPr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 przypadku zmiany przez którąkolwiek ze Stron adresu lub numeru telefonu, powiadomi ona </w:t>
      </w:r>
      <w:r w:rsidRPr="000225ED">
        <w:rPr>
          <w:rFonts w:asciiTheme="minorHAnsi" w:hAnsiTheme="minorHAnsi"/>
          <w:sz w:val="22"/>
          <w:szCs w:val="22"/>
        </w:rPr>
        <w:br/>
        <w:t>o tym fakcie drugą Stronę mailowo. W przypadku braku powiadomienia o takiej zmianie – wysłanie korespondencji na dotychczasowy adres będzie uważane za doręczone.</w:t>
      </w:r>
    </w:p>
    <w:p w14:paraId="049F3A5F" w14:textId="26ECDAC1" w:rsidR="003A052A" w:rsidRPr="000225ED" w:rsidRDefault="003A052A" w:rsidP="00314D5B">
      <w:pPr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Dokumenty opatrzone kwalifikowanym podpisem elektronicznym oraz dokumenty złożone na skrzynkę podawczą i podpisane profilem zaufanym będą traktowane jak dokumenty w formie pisemnej.</w:t>
      </w:r>
    </w:p>
    <w:p w14:paraId="6B8F0522" w14:textId="77777777" w:rsidR="003A052A" w:rsidRPr="000225ED" w:rsidRDefault="003A052A" w:rsidP="00314D5B">
      <w:pPr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Do kontaktów roboczych w zakresie realizacji przedmiotu zamówienia wyznacza się:</w:t>
      </w:r>
    </w:p>
    <w:p w14:paraId="68C4D326" w14:textId="6395CDD1" w:rsidR="003A052A" w:rsidRPr="00CE5F68" w:rsidRDefault="003A052A" w:rsidP="00314D5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="Calibri"/>
        </w:rPr>
      </w:pPr>
      <w:r w:rsidRPr="00CE5F68">
        <w:rPr>
          <w:rFonts w:asciiTheme="minorHAnsi" w:hAnsiTheme="minorHAnsi" w:cs="Calibri"/>
        </w:rPr>
        <w:t>ze strony Zamawiającego:</w:t>
      </w:r>
    </w:p>
    <w:p w14:paraId="7AB19228" w14:textId="77777777" w:rsidR="00CE5F68" w:rsidRDefault="00CE5F68" w:rsidP="00314D5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imię i nazwisko: </w:t>
      </w:r>
      <w:r w:rsidR="003A052A" w:rsidRPr="00CE5F68">
        <w:rPr>
          <w:rFonts w:asciiTheme="minorHAnsi" w:hAnsiTheme="minorHAnsi" w:cs="Calibri"/>
        </w:rPr>
        <w:t>……………………………………………………………</w:t>
      </w:r>
      <w:r>
        <w:rPr>
          <w:rFonts w:asciiTheme="minorHAnsi" w:hAnsiTheme="minorHAnsi" w:cs="Calibri"/>
        </w:rPr>
        <w:t xml:space="preserve">, </w:t>
      </w:r>
      <w:r w:rsidR="003A052A" w:rsidRPr="00CE5F68">
        <w:rPr>
          <w:rFonts w:asciiTheme="minorHAnsi" w:hAnsiTheme="minorHAnsi" w:cs="Calibri"/>
        </w:rPr>
        <w:t>e-mail: ………..................</w:t>
      </w:r>
      <w:r>
        <w:rPr>
          <w:rFonts w:asciiTheme="minorHAnsi" w:hAnsiTheme="minorHAnsi" w:cs="Calibri"/>
        </w:rPr>
        <w:t>............</w:t>
      </w:r>
      <w:r w:rsidR="003A052A" w:rsidRPr="00CE5F68">
        <w:rPr>
          <w:rFonts w:asciiTheme="minorHAnsi" w:hAnsiTheme="minorHAnsi" w:cs="Calibri"/>
        </w:rPr>
        <w:t>, tel. ………………………….…,</w:t>
      </w:r>
    </w:p>
    <w:p w14:paraId="45381EB8" w14:textId="1A82C29F" w:rsidR="00CE5F68" w:rsidRPr="00C97463" w:rsidRDefault="00CE5F68" w:rsidP="00314D5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imię i nazwisko: </w:t>
      </w:r>
      <w:r w:rsidRPr="00CE5F68">
        <w:rPr>
          <w:rFonts w:asciiTheme="minorHAnsi" w:hAnsiTheme="minorHAnsi" w:cs="Calibri"/>
        </w:rPr>
        <w:t>……………………………………………………………</w:t>
      </w:r>
      <w:r>
        <w:rPr>
          <w:rFonts w:asciiTheme="minorHAnsi" w:hAnsiTheme="minorHAnsi" w:cs="Calibri"/>
        </w:rPr>
        <w:t xml:space="preserve">, </w:t>
      </w:r>
      <w:r w:rsidRPr="00CE5F68">
        <w:rPr>
          <w:rFonts w:asciiTheme="minorHAnsi" w:hAnsiTheme="minorHAnsi" w:cs="Calibri"/>
        </w:rPr>
        <w:t>e-mail: ………..................</w:t>
      </w:r>
      <w:r>
        <w:rPr>
          <w:rFonts w:asciiTheme="minorHAnsi" w:hAnsiTheme="minorHAnsi" w:cs="Calibri"/>
        </w:rPr>
        <w:t>............</w:t>
      </w:r>
      <w:r w:rsidRPr="00CE5F68">
        <w:rPr>
          <w:rFonts w:asciiTheme="minorHAnsi" w:hAnsiTheme="minorHAnsi" w:cs="Calibri"/>
        </w:rPr>
        <w:t>, tel. ………………………….…,</w:t>
      </w:r>
      <w:r w:rsidR="003A052A" w:rsidRPr="00CE5F68">
        <w:rPr>
          <w:rFonts w:asciiTheme="minorHAnsi" w:hAnsiTheme="minorHAnsi" w:cs="Calibri"/>
        </w:rPr>
        <w:t xml:space="preserve"> </w:t>
      </w:r>
    </w:p>
    <w:p w14:paraId="34405071" w14:textId="529F52CB" w:rsidR="003A052A" w:rsidRPr="00CE5F68" w:rsidRDefault="003A052A" w:rsidP="00314D5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="Calibri"/>
        </w:rPr>
      </w:pPr>
      <w:r w:rsidRPr="00CE5F68">
        <w:rPr>
          <w:rFonts w:asciiTheme="minorHAnsi" w:hAnsiTheme="minorHAnsi" w:cs="Calibri"/>
        </w:rPr>
        <w:t>ze strony Wykonawcy:</w:t>
      </w:r>
    </w:p>
    <w:p w14:paraId="5BC41480" w14:textId="2FF3EAB5" w:rsidR="00C97463" w:rsidRDefault="00C97463" w:rsidP="00314D5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="Calibri"/>
        </w:rPr>
      </w:pPr>
      <w:r w:rsidRPr="00C97463">
        <w:rPr>
          <w:rFonts w:asciiTheme="minorHAnsi" w:hAnsiTheme="minorHAnsi" w:cs="Calibri"/>
        </w:rPr>
        <w:t>imię i nazwisko: ……………………………………………………………, e-mail: ……….............................., tel. ………………………….…,</w:t>
      </w:r>
    </w:p>
    <w:p w14:paraId="3B7FF334" w14:textId="51B219CE" w:rsidR="00C97463" w:rsidRPr="00C97463" w:rsidRDefault="00C97463" w:rsidP="00314D5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imię i nazwisko: </w:t>
      </w:r>
      <w:r w:rsidRPr="00CE5F68">
        <w:rPr>
          <w:rFonts w:asciiTheme="minorHAnsi" w:hAnsiTheme="minorHAnsi" w:cs="Calibri"/>
        </w:rPr>
        <w:t>……………………………………………………………</w:t>
      </w:r>
      <w:r>
        <w:rPr>
          <w:rFonts w:asciiTheme="minorHAnsi" w:hAnsiTheme="minorHAnsi" w:cs="Calibri"/>
        </w:rPr>
        <w:t xml:space="preserve">, </w:t>
      </w:r>
      <w:r w:rsidRPr="00CE5F68">
        <w:rPr>
          <w:rFonts w:asciiTheme="minorHAnsi" w:hAnsiTheme="minorHAnsi" w:cs="Calibri"/>
        </w:rPr>
        <w:t>e-mail: ………..................</w:t>
      </w:r>
      <w:r>
        <w:rPr>
          <w:rFonts w:asciiTheme="minorHAnsi" w:hAnsiTheme="minorHAnsi" w:cs="Calibri"/>
        </w:rPr>
        <w:t>............</w:t>
      </w:r>
      <w:r w:rsidRPr="00CE5F68">
        <w:rPr>
          <w:rFonts w:asciiTheme="minorHAnsi" w:hAnsiTheme="minorHAnsi" w:cs="Calibri"/>
        </w:rPr>
        <w:t>, tel. ………………………….…</w:t>
      </w:r>
      <w:r>
        <w:rPr>
          <w:rFonts w:asciiTheme="minorHAnsi" w:hAnsiTheme="minorHAnsi" w:cs="Calibri"/>
        </w:rPr>
        <w:t>.</w:t>
      </w:r>
    </w:p>
    <w:p w14:paraId="0F548C53" w14:textId="6855E27C" w:rsidR="007A5969" w:rsidRPr="007A5969" w:rsidRDefault="003A052A" w:rsidP="00314D5B">
      <w:pPr>
        <w:pStyle w:val="Akapitzli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Zmiana osób kontaktowych i adresów e-mail, o których mowa w ust. </w:t>
      </w:r>
      <w:r w:rsidR="0052132B">
        <w:rPr>
          <w:rFonts w:asciiTheme="minorHAnsi" w:hAnsiTheme="minorHAnsi" w:cs="Calibri"/>
          <w:sz w:val="22"/>
          <w:szCs w:val="22"/>
        </w:rPr>
        <w:t>8</w:t>
      </w:r>
      <w:r w:rsidRPr="000225ED">
        <w:rPr>
          <w:rFonts w:asciiTheme="minorHAnsi" w:hAnsiTheme="minorHAnsi" w:cs="Calibri"/>
          <w:sz w:val="22"/>
          <w:szCs w:val="22"/>
        </w:rPr>
        <w:t xml:space="preserve">, następuje </w:t>
      </w:r>
      <w:r w:rsidR="007A5969">
        <w:rPr>
          <w:rFonts w:asciiTheme="minorHAnsi" w:hAnsiTheme="minorHAnsi" w:cs="Calibri"/>
          <w:sz w:val="22"/>
          <w:szCs w:val="22"/>
        </w:rPr>
        <w:t xml:space="preserve">                              </w:t>
      </w:r>
      <w:r w:rsidRPr="000225ED">
        <w:rPr>
          <w:rFonts w:asciiTheme="minorHAnsi" w:hAnsiTheme="minorHAnsi" w:cs="Calibri"/>
          <w:sz w:val="22"/>
          <w:szCs w:val="22"/>
        </w:rPr>
        <w:t>przez pisemne powiadomienie i nie wymaga zachowania formy pisemnej aneksu do Umowy.</w:t>
      </w:r>
    </w:p>
    <w:p w14:paraId="7CA1028B" w14:textId="36E0F6DA" w:rsidR="003A052A" w:rsidRDefault="00082E4F" w:rsidP="00314D5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314D5B">
        <w:rPr>
          <w:rFonts w:asciiTheme="minorHAnsi" w:hAnsiTheme="minorHAnsi" w:cstheme="minorHAnsi"/>
          <w:sz w:val="22"/>
          <w:szCs w:val="22"/>
        </w:rPr>
        <w:t xml:space="preserve">§ </w:t>
      </w:r>
      <w:r w:rsidR="00276910" w:rsidRPr="00314D5B">
        <w:rPr>
          <w:rFonts w:asciiTheme="minorHAnsi" w:hAnsiTheme="minorHAnsi" w:cstheme="minorHAnsi"/>
          <w:sz w:val="22"/>
          <w:szCs w:val="22"/>
        </w:rPr>
        <w:t>9</w:t>
      </w:r>
      <w:r w:rsidR="00A379B3" w:rsidRPr="00314D5B">
        <w:rPr>
          <w:rFonts w:asciiTheme="minorHAnsi" w:hAnsiTheme="minorHAnsi" w:cstheme="minorHAnsi"/>
          <w:sz w:val="22"/>
          <w:szCs w:val="22"/>
        </w:rPr>
        <w:t>.</w:t>
      </w:r>
      <w:r w:rsidR="00314D5B">
        <w:rPr>
          <w:rFonts w:asciiTheme="minorHAnsi" w:hAnsiTheme="minorHAnsi" w:cstheme="minorHAnsi"/>
          <w:sz w:val="22"/>
          <w:szCs w:val="22"/>
        </w:rPr>
        <w:br/>
      </w:r>
      <w:r w:rsidR="00EC1C47" w:rsidRPr="00314D5B">
        <w:rPr>
          <w:rFonts w:asciiTheme="minorHAnsi" w:hAnsiTheme="minorHAnsi" w:cstheme="minorHAnsi"/>
          <w:sz w:val="22"/>
          <w:szCs w:val="22"/>
        </w:rPr>
        <w:t>[</w:t>
      </w:r>
      <w:r w:rsidR="00441C4B" w:rsidRPr="00314D5B">
        <w:rPr>
          <w:rFonts w:asciiTheme="minorHAnsi" w:hAnsiTheme="minorHAnsi" w:cstheme="minorHAnsi"/>
          <w:sz w:val="22"/>
          <w:szCs w:val="22"/>
        </w:rPr>
        <w:t>Prawo kontroli</w:t>
      </w:r>
      <w:r w:rsidR="00EC1C47" w:rsidRPr="00314D5B">
        <w:rPr>
          <w:rFonts w:asciiTheme="minorHAnsi" w:hAnsiTheme="minorHAnsi" w:cstheme="minorHAnsi"/>
          <w:sz w:val="22"/>
          <w:szCs w:val="22"/>
        </w:rPr>
        <w:t>]</w:t>
      </w:r>
    </w:p>
    <w:p w14:paraId="6F6AE1E8" w14:textId="77777777" w:rsidR="00314D5B" w:rsidRPr="00314D5B" w:rsidRDefault="00314D5B" w:rsidP="00314D5B">
      <w:pPr>
        <w:pStyle w:val="Bezodstpw"/>
      </w:pPr>
    </w:p>
    <w:p w14:paraId="47EB8F4C" w14:textId="3EDDD0A6" w:rsidR="003A052A" w:rsidRPr="000225ED" w:rsidRDefault="003A052A" w:rsidP="00314D5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Theme="minorHAnsi" w:eastAsia="Times New Roman" w:hAnsiTheme="minorHAnsi"/>
          <w:lang w:eastAsia="pl-PL"/>
        </w:rPr>
      </w:pPr>
      <w:r w:rsidRPr="000225ED">
        <w:rPr>
          <w:rFonts w:asciiTheme="minorHAnsi" w:eastAsia="Times New Roman" w:hAnsiTheme="minorHAnsi"/>
          <w:lang w:eastAsia="pl-PL"/>
        </w:rPr>
        <w:t>Zamawiający zastrzega sobie prawo do kontroli postępów i sposobu realizacji przedmiotu umowy na każdym jej etapie</w:t>
      </w:r>
      <w:r w:rsidR="007C6108">
        <w:rPr>
          <w:rFonts w:asciiTheme="minorHAnsi" w:eastAsia="Times New Roman" w:hAnsiTheme="minorHAnsi"/>
          <w:lang w:eastAsia="pl-PL"/>
        </w:rPr>
        <w:t xml:space="preserve">, niezależnie od uprawnień wskazanych w </w:t>
      </w:r>
      <w:r w:rsidR="007C6108" w:rsidRPr="00314D5B">
        <w:rPr>
          <w:rFonts w:asciiTheme="minorHAnsi" w:hAnsiTheme="minorHAnsi" w:cstheme="minorHAnsi"/>
        </w:rPr>
        <w:t>§</w:t>
      </w:r>
      <w:r w:rsidR="007C6108">
        <w:rPr>
          <w:rFonts w:asciiTheme="minorHAnsi" w:hAnsiTheme="minorHAnsi" w:cstheme="minorHAnsi"/>
        </w:rPr>
        <w:t xml:space="preserve"> 4 umowy.</w:t>
      </w:r>
    </w:p>
    <w:p w14:paraId="32E539BE" w14:textId="77777777" w:rsidR="003A052A" w:rsidRPr="000225ED" w:rsidRDefault="003A052A" w:rsidP="00314D5B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zobowiązuje się poddać kontrolom dokonywanym przez Zamawiającego oraz inne uprawnione podmioty w zakresie prawidłowości realizacji Umowy.</w:t>
      </w:r>
    </w:p>
    <w:p w14:paraId="1EE4ED6A" w14:textId="3E0C8E41" w:rsidR="003A052A" w:rsidRPr="000225ED" w:rsidRDefault="003A052A" w:rsidP="00314D5B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zapewni Zamawiającemu oraz innym uprawnionym podmiotom pełny wgląd we wszystkie dokumenty związane bezpośrednio lub pośrednio z realizacją przedmiotu </w:t>
      </w:r>
      <w:r w:rsidR="00375576">
        <w:rPr>
          <w:rFonts w:asciiTheme="minorHAnsi" w:hAnsiTheme="minorHAnsi"/>
          <w:sz w:val="22"/>
          <w:szCs w:val="22"/>
        </w:rPr>
        <w:t>u</w:t>
      </w:r>
      <w:r w:rsidRPr="000225ED">
        <w:rPr>
          <w:rFonts w:asciiTheme="minorHAnsi" w:hAnsiTheme="minorHAnsi"/>
          <w:sz w:val="22"/>
          <w:szCs w:val="22"/>
        </w:rPr>
        <w:t xml:space="preserve">mowy, </w:t>
      </w:r>
      <w:r w:rsidRPr="000225ED">
        <w:rPr>
          <w:rFonts w:asciiTheme="minorHAnsi" w:hAnsiTheme="minorHAnsi"/>
          <w:sz w:val="22"/>
          <w:szCs w:val="22"/>
        </w:rPr>
        <w:br/>
        <w:t>w tym w dokumenty finansowe.</w:t>
      </w:r>
    </w:p>
    <w:p w14:paraId="4F74C89C" w14:textId="77777777" w:rsidR="003A052A" w:rsidRPr="000225ED" w:rsidRDefault="003A052A" w:rsidP="00314D5B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umożliwi wyznaczonym przedstawicielom Zamawiającego oraz innym uprawnionym podmiotom uczestnictwo w realizacji przedmiotu zamówienia w celu dokumentacji i kontroli.</w:t>
      </w:r>
    </w:p>
    <w:p w14:paraId="4E40DEFD" w14:textId="3BC7A8CE" w:rsidR="003A052A" w:rsidRPr="000225ED" w:rsidRDefault="003A052A" w:rsidP="00314D5B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Prawo kontroli przysługuje uprawnionym podmiotom  w dowolnym terminie w trakcie realizacji </w:t>
      </w:r>
      <w:r w:rsidR="00375576">
        <w:rPr>
          <w:rFonts w:asciiTheme="minorHAnsi" w:hAnsiTheme="minorHAnsi"/>
          <w:sz w:val="22"/>
          <w:szCs w:val="22"/>
        </w:rPr>
        <w:t>u</w:t>
      </w:r>
      <w:r w:rsidRPr="000225ED">
        <w:rPr>
          <w:rFonts w:asciiTheme="minorHAnsi" w:hAnsiTheme="minorHAnsi"/>
          <w:sz w:val="22"/>
          <w:szCs w:val="22"/>
        </w:rPr>
        <w:t>mowy oraz po zakończeniu jej realizacji.</w:t>
      </w:r>
    </w:p>
    <w:p w14:paraId="495E46A1" w14:textId="7AB2CEB1" w:rsidR="00BA0EFB" w:rsidRDefault="00E13586" w:rsidP="00314D5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314D5B">
        <w:rPr>
          <w:rFonts w:asciiTheme="minorHAnsi" w:hAnsiTheme="minorHAnsi" w:cstheme="minorHAnsi"/>
          <w:sz w:val="22"/>
          <w:szCs w:val="22"/>
        </w:rPr>
        <w:t xml:space="preserve">§ </w:t>
      </w:r>
      <w:r w:rsidR="00276910" w:rsidRPr="00314D5B">
        <w:rPr>
          <w:rFonts w:asciiTheme="minorHAnsi" w:hAnsiTheme="minorHAnsi" w:cstheme="minorHAnsi"/>
          <w:sz w:val="22"/>
          <w:szCs w:val="22"/>
        </w:rPr>
        <w:t>10</w:t>
      </w:r>
      <w:r w:rsidRPr="00314D5B">
        <w:rPr>
          <w:rFonts w:asciiTheme="minorHAnsi" w:hAnsiTheme="minorHAnsi" w:cstheme="minorHAnsi"/>
          <w:sz w:val="22"/>
          <w:szCs w:val="22"/>
        </w:rPr>
        <w:t>.</w:t>
      </w:r>
      <w:r w:rsidR="00314D5B">
        <w:rPr>
          <w:rFonts w:asciiTheme="minorHAnsi" w:hAnsiTheme="minorHAnsi" w:cstheme="minorHAnsi"/>
          <w:sz w:val="22"/>
          <w:szCs w:val="22"/>
        </w:rPr>
        <w:br/>
      </w:r>
      <w:r w:rsidR="00EC1C47" w:rsidRPr="00314D5B">
        <w:rPr>
          <w:rFonts w:asciiTheme="minorHAnsi" w:hAnsiTheme="minorHAnsi" w:cstheme="minorHAnsi"/>
          <w:sz w:val="22"/>
          <w:szCs w:val="22"/>
        </w:rPr>
        <w:t>[</w:t>
      </w:r>
      <w:r w:rsidR="00BA0EFB" w:rsidRPr="00314D5B">
        <w:rPr>
          <w:rFonts w:asciiTheme="minorHAnsi" w:hAnsiTheme="minorHAnsi" w:cstheme="minorHAnsi"/>
          <w:sz w:val="22"/>
          <w:szCs w:val="22"/>
        </w:rPr>
        <w:t>Odstąpienie od umowy</w:t>
      </w:r>
      <w:r w:rsidR="00EC1C47" w:rsidRPr="00314D5B">
        <w:rPr>
          <w:rFonts w:asciiTheme="minorHAnsi" w:hAnsiTheme="minorHAnsi" w:cstheme="minorHAnsi"/>
          <w:sz w:val="22"/>
          <w:szCs w:val="22"/>
        </w:rPr>
        <w:t>]</w:t>
      </w:r>
    </w:p>
    <w:p w14:paraId="38B064D2" w14:textId="77777777" w:rsidR="00314D5B" w:rsidRPr="00314D5B" w:rsidRDefault="00314D5B" w:rsidP="00314D5B">
      <w:pPr>
        <w:pStyle w:val="Bezodstpw"/>
      </w:pPr>
    </w:p>
    <w:p w14:paraId="40C86661" w14:textId="242C8C28" w:rsidR="00DD2579" w:rsidRPr="000225ED" w:rsidRDefault="00DD2579" w:rsidP="00314D5B">
      <w:pPr>
        <w:pStyle w:val="Tekstpodstawowy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niezwłocznie powiadomi Zamawiającego o braku możliwości rozpoczęcia wykonywania przedmiotu umowy lub wystąpieniu przeszkód w jego wykonywaniu. Zamawiający </w:t>
      </w:r>
      <w:r w:rsidRPr="000225ED">
        <w:rPr>
          <w:rFonts w:asciiTheme="minorHAnsi" w:hAnsiTheme="minorHAnsi"/>
          <w:sz w:val="22"/>
          <w:szCs w:val="22"/>
        </w:rPr>
        <w:lastRenderedPageBreak/>
        <w:t xml:space="preserve">zastrzega sobie prawo do odstąpienia od niniejszej </w:t>
      </w:r>
      <w:r w:rsidR="00375576">
        <w:rPr>
          <w:rFonts w:asciiTheme="minorHAnsi" w:hAnsiTheme="minorHAnsi"/>
          <w:sz w:val="22"/>
          <w:szCs w:val="22"/>
        </w:rPr>
        <w:t>u</w:t>
      </w:r>
      <w:r w:rsidRPr="000225ED">
        <w:rPr>
          <w:rFonts w:asciiTheme="minorHAnsi" w:hAnsiTheme="minorHAnsi"/>
          <w:sz w:val="22"/>
          <w:szCs w:val="22"/>
        </w:rPr>
        <w:t xml:space="preserve">mowy w terminie 5 dni od otrzymania powiadomienia. </w:t>
      </w:r>
    </w:p>
    <w:p w14:paraId="630C738C" w14:textId="77777777" w:rsidR="00F616FE" w:rsidRPr="000225ED" w:rsidRDefault="00BA04EC" w:rsidP="00314D5B">
      <w:pPr>
        <w:pStyle w:val="Akapitzlist1"/>
        <w:numPr>
          <w:ilvl w:val="0"/>
          <w:numId w:val="7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Zamawiający może ods</w:t>
      </w:r>
      <w:r w:rsidR="00E41D33" w:rsidRPr="000225ED">
        <w:rPr>
          <w:rFonts w:asciiTheme="minorHAnsi" w:hAnsiTheme="minorHAnsi" w:cs="Calibri"/>
          <w:sz w:val="22"/>
          <w:szCs w:val="22"/>
        </w:rPr>
        <w:t xml:space="preserve">tąpić od umowy w </w:t>
      </w:r>
      <w:r w:rsidRPr="000225ED">
        <w:rPr>
          <w:rFonts w:asciiTheme="minorHAnsi" w:hAnsiTheme="minorHAnsi" w:cs="Calibri"/>
          <w:sz w:val="22"/>
          <w:szCs w:val="22"/>
        </w:rPr>
        <w:t>razie zaistnienia istotnej zmiany okoliczności powodującej, że wykonanie umowy nie leży w interesie publicznym, czego nie można było prze</w:t>
      </w:r>
      <w:r w:rsidR="00C630F7" w:rsidRPr="000225ED">
        <w:rPr>
          <w:rFonts w:asciiTheme="minorHAnsi" w:hAnsiTheme="minorHAnsi" w:cs="Calibri"/>
          <w:sz w:val="22"/>
          <w:szCs w:val="22"/>
        </w:rPr>
        <w:t>widzieć w chwili zawarcia umowy.</w:t>
      </w:r>
    </w:p>
    <w:p w14:paraId="6FB9B9AB" w14:textId="77777777" w:rsidR="00E13586" w:rsidRPr="000225ED" w:rsidRDefault="00BA04EC" w:rsidP="00314D5B">
      <w:pPr>
        <w:pStyle w:val="Akapitzlist1"/>
        <w:numPr>
          <w:ilvl w:val="0"/>
          <w:numId w:val="7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Zamawiającemu pr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zysługuje prawo do odstąpienia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od umowy </w:t>
      </w:r>
      <w:r w:rsidR="00E12F37" w:rsidRPr="00186B6E">
        <w:rPr>
          <w:rFonts w:asciiTheme="minorHAnsi" w:hAnsiTheme="minorHAnsi" w:cstheme="minorHAnsi"/>
          <w:sz w:val="22"/>
          <w:szCs w:val="22"/>
        </w:rPr>
        <w:t>z przyczyn dotyczących Wykonawcy</w:t>
      </w:r>
      <w:r w:rsidR="00E12F37" w:rsidRPr="000225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w przypadku zaistnienia przynajmniej jednej z niżej wymienionych okoliczności: </w:t>
      </w:r>
    </w:p>
    <w:p w14:paraId="4314BFF8" w14:textId="77777777" w:rsidR="00E13586" w:rsidRPr="000225ED" w:rsidRDefault="00E12F37" w:rsidP="00314D5B">
      <w:pPr>
        <w:pStyle w:val="Akapitzlist"/>
        <w:numPr>
          <w:ilvl w:val="0"/>
          <w:numId w:val="5"/>
        </w:numPr>
        <w:spacing w:after="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nie wykonuje przedmiotu zamówienia zgodnie z warunkami umowy, przepisami prawa lub wytycznymi/wskazówkami Zamawiającego,</w:t>
      </w:r>
      <w:r w:rsidRPr="000225ED">
        <w:rPr>
          <w:rFonts w:asciiTheme="minorHAnsi" w:hAnsiTheme="minorHAnsi"/>
        </w:rPr>
        <w:t xml:space="preserve"> pomimo pisemnego wezwania do prawidłowego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0E1567D6" w14:textId="77777777" w:rsidR="00E13586" w:rsidRPr="000225ED" w:rsidRDefault="0033672A" w:rsidP="00314D5B">
      <w:pPr>
        <w:pStyle w:val="Akapitzlist"/>
        <w:numPr>
          <w:ilvl w:val="0"/>
          <w:numId w:val="5"/>
        </w:numPr>
        <w:spacing w:after="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przypadku, </w:t>
      </w:r>
      <w:r w:rsidR="00E12F37"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zaniechał realizacji umowy bądź przerwał jej realizację,</w:t>
      </w:r>
      <w:r w:rsidR="00E12F37" w:rsidRPr="000225ED">
        <w:rPr>
          <w:rFonts w:asciiTheme="minorHAnsi" w:hAnsiTheme="minorHAnsi"/>
        </w:rPr>
        <w:t xml:space="preserve"> pomimo pisemnego wezwania do podjęcia lub kontynuacji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663D2EF1" w14:textId="77777777" w:rsidR="0033672A" w:rsidRPr="000225ED" w:rsidRDefault="0033672A" w:rsidP="00314D5B">
      <w:pPr>
        <w:pStyle w:val="Akapitzlist"/>
        <w:numPr>
          <w:ilvl w:val="0"/>
          <w:numId w:val="5"/>
        </w:numPr>
        <w:spacing w:after="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 wystąpienia co najmniej jednej z okoliczności wskazanych w art. 456 ust. 1 ustawy Prawo zamówień publicznych</w:t>
      </w:r>
      <w:r w:rsidR="00DD2579" w:rsidRPr="000225ED">
        <w:rPr>
          <w:rFonts w:asciiTheme="minorHAnsi" w:hAnsiTheme="minorHAnsi" w:cstheme="minorHAnsi"/>
        </w:rPr>
        <w:t>;</w:t>
      </w:r>
    </w:p>
    <w:p w14:paraId="543EC837" w14:textId="3288440D" w:rsidR="00E41D33" w:rsidRPr="000225ED" w:rsidRDefault="0033672A" w:rsidP="00314D5B">
      <w:pPr>
        <w:pStyle w:val="Akapitzlist"/>
        <w:numPr>
          <w:ilvl w:val="0"/>
          <w:numId w:val="5"/>
        </w:numPr>
        <w:spacing w:after="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</w:t>
      </w:r>
      <w:r w:rsidR="00E41D33" w:rsidRPr="000225ED">
        <w:rPr>
          <w:rFonts w:asciiTheme="minorHAnsi" w:hAnsiTheme="minorHAnsi" w:cstheme="minorHAnsi"/>
        </w:rPr>
        <w:t>ykonawca w chwili zawarcia umowy podlegał wykluczeniu na podstawie art</w:t>
      </w:r>
      <w:r w:rsidR="00DD2579" w:rsidRPr="000225ED">
        <w:rPr>
          <w:rFonts w:asciiTheme="minorHAnsi" w:hAnsiTheme="minorHAnsi" w:cstheme="minorHAnsi"/>
        </w:rPr>
        <w:t xml:space="preserve">. 108 </w:t>
      </w:r>
      <w:r w:rsidR="00F50294">
        <w:rPr>
          <w:rFonts w:asciiTheme="minorHAnsi" w:hAnsiTheme="minorHAnsi" w:cstheme="minorHAnsi"/>
        </w:rPr>
        <w:t>ustawy Prawo zamówień publicznych</w:t>
      </w:r>
      <w:r w:rsidR="00DD2579" w:rsidRPr="000225ED">
        <w:rPr>
          <w:rFonts w:asciiTheme="minorHAnsi" w:hAnsiTheme="minorHAnsi" w:cstheme="minorHAnsi"/>
        </w:rPr>
        <w:t>.</w:t>
      </w:r>
    </w:p>
    <w:p w14:paraId="0793B8B4" w14:textId="77777777" w:rsidR="00E41D33" w:rsidRPr="000225ED" w:rsidRDefault="00E41D33" w:rsidP="00314D5B">
      <w:pPr>
        <w:pStyle w:val="Akapitzlist1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Oświadczenie o odstąpieniu od umowy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 z przyczyn wskazanych w ust. </w:t>
      </w:r>
      <w:r w:rsidR="00C31571" w:rsidRPr="000225ED">
        <w:rPr>
          <w:rFonts w:asciiTheme="minorHAnsi" w:hAnsiTheme="minorHAnsi" w:cs="Calibri"/>
          <w:sz w:val="22"/>
          <w:szCs w:val="22"/>
        </w:rPr>
        <w:t>3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, pkt. </w:t>
      </w:r>
      <w:r w:rsidR="00C31571" w:rsidRPr="000225ED">
        <w:rPr>
          <w:rFonts w:asciiTheme="minorHAnsi" w:hAnsiTheme="minorHAnsi" w:cs="Calibri"/>
          <w:sz w:val="22"/>
          <w:szCs w:val="22"/>
        </w:rPr>
        <w:t xml:space="preserve">1 i 2, </w:t>
      </w:r>
      <w:r w:rsidR="00DD2579" w:rsidRPr="000225ED">
        <w:rPr>
          <w:rFonts w:asciiTheme="minorHAnsi" w:hAnsiTheme="minorHAnsi" w:cs="Calibri"/>
          <w:sz w:val="22"/>
          <w:szCs w:val="22"/>
        </w:rPr>
        <w:t>p</w:t>
      </w:r>
      <w:r w:rsidRPr="000225ED">
        <w:rPr>
          <w:rFonts w:asciiTheme="minorHAnsi" w:hAnsiTheme="minorHAnsi" w:cs="Calibri"/>
          <w:sz w:val="22"/>
          <w:szCs w:val="22"/>
        </w:rPr>
        <w:t>owinno być złożone w terminie 30 dni od daty powzięcia przez Zamawiającego informacji uzasadniających odstąpienie od umowy.</w:t>
      </w:r>
    </w:p>
    <w:p w14:paraId="4921993F" w14:textId="77777777" w:rsidR="00733BF8" w:rsidRPr="000225ED" w:rsidRDefault="00E41D33" w:rsidP="00314D5B">
      <w:pPr>
        <w:pStyle w:val="Akapitzlist1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Odstąpienie od umowy następuje w formie pisemnej pod rygorem nieważności ze wskazaniem podstawy odstąpienia. </w:t>
      </w:r>
    </w:p>
    <w:p w14:paraId="2900E725" w14:textId="77777777" w:rsidR="00C31571" w:rsidRPr="000225ED" w:rsidRDefault="00E13586" w:rsidP="00314D5B">
      <w:pPr>
        <w:pStyle w:val="Akapitzlist1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W razie odstąpienia od umo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wy przez Zamawiającego w sytuacji, o której mowa w ust. </w:t>
      </w:r>
      <w:r w:rsidR="00DD2579" w:rsidRPr="000225ED">
        <w:rPr>
          <w:rFonts w:asciiTheme="minorHAnsi" w:hAnsiTheme="minorHAnsi" w:cstheme="minorHAnsi"/>
          <w:sz w:val="22"/>
          <w:szCs w:val="22"/>
        </w:rPr>
        <w:t>3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 pkt </w:t>
      </w:r>
      <w:r w:rsidR="00C31571" w:rsidRPr="000225ED">
        <w:rPr>
          <w:rFonts w:asciiTheme="minorHAnsi" w:hAnsiTheme="minorHAnsi" w:cstheme="minorHAnsi"/>
          <w:sz w:val="22"/>
          <w:szCs w:val="22"/>
        </w:rPr>
        <w:t>2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, </w:t>
      </w:r>
      <w:r w:rsidRPr="000225ED">
        <w:rPr>
          <w:rFonts w:asciiTheme="minorHAnsi" w:hAnsiTheme="minorHAnsi" w:cstheme="minorHAnsi"/>
          <w:sz w:val="22"/>
          <w:szCs w:val="22"/>
        </w:rPr>
        <w:t>Wykonawca może żądać jedynie wynagrodzenia z tytułu wykonania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sz w:val="22"/>
          <w:szCs w:val="22"/>
        </w:rPr>
        <w:t>części umowy.</w:t>
      </w:r>
    </w:p>
    <w:p w14:paraId="22B04771" w14:textId="77777777" w:rsidR="005B0682" w:rsidRPr="000225ED" w:rsidRDefault="00D47FBB" w:rsidP="00314D5B">
      <w:pPr>
        <w:pStyle w:val="Akapitzlist1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może wypowiedzieć Umowę </w:t>
      </w:r>
      <w:r w:rsidRPr="00835435">
        <w:rPr>
          <w:rFonts w:asciiTheme="minorHAnsi" w:hAnsiTheme="minorHAnsi"/>
          <w:sz w:val="22"/>
          <w:szCs w:val="22"/>
        </w:rPr>
        <w:t>ze skutkiem natychmiastowym</w:t>
      </w:r>
      <w:r w:rsidRPr="000225ED">
        <w:rPr>
          <w:rFonts w:asciiTheme="minorHAnsi" w:hAnsiTheme="minorHAnsi"/>
          <w:sz w:val="22"/>
          <w:szCs w:val="22"/>
        </w:rPr>
        <w:t xml:space="preserve"> w przypadku nienależytego wykonywania przedmiotu zamówienia.</w:t>
      </w:r>
    </w:p>
    <w:p w14:paraId="5FB17B16" w14:textId="2B3CDCAC" w:rsidR="005B0682" w:rsidRPr="000225ED" w:rsidRDefault="005B0682" w:rsidP="00314D5B">
      <w:pPr>
        <w:pStyle w:val="Akapitzlist1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może uznać umowę za nienależycie wykonaną w szczególności w przypadku, </w:t>
      </w:r>
      <w:r w:rsidR="007A5969">
        <w:rPr>
          <w:rFonts w:asciiTheme="minorHAnsi" w:hAnsiTheme="minorHAnsi"/>
          <w:sz w:val="22"/>
          <w:szCs w:val="22"/>
        </w:rPr>
        <w:t xml:space="preserve">                      </w:t>
      </w:r>
      <w:r w:rsidRPr="000225ED">
        <w:rPr>
          <w:rFonts w:asciiTheme="minorHAnsi" w:hAnsiTheme="minorHAnsi"/>
          <w:sz w:val="22"/>
          <w:szCs w:val="22"/>
        </w:rPr>
        <w:t>gdy Wykonawca:</w:t>
      </w:r>
    </w:p>
    <w:p w14:paraId="36CBEE4F" w14:textId="02BBBA1E" w:rsidR="005B0682" w:rsidRPr="000225ED" w:rsidRDefault="005B0682" w:rsidP="00314D5B">
      <w:pPr>
        <w:pStyle w:val="Akapitzlist"/>
        <w:numPr>
          <w:ilvl w:val="0"/>
          <w:numId w:val="19"/>
        </w:numPr>
        <w:suppressAutoHyphens w:val="0"/>
        <w:autoSpaceDN/>
        <w:spacing w:after="0" w:line="276" w:lineRule="auto"/>
        <w:ind w:left="851" w:hanging="284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 xml:space="preserve">nie dostarczy któregokolwiek z wymaganych umową </w:t>
      </w:r>
      <w:r w:rsidR="00835435">
        <w:rPr>
          <w:rFonts w:asciiTheme="minorHAnsi" w:hAnsiTheme="minorHAnsi"/>
        </w:rPr>
        <w:t>materiałów</w:t>
      </w:r>
      <w:r w:rsidRPr="000225ED">
        <w:rPr>
          <w:rFonts w:asciiTheme="minorHAnsi" w:hAnsiTheme="minorHAnsi"/>
        </w:rPr>
        <w:t xml:space="preserve"> o których mowa w OPZ; lub</w:t>
      </w:r>
    </w:p>
    <w:p w14:paraId="48821514" w14:textId="225E8964" w:rsidR="005B0682" w:rsidRPr="00112A48" w:rsidRDefault="005B0682" w:rsidP="00314D5B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autoSpaceDN/>
        <w:spacing w:after="0" w:line="276" w:lineRule="auto"/>
        <w:ind w:left="851" w:hanging="284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 xml:space="preserve">nie dokona usunięcia wad i lub poprawy </w:t>
      </w:r>
      <w:r w:rsidR="00835435">
        <w:rPr>
          <w:rFonts w:asciiTheme="minorHAnsi" w:hAnsiTheme="minorHAnsi"/>
        </w:rPr>
        <w:t>materiałów</w:t>
      </w:r>
      <w:r w:rsidRPr="000225ED">
        <w:rPr>
          <w:rFonts w:asciiTheme="minorHAnsi" w:hAnsiTheme="minorHAnsi"/>
        </w:rPr>
        <w:t xml:space="preserve"> na żądanie Zamawiającego</w:t>
      </w:r>
      <w:r w:rsidR="00835435">
        <w:rPr>
          <w:rFonts w:asciiTheme="minorHAnsi" w:hAnsiTheme="minorHAnsi"/>
        </w:rPr>
        <w:t xml:space="preserve"> </w:t>
      </w:r>
      <w:r w:rsidR="007F25E4" w:rsidRPr="00112A48">
        <w:rPr>
          <w:rFonts w:asciiTheme="minorHAnsi" w:hAnsiTheme="minorHAnsi"/>
        </w:rPr>
        <w:t>w wyznaczonym przez Zamawiającego terminie</w:t>
      </w:r>
      <w:r w:rsidRPr="00112A48">
        <w:rPr>
          <w:rFonts w:asciiTheme="minorHAnsi" w:hAnsiTheme="minorHAnsi"/>
        </w:rPr>
        <w:t>; lub</w:t>
      </w:r>
    </w:p>
    <w:p w14:paraId="416F8BF0" w14:textId="2304DC9E" w:rsidR="005B0682" w:rsidRDefault="005B0682" w:rsidP="00314D5B">
      <w:pPr>
        <w:pStyle w:val="Akapitzlist"/>
        <w:numPr>
          <w:ilvl w:val="0"/>
          <w:numId w:val="19"/>
        </w:numPr>
        <w:suppressAutoHyphens w:val="0"/>
        <w:autoSpaceDN/>
        <w:spacing w:after="0" w:line="276" w:lineRule="auto"/>
        <w:ind w:left="851" w:hanging="284"/>
        <w:contextualSpacing/>
        <w:jc w:val="both"/>
        <w:rPr>
          <w:rFonts w:asciiTheme="minorHAnsi" w:hAnsiTheme="minorHAnsi"/>
        </w:rPr>
      </w:pPr>
      <w:r w:rsidRPr="002E2D80">
        <w:rPr>
          <w:rFonts w:asciiTheme="minorHAnsi" w:hAnsiTheme="minorHAnsi"/>
        </w:rPr>
        <w:t xml:space="preserve">nie weźmie na żądanie Zamawiającego udziału w spotkaniu, o którym mowa w § </w:t>
      </w:r>
      <w:r w:rsidR="00370E8A" w:rsidRPr="002E2D80">
        <w:rPr>
          <w:rFonts w:asciiTheme="minorHAnsi" w:hAnsiTheme="minorHAnsi"/>
        </w:rPr>
        <w:t>3</w:t>
      </w:r>
      <w:r w:rsidRPr="002E2D80">
        <w:rPr>
          <w:rFonts w:asciiTheme="minorHAnsi" w:hAnsiTheme="minorHAnsi"/>
        </w:rPr>
        <w:t xml:space="preserve"> ust. </w:t>
      </w:r>
      <w:r w:rsidR="00F50294">
        <w:rPr>
          <w:rFonts w:asciiTheme="minorHAnsi" w:hAnsiTheme="minorHAnsi"/>
        </w:rPr>
        <w:t>5</w:t>
      </w:r>
      <w:r w:rsidR="00D56B09">
        <w:rPr>
          <w:rFonts w:asciiTheme="minorHAnsi" w:hAnsiTheme="minorHAnsi"/>
        </w:rPr>
        <w:t>; lub</w:t>
      </w:r>
    </w:p>
    <w:p w14:paraId="44833FBA" w14:textId="3375426B" w:rsidR="00D56B09" w:rsidRPr="002E2D80" w:rsidRDefault="00D56B09" w:rsidP="00314D5B">
      <w:pPr>
        <w:pStyle w:val="Akapitzlist"/>
        <w:numPr>
          <w:ilvl w:val="0"/>
          <w:numId w:val="19"/>
        </w:numPr>
        <w:suppressAutoHyphens w:val="0"/>
        <w:autoSpaceDN/>
        <w:spacing w:after="0" w:line="276" w:lineRule="auto"/>
        <w:ind w:left="851" w:hanging="28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 będzie udzielał informacji nt. postępów realizacji umowy, zgodnie z </w:t>
      </w:r>
      <w:r w:rsidRPr="002E2D80">
        <w:rPr>
          <w:rFonts w:asciiTheme="minorHAnsi" w:hAnsiTheme="minorHAnsi"/>
        </w:rPr>
        <w:t xml:space="preserve">§ </w:t>
      </w:r>
      <w:r w:rsidR="006755A3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ust. 1.</w:t>
      </w:r>
    </w:p>
    <w:p w14:paraId="2A1CCD0D" w14:textId="41DE9B3E" w:rsidR="005E2E43" w:rsidRPr="004303D3" w:rsidRDefault="00D47FBB" w:rsidP="00314D5B">
      <w:pPr>
        <w:pStyle w:val="Akapitzlist1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Rozwiązanie Umowy może nastąpić w każdym czasie za porozumieniem Stron.</w:t>
      </w:r>
    </w:p>
    <w:p w14:paraId="68E2F56E" w14:textId="6C3DF21B" w:rsidR="00BA04EC" w:rsidRDefault="00BA04EC" w:rsidP="00314D5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314D5B">
        <w:rPr>
          <w:rFonts w:asciiTheme="minorHAnsi" w:hAnsiTheme="minorHAnsi" w:cstheme="minorHAnsi"/>
          <w:sz w:val="22"/>
          <w:szCs w:val="22"/>
        </w:rPr>
        <w:t xml:space="preserve">§ </w:t>
      </w:r>
      <w:r w:rsidR="00DD2579" w:rsidRPr="00314D5B">
        <w:rPr>
          <w:rFonts w:asciiTheme="minorHAnsi" w:hAnsiTheme="minorHAnsi" w:cstheme="minorHAnsi"/>
          <w:sz w:val="22"/>
          <w:szCs w:val="22"/>
        </w:rPr>
        <w:t>11</w:t>
      </w:r>
      <w:r w:rsidRPr="00314D5B">
        <w:rPr>
          <w:rFonts w:asciiTheme="minorHAnsi" w:hAnsiTheme="minorHAnsi" w:cstheme="minorHAnsi"/>
          <w:sz w:val="22"/>
          <w:szCs w:val="22"/>
        </w:rPr>
        <w:t>.</w:t>
      </w:r>
      <w:r w:rsidR="00314D5B">
        <w:rPr>
          <w:rFonts w:asciiTheme="minorHAnsi" w:hAnsiTheme="minorHAnsi" w:cstheme="minorHAnsi"/>
          <w:sz w:val="22"/>
          <w:szCs w:val="22"/>
        </w:rPr>
        <w:br/>
      </w:r>
      <w:r w:rsidR="00C31571" w:rsidRPr="00314D5B">
        <w:rPr>
          <w:rFonts w:asciiTheme="minorHAnsi" w:hAnsiTheme="minorHAnsi" w:cstheme="minorHAnsi"/>
          <w:sz w:val="22"/>
          <w:szCs w:val="22"/>
        </w:rPr>
        <w:t>[</w:t>
      </w:r>
      <w:r w:rsidRPr="00314D5B">
        <w:rPr>
          <w:rFonts w:asciiTheme="minorHAnsi" w:hAnsiTheme="minorHAnsi" w:cstheme="minorHAnsi"/>
          <w:sz w:val="22"/>
          <w:szCs w:val="22"/>
        </w:rPr>
        <w:t>Kary umowne</w:t>
      </w:r>
      <w:r w:rsidR="00C31571" w:rsidRPr="00314D5B">
        <w:rPr>
          <w:rFonts w:asciiTheme="minorHAnsi" w:hAnsiTheme="minorHAnsi" w:cstheme="minorHAnsi"/>
          <w:sz w:val="22"/>
          <w:szCs w:val="22"/>
        </w:rPr>
        <w:t>]</w:t>
      </w:r>
    </w:p>
    <w:p w14:paraId="1F7DE6E1" w14:textId="77777777" w:rsidR="00314D5B" w:rsidRPr="00314D5B" w:rsidRDefault="00314D5B" w:rsidP="00314D5B">
      <w:pPr>
        <w:pStyle w:val="Bezodstpw"/>
      </w:pPr>
    </w:p>
    <w:p w14:paraId="65EE719F" w14:textId="428E22F2" w:rsidR="00CE7FD7" w:rsidRPr="000225ED" w:rsidRDefault="00CE7FD7" w:rsidP="00314D5B">
      <w:pPr>
        <w:pStyle w:val="Akapitzlist"/>
        <w:numPr>
          <w:ilvl w:val="0"/>
          <w:numId w:val="18"/>
        </w:numPr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 rozwiązania lub odstąpienia od umowy w całości lub w części przez którąkolwiek </w:t>
      </w:r>
      <w:r w:rsidR="007A5969">
        <w:rPr>
          <w:rFonts w:asciiTheme="minorHAnsi" w:hAnsiTheme="minorHAnsi" w:cstheme="minorHAnsi"/>
        </w:rPr>
        <w:t xml:space="preserve">            </w:t>
      </w:r>
      <w:r w:rsidRPr="000225ED">
        <w:rPr>
          <w:rFonts w:asciiTheme="minorHAnsi" w:hAnsiTheme="minorHAnsi" w:cstheme="minorHAnsi"/>
        </w:rPr>
        <w:t xml:space="preserve">ze stron, z przyczyn zawinionych przez Wykonawcę, Wykonawca zapłaci Zamawiającemu karę umowną w wysokości 20% wynagrodzenia określonego w § 5 ust. 1. </w:t>
      </w:r>
    </w:p>
    <w:p w14:paraId="0789D9D9" w14:textId="10A2F3AE" w:rsidR="005B0682" w:rsidRPr="000225ED" w:rsidRDefault="00CE7FD7" w:rsidP="00314D5B">
      <w:pPr>
        <w:pStyle w:val="Akapitzlist"/>
        <w:numPr>
          <w:ilvl w:val="0"/>
          <w:numId w:val="18"/>
        </w:numPr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/>
        </w:rPr>
        <w:t>W razie</w:t>
      </w:r>
      <w:r w:rsidRPr="000225ED">
        <w:rPr>
          <w:rStyle w:val="Odwoaniedokomentarza"/>
          <w:rFonts w:asciiTheme="minorHAnsi" w:hAnsiTheme="minorHAnsi"/>
          <w:sz w:val="22"/>
          <w:szCs w:val="22"/>
        </w:rPr>
        <w:t xml:space="preserve"> niewykonania lub n</w:t>
      </w:r>
      <w:r w:rsidRPr="000225ED">
        <w:rPr>
          <w:rFonts w:asciiTheme="minorHAnsi" w:hAnsiTheme="minorHAnsi"/>
        </w:rPr>
        <w:t xml:space="preserve">ienależytego wykonania </w:t>
      </w:r>
      <w:r w:rsidR="00F50294">
        <w:rPr>
          <w:rFonts w:asciiTheme="minorHAnsi" w:hAnsiTheme="minorHAnsi"/>
        </w:rPr>
        <w:t>umowy</w:t>
      </w:r>
      <w:r w:rsidRPr="000225ED">
        <w:rPr>
          <w:rFonts w:asciiTheme="minorHAnsi" w:hAnsiTheme="minorHAnsi"/>
        </w:rPr>
        <w:t>, z przyczyn zawinionych przez Wykonawcę, Wykonawca zapłaci Zamawiającemu karę umowną w wysokości 20% wynagrodzenia, o którym mowa w § 5</w:t>
      </w:r>
      <w:r w:rsidR="00A46A7B" w:rsidRPr="000225ED">
        <w:rPr>
          <w:rFonts w:asciiTheme="minorHAnsi" w:hAnsiTheme="minorHAnsi"/>
        </w:rPr>
        <w:t xml:space="preserve"> ust. 1 u</w:t>
      </w:r>
      <w:r w:rsidRPr="000225ED">
        <w:rPr>
          <w:rFonts w:asciiTheme="minorHAnsi" w:hAnsiTheme="minorHAnsi"/>
        </w:rPr>
        <w:t>mowy.</w:t>
      </w:r>
    </w:p>
    <w:p w14:paraId="4E7721B0" w14:textId="46713A34" w:rsidR="00C27BBE" w:rsidRPr="006B5512" w:rsidRDefault="00CE7FD7" w:rsidP="00314D5B">
      <w:pPr>
        <w:pStyle w:val="Akapitzlist"/>
        <w:numPr>
          <w:ilvl w:val="0"/>
          <w:numId w:val="18"/>
        </w:numPr>
        <w:spacing w:after="0" w:line="276" w:lineRule="auto"/>
        <w:ind w:left="425" w:hanging="425"/>
        <w:jc w:val="both"/>
        <w:rPr>
          <w:rFonts w:asciiTheme="minorHAnsi" w:hAnsiTheme="minorHAnsi" w:cs="Calibri"/>
          <w:color w:val="000000"/>
        </w:rPr>
      </w:pPr>
      <w:r w:rsidRPr="006B5512">
        <w:rPr>
          <w:rFonts w:asciiTheme="minorHAnsi" w:hAnsiTheme="minorHAnsi"/>
        </w:rPr>
        <w:lastRenderedPageBreak/>
        <w:t>W przypadku zwłoki Wykonawcy w zakresie terminowego wykonania przedmiotu umowy, Wykonawca zapłaci Zamawiają</w:t>
      </w:r>
      <w:r w:rsidR="005E2E43" w:rsidRPr="006B5512">
        <w:rPr>
          <w:rFonts w:asciiTheme="minorHAnsi" w:hAnsiTheme="minorHAnsi"/>
        </w:rPr>
        <w:t xml:space="preserve">cemu karę umowną w wysokości </w:t>
      </w:r>
      <w:r w:rsidR="001964A0" w:rsidRPr="006B5512">
        <w:rPr>
          <w:rFonts w:asciiTheme="minorHAnsi" w:hAnsiTheme="minorHAnsi"/>
        </w:rPr>
        <w:t>0,</w:t>
      </w:r>
      <w:r w:rsidR="00835435">
        <w:rPr>
          <w:rFonts w:asciiTheme="minorHAnsi" w:hAnsiTheme="minorHAnsi"/>
        </w:rPr>
        <w:t>1</w:t>
      </w:r>
      <w:r w:rsidRPr="006B5512">
        <w:rPr>
          <w:rFonts w:asciiTheme="minorHAnsi" w:hAnsiTheme="minorHAnsi"/>
        </w:rPr>
        <w:t>% całkowitego wynagr</w:t>
      </w:r>
      <w:r w:rsidR="005E2E43" w:rsidRPr="006B5512">
        <w:rPr>
          <w:rFonts w:asciiTheme="minorHAnsi" w:hAnsiTheme="minorHAnsi"/>
        </w:rPr>
        <w:t>odzenia brutto określonego w § 5</w:t>
      </w:r>
      <w:r w:rsidRPr="006B5512">
        <w:rPr>
          <w:rFonts w:asciiTheme="minorHAnsi" w:hAnsiTheme="minorHAnsi"/>
        </w:rPr>
        <w:t xml:space="preserve"> ust. 1 niniejszej </w:t>
      </w:r>
      <w:r w:rsidR="005E2E43" w:rsidRPr="006B5512">
        <w:rPr>
          <w:rFonts w:asciiTheme="minorHAnsi" w:hAnsiTheme="minorHAnsi"/>
        </w:rPr>
        <w:t>u</w:t>
      </w:r>
      <w:r w:rsidRPr="006B5512">
        <w:rPr>
          <w:rFonts w:asciiTheme="minorHAnsi" w:hAnsiTheme="minorHAnsi"/>
        </w:rPr>
        <w:t xml:space="preserve">mowy, za każdy rozpoczęty dzień zwłoki. </w:t>
      </w:r>
      <w:r w:rsidR="00C27BBE" w:rsidRPr="006B5512">
        <w:rPr>
          <w:rFonts w:asciiTheme="minorHAnsi" w:hAnsiTheme="minorHAnsi" w:cs="Calibri"/>
          <w:color w:val="000000"/>
        </w:rPr>
        <w:t xml:space="preserve"> </w:t>
      </w:r>
    </w:p>
    <w:p w14:paraId="4B543E32" w14:textId="77777777" w:rsidR="00CE7FD7" w:rsidRPr="006B5512" w:rsidRDefault="00CE7FD7" w:rsidP="00314D5B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hAnsiTheme="minorHAnsi"/>
        </w:rPr>
      </w:pPr>
      <w:r w:rsidRPr="006B5512">
        <w:rPr>
          <w:rFonts w:asciiTheme="minorHAnsi" w:hAnsiTheme="minorHAnsi"/>
        </w:rPr>
        <w:t xml:space="preserve">W przypadku nie zrealizowania obowiązku zatrudnienia na podstawie stosunku pracy, </w:t>
      </w:r>
      <w:r w:rsidR="00A46A7B" w:rsidRPr="006B5512">
        <w:rPr>
          <w:rFonts w:asciiTheme="minorHAnsi" w:hAnsiTheme="minorHAnsi"/>
        </w:rPr>
        <w:t xml:space="preserve">                            </w:t>
      </w:r>
      <w:r w:rsidRPr="006B5512">
        <w:rPr>
          <w:rFonts w:asciiTheme="minorHAnsi" w:hAnsiTheme="minorHAnsi"/>
        </w:rPr>
        <w:t xml:space="preserve">w wymiarze czasu niezbędnym do właściwej realizacji przedmiotu zamówienia osoby/osób wykonujących czynności związane z realizacją zamówienia, Wykonawca zapłaci Zamawiającemu karę umowną w wysokości 10% wynagrodzenia brutto określonego w § </w:t>
      </w:r>
      <w:r w:rsidR="005E2E43" w:rsidRPr="006B5512">
        <w:rPr>
          <w:rFonts w:asciiTheme="minorHAnsi" w:hAnsiTheme="minorHAnsi"/>
        </w:rPr>
        <w:t>5</w:t>
      </w:r>
      <w:r w:rsidRPr="006B5512">
        <w:rPr>
          <w:rFonts w:asciiTheme="minorHAnsi" w:hAnsiTheme="minorHAnsi"/>
        </w:rPr>
        <w:t xml:space="preserve"> ust. </w:t>
      </w:r>
      <w:r w:rsidR="00A46A7B" w:rsidRPr="006B5512">
        <w:rPr>
          <w:rFonts w:asciiTheme="minorHAnsi" w:hAnsiTheme="minorHAnsi"/>
        </w:rPr>
        <w:t>1</w:t>
      </w:r>
      <w:r w:rsidRPr="006B5512">
        <w:rPr>
          <w:rFonts w:asciiTheme="minorHAnsi" w:hAnsiTheme="minorHAnsi"/>
        </w:rPr>
        <w:t xml:space="preserve"> umowy.</w:t>
      </w:r>
    </w:p>
    <w:p w14:paraId="79E2D529" w14:textId="5260FE1B" w:rsidR="00D4436E" w:rsidRPr="006B5512" w:rsidRDefault="00726F46" w:rsidP="00314D5B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B5512">
        <w:rPr>
          <w:rFonts w:asciiTheme="minorHAnsi" w:hAnsiTheme="minorHAnsi" w:cstheme="minorHAnsi"/>
        </w:rPr>
        <w:t>W przypadku wykorzystania danych, materiałów lub dokumentów przekazanych przez Zamawiającego w celach innych niż realizacja umowy lub przekazania ich podmiotom trzecim</w:t>
      </w:r>
      <w:r w:rsidR="00A46A7B" w:rsidRPr="006B5512">
        <w:rPr>
          <w:rFonts w:asciiTheme="minorHAnsi" w:hAnsiTheme="minorHAnsi" w:cstheme="minorHAnsi"/>
        </w:rPr>
        <w:t xml:space="preserve">                   </w:t>
      </w:r>
      <w:r w:rsidRPr="006B5512">
        <w:rPr>
          <w:rFonts w:asciiTheme="minorHAnsi" w:hAnsiTheme="minorHAnsi" w:cstheme="minorHAnsi"/>
        </w:rPr>
        <w:t xml:space="preserve"> (z wyjątkiem </w:t>
      </w:r>
      <w:r w:rsidR="00161C5D">
        <w:rPr>
          <w:rFonts w:asciiTheme="minorHAnsi" w:hAnsiTheme="minorHAnsi" w:cstheme="minorHAnsi"/>
        </w:rPr>
        <w:t>P</w:t>
      </w:r>
      <w:r w:rsidRPr="006B5512">
        <w:rPr>
          <w:rFonts w:asciiTheme="minorHAnsi" w:hAnsiTheme="minorHAnsi" w:cstheme="minorHAnsi"/>
        </w:rPr>
        <w:t xml:space="preserve">odwykonawców, z którymi Wykonawca zawrze odrębne umowy zgodne </w:t>
      </w:r>
      <w:r w:rsidR="007D3F08">
        <w:rPr>
          <w:rFonts w:asciiTheme="minorHAnsi" w:hAnsiTheme="minorHAnsi" w:cstheme="minorHAnsi"/>
        </w:rPr>
        <w:t xml:space="preserve">                                </w:t>
      </w:r>
      <w:r w:rsidRPr="006B5512">
        <w:rPr>
          <w:rFonts w:asciiTheme="minorHAnsi" w:hAnsiTheme="minorHAnsi" w:cstheme="minorHAnsi"/>
        </w:rPr>
        <w:t xml:space="preserve">z przedmiotową umową), a także w przypadku niezniszczenia ich zgodnie z umową, Wykonawca zapłaci Zamawiającemu karę umowną w wysokości </w:t>
      </w:r>
      <w:r w:rsidR="007F25E4" w:rsidRPr="006B5512">
        <w:rPr>
          <w:rFonts w:asciiTheme="minorHAnsi" w:hAnsiTheme="minorHAnsi" w:cstheme="minorHAnsi"/>
        </w:rPr>
        <w:t>5% wartości wynagrodzenia brutto</w:t>
      </w:r>
      <w:r w:rsidR="001A34C8" w:rsidRPr="006B5512">
        <w:rPr>
          <w:rFonts w:asciiTheme="minorHAnsi" w:hAnsiTheme="minorHAnsi" w:cstheme="minorHAnsi"/>
        </w:rPr>
        <w:t xml:space="preserve">, określonego w </w:t>
      </w:r>
      <w:r w:rsidR="001A34C8" w:rsidRPr="006B5512">
        <w:rPr>
          <w:rFonts w:asciiTheme="minorHAnsi" w:hAnsiTheme="minorHAnsi" w:cs="Calibri"/>
          <w:color w:val="000000"/>
        </w:rPr>
        <w:t>§ 5 ust. 1.</w:t>
      </w:r>
    </w:p>
    <w:p w14:paraId="0E186D4D" w14:textId="26ECAA3F" w:rsidR="00E64004" w:rsidRPr="006B5512" w:rsidRDefault="00CE7FD7" w:rsidP="00314D5B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B5512">
        <w:rPr>
          <w:rStyle w:val="hgkelc"/>
          <w:rFonts w:asciiTheme="minorHAnsi" w:hAnsiTheme="minorHAnsi"/>
        </w:rPr>
        <w:t xml:space="preserve">Łączna maksymalna </w:t>
      </w:r>
      <w:r w:rsidRPr="006B5512">
        <w:rPr>
          <w:rStyle w:val="hgkelc"/>
          <w:rFonts w:asciiTheme="minorHAnsi" w:hAnsiTheme="minorHAnsi"/>
          <w:bCs/>
        </w:rPr>
        <w:t>wysokość kar umownych</w:t>
      </w:r>
      <w:r w:rsidRPr="006B5512">
        <w:rPr>
          <w:rStyle w:val="hgkelc"/>
          <w:rFonts w:asciiTheme="minorHAnsi" w:hAnsiTheme="minorHAnsi"/>
        </w:rPr>
        <w:t>, których mogą dochodz</w:t>
      </w:r>
      <w:r w:rsidR="00726F46" w:rsidRPr="006B5512">
        <w:rPr>
          <w:rStyle w:val="hgkelc"/>
          <w:rFonts w:asciiTheme="minorHAnsi" w:hAnsiTheme="minorHAnsi"/>
        </w:rPr>
        <w:t xml:space="preserve">ić Strony nie może przekroczyć </w:t>
      </w:r>
      <w:r w:rsidR="00D82AA0">
        <w:rPr>
          <w:rStyle w:val="hgkelc"/>
          <w:rFonts w:asciiTheme="minorHAnsi" w:hAnsiTheme="minorHAnsi"/>
        </w:rPr>
        <w:t>4</w:t>
      </w:r>
      <w:r w:rsidRPr="006B5512">
        <w:rPr>
          <w:rStyle w:val="hgkelc"/>
          <w:rFonts w:asciiTheme="minorHAnsi" w:hAnsiTheme="minorHAnsi"/>
        </w:rPr>
        <w:t xml:space="preserve">0 % wartości </w:t>
      </w:r>
      <w:r w:rsidRPr="006B5512">
        <w:rPr>
          <w:rFonts w:asciiTheme="minorHAnsi" w:eastAsia="HG Mincho Light J" w:hAnsiTheme="minorHAnsi"/>
          <w:lang w:eastAsia="ar-SA"/>
        </w:rPr>
        <w:t>wynagrodz</w:t>
      </w:r>
      <w:r w:rsidR="00726F46" w:rsidRPr="006B5512">
        <w:rPr>
          <w:rFonts w:asciiTheme="minorHAnsi" w:eastAsia="HG Mincho Light J" w:hAnsiTheme="minorHAnsi"/>
          <w:lang w:eastAsia="ar-SA"/>
        </w:rPr>
        <w:t>enia brutto, o którym mowa w § 5</w:t>
      </w:r>
      <w:r w:rsidRPr="006B5512">
        <w:rPr>
          <w:rFonts w:asciiTheme="minorHAnsi" w:eastAsia="HG Mincho Light J" w:hAnsiTheme="minorHAnsi"/>
          <w:lang w:eastAsia="ar-SA"/>
        </w:rPr>
        <w:t xml:space="preserve"> ust. 1 umowy.</w:t>
      </w:r>
      <w:r w:rsidRPr="006B5512">
        <w:rPr>
          <w:rFonts w:asciiTheme="minorHAnsi" w:eastAsia="HG Mincho Light J" w:hAnsiTheme="minorHAnsi"/>
          <w:strike/>
          <w:lang w:eastAsia="ar-SA"/>
        </w:rPr>
        <w:t xml:space="preserve"> </w:t>
      </w:r>
    </w:p>
    <w:p w14:paraId="5A25C98F" w14:textId="77777777" w:rsidR="0082104C" w:rsidRPr="006B5512" w:rsidRDefault="00E64004" w:rsidP="00314D5B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5512">
        <w:rPr>
          <w:rFonts w:asciiTheme="minorHAnsi" w:hAnsiTheme="minorHAnsi" w:cstheme="minorHAnsi"/>
          <w:sz w:val="22"/>
          <w:szCs w:val="22"/>
        </w:rPr>
        <w:t>Wykonawca zapłaci karę umowną w terminie 21 dni od dnia otrzymania wezwania do zapłaty wystawionego przez Zamawiającego. Za datę zapłaty rozumie się datę obciążenia wskazanego rachunku bankowego Wykonawcy, na kwotę wynikającą z wezwania.</w:t>
      </w:r>
    </w:p>
    <w:p w14:paraId="76B261B1" w14:textId="77777777" w:rsidR="00726F46" w:rsidRPr="000225ED" w:rsidRDefault="00726F46" w:rsidP="00314D5B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86B6E">
        <w:rPr>
          <w:rFonts w:asciiTheme="minorHAnsi" w:hAnsiTheme="minorHAnsi"/>
          <w:sz w:val="22"/>
          <w:szCs w:val="22"/>
        </w:rPr>
        <w:t xml:space="preserve">Strony ustalają, że Zamawiający swoją wierzytelność, z tytułu naliczanych kar na podstawie </w:t>
      </w:r>
      <w:r w:rsidRPr="000225ED">
        <w:rPr>
          <w:rFonts w:asciiTheme="minorHAnsi" w:hAnsiTheme="minorHAnsi"/>
          <w:sz w:val="22"/>
          <w:szCs w:val="22"/>
        </w:rPr>
        <w:t xml:space="preserve">niniejszej Umowy, może zaspokoić w pierwszej kolejności przez potrącenie z wynagrodzenia należnego Wykonawcy, bez uprzedniego wzywania Wykonawcy do zapłaty należności z tytułu naliczonych kar. </w:t>
      </w:r>
    </w:p>
    <w:p w14:paraId="345AAEF9" w14:textId="77777777" w:rsidR="00726F46" w:rsidRPr="000225ED" w:rsidRDefault="00726F46" w:rsidP="00314D5B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wysokość szkody poniesionej przez Zamawiającego przewyższa wysokość zastrzeżonej kary umownej, Zamawiający jest uprawniony do dochodzenia odszkodowania uzupełniającego na zasadach ogólnych, zaś Wykonawca jest zobowiązany do naprawienia szkody w pełnej wysokości.</w:t>
      </w:r>
    </w:p>
    <w:p w14:paraId="15F7610C" w14:textId="77777777" w:rsidR="003B2FEE" w:rsidRPr="000225ED" w:rsidRDefault="00CE7FD7" w:rsidP="00314D5B">
      <w:pPr>
        <w:numPr>
          <w:ilvl w:val="0"/>
          <w:numId w:val="18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przypadkach niewykonania lub nienależytego wykonania przez Wykonawcę zobowiązań umownych nieobjętych odszkodowaniem w formie kar umownych, Wykonawca będzie ponosił odpowiedzialność odszkodowawczą na zasadach ogólnych określonych w art. 471 Kodeksu Cywilnego.</w:t>
      </w:r>
    </w:p>
    <w:p w14:paraId="4E52D3FD" w14:textId="38F194C5" w:rsidR="003B2FEE" w:rsidRPr="0052132B" w:rsidRDefault="00E13586" w:rsidP="00314D5B">
      <w:pPr>
        <w:numPr>
          <w:ilvl w:val="0"/>
          <w:numId w:val="18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Wykonawca zobowiązuje się wobec Zamawiającego do zaspokojenia wszelkich roszczeń odszkodowawczych osób trzecich, powstałych w związku z niewykonaniem lub nienależytym wykonaniem umowy. Postanowienie to stanowi podstawę regresu Zamawiającego w stosunku </w:t>
      </w:r>
      <w:r w:rsidR="007D3F08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0225ED">
        <w:rPr>
          <w:rFonts w:asciiTheme="minorHAnsi" w:hAnsiTheme="minorHAnsi" w:cstheme="minorHAnsi"/>
          <w:sz w:val="22"/>
          <w:szCs w:val="22"/>
        </w:rPr>
        <w:t xml:space="preserve">do Wykonawcy w przypadku, gdyby osoby trzecie uzyskały naprawienie tych szkód </w:t>
      </w:r>
      <w:r w:rsidR="007D3F08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0225ED">
        <w:rPr>
          <w:rFonts w:asciiTheme="minorHAnsi" w:hAnsiTheme="minorHAnsi" w:cstheme="minorHAnsi"/>
          <w:sz w:val="22"/>
          <w:szCs w:val="22"/>
        </w:rPr>
        <w:t>od Zamawiającego.</w:t>
      </w:r>
    </w:p>
    <w:p w14:paraId="5A9B6773" w14:textId="7F254F05" w:rsidR="00276910" w:rsidRPr="005401AF" w:rsidRDefault="00276910" w:rsidP="00314D5B">
      <w:pPr>
        <w:numPr>
          <w:ilvl w:val="0"/>
          <w:numId w:val="18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Żadna ze Stron nie ponosi odpowiedzialności za niewykonanie lub nienależyte wykonanie umowy spowodowane </w:t>
      </w:r>
      <w:r w:rsidRPr="00004CBA">
        <w:rPr>
          <w:rFonts w:asciiTheme="minorHAnsi" w:hAnsiTheme="minorHAnsi" w:cstheme="minorHAnsi"/>
          <w:sz w:val="22"/>
          <w:szCs w:val="22"/>
        </w:rPr>
        <w:t>wystąpieniem siły wyższej</w:t>
      </w:r>
      <w:r w:rsidRPr="000225ED">
        <w:rPr>
          <w:rFonts w:asciiTheme="minorHAnsi" w:hAnsiTheme="minorHAnsi" w:cstheme="minorHAnsi"/>
          <w:sz w:val="22"/>
          <w:szCs w:val="22"/>
        </w:rPr>
        <w:t xml:space="preserve"> rozumianej jako zdarzenie nagłe</w:t>
      </w:r>
      <w:r w:rsidR="00AB1222" w:rsidRPr="000225ED">
        <w:rPr>
          <w:rFonts w:asciiTheme="minorHAnsi" w:hAnsiTheme="minorHAnsi" w:cstheme="minorHAnsi"/>
          <w:sz w:val="22"/>
          <w:szCs w:val="22"/>
        </w:rPr>
        <w:t>,</w:t>
      </w:r>
      <w:r w:rsidRPr="000225ED">
        <w:rPr>
          <w:rFonts w:asciiTheme="minorHAnsi" w:hAnsiTheme="minorHAnsi" w:cstheme="minorHAnsi"/>
          <w:sz w:val="22"/>
          <w:szCs w:val="22"/>
        </w:rPr>
        <w:t xml:space="preserve"> niezależne od woli Stron, uniemożliwiające wykonanie umowy w całości lub w części, którego nie można było przewidzieć lub któremu nie można było zapobiec przy zachowaniu należytej staranności.</w:t>
      </w:r>
    </w:p>
    <w:p w14:paraId="555560F6" w14:textId="4775AEBC" w:rsidR="005401AF" w:rsidRDefault="005401AF" w:rsidP="005401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BD3552" w14:textId="5DB34827" w:rsidR="005401AF" w:rsidRDefault="005401AF" w:rsidP="005401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3F74E" w14:textId="77777777" w:rsidR="005401AF" w:rsidRPr="000225ED" w:rsidRDefault="005401AF" w:rsidP="005401A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584B137" w14:textId="20271ECA" w:rsidR="00D47FBB" w:rsidRDefault="00DD2579" w:rsidP="00314D5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314D5B">
        <w:rPr>
          <w:rFonts w:asciiTheme="minorHAnsi" w:hAnsiTheme="minorHAnsi" w:cstheme="minorHAnsi"/>
          <w:sz w:val="22"/>
          <w:szCs w:val="22"/>
        </w:rPr>
        <w:lastRenderedPageBreak/>
        <w:t>§ 12</w:t>
      </w:r>
      <w:r w:rsidR="00314D5B">
        <w:rPr>
          <w:rFonts w:asciiTheme="minorHAnsi" w:hAnsiTheme="minorHAnsi" w:cstheme="minorHAnsi"/>
          <w:sz w:val="22"/>
          <w:szCs w:val="22"/>
        </w:rPr>
        <w:br/>
      </w:r>
      <w:r w:rsidRPr="00314D5B">
        <w:rPr>
          <w:rFonts w:asciiTheme="minorHAnsi" w:hAnsiTheme="minorHAnsi" w:cstheme="minorHAnsi"/>
          <w:sz w:val="22"/>
          <w:szCs w:val="22"/>
        </w:rPr>
        <w:t>[</w:t>
      </w:r>
      <w:r w:rsidR="00D47FBB" w:rsidRPr="00314D5B">
        <w:rPr>
          <w:rFonts w:asciiTheme="minorHAnsi" w:hAnsiTheme="minorHAnsi" w:cstheme="minorHAnsi"/>
          <w:sz w:val="22"/>
          <w:szCs w:val="22"/>
        </w:rPr>
        <w:t>Zmiana umowy</w:t>
      </w:r>
      <w:r w:rsidRPr="00314D5B">
        <w:rPr>
          <w:rFonts w:asciiTheme="minorHAnsi" w:hAnsiTheme="minorHAnsi" w:cstheme="minorHAnsi"/>
          <w:sz w:val="22"/>
          <w:szCs w:val="22"/>
        </w:rPr>
        <w:t>]</w:t>
      </w:r>
    </w:p>
    <w:p w14:paraId="17D4F929" w14:textId="77777777" w:rsidR="00314D5B" w:rsidRPr="00314D5B" w:rsidRDefault="00314D5B" w:rsidP="00314D5B">
      <w:pPr>
        <w:pStyle w:val="Bezodstpw"/>
      </w:pPr>
    </w:p>
    <w:p w14:paraId="3E8F48F2" w14:textId="120FAB60" w:rsidR="00D47FBB" w:rsidRPr="000225ED" w:rsidRDefault="00D47FBB" w:rsidP="009A156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Theme="minorHAnsi" w:hAnsiTheme="minorHAnsi" w:cs="Calibri"/>
        </w:rPr>
      </w:pPr>
      <w:r w:rsidRPr="000225ED">
        <w:rPr>
          <w:rFonts w:asciiTheme="minorHAnsi" w:hAnsiTheme="minorHAnsi" w:cs="Calibri"/>
        </w:rPr>
        <w:t xml:space="preserve">Zmiana istotnych postanowień umowy w stosunku do treści oferty, na podstawie której dokonano wyboru Wykonawcy, polegająca na wydłużeniu terminu realizacji zamówienia, dopuszczalna </w:t>
      </w:r>
      <w:r w:rsidR="007D3F08">
        <w:rPr>
          <w:rFonts w:asciiTheme="minorHAnsi" w:hAnsiTheme="minorHAnsi" w:cs="Calibri"/>
        </w:rPr>
        <w:t xml:space="preserve"> </w:t>
      </w:r>
      <w:r w:rsidRPr="000225ED">
        <w:rPr>
          <w:rFonts w:asciiTheme="minorHAnsi" w:hAnsiTheme="minorHAnsi" w:cs="Calibri"/>
        </w:rPr>
        <w:t>jest w następujących przypadkach i warunkach:</w:t>
      </w:r>
    </w:p>
    <w:p w14:paraId="19EE4E13" w14:textId="70457D97" w:rsidR="00D47FBB" w:rsidRPr="000225ED" w:rsidRDefault="00D47FBB" w:rsidP="009A1565">
      <w:pPr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gdy w toku realizacji przedmiotu zamówienia wystąpi uzasadniona konieczność modyfikacji ostatecznej koncepcji </w:t>
      </w:r>
      <w:r w:rsidR="00A04129">
        <w:rPr>
          <w:rFonts w:asciiTheme="minorHAnsi" w:hAnsiTheme="minorHAnsi" w:cs="Calibri"/>
          <w:sz w:val="22"/>
          <w:szCs w:val="22"/>
        </w:rPr>
        <w:t xml:space="preserve">realizacji </w:t>
      </w:r>
      <w:r w:rsidR="00161C5D">
        <w:rPr>
          <w:rFonts w:asciiTheme="minorHAnsi" w:hAnsiTheme="minorHAnsi" w:cs="Calibri"/>
          <w:sz w:val="22"/>
          <w:szCs w:val="22"/>
        </w:rPr>
        <w:t>zadania</w:t>
      </w:r>
      <w:r w:rsidR="00A04129">
        <w:rPr>
          <w:rFonts w:asciiTheme="minorHAnsi" w:hAnsiTheme="minorHAnsi" w:cs="Calibri"/>
          <w:sz w:val="22"/>
          <w:szCs w:val="22"/>
        </w:rPr>
        <w:t xml:space="preserve"> </w:t>
      </w:r>
      <w:r w:rsidRPr="000225ED">
        <w:rPr>
          <w:rFonts w:asciiTheme="minorHAnsi" w:hAnsiTheme="minorHAnsi" w:cs="Calibri"/>
          <w:sz w:val="22"/>
          <w:szCs w:val="22"/>
        </w:rPr>
        <w:t xml:space="preserve">i zmiana ta będzie korzystna dla Zamawiającego </w:t>
      </w:r>
      <w:r w:rsidR="007D3F08">
        <w:rPr>
          <w:rFonts w:asciiTheme="minorHAnsi" w:hAnsiTheme="minorHAnsi" w:cs="Calibri"/>
          <w:sz w:val="22"/>
          <w:szCs w:val="22"/>
        </w:rPr>
        <w:t xml:space="preserve">             </w:t>
      </w:r>
      <w:r w:rsidRPr="000225ED">
        <w:rPr>
          <w:rFonts w:asciiTheme="minorHAnsi" w:hAnsiTheme="minorHAnsi" w:cs="Calibri"/>
          <w:sz w:val="22"/>
          <w:szCs w:val="22"/>
        </w:rPr>
        <w:t xml:space="preserve">ze względu na właściwość i cel zamówienia; nie dłużej jednak, niż o czas niezbędny </w:t>
      </w:r>
      <w:r w:rsidR="007D3F08">
        <w:rPr>
          <w:rFonts w:asciiTheme="minorHAnsi" w:hAnsiTheme="minorHAnsi" w:cs="Calibri"/>
          <w:sz w:val="22"/>
          <w:szCs w:val="22"/>
        </w:rPr>
        <w:t xml:space="preserve">                                      </w:t>
      </w:r>
      <w:r w:rsidRPr="000225ED">
        <w:rPr>
          <w:rFonts w:asciiTheme="minorHAnsi" w:hAnsiTheme="minorHAnsi" w:cs="Calibri"/>
          <w:sz w:val="22"/>
          <w:szCs w:val="22"/>
        </w:rPr>
        <w:t xml:space="preserve">do wprowadzenia modyfikacji koncepcji </w:t>
      </w:r>
      <w:r w:rsidR="00A04129">
        <w:rPr>
          <w:rFonts w:asciiTheme="minorHAnsi" w:hAnsiTheme="minorHAnsi" w:cs="Calibri"/>
          <w:sz w:val="22"/>
          <w:szCs w:val="22"/>
        </w:rPr>
        <w:t>realizacji zadania</w:t>
      </w:r>
      <w:r w:rsidR="00161C5D">
        <w:rPr>
          <w:rFonts w:asciiTheme="minorHAnsi" w:hAnsiTheme="minorHAnsi" w:cs="Calibri"/>
          <w:sz w:val="22"/>
          <w:szCs w:val="22"/>
        </w:rPr>
        <w:t>,</w:t>
      </w:r>
    </w:p>
    <w:p w14:paraId="6635E06E" w14:textId="77777777" w:rsidR="00D47FBB" w:rsidRPr="000225ED" w:rsidRDefault="00D47FBB" w:rsidP="009A1565">
      <w:pPr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w przypadku zmiany stanu prawnego regulującego właściwość wykonania przedmiotu zamówienia oraz zmiany wytycznych i dokumentów programowych dotyczących okresu programowania 2014-2020; nie dłużej jednak niż o czas niezbędny do </w:t>
      </w:r>
      <w:r w:rsidRPr="000225ED">
        <w:rPr>
          <w:rFonts w:asciiTheme="minorHAnsi" w:hAnsiTheme="minorHAnsi"/>
          <w:sz w:val="22"/>
          <w:szCs w:val="22"/>
        </w:rPr>
        <w:t>wprowadzenia zmian umożliwiających wykonanie przedmiotu zamówienia</w:t>
      </w:r>
      <w:r w:rsidRPr="000225ED">
        <w:rPr>
          <w:rFonts w:asciiTheme="minorHAnsi" w:hAnsiTheme="minorHAnsi" w:cs="Calibri"/>
          <w:sz w:val="22"/>
          <w:szCs w:val="22"/>
        </w:rPr>
        <w:t xml:space="preserve">. </w:t>
      </w:r>
    </w:p>
    <w:p w14:paraId="3BEFB846" w14:textId="1BDCD8E4" w:rsidR="00D47FBB" w:rsidRPr="000225ED" w:rsidRDefault="00D47FBB" w:rsidP="009A1565">
      <w:pPr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zaistnienia siły wyższej lub działania osób trzecich, za które żadna ze stron nie ponosi odpowiedzialności, a także gdy w toku wykonywania umowy Wykonawca lub Zamawiający  stwierdzi zaistnienie okoliczności, niezależnych od niego, które dają podstawę do oceny, </w:t>
      </w:r>
      <w:r w:rsidR="007D3F08">
        <w:rPr>
          <w:rFonts w:asciiTheme="minorHAnsi" w:hAnsiTheme="minorHAnsi" w:cs="Calibri"/>
          <w:sz w:val="22"/>
          <w:szCs w:val="22"/>
        </w:rPr>
        <w:t xml:space="preserve">                  </w:t>
      </w:r>
      <w:r w:rsidRPr="000225ED">
        <w:rPr>
          <w:rFonts w:asciiTheme="minorHAnsi" w:hAnsiTheme="minorHAnsi" w:cs="Calibri"/>
          <w:sz w:val="22"/>
          <w:szCs w:val="22"/>
        </w:rPr>
        <w:t>że jakakolwiek część przedmiotu zamówienia nie zostanie wykonana w terminie, nie dłużej jednak niż o czas trwania tej okoliczności .</w:t>
      </w:r>
    </w:p>
    <w:p w14:paraId="3A494A39" w14:textId="77777777" w:rsidR="00B101A1" w:rsidRPr="000225ED" w:rsidRDefault="00B101A1" w:rsidP="009A156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Theme="minorHAnsi" w:hAnsiTheme="minorHAnsi" w:cs="Calibri"/>
        </w:rPr>
      </w:pPr>
      <w:r w:rsidRPr="000225ED">
        <w:rPr>
          <w:rFonts w:asciiTheme="minorHAnsi" w:hAnsiTheme="minorHAnsi" w:cstheme="minorHAnsi"/>
        </w:rPr>
        <w:t>Strony zobowiązane są do niezwłocznego informowania o okolicznościach stanowiących podstawę do zmiany Umowy.</w:t>
      </w:r>
    </w:p>
    <w:p w14:paraId="28B14772" w14:textId="77777777" w:rsidR="00B101A1" w:rsidRPr="000225ED" w:rsidRDefault="00B101A1" w:rsidP="009A156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Theme="minorHAnsi" w:hAnsiTheme="minorHAnsi" w:cs="Calibri"/>
        </w:rPr>
      </w:pPr>
      <w:r w:rsidRPr="000225ED">
        <w:rPr>
          <w:rFonts w:asciiTheme="minorHAnsi" w:hAnsiTheme="minorHAnsi"/>
        </w:rPr>
        <w:t>Strona, która zostanie powiadomiona o okolicznościach, o których mowa w ust. 1, zobowiązana jest zająć stanowisko w terminie 7 dni.</w:t>
      </w:r>
    </w:p>
    <w:p w14:paraId="340EB8FB" w14:textId="3D4FC9CC" w:rsidR="00440BDD" w:rsidRPr="00F45153" w:rsidRDefault="00D47FBB" w:rsidP="009A156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Theme="minorHAnsi" w:hAnsiTheme="minorHAnsi"/>
        </w:rPr>
      </w:pPr>
      <w:r w:rsidRPr="00F45153">
        <w:rPr>
          <w:rFonts w:asciiTheme="minorHAnsi" w:hAnsiTheme="minorHAnsi" w:cs="Calibri"/>
        </w:rPr>
        <w:t>W przypadk</w:t>
      </w:r>
      <w:r w:rsidR="007C7C7C" w:rsidRPr="00F45153">
        <w:rPr>
          <w:rFonts w:asciiTheme="minorHAnsi" w:hAnsiTheme="minorHAnsi" w:cs="Calibri"/>
        </w:rPr>
        <w:t>u</w:t>
      </w:r>
      <w:r w:rsidRPr="00F45153">
        <w:rPr>
          <w:rFonts w:asciiTheme="minorHAnsi" w:hAnsiTheme="minorHAnsi" w:cs="Calibri"/>
        </w:rPr>
        <w:t>, o który</w:t>
      </w:r>
      <w:r w:rsidR="007C7C7C" w:rsidRPr="00F45153">
        <w:rPr>
          <w:rFonts w:asciiTheme="minorHAnsi" w:hAnsiTheme="minorHAnsi" w:cs="Calibri"/>
        </w:rPr>
        <w:t>m</w:t>
      </w:r>
      <w:r w:rsidRPr="00F45153">
        <w:rPr>
          <w:rFonts w:asciiTheme="minorHAnsi" w:hAnsiTheme="minorHAnsi" w:cs="Calibri"/>
        </w:rPr>
        <w:t xml:space="preserve"> mowa w </w:t>
      </w:r>
      <w:r w:rsidR="007C7C7C" w:rsidRPr="00F45153">
        <w:rPr>
          <w:rFonts w:asciiTheme="minorHAnsi" w:hAnsiTheme="minorHAnsi" w:cs="Calibri"/>
        </w:rPr>
        <w:t xml:space="preserve">ust. </w:t>
      </w:r>
      <w:r w:rsidR="00D0164B">
        <w:rPr>
          <w:rFonts w:asciiTheme="minorHAnsi" w:hAnsiTheme="minorHAnsi" w:cs="Calibri"/>
        </w:rPr>
        <w:t>1</w:t>
      </w:r>
      <w:r w:rsidR="007C7C7C" w:rsidRPr="00F45153">
        <w:rPr>
          <w:rFonts w:asciiTheme="minorHAnsi" w:hAnsiTheme="minorHAnsi" w:cs="Calibri"/>
        </w:rPr>
        <w:t xml:space="preserve"> pkt. </w:t>
      </w:r>
      <w:r w:rsidR="00D0164B">
        <w:rPr>
          <w:rFonts w:asciiTheme="minorHAnsi" w:hAnsiTheme="minorHAnsi" w:cs="Calibri"/>
        </w:rPr>
        <w:t>3</w:t>
      </w:r>
      <w:r w:rsidRPr="00F45153">
        <w:rPr>
          <w:rFonts w:asciiTheme="minorHAnsi" w:hAnsiTheme="minorHAnsi" w:cs="Calibri"/>
        </w:rPr>
        <w:t xml:space="preserve">, Wykonawca zobowiązany jest niezwłocznie pisemnie </w:t>
      </w:r>
      <w:r w:rsidR="007C7C7C" w:rsidRPr="00F45153">
        <w:rPr>
          <w:rFonts w:asciiTheme="minorHAnsi" w:hAnsiTheme="minorHAnsi" w:cs="Calibri"/>
        </w:rPr>
        <w:t>powiadomić Zamawiającego o niebezpieczeństwie niedochowania terminu umowy,</w:t>
      </w:r>
      <w:r w:rsidRPr="00F45153">
        <w:rPr>
          <w:rFonts w:asciiTheme="minorHAnsi" w:hAnsiTheme="minorHAnsi" w:cs="Calibri"/>
        </w:rPr>
        <w:t xml:space="preserve"> wskazując jego przyczynę</w:t>
      </w:r>
      <w:r w:rsidR="007C7C7C" w:rsidRPr="00F45153">
        <w:rPr>
          <w:rFonts w:asciiTheme="minorHAnsi" w:hAnsiTheme="minorHAnsi" w:cs="Calibri"/>
        </w:rPr>
        <w:t>, niezależną od</w:t>
      </w:r>
      <w:r w:rsidR="00163343" w:rsidRPr="00F45153">
        <w:rPr>
          <w:rFonts w:asciiTheme="minorHAnsi" w:hAnsiTheme="minorHAnsi" w:cs="Calibri"/>
        </w:rPr>
        <w:t xml:space="preserve"> Wykonawcy, podając </w:t>
      </w:r>
      <w:r w:rsidR="007C7C7C" w:rsidRPr="00F45153">
        <w:rPr>
          <w:rFonts w:asciiTheme="minorHAnsi" w:hAnsiTheme="minorHAnsi" w:cs="Calibri"/>
        </w:rPr>
        <w:t>prawdopodobny czas opóźnieni</w:t>
      </w:r>
      <w:r w:rsidR="00163343" w:rsidRPr="00F45153">
        <w:rPr>
          <w:rFonts w:asciiTheme="minorHAnsi" w:hAnsiTheme="minorHAnsi" w:cs="Calibri"/>
        </w:rPr>
        <w:t>a</w:t>
      </w:r>
      <w:r w:rsidRPr="00F45153">
        <w:rPr>
          <w:rFonts w:asciiTheme="minorHAnsi" w:hAnsiTheme="minorHAnsi" w:cs="Calibri"/>
        </w:rPr>
        <w:t>.</w:t>
      </w:r>
    </w:p>
    <w:p w14:paraId="33DB437C" w14:textId="5364CECA" w:rsidR="003E4A7D" w:rsidRDefault="003E4A7D" w:rsidP="009A156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Theme="minorHAnsi" w:hAnsiTheme="minorHAnsi"/>
        </w:rPr>
      </w:pPr>
      <w:r w:rsidRPr="00815AE6">
        <w:rPr>
          <w:rFonts w:asciiTheme="minorHAnsi" w:hAnsiTheme="minorHAnsi" w:cs="Calibri"/>
        </w:rPr>
        <w:t xml:space="preserve">Zamawiający dopuszcza możliwość </w:t>
      </w:r>
      <w:r>
        <w:rPr>
          <w:rFonts w:asciiTheme="minorHAnsi" w:hAnsiTheme="minorHAnsi" w:cs="Calibri"/>
        </w:rPr>
        <w:t xml:space="preserve">wydłużenia terminu realizacji zamówienia, o którym mowa     </w:t>
      </w:r>
      <w:r w:rsidR="007D3F0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w </w:t>
      </w:r>
      <w:r w:rsidRPr="000225ED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3</w:t>
      </w:r>
      <w:r w:rsidRPr="000225ED">
        <w:rPr>
          <w:rFonts w:asciiTheme="minorHAnsi" w:hAnsiTheme="minorHAnsi" w:cstheme="minorHAnsi"/>
        </w:rPr>
        <w:t xml:space="preserve"> ust. 1</w:t>
      </w:r>
      <w:r w:rsidR="00567A9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815AE6">
        <w:rPr>
          <w:rFonts w:asciiTheme="minorHAnsi" w:hAnsiTheme="minorHAnsi" w:cs="Calibri"/>
        </w:rPr>
        <w:t xml:space="preserve">w przypadku znaczącego wzrostu zagrożenia epidemicznego związanego </w:t>
      </w:r>
      <w:r w:rsidR="00567A90">
        <w:rPr>
          <w:rFonts w:asciiTheme="minorHAnsi" w:hAnsiTheme="minorHAnsi" w:cs="Calibri"/>
        </w:rPr>
        <w:t xml:space="preserve">                               </w:t>
      </w:r>
      <w:r w:rsidRPr="00815AE6">
        <w:rPr>
          <w:rFonts w:asciiTheme="minorHAnsi" w:hAnsiTheme="minorHAnsi" w:cs="Calibri"/>
        </w:rPr>
        <w:t xml:space="preserve">z pandemią COVID-19 oraz wpływu tych okoliczności na sposób realizacji umowy. Warunkiem </w:t>
      </w:r>
      <w:r>
        <w:rPr>
          <w:rFonts w:asciiTheme="minorHAnsi" w:hAnsiTheme="minorHAnsi" w:cs="Calibri"/>
        </w:rPr>
        <w:t xml:space="preserve">wydłużenia terminu </w:t>
      </w:r>
      <w:r w:rsidRPr="00815AE6">
        <w:rPr>
          <w:rFonts w:asciiTheme="minorHAnsi" w:hAnsiTheme="minorHAnsi" w:cs="Calibri"/>
        </w:rPr>
        <w:t>jest uzyskanie uprzedniej zgody Zamawiającego na piśmie w terminie 5 dni od dnia poinformowania Zamawiającego o zaistnieniu takich okoliczności i ich wpływu na sposób realizacji</w:t>
      </w:r>
      <w:r>
        <w:rPr>
          <w:rFonts w:asciiTheme="minorHAnsi" w:hAnsiTheme="minorHAnsi" w:cs="Calibri"/>
        </w:rPr>
        <w:t xml:space="preserve"> umowy.</w:t>
      </w:r>
    </w:p>
    <w:p w14:paraId="7DB8BEC4" w14:textId="2B531A76" w:rsidR="0076049F" w:rsidRPr="003E4A7D" w:rsidRDefault="00C31571" w:rsidP="009A156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Przedłużenie terminu realizacji Umowy może nas</w:t>
      </w:r>
      <w:r w:rsidR="00C60172">
        <w:rPr>
          <w:rFonts w:asciiTheme="minorHAnsi" w:hAnsiTheme="minorHAnsi"/>
        </w:rPr>
        <w:t xml:space="preserve">tąpić na okres nie dłuższy niż </w:t>
      </w:r>
      <w:r w:rsidR="00D82AA0">
        <w:rPr>
          <w:rFonts w:asciiTheme="minorHAnsi" w:hAnsiTheme="minorHAnsi"/>
        </w:rPr>
        <w:t>3</w:t>
      </w:r>
      <w:r w:rsidRPr="000225ED">
        <w:rPr>
          <w:rFonts w:asciiTheme="minorHAnsi" w:hAnsiTheme="minorHAnsi"/>
        </w:rPr>
        <w:t>0 dni roboczych</w:t>
      </w:r>
      <w:r w:rsidR="0023556B">
        <w:rPr>
          <w:rFonts w:asciiTheme="minorHAnsi" w:hAnsiTheme="minorHAnsi"/>
        </w:rPr>
        <w:t xml:space="preserve">, w stosunku do terminów realizacji umowy określonych w </w:t>
      </w:r>
      <w:r w:rsidRPr="000225ED">
        <w:rPr>
          <w:rFonts w:asciiTheme="minorHAnsi" w:hAnsiTheme="minorHAnsi"/>
        </w:rPr>
        <w:t xml:space="preserve"> </w:t>
      </w:r>
      <w:r w:rsidR="0023556B" w:rsidRPr="00314D5B">
        <w:rPr>
          <w:rFonts w:asciiTheme="minorHAnsi" w:hAnsiTheme="minorHAnsi" w:cstheme="minorHAnsi"/>
        </w:rPr>
        <w:t>§</w:t>
      </w:r>
      <w:r w:rsidR="0023556B">
        <w:rPr>
          <w:rFonts w:asciiTheme="minorHAnsi" w:hAnsiTheme="minorHAnsi" w:cstheme="minorHAnsi"/>
        </w:rPr>
        <w:t xml:space="preserve"> 3 ust. 3 i 4.</w:t>
      </w:r>
    </w:p>
    <w:p w14:paraId="337B536C" w14:textId="77777777" w:rsidR="00C31571" w:rsidRPr="000225ED" w:rsidRDefault="00C60172" w:rsidP="009A156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31571" w:rsidRPr="000225ED">
        <w:rPr>
          <w:rFonts w:asciiTheme="minorHAnsi" w:hAnsiTheme="minorHAnsi"/>
          <w:sz w:val="22"/>
          <w:szCs w:val="22"/>
        </w:rPr>
        <w:t>Wystąpienie którejkolwiek z okoliczności wskazanych w niniejszym paragrafie nie stanowi zobowiązania Stron do wprowadzenia zmiany.</w:t>
      </w:r>
    </w:p>
    <w:p w14:paraId="1D3C3792" w14:textId="77777777" w:rsidR="00C31571" w:rsidRPr="000225ED" w:rsidRDefault="00C31571" w:rsidP="009A156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Wszelkie zmiany niniejszej Umowy </w:t>
      </w:r>
      <w:r w:rsidR="00440BDD" w:rsidRPr="000225ED">
        <w:rPr>
          <w:rFonts w:asciiTheme="minorHAnsi" w:hAnsiTheme="minorHAnsi"/>
          <w:sz w:val="22"/>
          <w:szCs w:val="22"/>
        </w:rPr>
        <w:t xml:space="preserve">wymagają </w:t>
      </w:r>
      <w:r w:rsidRPr="000225ED">
        <w:rPr>
          <w:rFonts w:asciiTheme="minorHAnsi" w:hAnsiTheme="minorHAnsi"/>
          <w:sz w:val="22"/>
          <w:szCs w:val="22"/>
        </w:rPr>
        <w:t>form</w:t>
      </w:r>
      <w:r w:rsidR="00440BDD" w:rsidRPr="000225ED">
        <w:rPr>
          <w:rFonts w:asciiTheme="minorHAnsi" w:hAnsiTheme="minorHAnsi"/>
          <w:sz w:val="22"/>
          <w:szCs w:val="22"/>
        </w:rPr>
        <w:t>y aneksu pod rygorem nieważności.</w:t>
      </w:r>
      <w:r w:rsidRPr="000225ED">
        <w:rPr>
          <w:rFonts w:asciiTheme="minorHAnsi" w:hAnsiTheme="minorHAnsi"/>
          <w:sz w:val="22"/>
          <w:szCs w:val="22"/>
        </w:rPr>
        <w:t xml:space="preserve"> </w:t>
      </w:r>
    </w:p>
    <w:p w14:paraId="2083541D" w14:textId="115C1B35" w:rsidR="00D47FBB" w:rsidRDefault="00163343" w:rsidP="00314D5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314D5B">
        <w:rPr>
          <w:rFonts w:asciiTheme="minorHAnsi" w:hAnsiTheme="minorHAnsi" w:cstheme="minorHAnsi"/>
          <w:sz w:val="22"/>
          <w:szCs w:val="22"/>
        </w:rPr>
        <w:t>§ 13</w:t>
      </w:r>
      <w:r w:rsidR="00314D5B">
        <w:rPr>
          <w:rFonts w:asciiTheme="minorHAnsi" w:hAnsiTheme="minorHAnsi" w:cstheme="minorHAnsi"/>
          <w:sz w:val="22"/>
          <w:szCs w:val="22"/>
        </w:rPr>
        <w:br/>
      </w:r>
      <w:r w:rsidRPr="00314D5B">
        <w:rPr>
          <w:rFonts w:asciiTheme="minorHAnsi" w:hAnsiTheme="minorHAnsi" w:cstheme="minorHAnsi"/>
          <w:sz w:val="22"/>
          <w:szCs w:val="22"/>
        </w:rPr>
        <w:t>[</w:t>
      </w:r>
      <w:r w:rsidR="00D47FBB" w:rsidRPr="00314D5B">
        <w:rPr>
          <w:rFonts w:asciiTheme="minorHAnsi" w:hAnsiTheme="minorHAnsi" w:cstheme="minorHAnsi"/>
          <w:sz w:val="22"/>
          <w:szCs w:val="22"/>
        </w:rPr>
        <w:t>Zatrudnienie</w:t>
      </w:r>
      <w:r w:rsidRPr="00314D5B">
        <w:rPr>
          <w:rFonts w:asciiTheme="minorHAnsi" w:hAnsiTheme="minorHAnsi" w:cstheme="minorHAnsi"/>
          <w:sz w:val="22"/>
          <w:szCs w:val="22"/>
        </w:rPr>
        <w:t>]</w:t>
      </w:r>
    </w:p>
    <w:p w14:paraId="158C892A" w14:textId="77777777" w:rsidR="00314D5B" w:rsidRPr="00314D5B" w:rsidRDefault="00314D5B" w:rsidP="00314D5B">
      <w:pPr>
        <w:pStyle w:val="Bezodstpw"/>
      </w:pPr>
    </w:p>
    <w:p w14:paraId="693E8D3D" w14:textId="2B69361D" w:rsidR="00D47FBB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zobowiązuje się, że osoby wykonujące określone w ust. 2 czynności związane </w:t>
      </w:r>
      <w:r w:rsidR="00440BDD" w:rsidRPr="000225ED">
        <w:rPr>
          <w:rFonts w:asciiTheme="minorHAnsi" w:hAnsiTheme="minorHAnsi"/>
          <w:sz w:val="22"/>
          <w:szCs w:val="22"/>
        </w:rPr>
        <w:t xml:space="preserve">            </w:t>
      </w:r>
      <w:r w:rsidR="007A5969">
        <w:rPr>
          <w:rFonts w:asciiTheme="minorHAnsi" w:hAnsiTheme="minorHAnsi"/>
          <w:sz w:val="22"/>
          <w:szCs w:val="22"/>
        </w:rPr>
        <w:t xml:space="preserve">             </w:t>
      </w:r>
      <w:r w:rsidR="00440BDD" w:rsidRPr="000225ED">
        <w:rPr>
          <w:rFonts w:asciiTheme="minorHAnsi" w:hAnsiTheme="minorHAnsi"/>
          <w:sz w:val="22"/>
          <w:szCs w:val="22"/>
        </w:rPr>
        <w:t xml:space="preserve">   </w:t>
      </w:r>
      <w:r w:rsidRPr="000225ED">
        <w:rPr>
          <w:rFonts w:asciiTheme="minorHAnsi" w:hAnsiTheme="minorHAnsi"/>
          <w:sz w:val="22"/>
          <w:szCs w:val="22"/>
        </w:rPr>
        <w:t>z realizacją zamówienia będą zatrudnione na podstawie stosunku pracy w rozumieniu przepisów ustawy z dnia 26 czerwca 1974 r. – Kodeks pracy (Dz. U. z 2020 r. poz. 1320), co wiąże się</w:t>
      </w:r>
      <w:r w:rsidR="007A5969">
        <w:rPr>
          <w:rFonts w:asciiTheme="minorHAnsi" w:hAnsiTheme="minorHAnsi"/>
          <w:sz w:val="22"/>
          <w:szCs w:val="22"/>
        </w:rPr>
        <w:t xml:space="preserve">                                </w:t>
      </w:r>
      <w:r w:rsidRPr="000225ED">
        <w:rPr>
          <w:rFonts w:asciiTheme="minorHAnsi" w:hAnsiTheme="minorHAnsi"/>
          <w:sz w:val="22"/>
          <w:szCs w:val="22"/>
        </w:rPr>
        <w:t xml:space="preserve"> z zobowiązaniem pracownika/-ów do wykonywania pracy określonego rodzaju na rzecz </w:t>
      </w:r>
      <w:r w:rsidRPr="000225ED">
        <w:rPr>
          <w:rFonts w:asciiTheme="minorHAnsi" w:hAnsiTheme="minorHAnsi"/>
          <w:sz w:val="22"/>
          <w:szCs w:val="22"/>
        </w:rPr>
        <w:lastRenderedPageBreak/>
        <w:t>pracodawcy i pod jego kierownictwem oraz w miejscu i czasie wyznaczonym przez pracodawcę, za wynagrodzeniem (art. 22 § 1 Kodeksu pracy).</w:t>
      </w:r>
      <w:bookmarkStart w:id="3" w:name="_Hlk45835315"/>
    </w:p>
    <w:p w14:paraId="2159CC29" w14:textId="77777777" w:rsidR="00D47FBB" w:rsidRPr="000225ED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Obowiązek określony w ust. 1 dotyczy </w:t>
      </w:r>
      <w:r w:rsidR="008F5EA4" w:rsidRPr="000225ED">
        <w:rPr>
          <w:rFonts w:asciiTheme="minorHAnsi" w:hAnsiTheme="minorHAnsi"/>
          <w:sz w:val="22"/>
          <w:szCs w:val="22"/>
        </w:rPr>
        <w:t xml:space="preserve">w szczególności </w:t>
      </w:r>
      <w:r w:rsidRPr="000225ED">
        <w:rPr>
          <w:rFonts w:asciiTheme="minorHAnsi" w:hAnsiTheme="minorHAnsi"/>
          <w:sz w:val="22"/>
          <w:szCs w:val="22"/>
        </w:rPr>
        <w:t>następujących czynności:</w:t>
      </w:r>
    </w:p>
    <w:p w14:paraId="554AB205" w14:textId="3541810B" w:rsidR="009E7FED" w:rsidRDefault="009E7FED" w:rsidP="00314D5B">
      <w:pPr>
        <w:pStyle w:val="Akapitzlist"/>
        <w:numPr>
          <w:ilvl w:val="0"/>
          <w:numId w:val="16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zarządzanie planowaniem kampanii, </w:t>
      </w:r>
    </w:p>
    <w:p w14:paraId="0CF9F57F" w14:textId="2B541F8A" w:rsidR="00D47FBB" w:rsidRPr="000225ED" w:rsidRDefault="00D47FBB" w:rsidP="00314D5B">
      <w:pPr>
        <w:pStyle w:val="Akapitzlist"/>
        <w:numPr>
          <w:ilvl w:val="0"/>
          <w:numId w:val="16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/>
        </w:rPr>
      </w:pPr>
      <w:r w:rsidRPr="009E7FED">
        <w:rPr>
          <w:rFonts w:asciiTheme="minorHAnsi" w:hAnsiTheme="minorHAnsi"/>
        </w:rPr>
        <w:t xml:space="preserve">zarządzanie </w:t>
      </w:r>
      <w:r w:rsidR="00F84996" w:rsidRPr="009E7FED">
        <w:rPr>
          <w:rFonts w:asciiTheme="minorHAnsi" w:hAnsiTheme="minorHAnsi"/>
        </w:rPr>
        <w:t xml:space="preserve">przygotowaniem materiałów </w:t>
      </w:r>
      <w:r w:rsidR="009E7FED">
        <w:rPr>
          <w:rFonts w:asciiTheme="minorHAnsi" w:hAnsiTheme="minorHAnsi"/>
        </w:rPr>
        <w:t>przeznaczonych do emisji</w:t>
      </w:r>
      <w:r w:rsidR="00F84996">
        <w:rPr>
          <w:rFonts w:asciiTheme="minorHAnsi" w:hAnsiTheme="minorHAnsi"/>
        </w:rPr>
        <w:t>,</w:t>
      </w:r>
    </w:p>
    <w:p w14:paraId="6C4BD03E" w14:textId="0987CCD4" w:rsidR="00D47FBB" w:rsidRPr="000225ED" w:rsidRDefault="00D47FBB" w:rsidP="00314D5B">
      <w:pPr>
        <w:pStyle w:val="Akapitzlist"/>
        <w:numPr>
          <w:ilvl w:val="0"/>
          <w:numId w:val="16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 xml:space="preserve">nadzór nad realizacją umów z </w:t>
      </w:r>
      <w:r w:rsidR="009E7FED">
        <w:rPr>
          <w:rFonts w:asciiTheme="minorHAnsi" w:hAnsiTheme="minorHAnsi"/>
        </w:rPr>
        <w:t>P</w:t>
      </w:r>
      <w:r w:rsidRPr="000225ED">
        <w:rPr>
          <w:rFonts w:asciiTheme="minorHAnsi" w:hAnsiTheme="minorHAnsi"/>
        </w:rPr>
        <w:t>odwykonawcami – jeśli dotyczy,</w:t>
      </w:r>
    </w:p>
    <w:p w14:paraId="3380C2D3" w14:textId="20D1949D" w:rsidR="00D47FBB" w:rsidRPr="000225ED" w:rsidRDefault="00D47FBB" w:rsidP="00314D5B">
      <w:pPr>
        <w:pStyle w:val="Akapitzlist"/>
        <w:numPr>
          <w:ilvl w:val="0"/>
          <w:numId w:val="16"/>
        </w:numPr>
        <w:spacing w:after="0" w:line="276" w:lineRule="auto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podpisywanie raportów z przebiegu realizacji umowy i  protokołów odbioru.</w:t>
      </w:r>
      <w:bookmarkEnd w:id="3"/>
    </w:p>
    <w:p w14:paraId="6DBEEC7F" w14:textId="77777777" w:rsidR="00D47FBB" w:rsidRPr="000225ED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Obowiązek ten dotyczy także Podwykonawców (jeśli będą wykonywać przedmiot umowy) – Wykonawca jest zobowiązany zawrzeć w każdej umowie o podwykonawstwo stosowne zapisy zobowiązujące Podwykonawców do zatrudnienia na podstawie stosunku pracy osób wykonujących wskazane w ust. 2 czynności.</w:t>
      </w:r>
    </w:p>
    <w:p w14:paraId="5083A7CA" w14:textId="77777777" w:rsidR="00D47FBB" w:rsidRPr="000225ED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trakcie realizacji umowy Zamawiający uprawniony jest do wykonywania czynności kontrolnych wobec Wykonawcy odnośnie spełniania przez Wykonawcę lub Podwykonawcę wymogu zatrudnienia na podstawie stosunku pracy osób wykonujących czynności opisane w ust. 2. Zamawiający uprawniony jest w szczególności do żądania:</w:t>
      </w:r>
    </w:p>
    <w:p w14:paraId="65C8E0B3" w14:textId="77777777" w:rsidR="00D47FBB" w:rsidRPr="000225ED" w:rsidRDefault="00D47FBB" w:rsidP="00314D5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oświadczenia zatrudnionego pracownika,</w:t>
      </w:r>
    </w:p>
    <w:p w14:paraId="66611794" w14:textId="297A641A" w:rsidR="00D47FBB" w:rsidRPr="000225ED" w:rsidRDefault="00D47FBB" w:rsidP="00314D5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oświadczenia </w:t>
      </w:r>
      <w:r w:rsidR="00D82AA0">
        <w:rPr>
          <w:rFonts w:asciiTheme="minorHAnsi" w:hAnsiTheme="minorHAnsi"/>
          <w:sz w:val="22"/>
          <w:szCs w:val="22"/>
        </w:rPr>
        <w:t>W</w:t>
      </w:r>
      <w:r w:rsidRPr="000225ED">
        <w:rPr>
          <w:rFonts w:asciiTheme="minorHAnsi" w:hAnsiTheme="minorHAnsi"/>
          <w:sz w:val="22"/>
          <w:szCs w:val="22"/>
        </w:rPr>
        <w:t xml:space="preserve">ykonawcy lub </w:t>
      </w:r>
      <w:r w:rsidR="00D82AA0">
        <w:rPr>
          <w:rFonts w:asciiTheme="minorHAnsi" w:hAnsiTheme="minorHAnsi"/>
          <w:sz w:val="22"/>
          <w:szCs w:val="22"/>
        </w:rPr>
        <w:t>P</w:t>
      </w:r>
      <w:r w:rsidRPr="000225ED">
        <w:rPr>
          <w:rFonts w:asciiTheme="minorHAnsi" w:hAnsiTheme="minorHAnsi"/>
          <w:sz w:val="22"/>
          <w:szCs w:val="22"/>
        </w:rPr>
        <w:t>odwykonawcy o zatrudnieniu pracownika na podstawie stosunku pracy,</w:t>
      </w:r>
    </w:p>
    <w:p w14:paraId="35D27FD4" w14:textId="77777777" w:rsidR="00D47FBB" w:rsidRPr="000225ED" w:rsidRDefault="00D47FBB" w:rsidP="00314D5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poświadczonej za zgodność z oryginałem kopii dokumentu potwierdzającego stosunek pracy,</w:t>
      </w:r>
    </w:p>
    <w:p w14:paraId="677EB38B" w14:textId="0187E9E6" w:rsidR="00D47FBB" w:rsidRPr="000225ED" w:rsidRDefault="00D47FBB" w:rsidP="00314D5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innych dokumentów zawierających informacje, w tym dane osobowe, niezbędne </w:t>
      </w:r>
      <w:r w:rsidR="007D3F08">
        <w:rPr>
          <w:rFonts w:asciiTheme="minorHAnsi" w:hAnsiTheme="minorHAnsi"/>
          <w:sz w:val="22"/>
          <w:szCs w:val="22"/>
        </w:rPr>
        <w:t xml:space="preserve">                               </w:t>
      </w:r>
      <w:r w:rsidRPr="000225ED">
        <w:rPr>
          <w:rFonts w:asciiTheme="minorHAnsi" w:hAnsiTheme="minorHAnsi"/>
          <w:sz w:val="22"/>
          <w:szCs w:val="22"/>
        </w:rPr>
        <w:t>do weryfikacji zatrudnienia na podstawie stosunku pracy, w szczególności imię i nazwisko zatrudnionego pracownika, datę zawarcia stosunku pracy, rodzaj umowy o pracę i zakres obowiązków pracownika.</w:t>
      </w:r>
    </w:p>
    <w:p w14:paraId="02BAB8F0" w14:textId="06C4940B" w:rsidR="008F5EA4" w:rsidRPr="000225ED" w:rsidRDefault="008F5EA4" w:rsidP="00314D5B">
      <w:pPr>
        <w:pStyle w:val="Akapitzlist1"/>
        <w:numPr>
          <w:ilvl w:val="0"/>
          <w:numId w:val="17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żądania wyjaśnień w przypadku wątpliwości w zakresie potwierdzenia spełniania </w:t>
      </w:r>
      <w:r w:rsidR="007D3F08">
        <w:rPr>
          <w:rFonts w:asciiTheme="minorHAnsi" w:hAnsiTheme="minorHAnsi"/>
          <w:sz w:val="22"/>
          <w:szCs w:val="22"/>
        </w:rPr>
        <w:t xml:space="preserve">                             </w:t>
      </w:r>
      <w:r w:rsidRPr="000225ED">
        <w:rPr>
          <w:rFonts w:asciiTheme="minorHAnsi" w:hAnsiTheme="minorHAnsi"/>
          <w:sz w:val="22"/>
          <w:szCs w:val="22"/>
        </w:rPr>
        <w:t xml:space="preserve">ww. wymogów. </w:t>
      </w:r>
    </w:p>
    <w:p w14:paraId="50556FB5" w14:textId="798ECA61" w:rsidR="00D47FBB" w:rsidRPr="000225ED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trakcie realizacji zamówienia na każde wezwanie Zamawiającego w wyznaczonym w tym wezwaniu terminie – nie krótszym niż 3 dni, Wykonawca przedłoży Zamawiającemu dokumentację potwierdzającą spełnienie wymogu zatrudnienia pracowników na podstawie stosunku pracy,</w:t>
      </w:r>
      <w:r w:rsidR="007D3F08">
        <w:rPr>
          <w:rFonts w:asciiTheme="minorHAnsi" w:hAnsiTheme="minorHAnsi"/>
          <w:sz w:val="22"/>
          <w:szCs w:val="22"/>
        </w:rPr>
        <w:t xml:space="preserve"> </w:t>
      </w:r>
      <w:r w:rsidRPr="000225ED">
        <w:rPr>
          <w:rFonts w:asciiTheme="minorHAnsi" w:hAnsiTheme="minorHAnsi"/>
          <w:sz w:val="22"/>
          <w:szCs w:val="22"/>
        </w:rPr>
        <w:t xml:space="preserve">w zakresie określonym przez Zamawiającego, z uwzględnieniem ust. </w:t>
      </w:r>
      <w:r w:rsidR="009E7FED">
        <w:rPr>
          <w:rFonts w:asciiTheme="minorHAnsi" w:hAnsiTheme="minorHAnsi"/>
          <w:sz w:val="22"/>
          <w:szCs w:val="22"/>
        </w:rPr>
        <w:t>3</w:t>
      </w:r>
      <w:r w:rsidRPr="000225ED">
        <w:rPr>
          <w:rFonts w:asciiTheme="minorHAnsi" w:hAnsiTheme="minorHAnsi"/>
          <w:sz w:val="22"/>
          <w:szCs w:val="22"/>
        </w:rPr>
        <w:t>.</w:t>
      </w:r>
    </w:p>
    <w:p w14:paraId="78AB4626" w14:textId="77777777" w:rsidR="00D47FBB" w:rsidRPr="000225ED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Nieprzedłożenie przez Wykonawcę dokumentacji, o której mowa w ust. 5 będzie traktowane jako niewypełnienie obowiązku zatrudnienia pracownika/-ów świadczących Usługi na podstawie stosunku pracy i będzie podstawą do naliczenia kar umownych zgodnie z § </w:t>
      </w:r>
      <w:r w:rsidR="008F5EA4" w:rsidRPr="000225ED">
        <w:rPr>
          <w:rFonts w:asciiTheme="minorHAnsi" w:hAnsiTheme="minorHAnsi"/>
          <w:sz w:val="22"/>
          <w:szCs w:val="22"/>
        </w:rPr>
        <w:t>11</w:t>
      </w:r>
      <w:r w:rsidRPr="000225ED">
        <w:rPr>
          <w:rFonts w:asciiTheme="minorHAnsi" w:hAnsiTheme="minorHAnsi"/>
          <w:sz w:val="22"/>
          <w:szCs w:val="22"/>
        </w:rPr>
        <w:t xml:space="preserve"> ust. 4 Umowy.</w:t>
      </w:r>
    </w:p>
    <w:p w14:paraId="5DAF1704" w14:textId="77777777" w:rsidR="00D47FBB" w:rsidRPr="000225ED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Za działania i zaniechania osób działających w imieniu Wykonawcy, Wykonawca ponosi odpowiedzialność jak za własne działania i zaniechania.</w:t>
      </w:r>
    </w:p>
    <w:p w14:paraId="2112CDFF" w14:textId="4D4E14B3" w:rsidR="00D47FBB" w:rsidRPr="000225ED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przypadku uzasadnionych wątpliwości co do przestrzegania prawa pracy przez Wykonawcę</w:t>
      </w:r>
      <w:r w:rsidR="007D3F08">
        <w:rPr>
          <w:rFonts w:asciiTheme="minorHAnsi" w:hAnsiTheme="minorHAnsi"/>
          <w:sz w:val="22"/>
          <w:szCs w:val="22"/>
        </w:rPr>
        <w:t xml:space="preserve">             </w:t>
      </w:r>
      <w:r w:rsidRPr="000225ED">
        <w:rPr>
          <w:rFonts w:asciiTheme="minorHAnsi" w:hAnsiTheme="minorHAnsi"/>
          <w:sz w:val="22"/>
          <w:szCs w:val="22"/>
        </w:rPr>
        <w:t xml:space="preserve"> lub Podwykonawcę, Zamawiający może zwrócić się o przeprowadzenie kontroli przez Państwową Inspekcję Pracy.</w:t>
      </w:r>
    </w:p>
    <w:p w14:paraId="6975656F" w14:textId="77777777" w:rsidR="00D47FBB" w:rsidRPr="000225ED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Ustalenie wymiaru czasu pracy oraz liczby osób Zamawiający pozostawia w gestii Wykonawcy.</w:t>
      </w:r>
    </w:p>
    <w:p w14:paraId="57C13D32" w14:textId="77777777" w:rsidR="00D47FBB" w:rsidRPr="000225ED" w:rsidRDefault="00D47FBB" w:rsidP="00314D5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Jeżeli Wykonawca oświadczy, iż czynności związane z realizacją zamówienia będzie wykonywał samodzielnie, Zamawiający uzna to za spełnienie warunku zatrudnienia na podstawie stosunku pracy osób wykonujących czynności związane z realizacją zamówienia.</w:t>
      </w:r>
    </w:p>
    <w:p w14:paraId="32EA1CF4" w14:textId="7C010F19" w:rsidR="001C21D3" w:rsidRDefault="005B1A35" w:rsidP="00314D5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314D5B">
        <w:rPr>
          <w:rFonts w:asciiTheme="minorHAnsi" w:hAnsiTheme="minorHAnsi" w:cstheme="minorHAnsi"/>
          <w:sz w:val="22"/>
          <w:szCs w:val="22"/>
        </w:rPr>
        <w:t>§</w:t>
      </w:r>
      <w:r w:rsidR="00F80E8B" w:rsidRPr="00314D5B">
        <w:rPr>
          <w:rFonts w:asciiTheme="minorHAnsi" w:hAnsiTheme="minorHAnsi" w:cstheme="minorHAnsi"/>
          <w:sz w:val="22"/>
          <w:szCs w:val="22"/>
        </w:rPr>
        <w:t xml:space="preserve"> </w:t>
      </w:r>
      <w:r w:rsidR="00440BDD" w:rsidRPr="00314D5B">
        <w:rPr>
          <w:rFonts w:asciiTheme="minorHAnsi" w:hAnsiTheme="minorHAnsi" w:cstheme="minorHAnsi"/>
          <w:sz w:val="22"/>
          <w:szCs w:val="22"/>
        </w:rPr>
        <w:t>14</w:t>
      </w:r>
      <w:r w:rsidR="0047380B" w:rsidRPr="00314D5B">
        <w:rPr>
          <w:rFonts w:asciiTheme="minorHAnsi" w:hAnsiTheme="minorHAnsi" w:cstheme="minorHAnsi"/>
          <w:sz w:val="22"/>
          <w:szCs w:val="22"/>
        </w:rPr>
        <w:t>.</w:t>
      </w:r>
      <w:r w:rsidR="00314D5B">
        <w:rPr>
          <w:rFonts w:asciiTheme="minorHAnsi" w:hAnsiTheme="minorHAnsi" w:cstheme="minorHAnsi"/>
          <w:sz w:val="22"/>
          <w:szCs w:val="22"/>
        </w:rPr>
        <w:br/>
      </w:r>
      <w:r w:rsidR="00EC1C47" w:rsidRPr="00314D5B">
        <w:rPr>
          <w:rFonts w:asciiTheme="minorHAnsi" w:hAnsiTheme="minorHAnsi" w:cstheme="minorHAnsi"/>
          <w:sz w:val="22"/>
          <w:szCs w:val="22"/>
        </w:rPr>
        <w:t>[</w:t>
      </w:r>
      <w:r w:rsidR="001C21D3" w:rsidRPr="00314D5B">
        <w:rPr>
          <w:rFonts w:asciiTheme="minorHAnsi" w:hAnsiTheme="minorHAnsi" w:cstheme="minorHAnsi"/>
          <w:sz w:val="22"/>
          <w:szCs w:val="22"/>
        </w:rPr>
        <w:t>Rozstrzyganie sporów</w:t>
      </w:r>
      <w:r w:rsidR="00EC1C47" w:rsidRPr="00314D5B">
        <w:rPr>
          <w:rFonts w:asciiTheme="minorHAnsi" w:hAnsiTheme="minorHAnsi" w:cstheme="minorHAnsi"/>
          <w:sz w:val="22"/>
          <w:szCs w:val="22"/>
        </w:rPr>
        <w:t>]</w:t>
      </w:r>
    </w:p>
    <w:p w14:paraId="4FAD289E" w14:textId="77777777" w:rsidR="00314D5B" w:rsidRPr="00314D5B" w:rsidRDefault="00314D5B" w:rsidP="00314D5B">
      <w:pPr>
        <w:pStyle w:val="Bezodstpw"/>
      </w:pPr>
    </w:p>
    <w:p w14:paraId="5A658AF0" w14:textId="77777777" w:rsidR="00797CD2" w:rsidRPr="000225ED" w:rsidRDefault="0047380B" w:rsidP="009A1565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lastRenderedPageBreak/>
        <w:t>Wszelkie zmiany niniejszej Umowy wymagają formy pisemnej pod rygorem nieważności.</w:t>
      </w:r>
    </w:p>
    <w:p w14:paraId="04901247" w14:textId="77777777" w:rsidR="00797CD2" w:rsidRDefault="0047380B" w:rsidP="009A1565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Spory wynikające z niniejszej Umowy, Strony poddają pod rozstrzygnięcie sądu właściwego</w:t>
      </w:r>
      <w:r w:rsidR="00113631" w:rsidRPr="000225ED">
        <w:rPr>
          <w:rFonts w:asciiTheme="minorHAnsi" w:hAnsiTheme="minorHAnsi" w:cstheme="minorHAnsi"/>
        </w:rPr>
        <w:br/>
      </w:r>
      <w:r w:rsidRPr="000225ED">
        <w:rPr>
          <w:rFonts w:asciiTheme="minorHAnsi" w:hAnsiTheme="minorHAnsi" w:cstheme="minorHAnsi"/>
        </w:rPr>
        <w:t>ze względu na siedzibę Zamawiającego. Strony jednak zastrzegają, że będą, w miarę możliwości, dążyć do polubownego załatwiania ewentualnych sporów mogących wyniknąć z wykonania niniejszej Umowy.</w:t>
      </w:r>
      <w:r w:rsidR="00797CD2" w:rsidRPr="000225ED">
        <w:rPr>
          <w:rFonts w:asciiTheme="minorHAnsi" w:hAnsiTheme="minorHAnsi" w:cstheme="minorHAnsi"/>
        </w:rPr>
        <w:t xml:space="preserve"> </w:t>
      </w:r>
    </w:p>
    <w:p w14:paraId="473204C7" w14:textId="77777777" w:rsidR="00AB1222" w:rsidRPr="000225ED" w:rsidRDefault="001C21D3" w:rsidP="009A1565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="Calibri"/>
        </w:rPr>
        <w:t>W sprawach nieuregulowanych umową mają zastosowanie odpowiednie przepisy Kodeksu cywilnego, ustawy o prawach autorskich i prawach pokrewnych oraz inne przepisy powszechnie obowiązujące.</w:t>
      </w:r>
    </w:p>
    <w:p w14:paraId="64EE174A" w14:textId="77777777" w:rsidR="0047380B" w:rsidRPr="000225ED" w:rsidRDefault="0047380B" w:rsidP="009A1565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1D005949" w14:textId="77777777" w:rsidR="00F228FD" w:rsidRDefault="00F228FD" w:rsidP="00F4515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16E1279" w14:textId="77777777" w:rsidR="00F45153" w:rsidRDefault="00F45153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79AB74E" w14:textId="375FBB2F" w:rsidR="007A5969" w:rsidRDefault="007A5969" w:rsidP="00314D5B">
      <w:pPr>
        <w:jc w:val="both"/>
        <w:rPr>
          <w:rFonts w:asciiTheme="minorHAnsi" w:hAnsiTheme="minorHAnsi"/>
          <w:sz w:val="28"/>
          <w:szCs w:val="22"/>
        </w:rPr>
      </w:pPr>
    </w:p>
    <w:p w14:paraId="6E9CDE8D" w14:textId="77777777" w:rsidR="007A5969" w:rsidRPr="002F121C" w:rsidRDefault="007A5969" w:rsidP="000225ED">
      <w:pPr>
        <w:ind w:left="360"/>
        <w:jc w:val="both"/>
        <w:rPr>
          <w:rFonts w:asciiTheme="minorHAnsi" w:hAnsiTheme="minorHAnsi"/>
          <w:sz w:val="28"/>
          <w:szCs w:val="22"/>
        </w:rPr>
      </w:pPr>
    </w:p>
    <w:p w14:paraId="5F14F257" w14:textId="504F68F3" w:rsidR="005E39F6" w:rsidRPr="00004CBA" w:rsidRDefault="0006765C" w:rsidP="00004CBA">
      <w:pPr>
        <w:ind w:left="1416" w:firstLine="708"/>
        <w:rPr>
          <w:rFonts w:asciiTheme="minorHAnsi" w:hAnsiTheme="minorHAnsi"/>
          <w:b/>
          <w:caps/>
          <w:sz w:val="22"/>
          <w:szCs w:val="22"/>
        </w:rPr>
      </w:pPr>
      <w:r w:rsidRPr="00CB7AF8">
        <w:rPr>
          <w:rFonts w:asciiTheme="minorHAnsi" w:hAnsiTheme="minorHAnsi"/>
          <w:b/>
          <w:caps/>
          <w:sz w:val="22"/>
          <w:szCs w:val="22"/>
        </w:rPr>
        <w:t>Zamawiający</w:t>
      </w:r>
      <w:r w:rsidR="00314D5B" w:rsidRPr="00CB7AF8">
        <w:rPr>
          <w:rFonts w:asciiTheme="minorHAnsi" w:hAnsiTheme="minorHAnsi"/>
          <w:b/>
          <w:caps/>
          <w:sz w:val="22"/>
          <w:szCs w:val="22"/>
        </w:rPr>
        <w:tab/>
      </w:r>
      <w:r w:rsidR="00314D5B" w:rsidRPr="00CB7AF8">
        <w:rPr>
          <w:rFonts w:asciiTheme="minorHAnsi" w:hAnsiTheme="minorHAnsi"/>
          <w:b/>
          <w:caps/>
          <w:sz w:val="22"/>
          <w:szCs w:val="22"/>
        </w:rPr>
        <w:tab/>
      </w:r>
      <w:r w:rsidR="00314D5B" w:rsidRPr="00CB7AF8">
        <w:rPr>
          <w:rFonts w:asciiTheme="minorHAnsi" w:hAnsiTheme="minorHAnsi"/>
          <w:b/>
          <w:caps/>
          <w:sz w:val="22"/>
          <w:szCs w:val="22"/>
        </w:rPr>
        <w:tab/>
      </w:r>
      <w:r w:rsidR="00314D5B" w:rsidRPr="00CB7AF8">
        <w:rPr>
          <w:rFonts w:asciiTheme="minorHAnsi" w:hAnsiTheme="minorHAnsi"/>
          <w:b/>
          <w:caps/>
          <w:sz w:val="22"/>
          <w:szCs w:val="22"/>
        </w:rPr>
        <w:tab/>
      </w:r>
      <w:r w:rsidRPr="00CB7AF8">
        <w:rPr>
          <w:rFonts w:asciiTheme="minorHAnsi" w:hAnsiTheme="minorHAnsi"/>
          <w:b/>
          <w:caps/>
          <w:sz w:val="22"/>
          <w:szCs w:val="22"/>
        </w:rPr>
        <w:t>Wykonawca</w:t>
      </w:r>
    </w:p>
    <w:sectPr w:rsidR="005E39F6" w:rsidRPr="00004CBA" w:rsidSect="007E4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6A44" w14:textId="77777777" w:rsidR="00797BB9" w:rsidRDefault="00797BB9">
      <w:r>
        <w:separator/>
      </w:r>
    </w:p>
  </w:endnote>
  <w:endnote w:type="continuationSeparator" w:id="0">
    <w:p w14:paraId="047AF53D" w14:textId="77777777" w:rsidR="00797BB9" w:rsidRDefault="0079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488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F7DD94" w14:textId="45C694CA" w:rsidR="00DD636D" w:rsidRDefault="00AC12C1">
            <w:pPr>
              <w:pStyle w:val="Stopka"/>
              <w:jc w:val="right"/>
            </w:pPr>
            <w:r w:rsidRPr="00895C43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</w:rPr>
              <w:t xml:space="preserve">Umowa </w:t>
            </w:r>
            <w:r w:rsidRPr="00895C43">
              <w:rPr>
                <w:rFonts w:asciiTheme="minorHAnsi" w:hAnsiTheme="minorHAnsi" w:cstheme="minorHAnsi"/>
                <w:smallCaps/>
                <w:sz w:val="20"/>
                <w:szCs w:val="20"/>
              </w:rPr>
              <w:sym w:font="Symbol" w:char="F0BD"/>
            </w:r>
            <w:r w:rsidRPr="00895C43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</w:rPr>
              <w:t xml:space="preserve"> </w:t>
            </w:r>
            <w:r w:rsidR="00DD636D" w:rsidRPr="00895C43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DD636D" w:rsidRPr="00895C43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DD636D"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A731B2" w14:textId="77777777" w:rsidR="005321BB" w:rsidRPr="00DD636D" w:rsidRDefault="005321BB" w:rsidP="00DD6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188948"/>
      <w:docPartObj>
        <w:docPartGallery w:val="Page Numbers (Bottom of Page)"/>
        <w:docPartUnique/>
      </w:docPartObj>
    </w:sdtPr>
    <w:sdtEndPr/>
    <w:sdtContent>
      <w:sdt>
        <w:sdtPr>
          <w:id w:val="40558908"/>
          <w:docPartObj>
            <w:docPartGallery w:val="Page Numbers (Top of Page)"/>
            <w:docPartUnique/>
          </w:docPartObj>
        </w:sdtPr>
        <w:sdtEndPr/>
        <w:sdtContent>
          <w:p w14:paraId="17112C13" w14:textId="11463418" w:rsidR="00AC12C1" w:rsidRDefault="00AC12C1">
            <w:pPr>
              <w:pStyle w:val="Stopka"/>
              <w:jc w:val="right"/>
            </w:pPr>
            <w:r w:rsidRPr="00895C43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</w:rPr>
              <w:t xml:space="preserve">Umowa </w:t>
            </w:r>
            <w:r w:rsidRPr="00895C43">
              <w:rPr>
                <w:rFonts w:asciiTheme="minorHAnsi" w:hAnsiTheme="minorHAnsi" w:cstheme="minorHAnsi"/>
                <w:smallCaps/>
                <w:sz w:val="20"/>
                <w:szCs w:val="20"/>
              </w:rPr>
              <w:sym w:font="Symbol" w:char="F0BD"/>
            </w:r>
            <w:r w:rsidRPr="00895C43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</w:rPr>
              <w:t xml:space="preserve"> </w:t>
            </w:r>
            <w:r w:rsidRPr="00895C43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95C43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895C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359F85" w14:textId="77777777" w:rsidR="00AC12C1" w:rsidRDefault="00AC1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8072" w14:textId="77777777" w:rsidR="00797BB9" w:rsidRDefault="00797BB9">
      <w:r>
        <w:separator/>
      </w:r>
    </w:p>
  </w:footnote>
  <w:footnote w:type="continuationSeparator" w:id="0">
    <w:p w14:paraId="32CFBD0A" w14:textId="77777777" w:rsidR="00797BB9" w:rsidRDefault="0079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9815" w14:textId="77777777" w:rsidR="00AF354E" w:rsidRDefault="00C67FC4" w:rsidP="000815A1">
    <w:pPr>
      <w:pStyle w:val="Nagwek"/>
      <w:jc w:val="center"/>
    </w:pPr>
    <w:r>
      <w:rPr>
        <w:noProof/>
      </w:rPr>
      <w:drawing>
        <wp:inline distT="0" distB="0" distL="0" distR="0" wp14:anchorId="0266999E" wp14:editId="35200336">
          <wp:extent cx="576072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52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E2F09B54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E5755E"/>
    <w:multiLevelType w:val="hybridMultilevel"/>
    <w:tmpl w:val="E244DF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BFF54EF"/>
    <w:multiLevelType w:val="hybridMultilevel"/>
    <w:tmpl w:val="20ACF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C0260B9"/>
    <w:multiLevelType w:val="multilevel"/>
    <w:tmpl w:val="0F4C1F90"/>
    <w:lvl w:ilvl="0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  <w:b/>
        <w:sz w:val="24"/>
      </w:rPr>
    </w:lvl>
  </w:abstractNum>
  <w:abstractNum w:abstractNumId="22" w15:restartNumberingAfterBreak="0">
    <w:nsid w:val="100D66CD"/>
    <w:multiLevelType w:val="hybridMultilevel"/>
    <w:tmpl w:val="AE7A0E1A"/>
    <w:lvl w:ilvl="0" w:tplc="53A8AB3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1350B4"/>
    <w:multiLevelType w:val="hybridMultilevel"/>
    <w:tmpl w:val="96887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B8151D"/>
    <w:multiLevelType w:val="hybridMultilevel"/>
    <w:tmpl w:val="4ECAEA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3B7FA7"/>
    <w:multiLevelType w:val="hybridMultilevel"/>
    <w:tmpl w:val="7FDEDE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71667AB"/>
    <w:multiLevelType w:val="hybridMultilevel"/>
    <w:tmpl w:val="C556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B515D1"/>
    <w:multiLevelType w:val="hybridMultilevel"/>
    <w:tmpl w:val="BB5E9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1D5079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264996"/>
    <w:multiLevelType w:val="hybridMultilevel"/>
    <w:tmpl w:val="883CCE48"/>
    <w:lvl w:ilvl="0" w:tplc="6D5606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DC1988"/>
    <w:multiLevelType w:val="hybridMultilevel"/>
    <w:tmpl w:val="8B5E3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141E4"/>
    <w:multiLevelType w:val="hybridMultilevel"/>
    <w:tmpl w:val="02221B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D4E0869"/>
    <w:multiLevelType w:val="hybridMultilevel"/>
    <w:tmpl w:val="C71AD1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1AB116C"/>
    <w:multiLevelType w:val="hybridMultilevel"/>
    <w:tmpl w:val="1BC0E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1276D8"/>
    <w:multiLevelType w:val="hybridMultilevel"/>
    <w:tmpl w:val="2E20DF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95B7EBB"/>
    <w:multiLevelType w:val="hybridMultilevel"/>
    <w:tmpl w:val="B6F6ACD4"/>
    <w:lvl w:ilvl="0" w:tplc="E9701C9E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A6262BA"/>
    <w:multiLevelType w:val="hybridMultilevel"/>
    <w:tmpl w:val="97BA24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B49648A"/>
    <w:multiLevelType w:val="hybridMultilevel"/>
    <w:tmpl w:val="A11C4F80"/>
    <w:lvl w:ilvl="0" w:tplc="98069A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4A0A9A"/>
    <w:multiLevelType w:val="hybridMultilevel"/>
    <w:tmpl w:val="6D66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A5886"/>
    <w:multiLevelType w:val="hybridMultilevel"/>
    <w:tmpl w:val="940A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1478B"/>
    <w:multiLevelType w:val="hybridMultilevel"/>
    <w:tmpl w:val="F768E9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B161B"/>
    <w:multiLevelType w:val="multilevel"/>
    <w:tmpl w:val="64324A16"/>
    <w:lvl w:ilvl="0">
      <w:start w:val="1"/>
      <w:numFmt w:val="decimal"/>
      <w:lvlText w:val="%1)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/>
        <w:sz w:val="24"/>
      </w:rPr>
    </w:lvl>
  </w:abstractNum>
  <w:abstractNum w:abstractNumId="42" w15:restartNumberingAfterBreak="0">
    <w:nsid w:val="5FC67038"/>
    <w:multiLevelType w:val="hybridMultilevel"/>
    <w:tmpl w:val="A306A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EE6F35"/>
    <w:multiLevelType w:val="hybridMultilevel"/>
    <w:tmpl w:val="2D6AA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75C0C"/>
    <w:multiLevelType w:val="hybridMultilevel"/>
    <w:tmpl w:val="EE7236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E446BA"/>
    <w:multiLevelType w:val="hybridMultilevel"/>
    <w:tmpl w:val="146CF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50D08"/>
    <w:multiLevelType w:val="hybridMultilevel"/>
    <w:tmpl w:val="58B218B8"/>
    <w:lvl w:ilvl="0" w:tplc="8B5AA3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4483C"/>
    <w:multiLevelType w:val="hybridMultilevel"/>
    <w:tmpl w:val="5EB48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E119F"/>
    <w:multiLevelType w:val="hybridMultilevel"/>
    <w:tmpl w:val="642C64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0D7522"/>
    <w:multiLevelType w:val="hybridMultilevel"/>
    <w:tmpl w:val="80585798"/>
    <w:lvl w:ilvl="0" w:tplc="5A108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7605D"/>
    <w:multiLevelType w:val="hybridMultilevel"/>
    <w:tmpl w:val="42E23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1B423C"/>
    <w:multiLevelType w:val="hybridMultilevel"/>
    <w:tmpl w:val="A38CC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CA04ED"/>
    <w:multiLevelType w:val="hybridMultilevel"/>
    <w:tmpl w:val="491AF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EB77DF3"/>
    <w:multiLevelType w:val="hybridMultilevel"/>
    <w:tmpl w:val="7402DE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308461">
    <w:abstractNumId w:val="47"/>
  </w:num>
  <w:num w:numId="2" w16cid:durableId="782964786">
    <w:abstractNumId w:val="30"/>
  </w:num>
  <w:num w:numId="3" w16cid:durableId="1021853418">
    <w:abstractNumId w:val="46"/>
  </w:num>
  <w:num w:numId="4" w16cid:durableId="1928924565">
    <w:abstractNumId w:val="34"/>
  </w:num>
  <w:num w:numId="5" w16cid:durableId="217863901">
    <w:abstractNumId w:val="25"/>
  </w:num>
  <w:num w:numId="6" w16cid:durableId="1862012995">
    <w:abstractNumId w:val="53"/>
  </w:num>
  <w:num w:numId="7" w16cid:durableId="1965967853">
    <w:abstractNumId w:val="6"/>
  </w:num>
  <w:num w:numId="8" w16cid:durableId="339240450">
    <w:abstractNumId w:val="9"/>
  </w:num>
  <w:num w:numId="9" w16cid:durableId="1667828963">
    <w:abstractNumId w:val="12"/>
  </w:num>
  <w:num w:numId="10" w16cid:durableId="156923643">
    <w:abstractNumId w:val="29"/>
  </w:num>
  <w:num w:numId="11" w16cid:durableId="2003577449">
    <w:abstractNumId w:val="26"/>
  </w:num>
  <w:num w:numId="12" w16cid:durableId="1859847305">
    <w:abstractNumId w:val="22"/>
  </w:num>
  <w:num w:numId="13" w16cid:durableId="1835759412">
    <w:abstractNumId w:val="49"/>
  </w:num>
  <w:num w:numId="14" w16cid:durableId="2134598116">
    <w:abstractNumId w:val="38"/>
  </w:num>
  <w:num w:numId="15" w16cid:durableId="1002509048">
    <w:abstractNumId w:val="28"/>
  </w:num>
  <w:num w:numId="16" w16cid:durableId="941573235">
    <w:abstractNumId w:val="48"/>
  </w:num>
  <w:num w:numId="17" w16cid:durableId="113788368">
    <w:abstractNumId w:val="24"/>
  </w:num>
  <w:num w:numId="18" w16cid:durableId="1882404207">
    <w:abstractNumId w:val="27"/>
  </w:num>
  <w:num w:numId="19" w16cid:durableId="197012381">
    <w:abstractNumId w:val="42"/>
  </w:num>
  <w:num w:numId="20" w16cid:durableId="1299916532">
    <w:abstractNumId w:val="20"/>
  </w:num>
  <w:num w:numId="21" w16cid:durableId="1042098827">
    <w:abstractNumId w:val="43"/>
  </w:num>
  <w:num w:numId="22" w16cid:durableId="1096436851">
    <w:abstractNumId w:val="23"/>
  </w:num>
  <w:num w:numId="23" w16cid:durableId="20561967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65379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9964668">
    <w:abstractNumId w:val="50"/>
  </w:num>
  <w:num w:numId="26" w16cid:durableId="2053571391">
    <w:abstractNumId w:val="35"/>
  </w:num>
  <w:num w:numId="27" w16cid:durableId="624240226">
    <w:abstractNumId w:val="32"/>
  </w:num>
  <w:num w:numId="28" w16cid:durableId="1616135934">
    <w:abstractNumId w:val="37"/>
  </w:num>
  <w:num w:numId="29" w16cid:durableId="1083648858">
    <w:abstractNumId w:val="39"/>
  </w:num>
  <w:num w:numId="30" w16cid:durableId="101153386">
    <w:abstractNumId w:val="52"/>
  </w:num>
  <w:num w:numId="31" w16cid:durableId="792869044">
    <w:abstractNumId w:val="19"/>
  </w:num>
  <w:num w:numId="32" w16cid:durableId="1962689345">
    <w:abstractNumId w:val="45"/>
  </w:num>
  <w:num w:numId="33" w16cid:durableId="406221920">
    <w:abstractNumId w:val="44"/>
  </w:num>
  <w:num w:numId="34" w16cid:durableId="92095597">
    <w:abstractNumId w:val="36"/>
  </w:num>
  <w:num w:numId="35" w16cid:durableId="5564722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7653558">
    <w:abstractNumId w:val="31"/>
  </w:num>
  <w:num w:numId="37" w16cid:durableId="520439560">
    <w:abstractNumId w:val="33"/>
  </w:num>
  <w:num w:numId="38" w16cid:durableId="1802962417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DC"/>
    <w:rsid w:val="0000402E"/>
    <w:rsid w:val="00004780"/>
    <w:rsid w:val="00004CBA"/>
    <w:rsid w:val="00007779"/>
    <w:rsid w:val="00011625"/>
    <w:rsid w:val="000116D6"/>
    <w:rsid w:val="00012638"/>
    <w:rsid w:val="000126E8"/>
    <w:rsid w:val="000146E1"/>
    <w:rsid w:val="00020DDE"/>
    <w:rsid w:val="000225ED"/>
    <w:rsid w:val="00022DCF"/>
    <w:rsid w:val="00023397"/>
    <w:rsid w:val="00023B50"/>
    <w:rsid w:val="00023D43"/>
    <w:rsid w:val="00024403"/>
    <w:rsid w:val="00024A8D"/>
    <w:rsid w:val="0002602B"/>
    <w:rsid w:val="00027666"/>
    <w:rsid w:val="0003014E"/>
    <w:rsid w:val="00030F69"/>
    <w:rsid w:val="00031CE5"/>
    <w:rsid w:val="00032824"/>
    <w:rsid w:val="00037C62"/>
    <w:rsid w:val="0004152F"/>
    <w:rsid w:val="00044984"/>
    <w:rsid w:val="00045481"/>
    <w:rsid w:val="00046FCF"/>
    <w:rsid w:val="000472CE"/>
    <w:rsid w:val="0005068E"/>
    <w:rsid w:val="00050B51"/>
    <w:rsid w:val="00051030"/>
    <w:rsid w:val="000516F2"/>
    <w:rsid w:val="00052C0C"/>
    <w:rsid w:val="000534FA"/>
    <w:rsid w:val="000539AF"/>
    <w:rsid w:val="000547D7"/>
    <w:rsid w:val="00057049"/>
    <w:rsid w:val="00064904"/>
    <w:rsid w:val="00067019"/>
    <w:rsid w:val="0006765C"/>
    <w:rsid w:val="0007047D"/>
    <w:rsid w:val="000727E6"/>
    <w:rsid w:val="00074436"/>
    <w:rsid w:val="000744F3"/>
    <w:rsid w:val="000753B1"/>
    <w:rsid w:val="00077F0F"/>
    <w:rsid w:val="00080528"/>
    <w:rsid w:val="00081029"/>
    <w:rsid w:val="000815A1"/>
    <w:rsid w:val="00081A67"/>
    <w:rsid w:val="0008249F"/>
    <w:rsid w:val="000829DE"/>
    <w:rsid w:val="00082E4F"/>
    <w:rsid w:val="000843B0"/>
    <w:rsid w:val="0008516D"/>
    <w:rsid w:val="00086694"/>
    <w:rsid w:val="0008747E"/>
    <w:rsid w:val="00090C4C"/>
    <w:rsid w:val="00092A36"/>
    <w:rsid w:val="00093571"/>
    <w:rsid w:val="00093E56"/>
    <w:rsid w:val="00095EED"/>
    <w:rsid w:val="00097024"/>
    <w:rsid w:val="000A1C19"/>
    <w:rsid w:val="000A20EC"/>
    <w:rsid w:val="000A35E1"/>
    <w:rsid w:val="000A4BAB"/>
    <w:rsid w:val="000A4F23"/>
    <w:rsid w:val="000B0F29"/>
    <w:rsid w:val="000B1125"/>
    <w:rsid w:val="000B2C0F"/>
    <w:rsid w:val="000B52BC"/>
    <w:rsid w:val="000B611A"/>
    <w:rsid w:val="000B79CD"/>
    <w:rsid w:val="000C02F8"/>
    <w:rsid w:val="000C1351"/>
    <w:rsid w:val="000C2481"/>
    <w:rsid w:val="000C25C7"/>
    <w:rsid w:val="000C4C38"/>
    <w:rsid w:val="000C521F"/>
    <w:rsid w:val="000C7972"/>
    <w:rsid w:val="000D3B0D"/>
    <w:rsid w:val="000D48B6"/>
    <w:rsid w:val="000D6216"/>
    <w:rsid w:val="000E05B0"/>
    <w:rsid w:val="000E2C4D"/>
    <w:rsid w:val="000E2DE1"/>
    <w:rsid w:val="000E3D15"/>
    <w:rsid w:val="000E7E74"/>
    <w:rsid w:val="000F0C26"/>
    <w:rsid w:val="000F0EF9"/>
    <w:rsid w:val="000F19DA"/>
    <w:rsid w:val="000F2670"/>
    <w:rsid w:val="000F4B2A"/>
    <w:rsid w:val="000F5436"/>
    <w:rsid w:val="001011AE"/>
    <w:rsid w:val="001012B7"/>
    <w:rsid w:val="001027A9"/>
    <w:rsid w:val="0010371C"/>
    <w:rsid w:val="00105B6B"/>
    <w:rsid w:val="0010656D"/>
    <w:rsid w:val="00107C5D"/>
    <w:rsid w:val="00110375"/>
    <w:rsid w:val="00110432"/>
    <w:rsid w:val="00112A48"/>
    <w:rsid w:val="00113631"/>
    <w:rsid w:val="00113747"/>
    <w:rsid w:val="0011386D"/>
    <w:rsid w:val="001146B1"/>
    <w:rsid w:val="00116169"/>
    <w:rsid w:val="00116A89"/>
    <w:rsid w:val="001173C3"/>
    <w:rsid w:val="00117431"/>
    <w:rsid w:val="00117DC9"/>
    <w:rsid w:val="001201BC"/>
    <w:rsid w:val="00120B58"/>
    <w:rsid w:val="00123062"/>
    <w:rsid w:val="0012344D"/>
    <w:rsid w:val="001241B7"/>
    <w:rsid w:val="00124764"/>
    <w:rsid w:val="00124A97"/>
    <w:rsid w:val="00125C6B"/>
    <w:rsid w:val="0012656D"/>
    <w:rsid w:val="00127419"/>
    <w:rsid w:val="0013240E"/>
    <w:rsid w:val="00132CF7"/>
    <w:rsid w:val="00132EB5"/>
    <w:rsid w:val="00133475"/>
    <w:rsid w:val="00134A74"/>
    <w:rsid w:val="00134B5F"/>
    <w:rsid w:val="0013594E"/>
    <w:rsid w:val="00136819"/>
    <w:rsid w:val="00137B85"/>
    <w:rsid w:val="0014049B"/>
    <w:rsid w:val="00143F6E"/>
    <w:rsid w:val="001450FA"/>
    <w:rsid w:val="00146FCE"/>
    <w:rsid w:val="00147D23"/>
    <w:rsid w:val="001501A2"/>
    <w:rsid w:val="00150B6B"/>
    <w:rsid w:val="00152D57"/>
    <w:rsid w:val="00153B7A"/>
    <w:rsid w:val="001540F5"/>
    <w:rsid w:val="00154BC2"/>
    <w:rsid w:val="00154DC5"/>
    <w:rsid w:val="00160171"/>
    <w:rsid w:val="00160A5C"/>
    <w:rsid w:val="00161C5D"/>
    <w:rsid w:val="00162FBE"/>
    <w:rsid w:val="00163343"/>
    <w:rsid w:val="0016499B"/>
    <w:rsid w:val="00165A60"/>
    <w:rsid w:val="00166C0D"/>
    <w:rsid w:val="00167C1B"/>
    <w:rsid w:val="00170319"/>
    <w:rsid w:val="001704BA"/>
    <w:rsid w:val="0017269B"/>
    <w:rsid w:val="00176331"/>
    <w:rsid w:val="0017752A"/>
    <w:rsid w:val="00181C37"/>
    <w:rsid w:val="00183014"/>
    <w:rsid w:val="0018419B"/>
    <w:rsid w:val="00184F97"/>
    <w:rsid w:val="00186B6E"/>
    <w:rsid w:val="00190676"/>
    <w:rsid w:val="0019303C"/>
    <w:rsid w:val="00196317"/>
    <w:rsid w:val="001964A0"/>
    <w:rsid w:val="001A096D"/>
    <w:rsid w:val="001A1502"/>
    <w:rsid w:val="001A16D9"/>
    <w:rsid w:val="001A1FE5"/>
    <w:rsid w:val="001A34C8"/>
    <w:rsid w:val="001A3776"/>
    <w:rsid w:val="001A4B79"/>
    <w:rsid w:val="001A5F16"/>
    <w:rsid w:val="001B11BD"/>
    <w:rsid w:val="001B399A"/>
    <w:rsid w:val="001B4D67"/>
    <w:rsid w:val="001B5862"/>
    <w:rsid w:val="001B6346"/>
    <w:rsid w:val="001C0CE5"/>
    <w:rsid w:val="001C0E2B"/>
    <w:rsid w:val="001C21D3"/>
    <w:rsid w:val="001C3255"/>
    <w:rsid w:val="001C3F03"/>
    <w:rsid w:val="001C6123"/>
    <w:rsid w:val="001D2CFD"/>
    <w:rsid w:val="001D2E23"/>
    <w:rsid w:val="001D2FE4"/>
    <w:rsid w:val="001D46A6"/>
    <w:rsid w:val="001D6418"/>
    <w:rsid w:val="001E03B1"/>
    <w:rsid w:val="001E0E7A"/>
    <w:rsid w:val="001E1873"/>
    <w:rsid w:val="001E2A88"/>
    <w:rsid w:val="001E46D1"/>
    <w:rsid w:val="001F3B95"/>
    <w:rsid w:val="001F70BB"/>
    <w:rsid w:val="002019E3"/>
    <w:rsid w:val="00201F1F"/>
    <w:rsid w:val="00201FA2"/>
    <w:rsid w:val="00203B64"/>
    <w:rsid w:val="00207FAD"/>
    <w:rsid w:val="00210B24"/>
    <w:rsid w:val="00213F2A"/>
    <w:rsid w:val="0021568B"/>
    <w:rsid w:val="00215BF1"/>
    <w:rsid w:val="0021653C"/>
    <w:rsid w:val="00216FC5"/>
    <w:rsid w:val="00221424"/>
    <w:rsid w:val="00223892"/>
    <w:rsid w:val="00226536"/>
    <w:rsid w:val="00226D57"/>
    <w:rsid w:val="00232990"/>
    <w:rsid w:val="0023556B"/>
    <w:rsid w:val="00235744"/>
    <w:rsid w:val="0023674B"/>
    <w:rsid w:val="00237289"/>
    <w:rsid w:val="00241903"/>
    <w:rsid w:val="0024229F"/>
    <w:rsid w:val="00243EB9"/>
    <w:rsid w:val="0024655E"/>
    <w:rsid w:val="00246B24"/>
    <w:rsid w:val="002506B4"/>
    <w:rsid w:val="00251D7E"/>
    <w:rsid w:val="00253674"/>
    <w:rsid w:val="002561FB"/>
    <w:rsid w:val="00256B0F"/>
    <w:rsid w:val="002613C8"/>
    <w:rsid w:val="00262BDA"/>
    <w:rsid w:val="0026695B"/>
    <w:rsid w:val="00270C89"/>
    <w:rsid w:val="00271A0E"/>
    <w:rsid w:val="002720C2"/>
    <w:rsid w:val="00273F52"/>
    <w:rsid w:val="00274545"/>
    <w:rsid w:val="00275A3E"/>
    <w:rsid w:val="00276910"/>
    <w:rsid w:val="00276FDB"/>
    <w:rsid w:val="00277825"/>
    <w:rsid w:val="0027787F"/>
    <w:rsid w:val="00282659"/>
    <w:rsid w:val="00284054"/>
    <w:rsid w:val="00284730"/>
    <w:rsid w:val="00284C08"/>
    <w:rsid w:val="00285343"/>
    <w:rsid w:val="002856C5"/>
    <w:rsid w:val="00287810"/>
    <w:rsid w:val="00290DB4"/>
    <w:rsid w:val="00291918"/>
    <w:rsid w:val="002925D1"/>
    <w:rsid w:val="00294B0F"/>
    <w:rsid w:val="00297672"/>
    <w:rsid w:val="002A0316"/>
    <w:rsid w:val="002A0E7A"/>
    <w:rsid w:val="002A11A1"/>
    <w:rsid w:val="002A2026"/>
    <w:rsid w:val="002A4D84"/>
    <w:rsid w:val="002A6753"/>
    <w:rsid w:val="002A76E3"/>
    <w:rsid w:val="002A79A3"/>
    <w:rsid w:val="002A7AA9"/>
    <w:rsid w:val="002B0DE0"/>
    <w:rsid w:val="002B2E57"/>
    <w:rsid w:val="002B3702"/>
    <w:rsid w:val="002B37CB"/>
    <w:rsid w:val="002B3A34"/>
    <w:rsid w:val="002B5CB6"/>
    <w:rsid w:val="002C0B6A"/>
    <w:rsid w:val="002C12CC"/>
    <w:rsid w:val="002C3213"/>
    <w:rsid w:val="002C79AC"/>
    <w:rsid w:val="002C7D5A"/>
    <w:rsid w:val="002D14E7"/>
    <w:rsid w:val="002D2FD8"/>
    <w:rsid w:val="002D4967"/>
    <w:rsid w:val="002D6468"/>
    <w:rsid w:val="002E001D"/>
    <w:rsid w:val="002E03EF"/>
    <w:rsid w:val="002E2D80"/>
    <w:rsid w:val="002E41C2"/>
    <w:rsid w:val="002E478C"/>
    <w:rsid w:val="002E4B13"/>
    <w:rsid w:val="002E7926"/>
    <w:rsid w:val="002E7BCE"/>
    <w:rsid w:val="002F0073"/>
    <w:rsid w:val="002F121C"/>
    <w:rsid w:val="002F299C"/>
    <w:rsid w:val="002F3BA6"/>
    <w:rsid w:val="002F3C19"/>
    <w:rsid w:val="002F477D"/>
    <w:rsid w:val="002F5D8C"/>
    <w:rsid w:val="003002E2"/>
    <w:rsid w:val="003014E7"/>
    <w:rsid w:val="003028EA"/>
    <w:rsid w:val="00304DD0"/>
    <w:rsid w:val="00307E92"/>
    <w:rsid w:val="00312A1B"/>
    <w:rsid w:val="00312DDF"/>
    <w:rsid w:val="00313992"/>
    <w:rsid w:val="003141DB"/>
    <w:rsid w:val="00314C42"/>
    <w:rsid w:val="00314D5B"/>
    <w:rsid w:val="00314E41"/>
    <w:rsid w:val="003161E6"/>
    <w:rsid w:val="00316CBC"/>
    <w:rsid w:val="00317A00"/>
    <w:rsid w:val="00320E3B"/>
    <w:rsid w:val="003233C5"/>
    <w:rsid w:val="00324B78"/>
    <w:rsid w:val="00325DFE"/>
    <w:rsid w:val="0033019A"/>
    <w:rsid w:val="00331274"/>
    <w:rsid w:val="0033223A"/>
    <w:rsid w:val="00335BF4"/>
    <w:rsid w:val="0033672A"/>
    <w:rsid w:val="0034028D"/>
    <w:rsid w:val="00342B3C"/>
    <w:rsid w:val="00342EDD"/>
    <w:rsid w:val="003433BC"/>
    <w:rsid w:val="00343793"/>
    <w:rsid w:val="00343D1A"/>
    <w:rsid w:val="0034692D"/>
    <w:rsid w:val="00346DC9"/>
    <w:rsid w:val="003472C6"/>
    <w:rsid w:val="00347988"/>
    <w:rsid w:val="00350382"/>
    <w:rsid w:val="00350EF8"/>
    <w:rsid w:val="00350FCF"/>
    <w:rsid w:val="00355509"/>
    <w:rsid w:val="003572F4"/>
    <w:rsid w:val="0036150E"/>
    <w:rsid w:val="00361996"/>
    <w:rsid w:val="00362D1C"/>
    <w:rsid w:val="00362D87"/>
    <w:rsid w:val="00365B60"/>
    <w:rsid w:val="00366717"/>
    <w:rsid w:val="00367DFF"/>
    <w:rsid w:val="00370C11"/>
    <w:rsid w:val="00370E8A"/>
    <w:rsid w:val="003735DE"/>
    <w:rsid w:val="0037458B"/>
    <w:rsid w:val="00375576"/>
    <w:rsid w:val="00381B62"/>
    <w:rsid w:val="0038201F"/>
    <w:rsid w:val="003837CF"/>
    <w:rsid w:val="003844B3"/>
    <w:rsid w:val="003871CE"/>
    <w:rsid w:val="00387787"/>
    <w:rsid w:val="00387D46"/>
    <w:rsid w:val="00391492"/>
    <w:rsid w:val="0039337B"/>
    <w:rsid w:val="00394737"/>
    <w:rsid w:val="00395494"/>
    <w:rsid w:val="0039596E"/>
    <w:rsid w:val="003977CD"/>
    <w:rsid w:val="003A052A"/>
    <w:rsid w:val="003A2305"/>
    <w:rsid w:val="003A2D8A"/>
    <w:rsid w:val="003B01C7"/>
    <w:rsid w:val="003B0A3E"/>
    <w:rsid w:val="003B1090"/>
    <w:rsid w:val="003B2FEE"/>
    <w:rsid w:val="003B318D"/>
    <w:rsid w:val="003B3CEF"/>
    <w:rsid w:val="003B4C3D"/>
    <w:rsid w:val="003B671A"/>
    <w:rsid w:val="003B7C28"/>
    <w:rsid w:val="003C01E5"/>
    <w:rsid w:val="003C1116"/>
    <w:rsid w:val="003C20D1"/>
    <w:rsid w:val="003C46EF"/>
    <w:rsid w:val="003C53AA"/>
    <w:rsid w:val="003C5FCD"/>
    <w:rsid w:val="003C6188"/>
    <w:rsid w:val="003C621D"/>
    <w:rsid w:val="003C794F"/>
    <w:rsid w:val="003D017B"/>
    <w:rsid w:val="003D0A8B"/>
    <w:rsid w:val="003D0D1A"/>
    <w:rsid w:val="003D0E4E"/>
    <w:rsid w:val="003D0F21"/>
    <w:rsid w:val="003D0FA0"/>
    <w:rsid w:val="003D3624"/>
    <w:rsid w:val="003D6359"/>
    <w:rsid w:val="003D6E1F"/>
    <w:rsid w:val="003D77D0"/>
    <w:rsid w:val="003E0472"/>
    <w:rsid w:val="003E1A44"/>
    <w:rsid w:val="003E29BB"/>
    <w:rsid w:val="003E3421"/>
    <w:rsid w:val="003E42FA"/>
    <w:rsid w:val="003E4A7D"/>
    <w:rsid w:val="003F300B"/>
    <w:rsid w:val="003F74D9"/>
    <w:rsid w:val="003F7EDA"/>
    <w:rsid w:val="00400A53"/>
    <w:rsid w:val="00401A80"/>
    <w:rsid w:val="004049EF"/>
    <w:rsid w:val="00410115"/>
    <w:rsid w:val="00410418"/>
    <w:rsid w:val="00414FF7"/>
    <w:rsid w:val="0042097A"/>
    <w:rsid w:val="00420DB8"/>
    <w:rsid w:val="00422A29"/>
    <w:rsid w:val="00425EF0"/>
    <w:rsid w:val="00426EAD"/>
    <w:rsid w:val="004303D3"/>
    <w:rsid w:val="00432136"/>
    <w:rsid w:val="00433E6B"/>
    <w:rsid w:val="004350CA"/>
    <w:rsid w:val="004352D3"/>
    <w:rsid w:val="004353F7"/>
    <w:rsid w:val="00436C23"/>
    <w:rsid w:val="00440103"/>
    <w:rsid w:val="00440BDD"/>
    <w:rsid w:val="00441226"/>
    <w:rsid w:val="00441C4B"/>
    <w:rsid w:val="0044234C"/>
    <w:rsid w:val="00442AED"/>
    <w:rsid w:val="0045123D"/>
    <w:rsid w:val="00451B02"/>
    <w:rsid w:val="00452DF6"/>
    <w:rsid w:val="00454A40"/>
    <w:rsid w:val="004551C8"/>
    <w:rsid w:val="0045689D"/>
    <w:rsid w:val="00456C87"/>
    <w:rsid w:val="00460239"/>
    <w:rsid w:val="00461180"/>
    <w:rsid w:val="0046133F"/>
    <w:rsid w:val="0046170D"/>
    <w:rsid w:val="0046181A"/>
    <w:rsid w:val="00461909"/>
    <w:rsid w:val="004622B4"/>
    <w:rsid w:val="00462B2B"/>
    <w:rsid w:val="00465DAF"/>
    <w:rsid w:val="00467B77"/>
    <w:rsid w:val="00470116"/>
    <w:rsid w:val="00470D95"/>
    <w:rsid w:val="004716F0"/>
    <w:rsid w:val="0047380B"/>
    <w:rsid w:val="00483238"/>
    <w:rsid w:val="0048534B"/>
    <w:rsid w:val="0048693C"/>
    <w:rsid w:val="0049281F"/>
    <w:rsid w:val="0049382E"/>
    <w:rsid w:val="004A0334"/>
    <w:rsid w:val="004A11F8"/>
    <w:rsid w:val="004A1EC0"/>
    <w:rsid w:val="004A27DC"/>
    <w:rsid w:val="004A2C1B"/>
    <w:rsid w:val="004A3AA3"/>
    <w:rsid w:val="004A3E36"/>
    <w:rsid w:val="004A5EB3"/>
    <w:rsid w:val="004A6061"/>
    <w:rsid w:val="004A6C11"/>
    <w:rsid w:val="004A6E76"/>
    <w:rsid w:val="004A7464"/>
    <w:rsid w:val="004A7C4B"/>
    <w:rsid w:val="004B0248"/>
    <w:rsid w:val="004B2DDA"/>
    <w:rsid w:val="004C2FDD"/>
    <w:rsid w:val="004C3E41"/>
    <w:rsid w:val="004C4FF0"/>
    <w:rsid w:val="004D0984"/>
    <w:rsid w:val="004D0B7E"/>
    <w:rsid w:val="004D2773"/>
    <w:rsid w:val="004D2DFC"/>
    <w:rsid w:val="004D3BBC"/>
    <w:rsid w:val="004D491A"/>
    <w:rsid w:val="004E0353"/>
    <w:rsid w:val="004E2EB4"/>
    <w:rsid w:val="004E38F5"/>
    <w:rsid w:val="004F111D"/>
    <w:rsid w:val="004F5A42"/>
    <w:rsid w:val="004F5D9C"/>
    <w:rsid w:val="004F5FE0"/>
    <w:rsid w:val="00510A66"/>
    <w:rsid w:val="00511B5F"/>
    <w:rsid w:val="00512064"/>
    <w:rsid w:val="00514986"/>
    <w:rsid w:val="0052132B"/>
    <w:rsid w:val="00522D09"/>
    <w:rsid w:val="00524F28"/>
    <w:rsid w:val="00524F2E"/>
    <w:rsid w:val="0052633D"/>
    <w:rsid w:val="00527E07"/>
    <w:rsid w:val="005308D1"/>
    <w:rsid w:val="005321BB"/>
    <w:rsid w:val="005358DA"/>
    <w:rsid w:val="00535CFF"/>
    <w:rsid w:val="0053663C"/>
    <w:rsid w:val="00537657"/>
    <w:rsid w:val="00537B85"/>
    <w:rsid w:val="005401AF"/>
    <w:rsid w:val="00542844"/>
    <w:rsid w:val="00542E3B"/>
    <w:rsid w:val="00546FCB"/>
    <w:rsid w:val="0055446C"/>
    <w:rsid w:val="00555460"/>
    <w:rsid w:val="005618B3"/>
    <w:rsid w:val="00563239"/>
    <w:rsid w:val="005634B3"/>
    <w:rsid w:val="00563876"/>
    <w:rsid w:val="0056429D"/>
    <w:rsid w:val="005643FE"/>
    <w:rsid w:val="005664E7"/>
    <w:rsid w:val="00567A90"/>
    <w:rsid w:val="00567D76"/>
    <w:rsid w:val="005727DD"/>
    <w:rsid w:val="00575A25"/>
    <w:rsid w:val="0058289F"/>
    <w:rsid w:val="005836CC"/>
    <w:rsid w:val="00585A1A"/>
    <w:rsid w:val="00585EA8"/>
    <w:rsid w:val="00586120"/>
    <w:rsid w:val="0058668D"/>
    <w:rsid w:val="00587835"/>
    <w:rsid w:val="0059004E"/>
    <w:rsid w:val="00592AA9"/>
    <w:rsid w:val="005954AD"/>
    <w:rsid w:val="00595D4A"/>
    <w:rsid w:val="00596653"/>
    <w:rsid w:val="00597E70"/>
    <w:rsid w:val="005A167F"/>
    <w:rsid w:val="005A1E77"/>
    <w:rsid w:val="005A4CD3"/>
    <w:rsid w:val="005A6883"/>
    <w:rsid w:val="005A6AF8"/>
    <w:rsid w:val="005A6F85"/>
    <w:rsid w:val="005A74F1"/>
    <w:rsid w:val="005B0682"/>
    <w:rsid w:val="005B08AD"/>
    <w:rsid w:val="005B14B9"/>
    <w:rsid w:val="005B1A35"/>
    <w:rsid w:val="005B7D11"/>
    <w:rsid w:val="005C18FF"/>
    <w:rsid w:val="005C1F11"/>
    <w:rsid w:val="005C2911"/>
    <w:rsid w:val="005C4058"/>
    <w:rsid w:val="005C4F4B"/>
    <w:rsid w:val="005D4F10"/>
    <w:rsid w:val="005D5ED5"/>
    <w:rsid w:val="005E18BD"/>
    <w:rsid w:val="005E2E43"/>
    <w:rsid w:val="005E360F"/>
    <w:rsid w:val="005E39F6"/>
    <w:rsid w:val="005E3B65"/>
    <w:rsid w:val="005E4738"/>
    <w:rsid w:val="005E51F0"/>
    <w:rsid w:val="005E51FC"/>
    <w:rsid w:val="005E6180"/>
    <w:rsid w:val="005E7706"/>
    <w:rsid w:val="005F00C1"/>
    <w:rsid w:val="005F0162"/>
    <w:rsid w:val="005F0563"/>
    <w:rsid w:val="005F259D"/>
    <w:rsid w:val="005F3257"/>
    <w:rsid w:val="005F3661"/>
    <w:rsid w:val="005F37DF"/>
    <w:rsid w:val="005F606C"/>
    <w:rsid w:val="005F7AB5"/>
    <w:rsid w:val="00600370"/>
    <w:rsid w:val="00602307"/>
    <w:rsid w:val="00602FFA"/>
    <w:rsid w:val="00606067"/>
    <w:rsid w:val="006075AE"/>
    <w:rsid w:val="00614F0C"/>
    <w:rsid w:val="0061528F"/>
    <w:rsid w:val="00616FDE"/>
    <w:rsid w:val="0061723D"/>
    <w:rsid w:val="00621675"/>
    <w:rsid w:val="006226DD"/>
    <w:rsid w:val="00623BF2"/>
    <w:rsid w:val="00626650"/>
    <w:rsid w:val="00626B82"/>
    <w:rsid w:val="006307DD"/>
    <w:rsid w:val="006321F4"/>
    <w:rsid w:val="006400AF"/>
    <w:rsid w:val="00640A58"/>
    <w:rsid w:val="00642624"/>
    <w:rsid w:val="0064303E"/>
    <w:rsid w:val="00646B0C"/>
    <w:rsid w:val="006511B4"/>
    <w:rsid w:val="00652714"/>
    <w:rsid w:val="00652F84"/>
    <w:rsid w:val="00654285"/>
    <w:rsid w:val="00654346"/>
    <w:rsid w:val="006550C9"/>
    <w:rsid w:val="00655D51"/>
    <w:rsid w:val="006562B3"/>
    <w:rsid w:val="00656680"/>
    <w:rsid w:val="006578EE"/>
    <w:rsid w:val="006602B5"/>
    <w:rsid w:val="00661C7B"/>
    <w:rsid w:val="0066282E"/>
    <w:rsid w:val="0066337A"/>
    <w:rsid w:val="00663B0E"/>
    <w:rsid w:val="00663EA6"/>
    <w:rsid w:val="00664052"/>
    <w:rsid w:val="00667ACF"/>
    <w:rsid w:val="00667EF3"/>
    <w:rsid w:val="00670E03"/>
    <w:rsid w:val="00672AA4"/>
    <w:rsid w:val="00673E41"/>
    <w:rsid w:val="00674FF2"/>
    <w:rsid w:val="006755A3"/>
    <w:rsid w:val="006756DA"/>
    <w:rsid w:val="00676880"/>
    <w:rsid w:val="006801B7"/>
    <w:rsid w:val="00680E93"/>
    <w:rsid w:val="00681836"/>
    <w:rsid w:val="00681B62"/>
    <w:rsid w:val="00682D60"/>
    <w:rsid w:val="00683027"/>
    <w:rsid w:val="00683479"/>
    <w:rsid w:val="00683C3B"/>
    <w:rsid w:val="00683F13"/>
    <w:rsid w:val="00683FA3"/>
    <w:rsid w:val="00685184"/>
    <w:rsid w:val="00691765"/>
    <w:rsid w:val="0069280A"/>
    <w:rsid w:val="006936E6"/>
    <w:rsid w:val="00695304"/>
    <w:rsid w:val="00695B90"/>
    <w:rsid w:val="006979BE"/>
    <w:rsid w:val="006A0839"/>
    <w:rsid w:val="006A0AD2"/>
    <w:rsid w:val="006A23A8"/>
    <w:rsid w:val="006A2B60"/>
    <w:rsid w:val="006A3626"/>
    <w:rsid w:val="006A45C3"/>
    <w:rsid w:val="006A4C08"/>
    <w:rsid w:val="006A4EB6"/>
    <w:rsid w:val="006A519A"/>
    <w:rsid w:val="006A695B"/>
    <w:rsid w:val="006B1E0C"/>
    <w:rsid w:val="006B2757"/>
    <w:rsid w:val="006B5512"/>
    <w:rsid w:val="006B5C04"/>
    <w:rsid w:val="006B6522"/>
    <w:rsid w:val="006C11AD"/>
    <w:rsid w:val="006C26BF"/>
    <w:rsid w:val="006C2ABF"/>
    <w:rsid w:val="006C34CB"/>
    <w:rsid w:val="006C5050"/>
    <w:rsid w:val="006C5FDD"/>
    <w:rsid w:val="006C636B"/>
    <w:rsid w:val="006D0152"/>
    <w:rsid w:val="006D05F3"/>
    <w:rsid w:val="006D4FD3"/>
    <w:rsid w:val="006D6E19"/>
    <w:rsid w:val="006E31A6"/>
    <w:rsid w:val="006E3D3E"/>
    <w:rsid w:val="006E3EB1"/>
    <w:rsid w:val="006E4C3C"/>
    <w:rsid w:val="006E5177"/>
    <w:rsid w:val="006E5539"/>
    <w:rsid w:val="006E612F"/>
    <w:rsid w:val="006E661C"/>
    <w:rsid w:val="006E74AF"/>
    <w:rsid w:val="006F0996"/>
    <w:rsid w:val="006F2B99"/>
    <w:rsid w:val="006F4093"/>
    <w:rsid w:val="00701764"/>
    <w:rsid w:val="00701AB9"/>
    <w:rsid w:val="00703DC5"/>
    <w:rsid w:val="00703E7D"/>
    <w:rsid w:val="007051AC"/>
    <w:rsid w:val="00706818"/>
    <w:rsid w:val="0070757D"/>
    <w:rsid w:val="0071798A"/>
    <w:rsid w:val="007202D5"/>
    <w:rsid w:val="0072059E"/>
    <w:rsid w:val="00723AE8"/>
    <w:rsid w:val="00723CE5"/>
    <w:rsid w:val="00724989"/>
    <w:rsid w:val="00724A59"/>
    <w:rsid w:val="00724B60"/>
    <w:rsid w:val="00726F46"/>
    <w:rsid w:val="007270F7"/>
    <w:rsid w:val="00727E05"/>
    <w:rsid w:val="00733BF8"/>
    <w:rsid w:val="00734782"/>
    <w:rsid w:val="00734B99"/>
    <w:rsid w:val="0074037D"/>
    <w:rsid w:val="00741302"/>
    <w:rsid w:val="00743EB3"/>
    <w:rsid w:val="00744CEB"/>
    <w:rsid w:val="00744D59"/>
    <w:rsid w:val="00751C42"/>
    <w:rsid w:val="0075319F"/>
    <w:rsid w:val="00756905"/>
    <w:rsid w:val="007573CC"/>
    <w:rsid w:val="007603F2"/>
    <w:rsid w:val="0076049F"/>
    <w:rsid w:val="00763BC7"/>
    <w:rsid w:val="0076466B"/>
    <w:rsid w:val="0076510B"/>
    <w:rsid w:val="0076738D"/>
    <w:rsid w:val="00771F48"/>
    <w:rsid w:val="007731D7"/>
    <w:rsid w:val="00775C46"/>
    <w:rsid w:val="007761BD"/>
    <w:rsid w:val="007771C6"/>
    <w:rsid w:val="00780980"/>
    <w:rsid w:val="00780C10"/>
    <w:rsid w:val="00782C8F"/>
    <w:rsid w:val="007834DE"/>
    <w:rsid w:val="00784433"/>
    <w:rsid w:val="00784F95"/>
    <w:rsid w:val="00786431"/>
    <w:rsid w:val="0079005E"/>
    <w:rsid w:val="00791961"/>
    <w:rsid w:val="00791AD1"/>
    <w:rsid w:val="00792B9E"/>
    <w:rsid w:val="00797BB9"/>
    <w:rsid w:val="00797CD2"/>
    <w:rsid w:val="007A07A5"/>
    <w:rsid w:val="007A0F65"/>
    <w:rsid w:val="007A1F6C"/>
    <w:rsid w:val="007A4354"/>
    <w:rsid w:val="007A53CB"/>
    <w:rsid w:val="007A5969"/>
    <w:rsid w:val="007A7A9A"/>
    <w:rsid w:val="007A7D82"/>
    <w:rsid w:val="007B11EF"/>
    <w:rsid w:val="007B1D88"/>
    <w:rsid w:val="007B3BA9"/>
    <w:rsid w:val="007B46BE"/>
    <w:rsid w:val="007B7B63"/>
    <w:rsid w:val="007C1D3F"/>
    <w:rsid w:val="007C2093"/>
    <w:rsid w:val="007C2E52"/>
    <w:rsid w:val="007C466F"/>
    <w:rsid w:val="007C57FB"/>
    <w:rsid w:val="007C5BEA"/>
    <w:rsid w:val="007C6108"/>
    <w:rsid w:val="007C721E"/>
    <w:rsid w:val="007C729F"/>
    <w:rsid w:val="007C762F"/>
    <w:rsid w:val="007C7C7C"/>
    <w:rsid w:val="007D0737"/>
    <w:rsid w:val="007D23CB"/>
    <w:rsid w:val="007D2BFF"/>
    <w:rsid w:val="007D3F08"/>
    <w:rsid w:val="007D4194"/>
    <w:rsid w:val="007D4412"/>
    <w:rsid w:val="007D6732"/>
    <w:rsid w:val="007E48FB"/>
    <w:rsid w:val="007E6606"/>
    <w:rsid w:val="007E70F1"/>
    <w:rsid w:val="007E731F"/>
    <w:rsid w:val="007F23B1"/>
    <w:rsid w:val="007F25E4"/>
    <w:rsid w:val="007F3A53"/>
    <w:rsid w:val="007F65F1"/>
    <w:rsid w:val="007F70C6"/>
    <w:rsid w:val="0080002F"/>
    <w:rsid w:val="0080046A"/>
    <w:rsid w:val="008005F6"/>
    <w:rsid w:val="008054BB"/>
    <w:rsid w:val="00807A70"/>
    <w:rsid w:val="0081147D"/>
    <w:rsid w:val="008119F3"/>
    <w:rsid w:val="00812484"/>
    <w:rsid w:val="0081278A"/>
    <w:rsid w:val="00812FCC"/>
    <w:rsid w:val="008147A7"/>
    <w:rsid w:val="008149F5"/>
    <w:rsid w:val="00815AE6"/>
    <w:rsid w:val="0082104C"/>
    <w:rsid w:val="0082245A"/>
    <w:rsid w:val="008249E2"/>
    <w:rsid w:val="008276AD"/>
    <w:rsid w:val="008314C1"/>
    <w:rsid w:val="00834A3D"/>
    <w:rsid w:val="00835435"/>
    <w:rsid w:val="00835CC7"/>
    <w:rsid w:val="00836A08"/>
    <w:rsid w:val="0083708E"/>
    <w:rsid w:val="0083714A"/>
    <w:rsid w:val="00840482"/>
    <w:rsid w:val="008407A5"/>
    <w:rsid w:val="00842314"/>
    <w:rsid w:val="00845E9A"/>
    <w:rsid w:val="00846B98"/>
    <w:rsid w:val="0084798F"/>
    <w:rsid w:val="00852618"/>
    <w:rsid w:val="00854D1A"/>
    <w:rsid w:val="00857478"/>
    <w:rsid w:val="00857B4C"/>
    <w:rsid w:val="00860C2B"/>
    <w:rsid w:val="0086298E"/>
    <w:rsid w:val="008633A8"/>
    <w:rsid w:val="008651B5"/>
    <w:rsid w:val="0086554B"/>
    <w:rsid w:val="008664DF"/>
    <w:rsid w:val="00872F69"/>
    <w:rsid w:val="00873632"/>
    <w:rsid w:val="00874BAA"/>
    <w:rsid w:val="008846C8"/>
    <w:rsid w:val="008855D6"/>
    <w:rsid w:val="008907A0"/>
    <w:rsid w:val="00890B11"/>
    <w:rsid w:val="00892FD4"/>
    <w:rsid w:val="00895524"/>
    <w:rsid w:val="00895C43"/>
    <w:rsid w:val="008965BF"/>
    <w:rsid w:val="008979AC"/>
    <w:rsid w:val="008A0191"/>
    <w:rsid w:val="008A4325"/>
    <w:rsid w:val="008A533F"/>
    <w:rsid w:val="008A6307"/>
    <w:rsid w:val="008A76DE"/>
    <w:rsid w:val="008A7C2D"/>
    <w:rsid w:val="008B13FD"/>
    <w:rsid w:val="008B1C5F"/>
    <w:rsid w:val="008B1CC6"/>
    <w:rsid w:val="008B25E9"/>
    <w:rsid w:val="008C02DE"/>
    <w:rsid w:val="008C0842"/>
    <w:rsid w:val="008C254D"/>
    <w:rsid w:val="008C3D30"/>
    <w:rsid w:val="008C4676"/>
    <w:rsid w:val="008C4EB8"/>
    <w:rsid w:val="008C6C9A"/>
    <w:rsid w:val="008D04FB"/>
    <w:rsid w:val="008D07F9"/>
    <w:rsid w:val="008D303B"/>
    <w:rsid w:val="008D39C9"/>
    <w:rsid w:val="008D532A"/>
    <w:rsid w:val="008E3150"/>
    <w:rsid w:val="008E38D4"/>
    <w:rsid w:val="008E4729"/>
    <w:rsid w:val="008E4BB5"/>
    <w:rsid w:val="008E5B77"/>
    <w:rsid w:val="008E79EA"/>
    <w:rsid w:val="008F1EF5"/>
    <w:rsid w:val="008F4A29"/>
    <w:rsid w:val="008F5217"/>
    <w:rsid w:val="008F5EA4"/>
    <w:rsid w:val="008F7EED"/>
    <w:rsid w:val="00900F73"/>
    <w:rsid w:val="00901432"/>
    <w:rsid w:val="0090150B"/>
    <w:rsid w:val="009017C9"/>
    <w:rsid w:val="00901AD3"/>
    <w:rsid w:val="009024EA"/>
    <w:rsid w:val="0090431C"/>
    <w:rsid w:val="0090452D"/>
    <w:rsid w:val="00906A98"/>
    <w:rsid w:val="009079F8"/>
    <w:rsid w:val="0091250D"/>
    <w:rsid w:val="0091294D"/>
    <w:rsid w:val="009220AB"/>
    <w:rsid w:val="0092398C"/>
    <w:rsid w:val="009254BA"/>
    <w:rsid w:val="009269E5"/>
    <w:rsid w:val="009273B2"/>
    <w:rsid w:val="00927481"/>
    <w:rsid w:val="0092764B"/>
    <w:rsid w:val="0092783E"/>
    <w:rsid w:val="00931527"/>
    <w:rsid w:val="009332BD"/>
    <w:rsid w:val="0093522D"/>
    <w:rsid w:val="009366E5"/>
    <w:rsid w:val="0093725E"/>
    <w:rsid w:val="00940467"/>
    <w:rsid w:val="00940FCB"/>
    <w:rsid w:val="00944B27"/>
    <w:rsid w:val="00953394"/>
    <w:rsid w:val="00955C77"/>
    <w:rsid w:val="0096175A"/>
    <w:rsid w:val="009623AD"/>
    <w:rsid w:val="00963CBC"/>
    <w:rsid w:val="00964387"/>
    <w:rsid w:val="00965C60"/>
    <w:rsid w:val="00965C96"/>
    <w:rsid w:val="00967F4E"/>
    <w:rsid w:val="009704C9"/>
    <w:rsid w:val="009754E6"/>
    <w:rsid w:val="00982580"/>
    <w:rsid w:val="00984219"/>
    <w:rsid w:val="009845EA"/>
    <w:rsid w:val="00984AF0"/>
    <w:rsid w:val="0098596A"/>
    <w:rsid w:val="009859E4"/>
    <w:rsid w:val="00986DD7"/>
    <w:rsid w:val="00991E76"/>
    <w:rsid w:val="0099211E"/>
    <w:rsid w:val="009933AE"/>
    <w:rsid w:val="0099534E"/>
    <w:rsid w:val="0099643B"/>
    <w:rsid w:val="009972CB"/>
    <w:rsid w:val="009A1565"/>
    <w:rsid w:val="009A21EE"/>
    <w:rsid w:val="009A543F"/>
    <w:rsid w:val="009A5BF8"/>
    <w:rsid w:val="009A5FF2"/>
    <w:rsid w:val="009A62C5"/>
    <w:rsid w:val="009A6CB1"/>
    <w:rsid w:val="009A70EC"/>
    <w:rsid w:val="009A7C24"/>
    <w:rsid w:val="009B01AF"/>
    <w:rsid w:val="009B088D"/>
    <w:rsid w:val="009B5704"/>
    <w:rsid w:val="009C041B"/>
    <w:rsid w:val="009C05B1"/>
    <w:rsid w:val="009C1579"/>
    <w:rsid w:val="009C1F45"/>
    <w:rsid w:val="009C49A1"/>
    <w:rsid w:val="009C52E7"/>
    <w:rsid w:val="009C6AEB"/>
    <w:rsid w:val="009C73AF"/>
    <w:rsid w:val="009D123C"/>
    <w:rsid w:val="009D23EB"/>
    <w:rsid w:val="009D25EC"/>
    <w:rsid w:val="009D4D60"/>
    <w:rsid w:val="009D5072"/>
    <w:rsid w:val="009D5CDF"/>
    <w:rsid w:val="009E102B"/>
    <w:rsid w:val="009E463E"/>
    <w:rsid w:val="009E4B88"/>
    <w:rsid w:val="009E5E82"/>
    <w:rsid w:val="009E7F0D"/>
    <w:rsid w:val="009E7FED"/>
    <w:rsid w:val="009F0CA4"/>
    <w:rsid w:val="009F2951"/>
    <w:rsid w:val="009F4150"/>
    <w:rsid w:val="009F41CA"/>
    <w:rsid w:val="009F6347"/>
    <w:rsid w:val="009F65A6"/>
    <w:rsid w:val="009F6861"/>
    <w:rsid w:val="009F6EE4"/>
    <w:rsid w:val="00A00304"/>
    <w:rsid w:val="00A00AF5"/>
    <w:rsid w:val="00A02FDE"/>
    <w:rsid w:val="00A04129"/>
    <w:rsid w:val="00A04CF8"/>
    <w:rsid w:val="00A07359"/>
    <w:rsid w:val="00A117D3"/>
    <w:rsid w:val="00A119EC"/>
    <w:rsid w:val="00A14890"/>
    <w:rsid w:val="00A15AB2"/>
    <w:rsid w:val="00A208BE"/>
    <w:rsid w:val="00A208DD"/>
    <w:rsid w:val="00A20F5E"/>
    <w:rsid w:val="00A24FF9"/>
    <w:rsid w:val="00A2575C"/>
    <w:rsid w:val="00A273B5"/>
    <w:rsid w:val="00A314CA"/>
    <w:rsid w:val="00A3288A"/>
    <w:rsid w:val="00A34218"/>
    <w:rsid w:val="00A379B3"/>
    <w:rsid w:val="00A37C98"/>
    <w:rsid w:val="00A4136E"/>
    <w:rsid w:val="00A41E7E"/>
    <w:rsid w:val="00A42CE6"/>
    <w:rsid w:val="00A46A7B"/>
    <w:rsid w:val="00A5175C"/>
    <w:rsid w:val="00A522AF"/>
    <w:rsid w:val="00A54723"/>
    <w:rsid w:val="00A57763"/>
    <w:rsid w:val="00A57FD2"/>
    <w:rsid w:val="00A60880"/>
    <w:rsid w:val="00A613E0"/>
    <w:rsid w:val="00A62619"/>
    <w:rsid w:val="00A63182"/>
    <w:rsid w:val="00A6431E"/>
    <w:rsid w:val="00A73F0F"/>
    <w:rsid w:val="00A75580"/>
    <w:rsid w:val="00A76ED4"/>
    <w:rsid w:val="00A81885"/>
    <w:rsid w:val="00A84527"/>
    <w:rsid w:val="00A847B5"/>
    <w:rsid w:val="00A85C99"/>
    <w:rsid w:val="00A85EAE"/>
    <w:rsid w:val="00A87007"/>
    <w:rsid w:val="00A87368"/>
    <w:rsid w:val="00A900C2"/>
    <w:rsid w:val="00A93AF1"/>
    <w:rsid w:val="00A95A65"/>
    <w:rsid w:val="00AA06F7"/>
    <w:rsid w:val="00AA0ED6"/>
    <w:rsid w:val="00AA1FD1"/>
    <w:rsid w:val="00AA26ED"/>
    <w:rsid w:val="00AA296D"/>
    <w:rsid w:val="00AA2EA4"/>
    <w:rsid w:val="00AA568D"/>
    <w:rsid w:val="00AA5CC1"/>
    <w:rsid w:val="00AA5F3A"/>
    <w:rsid w:val="00AA60E9"/>
    <w:rsid w:val="00AA7547"/>
    <w:rsid w:val="00AA7F5C"/>
    <w:rsid w:val="00AB1222"/>
    <w:rsid w:val="00AB1B38"/>
    <w:rsid w:val="00AB1DF2"/>
    <w:rsid w:val="00AB2BE5"/>
    <w:rsid w:val="00AB4526"/>
    <w:rsid w:val="00AB70CF"/>
    <w:rsid w:val="00AB72D2"/>
    <w:rsid w:val="00AC12C1"/>
    <w:rsid w:val="00AC1EA1"/>
    <w:rsid w:val="00AC2379"/>
    <w:rsid w:val="00AC36AF"/>
    <w:rsid w:val="00AD07F4"/>
    <w:rsid w:val="00AD0F93"/>
    <w:rsid w:val="00AD2E9D"/>
    <w:rsid w:val="00AD363A"/>
    <w:rsid w:val="00AD3CFA"/>
    <w:rsid w:val="00AD43CE"/>
    <w:rsid w:val="00AD7700"/>
    <w:rsid w:val="00AE0FDB"/>
    <w:rsid w:val="00AE1ED0"/>
    <w:rsid w:val="00AE301C"/>
    <w:rsid w:val="00AE46FC"/>
    <w:rsid w:val="00AE6ED3"/>
    <w:rsid w:val="00AF0800"/>
    <w:rsid w:val="00AF34FC"/>
    <w:rsid w:val="00AF354E"/>
    <w:rsid w:val="00AF47C0"/>
    <w:rsid w:val="00AF4DED"/>
    <w:rsid w:val="00AF56E5"/>
    <w:rsid w:val="00AF5D05"/>
    <w:rsid w:val="00AF5D0E"/>
    <w:rsid w:val="00AF6C09"/>
    <w:rsid w:val="00AF6E4C"/>
    <w:rsid w:val="00AF734D"/>
    <w:rsid w:val="00AF7407"/>
    <w:rsid w:val="00AF760B"/>
    <w:rsid w:val="00AF7DFF"/>
    <w:rsid w:val="00B01C18"/>
    <w:rsid w:val="00B03CB8"/>
    <w:rsid w:val="00B0760C"/>
    <w:rsid w:val="00B101A1"/>
    <w:rsid w:val="00B10F7E"/>
    <w:rsid w:val="00B12C31"/>
    <w:rsid w:val="00B1347E"/>
    <w:rsid w:val="00B1528D"/>
    <w:rsid w:val="00B2187C"/>
    <w:rsid w:val="00B23F1E"/>
    <w:rsid w:val="00B249F9"/>
    <w:rsid w:val="00B301FC"/>
    <w:rsid w:val="00B320D9"/>
    <w:rsid w:val="00B3705A"/>
    <w:rsid w:val="00B42217"/>
    <w:rsid w:val="00B42CEC"/>
    <w:rsid w:val="00B43291"/>
    <w:rsid w:val="00B438BA"/>
    <w:rsid w:val="00B47093"/>
    <w:rsid w:val="00B51440"/>
    <w:rsid w:val="00B53D4C"/>
    <w:rsid w:val="00B53D88"/>
    <w:rsid w:val="00B54BEC"/>
    <w:rsid w:val="00B54C0B"/>
    <w:rsid w:val="00B54E67"/>
    <w:rsid w:val="00B5628C"/>
    <w:rsid w:val="00B616D2"/>
    <w:rsid w:val="00B6180C"/>
    <w:rsid w:val="00B65905"/>
    <w:rsid w:val="00B673B9"/>
    <w:rsid w:val="00B674D3"/>
    <w:rsid w:val="00B72C95"/>
    <w:rsid w:val="00B7447D"/>
    <w:rsid w:val="00B752BB"/>
    <w:rsid w:val="00B76E30"/>
    <w:rsid w:val="00B77684"/>
    <w:rsid w:val="00B81913"/>
    <w:rsid w:val="00B85DBF"/>
    <w:rsid w:val="00B867D0"/>
    <w:rsid w:val="00B86DFF"/>
    <w:rsid w:val="00B923CC"/>
    <w:rsid w:val="00B9259D"/>
    <w:rsid w:val="00B9261D"/>
    <w:rsid w:val="00B9308F"/>
    <w:rsid w:val="00B96C81"/>
    <w:rsid w:val="00BA0176"/>
    <w:rsid w:val="00BA04EC"/>
    <w:rsid w:val="00BA0EFB"/>
    <w:rsid w:val="00BA26DB"/>
    <w:rsid w:val="00BA2B61"/>
    <w:rsid w:val="00BA2EE5"/>
    <w:rsid w:val="00BA3101"/>
    <w:rsid w:val="00BA4B36"/>
    <w:rsid w:val="00BA56BB"/>
    <w:rsid w:val="00BA70D0"/>
    <w:rsid w:val="00BA740B"/>
    <w:rsid w:val="00BB0612"/>
    <w:rsid w:val="00BB0A5F"/>
    <w:rsid w:val="00BB1589"/>
    <w:rsid w:val="00BC3361"/>
    <w:rsid w:val="00BC42B9"/>
    <w:rsid w:val="00BC42F6"/>
    <w:rsid w:val="00BD0812"/>
    <w:rsid w:val="00BD173A"/>
    <w:rsid w:val="00BD1E13"/>
    <w:rsid w:val="00BD4985"/>
    <w:rsid w:val="00BE044F"/>
    <w:rsid w:val="00BE0F71"/>
    <w:rsid w:val="00BE3F52"/>
    <w:rsid w:val="00BE5839"/>
    <w:rsid w:val="00BE6EA1"/>
    <w:rsid w:val="00BE74DF"/>
    <w:rsid w:val="00BE79FC"/>
    <w:rsid w:val="00BE7AF9"/>
    <w:rsid w:val="00BF0B8C"/>
    <w:rsid w:val="00BF7333"/>
    <w:rsid w:val="00C00B53"/>
    <w:rsid w:val="00C011C3"/>
    <w:rsid w:val="00C016ED"/>
    <w:rsid w:val="00C01BF9"/>
    <w:rsid w:val="00C03995"/>
    <w:rsid w:val="00C0424D"/>
    <w:rsid w:val="00C04E8C"/>
    <w:rsid w:val="00C10AB8"/>
    <w:rsid w:val="00C140BE"/>
    <w:rsid w:val="00C16480"/>
    <w:rsid w:val="00C17531"/>
    <w:rsid w:val="00C20548"/>
    <w:rsid w:val="00C20CF5"/>
    <w:rsid w:val="00C21B53"/>
    <w:rsid w:val="00C27BBE"/>
    <w:rsid w:val="00C31571"/>
    <w:rsid w:val="00C32876"/>
    <w:rsid w:val="00C34715"/>
    <w:rsid w:val="00C35525"/>
    <w:rsid w:val="00C407AF"/>
    <w:rsid w:val="00C41D01"/>
    <w:rsid w:val="00C4208A"/>
    <w:rsid w:val="00C44731"/>
    <w:rsid w:val="00C45C16"/>
    <w:rsid w:val="00C470EB"/>
    <w:rsid w:val="00C47CB0"/>
    <w:rsid w:val="00C47FBA"/>
    <w:rsid w:val="00C50E91"/>
    <w:rsid w:val="00C517D2"/>
    <w:rsid w:val="00C531EC"/>
    <w:rsid w:val="00C57701"/>
    <w:rsid w:val="00C57D9A"/>
    <w:rsid w:val="00C60172"/>
    <w:rsid w:val="00C61045"/>
    <w:rsid w:val="00C61786"/>
    <w:rsid w:val="00C630F7"/>
    <w:rsid w:val="00C65763"/>
    <w:rsid w:val="00C67D6F"/>
    <w:rsid w:val="00C67FC4"/>
    <w:rsid w:val="00C70E6D"/>
    <w:rsid w:val="00C71B7E"/>
    <w:rsid w:val="00C721F2"/>
    <w:rsid w:val="00C73F3D"/>
    <w:rsid w:val="00C748D3"/>
    <w:rsid w:val="00C7646B"/>
    <w:rsid w:val="00C771A6"/>
    <w:rsid w:val="00C802AD"/>
    <w:rsid w:val="00C8053E"/>
    <w:rsid w:val="00C8645E"/>
    <w:rsid w:val="00C86545"/>
    <w:rsid w:val="00C86FD5"/>
    <w:rsid w:val="00C9020A"/>
    <w:rsid w:val="00C908D3"/>
    <w:rsid w:val="00C9129D"/>
    <w:rsid w:val="00C9437A"/>
    <w:rsid w:val="00C9578F"/>
    <w:rsid w:val="00C96AE3"/>
    <w:rsid w:val="00C97463"/>
    <w:rsid w:val="00CA12CC"/>
    <w:rsid w:val="00CA1F84"/>
    <w:rsid w:val="00CA2694"/>
    <w:rsid w:val="00CA2834"/>
    <w:rsid w:val="00CA2D46"/>
    <w:rsid w:val="00CA45D9"/>
    <w:rsid w:val="00CA4E96"/>
    <w:rsid w:val="00CA6584"/>
    <w:rsid w:val="00CB2A8F"/>
    <w:rsid w:val="00CB2D62"/>
    <w:rsid w:val="00CB4552"/>
    <w:rsid w:val="00CB77CE"/>
    <w:rsid w:val="00CB7AF8"/>
    <w:rsid w:val="00CC2EBA"/>
    <w:rsid w:val="00CC76AD"/>
    <w:rsid w:val="00CC79A9"/>
    <w:rsid w:val="00CD2C05"/>
    <w:rsid w:val="00CD2ED3"/>
    <w:rsid w:val="00CD6592"/>
    <w:rsid w:val="00CD6D3A"/>
    <w:rsid w:val="00CE0372"/>
    <w:rsid w:val="00CE20B6"/>
    <w:rsid w:val="00CE24CA"/>
    <w:rsid w:val="00CE3F9E"/>
    <w:rsid w:val="00CE40D4"/>
    <w:rsid w:val="00CE5E01"/>
    <w:rsid w:val="00CE5F68"/>
    <w:rsid w:val="00CE7FD7"/>
    <w:rsid w:val="00CF0099"/>
    <w:rsid w:val="00CF0281"/>
    <w:rsid w:val="00CF0E87"/>
    <w:rsid w:val="00CF21CB"/>
    <w:rsid w:val="00CF2ACD"/>
    <w:rsid w:val="00CF48D3"/>
    <w:rsid w:val="00CF5C76"/>
    <w:rsid w:val="00CF6613"/>
    <w:rsid w:val="00D0164B"/>
    <w:rsid w:val="00D01BD1"/>
    <w:rsid w:val="00D03153"/>
    <w:rsid w:val="00D03470"/>
    <w:rsid w:val="00D0363F"/>
    <w:rsid w:val="00D04346"/>
    <w:rsid w:val="00D04CB9"/>
    <w:rsid w:val="00D0530F"/>
    <w:rsid w:val="00D06ED7"/>
    <w:rsid w:val="00D0759A"/>
    <w:rsid w:val="00D104C2"/>
    <w:rsid w:val="00D11112"/>
    <w:rsid w:val="00D12812"/>
    <w:rsid w:val="00D14EBB"/>
    <w:rsid w:val="00D16D9B"/>
    <w:rsid w:val="00D2097A"/>
    <w:rsid w:val="00D22239"/>
    <w:rsid w:val="00D2259D"/>
    <w:rsid w:val="00D2313C"/>
    <w:rsid w:val="00D23684"/>
    <w:rsid w:val="00D23F34"/>
    <w:rsid w:val="00D26E51"/>
    <w:rsid w:val="00D2703D"/>
    <w:rsid w:val="00D27344"/>
    <w:rsid w:val="00D303D7"/>
    <w:rsid w:val="00D31038"/>
    <w:rsid w:val="00D311E3"/>
    <w:rsid w:val="00D336BF"/>
    <w:rsid w:val="00D35F36"/>
    <w:rsid w:val="00D438CF"/>
    <w:rsid w:val="00D4436E"/>
    <w:rsid w:val="00D46132"/>
    <w:rsid w:val="00D46DBF"/>
    <w:rsid w:val="00D473E7"/>
    <w:rsid w:val="00D47FBB"/>
    <w:rsid w:val="00D50729"/>
    <w:rsid w:val="00D513FE"/>
    <w:rsid w:val="00D51B77"/>
    <w:rsid w:val="00D53C9C"/>
    <w:rsid w:val="00D56B09"/>
    <w:rsid w:val="00D60ECA"/>
    <w:rsid w:val="00D61656"/>
    <w:rsid w:val="00D637F4"/>
    <w:rsid w:val="00D64643"/>
    <w:rsid w:val="00D66772"/>
    <w:rsid w:val="00D67D30"/>
    <w:rsid w:val="00D67E49"/>
    <w:rsid w:val="00D67E7C"/>
    <w:rsid w:val="00D71E06"/>
    <w:rsid w:val="00D71ED7"/>
    <w:rsid w:val="00D726E9"/>
    <w:rsid w:val="00D7399B"/>
    <w:rsid w:val="00D740A1"/>
    <w:rsid w:val="00D7433D"/>
    <w:rsid w:val="00D74D79"/>
    <w:rsid w:val="00D76687"/>
    <w:rsid w:val="00D766EB"/>
    <w:rsid w:val="00D82AA0"/>
    <w:rsid w:val="00D83E15"/>
    <w:rsid w:val="00D853B6"/>
    <w:rsid w:val="00D862C9"/>
    <w:rsid w:val="00D90020"/>
    <w:rsid w:val="00D9151A"/>
    <w:rsid w:val="00D91DE6"/>
    <w:rsid w:val="00D9332D"/>
    <w:rsid w:val="00D93B1E"/>
    <w:rsid w:val="00D95BD0"/>
    <w:rsid w:val="00D9701B"/>
    <w:rsid w:val="00DA065A"/>
    <w:rsid w:val="00DA0DFD"/>
    <w:rsid w:val="00DA3645"/>
    <w:rsid w:val="00DA463E"/>
    <w:rsid w:val="00DA4B29"/>
    <w:rsid w:val="00DA50E3"/>
    <w:rsid w:val="00DA5588"/>
    <w:rsid w:val="00DB0E21"/>
    <w:rsid w:val="00DB2DBF"/>
    <w:rsid w:val="00DB398F"/>
    <w:rsid w:val="00DB416F"/>
    <w:rsid w:val="00DB5515"/>
    <w:rsid w:val="00DB5F8E"/>
    <w:rsid w:val="00DB75A8"/>
    <w:rsid w:val="00DC0914"/>
    <w:rsid w:val="00DC0DD6"/>
    <w:rsid w:val="00DC1FC6"/>
    <w:rsid w:val="00DC23D9"/>
    <w:rsid w:val="00DC40E1"/>
    <w:rsid w:val="00DC472B"/>
    <w:rsid w:val="00DC4FC0"/>
    <w:rsid w:val="00DD0105"/>
    <w:rsid w:val="00DD0B1F"/>
    <w:rsid w:val="00DD2579"/>
    <w:rsid w:val="00DD4715"/>
    <w:rsid w:val="00DD636D"/>
    <w:rsid w:val="00DD6D86"/>
    <w:rsid w:val="00DD7445"/>
    <w:rsid w:val="00DE05BB"/>
    <w:rsid w:val="00DE15B9"/>
    <w:rsid w:val="00DE241B"/>
    <w:rsid w:val="00DE3747"/>
    <w:rsid w:val="00DF0A19"/>
    <w:rsid w:val="00DF1859"/>
    <w:rsid w:val="00DF2103"/>
    <w:rsid w:val="00DF27D0"/>
    <w:rsid w:val="00DF2961"/>
    <w:rsid w:val="00DF45FF"/>
    <w:rsid w:val="00DF4E7C"/>
    <w:rsid w:val="00DF584D"/>
    <w:rsid w:val="00E002A3"/>
    <w:rsid w:val="00E00417"/>
    <w:rsid w:val="00E00C72"/>
    <w:rsid w:val="00E01D8E"/>
    <w:rsid w:val="00E0204C"/>
    <w:rsid w:val="00E03635"/>
    <w:rsid w:val="00E03BB3"/>
    <w:rsid w:val="00E03BE4"/>
    <w:rsid w:val="00E045DE"/>
    <w:rsid w:val="00E05A28"/>
    <w:rsid w:val="00E06F0A"/>
    <w:rsid w:val="00E1015E"/>
    <w:rsid w:val="00E10C62"/>
    <w:rsid w:val="00E11338"/>
    <w:rsid w:val="00E1137B"/>
    <w:rsid w:val="00E11BDC"/>
    <w:rsid w:val="00E12F37"/>
    <w:rsid w:val="00E13586"/>
    <w:rsid w:val="00E148BA"/>
    <w:rsid w:val="00E15E20"/>
    <w:rsid w:val="00E17964"/>
    <w:rsid w:val="00E2063E"/>
    <w:rsid w:val="00E22F03"/>
    <w:rsid w:val="00E2450A"/>
    <w:rsid w:val="00E249BD"/>
    <w:rsid w:val="00E25228"/>
    <w:rsid w:val="00E26AB5"/>
    <w:rsid w:val="00E273D9"/>
    <w:rsid w:val="00E301BE"/>
    <w:rsid w:val="00E31B53"/>
    <w:rsid w:val="00E327A1"/>
    <w:rsid w:val="00E33177"/>
    <w:rsid w:val="00E41D33"/>
    <w:rsid w:val="00E428CF"/>
    <w:rsid w:val="00E42E81"/>
    <w:rsid w:val="00E45868"/>
    <w:rsid w:val="00E46AA9"/>
    <w:rsid w:val="00E47E04"/>
    <w:rsid w:val="00E50A2F"/>
    <w:rsid w:val="00E51D48"/>
    <w:rsid w:val="00E540A6"/>
    <w:rsid w:val="00E5464A"/>
    <w:rsid w:val="00E57C6A"/>
    <w:rsid w:val="00E57CC8"/>
    <w:rsid w:val="00E6259C"/>
    <w:rsid w:val="00E62736"/>
    <w:rsid w:val="00E63C37"/>
    <w:rsid w:val="00E64004"/>
    <w:rsid w:val="00E64124"/>
    <w:rsid w:val="00E6665C"/>
    <w:rsid w:val="00E715CB"/>
    <w:rsid w:val="00E7199C"/>
    <w:rsid w:val="00E7637C"/>
    <w:rsid w:val="00E76684"/>
    <w:rsid w:val="00E769F6"/>
    <w:rsid w:val="00E82A02"/>
    <w:rsid w:val="00E84975"/>
    <w:rsid w:val="00E84DF1"/>
    <w:rsid w:val="00E9055A"/>
    <w:rsid w:val="00E92BD4"/>
    <w:rsid w:val="00E94E39"/>
    <w:rsid w:val="00E9551F"/>
    <w:rsid w:val="00E95CEA"/>
    <w:rsid w:val="00E970E0"/>
    <w:rsid w:val="00E97CE2"/>
    <w:rsid w:val="00EA0949"/>
    <w:rsid w:val="00EA3813"/>
    <w:rsid w:val="00EA65FB"/>
    <w:rsid w:val="00EA6F69"/>
    <w:rsid w:val="00EB2DE8"/>
    <w:rsid w:val="00EB3306"/>
    <w:rsid w:val="00EB433F"/>
    <w:rsid w:val="00EB440D"/>
    <w:rsid w:val="00EB4F50"/>
    <w:rsid w:val="00EB5B39"/>
    <w:rsid w:val="00EB61A2"/>
    <w:rsid w:val="00EB6751"/>
    <w:rsid w:val="00EC1C47"/>
    <w:rsid w:val="00EC74B3"/>
    <w:rsid w:val="00EC76B8"/>
    <w:rsid w:val="00ED1693"/>
    <w:rsid w:val="00ED1A3E"/>
    <w:rsid w:val="00ED3582"/>
    <w:rsid w:val="00ED38E6"/>
    <w:rsid w:val="00ED6446"/>
    <w:rsid w:val="00EE2664"/>
    <w:rsid w:val="00EE4216"/>
    <w:rsid w:val="00EE4389"/>
    <w:rsid w:val="00EE66E5"/>
    <w:rsid w:val="00EE742C"/>
    <w:rsid w:val="00EF395B"/>
    <w:rsid w:val="00EF4C87"/>
    <w:rsid w:val="00EF5D58"/>
    <w:rsid w:val="00EF6B92"/>
    <w:rsid w:val="00EF7728"/>
    <w:rsid w:val="00F01D53"/>
    <w:rsid w:val="00F01F0D"/>
    <w:rsid w:val="00F02A97"/>
    <w:rsid w:val="00F10FAC"/>
    <w:rsid w:val="00F12E7A"/>
    <w:rsid w:val="00F13E51"/>
    <w:rsid w:val="00F1452D"/>
    <w:rsid w:val="00F14D0F"/>
    <w:rsid w:val="00F15A9C"/>
    <w:rsid w:val="00F1784D"/>
    <w:rsid w:val="00F228FD"/>
    <w:rsid w:val="00F23039"/>
    <w:rsid w:val="00F230B7"/>
    <w:rsid w:val="00F234BA"/>
    <w:rsid w:val="00F24437"/>
    <w:rsid w:val="00F25059"/>
    <w:rsid w:val="00F30595"/>
    <w:rsid w:val="00F31CDD"/>
    <w:rsid w:val="00F32AA5"/>
    <w:rsid w:val="00F33D69"/>
    <w:rsid w:val="00F366CE"/>
    <w:rsid w:val="00F368AE"/>
    <w:rsid w:val="00F3714B"/>
    <w:rsid w:val="00F41265"/>
    <w:rsid w:val="00F43156"/>
    <w:rsid w:val="00F43D36"/>
    <w:rsid w:val="00F45153"/>
    <w:rsid w:val="00F45290"/>
    <w:rsid w:val="00F454F6"/>
    <w:rsid w:val="00F50294"/>
    <w:rsid w:val="00F517D1"/>
    <w:rsid w:val="00F5233E"/>
    <w:rsid w:val="00F52E6B"/>
    <w:rsid w:val="00F604A2"/>
    <w:rsid w:val="00F60D33"/>
    <w:rsid w:val="00F61322"/>
    <w:rsid w:val="00F616FE"/>
    <w:rsid w:val="00F62884"/>
    <w:rsid w:val="00F62F3A"/>
    <w:rsid w:val="00F64A29"/>
    <w:rsid w:val="00F654FA"/>
    <w:rsid w:val="00F655EA"/>
    <w:rsid w:val="00F65669"/>
    <w:rsid w:val="00F65A40"/>
    <w:rsid w:val="00F678C3"/>
    <w:rsid w:val="00F67C8A"/>
    <w:rsid w:val="00F73C1E"/>
    <w:rsid w:val="00F740B7"/>
    <w:rsid w:val="00F75943"/>
    <w:rsid w:val="00F75BDF"/>
    <w:rsid w:val="00F80E8B"/>
    <w:rsid w:val="00F80FCA"/>
    <w:rsid w:val="00F82E20"/>
    <w:rsid w:val="00F83404"/>
    <w:rsid w:val="00F83793"/>
    <w:rsid w:val="00F83DDB"/>
    <w:rsid w:val="00F84996"/>
    <w:rsid w:val="00F8745F"/>
    <w:rsid w:val="00F90B4D"/>
    <w:rsid w:val="00F90C2C"/>
    <w:rsid w:val="00F91191"/>
    <w:rsid w:val="00F9127E"/>
    <w:rsid w:val="00F91AD2"/>
    <w:rsid w:val="00F91E6C"/>
    <w:rsid w:val="00F9375E"/>
    <w:rsid w:val="00FA0118"/>
    <w:rsid w:val="00FA0610"/>
    <w:rsid w:val="00FA2ACB"/>
    <w:rsid w:val="00FA6B6B"/>
    <w:rsid w:val="00FB4916"/>
    <w:rsid w:val="00FB4D49"/>
    <w:rsid w:val="00FB5A1E"/>
    <w:rsid w:val="00FB7C03"/>
    <w:rsid w:val="00FB7F05"/>
    <w:rsid w:val="00FC0641"/>
    <w:rsid w:val="00FC06B7"/>
    <w:rsid w:val="00FC2E3B"/>
    <w:rsid w:val="00FC3BB0"/>
    <w:rsid w:val="00FC5C60"/>
    <w:rsid w:val="00FC5F98"/>
    <w:rsid w:val="00FC6B68"/>
    <w:rsid w:val="00FC766E"/>
    <w:rsid w:val="00FC7D32"/>
    <w:rsid w:val="00FD0315"/>
    <w:rsid w:val="00FD1323"/>
    <w:rsid w:val="00FD5C74"/>
    <w:rsid w:val="00FE0BAB"/>
    <w:rsid w:val="00FE3A47"/>
    <w:rsid w:val="00FE60F3"/>
    <w:rsid w:val="00FE61F3"/>
    <w:rsid w:val="00FE6AEA"/>
    <w:rsid w:val="00FE71D2"/>
    <w:rsid w:val="00FE753C"/>
    <w:rsid w:val="00FE79C9"/>
    <w:rsid w:val="00FF630A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8B14B"/>
  <w15:docId w15:val="{DE91A24A-B98B-4C41-AEF6-2BEE862A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F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5EF0"/>
    <w:pPr>
      <w:keepNext/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E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2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27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221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081A67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081A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51D4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51D48"/>
    <w:rPr>
      <w:b/>
      <w:bCs/>
    </w:rPr>
  </w:style>
  <w:style w:type="paragraph" w:styleId="Tekstprzypisukocowego">
    <w:name w:val="endnote text"/>
    <w:basedOn w:val="Normalny"/>
    <w:link w:val="TekstprzypisukocowegoZnak"/>
    <w:rsid w:val="00132C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2CF7"/>
  </w:style>
  <w:style w:type="character" w:styleId="Odwoanieprzypisukocowego">
    <w:name w:val="endnote reference"/>
    <w:rsid w:val="00132CF7"/>
    <w:rPr>
      <w:vertAlign w:val="superscript"/>
    </w:rPr>
  </w:style>
  <w:style w:type="paragraph" w:customStyle="1" w:styleId="Default">
    <w:name w:val="Default"/>
    <w:rsid w:val="00E113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SPWtekstglowny14">
    <w:name w:val="SSPW_tekst_glowny14"/>
    <w:basedOn w:val="Normalny"/>
    <w:rsid w:val="006F2B99"/>
    <w:pPr>
      <w:autoSpaceDE w:val="0"/>
      <w:autoSpaceDN w:val="0"/>
      <w:adjustRightInd w:val="0"/>
      <w:spacing w:before="120" w:line="312" w:lineRule="auto"/>
      <w:jc w:val="both"/>
    </w:pPr>
    <w:rPr>
      <w:rFonts w:ascii="Tahoma" w:hAnsi="Tahoma"/>
      <w:sz w:val="20"/>
      <w:lang w:eastAsia="zh-TW"/>
    </w:rPr>
  </w:style>
  <w:style w:type="character" w:customStyle="1" w:styleId="StopkaZnak">
    <w:name w:val="Stopka Znak"/>
    <w:link w:val="Stopka"/>
    <w:uiPriority w:val="99"/>
    <w:qFormat/>
    <w:rsid w:val="005E51FC"/>
    <w:rPr>
      <w:sz w:val="24"/>
      <w:szCs w:val="24"/>
    </w:rPr>
  </w:style>
  <w:style w:type="character" w:styleId="Hipercze">
    <w:name w:val="Hyperlink"/>
    <w:uiPriority w:val="99"/>
    <w:unhideWhenUsed/>
    <w:rsid w:val="00BB1589"/>
    <w:rPr>
      <w:color w:val="0000FF"/>
      <w:u w:val="single"/>
    </w:rPr>
  </w:style>
  <w:style w:type="character" w:customStyle="1" w:styleId="Nagwek1Znak">
    <w:name w:val="Nagłówek 1 Znak"/>
    <w:link w:val="Nagwek1"/>
    <w:rsid w:val="00425EF0"/>
    <w:rPr>
      <w:b/>
      <w:bCs/>
      <w:kern w:val="32"/>
      <w:sz w:val="24"/>
      <w:szCs w:val="32"/>
    </w:rPr>
  </w:style>
  <w:style w:type="paragraph" w:styleId="Akapitzlist">
    <w:name w:val="List Paragraph"/>
    <w:aliases w:val="Akapit z listą BS,Sl_Akapit z listą,L1,Numerowanie,List Paragraph,Akapit z listą5,maz_wyliczenie,opis dzialania,K-P_odwolanie,A_wyliczenie,Akapit z listą 1,Kolorowa lista — akcent 11,lp1,Preambuła,Lista - poziom 1,Tabela - naglowek,CP-UC"/>
    <w:basedOn w:val="Normalny"/>
    <w:link w:val="AkapitzlistZnak"/>
    <w:uiPriority w:val="34"/>
    <w:qFormat/>
    <w:rsid w:val="00BA3101"/>
    <w:pPr>
      <w:suppressAutoHyphens/>
      <w:autoSpaceDN w:val="0"/>
      <w:spacing w:after="8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Sl_Akapit z listą Znak,L1 Znak,Numerowanie Znak,List Paragraph Znak,Akapit z listą5 Znak,maz_wyliczenie Znak,opis dzialania Znak,K-P_odwolanie Znak,A_wyliczenie Znak,Akapit z listą 1 Znak,lp1 Znak,CP-UC Znak"/>
    <w:link w:val="Akapitzlist"/>
    <w:uiPriority w:val="34"/>
    <w:qFormat/>
    <w:locked/>
    <w:rsid w:val="00984AF0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9C1579"/>
    <w:rPr>
      <w:color w:val="954F72"/>
      <w:u w:val="single"/>
    </w:rPr>
  </w:style>
  <w:style w:type="character" w:customStyle="1" w:styleId="Nagwek2Znak">
    <w:name w:val="Nagłówek 2 Znak"/>
    <w:link w:val="Nagwek2"/>
    <w:semiHidden/>
    <w:rsid w:val="000F0E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0F0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F0EF9"/>
    <w:pPr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character" w:styleId="Odwoaniedokomentarza">
    <w:name w:val="annotation reference"/>
    <w:uiPriority w:val="99"/>
    <w:rsid w:val="007C1D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1D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1D3F"/>
  </w:style>
  <w:style w:type="paragraph" w:styleId="Tematkomentarza">
    <w:name w:val="annotation subject"/>
    <w:basedOn w:val="Tekstkomentarza"/>
    <w:next w:val="Tekstkomentarza"/>
    <w:link w:val="TematkomentarzaZnak"/>
    <w:rsid w:val="007C1D3F"/>
    <w:rPr>
      <w:b/>
      <w:bCs/>
    </w:rPr>
  </w:style>
  <w:style w:type="character" w:customStyle="1" w:styleId="TematkomentarzaZnak">
    <w:name w:val="Temat komentarza Znak"/>
    <w:link w:val="Tematkomentarza"/>
    <w:rsid w:val="007C1D3F"/>
    <w:rPr>
      <w:b/>
      <w:bCs/>
    </w:rPr>
  </w:style>
  <w:style w:type="paragraph" w:styleId="Poprawka">
    <w:name w:val="Revision"/>
    <w:hidden/>
    <w:uiPriority w:val="99"/>
    <w:semiHidden/>
    <w:rsid w:val="007E731F"/>
    <w:rPr>
      <w:sz w:val="24"/>
      <w:szCs w:val="24"/>
    </w:rPr>
  </w:style>
  <w:style w:type="paragraph" w:customStyle="1" w:styleId="Tekstpodstawowy31">
    <w:name w:val="Tekst podstawowy 31"/>
    <w:basedOn w:val="Tekstpodstawowywcity"/>
    <w:rsid w:val="00685184"/>
    <w:rPr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851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85184"/>
    <w:rPr>
      <w:sz w:val="24"/>
      <w:szCs w:val="24"/>
    </w:rPr>
  </w:style>
  <w:style w:type="paragraph" w:customStyle="1" w:styleId="Stopka1">
    <w:name w:val="Stopka1"/>
    <w:basedOn w:val="Normalny"/>
    <w:uiPriority w:val="99"/>
    <w:unhideWhenUsed/>
    <w:rsid w:val="00592AA9"/>
    <w:pPr>
      <w:tabs>
        <w:tab w:val="center" w:pos="4536"/>
        <w:tab w:val="right" w:pos="9072"/>
      </w:tabs>
      <w:suppressAutoHyphens/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paragraph" w:styleId="Lista">
    <w:name w:val="List"/>
    <w:basedOn w:val="Normalny"/>
    <w:rsid w:val="003141DB"/>
    <w:pPr>
      <w:suppressAutoHyphens/>
      <w:spacing w:after="120"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rsid w:val="003141DB"/>
    <w:pPr>
      <w:spacing w:after="120"/>
    </w:pPr>
  </w:style>
  <w:style w:type="character" w:customStyle="1" w:styleId="TekstpodstawowyZnak">
    <w:name w:val="Tekst podstawowy Znak"/>
    <w:link w:val="Tekstpodstawowy"/>
    <w:rsid w:val="003141DB"/>
    <w:rPr>
      <w:sz w:val="24"/>
      <w:szCs w:val="24"/>
    </w:rPr>
  </w:style>
  <w:style w:type="character" w:customStyle="1" w:styleId="hgkelc">
    <w:name w:val="hgkelc"/>
    <w:basedOn w:val="Domylnaczcionkaakapitu"/>
    <w:rsid w:val="00535CFF"/>
  </w:style>
  <w:style w:type="character" w:customStyle="1" w:styleId="alb">
    <w:name w:val="a_lb"/>
    <w:rsid w:val="004A7464"/>
  </w:style>
  <w:style w:type="paragraph" w:customStyle="1" w:styleId="text-justify">
    <w:name w:val="text-justify"/>
    <w:basedOn w:val="Normalny"/>
    <w:rsid w:val="004A7464"/>
    <w:pPr>
      <w:spacing w:before="100" w:beforeAutospacing="1" w:after="100" w:afterAutospacing="1"/>
    </w:pPr>
  </w:style>
  <w:style w:type="paragraph" w:customStyle="1" w:styleId="text">
    <w:name w:val="text"/>
    <w:basedOn w:val="Tekstpodstawowy2"/>
    <w:qFormat/>
    <w:rsid w:val="00CF0099"/>
    <w:pPr>
      <w:spacing w:before="120" w:after="0" w:line="276" w:lineRule="auto"/>
      <w:jc w:val="both"/>
    </w:pPr>
    <w:rPr>
      <w:rFonts w:ascii="Lato" w:eastAsia="Calibri" w:hAnsi="Lato" w:cs="Calibri"/>
      <w:sz w:val="20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CF00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F0099"/>
    <w:rPr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A85C99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styleId="Odwoanieprzypisudolnego">
    <w:name w:val="footnote reference"/>
    <w:rsid w:val="005E360F"/>
    <w:rPr>
      <w:vertAlign w:val="superscript"/>
    </w:rPr>
  </w:style>
  <w:style w:type="character" w:customStyle="1" w:styleId="ng-binding">
    <w:name w:val="ng-binding"/>
    <w:basedOn w:val="Domylnaczcionkaakapitu"/>
    <w:rsid w:val="0012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7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4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2EC0-5E04-4AA5-838E-6946BB85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5107</Words>
  <Characters>34122</Characters>
  <Application>Microsoft Office Word</Application>
  <DocSecurity>0</DocSecurity>
  <Lines>284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w nagłówku</vt:lpstr>
    </vt:vector>
  </TitlesOfParts>
  <Company>UMWP</Company>
  <LinksUpToDate>false</LinksUpToDate>
  <CharactersWithSpaces>39151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w nagłówku</dc:title>
  <dc:creator>jerzy.jakubiuk</dc:creator>
  <cp:lastModifiedBy>Gąsowski Jakub</cp:lastModifiedBy>
  <cp:revision>2</cp:revision>
  <cp:lastPrinted>2022-07-14T10:36:00Z</cp:lastPrinted>
  <dcterms:created xsi:type="dcterms:W3CDTF">2022-08-04T10:40:00Z</dcterms:created>
  <dcterms:modified xsi:type="dcterms:W3CDTF">2022-08-04T10:40:00Z</dcterms:modified>
</cp:coreProperties>
</file>