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34C6E0" w14:textId="13430D80" w:rsidR="00233396" w:rsidRPr="00AB08E4" w:rsidRDefault="00AB08E4" w:rsidP="00233396">
      <w:pPr>
        <w:widowControl/>
        <w:suppressAutoHyphens w:val="0"/>
        <w:spacing w:line="288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AB08E4">
        <w:rPr>
          <w:rFonts w:ascii="Arial" w:eastAsia="Calibri" w:hAnsi="Arial" w:cs="Arial"/>
          <w:color w:val="auto"/>
          <w:sz w:val="22"/>
          <w:szCs w:val="22"/>
          <w:lang w:eastAsia="en-US"/>
        </w:rPr>
        <w:t>BZP.271.3</w:t>
      </w:r>
      <w:r w:rsidR="00804BAA">
        <w:rPr>
          <w:rFonts w:ascii="Arial" w:eastAsia="Calibri" w:hAnsi="Arial" w:cs="Arial"/>
          <w:color w:val="auto"/>
          <w:sz w:val="22"/>
          <w:szCs w:val="22"/>
          <w:lang w:eastAsia="en-US"/>
        </w:rPr>
        <w:t>.</w:t>
      </w:r>
      <w:r w:rsidR="000F486C">
        <w:rPr>
          <w:rFonts w:ascii="Arial" w:eastAsia="Calibri" w:hAnsi="Arial" w:cs="Arial"/>
          <w:color w:val="auto"/>
          <w:sz w:val="22"/>
          <w:szCs w:val="22"/>
          <w:lang w:eastAsia="en-US"/>
        </w:rPr>
        <w:t>8</w:t>
      </w:r>
      <w:r w:rsidRPr="00AB08E4">
        <w:rPr>
          <w:rFonts w:ascii="Arial" w:eastAsia="Calibri" w:hAnsi="Arial" w:cs="Arial"/>
          <w:color w:val="auto"/>
          <w:sz w:val="22"/>
          <w:szCs w:val="22"/>
          <w:lang w:eastAsia="en-US"/>
        </w:rPr>
        <w:t>.202</w:t>
      </w:r>
      <w:r w:rsidR="00A064EE"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.</w:t>
      </w:r>
      <w:r w:rsidR="006C7FC2">
        <w:rPr>
          <w:rFonts w:ascii="Arial" w:eastAsia="Calibri" w:hAnsi="Arial" w:cs="Arial"/>
          <w:color w:val="auto"/>
          <w:sz w:val="22"/>
          <w:szCs w:val="22"/>
          <w:lang w:eastAsia="en-US"/>
        </w:rPr>
        <w:t>2</w:t>
      </w:r>
    </w:p>
    <w:p w14:paraId="5DBE3E03" w14:textId="77777777" w:rsidR="001140C1" w:rsidRDefault="001140C1" w:rsidP="001140C1">
      <w:pPr>
        <w:widowControl/>
        <w:suppressAutoHyphens w:val="0"/>
        <w:spacing w:line="288" w:lineRule="auto"/>
        <w:jc w:val="center"/>
        <w:rPr>
          <w:rFonts w:ascii="Arial" w:eastAsia="MS Mincho" w:hAnsi="Arial"/>
          <w:color w:val="auto"/>
          <w:sz w:val="48"/>
          <w:szCs w:val="20"/>
          <w:lang w:eastAsia="pl-PL"/>
        </w:rPr>
      </w:pPr>
    </w:p>
    <w:p w14:paraId="665DF398" w14:textId="77777777" w:rsidR="001140C1" w:rsidRPr="00BC48A9" w:rsidRDefault="001140C1" w:rsidP="001140C1">
      <w:pPr>
        <w:widowControl/>
        <w:suppressAutoHyphens w:val="0"/>
        <w:spacing w:line="288" w:lineRule="auto"/>
        <w:jc w:val="center"/>
        <w:rPr>
          <w:rFonts w:ascii="Arial" w:eastAsia="MS Mincho" w:hAnsi="Arial"/>
          <w:color w:val="auto"/>
          <w:sz w:val="48"/>
          <w:szCs w:val="20"/>
          <w:lang w:eastAsia="pl-PL"/>
        </w:rPr>
      </w:pPr>
      <w:r w:rsidRPr="00BC48A9">
        <w:rPr>
          <w:rFonts w:ascii="Arial" w:eastAsia="MS Mincho" w:hAnsi="Arial"/>
          <w:color w:val="auto"/>
          <w:sz w:val="48"/>
          <w:szCs w:val="20"/>
          <w:lang w:eastAsia="pl-PL"/>
        </w:rPr>
        <w:t>GMINA MIEJSKA TCZEW</w:t>
      </w:r>
    </w:p>
    <w:p w14:paraId="3D570DBF" w14:textId="77777777" w:rsidR="001140C1" w:rsidRPr="00BC48A9" w:rsidRDefault="006E5E9E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48"/>
          <w:szCs w:val="20"/>
          <w:lang w:eastAsia="pl-PL"/>
        </w:rPr>
      </w:pPr>
      <w:r>
        <w:rPr>
          <w:rFonts w:ascii="Courier New" w:eastAsia="Times New Roman" w:hAnsi="Courier New"/>
          <w:color w:val="auto"/>
          <w:sz w:val="20"/>
          <w:szCs w:val="20"/>
          <w:lang w:eastAsia="pl-PL"/>
        </w:rPr>
        <w:object w:dxaOrig="1440" w:dyaOrig="1440" w14:anchorId="1F492F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6.4pt;margin-top:13.05pt;width:160.6pt;height:213.4pt;z-index:251659264;mso-wrap-edited:f" wrapcoords="-76 0 -76 21543 21600 21543 21600 0 -76 0">
            <v:imagedata r:id="rId8" o:title=""/>
            <w10:wrap type="tight"/>
          </v:shape>
          <o:OLEObject Type="Embed" ProgID="MSPhotoEd.3" ShapeID="_x0000_s1026" DrawAspect="Content" ObjectID="_1806817900" r:id="rId9"/>
        </w:object>
      </w:r>
    </w:p>
    <w:p w14:paraId="4FB73812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8"/>
          <w:szCs w:val="20"/>
          <w:lang w:eastAsia="pl-PL"/>
        </w:rPr>
      </w:pPr>
    </w:p>
    <w:p w14:paraId="42EEE2A8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617A11E2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230CF68D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435B44D5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1F6C6F68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1DFA9BF6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323DE22B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0B1A4F23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0B5A9815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2D89111B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7E620A7A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1238EA14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2C78A934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2C00029D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177108E5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color w:val="auto"/>
          <w:sz w:val="20"/>
          <w:szCs w:val="20"/>
          <w:lang w:eastAsia="pl-PL"/>
        </w:rPr>
      </w:pPr>
    </w:p>
    <w:p w14:paraId="666EF415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b/>
          <w:color w:val="auto"/>
          <w:sz w:val="20"/>
          <w:szCs w:val="20"/>
          <w:lang w:eastAsia="pl-PL"/>
        </w:rPr>
      </w:pPr>
    </w:p>
    <w:p w14:paraId="4996C0FD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b/>
          <w:color w:val="auto"/>
          <w:sz w:val="20"/>
          <w:szCs w:val="20"/>
          <w:lang w:eastAsia="pl-PL"/>
        </w:rPr>
      </w:pPr>
    </w:p>
    <w:p w14:paraId="37769150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b/>
          <w:color w:val="auto"/>
          <w:sz w:val="20"/>
          <w:szCs w:val="20"/>
          <w:lang w:eastAsia="pl-PL"/>
        </w:rPr>
      </w:pPr>
    </w:p>
    <w:p w14:paraId="5AB17703" w14:textId="77777777" w:rsidR="001140C1" w:rsidRPr="00BC48A9" w:rsidRDefault="001140C1" w:rsidP="001140C1">
      <w:pPr>
        <w:widowControl/>
        <w:suppressAutoHyphens w:val="0"/>
        <w:spacing w:line="288" w:lineRule="auto"/>
        <w:jc w:val="both"/>
        <w:rPr>
          <w:rFonts w:ascii="Courier New" w:eastAsia="Times New Roman" w:hAnsi="Courier New"/>
          <w:b/>
          <w:color w:val="auto"/>
          <w:sz w:val="20"/>
          <w:szCs w:val="20"/>
          <w:lang w:eastAsia="pl-PL"/>
        </w:rPr>
      </w:pPr>
    </w:p>
    <w:p w14:paraId="652F9CD5" w14:textId="77777777" w:rsidR="001140C1" w:rsidRPr="00C16178" w:rsidRDefault="001140C1" w:rsidP="001140C1">
      <w:pPr>
        <w:spacing w:line="288" w:lineRule="auto"/>
        <w:jc w:val="center"/>
        <w:rPr>
          <w:rFonts w:ascii="Arial" w:hAnsi="Arial"/>
          <w:b/>
          <w:color w:val="auto"/>
          <w:sz w:val="32"/>
          <w:szCs w:val="28"/>
          <w:lang w:eastAsia="pl-PL"/>
        </w:rPr>
      </w:pPr>
      <w:r w:rsidRPr="00C16178">
        <w:rPr>
          <w:rFonts w:ascii="Arial" w:hAnsi="Arial"/>
          <w:b/>
          <w:color w:val="auto"/>
          <w:sz w:val="32"/>
          <w:szCs w:val="28"/>
          <w:lang w:eastAsia="pl-PL"/>
        </w:rPr>
        <w:t xml:space="preserve">SPECYFIKACJA WARUNKÓW ZAMÓWIENIA </w:t>
      </w:r>
      <w:r w:rsidRPr="00C16178">
        <w:rPr>
          <w:rFonts w:ascii="Arial" w:eastAsia="MS Mincho" w:hAnsi="Arial" w:cs="Arial"/>
          <w:b/>
          <w:color w:val="auto"/>
          <w:sz w:val="32"/>
          <w:szCs w:val="28"/>
          <w:lang w:eastAsia="pl-PL"/>
        </w:rPr>
        <w:t>NA:</w:t>
      </w:r>
    </w:p>
    <w:p w14:paraId="6EA0830C" w14:textId="77777777" w:rsidR="001140C1" w:rsidRPr="00B56978" w:rsidRDefault="001140C1" w:rsidP="001140C1">
      <w:pPr>
        <w:jc w:val="both"/>
        <w:rPr>
          <w:rFonts w:ascii="Arial" w:hAnsi="Arial" w:cs="Arial"/>
          <w:color w:val="auto"/>
          <w:sz w:val="36"/>
          <w:szCs w:val="36"/>
          <w:lang w:eastAsia="pl-PL"/>
        </w:rPr>
      </w:pPr>
    </w:p>
    <w:p w14:paraId="162C1996" w14:textId="04286D56" w:rsidR="001140C1" w:rsidRPr="0062087F" w:rsidRDefault="008C6181" w:rsidP="0062087F">
      <w:pPr>
        <w:spacing w:line="288" w:lineRule="auto"/>
        <w:jc w:val="center"/>
        <w:rPr>
          <w:rFonts w:ascii="Courier New" w:hAnsi="Courier New"/>
          <w:color w:val="auto"/>
          <w:sz w:val="40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auto"/>
          <w:sz w:val="32"/>
          <w:szCs w:val="32"/>
          <w:lang w:bidi="pl-PL"/>
        </w:rPr>
        <w:t>Św</w:t>
      </w:r>
      <w:r w:rsidRPr="008C6181">
        <w:rPr>
          <w:rFonts w:ascii="Arial" w:eastAsia="Times New Roman" w:hAnsi="Arial" w:cs="Arial"/>
          <w:b/>
          <w:bCs/>
          <w:color w:val="auto"/>
          <w:sz w:val="32"/>
          <w:szCs w:val="32"/>
          <w:lang w:bidi="pl-PL"/>
        </w:rPr>
        <w:t xml:space="preserve">iadczenie usług przewozu regularnego w ramach lokalnego transportu zbiorowego </w:t>
      </w:r>
      <w:r w:rsidR="0062087F" w:rsidRPr="0062087F">
        <w:rPr>
          <w:rFonts w:ascii="Arial" w:hAnsi="Arial" w:cs="Arial"/>
          <w:b/>
          <w:sz w:val="32"/>
          <w:szCs w:val="32"/>
        </w:rPr>
        <w:t>dla potrzeb komunikacji miejskiej w Tczewie</w:t>
      </w:r>
    </w:p>
    <w:p w14:paraId="1DBF7D9C" w14:textId="77777777" w:rsidR="006A4650" w:rsidRDefault="006A4650" w:rsidP="001140C1">
      <w:pPr>
        <w:spacing w:line="288" w:lineRule="auto"/>
        <w:rPr>
          <w:rFonts w:ascii="Courier New" w:hAnsi="Courier New"/>
          <w:color w:val="auto"/>
          <w:sz w:val="28"/>
          <w:lang w:eastAsia="pl-PL"/>
        </w:rPr>
      </w:pPr>
    </w:p>
    <w:p w14:paraId="02B69E99" w14:textId="77777777" w:rsidR="0062087F" w:rsidRDefault="0062087F" w:rsidP="001140C1">
      <w:pPr>
        <w:spacing w:line="288" w:lineRule="auto"/>
        <w:rPr>
          <w:rFonts w:ascii="Courier New" w:hAnsi="Courier New"/>
          <w:color w:val="auto"/>
          <w:sz w:val="28"/>
          <w:lang w:eastAsia="pl-PL"/>
        </w:rPr>
      </w:pPr>
    </w:p>
    <w:p w14:paraId="14341B8D" w14:textId="77777777" w:rsidR="0062087F" w:rsidRDefault="0062087F" w:rsidP="001140C1">
      <w:pPr>
        <w:spacing w:line="288" w:lineRule="auto"/>
        <w:rPr>
          <w:rFonts w:ascii="Courier New" w:hAnsi="Courier New"/>
          <w:color w:val="auto"/>
          <w:sz w:val="28"/>
          <w:lang w:eastAsia="pl-PL"/>
        </w:rPr>
      </w:pPr>
    </w:p>
    <w:p w14:paraId="79BB6DEA" w14:textId="77777777" w:rsidR="0062087F" w:rsidRDefault="0062087F" w:rsidP="001140C1">
      <w:pPr>
        <w:spacing w:line="288" w:lineRule="auto"/>
        <w:rPr>
          <w:rFonts w:ascii="Courier New" w:hAnsi="Courier New"/>
          <w:color w:val="auto"/>
          <w:sz w:val="28"/>
          <w:lang w:eastAsia="pl-PL"/>
        </w:rPr>
      </w:pPr>
    </w:p>
    <w:p w14:paraId="46A9FF62" w14:textId="4A1CC060" w:rsidR="00B56978" w:rsidRPr="00B56978" w:rsidRDefault="001140C1" w:rsidP="00B56978">
      <w:pPr>
        <w:spacing w:line="288" w:lineRule="auto"/>
        <w:rPr>
          <w:rFonts w:ascii="Courier New" w:hAnsi="Courier New"/>
          <w:b/>
          <w:color w:val="auto"/>
          <w:lang w:eastAsia="pl-PL"/>
        </w:rPr>
      </w:pPr>
      <w:r w:rsidRPr="00BC48A9">
        <w:rPr>
          <w:rFonts w:ascii="Arial" w:hAnsi="Arial"/>
          <w:b/>
          <w:color w:val="auto"/>
          <w:lang w:eastAsia="pl-PL"/>
        </w:rPr>
        <w:t>ZATWIERDZONO</w:t>
      </w:r>
      <w:r w:rsidR="00B56978">
        <w:rPr>
          <w:rFonts w:ascii="Arial" w:hAnsi="Arial"/>
          <w:b/>
          <w:color w:val="auto"/>
          <w:lang w:eastAsia="pl-PL"/>
        </w:rPr>
        <w:t>:</w:t>
      </w:r>
    </w:p>
    <w:p w14:paraId="11745A5C" w14:textId="6CD07AA2" w:rsidR="00591844" w:rsidRPr="00F8660D" w:rsidRDefault="0033577A" w:rsidP="00591844">
      <w:pPr>
        <w:widowControl/>
        <w:suppressAutoHyphens w:val="0"/>
        <w:spacing w:line="288" w:lineRule="auto"/>
        <w:ind w:firstLine="5670"/>
        <w:rPr>
          <w:rFonts w:ascii="Arial" w:hAnsi="Arial"/>
          <w:b/>
          <w:color w:val="FF0000"/>
          <w:szCs w:val="28"/>
          <w:lang w:eastAsia="pl-PL"/>
        </w:rPr>
      </w:pPr>
      <w:r w:rsidRPr="00F8660D">
        <w:rPr>
          <w:rFonts w:ascii="Arial" w:hAnsi="Arial"/>
          <w:b/>
          <w:color w:val="FF0000"/>
          <w:szCs w:val="28"/>
          <w:lang w:eastAsia="pl-PL"/>
        </w:rPr>
        <w:t>z up. Prezydenta Miasta</w:t>
      </w:r>
    </w:p>
    <w:p w14:paraId="0EBB8248" w14:textId="42D3BC8E" w:rsidR="0033577A" w:rsidRDefault="00F8660D" w:rsidP="00591844">
      <w:pPr>
        <w:widowControl/>
        <w:suppressAutoHyphens w:val="0"/>
        <w:spacing w:line="288" w:lineRule="auto"/>
        <w:ind w:firstLine="5670"/>
        <w:rPr>
          <w:rFonts w:ascii="Arial" w:hAnsi="Arial"/>
          <w:b/>
          <w:color w:val="FF0000"/>
          <w:sz w:val="22"/>
          <w:lang w:eastAsia="pl-PL"/>
        </w:rPr>
      </w:pPr>
      <w:r>
        <w:rPr>
          <w:rFonts w:ascii="Arial" w:hAnsi="Arial"/>
          <w:b/>
          <w:color w:val="FF0000"/>
          <w:sz w:val="22"/>
          <w:lang w:eastAsia="pl-PL"/>
        </w:rPr>
        <w:t xml:space="preserve">   </w:t>
      </w:r>
      <w:r w:rsidR="0033577A">
        <w:rPr>
          <w:rFonts w:ascii="Arial" w:hAnsi="Arial"/>
          <w:b/>
          <w:color w:val="FF0000"/>
          <w:sz w:val="22"/>
          <w:lang w:eastAsia="pl-PL"/>
        </w:rPr>
        <w:t xml:space="preserve">  Andrzej </w:t>
      </w:r>
      <w:proofErr w:type="spellStart"/>
      <w:r w:rsidR="0033577A">
        <w:rPr>
          <w:rFonts w:ascii="Arial" w:hAnsi="Arial"/>
          <w:b/>
          <w:color w:val="FF0000"/>
          <w:sz w:val="22"/>
          <w:lang w:eastAsia="pl-PL"/>
        </w:rPr>
        <w:t>Gockowski</w:t>
      </w:r>
      <w:proofErr w:type="spellEnd"/>
    </w:p>
    <w:p w14:paraId="2A6552DD" w14:textId="7DF88A04" w:rsidR="0033577A" w:rsidRDefault="00F8660D" w:rsidP="00591844">
      <w:pPr>
        <w:widowControl/>
        <w:suppressAutoHyphens w:val="0"/>
        <w:spacing w:line="288" w:lineRule="auto"/>
        <w:ind w:firstLine="5670"/>
        <w:rPr>
          <w:rFonts w:ascii="Arial" w:hAnsi="Arial"/>
          <w:b/>
          <w:color w:val="FF0000"/>
          <w:sz w:val="22"/>
          <w:lang w:eastAsia="pl-PL"/>
        </w:rPr>
      </w:pPr>
      <w:r>
        <w:rPr>
          <w:rFonts w:ascii="Arial" w:hAnsi="Arial"/>
          <w:b/>
          <w:color w:val="FF0000"/>
          <w:sz w:val="22"/>
          <w:lang w:eastAsia="pl-PL"/>
        </w:rPr>
        <w:t xml:space="preserve">  </w:t>
      </w:r>
      <w:r w:rsidR="0033577A">
        <w:rPr>
          <w:rFonts w:ascii="Arial" w:hAnsi="Arial"/>
          <w:b/>
          <w:color w:val="FF0000"/>
          <w:sz w:val="22"/>
          <w:lang w:eastAsia="pl-PL"/>
        </w:rPr>
        <w:t>Z-ca Prezydenta Miasta</w:t>
      </w:r>
    </w:p>
    <w:p w14:paraId="23987881" w14:textId="77777777" w:rsidR="00591844" w:rsidRDefault="00591844" w:rsidP="00591844">
      <w:pPr>
        <w:widowControl/>
        <w:suppressAutoHyphens w:val="0"/>
        <w:spacing w:line="288" w:lineRule="auto"/>
        <w:ind w:firstLine="5670"/>
        <w:rPr>
          <w:rFonts w:ascii="Arial" w:hAnsi="Arial"/>
          <w:b/>
          <w:color w:val="FF0000"/>
          <w:sz w:val="22"/>
          <w:lang w:eastAsia="pl-PL"/>
        </w:rPr>
      </w:pPr>
    </w:p>
    <w:p w14:paraId="755880A7" w14:textId="77777777" w:rsidR="0033577A" w:rsidRDefault="0033577A" w:rsidP="00591844">
      <w:pPr>
        <w:widowControl/>
        <w:suppressAutoHyphens w:val="0"/>
        <w:spacing w:line="288" w:lineRule="auto"/>
        <w:ind w:firstLine="5670"/>
        <w:rPr>
          <w:rFonts w:ascii="Arial" w:hAnsi="Arial"/>
          <w:b/>
          <w:color w:val="FF0000"/>
          <w:sz w:val="22"/>
          <w:lang w:eastAsia="pl-PL"/>
        </w:rPr>
      </w:pPr>
    </w:p>
    <w:p w14:paraId="33F2E5BE" w14:textId="77777777" w:rsidR="00591844" w:rsidRDefault="00591844" w:rsidP="00496936">
      <w:pPr>
        <w:widowControl/>
        <w:suppressAutoHyphens w:val="0"/>
        <w:spacing w:line="288" w:lineRule="auto"/>
        <w:rPr>
          <w:rFonts w:ascii="Arial" w:hAnsi="Arial"/>
          <w:b/>
          <w:color w:val="auto"/>
          <w:sz w:val="22"/>
          <w:lang w:eastAsia="pl-PL"/>
        </w:rPr>
      </w:pPr>
    </w:p>
    <w:p w14:paraId="6F0B245E" w14:textId="3576AEDF" w:rsidR="00BF60FE" w:rsidRPr="008069A5" w:rsidRDefault="001140C1" w:rsidP="00B10B1B">
      <w:pPr>
        <w:widowControl/>
        <w:suppressAutoHyphens w:val="0"/>
        <w:spacing w:line="288" w:lineRule="auto"/>
        <w:jc w:val="center"/>
        <w:rPr>
          <w:rFonts w:ascii="Arial" w:hAnsi="Arial"/>
          <w:b/>
          <w:color w:val="auto"/>
          <w:sz w:val="22"/>
          <w:lang w:eastAsia="pl-PL"/>
        </w:rPr>
      </w:pPr>
      <w:r w:rsidRPr="00BC48A9">
        <w:rPr>
          <w:rFonts w:ascii="Arial" w:hAnsi="Arial"/>
          <w:b/>
          <w:color w:val="auto"/>
          <w:sz w:val="22"/>
          <w:lang w:eastAsia="pl-PL"/>
        </w:rPr>
        <w:t>Tczew, dnia</w:t>
      </w:r>
      <w:r w:rsidR="00B1412A">
        <w:rPr>
          <w:rFonts w:ascii="Arial" w:hAnsi="Arial"/>
          <w:b/>
          <w:color w:val="auto"/>
          <w:sz w:val="22"/>
          <w:lang w:eastAsia="pl-PL"/>
        </w:rPr>
        <w:t xml:space="preserve"> 18</w:t>
      </w:r>
      <w:r w:rsidR="006B01F9">
        <w:rPr>
          <w:rFonts w:ascii="Arial" w:hAnsi="Arial"/>
          <w:b/>
          <w:color w:val="auto"/>
          <w:sz w:val="22"/>
          <w:lang w:eastAsia="pl-PL"/>
        </w:rPr>
        <w:t>.</w:t>
      </w:r>
      <w:r w:rsidR="00A93FFB" w:rsidRPr="0002535F">
        <w:rPr>
          <w:rFonts w:ascii="Arial" w:hAnsi="Arial"/>
          <w:b/>
          <w:color w:val="auto"/>
          <w:sz w:val="22"/>
          <w:lang w:eastAsia="pl-PL"/>
        </w:rPr>
        <w:t>0</w:t>
      </w:r>
      <w:r w:rsidR="003D4B8A">
        <w:rPr>
          <w:rFonts w:ascii="Arial" w:hAnsi="Arial"/>
          <w:b/>
          <w:color w:val="auto"/>
          <w:sz w:val="22"/>
          <w:lang w:eastAsia="pl-PL"/>
        </w:rPr>
        <w:t>4</w:t>
      </w:r>
      <w:r w:rsidR="00A93FFB" w:rsidRPr="0002535F">
        <w:rPr>
          <w:rFonts w:ascii="Arial" w:hAnsi="Arial"/>
          <w:b/>
          <w:color w:val="auto"/>
          <w:sz w:val="22"/>
          <w:lang w:eastAsia="pl-PL"/>
        </w:rPr>
        <w:t>.</w:t>
      </w:r>
      <w:r w:rsidRPr="0002535F">
        <w:rPr>
          <w:rFonts w:ascii="Arial" w:hAnsi="Arial"/>
          <w:b/>
          <w:color w:val="auto"/>
          <w:sz w:val="22"/>
          <w:lang w:eastAsia="pl-PL"/>
        </w:rPr>
        <w:t>202</w:t>
      </w:r>
      <w:r w:rsidR="006A4650">
        <w:rPr>
          <w:rFonts w:ascii="Arial" w:hAnsi="Arial"/>
          <w:b/>
          <w:color w:val="auto"/>
          <w:sz w:val="22"/>
          <w:lang w:eastAsia="pl-PL"/>
        </w:rPr>
        <w:t>5</w:t>
      </w:r>
      <w:r w:rsidR="00A93FFB" w:rsidRPr="0002535F">
        <w:rPr>
          <w:rFonts w:ascii="Arial" w:hAnsi="Arial"/>
          <w:b/>
          <w:color w:val="auto"/>
          <w:sz w:val="22"/>
          <w:lang w:eastAsia="pl-PL"/>
        </w:rPr>
        <w:t xml:space="preserve"> r</w:t>
      </w:r>
    </w:p>
    <w:p w14:paraId="4734683A" w14:textId="77777777" w:rsidR="00660254" w:rsidRDefault="00A16029" w:rsidP="00FF3306">
      <w:pPr>
        <w:pStyle w:val="Default"/>
        <w:numPr>
          <w:ilvl w:val="0"/>
          <w:numId w:val="6"/>
        </w:numPr>
        <w:spacing w:line="288" w:lineRule="auto"/>
        <w:ind w:left="284" w:hanging="284"/>
      </w:pPr>
      <w:bookmarkStart w:id="0" w:name="_Ref67041327"/>
      <w:r w:rsidRPr="00CF3510">
        <w:rPr>
          <w:b/>
          <w:bCs/>
          <w:sz w:val="22"/>
          <w:szCs w:val="22"/>
        </w:rPr>
        <w:lastRenderedPageBreak/>
        <w:t>NAZWA ORAZ ADRES ZAMAWIAJĄCEGO</w:t>
      </w:r>
      <w:bookmarkEnd w:id="0"/>
      <w:r w:rsidRPr="00CF3510">
        <w:rPr>
          <w:b/>
          <w:bCs/>
          <w:sz w:val="26"/>
          <w:szCs w:val="26"/>
        </w:rPr>
        <w:t xml:space="preserve"> </w:t>
      </w:r>
    </w:p>
    <w:p w14:paraId="408F65F2" w14:textId="77777777" w:rsidR="00660254" w:rsidRPr="00660254" w:rsidRDefault="00660254" w:rsidP="00660254">
      <w:pPr>
        <w:pStyle w:val="Default"/>
        <w:spacing w:line="288" w:lineRule="auto"/>
        <w:ind w:left="284"/>
        <w:rPr>
          <w:sz w:val="12"/>
        </w:rPr>
      </w:pPr>
    </w:p>
    <w:p w14:paraId="5846BC78" w14:textId="77777777" w:rsidR="006D33C3" w:rsidRPr="0070649F" w:rsidRDefault="006D33C3" w:rsidP="006D33C3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0649F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Gmina Miejska Tczew</w:t>
      </w:r>
    </w:p>
    <w:p w14:paraId="2CB93358" w14:textId="77777777" w:rsidR="006D33C3" w:rsidRPr="0070649F" w:rsidRDefault="006D33C3" w:rsidP="006D33C3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0649F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Pl. Piłsudskiego 1</w:t>
      </w:r>
    </w:p>
    <w:p w14:paraId="57F37216" w14:textId="77777777" w:rsidR="006D33C3" w:rsidRPr="0070649F" w:rsidRDefault="006D33C3" w:rsidP="006D33C3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0649F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 xml:space="preserve">83-110 Tczew </w:t>
      </w:r>
    </w:p>
    <w:p w14:paraId="316C9BE5" w14:textId="77777777" w:rsidR="006D33C3" w:rsidRPr="0070649F" w:rsidRDefault="006D33C3" w:rsidP="006D33C3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</w:pPr>
      <w:r w:rsidRPr="0070649F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 xml:space="preserve">Tel. 58 77 59 300 </w:t>
      </w:r>
    </w:p>
    <w:p w14:paraId="2EA57B3B" w14:textId="77777777" w:rsidR="006D33C3" w:rsidRPr="0070649F" w:rsidRDefault="006D33C3" w:rsidP="006D33C3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0649F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>NIP 5930005678</w:t>
      </w:r>
    </w:p>
    <w:p w14:paraId="1D755483" w14:textId="59019E66" w:rsidR="006D33C3" w:rsidRPr="0070649F" w:rsidRDefault="006D33C3" w:rsidP="006D33C3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0649F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 xml:space="preserve">Adres strony internetowej: </w:t>
      </w:r>
      <w:r w:rsidR="00E71971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tczew</w:t>
      </w:r>
      <w:r w:rsidRPr="0070649F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.pl</w:t>
      </w:r>
    </w:p>
    <w:p w14:paraId="3937E368" w14:textId="77777777" w:rsidR="006D33C3" w:rsidRPr="0070649F" w:rsidRDefault="006D33C3" w:rsidP="006D33C3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bCs/>
          <w:color w:val="auto"/>
          <w:sz w:val="22"/>
          <w:szCs w:val="22"/>
          <w:lang w:val="en-US" w:eastAsia="pl-PL"/>
        </w:rPr>
      </w:pPr>
      <w:r w:rsidRPr="0070649F">
        <w:rPr>
          <w:rFonts w:ascii="Arial" w:eastAsia="Times New Roman" w:hAnsi="Arial" w:cs="Arial"/>
          <w:bCs/>
          <w:color w:val="auto"/>
          <w:sz w:val="22"/>
          <w:szCs w:val="22"/>
          <w:lang w:val="en-US" w:eastAsia="pl-PL"/>
        </w:rPr>
        <w:t xml:space="preserve">Adres poczty elektronicznej: wzp@um.tczew.pl </w:t>
      </w:r>
    </w:p>
    <w:p w14:paraId="301BE100" w14:textId="77777777" w:rsidR="006D33C3" w:rsidRPr="0070649F" w:rsidRDefault="006D33C3" w:rsidP="006D33C3">
      <w:pPr>
        <w:tabs>
          <w:tab w:val="left" w:pos="145"/>
        </w:tabs>
        <w:spacing w:line="288" w:lineRule="auto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70649F">
        <w:rPr>
          <w:rFonts w:ascii="Arial" w:hAnsi="Arial" w:cs="Arial"/>
          <w:bCs/>
          <w:color w:val="auto"/>
          <w:sz w:val="22"/>
          <w:szCs w:val="22"/>
          <w:lang w:eastAsia="pl-PL"/>
        </w:rPr>
        <w:t>Godziny urzędowania: pn. – śr. 07:30- 15:30, czw. 07:30- 16:30, pt. 07:30- 14:30</w:t>
      </w:r>
    </w:p>
    <w:p w14:paraId="38939D22" w14:textId="77777777" w:rsidR="006D33C3" w:rsidRPr="0070649F" w:rsidRDefault="006D33C3" w:rsidP="006D33C3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0649F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Adres strony internetowej prowadzonego postępowania: </w:t>
      </w:r>
      <w:hyperlink r:id="rId10" w:tgtFrame="_blank" w:history="1">
        <w:r w:rsidRPr="0070649F">
          <w:rPr>
            <w:rFonts w:ascii="Arial" w:hAnsi="Arial" w:cs="Arial"/>
            <w:color w:val="0000FF"/>
            <w:sz w:val="22"/>
            <w:szCs w:val="22"/>
            <w:u w:val="single"/>
          </w:rPr>
          <w:t>https://platformazakupowa.pl/pn/tczew</w:t>
        </w:r>
      </w:hyperlink>
    </w:p>
    <w:p w14:paraId="11FFFCEB" w14:textId="77777777" w:rsidR="006D33C3" w:rsidRPr="0070649F" w:rsidRDefault="006D33C3" w:rsidP="006D33C3">
      <w:pPr>
        <w:tabs>
          <w:tab w:val="left" w:pos="145"/>
        </w:tabs>
        <w:spacing w:line="288" w:lineRule="auto"/>
        <w:jc w:val="both"/>
        <w:rPr>
          <w:rFonts w:ascii="Arial" w:hAnsi="Arial" w:cs="Arial"/>
          <w:bCs/>
          <w:color w:val="auto"/>
          <w:sz w:val="10"/>
          <w:szCs w:val="22"/>
          <w:lang w:eastAsia="pl-PL"/>
        </w:rPr>
      </w:pPr>
    </w:p>
    <w:p w14:paraId="24967580" w14:textId="77777777" w:rsidR="006D33C3" w:rsidRPr="0070649F" w:rsidRDefault="006D33C3" w:rsidP="006D33C3">
      <w:pPr>
        <w:tabs>
          <w:tab w:val="left" w:pos="145"/>
        </w:tabs>
        <w:spacing w:line="288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0649F">
        <w:rPr>
          <w:rFonts w:ascii="Arial" w:hAnsi="Arial" w:cs="Arial"/>
          <w:bCs/>
          <w:sz w:val="22"/>
          <w:szCs w:val="22"/>
        </w:rPr>
        <w:t>Adres</w:t>
      </w:r>
      <w:r w:rsidRPr="0070649F">
        <w:rPr>
          <w:rFonts w:ascii="Arial" w:hAnsi="Arial" w:cs="Arial"/>
          <w:bCs/>
          <w:sz w:val="12"/>
          <w:szCs w:val="22"/>
        </w:rPr>
        <w:t xml:space="preserve"> </w:t>
      </w:r>
      <w:r w:rsidRPr="0070649F">
        <w:rPr>
          <w:rFonts w:ascii="Arial" w:hAnsi="Arial" w:cs="Arial"/>
          <w:bCs/>
          <w:sz w:val="22"/>
          <w:szCs w:val="22"/>
        </w:rPr>
        <w:t>strony internetowej, na które</w:t>
      </w:r>
      <w:r>
        <w:rPr>
          <w:rFonts w:ascii="Arial" w:hAnsi="Arial" w:cs="Arial"/>
          <w:bCs/>
          <w:sz w:val="22"/>
          <w:szCs w:val="22"/>
        </w:rPr>
        <w:t>j</w:t>
      </w:r>
      <w:r w:rsidRPr="0070649F">
        <w:rPr>
          <w:rFonts w:ascii="Arial" w:hAnsi="Arial" w:cs="Arial"/>
          <w:bCs/>
          <w:sz w:val="22"/>
          <w:szCs w:val="22"/>
        </w:rPr>
        <w:t xml:space="preserve"> udostępniane będą zmiany i wyjaśnienia treści SWZ oraz inne dokumenty zamówienia bezpośrednio związane z postępowaniem o udzielenie zamówienia: </w:t>
      </w:r>
      <w:hyperlink r:id="rId11" w:tgtFrame="_blank" w:history="1">
        <w:r w:rsidRPr="0070649F">
          <w:rPr>
            <w:rFonts w:ascii="Arial" w:hAnsi="Arial" w:cs="Arial"/>
            <w:color w:val="0000FF"/>
            <w:sz w:val="22"/>
            <w:szCs w:val="22"/>
            <w:u w:val="single"/>
          </w:rPr>
          <w:t>https://platformazakupowa.pl/pn/tczew</w:t>
        </w:r>
      </w:hyperlink>
    </w:p>
    <w:p w14:paraId="3B2676D5" w14:textId="77777777" w:rsidR="006D33C3" w:rsidRPr="00755F6F" w:rsidRDefault="006D33C3" w:rsidP="006D33C3">
      <w:pPr>
        <w:tabs>
          <w:tab w:val="left" w:pos="145"/>
        </w:tabs>
        <w:spacing w:line="288" w:lineRule="auto"/>
        <w:jc w:val="both"/>
        <w:rPr>
          <w:rFonts w:ascii="Arial" w:hAnsi="Arial" w:cs="Arial"/>
          <w:bCs/>
          <w:color w:val="auto"/>
          <w:sz w:val="10"/>
          <w:szCs w:val="22"/>
          <w:lang w:eastAsia="pl-PL"/>
        </w:rPr>
      </w:pPr>
    </w:p>
    <w:p w14:paraId="4DA9A038" w14:textId="77777777" w:rsidR="006D33C3" w:rsidRPr="0070649F" w:rsidRDefault="006D33C3" w:rsidP="006D33C3">
      <w:pPr>
        <w:tabs>
          <w:tab w:val="left" w:pos="145"/>
        </w:tabs>
        <w:spacing w:line="288" w:lineRule="auto"/>
        <w:jc w:val="both"/>
        <w:rPr>
          <w:rFonts w:ascii="Arial" w:hAnsi="Arial" w:cs="Arial"/>
          <w:b/>
          <w:bCs/>
          <w:color w:val="auto"/>
          <w:sz w:val="22"/>
          <w:szCs w:val="22"/>
          <w:lang w:eastAsia="pl-PL"/>
        </w:rPr>
      </w:pPr>
      <w:r w:rsidRPr="0070649F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Odbiorca:</w:t>
      </w:r>
    </w:p>
    <w:p w14:paraId="7F74722F" w14:textId="77777777" w:rsidR="006D33C3" w:rsidRPr="0070649F" w:rsidRDefault="006D33C3" w:rsidP="006D33C3">
      <w:pPr>
        <w:tabs>
          <w:tab w:val="left" w:pos="145"/>
        </w:tabs>
        <w:spacing w:line="288" w:lineRule="auto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70649F">
        <w:rPr>
          <w:rFonts w:ascii="Arial" w:hAnsi="Arial" w:cs="Arial"/>
          <w:bCs/>
          <w:color w:val="auto"/>
          <w:sz w:val="22"/>
          <w:szCs w:val="22"/>
          <w:lang w:eastAsia="pl-PL"/>
        </w:rPr>
        <w:t>Urząd Miejski w Tczewie</w:t>
      </w:r>
    </w:p>
    <w:p w14:paraId="314D8038" w14:textId="77777777" w:rsidR="006D33C3" w:rsidRPr="0070649F" w:rsidRDefault="006D33C3" w:rsidP="006D33C3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0649F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Pl. Piłsudskiego 1</w:t>
      </w:r>
    </w:p>
    <w:p w14:paraId="053CA3A9" w14:textId="77777777" w:rsidR="005177C6" w:rsidRDefault="006D33C3" w:rsidP="006D33C3">
      <w:pPr>
        <w:tabs>
          <w:tab w:val="left" w:pos="145"/>
        </w:tabs>
        <w:spacing w:line="288" w:lineRule="auto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70649F">
        <w:rPr>
          <w:rFonts w:ascii="Arial" w:hAnsi="Arial" w:cs="Arial"/>
          <w:bCs/>
          <w:color w:val="auto"/>
          <w:sz w:val="22"/>
          <w:szCs w:val="22"/>
          <w:lang w:eastAsia="pl-PL"/>
        </w:rPr>
        <w:t>83-110 Tczew</w:t>
      </w:r>
    </w:p>
    <w:p w14:paraId="025F5088" w14:textId="77777777" w:rsidR="006D33C3" w:rsidRPr="005177C6" w:rsidRDefault="006D33C3" w:rsidP="006D33C3">
      <w:pPr>
        <w:tabs>
          <w:tab w:val="left" w:pos="145"/>
        </w:tabs>
        <w:spacing w:line="288" w:lineRule="auto"/>
        <w:jc w:val="both"/>
        <w:rPr>
          <w:rFonts w:ascii="Arial" w:hAnsi="Arial" w:cs="Arial"/>
          <w:bCs/>
          <w:color w:val="auto"/>
          <w:sz w:val="12"/>
          <w:szCs w:val="22"/>
        </w:rPr>
      </w:pPr>
    </w:p>
    <w:p w14:paraId="1DA1257C" w14:textId="77777777" w:rsidR="007719C4" w:rsidRPr="00CF3510" w:rsidRDefault="00A16029" w:rsidP="00CF3510">
      <w:pPr>
        <w:tabs>
          <w:tab w:val="left" w:pos="145"/>
        </w:tabs>
        <w:spacing w:line="288" w:lineRule="auto"/>
        <w:jc w:val="both"/>
        <w:rPr>
          <w:rFonts w:ascii="Arial" w:hAnsi="Arial" w:cs="Arial"/>
        </w:rPr>
      </w:pPr>
      <w:r w:rsidRPr="00CF3510">
        <w:rPr>
          <w:rFonts w:ascii="Arial" w:hAnsi="Arial" w:cs="Arial"/>
          <w:b/>
          <w:bCs/>
          <w:sz w:val="22"/>
          <w:szCs w:val="22"/>
        </w:rPr>
        <w:t xml:space="preserve">2. TRYB UDZIELENIA ZAMÓWIENIA </w:t>
      </w:r>
    </w:p>
    <w:p w14:paraId="4A27C2BE" w14:textId="77777777" w:rsidR="00CF3510" w:rsidRPr="00CF3510" w:rsidRDefault="00CF3510" w:rsidP="00CF3510">
      <w:pPr>
        <w:tabs>
          <w:tab w:val="left" w:pos="0"/>
          <w:tab w:val="left" w:pos="360"/>
        </w:tabs>
        <w:spacing w:line="288" w:lineRule="auto"/>
        <w:jc w:val="both"/>
        <w:rPr>
          <w:rFonts w:ascii="Arial" w:hAnsi="Arial" w:cs="Arial"/>
          <w:b/>
          <w:bCs/>
          <w:sz w:val="10"/>
          <w:szCs w:val="22"/>
        </w:rPr>
      </w:pPr>
    </w:p>
    <w:p w14:paraId="7266C272" w14:textId="421664B1" w:rsidR="007719C4" w:rsidRDefault="002F648E" w:rsidP="00CF3510">
      <w:pPr>
        <w:tabs>
          <w:tab w:val="left" w:pos="0"/>
          <w:tab w:val="left" w:pos="360"/>
        </w:tabs>
        <w:spacing w:line="288" w:lineRule="auto"/>
        <w:jc w:val="both"/>
        <w:rPr>
          <w:rFonts w:ascii="Arial" w:eastAsia="MS Mincho;ＭＳ 明朝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A16029" w:rsidRPr="00CF3510">
        <w:rPr>
          <w:rFonts w:ascii="Arial" w:hAnsi="Arial" w:cs="Arial"/>
          <w:b/>
          <w:bCs/>
          <w:sz w:val="22"/>
          <w:szCs w:val="22"/>
        </w:rPr>
        <w:t>.1</w:t>
      </w:r>
      <w:r w:rsidR="00A16029" w:rsidRPr="00CF3510">
        <w:rPr>
          <w:rFonts w:ascii="Arial" w:hAnsi="Arial" w:cs="Arial"/>
          <w:bCs/>
          <w:sz w:val="22"/>
          <w:szCs w:val="22"/>
        </w:rPr>
        <w:t xml:space="preserve"> Postępowanie </w:t>
      </w:r>
      <w:r w:rsidR="00531C77">
        <w:rPr>
          <w:rFonts w:ascii="Arial" w:hAnsi="Arial" w:cs="Arial"/>
          <w:bCs/>
          <w:sz w:val="22"/>
          <w:szCs w:val="22"/>
        </w:rPr>
        <w:t xml:space="preserve">o udzielenie zamówienia </w:t>
      </w:r>
      <w:r w:rsidR="00A16029" w:rsidRPr="00CF3510">
        <w:rPr>
          <w:rFonts w:ascii="Arial" w:hAnsi="Arial" w:cs="Arial"/>
          <w:bCs/>
          <w:sz w:val="22"/>
          <w:szCs w:val="22"/>
        </w:rPr>
        <w:t xml:space="preserve">prowadzone jest w trybie </w:t>
      </w:r>
      <w:r w:rsidR="00EC4A00">
        <w:rPr>
          <w:rFonts w:ascii="Arial" w:hAnsi="Arial" w:cs="Arial"/>
          <w:bCs/>
          <w:sz w:val="22"/>
          <w:szCs w:val="22"/>
        </w:rPr>
        <w:t>przetargu nieograniczonego</w:t>
      </w:r>
      <w:r w:rsidR="00A16029" w:rsidRPr="00CF3510">
        <w:rPr>
          <w:rFonts w:ascii="Arial" w:hAnsi="Arial" w:cs="Arial"/>
          <w:bCs/>
          <w:sz w:val="22"/>
          <w:szCs w:val="22"/>
        </w:rPr>
        <w:t xml:space="preserve">, </w:t>
      </w:r>
      <w:r w:rsidR="00A16029" w:rsidRPr="00CF3510">
        <w:rPr>
          <w:rFonts w:ascii="Arial" w:eastAsia="MS Mincho;ＭＳ 明朝" w:hAnsi="Arial" w:cs="Arial"/>
          <w:sz w:val="22"/>
          <w:szCs w:val="22"/>
        </w:rPr>
        <w:t xml:space="preserve">zgodnie z </w:t>
      </w:r>
      <w:r w:rsidR="00531C77">
        <w:rPr>
          <w:rFonts w:ascii="Arial" w:eastAsia="MS Mincho;ＭＳ 明朝" w:hAnsi="Arial" w:cs="Arial"/>
          <w:sz w:val="22"/>
          <w:szCs w:val="22"/>
        </w:rPr>
        <w:t>art</w:t>
      </w:r>
      <w:r w:rsidR="009F666E">
        <w:rPr>
          <w:rFonts w:ascii="Arial" w:eastAsia="MS Mincho;ＭＳ 明朝" w:hAnsi="Arial" w:cs="Arial"/>
          <w:sz w:val="22"/>
          <w:szCs w:val="22"/>
        </w:rPr>
        <w:t xml:space="preserve">. </w:t>
      </w:r>
      <w:r w:rsidR="00EC4A00">
        <w:rPr>
          <w:rFonts w:ascii="Arial" w:eastAsia="MS Mincho;ＭＳ 明朝" w:hAnsi="Arial" w:cs="Arial"/>
          <w:sz w:val="22"/>
          <w:szCs w:val="22"/>
        </w:rPr>
        <w:t>132</w:t>
      </w:r>
      <w:r w:rsidR="008F6243">
        <w:rPr>
          <w:rFonts w:ascii="Arial" w:eastAsia="MS Mincho;ＭＳ 明朝" w:hAnsi="Arial" w:cs="Arial"/>
          <w:sz w:val="22"/>
          <w:szCs w:val="22"/>
        </w:rPr>
        <w:t xml:space="preserve"> </w:t>
      </w:r>
      <w:r w:rsidR="00EC6A50">
        <w:rPr>
          <w:rFonts w:ascii="Arial" w:eastAsia="MS Mincho;ＭＳ 明朝" w:hAnsi="Arial" w:cs="Arial"/>
          <w:sz w:val="22"/>
          <w:szCs w:val="22"/>
        </w:rPr>
        <w:t>ustawy</w:t>
      </w:r>
      <w:r w:rsidR="008F11A3">
        <w:rPr>
          <w:rFonts w:ascii="Arial" w:eastAsia="MS Mincho;ＭＳ 明朝" w:hAnsi="Arial" w:cs="Arial"/>
          <w:sz w:val="22"/>
          <w:szCs w:val="22"/>
        </w:rPr>
        <w:t xml:space="preserve"> z dnia 11 września 2019 roku </w:t>
      </w:r>
      <w:r w:rsidR="00EC4A00">
        <w:rPr>
          <w:rFonts w:ascii="Arial" w:eastAsia="MS Mincho;ＭＳ 明朝" w:hAnsi="Arial" w:cs="Arial"/>
          <w:sz w:val="22"/>
          <w:szCs w:val="22"/>
        </w:rPr>
        <w:t>Prawo zamówień publicznych</w:t>
      </w:r>
      <w:r w:rsidR="008F6243">
        <w:rPr>
          <w:rFonts w:ascii="Arial" w:eastAsia="MS Mincho;ＭＳ 明朝" w:hAnsi="Arial" w:cs="Arial"/>
          <w:sz w:val="22"/>
          <w:szCs w:val="22"/>
        </w:rPr>
        <w:t xml:space="preserve"> </w:t>
      </w:r>
      <w:r w:rsidR="00A16029" w:rsidRPr="00CF3510">
        <w:rPr>
          <w:rFonts w:ascii="Arial" w:eastAsia="MS Mincho;ＭＳ 明朝" w:hAnsi="Arial" w:cs="Arial"/>
          <w:sz w:val="22"/>
          <w:szCs w:val="22"/>
        </w:rPr>
        <w:t>(</w:t>
      </w:r>
      <w:proofErr w:type="spellStart"/>
      <w:r w:rsidR="00A16029" w:rsidRPr="00CF3510">
        <w:rPr>
          <w:rFonts w:ascii="Arial" w:eastAsia="MS Mincho;ＭＳ 明朝" w:hAnsi="Arial" w:cs="Arial"/>
          <w:sz w:val="22"/>
          <w:szCs w:val="22"/>
        </w:rPr>
        <w:t>t.j</w:t>
      </w:r>
      <w:proofErr w:type="spellEnd"/>
      <w:r w:rsidR="00A16029" w:rsidRPr="00CF3510">
        <w:rPr>
          <w:rFonts w:ascii="Arial" w:eastAsia="MS Mincho;ＭＳ 明朝" w:hAnsi="Arial" w:cs="Arial"/>
          <w:sz w:val="22"/>
          <w:szCs w:val="22"/>
        </w:rPr>
        <w:t>. Dz. U. z 20</w:t>
      </w:r>
      <w:r w:rsidR="00A626ED">
        <w:rPr>
          <w:rFonts w:ascii="Arial" w:eastAsia="MS Mincho;ＭＳ 明朝" w:hAnsi="Arial" w:cs="Arial"/>
          <w:sz w:val="22"/>
          <w:szCs w:val="22"/>
        </w:rPr>
        <w:t>2</w:t>
      </w:r>
      <w:r w:rsidR="00240E83">
        <w:rPr>
          <w:rFonts w:ascii="Arial" w:eastAsia="MS Mincho;ＭＳ 明朝" w:hAnsi="Arial" w:cs="Arial"/>
          <w:sz w:val="22"/>
          <w:szCs w:val="22"/>
        </w:rPr>
        <w:t>4</w:t>
      </w:r>
      <w:r w:rsidR="00A16029" w:rsidRPr="00CF3510">
        <w:rPr>
          <w:rFonts w:ascii="Arial" w:eastAsia="MS Mincho;ＭＳ 明朝" w:hAnsi="Arial" w:cs="Arial"/>
          <w:sz w:val="22"/>
          <w:szCs w:val="22"/>
        </w:rPr>
        <w:t xml:space="preserve"> r., poz. </w:t>
      </w:r>
      <w:r w:rsidR="004552CB">
        <w:rPr>
          <w:rFonts w:ascii="Arial" w:eastAsia="MS Mincho;ＭＳ 明朝" w:hAnsi="Arial" w:cs="Arial"/>
          <w:sz w:val="22"/>
          <w:szCs w:val="22"/>
        </w:rPr>
        <w:t>1320)</w:t>
      </w:r>
      <w:r w:rsidR="00A16029" w:rsidRPr="00CF3510">
        <w:rPr>
          <w:rFonts w:ascii="Arial" w:eastAsia="MS Mincho;ＭＳ 明朝" w:hAnsi="Arial" w:cs="Arial"/>
          <w:sz w:val="22"/>
          <w:szCs w:val="22"/>
        </w:rPr>
        <w:t xml:space="preserve">, dalej „ustawa </w:t>
      </w:r>
      <w:proofErr w:type="spellStart"/>
      <w:r w:rsidR="00A16029" w:rsidRPr="00CF3510">
        <w:rPr>
          <w:rFonts w:ascii="Arial" w:eastAsia="MS Mincho;ＭＳ 明朝" w:hAnsi="Arial" w:cs="Arial"/>
          <w:sz w:val="22"/>
          <w:szCs w:val="22"/>
        </w:rPr>
        <w:t>Pzp</w:t>
      </w:r>
      <w:proofErr w:type="spellEnd"/>
      <w:r w:rsidR="00A16029" w:rsidRPr="00CF3510">
        <w:rPr>
          <w:rFonts w:ascii="Arial" w:eastAsia="MS Mincho;ＭＳ 明朝" w:hAnsi="Arial" w:cs="Arial"/>
          <w:sz w:val="22"/>
          <w:szCs w:val="22"/>
        </w:rPr>
        <w:t>”.</w:t>
      </w:r>
    </w:p>
    <w:p w14:paraId="6B3E7DEE" w14:textId="77777777" w:rsidR="00A12D13" w:rsidRPr="00A12D13" w:rsidRDefault="00A12D13" w:rsidP="00CF3510">
      <w:pPr>
        <w:tabs>
          <w:tab w:val="left" w:pos="0"/>
          <w:tab w:val="left" w:pos="360"/>
        </w:tabs>
        <w:spacing w:line="288" w:lineRule="auto"/>
        <w:jc w:val="both"/>
        <w:rPr>
          <w:rFonts w:ascii="Arial" w:eastAsia="MS Mincho;ＭＳ 明朝" w:hAnsi="Arial" w:cs="Arial"/>
          <w:sz w:val="10"/>
          <w:szCs w:val="22"/>
        </w:rPr>
      </w:pPr>
    </w:p>
    <w:p w14:paraId="577210AA" w14:textId="77777777" w:rsidR="007719C4" w:rsidRDefault="00A12D13" w:rsidP="00CF3510">
      <w:pPr>
        <w:tabs>
          <w:tab w:val="left" w:pos="0"/>
          <w:tab w:val="left" w:pos="360"/>
        </w:tabs>
        <w:spacing w:line="288" w:lineRule="auto"/>
        <w:jc w:val="both"/>
        <w:rPr>
          <w:rFonts w:ascii="Arial" w:hAnsi="Arial" w:cs="Arial"/>
          <w:sz w:val="22"/>
          <w:szCs w:val="14"/>
        </w:rPr>
      </w:pPr>
      <w:r w:rsidRPr="00A12D13">
        <w:rPr>
          <w:rFonts w:ascii="Arial" w:eastAsia="MS Mincho;ＭＳ 明朝" w:hAnsi="Arial" w:cs="Arial"/>
          <w:b/>
          <w:sz w:val="22"/>
          <w:szCs w:val="22"/>
        </w:rPr>
        <w:t>2.2</w:t>
      </w:r>
      <w:r>
        <w:rPr>
          <w:rFonts w:ascii="Arial" w:eastAsia="MS Mincho;ＭＳ 明朝" w:hAnsi="Arial" w:cs="Arial"/>
          <w:b/>
          <w:sz w:val="22"/>
          <w:szCs w:val="22"/>
        </w:rPr>
        <w:t xml:space="preserve"> </w:t>
      </w:r>
      <w:r w:rsidRPr="00A12D13">
        <w:rPr>
          <w:rFonts w:ascii="Arial" w:hAnsi="Arial" w:cs="Arial"/>
          <w:sz w:val="22"/>
          <w:szCs w:val="14"/>
        </w:rPr>
        <w:t xml:space="preserve">Zamawiający będzie stosował procedurę, o której mowa w art. 139 ust. 1 ustawy </w:t>
      </w:r>
      <w:proofErr w:type="spellStart"/>
      <w:r w:rsidRPr="00A12D13">
        <w:rPr>
          <w:rFonts w:ascii="Arial" w:hAnsi="Arial" w:cs="Arial"/>
          <w:sz w:val="22"/>
          <w:szCs w:val="14"/>
        </w:rPr>
        <w:t>Pzp</w:t>
      </w:r>
      <w:proofErr w:type="spellEnd"/>
      <w:r w:rsidRPr="00A12D13">
        <w:rPr>
          <w:rFonts w:ascii="Arial" w:hAnsi="Arial" w:cs="Arial"/>
          <w:sz w:val="22"/>
          <w:szCs w:val="14"/>
        </w:rPr>
        <w:t xml:space="preserve">, tzw. </w:t>
      </w:r>
      <w:r>
        <w:rPr>
          <w:rFonts w:ascii="Arial" w:hAnsi="Arial" w:cs="Arial"/>
          <w:sz w:val="22"/>
          <w:szCs w:val="14"/>
        </w:rPr>
        <w:t>p</w:t>
      </w:r>
      <w:r w:rsidRPr="00A12D13">
        <w:rPr>
          <w:rFonts w:ascii="Arial" w:hAnsi="Arial" w:cs="Arial"/>
          <w:sz w:val="22"/>
          <w:szCs w:val="14"/>
        </w:rPr>
        <w:t>rocedurę odwróconą.</w:t>
      </w:r>
    </w:p>
    <w:p w14:paraId="4DF637AD" w14:textId="77777777" w:rsidR="003D1986" w:rsidRPr="003D1986" w:rsidRDefault="003D1986" w:rsidP="00CF3510">
      <w:pPr>
        <w:tabs>
          <w:tab w:val="left" w:pos="0"/>
          <w:tab w:val="left" w:pos="360"/>
        </w:tabs>
        <w:spacing w:line="288" w:lineRule="auto"/>
        <w:jc w:val="both"/>
        <w:rPr>
          <w:rFonts w:ascii="Verdana" w:eastAsia="Times New Roman" w:hAnsi="Verdana" w:cs="Verdana"/>
          <w:bCs/>
          <w:iCs/>
          <w:color w:val="auto"/>
          <w:sz w:val="12"/>
          <w:szCs w:val="20"/>
          <w:shd w:val="clear" w:color="auto" w:fill="FFFFFF"/>
          <w:lang w:eastAsia="pl-PL"/>
        </w:rPr>
      </w:pPr>
    </w:p>
    <w:p w14:paraId="79C2D397" w14:textId="77777777" w:rsidR="003D1986" w:rsidRPr="003D1986" w:rsidRDefault="003D1986" w:rsidP="00CF3510">
      <w:pPr>
        <w:tabs>
          <w:tab w:val="left" w:pos="0"/>
          <w:tab w:val="left" w:pos="360"/>
        </w:tabs>
        <w:spacing w:line="288" w:lineRule="auto"/>
        <w:jc w:val="both"/>
        <w:rPr>
          <w:rFonts w:ascii="Arial" w:hAnsi="Arial" w:cs="Arial"/>
          <w:szCs w:val="14"/>
        </w:rPr>
      </w:pPr>
      <w:r w:rsidRPr="003D1986">
        <w:rPr>
          <w:rFonts w:ascii="Arial" w:eastAsia="Times New Roman" w:hAnsi="Arial" w:cs="Arial"/>
          <w:bCs/>
          <w:iCs/>
          <w:color w:val="auto"/>
          <w:sz w:val="22"/>
          <w:szCs w:val="20"/>
          <w:shd w:val="clear" w:color="auto" w:fill="FFFFFF"/>
          <w:lang w:eastAsia="pl-PL"/>
        </w:rPr>
        <w:t>W pierwszej</w:t>
      </w:r>
      <w:r w:rsidR="001273ED">
        <w:rPr>
          <w:rFonts w:ascii="Arial" w:eastAsia="Times New Roman" w:hAnsi="Arial" w:cs="Arial"/>
          <w:bCs/>
          <w:iCs/>
          <w:color w:val="auto"/>
          <w:sz w:val="22"/>
          <w:szCs w:val="20"/>
          <w:shd w:val="clear" w:color="auto" w:fill="FFFFFF"/>
          <w:lang w:eastAsia="pl-PL"/>
        </w:rPr>
        <w:t xml:space="preserve"> kolejności Zamawiający dokona</w:t>
      </w:r>
      <w:r w:rsidRPr="003D1986">
        <w:rPr>
          <w:rFonts w:ascii="Arial" w:eastAsia="Times New Roman" w:hAnsi="Arial" w:cs="Arial"/>
          <w:bCs/>
          <w:iCs/>
          <w:color w:val="auto"/>
          <w:sz w:val="22"/>
          <w:szCs w:val="20"/>
          <w:shd w:val="clear" w:color="auto" w:fill="FFFFFF"/>
          <w:lang w:eastAsia="pl-PL"/>
        </w:rPr>
        <w:t xml:space="preserve"> badania i oceny ofert, a następnie dokona kwalifikacji podmiotowej Wykonawcy, którego oferta została najwyżej oceniona, w zakresie braku podstaw wykluczenia oraz spełniania warunków udziału w postępowaniu.</w:t>
      </w:r>
    </w:p>
    <w:p w14:paraId="423C4FB3" w14:textId="77777777" w:rsidR="00A12D13" w:rsidRPr="00A12D13" w:rsidRDefault="00A12D13" w:rsidP="00CF3510">
      <w:pPr>
        <w:tabs>
          <w:tab w:val="left" w:pos="0"/>
          <w:tab w:val="left" w:pos="360"/>
        </w:tabs>
        <w:spacing w:line="288" w:lineRule="auto"/>
        <w:jc w:val="both"/>
        <w:rPr>
          <w:rFonts w:ascii="Arial" w:eastAsia="MS Mincho;ＭＳ 明朝" w:hAnsi="Arial" w:cs="Arial"/>
          <w:b/>
          <w:sz w:val="10"/>
          <w:szCs w:val="22"/>
        </w:rPr>
      </w:pPr>
    </w:p>
    <w:p w14:paraId="1ECA6C02" w14:textId="77777777" w:rsidR="007719C4" w:rsidRDefault="002F648E" w:rsidP="00CF3510">
      <w:pPr>
        <w:tabs>
          <w:tab w:val="left" w:pos="0"/>
          <w:tab w:val="left" w:pos="36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A16029" w:rsidRPr="00CF3510">
        <w:rPr>
          <w:rFonts w:ascii="Arial" w:hAnsi="Arial" w:cs="Arial"/>
          <w:b/>
          <w:bCs/>
          <w:sz w:val="22"/>
          <w:szCs w:val="22"/>
        </w:rPr>
        <w:t>.</w:t>
      </w:r>
      <w:r w:rsidR="00A12D13">
        <w:rPr>
          <w:rFonts w:ascii="Arial" w:hAnsi="Arial" w:cs="Arial"/>
          <w:b/>
          <w:bCs/>
          <w:sz w:val="22"/>
          <w:szCs w:val="22"/>
        </w:rPr>
        <w:t>3</w:t>
      </w:r>
      <w:r w:rsidR="00A16029" w:rsidRPr="00CF3510">
        <w:rPr>
          <w:rFonts w:ascii="Arial" w:hAnsi="Arial" w:cs="Arial"/>
          <w:sz w:val="22"/>
          <w:szCs w:val="22"/>
        </w:rPr>
        <w:t xml:space="preserve"> Wartość zamówienia </w:t>
      </w:r>
      <w:r w:rsidR="00EC4A00">
        <w:rPr>
          <w:rFonts w:ascii="Arial" w:hAnsi="Arial" w:cs="Arial"/>
          <w:sz w:val="22"/>
          <w:szCs w:val="22"/>
        </w:rPr>
        <w:t>przekracza kwotę określoną</w:t>
      </w:r>
      <w:r w:rsidR="00A16029" w:rsidRPr="00CF3510">
        <w:rPr>
          <w:rFonts w:ascii="Arial" w:hAnsi="Arial" w:cs="Arial"/>
          <w:sz w:val="22"/>
          <w:szCs w:val="22"/>
        </w:rPr>
        <w:t xml:space="preserve"> w przepis</w:t>
      </w:r>
      <w:r w:rsidR="00760896">
        <w:rPr>
          <w:rFonts w:ascii="Arial" w:hAnsi="Arial" w:cs="Arial"/>
          <w:sz w:val="22"/>
          <w:szCs w:val="22"/>
        </w:rPr>
        <w:t xml:space="preserve">ach wydanych </w:t>
      </w:r>
      <w:r w:rsidR="00A16029" w:rsidRPr="00CF3510">
        <w:rPr>
          <w:rFonts w:ascii="Arial" w:hAnsi="Arial" w:cs="Arial"/>
          <w:sz w:val="22"/>
          <w:szCs w:val="22"/>
        </w:rPr>
        <w:t xml:space="preserve">na podstawie art. </w:t>
      </w:r>
      <w:r w:rsidR="00760896">
        <w:rPr>
          <w:rFonts w:ascii="Arial" w:hAnsi="Arial" w:cs="Arial"/>
          <w:sz w:val="22"/>
          <w:szCs w:val="22"/>
        </w:rPr>
        <w:t>3</w:t>
      </w:r>
      <w:r w:rsidR="00A16029" w:rsidRPr="00CF3510">
        <w:rPr>
          <w:rFonts w:ascii="Arial" w:hAnsi="Arial" w:cs="Arial"/>
          <w:sz w:val="22"/>
          <w:szCs w:val="22"/>
        </w:rPr>
        <w:t xml:space="preserve"> ust. </w:t>
      </w:r>
      <w:r w:rsidR="00760896">
        <w:rPr>
          <w:rFonts w:ascii="Arial" w:hAnsi="Arial" w:cs="Arial"/>
          <w:sz w:val="22"/>
          <w:szCs w:val="22"/>
        </w:rPr>
        <w:t xml:space="preserve">2 pkt 1 ustawy </w:t>
      </w:r>
      <w:proofErr w:type="spellStart"/>
      <w:r w:rsidR="00760896">
        <w:rPr>
          <w:rFonts w:ascii="Arial" w:hAnsi="Arial" w:cs="Arial"/>
          <w:sz w:val="22"/>
          <w:szCs w:val="22"/>
        </w:rPr>
        <w:t>Pzp</w:t>
      </w:r>
      <w:proofErr w:type="spellEnd"/>
      <w:r w:rsidR="00760896">
        <w:rPr>
          <w:rFonts w:ascii="Arial" w:hAnsi="Arial" w:cs="Arial"/>
          <w:sz w:val="22"/>
          <w:szCs w:val="22"/>
        </w:rPr>
        <w:t xml:space="preserve"> (obwieszczenie Prezesa Urzędu Zamówień Publicznych).</w:t>
      </w:r>
    </w:p>
    <w:p w14:paraId="569E445E" w14:textId="281146AD" w:rsidR="007719C4" w:rsidRPr="004A4595" w:rsidRDefault="007719C4" w:rsidP="004A4595">
      <w:pPr>
        <w:tabs>
          <w:tab w:val="left" w:pos="0"/>
          <w:tab w:val="left" w:pos="360"/>
        </w:tabs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10B1BA78" w14:textId="77777777" w:rsidR="007719C4" w:rsidRDefault="00A16029" w:rsidP="00CF3510">
      <w:pPr>
        <w:pStyle w:val="NormalnyWeb"/>
        <w:spacing w:before="0" w:after="0"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  <w:r w:rsidRPr="00CF3510">
        <w:rPr>
          <w:rFonts w:ascii="Arial" w:eastAsia="MS Mincho;ＭＳ 明朝" w:hAnsi="Arial" w:cs="Arial"/>
          <w:b/>
          <w:sz w:val="22"/>
          <w:szCs w:val="22"/>
        </w:rPr>
        <w:t>3. OPIS PRZEDMIOTU ZAMÓWIENIA</w:t>
      </w:r>
    </w:p>
    <w:p w14:paraId="0D4B4BCA" w14:textId="77777777" w:rsidR="005F1579" w:rsidRPr="005F1579" w:rsidRDefault="005F1579" w:rsidP="00CF3510">
      <w:pPr>
        <w:pStyle w:val="NormalnyWeb"/>
        <w:spacing w:before="0" w:after="0" w:line="288" w:lineRule="auto"/>
        <w:jc w:val="both"/>
        <w:rPr>
          <w:rFonts w:ascii="Arial" w:eastAsia="MS Mincho;ＭＳ 明朝" w:hAnsi="Arial" w:cs="Arial"/>
          <w:b/>
          <w:sz w:val="12"/>
          <w:szCs w:val="22"/>
        </w:rPr>
      </w:pPr>
    </w:p>
    <w:p w14:paraId="37BA4B8B" w14:textId="7C2BB947" w:rsidR="00B56978" w:rsidRDefault="006D0B3C" w:rsidP="00B56978">
      <w:pPr>
        <w:pStyle w:val="Default"/>
        <w:tabs>
          <w:tab w:val="left" w:pos="0"/>
          <w:tab w:val="left" w:pos="284"/>
        </w:tabs>
        <w:spacing w:line="288" w:lineRule="auto"/>
        <w:jc w:val="both"/>
        <w:rPr>
          <w:color w:val="auto"/>
          <w:sz w:val="22"/>
          <w:szCs w:val="22"/>
        </w:rPr>
      </w:pPr>
      <w:r>
        <w:rPr>
          <w:b/>
          <w:bCs/>
          <w:sz w:val="22"/>
          <w:szCs w:val="22"/>
          <w:lang w:eastAsia="pl-PL"/>
        </w:rPr>
        <w:t>3.1</w:t>
      </w:r>
      <w:r w:rsidR="00B56978">
        <w:rPr>
          <w:b/>
          <w:bCs/>
          <w:sz w:val="22"/>
          <w:szCs w:val="22"/>
          <w:lang w:eastAsia="pl-PL"/>
        </w:rPr>
        <w:t xml:space="preserve"> </w:t>
      </w:r>
      <w:r w:rsidR="00802BAC" w:rsidRPr="001D5F42">
        <w:rPr>
          <w:sz w:val="22"/>
          <w:szCs w:val="22"/>
          <w:lang w:eastAsia="pl-PL"/>
        </w:rPr>
        <w:t xml:space="preserve">Przedmiotem zamówienia </w:t>
      </w:r>
      <w:r w:rsidR="00804BAA">
        <w:rPr>
          <w:sz w:val="22"/>
          <w:szCs w:val="22"/>
        </w:rPr>
        <w:t xml:space="preserve">jest </w:t>
      </w:r>
      <w:bookmarkStart w:id="1" w:name="_Hlk192764301"/>
      <w:r w:rsidR="00747F42">
        <w:rPr>
          <w:sz w:val="22"/>
          <w:szCs w:val="22"/>
        </w:rPr>
        <w:t>ś</w:t>
      </w:r>
      <w:r w:rsidR="00747F42" w:rsidRPr="00747F42">
        <w:rPr>
          <w:color w:val="auto"/>
          <w:sz w:val="22"/>
          <w:szCs w:val="22"/>
        </w:rPr>
        <w:t>wiadczenie usług przewozu regularnego w ramach lokalnego transportu zbiorowego dla potrzeb komunikacji miejskiej w Tczewie</w:t>
      </w:r>
      <w:bookmarkEnd w:id="1"/>
      <w:r w:rsidR="00D462B4" w:rsidRPr="00D462B4">
        <w:rPr>
          <w:color w:val="auto"/>
          <w:sz w:val="22"/>
          <w:szCs w:val="22"/>
        </w:rPr>
        <w:t>.</w:t>
      </w:r>
    </w:p>
    <w:p w14:paraId="43C8FEFE" w14:textId="77777777" w:rsidR="00D462B4" w:rsidRPr="006F14E7" w:rsidRDefault="00D462B4" w:rsidP="00B56978">
      <w:pPr>
        <w:pStyle w:val="Default"/>
        <w:tabs>
          <w:tab w:val="left" w:pos="0"/>
          <w:tab w:val="left" w:pos="284"/>
        </w:tabs>
        <w:spacing w:line="288" w:lineRule="auto"/>
        <w:jc w:val="both"/>
        <w:rPr>
          <w:color w:val="auto"/>
          <w:sz w:val="14"/>
          <w:szCs w:val="14"/>
        </w:rPr>
      </w:pPr>
    </w:p>
    <w:p w14:paraId="71A29BF7" w14:textId="0D88CC7C" w:rsidR="006F14E7" w:rsidRDefault="00D462B4" w:rsidP="006F14E7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</w:pPr>
      <w:r w:rsidRPr="006F14E7">
        <w:rPr>
          <w:rFonts w:ascii="Arial" w:eastAsia="Times New Roman" w:hAnsi="Arial" w:cs="Arial"/>
          <w:b/>
          <w:color w:val="auto"/>
          <w:sz w:val="22"/>
          <w:szCs w:val="22"/>
          <w:lang w:bidi="pl-PL"/>
        </w:rPr>
        <w:t>3.</w:t>
      </w:r>
      <w:r w:rsidR="006F14E7" w:rsidRPr="006F14E7">
        <w:rPr>
          <w:rFonts w:ascii="Arial" w:eastAsia="Times New Roman" w:hAnsi="Arial" w:cs="Arial"/>
          <w:b/>
          <w:color w:val="auto"/>
          <w:sz w:val="22"/>
          <w:szCs w:val="22"/>
          <w:lang w:bidi="pl-PL"/>
        </w:rPr>
        <w:t>1.1</w:t>
      </w:r>
      <w:r w:rsidR="006F14E7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</w:t>
      </w:r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</w:t>
      </w:r>
      <w:r w:rsidRPr="00D462B4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Do realizacji zamówienia wymagane jest posiadanie co najmniej 27 autobusów klasy MAXI oraz 3 autobusów klasy MEGA.</w:t>
      </w:r>
    </w:p>
    <w:p w14:paraId="3CDF375C" w14:textId="63B3E948" w:rsidR="00A612BE" w:rsidRDefault="00A612BE" w:rsidP="006F14E7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</w:pPr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Szacunkowa liczba wozokilometrów objętych zamówienie</w:t>
      </w:r>
      <w:r w:rsidR="006F3547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m</w:t>
      </w:r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wynosi 853.125, w tym 810.468 </w:t>
      </w:r>
      <w:proofErr w:type="spellStart"/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wzkm</w:t>
      </w:r>
      <w:proofErr w:type="spellEnd"/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27 autobusami klasy MAXI i 42.657 </w:t>
      </w:r>
      <w:proofErr w:type="spellStart"/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wzkm</w:t>
      </w:r>
      <w:proofErr w:type="spellEnd"/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3 autobusami klasy MEGA. Zamawiający zastrzega sobie prawo do zwiększeni</w:t>
      </w:r>
      <w:r w:rsidR="00E71971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a</w:t>
      </w:r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/zmniejszeni</w:t>
      </w:r>
      <w:r w:rsidR="00E71971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a</w:t>
      </w:r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liczby </w:t>
      </w:r>
      <w:proofErr w:type="spellStart"/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wzkm</w:t>
      </w:r>
      <w:proofErr w:type="spellEnd"/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o 10%. Z tytułu zmniejszenia liczby </w:t>
      </w:r>
      <w:proofErr w:type="spellStart"/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wzkm</w:t>
      </w:r>
      <w:proofErr w:type="spellEnd"/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</w:t>
      </w:r>
      <w:r w:rsidR="00985DC8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Wykonawcy nie przysługuje dodatkowe roszczenie względem Zamawiającego.</w:t>
      </w:r>
    </w:p>
    <w:p w14:paraId="013A7BA9" w14:textId="2C40D044" w:rsidR="00187ABA" w:rsidRPr="00E71971" w:rsidRDefault="00187ABA" w:rsidP="006F14E7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b/>
          <w:color w:val="auto"/>
          <w:sz w:val="22"/>
          <w:szCs w:val="22"/>
          <w:lang w:bidi="pl-PL"/>
        </w:rPr>
      </w:pPr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Autobusy skierowane do realizacji zamówienia muszą być wyprodukowane nie wcześniej niż w 20</w:t>
      </w:r>
      <w:r w:rsidR="00E81CF0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12</w:t>
      </w:r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roku. </w:t>
      </w:r>
      <w:r w:rsidRPr="00E71971">
        <w:rPr>
          <w:rFonts w:ascii="Arial" w:eastAsia="Times New Roman" w:hAnsi="Arial" w:cs="Arial"/>
          <w:b/>
          <w:color w:val="auto"/>
          <w:sz w:val="22"/>
          <w:szCs w:val="22"/>
          <w:lang w:bidi="pl-PL"/>
        </w:rPr>
        <w:t>Zamawiający podkreśla, iż powyższy wymóg ściśle dotyczy roku produkcji pojazdu, nie zaś daty pierwszej rejestracji pojazdu.</w:t>
      </w:r>
    </w:p>
    <w:p w14:paraId="6C3B0579" w14:textId="77777777" w:rsidR="003D4B8A" w:rsidRPr="003D4B8A" w:rsidRDefault="003D4B8A" w:rsidP="006F14E7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bCs/>
          <w:color w:val="auto"/>
          <w:sz w:val="8"/>
          <w:szCs w:val="8"/>
          <w:lang w:bidi="pl-PL"/>
        </w:rPr>
      </w:pPr>
    </w:p>
    <w:p w14:paraId="7032F53C" w14:textId="622FD764" w:rsidR="00D462B4" w:rsidRPr="006F14E7" w:rsidRDefault="006F14E7" w:rsidP="006F14E7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</w:pPr>
      <w:r w:rsidRPr="006F14E7">
        <w:rPr>
          <w:rFonts w:ascii="Arial" w:eastAsia="Times New Roman" w:hAnsi="Arial" w:cs="Arial"/>
          <w:b/>
          <w:color w:val="auto"/>
          <w:sz w:val="22"/>
          <w:szCs w:val="22"/>
          <w:lang w:bidi="pl-PL"/>
        </w:rPr>
        <w:t>3.1.2</w:t>
      </w:r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</w:t>
      </w:r>
      <w:r w:rsidR="005941BC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Szczegółowy z</w:t>
      </w:r>
      <w:r w:rsidR="00D26765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akres przedmiotu zamówienia</w:t>
      </w:r>
      <w:r w:rsidR="005941BC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, warunki jego realizacji</w:t>
      </w:r>
      <w:r w:rsidR="004A4595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,</w:t>
      </w:r>
      <w:r w:rsidR="00D26765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s</w:t>
      </w:r>
      <w:r w:rsidR="00D462B4" w:rsidRPr="006F14E7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zczegółowy</w:t>
      </w:r>
      <w:r w:rsidR="004A4595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</w:t>
      </w:r>
      <w:r w:rsidR="00D462B4" w:rsidRPr="006F14E7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opis techniczny autobusów, którymi będzie wykonywana usługa, wraz z ich wyposażeniem, </w:t>
      </w:r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wskazano w załączniku nr</w:t>
      </w:r>
      <w:r w:rsidR="008F5673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10</w:t>
      </w:r>
      <w:r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 xml:space="preserve"> Opis przedmiotu zamówienia do SWZ</w:t>
      </w:r>
      <w:r w:rsidR="00D462B4" w:rsidRPr="006F14E7">
        <w:rPr>
          <w:rFonts w:ascii="Arial" w:eastAsia="Times New Roman" w:hAnsi="Arial" w:cs="Arial"/>
          <w:bCs/>
          <w:color w:val="auto"/>
          <w:sz w:val="22"/>
          <w:szCs w:val="22"/>
          <w:lang w:bidi="pl-PL"/>
        </w:rPr>
        <w:t>.</w:t>
      </w:r>
    </w:p>
    <w:p w14:paraId="7A2C807A" w14:textId="77777777" w:rsidR="00804BAA" w:rsidRDefault="00804BAA" w:rsidP="0099291F">
      <w:pPr>
        <w:widowControl/>
        <w:suppressAutoHyphens w:val="0"/>
        <w:spacing w:line="276" w:lineRule="auto"/>
        <w:jc w:val="both"/>
        <w:rPr>
          <w:rFonts w:ascii="Arial" w:eastAsia="Calibri" w:hAnsi="Arial" w:cs="Arial"/>
          <w:b/>
          <w:bCs/>
          <w:color w:val="auto"/>
          <w:sz w:val="14"/>
          <w:szCs w:val="14"/>
          <w:lang w:eastAsia="en-US"/>
        </w:rPr>
      </w:pPr>
    </w:p>
    <w:p w14:paraId="77F0B427" w14:textId="5E08A0B7" w:rsidR="00293F17" w:rsidRPr="00ED260C" w:rsidRDefault="009D1CA8" w:rsidP="00ED260C">
      <w:pPr>
        <w:widowControl/>
        <w:suppressAutoHyphens w:val="0"/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9D1CA8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3.1.</w:t>
      </w:r>
      <w:r w:rsidR="00ED260C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3</w:t>
      </w:r>
      <w:r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 xml:space="preserve"> </w:t>
      </w:r>
      <w:r w:rsidR="009E623C" w:rsidRP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>Wykonawca zobowiązany jest podać, na Formularzu oferty</w:t>
      </w:r>
      <w:r w:rsid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  <w:r w:rsidR="00ED260C" w:rsidRP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markę, </w:t>
      </w:r>
      <w:r w:rsid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>model</w:t>
      </w:r>
      <w:r w:rsidR="00ED260C" w:rsidRP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pojazdów, </w:t>
      </w:r>
      <w:r w:rsid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rok produkcji pojazdów, </w:t>
      </w:r>
      <w:r w:rsidR="00ED260C" w:rsidRP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>k</w:t>
      </w:r>
      <w:r w:rsidR="003D4B8A" w:rsidRP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>t</w:t>
      </w:r>
      <w:r w:rsidR="00ED260C" w:rsidRP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>órymi będzie świadczył usługę</w:t>
      </w:r>
      <w:r w:rsidR="009E623C" w:rsidRP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. W przypadku nie podania powyższych informacji, Zamawiający odrzuci ofertę na podstawie art. 226 ust. 1 pkt 5 ustawy </w:t>
      </w:r>
      <w:proofErr w:type="spellStart"/>
      <w:r w:rsidR="009E623C" w:rsidRP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>Pzp</w:t>
      </w:r>
      <w:proofErr w:type="spellEnd"/>
      <w:r w:rsidR="009E623C" w:rsidRPr="00E71971">
        <w:rPr>
          <w:rFonts w:ascii="Arial" w:eastAsia="Calibri" w:hAnsi="Arial" w:cs="Arial"/>
          <w:color w:val="auto"/>
          <w:sz w:val="22"/>
          <w:szCs w:val="22"/>
          <w:lang w:eastAsia="en-US"/>
        </w:rPr>
        <w:t>.</w:t>
      </w:r>
    </w:p>
    <w:p w14:paraId="36EAF92F" w14:textId="77777777" w:rsidR="006B6648" w:rsidRPr="006B6648" w:rsidRDefault="006B6648" w:rsidP="00293F17">
      <w:pPr>
        <w:tabs>
          <w:tab w:val="left" w:pos="426"/>
        </w:tabs>
        <w:spacing w:line="288" w:lineRule="auto"/>
        <w:jc w:val="both"/>
        <w:outlineLvl w:val="1"/>
        <w:rPr>
          <w:rFonts w:ascii="Arial" w:eastAsia="Times New Roman" w:hAnsi="Arial" w:cs="Arial"/>
          <w:bCs/>
          <w:color w:val="FF0000"/>
          <w:sz w:val="8"/>
          <w:szCs w:val="8"/>
        </w:rPr>
      </w:pPr>
      <w:r>
        <w:rPr>
          <w:rFonts w:ascii="Arial" w:eastAsia="Times New Roman" w:hAnsi="Arial" w:cs="Arial"/>
          <w:bCs/>
          <w:color w:val="FF0000"/>
          <w:sz w:val="22"/>
          <w:szCs w:val="22"/>
        </w:rPr>
        <w:t xml:space="preserve"> </w:t>
      </w:r>
    </w:p>
    <w:p w14:paraId="66943819" w14:textId="25C88D3B" w:rsidR="00210183" w:rsidRPr="000F6E19" w:rsidRDefault="00293F17" w:rsidP="000F6E19">
      <w:pPr>
        <w:tabs>
          <w:tab w:val="left" w:pos="426"/>
        </w:tabs>
        <w:spacing w:line="288" w:lineRule="auto"/>
        <w:jc w:val="both"/>
        <w:outlineLvl w:val="1"/>
        <w:rPr>
          <w:rFonts w:ascii="Arial" w:eastAsia="Times New Roman" w:hAnsi="Arial" w:cs="Arial"/>
          <w:bCs/>
          <w:color w:val="FF0000"/>
          <w:sz w:val="22"/>
          <w:szCs w:val="22"/>
        </w:rPr>
      </w:pPr>
      <w:r w:rsidRPr="009E067D">
        <w:rPr>
          <w:rFonts w:ascii="Arial" w:eastAsia="Times New Roman" w:hAnsi="Arial" w:cs="Arial"/>
          <w:b/>
          <w:color w:val="auto"/>
          <w:sz w:val="22"/>
          <w:szCs w:val="22"/>
        </w:rPr>
        <w:t>3.2</w:t>
      </w:r>
      <w:r w:rsidRPr="002B4618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</w:t>
      </w:r>
      <w:r w:rsidR="00ED260C">
        <w:rPr>
          <w:rFonts w:ascii="Arial" w:eastAsia="Times New Roman" w:hAnsi="Arial" w:cs="Arial"/>
          <w:bCs/>
          <w:color w:val="auto"/>
          <w:sz w:val="22"/>
          <w:szCs w:val="22"/>
        </w:rPr>
        <w:t>Opis przedmiotu zamówienia</w:t>
      </w:r>
      <w:r w:rsidRPr="002B4618">
        <w:rPr>
          <w:rFonts w:ascii="Arial" w:eastAsia="Times New Roman" w:hAnsi="Arial" w:cs="Arial"/>
          <w:bCs/>
          <w:color w:val="auto"/>
          <w:sz w:val="22"/>
          <w:szCs w:val="22"/>
        </w:rPr>
        <w:t>, stanowiąc</w:t>
      </w:r>
      <w:r w:rsidR="00ED260C">
        <w:rPr>
          <w:rFonts w:ascii="Arial" w:eastAsia="Times New Roman" w:hAnsi="Arial" w:cs="Arial"/>
          <w:bCs/>
          <w:color w:val="auto"/>
          <w:sz w:val="22"/>
          <w:szCs w:val="22"/>
        </w:rPr>
        <w:t>y</w:t>
      </w:r>
      <w:r w:rsidRPr="002B4618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część składową niniejszej SWZ, uwzględnia wymagania art. 100 ust. 1 ustawy Prawo zamówień publicznych oraz ustawy z dnia 19 lipca 2019 r. o zapewnieniu dostępności osobom ze szczególnymi potrzebami (</w:t>
      </w:r>
      <w:proofErr w:type="spellStart"/>
      <w:r w:rsidRPr="002B4618">
        <w:rPr>
          <w:rFonts w:ascii="Arial" w:eastAsia="Times New Roman" w:hAnsi="Arial" w:cs="Arial"/>
          <w:bCs/>
          <w:color w:val="auto"/>
          <w:sz w:val="22"/>
          <w:szCs w:val="22"/>
        </w:rPr>
        <w:t>t.j</w:t>
      </w:r>
      <w:proofErr w:type="spellEnd"/>
      <w:r w:rsidRPr="002B4618">
        <w:rPr>
          <w:rFonts w:ascii="Arial" w:eastAsia="Times New Roman" w:hAnsi="Arial" w:cs="Arial"/>
          <w:bCs/>
          <w:color w:val="auto"/>
          <w:sz w:val="22"/>
          <w:szCs w:val="22"/>
        </w:rPr>
        <w:t>. Dz. U. 2024 r. poz. 1411). Przedmiot zamówienia winien być realizowany w oparciu</w:t>
      </w:r>
      <w:r w:rsidR="003D4B8A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o</w:t>
      </w:r>
      <w:r w:rsidRPr="002B4618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</w:t>
      </w:r>
      <w:r w:rsidR="00ED260C">
        <w:rPr>
          <w:rFonts w:ascii="Arial" w:eastAsia="Times New Roman" w:hAnsi="Arial" w:cs="Arial"/>
          <w:bCs/>
          <w:color w:val="auto"/>
          <w:sz w:val="22"/>
          <w:szCs w:val="22"/>
        </w:rPr>
        <w:t xml:space="preserve">wytyczne zawarte w </w:t>
      </w:r>
      <w:r w:rsidR="003D4B8A">
        <w:rPr>
          <w:rFonts w:ascii="Arial" w:eastAsia="Times New Roman" w:hAnsi="Arial" w:cs="Arial"/>
          <w:bCs/>
          <w:color w:val="auto"/>
          <w:sz w:val="22"/>
          <w:szCs w:val="22"/>
        </w:rPr>
        <w:t>SWZ</w:t>
      </w:r>
      <w:r w:rsidR="002C56D6">
        <w:rPr>
          <w:rFonts w:ascii="Arial" w:eastAsia="Times New Roman" w:hAnsi="Arial" w:cs="Arial"/>
          <w:bCs/>
          <w:color w:val="auto"/>
          <w:sz w:val="22"/>
          <w:szCs w:val="22"/>
        </w:rPr>
        <w:t>,</w:t>
      </w:r>
      <w:r w:rsidR="003D4B8A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w tym w Opisie przedmiotu zamówienia oraz projektowanych zapisach umowy (Umowa).</w:t>
      </w:r>
    </w:p>
    <w:p w14:paraId="530751B2" w14:textId="6FF605A7" w:rsidR="00293F17" w:rsidRPr="00B56978" w:rsidRDefault="00F07C01" w:rsidP="00F07C01">
      <w:pPr>
        <w:widowControl/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10"/>
          <w:szCs w:val="10"/>
          <w:lang w:eastAsia="en-US"/>
        </w:rPr>
      </w:pPr>
      <w:r>
        <w:rPr>
          <w:rFonts w:ascii="Arial" w:eastAsia="Calibri" w:hAnsi="Arial" w:cs="Arial"/>
          <w:color w:val="auto"/>
          <w:sz w:val="14"/>
          <w:szCs w:val="14"/>
          <w:lang w:eastAsia="en-US"/>
        </w:rPr>
        <w:t xml:space="preserve"> </w:t>
      </w:r>
    </w:p>
    <w:p w14:paraId="22A13039" w14:textId="31ACB2E0" w:rsidR="001356E5" w:rsidRPr="00952624" w:rsidRDefault="00ED4057" w:rsidP="00273C75">
      <w:pPr>
        <w:tabs>
          <w:tab w:val="left" w:pos="426"/>
        </w:tabs>
        <w:spacing w:line="288" w:lineRule="auto"/>
        <w:jc w:val="both"/>
        <w:outlineLvl w:val="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sz w:val="22"/>
        </w:rPr>
        <w:t>3.</w:t>
      </w:r>
      <w:r w:rsidR="000F6E19">
        <w:rPr>
          <w:rFonts w:ascii="Arial" w:eastAsia="Times New Roman" w:hAnsi="Arial" w:cs="Arial"/>
          <w:b/>
          <w:sz w:val="22"/>
        </w:rPr>
        <w:t>3</w:t>
      </w:r>
      <w:r w:rsidR="00E079E5">
        <w:rPr>
          <w:rFonts w:ascii="Arial" w:eastAsia="Times New Roman" w:hAnsi="Arial" w:cs="Arial"/>
          <w:b/>
          <w:sz w:val="22"/>
        </w:rPr>
        <w:t xml:space="preserve"> </w:t>
      </w:r>
      <w:r w:rsidR="00A16029" w:rsidRPr="00952624">
        <w:rPr>
          <w:rFonts w:ascii="Arial" w:hAnsi="Arial" w:cs="Arial"/>
          <w:b/>
          <w:bCs/>
          <w:color w:val="auto"/>
          <w:sz w:val="22"/>
          <w:szCs w:val="22"/>
        </w:rPr>
        <w:t>Podwykonawcy</w:t>
      </w:r>
    </w:p>
    <w:p w14:paraId="1CC3CCC2" w14:textId="77777777" w:rsidR="00001F58" w:rsidRPr="00790F5D" w:rsidRDefault="00001F58" w:rsidP="00EE35CC">
      <w:pPr>
        <w:tabs>
          <w:tab w:val="left" w:pos="567"/>
        </w:tabs>
        <w:spacing w:line="288" w:lineRule="auto"/>
        <w:jc w:val="both"/>
        <w:outlineLvl w:val="1"/>
        <w:rPr>
          <w:rFonts w:ascii="Arial" w:hAnsi="Arial" w:cs="Arial"/>
          <w:color w:val="auto"/>
          <w:sz w:val="4"/>
          <w:szCs w:val="22"/>
        </w:rPr>
      </w:pPr>
    </w:p>
    <w:p w14:paraId="1E92DDFC" w14:textId="77777777" w:rsidR="00B07BE2" w:rsidRPr="00EE35CC" w:rsidRDefault="00B07BE2" w:rsidP="00B07BE2">
      <w:pPr>
        <w:tabs>
          <w:tab w:val="left" w:pos="567"/>
        </w:tabs>
        <w:spacing w:line="288" w:lineRule="auto"/>
        <w:jc w:val="both"/>
        <w:outlineLvl w:val="1"/>
        <w:rPr>
          <w:rFonts w:ascii="Arial" w:hAnsi="Arial" w:cs="Arial"/>
          <w:color w:val="auto"/>
          <w:sz w:val="22"/>
          <w:szCs w:val="22"/>
        </w:rPr>
      </w:pPr>
      <w:r w:rsidRPr="001356E5">
        <w:rPr>
          <w:rFonts w:ascii="Arial" w:hAnsi="Arial" w:cs="Arial"/>
          <w:color w:val="auto"/>
          <w:sz w:val="22"/>
          <w:szCs w:val="22"/>
        </w:rPr>
        <w:t xml:space="preserve">Zamawiający żąda wskazania przez Wykonawcę na Formularzu oferty, stanowiącym </w:t>
      </w:r>
      <w:r w:rsidRPr="001356E5">
        <w:rPr>
          <w:rFonts w:ascii="Arial" w:hAnsi="Arial" w:cs="Arial"/>
          <w:color w:val="000000" w:themeColor="text1"/>
          <w:sz w:val="22"/>
          <w:szCs w:val="22"/>
        </w:rPr>
        <w:t>załącznik nr 1 do SWZ</w:t>
      </w:r>
      <w:r w:rsidRPr="001356E5">
        <w:rPr>
          <w:rFonts w:ascii="Arial" w:hAnsi="Arial" w:cs="Arial"/>
          <w:color w:val="auto"/>
          <w:sz w:val="22"/>
          <w:szCs w:val="22"/>
        </w:rPr>
        <w:t>, części zamówienia, których wykonanie zamierza powierzyć Podwykonawcom,         oraz podania nazw ewentualnych podwykonawców, jeżeli są już znani.</w:t>
      </w:r>
    </w:p>
    <w:p w14:paraId="035AC62C" w14:textId="77777777" w:rsidR="00B07BE2" w:rsidRPr="001356E5" w:rsidRDefault="00B07BE2" w:rsidP="00B07BE2">
      <w:pPr>
        <w:pStyle w:val="Default"/>
        <w:spacing w:line="288" w:lineRule="auto"/>
        <w:jc w:val="both"/>
        <w:rPr>
          <w:b/>
          <w:bCs/>
          <w:color w:val="auto"/>
          <w:sz w:val="8"/>
          <w:szCs w:val="10"/>
        </w:rPr>
      </w:pPr>
      <w:r w:rsidRPr="001356E5">
        <w:rPr>
          <w:color w:val="auto"/>
          <w:sz w:val="22"/>
          <w:szCs w:val="22"/>
        </w:rPr>
        <w:t xml:space="preserve">Powierzenie wykonania części zamówienia Podwykonawcom nie zwalnia Wykonawcy                        z odpowiedzialności za należyte wykonanie tego zamówienia. </w:t>
      </w:r>
    </w:p>
    <w:p w14:paraId="4C712D3F" w14:textId="77777777" w:rsidR="007719C4" w:rsidRPr="00EE35CC" w:rsidRDefault="007719C4" w:rsidP="00CF3510">
      <w:pPr>
        <w:pStyle w:val="Default"/>
        <w:spacing w:line="288" w:lineRule="auto"/>
        <w:jc w:val="both"/>
        <w:rPr>
          <w:b/>
          <w:bCs/>
          <w:sz w:val="2"/>
          <w:szCs w:val="10"/>
        </w:rPr>
      </w:pPr>
    </w:p>
    <w:p w14:paraId="2CE1AA9F" w14:textId="77777777" w:rsidR="00783951" w:rsidRPr="003C3ADD" w:rsidRDefault="00783951" w:rsidP="00CF3510">
      <w:pPr>
        <w:pStyle w:val="Default"/>
        <w:spacing w:line="288" w:lineRule="auto"/>
        <w:jc w:val="both"/>
        <w:rPr>
          <w:b/>
          <w:bCs/>
          <w:sz w:val="10"/>
          <w:szCs w:val="10"/>
        </w:rPr>
      </w:pPr>
    </w:p>
    <w:p w14:paraId="685B5C58" w14:textId="1AB32975" w:rsidR="007719C4" w:rsidRPr="00CF3510" w:rsidRDefault="00A16029" w:rsidP="00CF3510">
      <w:pPr>
        <w:pStyle w:val="Default"/>
        <w:spacing w:line="288" w:lineRule="auto"/>
        <w:jc w:val="both"/>
        <w:rPr>
          <w:sz w:val="22"/>
          <w:szCs w:val="22"/>
        </w:rPr>
      </w:pPr>
      <w:r w:rsidRPr="00CF3510">
        <w:rPr>
          <w:b/>
          <w:bCs/>
          <w:sz w:val="22"/>
          <w:szCs w:val="22"/>
        </w:rPr>
        <w:t>3.</w:t>
      </w:r>
      <w:r w:rsidR="00EF1E24">
        <w:rPr>
          <w:b/>
          <w:bCs/>
          <w:sz w:val="22"/>
          <w:szCs w:val="22"/>
        </w:rPr>
        <w:t>4</w:t>
      </w:r>
      <w:r w:rsidR="00E079E5">
        <w:rPr>
          <w:b/>
          <w:bCs/>
          <w:sz w:val="22"/>
          <w:szCs w:val="22"/>
        </w:rPr>
        <w:t xml:space="preserve"> </w:t>
      </w:r>
      <w:r w:rsidRPr="00CF3510">
        <w:rPr>
          <w:b/>
          <w:bCs/>
          <w:sz w:val="22"/>
          <w:szCs w:val="22"/>
        </w:rPr>
        <w:t xml:space="preserve">Oferty częściowe i wariantowe </w:t>
      </w:r>
    </w:p>
    <w:p w14:paraId="13F279DB" w14:textId="77777777" w:rsidR="00952624" w:rsidRPr="00952624" w:rsidRDefault="00952624" w:rsidP="00952624">
      <w:pPr>
        <w:widowControl/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color w:val="auto"/>
          <w:sz w:val="8"/>
          <w:szCs w:val="22"/>
          <w:lang w:eastAsia="pl-PL"/>
        </w:rPr>
      </w:pPr>
    </w:p>
    <w:p w14:paraId="583990E3" w14:textId="77777777" w:rsidR="006D7C85" w:rsidRPr="00E90785" w:rsidRDefault="006D7C85" w:rsidP="006D7C85">
      <w:pPr>
        <w:pStyle w:val="Default"/>
        <w:spacing w:line="288" w:lineRule="auto"/>
        <w:jc w:val="both"/>
        <w:rPr>
          <w:sz w:val="22"/>
          <w:szCs w:val="22"/>
        </w:rPr>
      </w:pPr>
      <w:r w:rsidRPr="00E90785">
        <w:rPr>
          <w:sz w:val="22"/>
          <w:szCs w:val="22"/>
        </w:rPr>
        <w:t>Nie dopuszcza się składania ofert częściowych.</w:t>
      </w:r>
    </w:p>
    <w:p w14:paraId="50A95D27" w14:textId="72346B08" w:rsidR="0026529B" w:rsidRDefault="005076FB" w:rsidP="0026529B">
      <w:pPr>
        <w:pStyle w:val="Default"/>
        <w:spacing w:line="288" w:lineRule="auto"/>
        <w:jc w:val="both"/>
        <w:rPr>
          <w:sz w:val="22"/>
          <w:szCs w:val="22"/>
        </w:rPr>
      </w:pPr>
      <w:r w:rsidRPr="005076FB">
        <w:rPr>
          <w:sz w:val="22"/>
          <w:szCs w:val="22"/>
        </w:rPr>
        <w:t xml:space="preserve">Przedmiot zamówienia nie może zostać podzielony na części ze względów technicznych, organizacyjnych, ekonomicznych i celowościowych. </w:t>
      </w:r>
      <w:r w:rsidR="0026529B">
        <w:rPr>
          <w:sz w:val="22"/>
          <w:szCs w:val="22"/>
        </w:rPr>
        <w:t xml:space="preserve"> </w:t>
      </w:r>
      <w:r w:rsidR="0013717A">
        <w:rPr>
          <w:sz w:val="22"/>
          <w:szCs w:val="22"/>
        </w:rPr>
        <w:t xml:space="preserve"> </w:t>
      </w:r>
    </w:p>
    <w:p w14:paraId="3A1B7A26" w14:textId="31FB8F90" w:rsidR="0013717A" w:rsidRPr="00820EE3" w:rsidRDefault="0013717A" w:rsidP="0013717A">
      <w:pPr>
        <w:pStyle w:val="Default"/>
        <w:spacing w:line="288" w:lineRule="auto"/>
        <w:jc w:val="both"/>
        <w:rPr>
          <w:bCs/>
          <w:sz w:val="22"/>
          <w:szCs w:val="22"/>
        </w:rPr>
      </w:pPr>
      <w:r w:rsidRPr="0013717A">
        <w:rPr>
          <w:sz w:val="22"/>
          <w:szCs w:val="22"/>
        </w:rPr>
        <w:t>Zamawiający nie dokonał podziału zamówienia na części</w:t>
      </w:r>
      <w:r>
        <w:rPr>
          <w:sz w:val="22"/>
          <w:szCs w:val="22"/>
        </w:rPr>
        <w:t>, ponieważ</w:t>
      </w:r>
      <w:r w:rsidRPr="0013717A">
        <w:rPr>
          <w:sz w:val="22"/>
          <w:szCs w:val="22"/>
        </w:rPr>
        <w:t xml:space="preserve"> podział taki groziłby</w:t>
      </w:r>
      <w:r w:rsidR="00805933">
        <w:rPr>
          <w:sz w:val="22"/>
          <w:szCs w:val="22"/>
        </w:rPr>
        <w:t xml:space="preserve"> </w:t>
      </w:r>
      <w:r w:rsidRPr="0013717A">
        <w:rPr>
          <w:sz w:val="22"/>
          <w:szCs w:val="22"/>
        </w:rPr>
        <w:t xml:space="preserve">nadmiernymi trudnościami organizacyjnymi </w:t>
      </w:r>
      <w:r w:rsidR="00820EE3">
        <w:rPr>
          <w:sz w:val="22"/>
          <w:szCs w:val="22"/>
        </w:rPr>
        <w:t>(</w:t>
      </w:r>
      <w:r w:rsidR="00805933">
        <w:rPr>
          <w:bCs/>
          <w:sz w:val="22"/>
          <w:szCs w:val="22"/>
        </w:rPr>
        <w:t xml:space="preserve">zamówienie </w:t>
      </w:r>
      <w:r w:rsidR="00805933" w:rsidRPr="00805933">
        <w:rPr>
          <w:bCs/>
          <w:sz w:val="22"/>
          <w:szCs w:val="22"/>
        </w:rPr>
        <w:t xml:space="preserve"> stanowi jednolitą usługę, a potrzeba skoordynowania działań różnych wykonawców</w:t>
      </w:r>
      <w:r w:rsidR="00820EE3">
        <w:rPr>
          <w:bCs/>
          <w:sz w:val="22"/>
          <w:szCs w:val="22"/>
        </w:rPr>
        <w:t>,</w:t>
      </w:r>
      <w:r w:rsidR="00805933" w:rsidRPr="00805933">
        <w:rPr>
          <w:bCs/>
          <w:sz w:val="22"/>
          <w:szCs w:val="22"/>
        </w:rPr>
        <w:t xml:space="preserve"> realizujących poszczególne części zamówienia mogłaby poważnie zagrozić właściwemu wykonaniu</w:t>
      </w:r>
      <w:r w:rsidR="00820EE3">
        <w:rPr>
          <w:bCs/>
          <w:sz w:val="22"/>
          <w:szCs w:val="22"/>
        </w:rPr>
        <w:t>)</w:t>
      </w:r>
      <w:r w:rsidR="00805933">
        <w:rPr>
          <w:sz w:val="22"/>
          <w:szCs w:val="22"/>
        </w:rPr>
        <w:t xml:space="preserve"> </w:t>
      </w:r>
      <w:r w:rsidRPr="0013717A">
        <w:rPr>
          <w:sz w:val="22"/>
          <w:szCs w:val="22"/>
        </w:rPr>
        <w:t>oraz nadmiernymi kosztami wykonania zamówienia</w:t>
      </w:r>
      <w:r>
        <w:rPr>
          <w:sz w:val="22"/>
          <w:szCs w:val="22"/>
        </w:rPr>
        <w:t xml:space="preserve"> (</w:t>
      </w:r>
      <w:r w:rsidRPr="0013717A">
        <w:rPr>
          <w:sz w:val="22"/>
          <w:szCs w:val="22"/>
        </w:rPr>
        <w:t>wielu Wykonawców ujęłoby w cenie</w:t>
      </w:r>
      <w:r>
        <w:rPr>
          <w:sz w:val="22"/>
          <w:szCs w:val="22"/>
        </w:rPr>
        <w:t xml:space="preserve"> </w:t>
      </w:r>
      <w:r w:rsidRPr="0013717A">
        <w:rPr>
          <w:sz w:val="22"/>
          <w:szCs w:val="22"/>
        </w:rPr>
        <w:t>te same koszty pośrednie np. ubezpieczenie, zarządzanie flotą</w:t>
      </w:r>
      <w:r w:rsidR="005008E9">
        <w:rPr>
          <w:sz w:val="22"/>
          <w:szCs w:val="22"/>
        </w:rPr>
        <w:t>)</w:t>
      </w:r>
      <w:r w:rsidRPr="0013717A">
        <w:rPr>
          <w:sz w:val="22"/>
          <w:szCs w:val="22"/>
        </w:rPr>
        <w:t>. Potrzeba skoordynowania działań różnych wykonawców realizujących poszczególne części zamówienia mogłaby poważnie zagrozić właściwemu wykonaniu całej usługi. Zastosowany ewentualnie podział zamówienia na części nie zwiększyłby konkurencyjności w sektorze małych i średnich przedsiębiorstw – zakres zamówienia jest zakresem typowym, umożliwiającym złożenie oferty wykonawcom z grupy małych lub średnich przedsiębiorstw.</w:t>
      </w:r>
    </w:p>
    <w:p w14:paraId="37CBF650" w14:textId="77777777" w:rsidR="0026529B" w:rsidRPr="005008E9" w:rsidRDefault="0026529B" w:rsidP="00CF3510">
      <w:pPr>
        <w:pStyle w:val="Default"/>
        <w:spacing w:line="288" w:lineRule="auto"/>
        <w:jc w:val="both"/>
        <w:rPr>
          <w:sz w:val="16"/>
          <w:szCs w:val="16"/>
        </w:rPr>
      </w:pPr>
    </w:p>
    <w:p w14:paraId="65FA339E" w14:textId="2EBD860A" w:rsidR="00057385" w:rsidRDefault="006D7C85" w:rsidP="00CF3510">
      <w:pPr>
        <w:pStyle w:val="Default"/>
        <w:spacing w:line="288" w:lineRule="auto"/>
        <w:jc w:val="both"/>
        <w:rPr>
          <w:sz w:val="22"/>
          <w:szCs w:val="22"/>
        </w:rPr>
      </w:pPr>
      <w:r w:rsidRPr="00E90785">
        <w:rPr>
          <w:sz w:val="22"/>
          <w:szCs w:val="22"/>
        </w:rPr>
        <w:t>Nie dopuszcza się składania ofert wariantowych.</w:t>
      </w:r>
    </w:p>
    <w:p w14:paraId="4A9B2697" w14:textId="77777777" w:rsidR="007541EB" w:rsidRPr="007541EB" w:rsidRDefault="007541EB" w:rsidP="00CF3510">
      <w:pPr>
        <w:pStyle w:val="Default"/>
        <w:spacing w:line="288" w:lineRule="auto"/>
        <w:jc w:val="both"/>
        <w:rPr>
          <w:sz w:val="8"/>
          <w:szCs w:val="22"/>
        </w:rPr>
      </w:pPr>
    </w:p>
    <w:p w14:paraId="3D2441CD" w14:textId="7039557D" w:rsidR="007719C4" w:rsidRPr="00057385" w:rsidRDefault="007F191E" w:rsidP="007F191E">
      <w:pPr>
        <w:pStyle w:val="Default"/>
        <w:tabs>
          <w:tab w:val="left" w:pos="284"/>
        </w:tabs>
        <w:spacing w:line="288" w:lineRule="auto"/>
        <w:jc w:val="both"/>
        <w:rPr>
          <w:color w:val="auto"/>
          <w:sz w:val="8"/>
          <w:szCs w:val="22"/>
        </w:rPr>
      </w:pPr>
      <w:r>
        <w:rPr>
          <w:b/>
          <w:bCs/>
          <w:color w:val="auto"/>
          <w:sz w:val="22"/>
          <w:szCs w:val="22"/>
        </w:rPr>
        <w:t xml:space="preserve">3.5  </w:t>
      </w:r>
      <w:r w:rsidR="00A16029" w:rsidRPr="00057385">
        <w:rPr>
          <w:b/>
          <w:bCs/>
          <w:color w:val="auto"/>
          <w:sz w:val="22"/>
          <w:szCs w:val="22"/>
        </w:rPr>
        <w:t>Zamó</w:t>
      </w:r>
      <w:r w:rsidR="00952A2B" w:rsidRPr="00057385">
        <w:rPr>
          <w:b/>
          <w:bCs/>
          <w:color w:val="auto"/>
          <w:sz w:val="22"/>
          <w:szCs w:val="22"/>
        </w:rPr>
        <w:t>wienia, o których mowa w art. 214</w:t>
      </w:r>
      <w:r w:rsidR="00A16029" w:rsidRPr="00057385">
        <w:rPr>
          <w:b/>
          <w:bCs/>
          <w:color w:val="auto"/>
          <w:sz w:val="22"/>
          <w:szCs w:val="22"/>
        </w:rPr>
        <w:t xml:space="preserve"> ust. 1 pkt </w:t>
      </w:r>
      <w:r w:rsidR="00952A2B" w:rsidRPr="00057385">
        <w:rPr>
          <w:b/>
          <w:bCs/>
          <w:color w:val="auto"/>
          <w:sz w:val="22"/>
          <w:szCs w:val="22"/>
        </w:rPr>
        <w:t>7</w:t>
      </w:r>
      <w:r w:rsidR="00A16029" w:rsidRPr="00057385">
        <w:rPr>
          <w:b/>
          <w:bCs/>
          <w:color w:val="auto"/>
          <w:sz w:val="22"/>
          <w:szCs w:val="22"/>
        </w:rPr>
        <w:t xml:space="preserve"> ustawy</w:t>
      </w:r>
      <w:r w:rsidR="00FB69B5" w:rsidRPr="00057385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FB69B5" w:rsidRPr="00057385">
        <w:rPr>
          <w:b/>
          <w:bCs/>
          <w:color w:val="auto"/>
          <w:sz w:val="22"/>
          <w:szCs w:val="22"/>
        </w:rPr>
        <w:t>Pzp</w:t>
      </w:r>
      <w:proofErr w:type="spellEnd"/>
    </w:p>
    <w:p w14:paraId="32FD323C" w14:textId="77777777" w:rsidR="007719C4" w:rsidRPr="00057385" w:rsidRDefault="007719C4" w:rsidP="00CF3510">
      <w:pPr>
        <w:pStyle w:val="Default"/>
        <w:spacing w:line="288" w:lineRule="auto"/>
        <w:jc w:val="both"/>
        <w:rPr>
          <w:color w:val="auto"/>
          <w:sz w:val="8"/>
          <w:szCs w:val="22"/>
        </w:rPr>
      </w:pPr>
    </w:p>
    <w:p w14:paraId="387B60AC" w14:textId="6694AEFD" w:rsidR="00295295" w:rsidRPr="002905CD" w:rsidRDefault="001971E3" w:rsidP="00295295">
      <w:pPr>
        <w:pStyle w:val="Default"/>
        <w:spacing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>Zamawiający przewiduje możliwości udzielenia zamówień, o których mowa w art. 214 ust. 1 pkt 7 ustawy Prawo zamówień publicznych</w:t>
      </w:r>
      <w:r w:rsidR="00295295">
        <w:rPr>
          <w:color w:val="auto"/>
          <w:sz w:val="22"/>
          <w:szCs w:val="22"/>
        </w:rPr>
        <w:t>,</w:t>
      </w:r>
      <w:r w:rsidR="00295295" w:rsidRPr="00295295">
        <w:rPr>
          <w:color w:val="auto"/>
          <w:sz w:val="22"/>
          <w:szCs w:val="22"/>
        </w:rPr>
        <w:t xml:space="preserve"> </w:t>
      </w:r>
      <w:r w:rsidR="00295295" w:rsidRPr="00464C6D">
        <w:rPr>
          <w:color w:val="auto"/>
          <w:sz w:val="22"/>
          <w:szCs w:val="22"/>
        </w:rPr>
        <w:t xml:space="preserve">polegających na powtórzeniu podobnych </w:t>
      </w:r>
      <w:r w:rsidR="00295295">
        <w:rPr>
          <w:color w:val="auto"/>
          <w:sz w:val="22"/>
          <w:szCs w:val="22"/>
        </w:rPr>
        <w:t>usług</w:t>
      </w:r>
      <w:r w:rsidR="002905CD">
        <w:rPr>
          <w:color w:val="auto"/>
          <w:sz w:val="22"/>
          <w:szCs w:val="22"/>
        </w:rPr>
        <w:t>,</w:t>
      </w:r>
      <w:r w:rsidR="002905CD" w:rsidRPr="002905CD">
        <w:rPr>
          <w:color w:val="auto"/>
          <w:sz w:val="20"/>
          <w:szCs w:val="20"/>
        </w:rPr>
        <w:t xml:space="preserve"> tj.</w:t>
      </w:r>
      <w:r w:rsidR="002905CD" w:rsidRPr="002905CD">
        <w:rPr>
          <w:sz w:val="22"/>
          <w:szCs w:val="22"/>
        </w:rPr>
        <w:t xml:space="preserve"> usług w zakresie publicznego transportu zbiorowego (przewozu regularnego w ramach lokalnego transportu zbiorowego)</w:t>
      </w:r>
      <w:r w:rsidR="00295295" w:rsidRPr="00464C6D">
        <w:rPr>
          <w:color w:val="auto"/>
          <w:sz w:val="22"/>
          <w:szCs w:val="22"/>
        </w:rPr>
        <w:t xml:space="preserve">, zgodnych z przedmiotem zamówienia podstawowego, w ilości do </w:t>
      </w:r>
      <w:r w:rsidR="00295295" w:rsidRPr="00E85576">
        <w:rPr>
          <w:color w:val="auto"/>
          <w:sz w:val="22"/>
          <w:szCs w:val="22"/>
        </w:rPr>
        <w:t>30% wartości</w:t>
      </w:r>
      <w:r w:rsidR="00295295" w:rsidRPr="00E85576">
        <w:rPr>
          <w:color w:val="FF0000"/>
          <w:sz w:val="22"/>
          <w:szCs w:val="22"/>
        </w:rPr>
        <w:t xml:space="preserve"> </w:t>
      </w:r>
      <w:r w:rsidR="00295295" w:rsidRPr="00464C6D">
        <w:rPr>
          <w:color w:val="auto"/>
          <w:sz w:val="22"/>
          <w:szCs w:val="22"/>
        </w:rPr>
        <w:t>zamówienia podstawowego</w:t>
      </w:r>
      <w:r w:rsidR="002905CD">
        <w:rPr>
          <w:color w:val="auto"/>
          <w:sz w:val="22"/>
          <w:szCs w:val="22"/>
        </w:rPr>
        <w:t>.</w:t>
      </w:r>
    </w:p>
    <w:p w14:paraId="73F6E46B" w14:textId="50267D20" w:rsidR="001D1206" w:rsidRPr="001971E3" w:rsidRDefault="001971E3" w:rsidP="00CF3510">
      <w:pPr>
        <w:pStyle w:val="Default"/>
        <w:spacing w:line="288" w:lineRule="auto"/>
        <w:jc w:val="both"/>
        <w:rPr>
          <w:color w:val="auto"/>
          <w:sz w:val="12"/>
          <w:szCs w:val="12"/>
        </w:rPr>
      </w:pPr>
      <w:r>
        <w:rPr>
          <w:color w:val="auto"/>
          <w:sz w:val="22"/>
          <w:szCs w:val="22"/>
        </w:rPr>
        <w:t xml:space="preserve"> </w:t>
      </w:r>
    </w:p>
    <w:p w14:paraId="61A5E012" w14:textId="53E480D9" w:rsidR="007719C4" w:rsidRDefault="007F191E" w:rsidP="007F191E">
      <w:pPr>
        <w:pStyle w:val="Default"/>
        <w:tabs>
          <w:tab w:val="left" w:pos="284"/>
        </w:tabs>
        <w:spacing w:line="288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3.6  </w:t>
      </w:r>
      <w:r w:rsidR="00A16029" w:rsidRPr="00CF3510">
        <w:rPr>
          <w:b/>
          <w:bCs/>
          <w:sz w:val="22"/>
          <w:szCs w:val="22"/>
        </w:rPr>
        <w:t>Wspólny Słownik Zamówień CPV</w:t>
      </w:r>
    </w:p>
    <w:p w14:paraId="3391EE7A" w14:textId="77777777" w:rsidR="007541EB" w:rsidRPr="0050311B" w:rsidRDefault="007541EB" w:rsidP="007541EB">
      <w:pPr>
        <w:pStyle w:val="Default"/>
        <w:spacing w:line="288" w:lineRule="auto"/>
        <w:ind w:left="426"/>
        <w:jc w:val="both"/>
        <w:rPr>
          <w:b/>
          <w:bCs/>
          <w:sz w:val="8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647"/>
      </w:tblGrid>
      <w:tr w:rsidR="00851E58" w:rsidRPr="00851E58" w14:paraId="30DD0BEC" w14:textId="77777777" w:rsidTr="00CE4B2F">
        <w:trPr>
          <w:trHeight w:val="398"/>
        </w:trPr>
        <w:tc>
          <w:tcPr>
            <w:tcW w:w="1555" w:type="dxa"/>
          </w:tcPr>
          <w:p w14:paraId="6D7743EE" w14:textId="3691A979" w:rsidR="00273C75" w:rsidRPr="00851E58" w:rsidRDefault="007F191E" w:rsidP="00CE4B2F">
            <w:pPr>
              <w:pStyle w:val="Default"/>
              <w:spacing w:line="288" w:lineRule="auto"/>
              <w:ind w:right="144" w:hanging="108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60112000-6</w:t>
            </w:r>
          </w:p>
        </w:tc>
        <w:tc>
          <w:tcPr>
            <w:tcW w:w="7647" w:type="dxa"/>
          </w:tcPr>
          <w:p w14:paraId="1375FFA5" w14:textId="749F31B5" w:rsidR="00273C75" w:rsidRPr="007F191E" w:rsidRDefault="007F191E" w:rsidP="00665A4E">
            <w:pPr>
              <w:pStyle w:val="Default"/>
              <w:spacing w:line="288" w:lineRule="auto"/>
              <w:jc w:val="both"/>
              <w:rPr>
                <w:color w:val="auto"/>
                <w:sz w:val="22"/>
                <w:szCs w:val="22"/>
              </w:rPr>
            </w:pPr>
            <w:r w:rsidRPr="007F191E">
              <w:rPr>
                <w:color w:val="auto"/>
                <w:sz w:val="22"/>
                <w:szCs w:val="22"/>
              </w:rPr>
              <w:t>Usługi w zakresie publicznego transportu drogowego</w:t>
            </w:r>
          </w:p>
        </w:tc>
      </w:tr>
    </w:tbl>
    <w:p w14:paraId="1A670D13" w14:textId="77777777" w:rsidR="00C260C1" w:rsidRPr="006458CE" w:rsidRDefault="00C260C1" w:rsidP="007541EB">
      <w:pPr>
        <w:pStyle w:val="Default"/>
        <w:spacing w:line="288" w:lineRule="auto"/>
        <w:jc w:val="both"/>
        <w:rPr>
          <w:b/>
          <w:bCs/>
          <w:sz w:val="6"/>
          <w:szCs w:val="14"/>
        </w:rPr>
      </w:pPr>
    </w:p>
    <w:p w14:paraId="25703F71" w14:textId="77777777" w:rsidR="00CE4B2F" w:rsidRDefault="00467A77" w:rsidP="00CE4B2F">
      <w:pPr>
        <w:pStyle w:val="Default"/>
        <w:spacing w:after="120" w:line="288" w:lineRule="auto"/>
        <w:jc w:val="both"/>
        <w:rPr>
          <w:b/>
          <w:bCs/>
          <w:sz w:val="22"/>
          <w:szCs w:val="22"/>
        </w:rPr>
      </w:pPr>
      <w:r w:rsidRPr="00467A77">
        <w:rPr>
          <w:b/>
          <w:bCs/>
          <w:sz w:val="22"/>
          <w:szCs w:val="22"/>
        </w:rPr>
        <w:lastRenderedPageBreak/>
        <w:t>3</w:t>
      </w:r>
      <w:r w:rsidR="00CE4B2F">
        <w:rPr>
          <w:b/>
          <w:bCs/>
          <w:sz w:val="22"/>
          <w:szCs w:val="22"/>
        </w:rPr>
        <w:t>.7 Realizacja przedmiotu zamówienia z uwzględnieniem aspektów społecznych</w:t>
      </w:r>
    </w:p>
    <w:p w14:paraId="5E3E896C" w14:textId="29935512" w:rsidR="00CE4B2F" w:rsidRPr="005454D1" w:rsidRDefault="00CE4B2F" w:rsidP="00CE4B2F">
      <w:pPr>
        <w:pStyle w:val="Default"/>
        <w:spacing w:after="120" w:line="288" w:lineRule="auto"/>
        <w:jc w:val="both"/>
        <w:rPr>
          <w:bCs/>
          <w:sz w:val="8"/>
          <w:szCs w:val="22"/>
        </w:rPr>
      </w:pPr>
      <w:r>
        <w:rPr>
          <w:b/>
          <w:bCs/>
          <w:sz w:val="22"/>
          <w:szCs w:val="22"/>
        </w:rPr>
        <w:t xml:space="preserve">3.7.1 </w:t>
      </w:r>
      <w:r w:rsidRPr="005454D1">
        <w:rPr>
          <w:bCs/>
          <w:sz w:val="22"/>
          <w:szCs w:val="22"/>
        </w:rPr>
        <w:t>Zamawiający</w:t>
      </w:r>
      <w:r w:rsidR="0069264F">
        <w:rPr>
          <w:bCs/>
          <w:sz w:val="22"/>
          <w:szCs w:val="22"/>
        </w:rPr>
        <w:t>,</w:t>
      </w:r>
      <w:r w:rsidRPr="005454D1">
        <w:rPr>
          <w:bCs/>
          <w:sz w:val="22"/>
          <w:szCs w:val="22"/>
        </w:rPr>
        <w:t xml:space="preserve"> stosownie do art. 95 ust. 1 ustawy </w:t>
      </w:r>
      <w:proofErr w:type="spellStart"/>
      <w:r w:rsidRPr="005454D1">
        <w:rPr>
          <w:bCs/>
          <w:sz w:val="22"/>
          <w:szCs w:val="22"/>
        </w:rPr>
        <w:t>Pzp</w:t>
      </w:r>
      <w:proofErr w:type="spellEnd"/>
      <w:r w:rsidRPr="005454D1">
        <w:rPr>
          <w:bCs/>
          <w:sz w:val="22"/>
          <w:szCs w:val="22"/>
        </w:rPr>
        <w:t>, wymaga zatrudnienia przez wykonawcę lub podwykonawcę</w:t>
      </w:r>
      <w:r w:rsidR="0069264F">
        <w:rPr>
          <w:bCs/>
          <w:sz w:val="22"/>
          <w:szCs w:val="22"/>
        </w:rPr>
        <w:t>,</w:t>
      </w:r>
      <w:r w:rsidRPr="005454D1">
        <w:rPr>
          <w:bCs/>
          <w:sz w:val="22"/>
          <w:szCs w:val="22"/>
        </w:rPr>
        <w:t xml:space="preserve"> na podstawie stosunku pracy osób wykonujących czynności w zakresie realizacji zamówienia, jeżeli wykonanie tych czynności polega na wykonywaniu pracy w sposób określony w art. 22 § 1* ustawy z dnia 26 czerwca 1974 r. – Kodeks pracy </w:t>
      </w:r>
      <w:r>
        <w:rPr>
          <w:bCs/>
          <w:sz w:val="22"/>
          <w:szCs w:val="22"/>
        </w:rPr>
        <w:t xml:space="preserve"> </w:t>
      </w:r>
      <w:r w:rsidRPr="00B171B2">
        <w:rPr>
          <w:sz w:val="22"/>
          <w:szCs w:val="22"/>
        </w:rPr>
        <w:t>(</w:t>
      </w:r>
      <w:proofErr w:type="spellStart"/>
      <w:r w:rsidRPr="00B171B2">
        <w:rPr>
          <w:sz w:val="22"/>
          <w:szCs w:val="22"/>
        </w:rPr>
        <w:t>t.j</w:t>
      </w:r>
      <w:proofErr w:type="spellEnd"/>
      <w:r w:rsidRPr="00B171B2">
        <w:rPr>
          <w:sz w:val="22"/>
          <w:szCs w:val="22"/>
        </w:rPr>
        <w:t xml:space="preserve">. Dz. U. z </w:t>
      </w:r>
      <w:bookmarkStart w:id="2" w:name="_Hlk187995937"/>
      <w:r w:rsidRPr="00B171B2">
        <w:rPr>
          <w:sz w:val="22"/>
          <w:szCs w:val="22"/>
        </w:rPr>
        <w:t>202</w:t>
      </w:r>
      <w:r w:rsidR="00BD1390">
        <w:rPr>
          <w:sz w:val="22"/>
          <w:szCs w:val="22"/>
        </w:rPr>
        <w:t>5</w:t>
      </w:r>
      <w:r w:rsidRPr="00B171B2">
        <w:rPr>
          <w:sz w:val="22"/>
          <w:szCs w:val="22"/>
        </w:rPr>
        <w:t xml:space="preserve"> r. poz. </w:t>
      </w:r>
      <w:r w:rsidR="00BD1390">
        <w:rPr>
          <w:sz w:val="22"/>
          <w:szCs w:val="22"/>
        </w:rPr>
        <w:t>277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</w:t>
      </w:r>
      <w:bookmarkEnd w:id="2"/>
      <w:r>
        <w:rPr>
          <w:sz w:val="22"/>
          <w:szCs w:val="22"/>
        </w:rPr>
        <w:t xml:space="preserve">.), </w:t>
      </w:r>
      <w:r w:rsidRPr="00B171B2">
        <w:rPr>
          <w:sz w:val="22"/>
          <w:szCs w:val="22"/>
        </w:rPr>
        <w:t>dalej „Kodeks pracy”</w:t>
      </w:r>
      <w:r w:rsidRPr="00B171B2">
        <w:rPr>
          <w:bCs/>
          <w:sz w:val="22"/>
          <w:szCs w:val="22"/>
        </w:rPr>
        <w:t>.</w:t>
      </w:r>
    </w:p>
    <w:p w14:paraId="202AD6FE" w14:textId="765E2A63" w:rsidR="00CE4B2F" w:rsidRPr="004D0897" w:rsidRDefault="00CE4B2F" w:rsidP="00CE4B2F">
      <w:pPr>
        <w:pStyle w:val="Default"/>
        <w:tabs>
          <w:tab w:val="left" w:pos="567"/>
        </w:tabs>
        <w:spacing w:after="120" w:line="288" w:lineRule="auto"/>
        <w:jc w:val="both"/>
        <w:rPr>
          <w:b/>
          <w:bCs/>
          <w:sz w:val="8"/>
          <w:szCs w:val="8"/>
        </w:rPr>
      </w:pPr>
      <w:r>
        <w:rPr>
          <w:b/>
          <w:bCs/>
          <w:sz w:val="22"/>
          <w:szCs w:val="22"/>
        </w:rPr>
        <w:t>3.7</w:t>
      </w:r>
      <w:r w:rsidRPr="00CF351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2</w:t>
      </w:r>
      <w:r w:rsidRPr="00CF3510">
        <w:rPr>
          <w:b/>
          <w:bCs/>
          <w:sz w:val="22"/>
          <w:szCs w:val="22"/>
        </w:rPr>
        <w:t xml:space="preserve"> Rodzaj czynności </w:t>
      </w:r>
      <w:r>
        <w:rPr>
          <w:b/>
          <w:bCs/>
          <w:sz w:val="22"/>
          <w:szCs w:val="22"/>
        </w:rPr>
        <w:t>związanych z</w:t>
      </w:r>
      <w:r w:rsidRPr="00CF3510">
        <w:rPr>
          <w:b/>
          <w:bCs/>
          <w:sz w:val="22"/>
          <w:szCs w:val="22"/>
        </w:rPr>
        <w:t xml:space="preserve"> realiz</w:t>
      </w:r>
      <w:r>
        <w:rPr>
          <w:b/>
          <w:bCs/>
          <w:sz w:val="22"/>
          <w:szCs w:val="22"/>
        </w:rPr>
        <w:t>acją</w:t>
      </w:r>
      <w:r w:rsidRPr="00CF3510">
        <w:rPr>
          <w:b/>
          <w:bCs/>
          <w:sz w:val="22"/>
          <w:szCs w:val="22"/>
        </w:rPr>
        <w:t xml:space="preserve"> zamówienia, których dotyczą wymagania zatrudnienia na podstawie </w:t>
      </w:r>
      <w:r>
        <w:rPr>
          <w:b/>
          <w:bCs/>
          <w:sz w:val="22"/>
          <w:szCs w:val="22"/>
        </w:rPr>
        <w:t>stosunku pracy</w:t>
      </w:r>
      <w:r w:rsidRPr="00CF3510">
        <w:rPr>
          <w:b/>
          <w:bCs/>
          <w:sz w:val="22"/>
          <w:szCs w:val="22"/>
        </w:rPr>
        <w:t xml:space="preserve"> przez </w:t>
      </w:r>
      <w:r>
        <w:rPr>
          <w:b/>
          <w:bCs/>
          <w:sz w:val="22"/>
          <w:szCs w:val="22"/>
        </w:rPr>
        <w:t>w</w:t>
      </w:r>
      <w:r w:rsidRPr="00CF3510">
        <w:rPr>
          <w:b/>
          <w:bCs/>
          <w:sz w:val="22"/>
          <w:szCs w:val="22"/>
        </w:rPr>
        <w:t xml:space="preserve">ykonawcę lub </w:t>
      </w:r>
      <w:r>
        <w:rPr>
          <w:b/>
          <w:bCs/>
          <w:sz w:val="22"/>
          <w:szCs w:val="22"/>
        </w:rPr>
        <w:t>p</w:t>
      </w:r>
      <w:r w:rsidRPr="00CF3510">
        <w:rPr>
          <w:b/>
          <w:bCs/>
          <w:sz w:val="22"/>
          <w:szCs w:val="22"/>
        </w:rPr>
        <w:t>odwykonawcę osób wykonujących czynności w trakcie realizacji zamówienia.</w:t>
      </w:r>
    </w:p>
    <w:p w14:paraId="26869130" w14:textId="1209D3D1" w:rsidR="00CE4B2F" w:rsidRPr="00D56633" w:rsidRDefault="00CE4B2F" w:rsidP="00CE4B2F">
      <w:pPr>
        <w:widowControl/>
        <w:suppressAutoHyphens w:val="0"/>
        <w:autoSpaceDE w:val="0"/>
        <w:autoSpaceDN w:val="0"/>
        <w:adjustRightInd w:val="0"/>
        <w:spacing w:after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D87717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Wymagania zatrudnienia na podstawie </w:t>
      </w: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stosunku pracy</w:t>
      </w:r>
      <w:r w:rsidRPr="00D87717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przez wykonawcę lub podwykonawcę </w:t>
      </w:r>
      <w:r w:rsidR="00C4133D" w:rsidRPr="00D87717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osób wykonujących czynności w zakresie realizacji zamówienia, </w:t>
      </w:r>
      <w:r w:rsidR="00C4133D" w:rsidRPr="000A4BF5">
        <w:rPr>
          <w:rFonts w:ascii="Arial" w:eastAsia="Times New Roman" w:hAnsi="Arial" w:cs="Arial"/>
          <w:color w:val="auto"/>
          <w:sz w:val="22"/>
          <w:szCs w:val="22"/>
          <w:lang w:eastAsia="pl-PL"/>
        </w:rPr>
        <w:t>dotyczą</w:t>
      </w:r>
      <w:r w:rsidR="00C4133D">
        <w:rPr>
          <w:rFonts w:ascii="Arial" w:eastAsia="Times New Roman" w:hAnsi="Arial" w:cs="Arial"/>
          <w:color w:val="auto"/>
          <w:sz w:val="22"/>
          <w:szCs w:val="22"/>
          <w:lang w:eastAsia="pl-PL"/>
        </w:rPr>
        <w:t>: bezpośredniego przewozu pasażerów komunikacją miejską</w:t>
      </w:r>
      <w:r w:rsidR="00C4133D" w:rsidRPr="00772614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C4133D">
        <w:rPr>
          <w:rFonts w:ascii="Arial" w:eastAsia="Times New Roman" w:hAnsi="Arial" w:cs="Arial"/>
          <w:color w:val="auto"/>
          <w:sz w:val="22"/>
          <w:szCs w:val="22"/>
          <w:lang w:eastAsia="pl-PL"/>
        </w:rPr>
        <w:t>(kierowania autobusami).</w:t>
      </w:r>
    </w:p>
    <w:p w14:paraId="137C99C9" w14:textId="77777777" w:rsidR="00CE4B2F" w:rsidRPr="00CF3510" w:rsidRDefault="00CE4B2F" w:rsidP="00CE4B2F">
      <w:pPr>
        <w:pStyle w:val="Default"/>
        <w:spacing w:after="120" w:line="288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3.7</w:t>
      </w:r>
      <w:r w:rsidRPr="00CF3510">
        <w:rPr>
          <w:b/>
          <w:bCs/>
          <w:sz w:val="22"/>
          <w:szCs w:val="22"/>
        </w:rPr>
        <w:t xml:space="preserve">.3 </w:t>
      </w:r>
      <w:r>
        <w:rPr>
          <w:b/>
          <w:bCs/>
          <w:sz w:val="22"/>
          <w:szCs w:val="22"/>
        </w:rPr>
        <w:t>Sposób weryfikacji zatrudnienia ww. osób i u</w:t>
      </w:r>
      <w:r w:rsidRPr="00CF3510">
        <w:rPr>
          <w:b/>
          <w:bCs/>
          <w:sz w:val="22"/>
          <w:szCs w:val="22"/>
        </w:rPr>
        <w:t xml:space="preserve">prawnienia Zamawiającego </w:t>
      </w:r>
      <w:r>
        <w:rPr>
          <w:b/>
          <w:bCs/>
          <w:sz w:val="22"/>
          <w:szCs w:val="22"/>
        </w:rPr>
        <w:t xml:space="preserve">                        </w:t>
      </w:r>
      <w:r w:rsidRPr="00CF3510">
        <w:rPr>
          <w:b/>
          <w:bCs/>
          <w:sz w:val="22"/>
          <w:szCs w:val="22"/>
        </w:rPr>
        <w:t>w zakresie kontr</w:t>
      </w:r>
      <w:r>
        <w:rPr>
          <w:b/>
          <w:bCs/>
          <w:sz w:val="22"/>
          <w:szCs w:val="22"/>
        </w:rPr>
        <w:t>oli spełniania</w:t>
      </w:r>
      <w:r w:rsidRPr="00CF3510">
        <w:rPr>
          <w:b/>
          <w:bCs/>
          <w:sz w:val="22"/>
          <w:szCs w:val="22"/>
        </w:rPr>
        <w:t xml:space="preserve"> wymagań, o których mowa w </w:t>
      </w:r>
      <w:r>
        <w:rPr>
          <w:b/>
          <w:bCs/>
          <w:sz w:val="22"/>
          <w:szCs w:val="22"/>
        </w:rPr>
        <w:t>pkt 3.7.1 i 3.7.2 powyżej</w:t>
      </w:r>
      <w:r w:rsidRPr="00CF3510">
        <w:rPr>
          <w:b/>
          <w:bCs/>
          <w:sz w:val="22"/>
          <w:szCs w:val="22"/>
        </w:rPr>
        <w:t xml:space="preserve">: </w:t>
      </w:r>
    </w:p>
    <w:p w14:paraId="2E24621A" w14:textId="77777777" w:rsidR="00CE4B2F" w:rsidRPr="00CF3510" w:rsidRDefault="00CE4B2F" w:rsidP="00CE4B2F">
      <w:pPr>
        <w:pStyle w:val="Default"/>
        <w:spacing w:after="120" w:line="288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3.7</w:t>
      </w:r>
      <w:r w:rsidRPr="00CF3510">
        <w:rPr>
          <w:b/>
          <w:bCs/>
          <w:sz w:val="22"/>
          <w:szCs w:val="22"/>
        </w:rPr>
        <w:t xml:space="preserve">.3.1 </w:t>
      </w:r>
      <w:r w:rsidRPr="00434E10">
        <w:rPr>
          <w:bCs/>
          <w:sz w:val="22"/>
          <w:szCs w:val="22"/>
        </w:rPr>
        <w:t>Sposób</w:t>
      </w:r>
      <w:r>
        <w:rPr>
          <w:bCs/>
          <w:sz w:val="22"/>
          <w:szCs w:val="22"/>
        </w:rPr>
        <w:t xml:space="preserve"> dokumentowania zatrudnienia ww.</w:t>
      </w:r>
      <w:r w:rsidRPr="00434E10">
        <w:rPr>
          <w:bCs/>
          <w:sz w:val="22"/>
          <w:szCs w:val="22"/>
        </w:rPr>
        <w:t xml:space="preserve"> osób</w:t>
      </w:r>
      <w:r>
        <w:rPr>
          <w:bCs/>
          <w:sz w:val="22"/>
          <w:szCs w:val="22"/>
        </w:rPr>
        <w:t>:</w:t>
      </w:r>
      <w:r w:rsidRPr="00CF3510">
        <w:rPr>
          <w:b/>
          <w:bCs/>
          <w:sz w:val="22"/>
          <w:szCs w:val="22"/>
        </w:rPr>
        <w:t xml:space="preserve"> </w:t>
      </w:r>
    </w:p>
    <w:p w14:paraId="5B1BBF6F" w14:textId="313F17F9" w:rsidR="00232422" w:rsidRPr="00D87717" w:rsidRDefault="00CE4B2F" w:rsidP="008B6CEA">
      <w:pPr>
        <w:widowControl/>
        <w:numPr>
          <w:ilvl w:val="1"/>
          <w:numId w:val="65"/>
        </w:numPr>
        <w:suppressAutoHyphens w:val="0"/>
        <w:spacing w:line="288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32422">
        <w:rPr>
          <w:rFonts w:ascii="Arial" w:hAnsi="Arial" w:cs="Arial"/>
          <w:sz w:val="22"/>
          <w:szCs w:val="22"/>
        </w:rPr>
        <w:t>Wykonawca</w:t>
      </w:r>
      <w:r w:rsidR="00232422" w:rsidRPr="00232422">
        <w:rPr>
          <w:rFonts w:ascii="Arial" w:hAnsi="Arial" w:cs="Arial"/>
          <w:sz w:val="22"/>
          <w:szCs w:val="22"/>
        </w:rPr>
        <w:t>,</w:t>
      </w:r>
      <w:r w:rsidRPr="00232422">
        <w:rPr>
          <w:rFonts w:ascii="Arial" w:hAnsi="Arial" w:cs="Arial"/>
          <w:sz w:val="22"/>
          <w:szCs w:val="22"/>
        </w:rPr>
        <w:t xml:space="preserve"> w terminie do 5 dni kalendarzowych, licząc od dnia </w:t>
      </w:r>
      <w:r w:rsidR="00232422" w:rsidRPr="00232422">
        <w:rPr>
          <w:rFonts w:ascii="Arial" w:hAnsi="Arial" w:cs="Arial"/>
          <w:sz w:val="22"/>
          <w:szCs w:val="22"/>
        </w:rPr>
        <w:t>rozpoczęcia realizacji umowy</w:t>
      </w:r>
      <w:r w:rsidR="0069264F">
        <w:rPr>
          <w:rFonts w:ascii="Arial" w:hAnsi="Arial" w:cs="Arial"/>
          <w:sz w:val="22"/>
          <w:szCs w:val="22"/>
        </w:rPr>
        <w:t>/świadczenia usługi</w:t>
      </w:r>
      <w:r w:rsidR="00232422" w:rsidRPr="00232422">
        <w:rPr>
          <w:rFonts w:ascii="Arial" w:hAnsi="Arial" w:cs="Arial"/>
          <w:sz w:val="22"/>
          <w:szCs w:val="22"/>
        </w:rPr>
        <w:t>,</w:t>
      </w:r>
      <w:r w:rsidRPr="00232422">
        <w:rPr>
          <w:rFonts w:ascii="Arial" w:hAnsi="Arial" w:cs="Arial"/>
          <w:sz w:val="22"/>
          <w:szCs w:val="22"/>
        </w:rPr>
        <w:t xml:space="preserve"> </w:t>
      </w:r>
      <w:r w:rsidR="00232422" w:rsidRPr="00CF3510">
        <w:rPr>
          <w:rFonts w:ascii="Arial" w:hAnsi="Arial" w:cs="Arial"/>
          <w:sz w:val="22"/>
          <w:szCs w:val="22"/>
        </w:rPr>
        <w:t>zobowiązany jest do dostarczenia Zamawiającemu</w:t>
      </w:r>
      <w:r w:rsidR="00232422">
        <w:rPr>
          <w:rFonts w:ascii="Arial" w:hAnsi="Arial" w:cs="Arial"/>
          <w:sz w:val="22"/>
          <w:szCs w:val="22"/>
        </w:rPr>
        <w:t>, imiennego wykazu pracowników wraz z oświadczeniem wykonawcy lub podwykonawcy o zatrudnieniu pracownika na podstawie umowy o pracę.</w:t>
      </w:r>
      <w:r w:rsidR="00232422" w:rsidRPr="00CF3510">
        <w:rPr>
          <w:rFonts w:ascii="Arial" w:hAnsi="Arial" w:cs="Arial"/>
          <w:sz w:val="22"/>
          <w:szCs w:val="22"/>
        </w:rPr>
        <w:t xml:space="preserve"> </w:t>
      </w:r>
      <w:r w:rsidR="00232422">
        <w:rPr>
          <w:rFonts w:ascii="Arial" w:hAnsi="Arial" w:cs="Arial"/>
          <w:sz w:val="22"/>
          <w:szCs w:val="22"/>
        </w:rPr>
        <w:t xml:space="preserve">Ponadto, Wykonawca, na każde pisemne żądanie Zamawiającego, w terminie 5 dni kalendarzowych, </w:t>
      </w:r>
      <w:r w:rsidR="00232422" w:rsidRPr="00CF3510">
        <w:rPr>
          <w:rFonts w:ascii="Arial" w:hAnsi="Arial" w:cs="Arial"/>
          <w:sz w:val="22"/>
          <w:szCs w:val="22"/>
        </w:rPr>
        <w:t>zobowiązany jest do dostarczenia Zamawiającemu oś</w:t>
      </w:r>
      <w:r w:rsidR="00232422">
        <w:rPr>
          <w:rFonts w:ascii="Arial" w:hAnsi="Arial" w:cs="Arial"/>
          <w:sz w:val="22"/>
          <w:szCs w:val="22"/>
        </w:rPr>
        <w:t>wiadczeń/dokumentów,</w:t>
      </w:r>
      <w:r w:rsidR="00232422" w:rsidRPr="00CF3510">
        <w:rPr>
          <w:rFonts w:ascii="Arial" w:hAnsi="Arial" w:cs="Arial"/>
          <w:sz w:val="22"/>
          <w:szCs w:val="22"/>
        </w:rPr>
        <w:t xml:space="preserve"> </w:t>
      </w:r>
      <w:r w:rsidR="00232422">
        <w:rPr>
          <w:rFonts w:ascii="Arial" w:hAnsi="Arial" w:cs="Arial"/>
          <w:sz w:val="22"/>
          <w:szCs w:val="22"/>
        </w:rPr>
        <w:t>o których mowa w ppkt b poniżej;</w:t>
      </w:r>
    </w:p>
    <w:p w14:paraId="498D82A6" w14:textId="4BFDA1D2" w:rsidR="00232422" w:rsidRPr="00232422" w:rsidRDefault="00232422" w:rsidP="00232422">
      <w:pPr>
        <w:widowControl/>
        <w:suppressAutoHyphens w:val="0"/>
        <w:spacing w:after="120" w:line="288" w:lineRule="auto"/>
        <w:ind w:left="142"/>
        <w:jc w:val="both"/>
        <w:rPr>
          <w:rFonts w:ascii="Arial" w:hAnsi="Arial" w:cs="Arial"/>
          <w:sz w:val="4"/>
          <w:szCs w:val="4"/>
        </w:rPr>
      </w:pPr>
    </w:p>
    <w:p w14:paraId="1FC5CA77" w14:textId="77777777" w:rsidR="00CE4B2F" w:rsidRPr="00CF3510" w:rsidRDefault="00CE4B2F" w:rsidP="008B6CEA">
      <w:pPr>
        <w:widowControl/>
        <w:numPr>
          <w:ilvl w:val="1"/>
          <w:numId w:val="65"/>
        </w:numPr>
        <w:suppressAutoHyphens w:val="0"/>
        <w:spacing w:line="288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trakcie realizacji umowy,</w:t>
      </w:r>
      <w:r w:rsidRPr="00CF3510">
        <w:rPr>
          <w:rFonts w:ascii="Arial" w:hAnsi="Arial" w:cs="Arial"/>
          <w:sz w:val="22"/>
          <w:szCs w:val="22"/>
        </w:rPr>
        <w:t xml:space="preserve"> Zamawiający upraw</w:t>
      </w:r>
      <w:r>
        <w:rPr>
          <w:rFonts w:ascii="Arial" w:hAnsi="Arial" w:cs="Arial"/>
          <w:sz w:val="22"/>
          <w:szCs w:val="22"/>
        </w:rPr>
        <w:t>niony jest</w:t>
      </w:r>
      <w:r w:rsidRPr="00CF351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weryfikacji/</w:t>
      </w:r>
      <w:r w:rsidRPr="00CF3510">
        <w:rPr>
          <w:rFonts w:ascii="Arial" w:hAnsi="Arial" w:cs="Arial"/>
          <w:sz w:val="22"/>
          <w:szCs w:val="22"/>
        </w:rPr>
        <w:t xml:space="preserve">wykonywania czynności kontrolnych odnośnie spełniania przez </w:t>
      </w:r>
      <w:r>
        <w:rPr>
          <w:rFonts w:ascii="Arial" w:hAnsi="Arial" w:cs="Arial"/>
          <w:sz w:val="22"/>
          <w:szCs w:val="22"/>
        </w:rPr>
        <w:t>Wykonawcę</w:t>
      </w:r>
      <w:r w:rsidRPr="00CF3510">
        <w:rPr>
          <w:rFonts w:ascii="Arial" w:hAnsi="Arial" w:cs="Arial"/>
          <w:sz w:val="22"/>
          <w:szCs w:val="22"/>
        </w:rPr>
        <w:t xml:space="preserve"> lub </w:t>
      </w:r>
      <w:r>
        <w:rPr>
          <w:rFonts w:ascii="Arial" w:hAnsi="Arial" w:cs="Arial"/>
          <w:sz w:val="22"/>
          <w:szCs w:val="22"/>
        </w:rPr>
        <w:t>p</w:t>
      </w:r>
      <w:r w:rsidRPr="00CF3510">
        <w:rPr>
          <w:rFonts w:ascii="Arial" w:hAnsi="Arial" w:cs="Arial"/>
          <w:sz w:val="22"/>
          <w:szCs w:val="22"/>
        </w:rPr>
        <w:t xml:space="preserve">odwykonawcę wymogu zatrudnienia na podstawie </w:t>
      </w:r>
      <w:r>
        <w:rPr>
          <w:rFonts w:ascii="Arial" w:hAnsi="Arial" w:cs="Arial"/>
          <w:sz w:val="22"/>
          <w:szCs w:val="22"/>
        </w:rPr>
        <w:t>stosunku pracy</w:t>
      </w:r>
      <w:r w:rsidRPr="00CF3510">
        <w:rPr>
          <w:rFonts w:ascii="Arial" w:hAnsi="Arial" w:cs="Arial"/>
          <w:sz w:val="22"/>
          <w:szCs w:val="22"/>
        </w:rPr>
        <w:t xml:space="preserve"> osób, o których mowa </w:t>
      </w:r>
      <w:r>
        <w:rPr>
          <w:rFonts w:ascii="Arial" w:hAnsi="Arial" w:cs="Arial"/>
          <w:sz w:val="22"/>
          <w:szCs w:val="22"/>
        </w:rPr>
        <w:t xml:space="preserve">powyżej. </w:t>
      </w:r>
      <w:r w:rsidRPr="00CF3510">
        <w:rPr>
          <w:rFonts w:ascii="Arial" w:hAnsi="Arial" w:cs="Arial"/>
          <w:sz w:val="22"/>
          <w:szCs w:val="22"/>
        </w:rPr>
        <w:t>Zamawiający uprawni</w:t>
      </w:r>
      <w:r>
        <w:rPr>
          <w:rFonts w:ascii="Arial" w:hAnsi="Arial" w:cs="Arial"/>
          <w:sz w:val="22"/>
          <w:szCs w:val="22"/>
        </w:rPr>
        <w:t>ony</w:t>
      </w:r>
      <w:r w:rsidRPr="00CF35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jest w celu weryfikacji zatrudnienia, </w:t>
      </w:r>
      <w:r w:rsidRPr="00CF3510">
        <w:rPr>
          <w:rFonts w:ascii="Arial" w:hAnsi="Arial" w:cs="Arial"/>
          <w:sz w:val="22"/>
          <w:szCs w:val="22"/>
        </w:rPr>
        <w:t>w szczególności do</w:t>
      </w:r>
      <w:r>
        <w:rPr>
          <w:rFonts w:ascii="Arial" w:hAnsi="Arial" w:cs="Arial"/>
          <w:sz w:val="22"/>
          <w:szCs w:val="22"/>
        </w:rPr>
        <w:t xml:space="preserve"> żądania</w:t>
      </w:r>
      <w:r w:rsidRPr="00CF3510">
        <w:rPr>
          <w:rFonts w:ascii="Arial" w:hAnsi="Arial" w:cs="Arial"/>
          <w:sz w:val="22"/>
          <w:szCs w:val="22"/>
        </w:rPr>
        <w:t>:</w:t>
      </w:r>
    </w:p>
    <w:p w14:paraId="01F4EA7C" w14:textId="77777777" w:rsidR="00CE4B2F" w:rsidRDefault="00CE4B2F" w:rsidP="008B6CEA">
      <w:pPr>
        <w:numPr>
          <w:ilvl w:val="1"/>
          <w:numId w:val="64"/>
        </w:numPr>
        <w:spacing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oświadczenia zatrudnionego pracownika</w:t>
      </w:r>
      <w:r w:rsidRPr="00CF3510">
        <w:rPr>
          <w:rFonts w:ascii="Arial" w:hAnsi="Arial" w:cs="Arial"/>
          <w:sz w:val="22"/>
          <w:szCs w:val="22"/>
        </w:rPr>
        <w:t>,</w:t>
      </w:r>
    </w:p>
    <w:p w14:paraId="2BD453D1" w14:textId="77777777" w:rsidR="00CE4B2F" w:rsidRPr="00756108" w:rsidRDefault="00CE4B2F" w:rsidP="008B6CEA">
      <w:pPr>
        <w:numPr>
          <w:ilvl w:val="1"/>
          <w:numId w:val="64"/>
        </w:numPr>
        <w:spacing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oświadczenia Wykonawcy lub podwykonawcy o zatrudnieniu pracownika na podstawie umowy o pracę,</w:t>
      </w:r>
    </w:p>
    <w:p w14:paraId="0BA03852" w14:textId="77777777" w:rsidR="00CE4B2F" w:rsidRPr="00002FFA" w:rsidRDefault="00CE4B2F" w:rsidP="008B6CEA">
      <w:pPr>
        <w:numPr>
          <w:ilvl w:val="1"/>
          <w:numId w:val="64"/>
        </w:numPr>
        <w:spacing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56108">
        <w:rPr>
          <w:rFonts w:ascii="Arial" w:hAnsi="Arial" w:cs="Arial"/>
          <w:sz w:val="22"/>
          <w:szCs w:val="22"/>
        </w:rPr>
        <w:t>poświadczonej za zgodność z oryginałem kopii umowy o pracę zatrudnionego pracownika,</w:t>
      </w:r>
    </w:p>
    <w:p w14:paraId="1C9D5F88" w14:textId="77777777" w:rsidR="00CE4B2F" w:rsidRDefault="00CE4B2F" w:rsidP="00CE4B2F">
      <w:p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5C66B1A8" w14:textId="77777777" w:rsidR="00CE4B2F" w:rsidRPr="00CC0F73" w:rsidRDefault="00CE4B2F" w:rsidP="00CE4B2F">
      <w:pPr>
        <w:spacing w:line="288" w:lineRule="auto"/>
        <w:ind w:left="426"/>
        <w:jc w:val="both"/>
        <w:rPr>
          <w:rFonts w:ascii="Arial" w:hAnsi="Arial" w:cs="Arial"/>
          <w:sz w:val="14"/>
          <w:szCs w:val="14"/>
        </w:rPr>
      </w:pPr>
    </w:p>
    <w:p w14:paraId="6ABA5E48" w14:textId="77777777" w:rsidR="00CE4B2F" w:rsidRPr="00B95FFC" w:rsidRDefault="00CE4B2F" w:rsidP="00CE4B2F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3.7</w:t>
      </w:r>
      <w:r w:rsidRPr="00CF3510">
        <w:rPr>
          <w:b/>
          <w:bCs/>
          <w:sz w:val="22"/>
          <w:szCs w:val="22"/>
        </w:rPr>
        <w:t>.3.2 Sankcje z tytułu niespełnienia wymagań w zakresie zatrudnienia</w:t>
      </w:r>
    </w:p>
    <w:p w14:paraId="0ABFF1B6" w14:textId="328C9140" w:rsidR="00CE4B2F" w:rsidRPr="00CF3510" w:rsidRDefault="00CE4B2F" w:rsidP="00CE4B2F">
      <w:pPr>
        <w:pStyle w:val="Default"/>
        <w:spacing w:after="120" w:line="288" w:lineRule="auto"/>
        <w:jc w:val="both"/>
        <w:rPr>
          <w:sz w:val="6"/>
          <w:szCs w:val="6"/>
        </w:rPr>
      </w:pPr>
      <w:r>
        <w:rPr>
          <w:sz w:val="22"/>
          <w:szCs w:val="22"/>
        </w:rPr>
        <w:t xml:space="preserve">Sankcje z tytułu niespełnienia wymagań w zakresie zatrudnienia, szczegółowo określają postanowienia umowy dotyczące kar umownych, zawarte </w:t>
      </w:r>
      <w:r w:rsidRPr="00735C87">
        <w:rPr>
          <w:sz w:val="22"/>
          <w:szCs w:val="22"/>
        </w:rPr>
        <w:t>w </w:t>
      </w:r>
      <w:r w:rsidR="00E71971">
        <w:rPr>
          <w:sz w:val="22"/>
          <w:szCs w:val="22"/>
        </w:rPr>
        <w:t>P</w:t>
      </w:r>
      <w:r w:rsidRPr="00735C87">
        <w:rPr>
          <w:sz w:val="22"/>
          <w:szCs w:val="22"/>
        </w:rPr>
        <w:t xml:space="preserve">rojektowanych postanowieniach umowy stanowiących </w:t>
      </w:r>
      <w:r w:rsidRPr="00CC0F73">
        <w:rPr>
          <w:color w:val="auto"/>
          <w:sz w:val="22"/>
          <w:szCs w:val="22"/>
        </w:rPr>
        <w:t xml:space="preserve">załącznik </w:t>
      </w:r>
      <w:r w:rsidRPr="00330F9B">
        <w:rPr>
          <w:color w:val="auto"/>
          <w:sz w:val="22"/>
          <w:szCs w:val="22"/>
        </w:rPr>
        <w:t xml:space="preserve">nr </w:t>
      </w:r>
      <w:r w:rsidR="00330F9B" w:rsidRPr="00330F9B">
        <w:rPr>
          <w:color w:val="auto"/>
          <w:sz w:val="22"/>
          <w:szCs w:val="22"/>
        </w:rPr>
        <w:t>9</w:t>
      </w:r>
      <w:r w:rsidRPr="00CC0F73">
        <w:rPr>
          <w:color w:val="auto"/>
          <w:sz w:val="22"/>
          <w:szCs w:val="22"/>
        </w:rPr>
        <w:t xml:space="preserve"> </w:t>
      </w:r>
      <w:r w:rsidRPr="00735C87">
        <w:rPr>
          <w:sz w:val="22"/>
          <w:szCs w:val="22"/>
        </w:rPr>
        <w:t>do SWZ.</w:t>
      </w:r>
    </w:p>
    <w:p w14:paraId="717DAAE9" w14:textId="0671D455" w:rsidR="00CE4B2F" w:rsidRDefault="00CE4B2F" w:rsidP="00586842">
      <w:pPr>
        <w:spacing w:after="120" w:line="288" w:lineRule="auto"/>
        <w:jc w:val="both"/>
        <w:rPr>
          <w:rFonts w:ascii="Arial" w:hAnsi="Arial" w:cs="Arial"/>
          <w:sz w:val="16"/>
          <w:szCs w:val="16"/>
        </w:rPr>
      </w:pPr>
      <w:r w:rsidRPr="00CF3510">
        <w:rPr>
          <w:rFonts w:ascii="Arial" w:hAnsi="Arial" w:cs="Arial"/>
          <w:b/>
          <w:bCs/>
          <w:sz w:val="20"/>
          <w:szCs w:val="20"/>
        </w:rPr>
        <w:t>*</w:t>
      </w:r>
      <w:r w:rsidRPr="00CF3510">
        <w:rPr>
          <w:rFonts w:ascii="Arial" w:hAnsi="Arial" w:cs="Arial"/>
          <w:sz w:val="16"/>
          <w:szCs w:val="16"/>
        </w:rPr>
        <w:t>art. 22 § 1 ustawy z dnia 26 czerwca 197</w:t>
      </w:r>
      <w:r>
        <w:rPr>
          <w:rFonts w:ascii="Arial" w:hAnsi="Arial" w:cs="Arial"/>
          <w:sz w:val="16"/>
          <w:szCs w:val="16"/>
        </w:rPr>
        <w:t>4</w:t>
      </w:r>
      <w:r w:rsidRPr="00CF3510">
        <w:rPr>
          <w:rFonts w:ascii="Arial" w:hAnsi="Arial" w:cs="Arial"/>
          <w:sz w:val="16"/>
          <w:szCs w:val="16"/>
        </w:rPr>
        <w:t xml:space="preserve"> r. – Kodeks pracy: Przez nawiązanie stosunku pracy pracownik zobowiązuje się do wykonywania pracy określonego rodzaju na rzecz pracodawcy i pod jego kierownictwem oraz w miejscu i czasie wyznaczonym przez pracodawcę, a pracodawca - do zatrudniania pracownika za wynagrodzeniem.</w:t>
      </w:r>
    </w:p>
    <w:p w14:paraId="7DB0A62D" w14:textId="77777777" w:rsidR="00586842" w:rsidRPr="00586842" w:rsidRDefault="00586842" w:rsidP="00586842">
      <w:pPr>
        <w:spacing w:after="120" w:line="288" w:lineRule="auto"/>
        <w:jc w:val="both"/>
        <w:rPr>
          <w:rFonts w:ascii="Arial" w:hAnsi="Arial" w:cs="Arial"/>
          <w:sz w:val="4"/>
          <w:szCs w:val="4"/>
        </w:rPr>
      </w:pPr>
    </w:p>
    <w:p w14:paraId="1BBF6A2E" w14:textId="5290574C" w:rsidR="001D4D50" w:rsidRPr="00CE4B2F" w:rsidRDefault="00586842" w:rsidP="00CE4B2F">
      <w:pPr>
        <w:pStyle w:val="Default"/>
        <w:spacing w:line="288" w:lineRule="auto"/>
        <w:jc w:val="both"/>
        <w:rPr>
          <w:b/>
          <w:bCs/>
          <w:sz w:val="22"/>
          <w:szCs w:val="22"/>
        </w:rPr>
      </w:pPr>
      <w:r w:rsidRPr="00586842">
        <w:rPr>
          <w:b/>
          <w:bCs/>
          <w:sz w:val="22"/>
          <w:szCs w:val="22"/>
        </w:rPr>
        <w:lastRenderedPageBreak/>
        <w:t>3.8</w:t>
      </w:r>
      <w:r>
        <w:rPr>
          <w:sz w:val="22"/>
          <w:szCs w:val="22"/>
        </w:rPr>
        <w:t xml:space="preserve"> </w:t>
      </w:r>
      <w:r w:rsidR="001D4D50" w:rsidRPr="00056A9A">
        <w:rPr>
          <w:sz w:val="22"/>
          <w:szCs w:val="22"/>
        </w:rPr>
        <w:t>W przypadku wystąpienia konieczności przekazania Wykonawcy danych osobowych                   w trakcie realizacji niniejszego zamówienia, Wykonawca zobligowany będzie nieodpłatnie zawrzeć umowę powierzenia przetwarzania danych osobowych.</w:t>
      </w:r>
    </w:p>
    <w:p w14:paraId="19591DC9" w14:textId="77777777" w:rsidR="001D4D50" w:rsidRPr="00056A9A" w:rsidRDefault="001D4D50" w:rsidP="001D4D50">
      <w:pPr>
        <w:spacing w:line="288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14:paraId="0AD86EE8" w14:textId="77777777" w:rsidR="001D4D50" w:rsidRPr="00056A9A" w:rsidRDefault="001D4D50" w:rsidP="001D4D5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 xml:space="preserve">Zgodnie z art. 13 ust. 1 i 2 </w:t>
      </w:r>
      <w:r w:rsidRPr="00056A9A">
        <w:rPr>
          <w:rFonts w:ascii="Arial" w:eastAsia="Calibri" w:hAnsi="Arial" w:cs="Arial"/>
          <w:sz w:val="22"/>
          <w:szCs w:val="22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56A9A">
        <w:rPr>
          <w:rFonts w:ascii="Arial" w:eastAsia="Times New Roman" w:hAnsi="Arial" w:cs="Arial"/>
          <w:sz w:val="22"/>
          <w:szCs w:val="22"/>
        </w:rPr>
        <w:t xml:space="preserve">dalej „RODO”, informuję, że: </w:t>
      </w:r>
    </w:p>
    <w:p w14:paraId="2C236751" w14:textId="77777777" w:rsidR="001D4D50" w:rsidRPr="00056A9A" w:rsidRDefault="001D4D50" w:rsidP="008B6CEA">
      <w:pPr>
        <w:widowControl/>
        <w:numPr>
          <w:ilvl w:val="0"/>
          <w:numId w:val="51"/>
        </w:numPr>
        <w:suppressAutoHyphens w:val="0"/>
        <w:spacing w:after="160" w:line="288" w:lineRule="auto"/>
        <w:ind w:left="426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6C3B85">
        <w:rPr>
          <w:rFonts w:ascii="Arial" w:eastAsia="Times New Roman" w:hAnsi="Arial" w:cs="Arial" w:hint="eastAsia"/>
          <w:sz w:val="22"/>
          <w:szCs w:val="22"/>
        </w:rPr>
        <w:t xml:space="preserve">administratorem Pani/Pana danych osobowych jest </w:t>
      </w:r>
      <w:r>
        <w:rPr>
          <w:rFonts w:ascii="Arial" w:eastAsia="Times New Roman" w:hAnsi="Arial" w:cs="Arial"/>
          <w:sz w:val="22"/>
          <w:szCs w:val="22"/>
        </w:rPr>
        <w:t>Gmina Miejska Tczew</w:t>
      </w:r>
      <w:r w:rsidRPr="00382274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p</w:t>
      </w:r>
      <w:r w:rsidRPr="00382274">
        <w:rPr>
          <w:rFonts w:ascii="Arial" w:eastAsia="Times New Roman" w:hAnsi="Arial" w:cs="Arial"/>
          <w:sz w:val="22"/>
          <w:szCs w:val="22"/>
        </w:rPr>
        <w:t>l. Piłsudskiego 1, 83-110 Tczew</w:t>
      </w:r>
      <w:r w:rsidRPr="00056A9A">
        <w:rPr>
          <w:rFonts w:ascii="Arial" w:eastAsia="Times New Roman" w:hAnsi="Arial" w:cs="Arial"/>
          <w:sz w:val="22"/>
          <w:szCs w:val="22"/>
        </w:rPr>
        <w:t>,</w:t>
      </w:r>
    </w:p>
    <w:p w14:paraId="34C38319" w14:textId="77777777" w:rsidR="003E0ABE" w:rsidRDefault="001D4D50" w:rsidP="008B6CEA">
      <w:pPr>
        <w:widowControl/>
        <w:numPr>
          <w:ilvl w:val="0"/>
          <w:numId w:val="50"/>
        </w:numPr>
        <w:suppressAutoHyphens w:val="0"/>
        <w:spacing w:after="160" w:line="288" w:lineRule="auto"/>
        <w:ind w:left="426" w:hanging="284"/>
        <w:contextualSpacing/>
        <w:jc w:val="both"/>
        <w:rPr>
          <w:rFonts w:ascii="Arial" w:hAnsi="Arial" w:cs="Arial"/>
        </w:rPr>
      </w:pPr>
      <w:r w:rsidRPr="00056A9A">
        <w:rPr>
          <w:rFonts w:ascii="Arial" w:eastAsia="Times New Roman" w:hAnsi="Arial" w:cs="Arial"/>
          <w:sz w:val="22"/>
          <w:szCs w:val="22"/>
        </w:rPr>
        <w:t xml:space="preserve">kontakt z Inspektorem Ochrony Danych w </w:t>
      </w:r>
      <w:r>
        <w:rPr>
          <w:rFonts w:ascii="Arial" w:eastAsia="Times New Roman" w:hAnsi="Arial" w:cs="Arial"/>
          <w:sz w:val="22"/>
          <w:szCs w:val="22"/>
        </w:rPr>
        <w:t>Urzędzie Miejskim</w:t>
      </w:r>
      <w:r w:rsidRPr="00056A9A">
        <w:rPr>
          <w:rFonts w:ascii="Arial" w:eastAsia="Times New Roman" w:hAnsi="Arial" w:cs="Arial" w:hint="eastAsia"/>
          <w:sz w:val="22"/>
          <w:szCs w:val="22"/>
        </w:rPr>
        <w:t xml:space="preserve"> w Tczewie</w:t>
      </w:r>
      <w:r w:rsidRPr="00056A9A">
        <w:rPr>
          <w:rFonts w:ascii="Arial" w:eastAsia="Times New Roman" w:hAnsi="Arial" w:cs="Arial"/>
          <w:sz w:val="22"/>
          <w:szCs w:val="22"/>
        </w:rPr>
        <w:t xml:space="preserve"> możliwy jest za pośrednictwem adresu e-mail: inspektor@um.tczew.pl lub listownie na adres: Inspektor Ochrony Danych, Urząd Miejski w Tczewie - Plac Marszałka Józefa Piłsudskiego 1, 83-110 Tczew</w:t>
      </w:r>
      <w:r w:rsidRPr="00056A9A">
        <w:rPr>
          <w:rFonts w:ascii="Arial" w:hAnsi="Arial" w:cs="Arial"/>
          <w:sz w:val="22"/>
          <w:szCs w:val="22"/>
        </w:rPr>
        <w:t>,</w:t>
      </w:r>
    </w:p>
    <w:p w14:paraId="47C46199" w14:textId="74817BC6" w:rsidR="001D4D50" w:rsidRPr="003E0ABE" w:rsidRDefault="001D4D50" w:rsidP="008B6CEA">
      <w:pPr>
        <w:widowControl/>
        <w:numPr>
          <w:ilvl w:val="0"/>
          <w:numId w:val="50"/>
        </w:numPr>
        <w:suppressAutoHyphens w:val="0"/>
        <w:spacing w:after="160" w:line="288" w:lineRule="auto"/>
        <w:ind w:left="426" w:hanging="284"/>
        <w:contextualSpacing/>
        <w:jc w:val="both"/>
        <w:rPr>
          <w:rFonts w:ascii="Arial" w:hAnsi="Arial" w:cs="Arial"/>
        </w:rPr>
      </w:pPr>
      <w:r w:rsidRPr="003E0ABE">
        <w:rPr>
          <w:rFonts w:ascii="Arial" w:eastAsia="Times New Roman" w:hAnsi="Arial" w:cs="Arial"/>
          <w:sz w:val="22"/>
          <w:szCs w:val="22"/>
        </w:rPr>
        <w:t>Pani/Pana dane osobowe przetwarzane będą na podstawie art. 6 ust. 1 lit. c</w:t>
      </w:r>
      <w:r w:rsidRPr="003E0ABE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Pr="003E0ABE">
        <w:rPr>
          <w:rFonts w:ascii="Arial" w:eastAsia="Times New Roman" w:hAnsi="Arial" w:cs="Arial"/>
          <w:sz w:val="22"/>
          <w:szCs w:val="22"/>
        </w:rPr>
        <w:t xml:space="preserve">RODO w celu </w:t>
      </w:r>
      <w:r w:rsidRPr="003E0ABE">
        <w:rPr>
          <w:rFonts w:ascii="Arial" w:eastAsia="Calibri" w:hAnsi="Arial" w:cs="Arial"/>
          <w:sz w:val="22"/>
          <w:szCs w:val="22"/>
          <w:lang w:eastAsia="en-US"/>
        </w:rPr>
        <w:t xml:space="preserve">związanym z </w:t>
      </w:r>
      <w:r w:rsidRPr="003E0ABE">
        <w:rPr>
          <w:rFonts w:ascii="Arial" w:eastAsia="Times New Roman" w:hAnsi="Arial" w:cs="Arial"/>
          <w:sz w:val="22"/>
          <w:szCs w:val="22"/>
        </w:rPr>
        <w:t>postępowaniem o udzielenie zamówienia publicznego na</w:t>
      </w:r>
      <w:r w:rsidR="00C60537">
        <w:rPr>
          <w:rFonts w:ascii="Arial" w:eastAsia="Times New Roman" w:hAnsi="Arial" w:cs="Arial"/>
          <w:sz w:val="22"/>
          <w:szCs w:val="22"/>
        </w:rPr>
        <w:t xml:space="preserve">: </w:t>
      </w:r>
      <w:r w:rsidR="0097312B" w:rsidRPr="00747F42">
        <w:rPr>
          <w:rFonts w:ascii="Arial" w:eastAsia="Times New Roman" w:hAnsi="Arial" w:cs="Arial"/>
          <w:bCs/>
          <w:sz w:val="22"/>
          <w:szCs w:val="22"/>
        </w:rPr>
        <w:t>Ś</w:t>
      </w:r>
      <w:r w:rsidR="00747F42" w:rsidRPr="00747F42">
        <w:rPr>
          <w:rFonts w:ascii="Arial" w:eastAsia="Times New Roman" w:hAnsi="Arial" w:cs="Arial"/>
          <w:bCs/>
          <w:sz w:val="22"/>
          <w:szCs w:val="22"/>
        </w:rPr>
        <w:t>wiadczenie usług przewozu regularnego</w:t>
      </w:r>
      <w:r w:rsidR="0097312B">
        <w:rPr>
          <w:rFonts w:ascii="Arial" w:eastAsia="Times New Roman" w:hAnsi="Arial" w:cs="Arial"/>
          <w:bCs/>
          <w:sz w:val="22"/>
          <w:szCs w:val="22"/>
        </w:rPr>
        <w:t>,</w:t>
      </w:r>
      <w:r w:rsidR="00747F42" w:rsidRPr="00747F42">
        <w:rPr>
          <w:rFonts w:ascii="Arial" w:eastAsia="Times New Roman" w:hAnsi="Arial" w:cs="Arial"/>
          <w:bCs/>
          <w:sz w:val="22"/>
          <w:szCs w:val="22"/>
        </w:rPr>
        <w:t xml:space="preserve"> w ramach lokalnego transportu zbiorowego</w:t>
      </w:r>
      <w:r w:rsidR="0097312B">
        <w:rPr>
          <w:rFonts w:ascii="Arial" w:eastAsia="Times New Roman" w:hAnsi="Arial" w:cs="Arial"/>
          <w:bCs/>
          <w:sz w:val="22"/>
          <w:szCs w:val="22"/>
        </w:rPr>
        <w:t>,</w:t>
      </w:r>
      <w:r w:rsidR="00747F42" w:rsidRPr="00747F42">
        <w:rPr>
          <w:rFonts w:ascii="Arial" w:eastAsia="Times New Roman" w:hAnsi="Arial" w:cs="Arial"/>
          <w:bCs/>
          <w:sz w:val="22"/>
          <w:szCs w:val="22"/>
        </w:rPr>
        <w:t xml:space="preserve"> dla potrzeb komunikacji miejskiej w Tczewie</w:t>
      </w:r>
      <w:r w:rsidR="003E0ABE" w:rsidRPr="003E0ABE">
        <w:rPr>
          <w:rFonts w:ascii="Arial" w:eastAsia="Times New Roman" w:hAnsi="Arial" w:cs="Arial"/>
          <w:sz w:val="22"/>
          <w:szCs w:val="22"/>
        </w:rPr>
        <w:t xml:space="preserve">, </w:t>
      </w:r>
      <w:r w:rsidRPr="003E0ABE">
        <w:rPr>
          <w:rFonts w:ascii="Arial" w:eastAsia="Times New Roman" w:hAnsi="Arial" w:cs="Arial"/>
          <w:sz w:val="22"/>
          <w:szCs w:val="22"/>
        </w:rPr>
        <w:t xml:space="preserve">nr referencyjny </w:t>
      </w:r>
      <w:r w:rsidRPr="003E0ABE">
        <w:rPr>
          <w:rFonts w:ascii="Arial" w:eastAsia="Times New Roman" w:hAnsi="Arial" w:cs="Arial"/>
          <w:color w:val="auto"/>
          <w:sz w:val="22"/>
          <w:szCs w:val="22"/>
        </w:rPr>
        <w:t>BZP.271.3.</w:t>
      </w:r>
      <w:r w:rsidR="00E02FA4">
        <w:rPr>
          <w:rFonts w:ascii="Arial" w:eastAsia="Times New Roman" w:hAnsi="Arial" w:cs="Arial"/>
          <w:color w:val="auto"/>
          <w:sz w:val="22"/>
          <w:szCs w:val="22"/>
        </w:rPr>
        <w:t>8</w:t>
      </w:r>
      <w:r w:rsidRPr="003E0ABE">
        <w:rPr>
          <w:rFonts w:ascii="Arial" w:eastAsia="Times New Roman" w:hAnsi="Arial" w:cs="Arial"/>
          <w:color w:val="auto"/>
          <w:sz w:val="22"/>
          <w:szCs w:val="22"/>
        </w:rPr>
        <w:t>.202</w:t>
      </w:r>
      <w:r w:rsidR="00046DDD">
        <w:rPr>
          <w:rFonts w:ascii="Arial" w:eastAsia="Times New Roman" w:hAnsi="Arial" w:cs="Arial"/>
          <w:color w:val="auto"/>
          <w:sz w:val="22"/>
          <w:szCs w:val="22"/>
        </w:rPr>
        <w:t>5</w:t>
      </w:r>
      <w:r w:rsidRPr="003E0ABE">
        <w:rPr>
          <w:rFonts w:ascii="Arial" w:eastAsia="Calibri" w:hAnsi="Arial" w:cs="Arial"/>
          <w:sz w:val="22"/>
          <w:szCs w:val="22"/>
          <w:lang w:eastAsia="en-US"/>
        </w:rPr>
        <w:t>, prowadzonym w trybie przetargu nieograniczonego,</w:t>
      </w:r>
    </w:p>
    <w:p w14:paraId="53E0FEF3" w14:textId="0E449123" w:rsidR="001D4D50" w:rsidRPr="00056A9A" w:rsidRDefault="001D4D50" w:rsidP="008B6CEA">
      <w:pPr>
        <w:widowControl/>
        <w:numPr>
          <w:ilvl w:val="0"/>
          <w:numId w:val="50"/>
        </w:numPr>
        <w:suppressAutoHyphens w:val="0"/>
        <w:spacing w:after="160" w:line="288" w:lineRule="auto"/>
        <w:ind w:left="426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 xml:space="preserve">odbiorcami Pani/Pana danych osobowych będą osoby lub podmioty, którym udostępniona zostanie dokumentacja postępowania w oparciu o art. 18 oraz art. 74 ustawy z dnia 11 września 2019 r. – Prawo zamówień publicznych </w:t>
      </w:r>
      <w:r w:rsidRPr="00056A9A">
        <w:rPr>
          <w:rFonts w:ascii="Arial" w:eastAsia="MS Mincho;ＭＳ 明朝" w:hAnsi="Arial" w:cs="Arial"/>
          <w:sz w:val="22"/>
          <w:szCs w:val="22"/>
        </w:rPr>
        <w:t>(</w:t>
      </w:r>
      <w:proofErr w:type="spellStart"/>
      <w:r w:rsidRPr="00056A9A">
        <w:rPr>
          <w:rFonts w:ascii="Arial" w:eastAsia="MS Mincho;ＭＳ 明朝" w:hAnsi="Arial" w:cs="Arial"/>
          <w:sz w:val="22"/>
          <w:szCs w:val="22"/>
        </w:rPr>
        <w:t>t.j</w:t>
      </w:r>
      <w:proofErr w:type="spellEnd"/>
      <w:r w:rsidRPr="00056A9A">
        <w:rPr>
          <w:rFonts w:ascii="Arial" w:eastAsia="MS Mincho;ＭＳ 明朝" w:hAnsi="Arial" w:cs="Arial"/>
          <w:sz w:val="22"/>
          <w:szCs w:val="22"/>
        </w:rPr>
        <w:t>. Dz.U. z 202</w:t>
      </w:r>
      <w:r w:rsidR="00046DDD">
        <w:rPr>
          <w:rFonts w:ascii="Arial" w:eastAsia="MS Mincho;ＭＳ 明朝" w:hAnsi="Arial" w:cs="Arial"/>
          <w:sz w:val="22"/>
          <w:szCs w:val="22"/>
        </w:rPr>
        <w:t>4</w:t>
      </w:r>
      <w:r w:rsidRPr="00056A9A">
        <w:rPr>
          <w:rFonts w:ascii="Arial" w:eastAsia="MS Mincho;ＭＳ 明朝" w:hAnsi="Arial" w:cs="Arial"/>
          <w:sz w:val="22"/>
          <w:szCs w:val="22"/>
        </w:rPr>
        <w:t xml:space="preserve"> r., poz. 1</w:t>
      </w:r>
      <w:r w:rsidR="00046DDD">
        <w:rPr>
          <w:rFonts w:ascii="Arial" w:eastAsia="MS Mincho;ＭＳ 明朝" w:hAnsi="Arial" w:cs="Arial"/>
          <w:sz w:val="22"/>
          <w:szCs w:val="22"/>
        </w:rPr>
        <w:t>320</w:t>
      </w:r>
      <w:r w:rsidRPr="00056A9A">
        <w:rPr>
          <w:rFonts w:ascii="Arial" w:eastAsia="MS Mincho;ＭＳ 明朝" w:hAnsi="Arial" w:cs="Arial"/>
          <w:sz w:val="22"/>
          <w:szCs w:val="22"/>
        </w:rPr>
        <w:t>)</w:t>
      </w:r>
      <w:r w:rsidRPr="00056A9A">
        <w:rPr>
          <w:rFonts w:ascii="Arial" w:eastAsia="Times New Roman" w:hAnsi="Arial" w:cs="Arial"/>
          <w:sz w:val="22"/>
          <w:szCs w:val="22"/>
        </w:rPr>
        <w:t xml:space="preserve">, dalej „ustawa </w:t>
      </w:r>
      <w:proofErr w:type="spellStart"/>
      <w:r w:rsidRPr="00056A9A">
        <w:rPr>
          <w:rFonts w:ascii="Arial" w:eastAsia="Times New Roman" w:hAnsi="Arial" w:cs="Arial"/>
          <w:sz w:val="22"/>
          <w:szCs w:val="22"/>
        </w:rPr>
        <w:t>Pzp</w:t>
      </w:r>
      <w:proofErr w:type="spellEnd"/>
      <w:r w:rsidRPr="00056A9A">
        <w:rPr>
          <w:rFonts w:ascii="Arial" w:eastAsia="Times New Roman" w:hAnsi="Arial" w:cs="Arial"/>
          <w:sz w:val="22"/>
          <w:szCs w:val="22"/>
        </w:rPr>
        <w:t>”,</w:t>
      </w:r>
    </w:p>
    <w:p w14:paraId="79A19E58" w14:textId="77777777" w:rsidR="001D4D50" w:rsidRPr="00056A9A" w:rsidRDefault="001D4D50" w:rsidP="008B6CEA">
      <w:pPr>
        <w:widowControl/>
        <w:numPr>
          <w:ilvl w:val="0"/>
          <w:numId w:val="50"/>
        </w:numPr>
        <w:suppressAutoHyphens w:val="0"/>
        <w:spacing w:after="160" w:line="288" w:lineRule="auto"/>
        <w:ind w:left="426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 xml:space="preserve">Pani/Pana dane osobowe będą przechowywane, zgodnie z </w:t>
      </w:r>
      <w:r w:rsidRPr="00056A9A">
        <w:rPr>
          <w:rFonts w:ascii="Arial" w:eastAsia="Times New Roman" w:hAnsi="Arial" w:cs="Arial"/>
          <w:color w:val="auto"/>
          <w:sz w:val="22"/>
          <w:szCs w:val="22"/>
        </w:rPr>
        <w:t>art. 78</w:t>
      </w:r>
      <w:r w:rsidRPr="00056A9A">
        <w:rPr>
          <w:rFonts w:ascii="Arial" w:eastAsia="Times New Roman" w:hAnsi="Arial" w:cs="Arial"/>
          <w:sz w:val="22"/>
          <w:szCs w:val="22"/>
        </w:rPr>
        <w:t xml:space="preserve"> ustawy </w:t>
      </w:r>
      <w:proofErr w:type="spellStart"/>
      <w:r w:rsidRPr="00056A9A">
        <w:rPr>
          <w:rFonts w:ascii="Arial" w:eastAsia="Times New Roman" w:hAnsi="Arial" w:cs="Arial"/>
          <w:sz w:val="22"/>
          <w:szCs w:val="22"/>
        </w:rPr>
        <w:t>Pzp</w:t>
      </w:r>
      <w:proofErr w:type="spellEnd"/>
      <w:r w:rsidRPr="00056A9A">
        <w:rPr>
          <w:rFonts w:ascii="Arial" w:eastAsia="Times New Roman" w:hAnsi="Arial" w:cs="Arial"/>
          <w:sz w:val="22"/>
          <w:szCs w:val="22"/>
        </w:rPr>
        <w:t>, przez okres 4 lat od dnia zakończenia postępowania o udzielenie zamówienia, a jeżeli czas trwania umowy przekracza 4 lata, okres przechowywania obejmuje cały czas trwania umowy,</w:t>
      </w:r>
    </w:p>
    <w:p w14:paraId="48448FA7" w14:textId="77777777" w:rsidR="001D4D50" w:rsidRPr="00056A9A" w:rsidRDefault="001D4D50" w:rsidP="008B6CEA">
      <w:pPr>
        <w:widowControl/>
        <w:numPr>
          <w:ilvl w:val="0"/>
          <w:numId w:val="50"/>
        </w:numPr>
        <w:suppressAutoHyphens w:val="0"/>
        <w:spacing w:after="160" w:line="288" w:lineRule="auto"/>
        <w:ind w:left="426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 xml:space="preserve">obowiązek podania przez Panią/Pana danych osobowych bezpośrednio Pani/Pana dotyczących jest wymogiem ustawowym, określonym w przepisach ustawy </w:t>
      </w:r>
      <w:proofErr w:type="spellStart"/>
      <w:r w:rsidRPr="00056A9A">
        <w:rPr>
          <w:rFonts w:ascii="Arial" w:eastAsia="Times New Roman" w:hAnsi="Arial" w:cs="Arial"/>
          <w:sz w:val="22"/>
          <w:szCs w:val="22"/>
        </w:rPr>
        <w:t>Pzp</w:t>
      </w:r>
      <w:proofErr w:type="spellEnd"/>
      <w:r w:rsidRPr="00056A9A">
        <w:rPr>
          <w:rFonts w:ascii="Arial" w:eastAsia="Times New Roman" w:hAnsi="Arial" w:cs="Arial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56A9A">
        <w:rPr>
          <w:rFonts w:ascii="Arial" w:eastAsia="Times New Roman" w:hAnsi="Arial" w:cs="Arial"/>
          <w:sz w:val="22"/>
          <w:szCs w:val="22"/>
        </w:rPr>
        <w:t>Pzp</w:t>
      </w:r>
      <w:proofErr w:type="spellEnd"/>
      <w:r w:rsidRPr="00056A9A">
        <w:rPr>
          <w:rFonts w:ascii="Arial" w:eastAsia="Times New Roman" w:hAnsi="Arial" w:cs="Arial"/>
          <w:sz w:val="22"/>
          <w:szCs w:val="22"/>
        </w:rPr>
        <w:t xml:space="preserve">,  </w:t>
      </w:r>
    </w:p>
    <w:p w14:paraId="0947D2E9" w14:textId="77777777" w:rsidR="001D4D50" w:rsidRPr="00056A9A" w:rsidRDefault="001D4D50" w:rsidP="008B6CEA">
      <w:pPr>
        <w:widowControl/>
        <w:numPr>
          <w:ilvl w:val="0"/>
          <w:numId w:val="50"/>
        </w:numPr>
        <w:suppressAutoHyphens w:val="0"/>
        <w:spacing w:after="160" w:line="288" w:lineRule="auto"/>
        <w:ind w:left="426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>w odniesieniu do Pani/Pana danych osobowych decyzje nie będą podejmowane                      w sposób zautomatyzowany, stosownie do art. 22 RODO,</w:t>
      </w:r>
    </w:p>
    <w:p w14:paraId="2372F4EF" w14:textId="77777777" w:rsidR="001D4D50" w:rsidRPr="00056A9A" w:rsidRDefault="001D4D50" w:rsidP="008B6CEA">
      <w:pPr>
        <w:widowControl/>
        <w:numPr>
          <w:ilvl w:val="0"/>
          <w:numId w:val="50"/>
        </w:numPr>
        <w:suppressAutoHyphens w:val="0"/>
        <w:spacing w:after="160" w:line="288" w:lineRule="auto"/>
        <w:ind w:left="426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>posiada Pani/Pan:</w:t>
      </w:r>
    </w:p>
    <w:p w14:paraId="0C2B48D3" w14:textId="77777777" w:rsidR="001D4D50" w:rsidRPr="00056A9A" w:rsidRDefault="001D4D50" w:rsidP="008B6CEA">
      <w:pPr>
        <w:widowControl/>
        <w:numPr>
          <w:ilvl w:val="0"/>
          <w:numId w:val="49"/>
        </w:numPr>
        <w:suppressAutoHyphens w:val="0"/>
        <w:spacing w:after="160" w:line="288" w:lineRule="auto"/>
        <w:ind w:left="851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>na podstawie art. 15 RODO prawo dostępu do danych osobowych Pani/Pana dotyczących,</w:t>
      </w:r>
    </w:p>
    <w:p w14:paraId="73956B84" w14:textId="088A79B9" w:rsidR="001D4D50" w:rsidRPr="00056A9A" w:rsidRDefault="001D4D50" w:rsidP="008B6CEA">
      <w:pPr>
        <w:widowControl/>
        <w:numPr>
          <w:ilvl w:val="0"/>
          <w:numId w:val="49"/>
        </w:numPr>
        <w:suppressAutoHyphens w:val="0"/>
        <w:spacing w:after="160" w:line="288" w:lineRule="auto"/>
        <w:ind w:left="851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 xml:space="preserve">na podstawie art. 16 RODO prawo do sprostowania Pani/Pana danych osobowych, przy czym skorzystanie z prawa do sprostowania lub uzupełnienia nie może skutkować zmianą wyniku postępowania o udzielenie zamówienia, ani zmianą postanowień umowy w sprawie zamówienia publicznego w zakresie niezgodnym z ustawą </w:t>
      </w:r>
      <w:proofErr w:type="spellStart"/>
      <w:r w:rsidRPr="00056A9A">
        <w:rPr>
          <w:rFonts w:ascii="Arial" w:eastAsia="Times New Roman" w:hAnsi="Arial" w:cs="Arial"/>
          <w:sz w:val="22"/>
          <w:szCs w:val="22"/>
        </w:rPr>
        <w:t>Pzp</w:t>
      </w:r>
      <w:proofErr w:type="spellEnd"/>
      <w:r w:rsidRPr="00056A9A">
        <w:rPr>
          <w:rFonts w:ascii="Arial" w:eastAsia="Times New Roman" w:hAnsi="Arial" w:cs="Arial"/>
          <w:sz w:val="22"/>
          <w:szCs w:val="22"/>
        </w:rPr>
        <w:t xml:space="preserve"> oraz nie może naruszać integralności protokołu postępowania oraz jego załączników,</w:t>
      </w:r>
    </w:p>
    <w:p w14:paraId="464A8EE1" w14:textId="77777777" w:rsidR="001D4D50" w:rsidRPr="00056A9A" w:rsidRDefault="001D4D50" w:rsidP="008B6CEA">
      <w:pPr>
        <w:widowControl/>
        <w:numPr>
          <w:ilvl w:val="0"/>
          <w:numId w:val="49"/>
        </w:numPr>
        <w:suppressAutoHyphens w:val="0"/>
        <w:spacing w:after="160" w:line="288" w:lineRule="auto"/>
        <w:ind w:left="851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                   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</w:t>
      </w:r>
      <w:r w:rsidRPr="00056A9A">
        <w:rPr>
          <w:rFonts w:ascii="Arial" w:eastAsia="Times New Roman" w:hAnsi="Arial" w:cs="Arial"/>
          <w:sz w:val="22"/>
          <w:szCs w:val="22"/>
        </w:rPr>
        <w:lastRenderedPageBreak/>
        <w:t>członkowskiego, a także nie ogranicza przetwarzania danych osobowych do czasu zakończenia postępowania o udzielenie zamówienia,</w:t>
      </w:r>
    </w:p>
    <w:p w14:paraId="3558252E" w14:textId="77777777" w:rsidR="001D4D50" w:rsidRPr="00056A9A" w:rsidRDefault="001D4D50" w:rsidP="008B6CEA">
      <w:pPr>
        <w:widowControl/>
        <w:numPr>
          <w:ilvl w:val="0"/>
          <w:numId w:val="49"/>
        </w:numPr>
        <w:suppressAutoHyphens w:val="0"/>
        <w:spacing w:after="160" w:line="288" w:lineRule="auto"/>
        <w:ind w:left="851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>prawo do wniesienia skargi do Prezesa Urzędu Ochrony Danych Osobowych,                    gdy uzna Pani/Pan, że przetwarzanie danych osobowych Pani/Pana dotyczących narusza przepisy RODO,</w:t>
      </w:r>
    </w:p>
    <w:p w14:paraId="11972E94" w14:textId="77777777" w:rsidR="001D4D50" w:rsidRPr="00056A9A" w:rsidRDefault="001D4D50" w:rsidP="008B6CEA">
      <w:pPr>
        <w:widowControl/>
        <w:numPr>
          <w:ilvl w:val="0"/>
          <w:numId w:val="50"/>
        </w:numPr>
        <w:suppressAutoHyphens w:val="0"/>
        <w:spacing w:after="160" w:line="288" w:lineRule="auto"/>
        <w:ind w:left="426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>nie przysługuje Pani/Panu:</w:t>
      </w:r>
    </w:p>
    <w:p w14:paraId="6FE2A793" w14:textId="77777777" w:rsidR="001D4D50" w:rsidRPr="00056A9A" w:rsidRDefault="001D4D50" w:rsidP="001D4D50">
      <w:pPr>
        <w:widowControl/>
        <w:numPr>
          <w:ilvl w:val="0"/>
          <w:numId w:val="3"/>
        </w:numPr>
        <w:suppressAutoHyphens w:val="0"/>
        <w:spacing w:after="160" w:line="288" w:lineRule="auto"/>
        <w:ind w:left="851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>w związku z art. 17 ust. 3 lit. b, d lub e RODO prawo do usunięcia danych osobowych,</w:t>
      </w:r>
    </w:p>
    <w:p w14:paraId="65439B00" w14:textId="77777777" w:rsidR="001D4D50" w:rsidRPr="00056A9A" w:rsidRDefault="001D4D50" w:rsidP="001D4D50">
      <w:pPr>
        <w:widowControl/>
        <w:numPr>
          <w:ilvl w:val="0"/>
          <w:numId w:val="3"/>
        </w:numPr>
        <w:suppressAutoHyphens w:val="0"/>
        <w:spacing w:after="160" w:line="288" w:lineRule="auto"/>
        <w:ind w:left="851" w:hanging="284"/>
        <w:contextualSpacing/>
        <w:jc w:val="both"/>
        <w:rPr>
          <w:rFonts w:ascii="Arial" w:eastAsia="Times New Roman" w:hAnsi="Arial" w:cs="Arial"/>
          <w:b/>
          <w:sz w:val="22"/>
          <w:szCs w:val="22"/>
        </w:rPr>
      </w:pPr>
      <w:r w:rsidRPr="00056A9A">
        <w:rPr>
          <w:rFonts w:ascii="Arial" w:eastAsia="Times New Roman" w:hAnsi="Arial" w:cs="Arial"/>
          <w:sz w:val="22"/>
          <w:szCs w:val="22"/>
        </w:rPr>
        <w:t>prawo do przenoszenia danych osobowych, o którym mowa w art. 20 RODO,</w:t>
      </w:r>
    </w:p>
    <w:p w14:paraId="6D9E3EB7" w14:textId="77777777" w:rsidR="001D4D50" w:rsidRPr="00056A9A" w:rsidRDefault="001D4D50" w:rsidP="001D4D50">
      <w:pPr>
        <w:widowControl/>
        <w:numPr>
          <w:ilvl w:val="0"/>
          <w:numId w:val="3"/>
        </w:numPr>
        <w:suppressAutoHyphens w:val="0"/>
        <w:spacing w:after="160" w:line="288" w:lineRule="auto"/>
        <w:ind w:left="851" w:hanging="284"/>
        <w:contextualSpacing/>
        <w:jc w:val="both"/>
        <w:rPr>
          <w:rFonts w:ascii="Arial" w:eastAsia="Times New Roman" w:hAnsi="Arial" w:cs="Arial"/>
          <w:bCs/>
          <w:sz w:val="22"/>
          <w:szCs w:val="22"/>
        </w:rPr>
      </w:pPr>
      <w:r w:rsidRPr="00056A9A">
        <w:rPr>
          <w:rFonts w:ascii="Arial" w:eastAsia="Times New Roman" w:hAnsi="Arial" w:cs="Arial"/>
          <w:bCs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6AD8EC03" w14:textId="77777777" w:rsidR="001D4D50" w:rsidRPr="00A25B56" w:rsidRDefault="001D4D50" w:rsidP="001D4D50">
      <w:pPr>
        <w:spacing w:line="288" w:lineRule="auto"/>
        <w:jc w:val="both"/>
        <w:rPr>
          <w:rFonts w:ascii="Arial" w:eastAsia="Times New Roman" w:hAnsi="Arial" w:cs="Arial"/>
          <w:b/>
          <w:iCs/>
          <w:sz w:val="2"/>
          <w:szCs w:val="2"/>
        </w:rPr>
      </w:pPr>
    </w:p>
    <w:p w14:paraId="1890684F" w14:textId="77777777" w:rsidR="00555164" w:rsidRDefault="00555164" w:rsidP="00CF3510">
      <w:pPr>
        <w:spacing w:line="288" w:lineRule="auto"/>
        <w:jc w:val="both"/>
        <w:rPr>
          <w:rFonts w:ascii="Arial" w:eastAsia="Times New Roman" w:hAnsi="Arial" w:cs="Arial"/>
          <w:b/>
          <w:i/>
          <w:sz w:val="10"/>
          <w:szCs w:val="12"/>
        </w:rPr>
      </w:pPr>
    </w:p>
    <w:p w14:paraId="539A6913" w14:textId="77777777" w:rsidR="007718C9" w:rsidRPr="007262E4" w:rsidRDefault="007718C9" w:rsidP="00CF3510">
      <w:pPr>
        <w:spacing w:line="288" w:lineRule="auto"/>
        <w:jc w:val="both"/>
        <w:rPr>
          <w:rFonts w:ascii="Arial" w:eastAsia="Times New Roman" w:hAnsi="Arial" w:cs="Arial"/>
          <w:b/>
          <w:i/>
          <w:sz w:val="2"/>
          <w:szCs w:val="12"/>
        </w:rPr>
      </w:pPr>
    </w:p>
    <w:p w14:paraId="65BDF1D0" w14:textId="77777777" w:rsidR="007719C4" w:rsidRDefault="00A16029" w:rsidP="00CF351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CF3510">
        <w:rPr>
          <w:rFonts w:ascii="Arial" w:hAnsi="Arial" w:cs="Arial"/>
          <w:b/>
          <w:sz w:val="22"/>
          <w:szCs w:val="22"/>
        </w:rPr>
        <w:t>4. TERMIN WYKONANIA ZAMÓWIENIA</w:t>
      </w:r>
    </w:p>
    <w:p w14:paraId="42F2B8B1" w14:textId="77777777" w:rsidR="0050311B" w:rsidRPr="0050311B" w:rsidRDefault="0050311B" w:rsidP="00CF3510">
      <w:pPr>
        <w:spacing w:line="288" w:lineRule="auto"/>
        <w:jc w:val="both"/>
        <w:rPr>
          <w:rFonts w:ascii="Arial" w:hAnsi="Arial" w:cs="Arial"/>
          <w:b/>
          <w:sz w:val="10"/>
          <w:szCs w:val="22"/>
        </w:rPr>
      </w:pPr>
    </w:p>
    <w:p w14:paraId="7A9962B6" w14:textId="1F54A97F" w:rsidR="00B43917" w:rsidRDefault="00B43917" w:rsidP="00B43917">
      <w:pPr>
        <w:spacing w:line="288" w:lineRule="auto"/>
        <w:jc w:val="both"/>
        <w:rPr>
          <w:rFonts w:ascii="Arial" w:hAnsi="Arial" w:cs="Arial"/>
          <w:b/>
          <w:bCs/>
          <w:color w:val="auto"/>
          <w:sz w:val="22"/>
          <w:szCs w:val="22"/>
          <w:lang w:eastAsia="pl-PL"/>
        </w:rPr>
      </w:pPr>
      <w:r w:rsidRPr="00281CBA">
        <w:rPr>
          <w:rFonts w:ascii="Arial" w:hAnsi="Arial" w:cs="Arial"/>
          <w:color w:val="auto"/>
          <w:sz w:val="22"/>
          <w:szCs w:val="22"/>
          <w:lang w:eastAsia="pl-PL"/>
        </w:rPr>
        <w:t xml:space="preserve">Wymagany </w:t>
      </w:r>
      <w:r>
        <w:rPr>
          <w:rFonts w:ascii="Arial" w:hAnsi="Arial" w:cs="Arial"/>
          <w:color w:val="auto"/>
          <w:sz w:val="22"/>
          <w:szCs w:val="22"/>
          <w:lang w:eastAsia="pl-PL"/>
        </w:rPr>
        <w:t>termin realizacji:</w:t>
      </w:r>
      <w:r w:rsidR="00664580"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="00A25B56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 </w:t>
      </w:r>
      <w:r w:rsidR="00123A0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7</w:t>
      </w:r>
      <w:r w:rsidR="00E02FA4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 miesięcy, licząc od dnia 01.09.2025 r</w:t>
      </w:r>
      <w:r w:rsidR="00C1603A" w:rsidRPr="00BD1F3D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.</w:t>
      </w:r>
      <w:r w:rsidR="00E02FA4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 do </w:t>
      </w:r>
      <w:r w:rsidR="00123A0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31.03.2026 r.</w:t>
      </w:r>
    </w:p>
    <w:p w14:paraId="3A709046" w14:textId="7BA7B57C" w:rsidR="00AB54E8" w:rsidRPr="00B96351" w:rsidRDefault="00AB54E8" w:rsidP="00B96351">
      <w:pPr>
        <w:spacing w:line="288" w:lineRule="auto"/>
        <w:jc w:val="both"/>
        <w:rPr>
          <w:rFonts w:ascii="Arial" w:eastAsia="Times New Roman" w:hAnsi="Arial" w:cs="Arial"/>
          <w:bCs/>
          <w:color w:val="auto"/>
          <w:sz w:val="22"/>
          <w:szCs w:val="22"/>
          <w:u w:val="single"/>
        </w:rPr>
      </w:pPr>
    </w:p>
    <w:p w14:paraId="147AD3D4" w14:textId="77777777" w:rsidR="007719C4" w:rsidRPr="00801E03" w:rsidRDefault="00A16029" w:rsidP="001A1DFD">
      <w:pPr>
        <w:numPr>
          <w:ilvl w:val="2"/>
          <w:numId w:val="10"/>
        </w:numPr>
        <w:tabs>
          <w:tab w:val="left" w:pos="284"/>
        </w:tabs>
        <w:spacing w:line="288" w:lineRule="auto"/>
        <w:ind w:left="284" w:hanging="284"/>
        <w:jc w:val="both"/>
        <w:rPr>
          <w:rFonts w:ascii="Arial" w:hAnsi="Arial" w:cs="Arial"/>
          <w:b/>
          <w:sz w:val="12"/>
          <w:szCs w:val="16"/>
        </w:rPr>
      </w:pPr>
      <w:r w:rsidRPr="00511546">
        <w:rPr>
          <w:rFonts w:ascii="Arial" w:hAnsi="Arial" w:cs="Arial"/>
          <w:b/>
          <w:sz w:val="22"/>
        </w:rPr>
        <w:t>WARUNKI UDZIAŁU W POSTĘPOWANIU</w:t>
      </w:r>
      <w:r w:rsidR="00C103B2" w:rsidRPr="00511546">
        <w:rPr>
          <w:rFonts w:ascii="Arial" w:hAnsi="Arial" w:cs="Arial"/>
          <w:b/>
          <w:sz w:val="22"/>
        </w:rPr>
        <w:t xml:space="preserve"> ORAZ PODSTAWY WYKLUCZENIA</w:t>
      </w:r>
      <w:r w:rsidR="001C2FA4" w:rsidRPr="00511546">
        <w:rPr>
          <w:rFonts w:ascii="Arial" w:hAnsi="Arial" w:cs="Arial"/>
          <w:b/>
          <w:sz w:val="22"/>
        </w:rPr>
        <w:t xml:space="preserve"> </w:t>
      </w:r>
    </w:p>
    <w:p w14:paraId="471D2EDA" w14:textId="77777777" w:rsidR="00801E03" w:rsidRPr="009B17F8" w:rsidRDefault="00801E03" w:rsidP="00801E03">
      <w:pPr>
        <w:tabs>
          <w:tab w:val="left" w:pos="284"/>
        </w:tabs>
        <w:spacing w:line="288" w:lineRule="auto"/>
        <w:ind w:left="284"/>
        <w:jc w:val="both"/>
        <w:rPr>
          <w:rFonts w:ascii="Arial" w:hAnsi="Arial" w:cs="Arial"/>
          <w:b/>
          <w:sz w:val="4"/>
          <w:szCs w:val="16"/>
        </w:rPr>
      </w:pPr>
    </w:p>
    <w:p w14:paraId="459B3BEF" w14:textId="77777777" w:rsidR="007719C4" w:rsidRPr="00CF3510" w:rsidRDefault="00A16029" w:rsidP="00FF3306">
      <w:pPr>
        <w:numPr>
          <w:ilvl w:val="1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3510">
        <w:rPr>
          <w:rFonts w:ascii="Arial" w:hAnsi="Arial" w:cs="Arial"/>
          <w:sz w:val="22"/>
        </w:rPr>
        <w:t xml:space="preserve">O udzielenie zamówienia mogą ubiegać się Wykonawcy, którzy: </w:t>
      </w:r>
    </w:p>
    <w:p w14:paraId="6F571863" w14:textId="77777777" w:rsidR="007719C4" w:rsidRDefault="00ED2EB0" w:rsidP="00FF3306">
      <w:pPr>
        <w:numPr>
          <w:ilvl w:val="2"/>
          <w:numId w:val="9"/>
        </w:numPr>
        <w:tabs>
          <w:tab w:val="left" w:pos="426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podlegają wykluczeniu:</w:t>
      </w:r>
    </w:p>
    <w:p w14:paraId="7B4F82A0" w14:textId="1E886D04" w:rsidR="005042C0" w:rsidRDefault="005042C0" w:rsidP="008B6CEA">
      <w:pPr>
        <w:pStyle w:val="Akapitzlist"/>
        <w:numPr>
          <w:ilvl w:val="0"/>
          <w:numId w:val="45"/>
        </w:numPr>
        <w:tabs>
          <w:tab w:val="left" w:pos="426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D2EB0">
        <w:rPr>
          <w:rFonts w:ascii="Arial" w:hAnsi="Arial" w:cs="Arial"/>
          <w:sz w:val="22"/>
          <w:szCs w:val="22"/>
        </w:rPr>
        <w:t xml:space="preserve">Zamawiający wykluczy Wykonawcę z postępowania o udzielenie zamówienia </w:t>
      </w:r>
      <w:r w:rsidR="00664580">
        <w:rPr>
          <w:rFonts w:ascii="Arial" w:hAnsi="Arial" w:cs="Arial"/>
          <w:sz w:val="22"/>
          <w:szCs w:val="22"/>
        </w:rPr>
        <w:br/>
        <w:t xml:space="preserve">w </w:t>
      </w:r>
      <w:r w:rsidRPr="00ED2EB0">
        <w:rPr>
          <w:rFonts w:ascii="Arial" w:hAnsi="Arial" w:cs="Arial"/>
          <w:sz w:val="22"/>
          <w:szCs w:val="22"/>
        </w:rPr>
        <w:t>przypadkach określonych w art. 108 ust. 1 us</w:t>
      </w:r>
      <w:r>
        <w:rPr>
          <w:rFonts w:ascii="Arial" w:hAnsi="Arial" w:cs="Arial"/>
          <w:sz w:val="22"/>
          <w:szCs w:val="22"/>
        </w:rPr>
        <w:t>tawy Prawo zamówień publicznych;</w:t>
      </w:r>
    </w:p>
    <w:p w14:paraId="34532D49" w14:textId="77777777" w:rsidR="005042C0" w:rsidRPr="000A7E8D" w:rsidRDefault="005042C0" w:rsidP="008B6CEA">
      <w:pPr>
        <w:pStyle w:val="Akapitzlist"/>
        <w:numPr>
          <w:ilvl w:val="0"/>
          <w:numId w:val="45"/>
        </w:numPr>
        <w:tabs>
          <w:tab w:val="left" w:pos="426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86177">
        <w:rPr>
          <w:rFonts w:ascii="Arial" w:eastAsia="Times New Roman" w:hAnsi="Arial" w:cs="Arial"/>
          <w:color w:val="auto"/>
          <w:sz w:val="22"/>
          <w:szCs w:val="22"/>
        </w:rPr>
        <w:t>Zamawiający wykluczy Wykonawcę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0B3802">
        <w:rPr>
          <w:rFonts w:ascii="Arial" w:eastAsia="Times New Roman" w:hAnsi="Arial" w:cs="Arial"/>
          <w:color w:val="auto"/>
          <w:sz w:val="22"/>
          <w:szCs w:val="22"/>
        </w:rPr>
        <w:t>w stosunku do którego otwarto likwidację, ogłoszono upadłość, którego aktywami zarządza likwidator lub sąd, zawarł układ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0B3802">
        <w:rPr>
          <w:rFonts w:ascii="Arial" w:eastAsia="Times New Roman" w:hAnsi="Arial" w:cs="Arial"/>
          <w:color w:val="auto"/>
          <w:sz w:val="22"/>
          <w:szCs w:val="22"/>
        </w:rPr>
        <w:t>z</w:t>
      </w:r>
      <w:r>
        <w:rPr>
          <w:rFonts w:ascii="Arial" w:eastAsia="Times New Roman" w:hAnsi="Arial" w:cs="Arial"/>
          <w:color w:val="auto"/>
          <w:sz w:val="22"/>
          <w:szCs w:val="22"/>
        </w:rPr>
        <w:t> </w:t>
      </w:r>
      <w:r w:rsidRPr="000B3802">
        <w:rPr>
          <w:rFonts w:ascii="Arial" w:eastAsia="Times New Roman" w:hAnsi="Arial" w:cs="Arial"/>
          <w:color w:val="auto"/>
          <w:sz w:val="22"/>
          <w:szCs w:val="22"/>
        </w:rPr>
        <w:t>wierzycielami, którego działalność gospodarcza jest zawieszona albo znajduje się on w innej tego rodzaju sytuacji wynikającej z podobnej procedury przewidzianej w przepisach miejsca wszczęcia tej procedury, zgodnie z a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rt. 109 ust. 1 pkt 4 ustawy </w:t>
      </w:r>
      <w:proofErr w:type="spellStart"/>
      <w:r>
        <w:rPr>
          <w:rFonts w:ascii="Arial" w:eastAsia="Times New Roman" w:hAnsi="Arial" w:cs="Arial"/>
          <w:color w:val="auto"/>
          <w:sz w:val="22"/>
          <w:szCs w:val="22"/>
        </w:rPr>
        <w:t>Pzp</w:t>
      </w:r>
      <w:proofErr w:type="spellEnd"/>
      <w:r>
        <w:rPr>
          <w:rFonts w:ascii="Arial" w:eastAsia="Times New Roman" w:hAnsi="Arial" w:cs="Arial"/>
          <w:color w:val="auto"/>
          <w:sz w:val="22"/>
          <w:szCs w:val="22"/>
        </w:rPr>
        <w:t>;</w:t>
      </w:r>
    </w:p>
    <w:p w14:paraId="1F59E125" w14:textId="6D13E23A" w:rsidR="00957519" w:rsidRPr="00A3754C" w:rsidRDefault="005042C0" w:rsidP="008B6CEA">
      <w:pPr>
        <w:pStyle w:val="Akapitzlist"/>
        <w:numPr>
          <w:ilvl w:val="0"/>
          <w:numId w:val="45"/>
        </w:numPr>
        <w:tabs>
          <w:tab w:val="left" w:pos="426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443538">
        <w:rPr>
          <w:rFonts w:ascii="Arial" w:eastAsia="Times New Roman" w:hAnsi="Arial" w:cs="Arial"/>
          <w:color w:val="auto"/>
          <w:sz w:val="22"/>
          <w:szCs w:val="22"/>
        </w:rPr>
        <w:t>Zamawiający wykluczy Wykonawcę w stosunku do którego zachodzą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DA48CF">
        <w:rPr>
          <w:rFonts w:ascii="Arial" w:eastAsia="Times New Roman" w:hAnsi="Arial" w:cs="Arial"/>
          <w:color w:val="auto"/>
          <w:sz w:val="22"/>
          <w:szCs w:val="22"/>
        </w:rPr>
        <w:t>t.j</w:t>
      </w:r>
      <w:proofErr w:type="spellEnd"/>
      <w:r w:rsidR="00DA48CF">
        <w:rPr>
          <w:rFonts w:ascii="Arial" w:eastAsia="Times New Roman" w:hAnsi="Arial" w:cs="Arial"/>
          <w:color w:val="auto"/>
          <w:sz w:val="22"/>
          <w:szCs w:val="22"/>
        </w:rPr>
        <w:t xml:space="preserve">. </w:t>
      </w:r>
      <w:r w:rsidRPr="00443538">
        <w:rPr>
          <w:rFonts w:ascii="Arial" w:eastAsia="Times New Roman" w:hAnsi="Arial" w:cs="Arial"/>
          <w:color w:val="auto"/>
          <w:sz w:val="22"/>
          <w:szCs w:val="22"/>
        </w:rPr>
        <w:t xml:space="preserve">Dz. U. z </w:t>
      </w:r>
      <w:r w:rsidR="00A25B56" w:rsidRPr="0044310B">
        <w:rPr>
          <w:rFonts w:ascii="Arial" w:eastAsia="Calibri" w:hAnsi="Arial" w:cs="Arial"/>
          <w:color w:val="auto"/>
          <w:sz w:val="22"/>
          <w:szCs w:val="22"/>
          <w:lang w:eastAsia="en-US"/>
        </w:rPr>
        <w:t>202</w:t>
      </w:r>
      <w:r w:rsidR="00A25B56">
        <w:rPr>
          <w:rFonts w:ascii="Arial" w:eastAsia="Calibri" w:hAnsi="Arial" w:cs="Arial"/>
          <w:color w:val="auto"/>
          <w:sz w:val="22"/>
          <w:szCs w:val="22"/>
          <w:lang w:eastAsia="en-US"/>
        </w:rPr>
        <w:t>4</w:t>
      </w:r>
      <w:r w:rsidR="00A25B56" w:rsidRPr="0044310B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r., poz. </w:t>
      </w:r>
      <w:r w:rsidR="00A25B56">
        <w:rPr>
          <w:rFonts w:ascii="Arial" w:eastAsia="Calibri" w:hAnsi="Arial" w:cs="Arial"/>
          <w:color w:val="auto"/>
          <w:sz w:val="22"/>
          <w:szCs w:val="22"/>
          <w:lang w:eastAsia="en-US"/>
        </w:rPr>
        <w:t>507</w:t>
      </w:r>
      <w:r w:rsidR="00BD1390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z </w:t>
      </w:r>
      <w:proofErr w:type="spellStart"/>
      <w:r w:rsidR="00BD1390">
        <w:rPr>
          <w:rFonts w:ascii="Arial" w:eastAsia="Calibri" w:hAnsi="Arial" w:cs="Arial"/>
          <w:color w:val="auto"/>
          <w:sz w:val="22"/>
          <w:szCs w:val="22"/>
          <w:lang w:eastAsia="en-US"/>
        </w:rPr>
        <w:t>pó</w:t>
      </w:r>
      <w:r w:rsidR="00306E71">
        <w:rPr>
          <w:rFonts w:ascii="Arial" w:eastAsia="Calibri" w:hAnsi="Arial" w:cs="Arial"/>
          <w:color w:val="auto"/>
          <w:sz w:val="22"/>
          <w:szCs w:val="22"/>
          <w:lang w:eastAsia="en-US"/>
        </w:rPr>
        <w:t>ź</w:t>
      </w:r>
      <w:r w:rsidR="00BD1390">
        <w:rPr>
          <w:rFonts w:ascii="Arial" w:eastAsia="Calibri" w:hAnsi="Arial" w:cs="Arial"/>
          <w:color w:val="auto"/>
          <w:sz w:val="22"/>
          <w:szCs w:val="22"/>
          <w:lang w:eastAsia="en-US"/>
        </w:rPr>
        <w:t>n</w:t>
      </w:r>
      <w:proofErr w:type="spellEnd"/>
      <w:r w:rsidR="00BD1390">
        <w:rPr>
          <w:rFonts w:ascii="Arial" w:eastAsia="Calibri" w:hAnsi="Arial" w:cs="Arial"/>
          <w:color w:val="auto"/>
          <w:sz w:val="22"/>
          <w:szCs w:val="22"/>
          <w:lang w:eastAsia="en-US"/>
        </w:rPr>
        <w:t>. zm.</w:t>
      </w:r>
      <w:r w:rsidRPr="00443538">
        <w:rPr>
          <w:rFonts w:ascii="Arial" w:eastAsia="Times New Roman" w:hAnsi="Arial" w:cs="Arial"/>
          <w:color w:val="auto"/>
          <w:sz w:val="22"/>
          <w:szCs w:val="22"/>
        </w:rPr>
        <w:t>)</w:t>
      </w:r>
      <w:r w:rsidR="00B2001D">
        <w:rPr>
          <w:rFonts w:ascii="Arial" w:eastAsia="Times New Roman" w:hAnsi="Arial" w:cs="Arial"/>
          <w:color w:val="auto"/>
          <w:sz w:val="22"/>
          <w:szCs w:val="22"/>
        </w:rPr>
        <w:t>;</w:t>
      </w:r>
    </w:p>
    <w:p w14:paraId="099EA4FB" w14:textId="77777777" w:rsidR="00ED2EB0" w:rsidRPr="00B07BE2" w:rsidRDefault="00ED2EB0" w:rsidP="00ED2EB0">
      <w:pPr>
        <w:tabs>
          <w:tab w:val="left" w:pos="426"/>
        </w:tabs>
        <w:spacing w:line="288" w:lineRule="auto"/>
        <w:ind w:left="567"/>
        <w:jc w:val="both"/>
        <w:rPr>
          <w:rFonts w:ascii="Arial" w:hAnsi="Arial" w:cs="Arial"/>
          <w:b/>
          <w:sz w:val="14"/>
          <w:szCs w:val="22"/>
        </w:rPr>
      </w:pPr>
    </w:p>
    <w:p w14:paraId="262BD813" w14:textId="77777777" w:rsidR="007719C4" w:rsidRPr="00CF3510" w:rsidRDefault="00A16029" w:rsidP="00FF3306">
      <w:pPr>
        <w:numPr>
          <w:ilvl w:val="2"/>
          <w:numId w:val="9"/>
        </w:numPr>
        <w:tabs>
          <w:tab w:val="left" w:pos="426"/>
        </w:tabs>
        <w:spacing w:line="288" w:lineRule="auto"/>
        <w:ind w:left="567" w:hanging="567"/>
        <w:jc w:val="both"/>
        <w:rPr>
          <w:rFonts w:ascii="Arial" w:hAnsi="Arial" w:cs="Arial"/>
          <w:sz w:val="12"/>
          <w:szCs w:val="16"/>
        </w:rPr>
      </w:pPr>
      <w:r w:rsidRPr="00CF3510">
        <w:rPr>
          <w:rFonts w:ascii="Arial" w:hAnsi="Arial" w:cs="Arial"/>
          <w:sz w:val="22"/>
          <w:szCs w:val="22"/>
        </w:rPr>
        <w:t>spełniają warunki udziału w postępowaniu dotyczące:</w:t>
      </w:r>
    </w:p>
    <w:p w14:paraId="7B0D0ECA" w14:textId="77777777" w:rsidR="007719C4" w:rsidRPr="00B07BE2" w:rsidRDefault="007719C4" w:rsidP="00CF3510">
      <w:pPr>
        <w:spacing w:line="288" w:lineRule="auto"/>
        <w:jc w:val="both"/>
        <w:rPr>
          <w:rFonts w:ascii="Arial" w:hAnsi="Arial" w:cs="Arial"/>
          <w:sz w:val="6"/>
          <w:szCs w:val="16"/>
        </w:rPr>
      </w:pPr>
    </w:p>
    <w:p w14:paraId="3EFD5CEF" w14:textId="77777777" w:rsidR="0099501C" w:rsidRPr="0099501C" w:rsidRDefault="0099501C" w:rsidP="00306E71">
      <w:pPr>
        <w:widowControl/>
        <w:numPr>
          <w:ilvl w:val="0"/>
          <w:numId w:val="8"/>
        </w:numPr>
        <w:tabs>
          <w:tab w:val="clear" w:pos="720"/>
          <w:tab w:val="num" w:pos="567"/>
        </w:tabs>
        <w:spacing w:line="288" w:lineRule="auto"/>
        <w:ind w:left="567" w:hanging="283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bookmarkStart w:id="3" w:name="_Hlk512794958"/>
      <w:r w:rsidRPr="0099501C">
        <w:rPr>
          <w:rFonts w:ascii="Arial" w:eastAsia="Times New Roman" w:hAnsi="Arial" w:cs="Arial"/>
          <w:bCs/>
          <w:color w:val="000000"/>
          <w:sz w:val="22"/>
          <w:szCs w:val="22"/>
        </w:rPr>
        <w:t>zdolności do występowania w obrocie gospodarczym; Zamawiający nie wyznacza szczegółowego warunku w tym zakresie;</w:t>
      </w:r>
    </w:p>
    <w:p w14:paraId="5479D967" w14:textId="77777777" w:rsidR="009915D4" w:rsidRDefault="0099501C" w:rsidP="00306E71">
      <w:pPr>
        <w:widowControl/>
        <w:numPr>
          <w:ilvl w:val="0"/>
          <w:numId w:val="8"/>
        </w:numPr>
        <w:tabs>
          <w:tab w:val="clear" w:pos="720"/>
          <w:tab w:val="num" w:pos="567"/>
        </w:tabs>
        <w:spacing w:line="288" w:lineRule="auto"/>
        <w:ind w:left="567" w:hanging="283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967AD6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uprawnień do prowadzenia określonej działalności gospodarczej lub zawodowej,                              o ile wynika to z odrębnych </w:t>
      </w:r>
      <w:r w:rsidR="00967AD6">
        <w:rPr>
          <w:rFonts w:ascii="Arial" w:eastAsia="Times New Roman" w:hAnsi="Arial" w:cs="Arial"/>
          <w:bCs/>
          <w:color w:val="000000"/>
          <w:sz w:val="22"/>
          <w:szCs w:val="22"/>
        </w:rPr>
        <w:t>przepisów:</w:t>
      </w:r>
      <w:r w:rsidRPr="00967AD6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</w:t>
      </w:r>
      <w:r w:rsidR="00967AD6" w:rsidRPr="00967AD6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Wykonawca spełni warunek, jeżeli wykaże,                      że posiada aktualne zezwolenie na wykonywanie zawodu przewoźnika drogowego,                     o którym mowa w art. 5 ust. 1 ustawy z dnia 6 września 2001 r. o transporcie drogowym lub aktualną licencję na wykonywanie krajowego transportu drogowego, wydaną na podstawie wcześniej obowiązujących przepisów; </w:t>
      </w:r>
    </w:p>
    <w:p w14:paraId="5C29882D" w14:textId="1A980162" w:rsidR="005C4AC6" w:rsidRPr="00967AD6" w:rsidRDefault="0099501C" w:rsidP="00306E71">
      <w:pPr>
        <w:widowControl/>
        <w:numPr>
          <w:ilvl w:val="0"/>
          <w:numId w:val="8"/>
        </w:numPr>
        <w:tabs>
          <w:tab w:val="clear" w:pos="720"/>
          <w:tab w:val="num" w:pos="567"/>
        </w:tabs>
        <w:spacing w:line="288" w:lineRule="auto"/>
        <w:ind w:left="567" w:hanging="283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967AD6">
        <w:rPr>
          <w:rFonts w:ascii="Arial" w:eastAsia="Times New Roman" w:hAnsi="Arial" w:cs="Arial"/>
          <w:bCs/>
          <w:color w:val="auto"/>
          <w:sz w:val="22"/>
          <w:szCs w:val="22"/>
        </w:rPr>
        <w:t>sytuacji ekonomicznej lub finansowej.</w:t>
      </w:r>
      <w:r w:rsidRPr="00967AD6">
        <w:rPr>
          <w:rFonts w:ascii="Arial" w:eastAsia="Times New Roman" w:hAnsi="Arial" w:cs="Arial"/>
          <w:bCs/>
          <w:color w:val="FF0000"/>
          <w:sz w:val="22"/>
          <w:szCs w:val="22"/>
        </w:rPr>
        <w:t xml:space="preserve"> </w:t>
      </w:r>
      <w:r w:rsidR="00883BBB" w:rsidRPr="00967AD6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Zamawiający nie wyznacza szczegółowego warunku w tym zakresie; </w:t>
      </w:r>
    </w:p>
    <w:p w14:paraId="317C70C2" w14:textId="5237262A" w:rsidR="00306E71" w:rsidRPr="004520EF" w:rsidRDefault="0099501C" w:rsidP="00306E71">
      <w:pPr>
        <w:pStyle w:val="Default"/>
        <w:numPr>
          <w:ilvl w:val="0"/>
          <w:numId w:val="8"/>
        </w:numPr>
        <w:spacing w:line="288" w:lineRule="auto"/>
        <w:ind w:left="567" w:hanging="283"/>
        <w:jc w:val="both"/>
        <w:rPr>
          <w:bCs/>
          <w:sz w:val="22"/>
          <w:szCs w:val="22"/>
        </w:rPr>
      </w:pPr>
      <w:r w:rsidRPr="005C4AC6">
        <w:rPr>
          <w:bCs/>
          <w:sz w:val="22"/>
          <w:szCs w:val="22"/>
        </w:rPr>
        <w:t xml:space="preserve">zdolności technicznej lub zawodowej. </w:t>
      </w:r>
      <w:r w:rsidR="00306E71" w:rsidRPr="00CF3510">
        <w:rPr>
          <w:bCs/>
          <w:sz w:val="22"/>
          <w:szCs w:val="22"/>
        </w:rPr>
        <w:t>Wykonawca spełni warunek, jeżeli wykaże,                      że</w:t>
      </w:r>
      <w:r w:rsidR="00306E71">
        <w:rPr>
          <w:bCs/>
          <w:sz w:val="22"/>
          <w:szCs w:val="22"/>
        </w:rPr>
        <w:t xml:space="preserve"> </w:t>
      </w:r>
      <w:r w:rsidR="00306E71" w:rsidRPr="004520EF">
        <w:rPr>
          <w:bCs/>
          <w:sz w:val="22"/>
          <w:szCs w:val="22"/>
        </w:rPr>
        <w:t xml:space="preserve">w okresie ostatnich trzech lat, przed upływem terminu składania ofert, a jeżeli okres prowadzenia działalności jest krótszy - w tym okresie, wykonał lub wykonuje* co najmniej 1 usługę polegającą na świadczeniu usług publicznego transportu zbiorowego dla potrzeb </w:t>
      </w:r>
      <w:r w:rsidR="00306E71" w:rsidRPr="004520EF">
        <w:rPr>
          <w:bCs/>
          <w:sz w:val="22"/>
          <w:szCs w:val="22"/>
        </w:rPr>
        <w:lastRenderedPageBreak/>
        <w:t>komunikacji miejskiej</w:t>
      </w:r>
      <w:r w:rsidR="00C34DE9">
        <w:rPr>
          <w:bCs/>
          <w:sz w:val="22"/>
          <w:szCs w:val="22"/>
        </w:rPr>
        <w:t>,</w:t>
      </w:r>
      <w:r w:rsidR="00306E71" w:rsidRPr="004520EF">
        <w:rPr>
          <w:bCs/>
          <w:sz w:val="22"/>
          <w:szCs w:val="22"/>
        </w:rPr>
        <w:t xml:space="preserve"> w rozumieniu przepisów ustawy z dnia 16 grudnia 2010 r. o publicznym transporcie zbiorowym</w:t>
      </w:r>
      <w:r w:rsidR="00306E71">
        <w:rPr>
          <w:bCs/>
          <w:sz w:val="22"/>
          <w:szCs w:val="22"/>
        </w:rPr>
        <w:t>,</w:t>
      </w:r>
      <w:r w:rsidR="00306E71" w:rsidRPr="004520EF">
        <w:rPr>
          <w:bCs/>
          <w:sz w:val="22"/>
          <w:szCs w:val="22"/>
        </w:rPr>
        <w:t xml:space="preserve"> o liczbie </w:t>
      </w:r>
      <w:proofErr w:type="spellStart"/>
      <w:r w:rsidR="00306E71" w:rsidRPr="004520EF">
        <w:rPr>
          <w:bCs/>
          <w:sz w:val="22"/>
          <w:szCs w:val="22"/>
        </w:rPr>
        <w:t>wozokm</w:t>
      </w:r>
      <w:proofErr w:type="spellEnd"/>
      <w:r w:rsidR="00306E71" w:rsidRPr="004520EF">
        <w:rPr>
          <w:bCs/>
          <w:sz w:val="22"/>
          <w:szCs w:val="22"/>
        </w:rPr>
        <w:t xml:space="preserve"> nie mniejszej niż </w:t>
      </w:r>
      <w:r w:rsidR="0069471D">
        <w:rPr>
          <w:bCs/>
          <w:sz w:val="22"/>
          <w:szCs w:val="22"/>
        </w:rPr>
        <w:t>4</w:t>
      </w:r>
      <w:r w:rsidR="00306E71" w:rsidRPr="004520EF">
        <w:rPr>
          <w:bCs/>
          <w:sz w:val="22"/>
          <w:szCs w:val="22"/>
        </w:rPr>
        <w:t xml:space="preserve">00.000 w skali maksymalnej </w:t>
      </w:r>
      <w:r w:rsidR="0069471D">
        <w:rPr>
          <w:bCs/>
          <w:sz w:val="22"/>
          <w:szCs w:val="22"/>
        </w:rPr>
        <w:t>5</w:t>
      </w:r>
      <w:r w:rsidR="00306E71">
        <w:rPr>
          <w:bCs/>
          <w:sz w:val="22"/>
          <w:szCs w:val="22"/>
        </w:rPr>
        <w:t xml:space="preserve"> </w:t>
      </w:r>
      <w:r w:rsidR="00306E71" w:rsidRPr="004520EF">
        <w:rPr>
          <w:bCs/>
          <w:sz w:val="22"/>
          <w:szCs w:val="22"/>
        </w:rPr>
        <w:t>miesięcy</w:t>
      </w:r>
      <w:r w:rsidR="00CE4C80">
        <w:rPr>
          <w:bCs/>
          <w:sz w:val="22"/>
          <w:szCs w:val="22"/>
        </w:rPr>
        <w:t>;</w:t>
      </w:r>
    </w:p>
    <w:p w14:paraId="0DFE8E3C" w14:textId="77777777" w:rsidR="00306E71" w:rsidRPr="001B3C9E" w:rsidRDefault="00306E71" w:rsidP="00306E71">
      <w:pPr>
        <w:pStyle w:val="Default"/>
        <w:spacing w:line="288" w:lineRule="auto"/>
        <w:jc w:val="both"/>
        <w:rPr>
          <w:bCs/>
          <w:sz w:val="10"/>
          <w:szCs w:val="22"/>
        </w:rPr>
      </w:pPr>
    </w:p>
    <w:p w14:paraId="79A33968" w14:textId="77777777" w:rsidR="00306E71" w:rsidRPr="00783FD4" w:rsidRDefault="00306E71" w:rsidP="00306E71">
      <w:pPr>
        <w:spacing w:line="288" w:lineRule="auto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>
        <w:rPr>
          <w:rFonts w:ascii="Arial" w:hAnsi="Arial" w:cs="Arial"/>
          <w:color w:val="auto"/>
          <w:sz w:val="22"/>
          <w:szCs w:val="22"/>
          <w:lang w:eastAsia="pl-PL"/>
        </w:rPr>
        <w:t xml:space="preserve">          </w:t>
      </w:r>
      <w:r w:rsidRPr="00783FD4">
        <w:rPr>
          <w:rFonts w:ascii="Arial" w:hAnsi="Arial" w:cs="Arial"/>
          <w:color w:val="auto"/>
          <w:sz w:val="22"/>
          <w:szCs w:val="22"/>
          <w:lang w:eastAsia="pl-PL"/>
        </w:rPr>
        <w:t>UWAGA</w:t>
      </w:r>
      <w:r>
        <w:rPr>
          <w:rFonts w:ascii="Arial" w:hAnsi="Arial" w:cs="Arial"/>
          <w:color w:val="auto"/>
          <w:sz w:val="22"/>
          <w:szCs w:val="22"/>
          <w:lang w:eastAsia="pl-PL"/>
        </w:rPr>
        <w:t>*</w:t>
      </w:r>
      <w:r w:rsidRPr="00783FD4">
        <w:rPr>
          <w:rFonts w:ascii="Arial" w:hAnsi="Arial" w:cs="Arial"/>
          <w:color w:val="auto"/>
          <w:sz w:val="22"/>
          <w:szCs w:val="22"/>
          <w:lang w:eastAsia="pl-PL"/>
        </w:rPr>
        <w:t>:</w:t>
      </w:r>
    </w:p>
    <w:p w14:paraId="05DE5208" w14:textId="77777777" w:rsidR="00306E71" w:rsidRPr="00A20249" w:rsidRDefault="00306E71" w:rsidP="00306E71">
      <w:pPr>
        <w:pStyle w:val="Default"/>
        <w:spacing w:line="288" w:lineRule="auto"/>
        <w:ind w:left="851"/>
        <w:jc w:val="both"/>
        <w:rPr>
          <w:bCs/>
          <w:sz w:val="8"/>
          <w:szCs w:val="22"/>
        </w:rPr>
      </w:pPr>
    </w:p>
    <w:p w14:paraId="3CFDAB23" w14:textId="3DBA63FD" w:rsidR="00306E71" w:rsidRDefault="00306E71" w:rsidP="00306E71">
      <w:pPr>
        <w:pStyle w:val="Default"/>
        <w:spacing w:line="288" w:lineRule="auto"/>
        <w:ind w:left="567"/>
        <w:jc w:val="both"/>
        <w:rPr>
          <w:bCs/>
          <w:sz w:val="22"/>
          <w:szCs w:val="22"/>
        </w:rPr>
      </w:pPr>
      <w:r w:rsidRPr="001B3C9E">
        <w:rPr>
          <w:bCs/>
          <w:sz w:val="22"/>
          <w:szCs w:val="22"/>
        </w:rPr>
        <w:t>Dopuszcza się możliwość przedstawienia usługi wykonywanej, a jeszcze nie zakończonej, zgodnie z zawartą umową, przy czym wykonana już w ramach danej umowy usługa musi polegać na świadczeniu usług publicznego transportu zbiorowego dla potrzeb komunikacji miejskiej</w:t>
      </w:r>
      <w:r>
        <w:rPr>
          <w:bCs/>
          <w:sz w:val="22"/>
          <w:szCs w:val="22"/>
        </w:rPr>
        <w:t>,</w:t>
      </w:r>
      <w:r w:rsidRPr="001B3C9E">
        <w:rPr>
          <w:bCs/>
          <w:sz w:val="22"/>
          <w:szCs w:val="22"/>
        </w:rPr>
        <w:t xml:space="preserve"> w rozumieniu przepisów ustawy z dnia 16 grudnia 2010 r. o publicznym transporcie zbiorowym</w:t>
      </w:r>
      <w:r>
        <w:rPr>
          <w:bCs/>
          <w:sz w:val="22"/>
          <w:szCs w:val="22"/>
        </w:rPr>
        <w:t>,</w:t>
      </w:r>
      <w:r w:rsidRPr="001B3C9E">
        <w:rPr>
          <w:bCs/>
          <w:sz w:val="22"/>
          <w:szCs w:val="22"/>
        </w:rPr>
        <w:t xml:space="preserve"> o liczbie </w:t>
      </w:r>
      <w:proofErr w:type="spellStart"/>
      <w:r w:rsidRPr="001B3C9E">
        <w:rPr>
          <w:bCs/>
          <w:sz w:val="22"/>
          <w:szCs w:val="22"/>
        </w:rPr>
        <w:t>wozokm</w:t>
      </w:r>
      <w:proofErr w:type="spellEnd"/>
      <w:r w:rsidRPr="001B3C9E">
        <w:rPr>
          <w:bCs/>
          <w:sz w:val="22"/>
          <w:szCs w:val="22"/>
        </w:rPr>
        <w:t xml:space="preserve"> nie mniejszej niż </w:t>
      </w:r>
      <w:r w:rsidR="0069471D">
        <w:rPr>
          <w:bCs/>
          <w:sz w:val="22"/>
          <w:szCs w:val="22"/>
        </w:rPr>
        <w:t>4</w:t>
      </w:r>
      <w:r w:rsidRPr="001B3C9E">
        <w:rPr>
          <w:bCs/>
          <w:sz w:val="22"/>
          <w:szCs w:val="22"/>
        </w:rPr>
        <w:t>00.000</w:t>
      </w:r>
      <w:r>
        <w:rPr>
          <w:bCs/>
          <w:sz w:val="22"/>
          <w:szCs w:val="22"/>
        </w:rPr>
        <w:t xml:space="preserve"> w skali maksymalnej </w:t>
      </w:r>
      <w:r w:rsidR="0069471D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miesięcy</w:t>
      </w:r>
      <w:r w:rsidR="00CE4C80">
        <w:rPr>
          <w:bCs/>
          <w:sz w:val="22"/>
          <w:szCs w:val="22"/>
        </w:rPr>
        <w:t>;</w:t>
      </w:r>
    </w:p>
    <w:p w14:paraId="1A271443" w14:textId="77777777" w:rsidR="0021538D" w:rsidRPr="004E34CC" w:rsidRDefault="0021538D" w:rsidP="00306E71">
      <w:pPr>
        <w:pStyle w:val="Default"/>
        <w:spacing w:line="288" w:lineRule="auto"/>
        <w:ind w:left="567"/>
        <w:jc w:val="both"/>
        <w:rPr>
          <w:bCs/>
          <w:sz w:val="10"/>
          <w:szCs w:val="10"/>
        </w:rPr>
      </w:pPr>
    </w:p>
    <w:p w14:paraId="2ED9C567" w14:textId="39DB1763" w:rsidR="0021538D" w:rsidRPr="0021538D" w:rsidRDefault="0021538D" w:rsidP="00CE4C80">
      <w:pPr>
        <w:pStyle w:val="Default"/>
        <w:numPr>
          <w:ilvl w:val="2"/>
          <w:numId w:val="9"/>
        </w:numPr>
        <w:spacing w:line="288" w:lineRule="auto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nie są objęci zakazem ubiegania się o zamówieni</w:t>
      </w:r>
      <w:r w:rsidR="004E23C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publiczne </w:t>
      </w:r>
      <w:r w:rsidRPr="00CE4C80">
        <w:rPr>
          <w:bCs/>
          <w:sz w:val="22"/>
          <w:szCs w:val="22"/>
        </w:rPr>
        <w:t>na podstawie</w:t>
      </w:r>
      <w:r w:rsidRPr="0021538D">
        <w:rPr>
          <w:sz w:val="22"/>
          <w:szCs w:val="22"/>
        </w:rPr>
        <w:t xml:space="preserve"> art. 5k rozporządzenia Rady (UE) nr 833/2014 z dnia 31 lipca 2014 r. dotyczącego środków ograniczających w związku z działaniami Rosji destabilizującymi sytuację na Ukrainie</w:t>
      </w:r>
      <w:r w:rsidR="00CE4C80">
        <w:rPr>
          <w:sz w:val="22"/>
          <w:szCs w:val="22"/>
        </w:rPr>
        <w:t>.</w:t>
      </w:r>
    </w:p>
    <w:p w14:paraId="7482B375" w14:textId="6A9B3A53" w:rsidR="0099501C" w:rsidRPr="006778CC" w:rsidRDefault="0099501C" w:rsidP="00935480">
      <w:pPr>
        <w:widowControl/>
        <w:spacing w:line="288" w:lineRule="auto"/>
        <w:ind w:left="720"/>
        <w:jc w:val="both"/>
        <w:rPr>
          <w:sz w:val="14"/>
          <w:szCs w:val="14"/>
        </w:rPr>
      </w:pPr>
    </w:p>
    <w:bookmarkEnd w:id="3"/>
    <w:p w14:paraId="7E37CE3B" w14:textId="0059474F" w:rsidR="002869CC" w:rsidRDefault="00A16029" w:rsidP="002869CC">
      <w:pPr>
        <w:pStyle w:val="Default"/>
        <w:numPr>
          <w:ilvl w:val="1"/>
          <w:numId w:val="9"/>
        </w:numPr>
        <w:tabs>
          <w:tab w:val="left" w:pos="426"/>
        </w:tabs>
        <w:spacing w:line="288" w:lineRule="auto"/>
        <w:ind w:left="0" w:firstLine="0"/>
        <w:jc w:val="both"/>
        <w:rPr>
          <w:color w:val="auto"/>
          <w:sz w:val="22"/>
          <w:szCs w:val="22"/>
        </w:rPr>
      </w:pPr>
      <w:r w:rsidRPr="002869CC">
        <w:rPr>
          <w:color w:val="auto"/>
          <w:sz w:val="22"/>
          <w:szCs w:val="22"/>
        </w:rPr>
        <w:t xml:space="preserve">W przypadku Wykonawców wspólnie ubiegających się o udzielenie zamówienia warunki,  </w:t>
      </w:r>
      <w:r w:rsidR="008C5749" w:rsidRPr="002869CC">
        <w:rPr>
          <w:color w:val="auto"/>
          <w:sz w:val="22"/>
          <w:szCs w:val="22"/>
        </w:rPr>
        <w:br/>
      </w:r>
      <w:r w:rsidRPr="002869CC">
        <w:rPr>
          <w:color w:val="auto"/>
          <w:sz w:val="22"/>
          <w:szCs w:val="22"/>
        </w:rPr>
        <w:t>o któryc</w:t>
      </w:r>
      <w:r w:rsidR="00263DB4" w:rsidRPr="002869CC">
        <w:rPr>
          <w:color w:val="auto"/>
          <w:sz w:val="22"/>
          <w:szCs w:val="22"/>
        </w:rPr>
        <w:t xml:space="preserve">h mowa w pkt 5.1.2 </w:t>
      </w:r>
      <w:r w:rsidR="009F666E" w:rsidRPr="002869CC">
        <w:rPr>
          <w:color w:val="auto"/>
          <w:sz w:val="22"/>
          <w:szCs w:val="22"/>
        </w:rPr>
        <w:t>S</w:t>
      </w:r>
      <w:r w:rsidRPr="002869CC">
        <w:rPr>
          <w:color w:val="auto"/>
          <w:sz w:val="22"/>
          <w:szCs w:val="22"/>
        </w:rPr>
        <w:t>WZ zostaną spełnione wyłącznie</w:t>
      </w:r>
      <w:r w:rsidR="00EB03A8">
        <w:rPr>
          <w:color w:val="auto"/>
          <w:sz w:val="22"/>
          <w:szCs w:val="22"/>
        </w:rPr>
        <w:t xml:space="preserve"> jeżeli</w:t>
      </w:r>
      <w:r w:rsidR="002869CC">
        <w:rPr>
          <w:color w:val="auto"/>
          <w:sz w:val="22"/>
          <w:szCs w:val="22"/>
        </w:rPr>
        <w:t>:</w:t>
      </w:r>
    </w:p>
    <w:p w14:paraId="03EB49CE" w14:textId="77777777" w:rsidR="00935480" w:rsidRPr="00F06A87" w:rsidRDefault="00935480" w:rsidP="008B6CEA">
      <w:pPr>
        <w:numPr>
          <w:ilvl w:val="0"/>
          <w:numId w:val="66"/>
        </w:numPr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06A87">
        <w:rPr>
          <w:rFonts w:ascii="Arial" w:hAnsi="Arial" w:cs="Arial"/>
          <w:color w:val="auto"/>
          <w:sz w:val="22"/>
          <w:szCs w:val="22"/>
        </w:rPr>
        <w:t>w przypadk</w:t>
      </w:r>
      <w:r>
        <w:rPr>
          <w:rFonts w:ascii="Arial" w:hAnsi="Arial" w:cs="Arial"/>
          <w:color w:val="auto"/>
          <w:sz w:val="22"/>
          <w:szCs w:val="22"/>
        </w:rPr>
        <w:t>u</w:t>
      </w:r>
      <w:r w:rsidRPr="00F06A87">
        <w:rPr>
          <w:rFonts w:ascii="Arial" w:hAnsi="Arial" w:cs="Arial"/>
          <w:color w:val="auto"/>
          <w:sz w:val="22"/>
          <w:szCs w:val="22"/>
        </w:rPr>
        <w:t xml:space="preserve"> określony</w:t>
      </w:r>
      <w:r>
        <w:rPr>
          <w:rFonts w:ascii="Arial" w:hAnsi="Arial" w:cs="Arial"/>
          <w:color w:val="auto"/>
          <w:sz w:val="22"/>
          <w:szCs w:val="22"/>
        </w:rPr>
        <w:t>m</w:t>
      </w:r>
      <w:r w:rsidRPr="00F06A87">
        <w:rPr>
          <w:rFonts w:ascii="Arial" w:hAnsi="Arial" w:cs="Arial"/>
          <w:color w:val="auto"/>
          <w:sz w:val="22"/>
          <w:szCs w:val="22"/>
        </w:rPr>
        <w:t xml:space="preserve"> w pkt 5.1.2.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F06A87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eastAsia="Times New Roman" w:hAnsi="Arial" w:cs="Arial"/>
          <w:color w:val="auto"/>
          <w:sz w:val="22"/>
          <w:szCs w:val="22"/>
        </w:rPr>
        <w:t>każdy</w:t>
      </w:r>
      <w:r w:rsidRPr="00F06A87">
        <w:rPr>
          <w:rFonts w:ascii="Arial" w:eastAsia="Times New Roman" w:hAnsi="Arial" w:cs="Arial"/>
          <w:color w:val="auto"/>
          <w:sz w:val="22"/>
          <w:szCs w:val="22"/>
        </w:rPr>
        <w:t xml:space="preserve"> z Wykonawców 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świadczący usługę publicznego transportu zbiorowego dla potrzeb komunikacji miejskiej </w:t>
      </w:r>
      <w:r w:rsidRPr="00F06A87">
        <w:rPr>
          <w:rFonts w:ascii="Arial" w:eastAsia="Times New Roman" w:hAnsi="Arial" w:cs="Arial"/>
          <w:color w:val="auto"/>
          <w:sz w:val="22"/>
          <w:szCs w:val="22"/>
        </w:rPr>
        <w:t>spełni warunek samodzielnie;</w:t>
      </w:r>
    </w:p>
    <w:p w14:paraId="747B033A" w14:textId="77777777" w:rsidR="00935480" w:rsidRPr="00F06A87" w:rsidRDefault="00935480" w:rsidP="008B6CEA">
      <w:pPr>
        <w:pStyle w:val="Default"/>
        <w:numPr>
          <w:ilvl w:val="0"/>
          <w:numId w:val="66"/>
        </w:numPr>
        <w:spacing w:line="288" w:lineRule="auto"/>
        <w:jc w:val="both"/>
        <w:rPr>
          <w:b/>
          <w:color w:val="auto"/>
          <w:sz w:val="22"/>
          <w:szCs w:val="22"/>
        </w:rPr>
      </w:pPr>
      <w:r w:rsidRPr="00F06A87">
        <w:rPr>
          <w:color w:val="auto"/>
          <w:sz w:val="22"/>
          <w:szCs w:val="22"/>
        </w:rPr>
        <w:t>w przypadk</w:t>
      </w:r>
      <w:r>
        <w:rPr>
          <w:color w:val="auto"/>
          <w:sz w:val="22"/>
          <w:szCs w:val="22"/>
        </w:rPr>
        <w:t>u</w:t>
      </w:r>
      <w:r w:rsidRPr="00F06A87">
        <w:rPr>
          <w:color w:val="auto"/>
          <w:sz w:val="22"/>
          <w:szCs w:val="22"/>
        </w:rPr>
        <w:t xml:space="preserve"> określony</w:t>
      </w:r>
      <w:r>
        <w:rPr>
          <w:color w:val="auto"/>
          <w:sz w:val="22"/>
          <w:szCs w:val="22"/>
        </w:rPr>
        <w:t>m</w:t>
      </w:r>
      <w:r w:rsidRPr="00F06A87">
        <w:rPr>
          <w:color w:val="auto"/>
          <w:sz w:val="22"/>
          <w:szCs w:val="22"/>
        </w:rPr>
        <w:t xml:space="preserve"> w pkt 5.1.2.4, jeden z Wykonawców spełni warunek samo</w:t>
      </w:r>
      <w:r>
        <w:rPr>
          <w:color w:val="auto"/>
          <w:sz w:val="22"/>
          <w:szCs w:val="22"/>
        </w:rPr>
        <w:t>dzielnie</w:t>
      </w:r>
      <w:r w:rsidRPr="00F06A87">
        <w:rPr>
          <w:color w:val="auto"/>
          <w:sz w:val="22"/>
          <w:szCs w:val="22"/>
        </w:rPr>
        <w:t>.</w:t>
      </w:r>
    </w:p>
    <w:p w14:paraId="578C307F" w14:textId="77777777" w:rsidR="008D72F5" w:rsidRPr="00FD67C8" w:rsidRDefault="008D72F5" w:rsidP="00F64A48">
      <w:pPr>
        <w:widowControl/>
        <w:tabs>
          <w:tab w:val="left" w:pos="567"/>
        </w:tabs>
        <w:suppressAutoHyphens w:val="0"/>
        <w:spacing w:line="288" w:lineRule="auto"/>
        <w:jc w:val="both"/>
        <w:rPr>
          <w:rFonts w:ascii="Arial" w:eastAsia="Times New Roman" w:hAnsi="Arial" w:cs="Arial"/>
          <w:color w:val="auto"/>
          <w:sz w:val="16"/>
          <w:szCs w:val="22"/>
        </w:rPr>
      </w:pPr>
    </w:p>
    <w:p w14:paraId="382D5A5E" w14:textId="77777777" w:rsidR="007719C4" w:rsidRPr="00CF3510" w:rsidRDefault="00A16029" w:rsidP="00CF3510">
      <w:pPr>
        <w:tabs>
          <w:tab w:val="left" w:pos="360"/>
        </w:tabs>
        <w:spacing w:line="288" w:lineRule="auto"/>
        <w:jc w:val="both"/>
        <w:rPr>
          <w:rFonts w:ascii="Arial" w:eastAsia="Times New Roman" w:hAnsi="Arial" w:cs="Arial"/>
          <w:b/>
          <w:color w:val="000000"/>
          <w:sz w:val="8"/>
          <w:szCs w:val="22"/>
        </w:rPr>
      </w:pPr>
      <w:r w:rsidRPr="00CF3510">
        <w:rPr>
          <w:rFonts w:ascii="Arial" w:hAnsi="Arial" w:cs="Arial"/>
          <w:b/>
          <w:color w:val="000000"/>
          <w:sz w:val="22"/>
          <w:szCs w:val="22"/>
        </w:rPr>
        <w:t xml:space="preserve">6. </w:t>
      </w:r>
      <w:r w:rsidR="003D198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017B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211C3">
        <w:rPr>
          <w:rFonts w:ascii="Arial" w:hAnsi="Arial" w:cs="Arial"/>
          <w:b/>
          <w:color w:val="000000"/>
          <w:sz w:val="22"/>
          <w:szCs w:val="22"/>
        </w:rPr>
        <w:t xml:space="preserve">PODMIOTOWE ŚRODKI </w:t>
      </w:r>
      <w:r w:rsidR="004211C3" w:rsidRPr="00CE6889">
        <w:rPr>
          <w:rFonts w:ascii="Arial" w:hAnsi="Arial" w:cs="Arial"/>
          <w:b/>
          <w:color w:val="auto"/>
          <w:sz w:val="22"/>
          <w:szCs w:val="22"/>
        </w:rPr>
        <w:t>DOWODOWE</w:t>
      </w:r>
      <w:r w:rsidRPr="00CF3510">
        <w:rPr>
          <w:rFonts w:ascii="Arial" w:hAnsi="Arial" w:cs="Arial"/>
          <w:b/>
          <w:sz w:val="22"/>
        </w:rPr>
        <w:t xml:space="preserve">            </w:t>
      </w:r>
    </w:p>
    <w:p w14:paraId="3EF0A702" w14:textId="77777777" w:rsidR="007719C4" w:rsidRPr="00CF3510" w:rsidRDefault="007719C4" w:rsidP="00CF3510">
      <w:pPr>
        <w:widowControl/>
        <w:suppressAutoHyphens w:val="0"/>
        <w:spacing w:line="288" w:lineRule="auto"/>
        <w:rPr>
          <w:rFonts w:ascii="Arial" w:eastAsia="Times New Roman" w:hAnsi="Arial" w:cs="Arial"/>
          <w:b/>
          <w:color w:val="000000"/>
          <w:sz w:val="8"/>
          <w:szCs w:val="22"/>
        </w:rPr>
      </w:pPr>
    </w:p>
    <w:p w14:paraId="3143CFEB" w14:textId="77777777" w:rsidR="007719C4" w:rsidRPr="003D1986" w:rsidRDefault="00A16029" w:rsidP="00B07BE2">
      <w:pPr>
        <w:widowControl/>
        <w:tabs>
          <w:tab w:val="left" w:pos="426"/>
        </w:tabs>
        <w:suppressAutoHyphens w:val="0"/>
        <w:spacing w:line="288" w:lineRule="auto"/>
        <w:jc w:val="both"/>
        <w:rPr>
          <w:rFonts w:ascii="Verdana" w:eastAsia="Times New Roman" w:hAnsi="Verdana" w:cs="Verdana"/>
          <w:bCs/>
          <w:iCs/>
          <w:color w:val="auto"/>
          <w:sz w:val="20"/>
          <w:szCs w:val="20"/>
          <w:shd w:val="clear" w:color="auto" w:fill="FFFFFF"/>
          <w:lang w:eastAsia="pl-PL"/>
        </w:rPr>
      </w:pPr>
      <w:r w:rsidRPr="00CF3510">
        <w:rPr>
          <w:rFonts w:ascii="Arial" w:eastAsia="Times New Roman" w:hAnsi="Arial" w:cs="Arial"/>
          <w:b/>
          <w:color w:val="000000"/>
          <w:sz w:val="22"/>
          <w:szCs w:val="22"/>
        </w:rPr>
        <w:t>6.1</w:t>
      </w:r>
      <w:r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 Wykonawca </w:t>
      </w:r>
      <w:r w:rsidR="003D1986">
        <w:rPr>
          <w:rFonts w:ascii="Arial" w:eastAsia="Times New Roman" w:hAnsi="Arial" w:cs="Arial"/>
          <w:color w:val="000000"/>
          <w:sz w:val="22"/>
          <w:szCs w:val="22"/>
        </w:rPr>
        <w:t>na wezwanie Zamawiającego składa</w:t>
      </w:r>
      <w:r w:rsidR="000C51D3">
        <w:rPr>
          <w:rFonts w:ascii="Arial" w:eastAsia="Times New Roman" w:hAnsi="Arial" w:cs="Arial"/>
          <w:color w:val="000000"/>
          <w:sz w:val="22"/>
          <w:szCs w:val="22"/>
        </w:rPr>
        <w:t xml:space="preserve"> oświadczenie</w:t>
      </w:r>
      <w:r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414AB1">
        <w:rPr>
          <w:rFonts w:ascii="Arial" w:eastAsia="Times New Roman" w:hAnsi="Arial" w:cs="Arial"/>
          <w:color w:val="000000"/>
          <w:sz w:val="22"/>
          <w:szCs w:val="22"/>
        </w:rPr>
        <w:t>o niepodleganiu wykluczeniu oraz spełnianiu w</w:t>
      </w:r>
      <w:r w:rsidR="003D1986">
        <w:rPr>
          <w:rFonts w:ascii="Arial" w:eastAsia="Times New Roman" w:hAnsi="Arial" w:cs="Arial"/>
          <w:color w:val="000000"/>
          <w:sz w:val="22"/>
          <w:szCs w:val="22"/>
        </w:rPr>
        <w:t>arunków udziału w postępowaniu.</w:t>
      </w:r>
    </w:p>
    <w:p w14:paraId="118C3C32" w14:textId="77777777" w:rsidR="005035B9" w:rsidRPr="005035B9" w:rsidRDefault="005035B9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8"/>
          <w:szCs w:val="22"/>
        </w:rPr>
      </w:pPr>
    </w:p>
    <w:p w14:paraId="4BEE0B20" w14:textId="77777777" w:rsidR="00870852" w:rsidRPr="005035B9" w:rsidRDefault="005035B9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5035B9">
        <w:rPr>
          <w:rFonts w:ascii="Arial" w:eastAsia="Times New Roman" w:hAnsi="Arial" w:cs="Arial"/>
          <w:color w:val="000000"/>
          <w:sz w:val="22"/>
          <w:szCs w:val="22"/>
        </w:rPr>
        <w:t>Zamawiający</w:t>
      </w:r>
      <w:r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5035B9">
        <w:rPr>
          <w:rFonts w:ascii="Arial" w:eastAsia="Times New Roman" w:hAnsi="Arial" w:cs="Arial"/>
          <w:color w:val="000000"/>
          <w:sz w:val="22"/>
          <w:szCs w:val="22"/>
        </w:rPr>
        <w:t xml:space="preserve"> działają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c </w:t>
      </w:r>
      <w:r w:rsidRPr="005035B9">
        <w:rPr>
          <w:rFonts w:ascii="Arial" w:eastAsia="Times New Roman" w:hAnsi="Arial" w:cs="Arial"/>
          <w:color w:val="000000"/>
          <w:sz w:val="22"/>
          <w:szCs w:val="22"/>
        </w:rPr>
        <w:t>na podstawie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art. 139 ust. 2 ustawy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, przewiduje żądanie oświadczenia, o którym mowa w art. 125 ust. 1 ustawy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, tj. JEDZ, wyłącznie od Wykonawcy, którego oferta zostanie najwyżej oceniona.</w:t>
      </w:r>
    </w:p>
    <w:p w14:paraId="062DB6FA" w14:textId="77777777" w:rsidR="005035B9" w:rsidRDefault="005035B9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000000"/>
          <w:sz w:val="14"/>
          <w:szCs w:val="22"/>
        </w:rPr>
      </w:pPr>
    </w:p>
    <w:p w14:paraId="22D13AF6" w14:textId="77777777" w:rsidR="00B47499" w:rsidRDefault="00E66060" w:rsidP="00B47499">
      <w:pPr>
        <w:widowControl/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E66060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6.1.1</w:t>
      </w:r>
      <w:r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 xml:space="preserve"> </w:t>
      </w:r>
      <w:r w:rsidR="005E25AE" w:rsidRPr="005E25AE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Oświadczenie</w:t>
      </w:r>
      <w:r w:rsidR="00B07B37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, o którym mowa w pkt 6.1</w:t>
      </w:r>
      <w:r w:rsidR="00260FDD" w:rsidRPr="00B47499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 xml:space="preserve"> SWZ, </w:t>
      </w:r>
      <w:r w:rsidR="005E25AE" w:rsidRPr="004E7A97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w formie </w:t>
      </w:r>
      <w:r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Jednolitego E</w:t>
      </w:r>
      <w:r w:rsidR="005E25AE" w:rsidRPr="004E7A97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uropejskiego </w:t>
      </w:r>
      <w:r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Dokumentu Z</w:t>
      </w:r>
      <w:r w:rsidR="005E25AE" w:rsidRPr="004E7A97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amówienia</w:t>
      </w:r>
      <w:r w:rsidR="00260FDD" w:rsidRPr="00B47499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,</w:t>
      </w:r>
      <w:r w:rsidR="005E25AE" w:rsidRPr="005E25AE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 xml:space="preserve"> sporządzonego zgodnie z</w:t>
      </w:r>
      <w:r w:rsidR="00202B20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e</w:t>
      </w:r>
      <w:r w:rsidR="005E25AE" w:rsidRPr="005E25AE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 xml:space="preserve"> wzorem standardowego formularza</w:t>
      </w:r>
      <w:r w:rsidR="009F18C4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,</w:t>
      </w:r>
      <w:r w:rsidR="005E25AE" w:rsidRPr="005E25AE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 xml:space="preserve"> określonego w rozporządzeniu </w:t>
      </w:r>
      <w:r w:rsidR="00146F0B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w</w:t>
      </w:r>
      <w:r w:rsidR="005E25AE" w:rsidRPr="005E25AE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ykonawczym Komisji Europejskiej wydanym na podstawie art. 59 ust. 2 dyrektywy 2014/24/UE, zwanego dalej „je</w:t>
      </w:r>
      <w:r w:rsidR="00260FDD" w:rsidRPr="00B47499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dnolitym dokumentem” lub „JEDZ”</w:t>
      </w:r>
      <w:r w:rsidR="005E25AE" w:rsidRPr="005E25AE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, Wykonawca zobowiązany jest przesłać Zamawiającemu w formie elektronicznej (tj. opatrzonej kwalifikowanym podpisem elektronicznym), zgodni</w:t>
      </w:r>
      <w:r w:rsidR="00B47499" w:rsidRPr="00B47499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e z zasadami określonymi w pkt 7 SWZ</w:t>
      </w:r>
      <w:r w:rsidR="005E25AE" w:rsidRPr="005E25AE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.</w:t>
      </w:r>
      <w:r w:rsidR="00B47499" w:rsidRPr="00B47499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 xml:space="preserve"> </w:t>
      </w:r>
      <w:r w:rsidR="00B47499" w:rsidRPr="004E7A97">
        <w:rPr>
          <w:rFonts w:ascii="Arial" w:eastAsia="Times New Roman" w:hAnsi="Arial" w:cs="Arial"/>
          <w:color w:val="auto"/>
          <w:sz w:val="22"/>
          <w:szCs w:val="22"/>
        </w:rPr>
        <w:t xml:space="preserve">Wzór JEDZ stanowi </w:t>
      </w:r>
      <w:r w:rsidR="00B47499" w:rsidRPr="004E7A97">
        <w:rPr>
          <w:rFonts w:ascii="Arial" w:eastAsia="Times New Roman" w:hAnsi="Arial" w:cs="Arial"/>
          <w:b/>
          <w:color w:val="auto"/>
          <w:sz w:val="22"/>
          <w:szCs w:val="22"/>
        </w:rPr>
        <w:t>załącznik nr 2</w:t>
      </w:r>
      <w:r w:rsidR="00B47499" w:rsidRPr="004E7A97">
        <w:rPr>
          <w:rFonts w:ascii="Arial" w:eastAsia="Times New Roman" w:hAnsi="Arial" w:cs="Arial"/>
          <w:color w:val="auto"/>
          <w:sz w:val="22"/>
          <w:szCs w:val="22"/>
        </w:rPr>
        <w:t xml:space="preserve"> do SWZ.</w:t>
      </w:r>
    </w:p>
    <w:p w14:paraId="324B81A1" w14:textId="77777777" w:rsidR="008B6CEA" w:rsidRPr="008B6CEA" w:rsidRDefault="008B6CEA" w:rsidP="00B47499">
      <w:pPr>
        <w:widowControl/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color w:val="auto"/>
          <w:sz w:val="12"/>
          <w:szCs w:val="12"/>
        </w:rPr>
      </w:pPr>
    </w:p>
    <w:p w14:paraId="1676913B" w14:textId="4DEB5132" w:rsidR="008B6CEA" w:rsidRPr="008B6CEA" w:rsidRDefault="008B6CEA" w:rsidP="008B6CEA">
      <w:pPr>
        <w:widowControl/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B6CEA">
        <w:rPr>
          <w:rFonts w:ascii="Arial" w:eastAsia="Times New Roman" w:hAnsi="Arial" w:cs="Arial"/>
          <w:b/>
          <w:bCs/>
          <w:color w:val="auto"/>
          <w:sz w:val="22"/>
          <w:szCs w:val="22"/>
        </w:rPr>
        <w:t>6.1.1.1</w:t>
      </w:r>
      <w:r w:rsidRPr="008B6CE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8B6CEA">
        <w:rPr>
          <w:rFonts w:ascii="Arial" w:hAnsi="Arial" w:cs="Arial"/>
          <w:b/>
          <w:sz w:val="22"/>
          <w:szCs w:val="22"/>
        </w:rPr>
        <w:t>W części III formularza JEDZ, sekcja D „Podstawy wykluczenia o charakterze wyłącznie krajowym</w:t>
      </w:r>
      <w:r w:rsidRPr="008B6CEA">
        <w:rPr>
          <w:rFonts w:ascii="Arial" w:hAnsi="Arial" w:cs="Arial"/>
          <w:sz w:val="22"/>
          <w:szCs w:val="22"/>
        </w:rPr>
        <w:t>” Wykonawca składa oświadczenie m.in. w zakresie niepodlegania wykluczeniu</w:t>
      </w:r>
      <w:r>
        <w:rPr>
          <w:rFonts w:ascii="Arial" w:hAnsi="Arial" w:cs="Arial"/>
          <w:sz w:val="22"/>
          <w:szCs w:val="22"/>
        </w:rPr>
        <w:t>,</w:t>
      </w:r>
      <w:r w:rsidRPr="008B6CEA">
        <w:rPr>
          <w:rFonts w:ascii="Arial" w:hAnsi="Arial" w:cs="Arial"/>
          <w:sz w:val="22"/>
          <w:szCs w:val="22"/>
        </w:rPr>
        <w:t xml:space="preserve"> w oparciu o art. 7 ust. 1 ustawy z dnia 13 kwietnia 2022 r. o szczególnych rozwiązaniach w zakresie przeciwdziałania wspieraniu agresji na Ukrainę oraz służących ochronie bezpieczeństwa narodowego (Dz.U. z 2024 r. poz. 507</w:t>
      </w:r>
      <w:r w:rsidR="00843202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843202">
        <w:rPr>
          <w:rFonts w:ascii="Arial" w:hAnsi="Arial" w:cs="Arial"/>
          <w:sz w:val="22"/>
          <w:szCs w:val="22"/>
        </w:rPr>
        <w:t>póżn</w:t>
      </w:r>
      <w:proofErr w:type="spellEnd"/>
      <w:r w:rsidR="00843202">
        <w:rPr>
          <w:rFonts w:ascii="Arial" w:hAnsi="Arial" w:cs="Arial"/>
          <w:sz w:val="22"/>
          <w:szCs w:val="22"/>
        </w:rPr>
        <w:t xml:space="preserve"> zm.</w:t>
      </w:r>
      <w:r w:rsidRPr="008B6CE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4FCFB44D" w14:textId="77777777" w:rsidR="00DD449B" w:rsidRPr="00BA2101" w:rsidRDefault="00DD449B" w:rsidP="00DD449B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Cs/>
          <w:color w:val="auto"/>
          <w:sz w:val="10"/>
          <w:szCs w:val="16"/>
          <w:lang w:eastAsia="pl-PL"/>
        </w:rPr>
      </w:pPr>
    </w:p>
    <w:p w14:paraId="6E44CC01" w14:textId="77777777" w:rsidR="00DD449B" w:rsidRDefault="00E66060" w:rsidP="00DD449B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Cs/>
          <w:color w:val="auto"/>
          <w:sz w:val="22"/>
          <w:szCs w:val="20"/>
          <w:lang w:eastAsia="pl-PL"/>
        </w:rPr>
      </w:pPr>
      <w:r w:rsidRPr="00E66060">
        <w:rPr>
          <w:rFonts w:ascii="Arial" w:eastAsia="Times New Roman" w:hAnsi="Arial" w:cs="Arial"/>
          <w:b/>
          <w:bCs/>
          <w:color w:val="auto"/>
          <w:sz w:val="22"/>
          <w:szCs w:val="20"/>
          <w:lang w:eastAsia="pl-PL"/>
        </w:rPr>
        <w:t>6.1.2</w:t>
      </w:r>
      <w:r>
        <w:rPr>
          <w:rFonts w:ascii="Arial" w:eastAsia="Times New Roman" w:hAnsi="Arial" w:cs="Arial"/>
          <w:bCs/>
          <w:color w:val="auto"/>
          <w:sz w:val="22"/>
          <w:szCs w:val="20"/>
          <w:lang w:eastAsia="pl-PL"/>
        </w:rPr>
        <w:t xml:space="preserve"> </w:t>
      </w:r>
      <w:r w:rsidR="00DD449B" w:rsidRPr="00DD449B">
        <w:rPr>
          <w:rFonts w:ascii="Arial" w:eastAsia="Times New Roman" w:hAnsi="Arial" w:cs="Arial"/>
          <w:bCs/>
          <w:color w:val="auto"/>
          <w:sz w:val="22"/>
          <w:szCs w:val="20"/>
          <w:lang w:eastAsia="pl-PL"/>
        </w:rPr>
        <w:t xml:space="preserve">Wykonawca wypełnia JEDZ, tworząc dokument elektroniczny. Może korzystać </w:t>
      </w:r>
      <w:r w:rsidR="00866B4A">
        <w:rPr>
          <w:rFonts w:ascii="Arial" w:eastAsia="Times New Roman" w:hAnsi="Arial" w:cs="Arial"/>
          <w:bCs/>
          <w:color w:val="auto"/>
          <w:sz w:val="22"/>
          <w:szCs w:val="20"/>
          <w:lang w:eastAsia="pl-PL"/>
        </w:rPr>
        <w:br/>
      </w:r>
      <w:r w:rsidR="00DD449B" w:rsidRPr="00DD449B">
        <w:rPr>
          <w:rFonts w:ascii="Arial" w:eastAsia="Times New Roman" w:hAnsi="Arial" w:cs="Arial"/>
          <w:bCs/>
          <w:color w:val="auto"/>
          <w:sz w:val="22"/>
          <w:szCs w:val="20"/>
          <w:lang w:eastAsia="pl-PL"/>
        </w:rPr>
        <w:t>z narzędzia ESPD lub innych dostępnych narzędzi lub oprogramowania, które umożliwiają wypełnienie JEDZ i utworzenie dokumentu elektronicznego.</w:t>
      </w:r>
    </w:p>
    <w:p w14:paraId="605340FE" w14:textId="77777777" w:rsidR="00DD449B" w:rsidRPr="00E66060" w:rsidRDefault="00DD449B" w:rsidP="00DD449B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Cs/>
          <w:color w:val="auto"/>
          <w:sz w:val="12"/>
          <w:szCs w:val="20"/>
          <w:lang w:eastAsia="pl-PL"/>
        </w:rPr>
      </w:pPr>
    </w:p>
    <w:p w14:paraId="74F12936" w14:textId="77777777" w:rsidR="00DD449B" w:rsidRPr="0092017F" w:rsidRDefault="00DD449B" w:rsidP="00DD449B">
      <w:pPr>
        <w:widowControl/>
        <w:tabs>
          <w:tab w:val="left" w:pos="142"/>
        </w:tabs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2"/>
          <w:szCs w:val="22"/>
        </w:rPr>
      </w:pPr>
      <w:r w:rsidRPr="0092017F">
        <w:rPr>
          <w:rFonts w:ascii="Arial" w:eastAsia="Times New Roman" w:hAnsi="Arial" w:cs="Arial"/>
          <w:sz w:val="22"/>
          <w:szCs w:val="22"/>
        </w:rPr>
        <w:lastRenderedPageBreak/>
        <w:t xml:space="preserve">Informujemy, że pod adresem </w:t>
      </w:r>
      <w:hyperlink r:id="rId12" w:history="1">
        <w:r w:rsidR="00EC6AA2" w:rsidRPr="003B2652">
          <w:rPr>
            <w:rStyle w:val="Hipercze"/>
            <w:rFonts w:ascii="Arial" w:eastAsia="Times New Roman" w:hAnsi="Arial" w:cs="Arial"/>
            <w:sz w:val="22"/>
            <w:szCs w:val="22"/>
          </w:rPr>
          <w:t>http://espd.uzp.gov.pl</w:t>
        </w:r>
      </w:hyperlink>
      <w:r w:rsidRPr="0092017F">
        <w:rPr>
          <w:rFonts w:ascii="Arial" w:eastAsia="Times New Roman" w:hAnsi="Arial" w:cs="Arial"/>
          <w:sz w:val="22"/>
          <w:szCs w:val="22"/>
        </w:rPr>
        <w:t xml:space="preserve"> udostępni</w:t>
      </w:r>
      <w:r w:rsidR="00EC6AA2">
        <w:rPr>
          <w:rFonts w:ascii="Arial" w:eastAsia="Times New Roman" w:hAnsi="Arial" w:cs="Arial"/>
          <w:sz w:val="22"/>
          <w:szCs w:val="22"/>
        </w:rPr>
        <w:t>ono</w:t>
      </w:r>
      <w:r w:rsidRPr="0092017F">
        <w:rPr>
          <w:rFonts w:ascii="Arial" w:eastAsia="Times New Roman" w:hAnsi="Arial" w:cs="Arial"/>
          <w:sz w:val="22"/>
          <w:szCs w:val="22"/>
        </w:rPr>
        <w:t xml:space="preserve"> narzędzie umożliwiające zamawiającym i wykonawcom utworzenie, wypełnienie</w:t>
      </w:r>
      <w:r w:rsidR="00EC6AA2">
        <w:rPr>
          <w:rFonts w:ascii="Arial" w:eastAsia="Times New Roman" w:hAnsi="Arial" w:cs="Arial"/>
          <w:sz w:val="22"/>
          <w:szCs w:val="22"/>
        </w:rPr>
        <w:t xml:space="preserve"> i ponowne wykorzystanie </w:t>
      </w:r>
      <w:r w:rsidRPr="0092017F">
        <w:rPr>
          <w:rFonts w:ascii="Arial" w:eastAsia="Times New Roman" w:hAnsi="Arial" w:cs="Arial"/>
          <w:sz w:val="22"/>
          <w:szCs w:val="22"/>
        </w:rPr>
        <w:t>standardowego formularza JEDZ/ESPD w wersji elektronicznej (</w:t>
      </w:r>
      <w:proofErr w:type="spellStart"/>
      <w:r w:rsidRPr="0092017F">
        <w:rPr>
          <w:rFonts w:ascii="Arial" w:eastAsia="Times New Roman" w:hAnsi="Arial" w:cs="Arial"/>
          <w:sz w:val="22"/>
          <w:szCs w:val="22"/>
        </w:rPr>
        <w:t>eESPD</w:t>
      </w:r>
      <w:proofErr w:type="spellEnd"/>
      <w:r w:rsidRPr="0092017F">
        <w:rPr>
          <w:rFonts w:ascii="Arial" w:eastAsia="Times New Roman" w:hAnsi="Arial" w:cs="Arial"/>
          <w:sz w:val="22"/>
          <w:szCs w:val="22"/>
        </w:rPr>
        <w:t>). W celu wypełnienia JEDZ należy:</w:t>
      </w:r>
    </w:p>
    <w:p w14:paraId="62C6EDC2" w14:textId="77777777" w:rsidR="00DD449B" w:rsidRPr="0092017F" w:rsidRDefault="00DD449B" w:rsidP="008B6CEA">
      <w:pPr>
        <w:widowControl/>
        <w:numPr>
          <w:ilvl w:val="3"/>
          <w:numId w:val="37"/>
        </w:numPr>
        <w:suppressAutoHyphens w:val="0"/>
        <w:autoSpaceDE w:val="0"/>
        <w:autoSpaceDN w:val="0"/>
        <w:adjustRightInd w:val="0"/>
        <w:spacing w:line="288" w:lineRule="auto"/>
        <w:ind w:left="426" w:hanging="284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ze strony prowadzonego postępowania</w:t>
      </w:r>
      <w:r w:rsidRPr="0092017F">
        <w:rPr>
          <w:rFonts w:ascii="Arial" w:eastAsia="Times New Roman" w:hAnsi="Arial" w:cs="Arial"/>
          <w:sz w:val="22"/>
          <w:szCs w:val="22"/>
        </w:rPr>
        <w:t xml:space="preserve"> pobrać plik JED</w:t>
      </w:r>
      <w:r>
        <w:rPr>
          <w:rFonts w:ascii="Arial" w:eastAsia="Times New Roman" w:hAnsi="Arial" w:cs="Arial"/>
          <w:sz w:val="22"/>
          <w:szCs w:val="22"/>
        </w:rPr>
        <w:t>Z będący załącznikiem nr 2 do S</w:t>
      </w:r>
      <w:r w:rsidRPr="0092017F">
        <w:rPr>
          <w:rFonts w:ascii="Arial" w:eastAsia="Times New Roman" w:hAnsi="Arial" w:cs="Arial"/>
          <w:sz w:val="22"/>
          <w:szCs w:val="22"/>
        </w:rPr>
        <w:t>WZ;</w:t>
      </w:r>
    </w:p>
    <w:p w14:paraId="049C101C" w14:textId="77777777" w:rsidR="00DD449B" w:rsidRPr="0092017F" w:rsidRDefault="00DD449B" w:rsidP="008B6CEA">
      <w:pPr>
        <w:widowControl/>
        <w:numPr>
          <w:ilvl w:val="3"/>
          <w:numId w:val="37"/>
        </w:numPr>
        <w:suppressAutoHyphens w:val="0"/>
        <w:autoSpaceDE w:val="0"/>
        <w:autoSpaceDN w:val="0"/>
        <w:adjustRightInd w:val="0"/>
        <w:spacing w:line="288" w:lineRule="auto"/>
        <w:ind w:left="426" w:hanging="284"/>
        <w:jc w:val="both"/>
        <w:rPr>
          <w:rFonts w:ascii="Arial" w:eastAsia="Times New Roman" w:hAnsi="Arial" w:cs="Arial"/>
          <w:sz w:val="22"/>
          <w:szCs w:val="22"/>
        </w:rPr>
      </w:pPr>
      <w:r w:rsidRPr="0092017F">
        <w:rPr>
          <w:rFonts w:ascii="Arial" w:eastAsia="Times New Roman" w:hAnsi="Arial" w:cs="Arial"/>
          <w:sz w:val="22"/>
          <w:szCs w:val="22"/>
        </w:rPr>
        <w:t xml:space="preserve">uruchomić stronę </w:t>
      </w:r>
      <w:hyperlink r:id="rId13" w:history="1">
        <w:r w:rsidR="00EC6AA2" w:rsidRPr="003B2652">
          <w:rPr>
            <w:rStyle w:val="Hipercze"/>
            <w:rFonts w:ascii="Arial" w:eastAsia="Times New Roman" w:hAnsi="Arial" w:cs="Arial"/>
            <w:sz w:val="22"/>
            <w:szCs w:val="22"/>
          </w:rPr>
          <w:t>http://espd.uzp.gov.pl</w:t>
        </w:r>
      </w:hyperlink>
      <w:r w:rsidRPr="0092017F">
        <w:rPr>
          <w:rFonts w:ascii="Arial" w:eastAsia="Times New Roman" w:hAnsi="Arial" w:cs="Arial"/>
          <w:sz w:val="22"/>
          <w:szCs w:val="22"/>
        </w:rPr>
        <w:t>;</w:t>
      </w:r>
    </w:p>
    <w:p w14:paraId="7222B379" w14:textId="77777777" w:rsidR="00DD449B" w:rsidRPr="0092017F" w:rsidRDefault="00DD449B" w:rsidP="008B6CEA">
      <w:pPr>
        <w:widowControl/>
        <w:numPr>
          <w:ilvl w:val="3"/>
          <w:numId w:val="37"/>
        </w:numPr>
        <w:suppressAutoHyphens w:val="0"/>
        <w:autoSpaceDE w:val="0"/>
        <w:autoSpaceDN w:val="0"/>
        <w:adjustRightInd w:val="0"/>
        <w:spacing w:line="288" w:lineRule="auto"/>
        <w:ind w:left="426" w:hanging="284"/>
        <w:jc w:val="both"/>
        <w:rPr>
          <w:rFonts w:ascii="Arial" w:eastAsia="Times New Roman" w:hAnsi="Arial" w:cs="Arial"/>
          <w:sz w:val="22"/>
          <w:szCs w:val="22"/>
        </w:rPr>
      </w:pPr>
      <w:r w:rsidRPr="0092017F">
        <w:rPr>
          <w:rFonts w:ascii="Arial" w:eastAsia="Times New Roman" w:hAnsi="Arial" w:cs="Arial"/>
          <w:sz w:val="22"/>
          <w:szCs w:val="22"/>
        </w:rPr>
        <w:t>po uruchomieniu strony i wyborze języka polskiego, należy wybrać opcję „Jestem wykonawcą”;</w:t>
      </w:r>
    </w:p>
    <w:p w14:paraId="384C16BA" w14:textId="77777777" w:rsidR="00DD449B" w:rsidRDefault="00DD449B" w:rsidP="008B6CEA">
      <w:pPr>
        <w:widowControl/>
        <w:numPr>
          <w:ilvl w:val="3"/>
          <w:numId w:val="37"/>
        </w:numPr>
        <w:suppressAutoHyphens w:val="0"/>
        <w:autoSpaceDE w:val="0"/>
        <w:autoSpaceDN w:val="0"/>
        <w:adjustRightInd w:val="0"/>
        <w:spacing w:line="288" w:lineRule="auto"/>
        <w:ind w:left="426" w:hanging="284"/>
        <w:jc w:val="both"/>
        <w:rPr>
          <w:rFonts w:ascii="Arial" w:eastAsia="Times New Roman" w:hAnsi="Arial" w:cs="Arial"/>
          <w:sz w:val="22"/>
          <w:szCs w:val="22"/>
        </w:rPr>
      </w:pPr>
      <w:r w:rsidRPr="0092017F">
        <w:rPr>
          <w:rFonts w:ascii="Arial" w:eastAsia="Times New Roman" w:hAnsi="Arial" w:cs="Arial"/>
          <w:sz w:val="22"/>
          <w:szCs w:val="22"/>
        </w:rPr>
        <w:t xml:space="preserve">następnie należy wybrać opcję „zaimportować ESPD”, wczytać plik JEDZ będący </w:t>
      </w:r>
      <w:r w:rsidRPr="007C34D6">
        <w:rPr>
          <w:rFonts w:ascii="Arial" w:eastAsia="Times New Roman" w:hAnsi="Arial" w:cs="Arial"/>
          <w:b/>
          <w:sz w:val="22"/>
          <w:szCs w:val="22"/>
        </w:rPr>
        <w:t>załącznikiem nr 2</w:t>
      </w:r>
      <w:r w:rsidR="00D63F09">
        <w:rPr>
          <w:rFonts w:ascii="Arial" w:eastAsia="Times New Roman" w:hAnsi="Arial" w:cs="Arial"/>
          <w:sz w:val="22"/>
          <w:szCs w:val="22"/>
        </w:rPr>
        <w:t xml:space="preserve"> do S</w:t>
      </w:r>
      <w:r w:rsidRPr="0092017F">
        <w:rPr>
          <w:rFonts w:ascii="Arial" w:eastAsia="Times New Roman" w:hAnsi="Arial" w:cs="Arial"/>
          <w:sz w:val="22"/>
          <w:szCs w:val="22"/>
        </w:rPr>
        <w:t xml:space="preserve">WZ, wybrać kraj „Polska” i postępować dalej zgodnie </w:t>
      </w:r>
      <w:r w:rsidRPr="0092017F">
        <w:rPr>
          <w:rFonts w:ascii="Arial" w:eastAsia="Times New Roman" w:hAnsi="Arial" w:cs="Arial"/>
          <w:sz w:val="22"/>
          <w:szCs w:val="22"/>
        </w:rPr>
        <w:br/>
        <w:t>z instrukcjami (podpowiedziami) w narzędziu.</w:t>
      </w:r>
    </w:p>
    <w:p w14:paraId="5A10BB74" w14:textId="77777777" w:rsidR="00AA0A8F" w:rsidRPr="00C17C20" w:rsidRDefault="00AA0A8F" w:rsidP="00AA0A8F">
      <w:pPr>
        <w:widowControl/>
        <w:suppressAutoHyphens w:val="0"/>
        <w:autoSpaceDE w:val="0"/>
        <w:autoSpaceDN w:val="0"/>
        <w:adjustRightInd w:val="0"/>
        <w:spacing w:line="288" w:lineRule="auto"/>
        <w:ind w:left="426"/>
        <w:jc w:val="both"/>
        <w:rPr>
          <w:rFonts w:ascii="Arial" w:eastAsia="Times New Roman" w:hAnsi="Arial" w:cs="Arial"/>
          <w:sz w:val="10"/>
          <w:szCs w:val="22"/>
        </w:rPr>
      </w:pPr>
    </w:p>
    <w:p w14:paraId="4CB59A14" w14:textId="77777777" w:rsidR="00283058" w:rsidRPr="005307D5" w:rsidRDefault="005307D5" w:rsidP="00283058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5307D5">
        <w:rPr>
          <w:rFonts w:ascii="Arial" w:eastAsia="Times New Roman" w:hAnsi="Arial" w:cs="Arial"/>
          <w:b/>
          <w:color w:val="000000"/>
          <w:sz w:val="22"/>
          <w:szCs w:val="22"/>
        </w:rPr>
        <w:t>6.2</w:t>
      </w:r>
      <w:r w:rsidR="004A4E6C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83058" w:rsidRPr="005307D5">
        <w:rPr>
          <w:rFonts w:ascii="Arial" w:eastAsia="Times New Roman" w:hAnsi="Arial" w:cs="Arial"/>
          <w:color w:val="000000"/>
          <w:sz w:val="22"/>
          <w:szCs w:val="22"/>
        </w:rPr>
        <w:t>W przypadku wspólnego ubiegania się o zamówienie przez Wykonawców oświadczenie</w:t>
      </w:r>
      <w:r w:rsidR="0028305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83058" w:rsidRPr="0092017F">
        <w:rPr>
          <w:rFonts w:ascii="Arial" w:eastAsia="Times New Roman" w:hAnsi="Arial" w:cs="Arial"/>
          <w:sz w:val="22"/>
          <w:szCs w:val="22"/>
        </w:rPr>
        <w:t>(JEDZ)</w:t>
      </w:r>
      <w:r w:rsidR="0028305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283058" w:rsidRPr="005307D5">
        <w:rPr>
          <w:rFonts w:ascii="Arial" w:eastAsia="Times New Roman" w:hAnsi="Arial" w:cs="Arial"/>
          <w:color w:val="000000"/>
          <w:sz w:val="22"/>
          <w:szCs w:val="22"/>
        </w:rPr>
        <w:t xml:space="preserve">o którym mowa w pkt 6.1 SWZ, składa każdy z wykonawców wspólnie ubiegających się o zamówienie. Oświadczenia te potwierdzają brak podstaw wykluczenia oraz spełnianie warunków udziału w postępowaniu w zakresie, w jakim każdy z wykonawców wykazuje spełnianie warunków udziału w postępowaniu. </w:t>
      </w:r>
    </w:p>
    <w:p w14:paraId="0B8E696A" w14:textId="77777777" w:rsidR="005E25AE" w:rsidRPr="00597E64" w:rsidRDefault="005E25AE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000000"/>
          <w:sz w:val="14"/>
          <w:szCs w:val="22"/>
        </w:rPr>
      </w:pPr>
    </w:p>
    <w:p w14:paraId="716EC399" w14:textId="3C2CAC01" w:rsidR="00357310" w:rsidRPr="00357310" w:rsidRDefault="00357310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t xml:space="preserve">6.2.1 </w:t>
      </w:r>
      <w:r>
        <w:rPr>
          <w:rFonts w:ascii="Arial" w:eastAsia="Times New Roman" w:hAnsi="Arial" w:cs="Arial"/>
          <w:color w:val="000000"/>
          <w:sz w:val="22"/>
          <w:szCs w:val="22"/>
        </w:rPr>
        <w:t>Wykonawcy</w:t>
      </w:r>
      <w:r w:rsidRPr="00357310">
        <w:rPr>
          <w:rFonts w:ascii="Arial" w:eastAsia="Times New Roman" w:hAnsi="Arial" w:cs="Arial"/>
          <w:color w:val="000000"/>
          <w:sz w:val="22"/>
          <w:szCs w:val="22"/>
        </w:rPr>
        <w:t xml:space="preserve"> wspólnie ubiegający się </w:t>
      </w:r>
      <w:r w:rsidR="007B0133">
        <w:rPr>
          <w:rFonts w:ascii="Arial" w:eastAsia="Times New Roman" w:hAnsi="Arial" w:cs="Arial"/>
          <w:color w:val="000000"/>
          <w:sz w:val="22"/>
          <w:szCs w:val="22"/>
        </w:rPr>
        <w:t xml:space="preserve">o </w:t>
      </w:r>
      <w:r>
        <w:rPr>
          <w:rFonts w:ascii="Arial" w:eastAsia="Times New Roman" w:hAnsi="Arial" w:cs="Arial"/>
          <w:color w:val="000000"/>
          <w:sz w:val="22"/>
          <w:szCs w:val="22"/>
        </w:rPr>
        <w:t>u</w:t>
      </w:r>
      <w:r w:rsidRPr="00357310">
        <w:rPr>
          <w:rFonts w:ascii="Arial" w:eastAsia="Times New Roman" w:hAnsi="Arial" w:cs="Arial"/>
          <w:color w:val="000000"/>
          <w:sz w:val="22"/>
          <w:szCs w:val="22"/>
        </w:rPr>
        <w:t>dzielenie zamówienia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skła</w:t>
      </w:r>
      <w:r w:rsidR="00C17C20">
        <w:rPr>
          <w:rFonts w:ascii="Arial" w:eastAsia="Times New Roman" w:hAnsi="Arial" w:cs="Arial"/>
          <w:color w:val="000000"/>
          <w:sz w:val="22"/>
          <w:szCs w:val="22"/>
        </w:rPr>
        <w:t xml:space="preserve">dają </w:t>
      </w:r>
      <w:r w:rsidR="00C17C20" w:rsidRPr="005E33B4">
        <w:rPr>
          <w:rFonts w:ascii="Arial" w:eastAsia="Times New Roman" w:hAnsi="Arial" w:cs="Arial"/>
          <w:color w:val="auto"/>
          <w:sz w:val="22"/>
          <w:szCs w:val="22"/>
        </w:rPr>
        <w:t>wraz z ofertą</w:t>
      </w:r>
      <w:r w:rsidR="00C17C20">
        <w:rPr>
          <w:rFonts w:ascii="Arial" w:eastAsia="Times New Roman" w:hAnsi="Arial" w:cs="Arial"/>
          <w:color w:val="000000"/>
          <w:sz w:val="22"/>
          <w:szCs w:val="22"/>
        </w:rPr>
        <w:t xml:space="preserve"> oświadczenie,</w:t>
      </w:r>
      <w:r w:rsidR="005307D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z którego wynika, które</w:t>
      </w:r>
      <w:r w:rsidR="00330F9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784D9A" w:rsidRPr="00861C33">
        <w:rPr>
          <w:rFonts w:ascii="Arial" w:eastAsia="Times New Roman" w:hAnsi="Arial" w:cs="Arial"/>
          <w:color w:val="auto"/>
          <w:sz w:val="22"/>
          <w:szCs w:val="22"/>
        </w:rPr>
        <w:t>usługi</w:t>
      </w:r>
      <w:r w:rsidR="000E77AD" w:rsidRPr="00861C33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wykonują poszczególni wykonawcy – wzór oświadczenia </w:t>
      </w:r>
      <w:r w:rsidR="00F508AF">
        <w:rPr>
          <w:rFonts w:ascii="Arial" w:eastAsia="Times New Roman" w:hAnsi="Arial" w:cs="Arial"/>
          <w:color w:val="000000"/>
          <w:sz w:val="22"/>
          <w:szCs w:val="22"/>
        </w:rPr>
        <w:t>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tanowi </w:t>
      </w:r>
      <w:r w:rsidRPr="00831765">
        <w:rPr>
          <w:rFonts w:ascii="Arial" w:eastAsia="Times New Roman" w:hAnsi="Arial" w:cs="Arial"/>
          <w:color w:val="auto"/>
          <w:sz w:val="22"/>
          <w:szCs w:val="22"/>
        </w:rPr>
        <w:t xml:space="preserve">załącznik </w:t>
      </w:r>
      <w:r w:rsidRPr="0064158E">
        <w:rPr>
          <w:rFonts w:ascii="Arial" w:eastAsia="Times New Roman" w:hAnsi="Arial" w:cs="Arial"/>
          <w:color w:val="auto"/>
          <w:sz w:val="22"/>
          <w:szCs w:val="22"/>
        </w:rPr>
        <w:t xml:space="preserve">nr </w:t>
      </w:r>
      <w:r w:rsidR="00330F9B">
        <w:rPr>
          <w:rFonts w:ascii="Arial" w:eastAsia="Times New Roman" w:hAnsi="Arial" w:cs="Arial"/>
          <w:color w:val="auto"/>
          <w:sz w:val="22"/>
          <w:szCs w:val="22"/>
        </w:rPr>
        <w:t>6</w:t>
      </w:r>
      <w:r w:rsidRPr="0064158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do SWZ</w:t>
      </w:r>
      <w:r w:rsidR="00597E64">
        <w:rPr>
          <w:rFonts w:ascii="Arial" w:eastAsia="Times New Roman" w:hAnsi="Arial" w:cs="Arial"/>
          <w:color w:val="000000"/>
          <w:sz w:val="22"/>
          <w:szCs w:val="22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F508AF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55537FFA" w14:textId="462F9358" w:rsidR="00BA2101" w:rsidRDefault="00BA2101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000000"/>
          <w:sz w:val="2"/>
          <w:szCs w:val="6"/>
        </w:rPr>
      </w:pPr>
    </w:p>
    <w:p w14:paraId="3674426B" w14:textId="77777777" w:rsidR="00251941" w:rsidRDefault="00251941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000000"/>
          <w:sz w:val="2"/>
          <w:szCs w:val="6"/>
        </w:rPr>
      </w:pPr>
    </w:p>
    <w:p w14:paraId="11736C75" w14:textId="77777777" w:rsidR="00251941" w:rsidRDefault="00251941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000000"/>
          <w:sz w:val="2"/>
          <w:szCs w:val="6"/>
        </w:rPr>
      </w:pPr>
    </w:p>
    <w:p w14:paraId="715CBD91" w14:textId="77777777" w:rsidR="00251941" w:rsidRDefault="00251941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000000"/>
          <w:sz w:val="2"/>
          <w:szCs w:val="6"/>
        </w:rPr>
      </w:pPr>
    </w:p>
    <w:p w14:paraId="19826EC5" w14:textId="77777777" w:rsidR="00251941" w:rsidRDefault="00251941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000000"/>
          <w:sz w:val="2"/>
          <w:szCs w:val="6"/>
        </w:rPr>
      </w:pPr>
    </w:p>
    <w:p w14:paraId="21F8307D" w14:textId="77777777" w:rsidR="00251941" w:rsidRDefault="00251941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000000"/>
          <w:sz w:val="2"/>
          <w:szCs w:val="6"/>
        </w:rPr>
      </w:pPr>
    </w:p>
    <w:p w14:paraId="5BF5A5B0" w14:textId="77777777" w:rsidR="00251941" w:rsidRPr="00251941" w:rsidRDefault="00251941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000000"/>
          <w:sz w:val="2"/>
          <w:szCs w:val="6"/>
        </w:rPr>
      </w:pPr>
    </w:p>
    <w:p w14:paraId="305D31C1" w14:textId="0E81F1C4" w:rsidR="006B4040" w:rsidRPr="009C48C3" w:rsidRDefault="006B4040" w:rsidP="008B6CEA">
      <w:pPr>
        <w:pStyle w:val="Akapitzlist"/>
        <w:widowControl/>
        <w:numPr>
          <w:ilvl w:val="1"/>
          <w:numId w:val="67"/>
        </w:numPr>
        <w:tabs>
          <w:tab w:val="left" w:pos="426"/>
        </w:tabs>
        <w:suppressAutoHyphens w:val="0"/>
        <w:spacing w:line="288" w:lineRule="auto"/>
        <w:ind w:left="0" w:firstLine="0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9C48C3">
        <w:rPr>
          <w:rFonts w:ascii="Arial" w:eastAsia="Times New Roman" w:hAnsi="Arial" w:cs="Arial"/>
          <w:color w:val="auto"/>
          <w:sz w:val="22"/>
          <w:szCs w:val="22"/>
        </w:rPr>
        <w:t>Wykonawca, w przypadku polegania na zdolnościach lub sytuacji podmiotów udostępniających zasoby, przedstawia, wraz z oświadczeniem, o którym mowa w pkt 6.1 SWZ, także oświadczenie (JEDZ) podmiotu udostępniającego zasoby, potwierdzające brak podstaw wykluczenia tego podmiotu oraz odpowiednio spełnianie warunków udziału w postępowaniu, w zakresie w jakim wykonawca powołuje się na jego zasoby, zgodnie ze wzorem  załącznika nr 2 do SWZ</w:t>
      </w:r>
      <w:r w:rsidRPr="009C48C3">
        <w:rPr>
          <w:rFonts w:ascii="Arial" w:eastAsia="Times New Roman" w:hAnsi="Arial" w:cs="Arial"/>
          <w:bCs/>
          <w:color w:val="auto"/>
          <w:sz w:val="22"/>
          <w:szCs w:val="22"/>
        </w:rPr>
        <w:t>.</w:t>
      </w:r>
    </w:p>
    <w:p w14:paraId="024A8312" w14:textId="77777777" w:rsidR="006B4040" w:rsidRPr="00217D2A" w:rsidRDefault="006B4040" w:rsidP="006B404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iCs/>
          <w:color w:val="auto"/>
          <w:sz w:val="16"/>
          <w:szCs w:val="20"/>
          <w:lang w:eastAsia="pl-PL"/>
        </w:rPr>
      </w:pPr>
    </w:p>
    <w:p w14:paraId="7F9307BA" w14:textId="77777777" w:rsidR="006B4040" w:rsidRPr="00202B20" w:rsidRDefault="006B4040" w:rsidP="006B404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202B20">
        <w:rPr>
          <w:rFonts w:ascii="Arial" w:eastAsia="Times New Roman" w:hAnsi="Arial" w:cs="Arial"/>
          <w:iCs/>
          <w:color w:val="auto"/>
          <w:sz w:val="22"/>
          <w:szCs w:val="20"/>
          <w:lang w:eastAsia="pl-PL"/>
        </w:rPr>
        <w:t xml:space="preserve">Wykonawca, który polega na zdolnościach lub sytuacji podmiotów udostępniających zasoby, składa wraz z ofertą </w:t>
      </w:r>
      <w:r w:rsidRPr="00202B20">
        <w:rPr>
          <w:rFonts w:ascii="Arial" w:eastAsia="Times New Roman" w:hAnsi="Arial" w:cs="Arial"/>
          <w:b/>
          <w:iCs/>
          <w:color w:val="auto"/>
          <w:sz w:val="22"/>
          <w:szCs w:val="20"/>
          <w:lang w:eastAsia="pl-PL"/>
        </w:rPr>
        <w:t>zobowiązanie podmiotu udostępniającego zasoby</w:t>
      </w:r>
      <w:r w:rsidRPr="00202B20">
        <w:rPr>
          <w:rFonts w:ascii="Arial" w:eastAsia="Times New Roman" w:hAnsi="Arial" w:cs="Arial"/>
          <w:iCs/>
          <w:color w:val="auto"/>
          <w:sz w:val="22"/>
          <w:szCs w:val="20"/>
          <w:lang w:eastAsia="pl-PL"/>
        </w:rPr>
        <w:t xml:space="preserve"> do oddania mu do dyspozycji niezbędnych zasobów na potrzeby realizacji danego zamówienia</w:t>
      </w:r>
      <w:r w:rsidRPr="00202B20">
        <w:rPr>
          <w:rFonts w:ascii="Arial" w:eastAsia="Times New Roman" w:hAnsi="Arial" w:cs="Arial"/>
          <w:color w:val="auto"/>
          <w:sz w:val="22"/>
          <w:szCs w:val="22"/>
        </w:rPr>
        <w:t>, o którym mowa w pkt 6.7 SWZ, zgodnie z  załącznikiem nr 3 do SWZ</w:t>
      </w:r>
      <w:r w:rsidRPr="00202B20">
        <w:rPr>
          <w:rFonts w:ascii="Arial" w:eastAsia="Times New Roman" w:hAnsi="Arial" w:cs="Arial"/>
          <w:iCs/>
          <w:color w:val="auto"/>
          <w:sz w:val="22"/>
          <w:szCs w:val="20"/>
          <w:lang w:eastAsia="pl-PL"/>
        </w:rPr>
        <w:t xml:space="preserve"> lub inny podmiotowy środek dowodowy potwierdzający, że Wykonawca realizując zamówienie, będzie dysponował niezbędnymi zasobami tych podmiotów</w:t>
      </w:r>
      <w:r w:rsidRPr="00202B20">
        <w:rPr>
          <w:rFonts w:ascii="Arial" w:eastAsia="Times New Roman" w:hAnsi="Arial" w:cs="Arial"/>
          <w:bCs/>
          <w:color w:val="auto"/>
          <w:sz w:val="22"/>
          <w:szCs w:val="22"/>
        </w:rPr>
        <w:t>.</w:t>
      </w:r>
    </w:p>
    <w:p w14:paraId="18BDEED4" w14:textId="77777777" w:rsidR="006B4040" w:rsidRPr="00AE116F" w:rsidRDefault="006B4040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7D7213DB" w14:textId="0D275D8E" w:rsidR="007719C4" w:rsidRPr="00CF3510" w:rsidRDefault="00AE116F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AE116F">
        <w:rPr>
          <w:rFonts w:ascii="Arial" w:eastAsia="Times New Roman" w:hAnsi="Arial" w:cs="Arial"/>
          <w:b/>
          <w:bCs/>
          <w:color w:val="000000"/>
          <w:sz w:val="22"/>
          <w:szCs w:val="22"/>
        </w:rPr>
        <w:t>6.4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A16029" w:rsidRPr="00CF3510">
        <w:rPr>
          <w:rFonts w:ascii="Arial" w:eastAsia="Times New Roman" w:hAnsi="Arial" w:cs="Arial"/>
          <w:color w:val="000000"/>
          <w:sz w:val="22"/>
          <w:szCs w:val="22"/>
        </w:rPr>
        <w:t>Zamawiając</w:t>
      </w:r>
      <w:r w:rsidR="00D357C3">
        <w:rPr>
          <w:rFonts w:ascii="Arial" w:eastAsia="Times New Roman" w:hAnsi="Arial" w:cs="Arial"/>
          <w:color w:val="000000"/>
          <w:sz w:val="22"/>
          <w:szCs w:val="22"/>
        </w:rPr>
        <w:t xml:space="preserve">y </w:t>
      </w:r>
      <w:r w:rsidR="00A16029" w:rsidRPr="00CF3510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wezwie </w:t>
      </w:r>
      <w:r w:rsidR="00D357C3">
        <w:rPr>
          <w:rFonts w:ascii="Arial" w:eastAsia="Times New Roman" w:hAnsi="Arial" w:cs="Arial"/>
          <w:color w:val="000000"/>
          <w:sz w:val="22"/>
          <w:szCs w:val="22"/>
        </w:rPr>
        <w:t>w</w:t>
      </w:r>
      <w:r w:rsidR="00A16029"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ykonawcę, którego oferta została najwyżej oceniona, do złożenia </w:t>
      </w:r>
      <w:r w:rsidR="000975EC">
        <w:rPr>
          <w:rFonts w:ascii="Arial" w:eastAsia="Times New Roman" w:hAnsi="Arial" w:cs="Arial"/>
          <w:color w:val="000000"/>
          <w:sz w:val="22"/>
          <w:szCs w:val="22"/>
        </w:rPr>
        <w:br/>
      </w:r>
      <w:r w:rsidR="00A16029" w:rsidRPr="00CF3510">
        <w:rPr>
          <w:rFonts w:ascii="Arial" w:eastAsia="Times New Roman" w:hAnsi="Arial" w:cs="Arial"/>
          <w:color w:val="000000"/>
          <w:sz w:val="22"/>
          <w:szCs w:val="22"/>
        </w:rPr>
        <w:t>w wyznaczonym</w:t>
      </w:r>
      <w:r w:rsidR="00813E38">
        <w:rPr>
          <w:rFonts w:ascii="Arial" w:eastAsia="Times New Roman" w:hAnsi="Arial" w:cs="Arial"/>
          <w:color w:val="000000"/>
          <w:sz w:val="22"/>
          <w:szCs w:val="22"/>
        </w:rPr>
        <w:t xml:space="preserve"> terminie</w:t>
      </w:r>
      <w:r w:rsidR="00A16029" w:rsidRPr="00CF3510">
        <w:rPr>
          <w:rFonts w:ascii="Arial" w:eastAsia="Times New Roman" w:hAnsi="Arial" w:cs="Arial"/>
          <w:bCs/>
          <w:color w:val="000000"/>
          <w:sz w:val="22"/>
          <w:szCs w:val="22"/>
        </w:rPr>
        <w:t>,</w:t>
      </w:r>
      <w:r w:rsidR="00A16029" w:rsidRPr="00CF3510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A16029"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nie krótszym niż </w:t>
      </w:r>
      <w:r w:rsidR="00EA599C">
        <w:rPr>
          <w:rFonts w:ascii="Arial" w:eastAsia="Times New Roman" w:hAnsi="Arial" w:cs="Arial"/>
          <w:bCs/>
          <w:color w:val="000000"/>
          <w:sz w:val="22"/>
          <w:szCs w:val="22"/>
        </w:rPr>
        <w:t>10</w:t>
      </w:r>
      <w:r w:rsidR="00A16029" w:rsidRPr="00CF3510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A16029" w:rsidRPr="00CF3510">
        <w:rPr>
          <w:rFonts w:ascii="Arial" w:eastAsia="Times New Roman" w:hAnsi="Arial" w:cs="Arial"/>
          <w:color w:val="000000"/>
          <w:sz w:val="22"/>
          <w:szCs w:val="22"/>
        </w:rPr>
        <w:t>dni</w:t>
      </w:r>
      <w:r w:rsidR="00D357C3">
        <w:rPr>
          <w:rFonts w:ascii="Arial" w:eastAsia="Times New Roman" w:hAnsi="Arial" w:cs="Arial"/>
          <w:color w:val="000000"/>
          <w:sz w:val="22"/>
          <w:szCs w:val="22"/>
        </w:rPr>
        <w:t xml:space="preserve"> od dnia wezwania</w:t>
      </w:r>
      <w:r w:rsidR="00A16029" w:rsidRPr="00CF351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813E38">
        <w:rPr>
          <w:rFonts w:ascii="Arial" w:eastAsia="Times New Roman" w:hAnsi="Arial" w:cs="Arial"/>
          <w:color w:val="000000"/>
          <w:sz w:val="22"/>
          <w:szCs w:val="22"/>
        </w:rPr>
        <w:t xml:space="preserve"> następujących</w:t>
      </w:r>
      <w:r w:rsidR="00A16029"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2748C" w:rsidRPr="000D4E4A">
        <w:rPr>
          <w:rFonts w:ascii="Arial" w:eastAsia="Times New Roman" w:hAnsi="Arial" w:cs="Arial"/>
          <w:color w:val="auto"/>
          <w:sz w:val="22"/>
          <w:szCs w:val="22"/>
        </w:rPr>
        <w:t>podmiotowych środków dowodowych</w:t>
      </w:r>
      <w:r w:rsidR="001A232C" w:rsidRPr="000D4E4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1A232C">
        <w:rPr>
          <w:rFonts w:ascii="Arial" w:eastAsia="Times New Roman" w:hAnsi="Arial" w:cs="Arial"/>
          <w:color w:val="000000"/>
          <w:sz w:val="22"/>
          <w:szCs w:val="22"/>
        </w:rPr>
        <w:t xml:space="preserve">aktualnych na dzień </w:t>
      </w:r>
      <w:r w:rsidR="00813E38">
        <w:rPr>
          <w:rFonts w:ascii="Arial" w:eastAsia="Times New Roman" w:hAnsi="Arial" w:cs="Arial"/>
          <w:color w:val="000000"/>
          <w:sz w:val="22"/>
          <w:szCs w:val="22"/>
        </w:rPr>
        <w:t>ich złożenia</w:t>
      </w:r>
      <w:r w:rsidR="00A16029"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: </w:t>
      </w:r>
    </w:p>
    <w:p w14:paraId="1C70A309" w14:textId="77777777" w:rsidR="00CC6460" w:rsidRDefault="00CC6460" w:rsidP="00186565">
      <w:pPr>
        <w:pStyle w:val="Default"/>
        <w:spacing w:line="288" w:lineRule="auto"/>
        <w:jc w:val="both"/>
        <w:rPr>
          <w:b/>
          <w:bCs/>
          <w:color w:val="auto"/>
          <w:sz w:val="10"/>
          <w:szCs w:val="22"/>
        </w:rPr>
      </w:pPr>
    </w:p>
    <w:p w14:paraId="282B4818" w14:textId="77777777" w:rsidR="00CC6460" w:rsidRPr="00CC6460" w:rsidRDefault="00CC6460" w:rsidP="00CC6460">
      <w:pPr>
        <w:pStyle w:val="Default"/>
        <w:spacing w:line="288" w:lineRule="auto"/>
        <w:jc w:val="both"/>
        <w:rPr>
          <w:b/>
          <w:bCs/>
          <w:color w:val="auto"/>
          <w:sz w:val="4"/>
          <w:szCs w:val="22"/>
        </w:rPr>
      </w:pPr>
    </w:p>
    <w:p w14:paraId="19F78399" w14:textId="77777777" w:rsidR="00AE116F" w:rsidRDefault="0068562B" w:rsidP="00AE116F">
      <w:pPr>
        <w:pStyle w:val="Default"/>
        <w:spacing w:line="288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</w:t>
      </w:r>
      <w:r w:rsidR="00CC6460">
        <w:rPr>
          <w:b/>
          <w:bCs/>
          <w:color w:val="auto"/>
          <w:sz w:val="22"/>
          <w:szCs w:val="22"/>
        </w:rPr>
        <w:t xml:space="preserve">) </w:t>
      </w:r>
      <w:r w:rsidR="00AE116F" w:rsidRPr="00F23630">
        <w:rPr>
          <w:b/>
          <w:bCs/>
          <w:color w:val="auto"/>
          <w:sz w:val="22"/>
          <w:szCs w:val="22"/>
        </w:rPr>
        <w:t>w odniesieniu</w:t>
      </w:r>
      <w:r w:rsidR="00AE116F" w:rsidRPr="00CF3510">
        <w:rPr>
          <w:b/>
          <w:bCs/>
          <w:sz w:val="22"/>
          <w:szCs w:val="22"/>
        </w:rPr>
        <w:t xml:space="preserve"> do warunku</w:t>
      </w:r>
      <w:r w:rsidR="00AE116F" w:rsidRPr="00CC6460">
        <w:rPr>
          <w:bCs/>
          <w:sz w:val="22"/>
          <w:szCs w:val="22"/>
        </w:rPr>
        <w:t xml:space="preserve"> </w:t>
      </w:r>
      <w:r w:rsidR="00AE116F" w:rsidRPr="00CC6460">
        <w:rPr>
          <w:b/>
          <w:bCs/>
          <w:color w:val="auto"/>
          <w:sz w:val="22"/>
          <w:szCs w:val="22"/>
        </w:rPr>
        <w:t>posiadania</w:t>
      </w:r>
      <w:r w:rsidR="00AE116F">
        <w:rPr>
          <w:bCs/>
          <w:sz w:val="22"/>
          <w:szCs w:val="22"/>
        </w:rPr>
        <w:t xml:space="preserve"> </w:t>
      </w:r>
      <w:r w:rsidR="00AE116F" w:rsidRPr="00CC6460">
        <w:rPr>
          <w:b/>
          <w:bCs/>
          <w:color w:val="auto"/>
          <w:sz w:val="22"/>
          <w:szCs w:val="22"/>
        </w:rPr>
        <w:t>uprawnień do prowadzenia określonej działalności gospodarczej lub zawodowej</w:t>
      </w:r>
      <w:r w:rsidR="00AE116F">
        <w:rPr>
          <w:b/>
          <w:bCs/>
          <w:color w:val="auto"/>
          <w:sz w:val="22"/>
          <w:szCs w:val="22"/>
        </w:rPr>
        <w:t xml:space="preserve">,  </w:t>
      </w:r>
      <w:r w:rsidR="00AE116F" w:rsidRPr="00CC6460">
        <w:rPr>
          <w:b/>
          <w:bCs/>
          <w:color w:val="auto"/>
          <w:sz w:val="22"/>
          <w:szCs w:val="22"/>
        </w:rPr>
        <w:t>o ile wynika to z odrębnych przepisów</w:t>
      </w:r>
      <w:r w:rsidR="00AE116F">
        <w:rPr>
          <w:b/>
          <w:bCs/>
          <w:color w:val="auto"/>
          <w:sz w:val="22"/>
          <w:szCs w:val="22"/>
        </w:rPr>
        <w:t>:</w:t>
      </w:r>
    </w:p>
    <w:p w14:paraId="47804492" w14:textId="77777777" w:rsidR="00AE116F" w:rsidRDefault="00AE116F" w:rsidP="008B6CEA">
      <w:pPr>
        <w:pStyle w:val="Default"/>
        <w:numPr>
          <w:ilvl w:val="0"/>
          <w:numId w:val="68"/>
        </w:numPr>
        <w:spacing w:line="288" w:lineRule="auto"/>
        <w:ind w:left="567" w:hanging="283"/>
        <w:jc w:val="both"/>
        <w:rPr>
          <w:b/>
          <w:bCs/>
          <w:color w:val="auto"/>
          <w:sz w:val="22"/>
          <w:szCs w:val="22"/>
        </w:rPr>
      </w:pPr>
      <w:r>
        <w:rPr>
          <w:bCs/>
          <w:sz w:val="22"/>
          <w:szCs w:val="22"/>
        </w:rPr>
        <w:t>aktualnego zezwolenia</w:t>
      </w:r>
      <w:r w:rsidRPr="00A20249">
        <w:rPr>
          <w:bCs/>
          <w:sz w:val="22"/>
          <w:szCs w:val="22"/>
        </w:rPr>
        <w:t xml:space="preserve"> na </w:t>
      </w:r>
      <w:r w:rsidRPr="00772614">
        <w:rPr>
          <w:bCs/>
          <w:sz w:val="22"/>
          <w:szCs w:val="22"/>
        </w:rPr>
        <w:t>wykonywanie</w:t>
      </w:r>
      <w:r>
        <w:rPr>
          <w:bCs/>
          <w:sz w:val="22"/>
          <w:szCs w:val="22"/>
        </w:rPr>
        <w:t xml:space="preserve"> </w:t>
      </w:r>
      <w:r w:rsidRPr="00772614">
        <w:rPr>
          <w:bCs/>
          <w:sz w:val="22"/>
          <w:szCs w:val="22"/>
        </w:rPr>
        <w:t>zawodu przewoźnika drogowego,</w:t>
      </w:r>
      <w:r>
        <w:rPr>
          <w:bCs/>
          <w:sz w:val="22"/>
          <w:szCs w:val="22"/>
        </w:rPr>
        <w:t xml:space="preserve"> o którym mowa w</w:t>
      </w:r>
      <w:r w:rsidRPr="00772614">
        <w:rPr>
          <w:bCs/>
          <w:sz w:val="22"/>
          <w:szCs w:val="22"/>
        </w:rPr>
        <w:t xml:space="preserve"> art. 5 ust. 1 ustawy z dnia 6 września 2001 r. o transporcie drogowym </w:t>
      </w:r>
      <w:r>
        <w:t xml:space="preserve">lub </w:t>
      </w:r>
      <w:r w:rsidRPr="00772614">
        <w:rPr>
          <w:sz w:val="22"/>
        </w:rPr>
        <w:t>aktualn</w:t>
      </w:r>
      <w:r>
        <w:rPr>
          <w:sz w:val="22"/>
        </w:rPr>
        <w:t>ej</w:t>
      </w:r>
      <w:r w:rsidRPr="00772614">
        <w:rPr>
          <w:sz w:val="22"/>
        </w:rPr>
        <w:t xml:space="preserve"> licencj</w:t>
      </w:r>
      <w:r>
        <w:rPr>
          <w:sz w:val="22"/>
        </w:rPr>
        <w:t>i</w:t>
      </w:r>
      <w:r w:rsidRPr="00772614">
        <w:rPr>
          <w:sz w:val="22"/>
        </w:rPr>
        <w:t xml:space="preserve"> na wykonywanie </w:t>
      </w:r>
      <w:r w:rsidRPr="00772614">
        <w:rPr>
          <w:sz w:val="22"/>
          <w:szCs w:val="22"/>
        </w:rPr>
        <w:t>krajowego transportu drogowego, wydan</w:t>
      </w:r>
      <w:r>
        <w:rPr>
          <w:sz w:val="22"/>
          <w:szCs w:val="22"/>
        </w:rPr>
        <w:t>ej</w:t>
      </w:r>
      <w:r w:rsidRPr="00772614">
        <w:rPr>
          <w:sz w:val="22"/>
          <w:szCs w:val="22"/>
        </w:rPr>
        <w:t xml:space="preserve"> na podstawie wcześniej obowiązujących przepisów</w:t>
      </w:r>
      <w:r>
        <w:rPr>
          <w:sz w:val="22"/>
          <w:szCs w:val="22"/>
        </w:rPr>
        <w:t>;</w:t>
      </w:r>
    </w:p>
    <w:p w14:paraId="030D2FD2" w14:textId="1ED37387" w:rsidR="00AE116F" w:rsidRPr="00AE116F" w:rsidRDefault="00AE116F" w:rsidP="00CC6460">
      <w:pPr>
        <w:pStyle w:val="Default"/>
        <w:spacing w:line="288" w:lineRule="auto"/>
        <w:jc w:val="both"/>
        <w:rPr>
          <w:b/>
          <w:bCs/>
          <w:color w:val="auto"/>
          <w:sz w:val="4"/>
          <w:szCs w:val="4"/>
        </w:rPr>
      </w:pPr>
    </w:p>
    <w:p w14:paraId="1F79808F" w14:textId="2335E45A" w:rsidR="007719C4" w:rsidRPr="00CF3510" w:rsidRDefault="00AE116F" w:rsidP="00AE116F">
      <w:pPr>
        <w:pStyle w:val="Default"/>
        <w:spacing w:line="288" w:lineRule="auto"/>
        <w:jc w:val="both"/>
        <w:rPr>
          <w:b/>
          <w:bCs/>
          <w:sz w:val="6"/>
          <w:szCs w:val="22"/>
        </w:rPr>
      </w:pPr>
      <w:r>
        <w:rPr>
          <w:b/>
          <w:bCs/>
          <w:color w:val="auto"/>
          <w:sz w:val="22"/>
          <w:szCs w:val="22"/>
        </w:rPr>
        <w:t xml:space="preserve">2) </w:t>
      </w:r>
      <w:r w:rsidR="00A16029" w:rsidRPr="00F23630">
        <w:rPr>
          <w:b/>
          <w:bCs/>
          <w:color w:val="auto"/>
          <w:sz w:val="22"/>
          <w:szCs w:val="22"/>
        </w:rPr>
        <w:t>w odniesieniu</w:t>
      </w:r>
      <w:r w:rsidR="00A16029" w:rsidRPr="00CF3510">
        <w:rPr>
          <w:b/>
          <w:bCs/>
          <w:sz w:val="22"/>
          <w:szCs w:val="22"/>
        </w:rPr>
        <w:t xml:space="preserve"> do warunku zdolności technicznej lub zawodowej: </w:t>
      </w:r>
    </w:p>
    <w:p w14:paraId="1345BE80" w14:textId="77777777" w:rsidR="007719C4" w:rsidRPr="00393579" w:rsidRDefault="007719C4" w:rsidP="00CF3510">
      <w:pPr>
        <w:pStyle w:val="Default"/>
        <w:spacing w:line="288" w:lineRule="auto"/>
        <w:jc w:val="both"/>
        <w:rPr>
          <w:b/>
          <w:bCs/>
          <w:sz w:val="2"/>
          <w:szCs w:val="22"/>
        </w:rPr>
      </w:pPr>
    </w:p>
    <w:p w14:paraId="75A9F217" w14:textId="77777777" w:rsidR="00F23630" w:rsidRPr="00826E93" w:rsidRDefault="00F23630" w:rsidP="00F23630">
      <w:pPr>
        <w:pStyle w:val="Akapitzlist"/>
        <w:spacing w:line="288" w:lineRule="auto"/>
        <w:rPr>
          <w:rFonts w:ascii="Arial" w:hAnsi="Arial" w:cs="Arial"/>
          <w:bCs/>
          <w:color w:val="000000"/>
          <w:sz w:val="4"/>
          <w:szCs w:val="12"/>
        </w:rPr>
      </w:pPr>
    </w:p>
    <w:p w14:paraId="4A3AE4F2" w14:textId="77777777" w:rsidR="00AE116F" w:rsidRDefault="00AE116F" w:rsidP="008B6CEA">
      <w:pPr>
        <w:widowControl/>
        <w:numPr>
          <w:ilvl w:val="1"/>
          <w:numId w:val="36"/>
        </w:numPr>
        <w:spacing w:line="288" w:lineRule="auto"/>
        <w:ind w:left="567" w:hanging="283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wykazu usług wykonanych, a w przypadku świadczeń powtarzających się lub ciągłych również wykonywanych, w okresie ostatnich 3 lat, a jeżeli okres prowadzenia działalności jest krótszy - w tym okresie, wraz z podaniem  przedmiotu, dat wykonania i podmiotów, na rzecz których usługi zostały wykonane lub są wykonywane, </w:t>
      </w:r>
    </w:p>
    <w:p w14:paraId="3D17BFF7" w14:textId="5B2E79A4" w:rsidR="00EA2195" w:rsidRPr="008B6CEA" w:rsidRDefault="00AE116F" w:rsidP="008B6CEA">
      <w:pPr>
        <w:widowControl/>
        <w:numPr>
          <w:ilvl w:val="1"/>
          <w:numId w:val="36"/>
        </w:numPr>
        <w:spacing w:line="288" w:lineRule="auto"/>
        <w:ind w:left="567" w:hanging="283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dowodów określających czy usługi,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o których mowa w pkt 6.4.2 lit. a</w:t>
      </w:r>
      <w:r w:rsidR="00F44A29">
        <w:rPr>
          <w:rFonts w:ascii="Arial" w:eastAsia="Times New Roman" w:hAnsi="Arial" w:cs="Arial"/>
          <w:color w:val="auto"/>
          <w:sz w:val="22"/>
          <w:szCs w:val="22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zostały wykonane lub są wykonywane należycie, przy czym dowodami, o których mowa, są referencje bądź inne dokumenty sporządzone przez podmiot, na rzecz którego usługi zostały wykonywane,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</w:t>
      </w:r>
    </w:p>
    <w:p w14:paraId="703FEBA4" w14:textId="77777777" w:rsidR="009B76CA" w:rsidRPr="00EA2195" w:rsidRDefault="009B76CA" w:rsidP="00EA2195">
      <w:pPr>
        <w:widowControl/>
        <w:spacing w:line="288" w:lineRule="auto"/>
        <w:ind w:left="284"/>
        <w:jc w:val="both"/>
        <w:rPr>
          <w:rFonts w:ascii="Arial" w:eastAsia="Times New Roman" w:hAnsi="Arial" w:cs="Arial"/>
          <w:color w:val="000000"/>
          <w:sz w:val="12"/>
          <w:szCs w:val="12"/>
        </w:rPr>
      </w:pPr>
    </w:p>
    <w:p w14:paraId="6928E805" w14:textId="262435DF" w:rsidR="005163D1" w:rsidRDefault="00A16029" w:rsidP="008B6CEA">
      <w:pPr>
        <w:pStyle w:val="Default"/>
        <w:numPr>
          <w:ilvl w:val="0"/>
          <w:numId w:val="66"/>
        </w:numPr>
        <w:spacing w:line="288" w:lineRule="auto"/>
        <w:ind w:left="284" w:hanging="284"/>
        <w:jc w:val="both"/>
        <w:rPr>
          <w:b/>
          <w:bCs/>
          <w:sz w:val="22"/>
          <w:szCs w:val="22"/>
        </w:rPr>
      </w:pPr>
      <w:r w:rsidRPr="00CF3510">
        <w:rPr>
          <w:b/>
          <w:bCs/>
          <w:sz w:val="22"/>
          <w:szCs w:val="22"/>
        </w:rPr>
        <w:t>w odniesieniu do braku podstaw wykluczenia wykonawcy z udziału w</w:t>
      </w:r>
      <w:r w:rsidR="00BA3418">
        <w:rPr>
          <w:b/>
          <w:bCs/>
          <w:sz w:val="22"/>
          <w:szCs w:val="22"/>
        </w:rPr>
        <w:t xml:space="preserve"> </w:t>
      </w:r>
      <w:r w:rsidRPr="00CF3510">
        <w:rPr>
          <w:b/>
          <w:bCs/>
          <w:sz w:val="22"/>
          <w:szCs w:val="22"/>
        </w:rPr>
        <w:t xml:space="preserve">postępowaniu: </w:t>
      </w:r>
    </w:p>
    <w:p w14:paraId="6159FBE1" w14:textId="3CA4AD07" w:rsidR="005163D1" w:rsidRPr="00DD3D6B" w:rsidRDefault="00DD3D6B" w:rsidP="008B6CEA">
      <w:pPr>
        <w:pStyle w:val="Default"/>
        <w:numPr>
          <w:ilvl w:val="0"/>
          <w:numId w:val="35"/>
        </w:numPr>
        <w:spacing w:line="288" w:lineRule="auto"/>
        <w:jc w:val="both"/>
        <w:rPr>
          <w:bCs/>
          <w:sz w:val="22"/>
          <w:szCs w:val="22"/>
        </w:rPr>
      </w:pPr>
      <w:r w:rsidRPr="00DD3D6B">
        <w:rPr>
          <w:iCs/>
          <w:color w:val="auto"/>
          <w:sz w:val="22"/>
          <w:szCs w:val="22"/>
          <w:lang w:eastAsia="pl-PL"/>
        </w:rPr>
        <w:t>Jednolit</w:t>
      </w:r>
      <w:r w:rsidR="00DD4151">
        <w:rPr>
          <w:iCs/>
          <w:color w:val="auto"/>
          <w:sz w:val="22"/>
          <w:szCs w:val="22"/>
          <w:lang w:eastAsia="pl-PL"/>
        </w:rPr>
        <w:t>ego</w:t>
      </w:r>
      <w:r w:rsidRPr="00DD3D6B">
        <w:rPr>
          <w:iCs/>
          <w:color w:val="auto"/>
          <w:sz w:val="22"/>
          <w:szCs w:val="22"/>
          <w:lang w:eastAsia="pl-PL"/>
        </w:rPr>
        <w:t xml:space="preserve"> Europejs</w:t>
      </w:r>
      <w:r w:rsidR="00DD4151">
        <w:rPr>
          <w:iCs/>
          <w:color w:val="auto"/>
          <w:sz w:val="22"/>
          <w:szCs w:val="22"/>
          <w:lang w:eastAsia="pl-PL"/>
        </w:rPr>
        <w:t>kiego</w:t>
      </w:r>
      <w:r w:rsidRPr="00DD3D6B">
        <w:rPr>
          <w:iCs/>
          <w:color w:val="auto"/>
          <w:sz w:val="22"/>
          <w:szCs w:val="22"/>
          <w:lang w:eastAsia="pl-PL"/>
        </w:rPr>
        <w:t xml:space="preserve"> Dokument</w:t>
      </w:r>
      <w:r w:rsidR="00DD4151">
        <w:rPr>
          <w:iCs/>
          <w:color w:val="auto"/>
          <w:sz w:val="22"/>
          <w:szCs w:val="22"/>
          <w:lang w:eastAsia="pl-PL"/>
        </w:rPr>
        <w:t>u</w:t>
      </w:r>
      <w:r w:rsidRPr="00DD3D6B">
        <w:rPr>
          <w:iCs/>
          <w:color w:val="auto"/>
          <w:sz w:val="22"/>
          <w:szCs w:val="22"/>
          <w:lang w:eastAsia="pl-PL"/>
        </w:rPr>
        <w:t xml:space="preserve"> Zamówienia/Jednolit</w:t>
      </w:r>
      <w:r w:rsidR="00DD4151">
        <w:rPr>
          <w:iCs/>
          <w:color w:val="auto"/>
          <w:sz w:val="22"/>
          <w:szCs w:val="22"/>
          <w:lang w:eastAsia="pl-PL"/>
        </w:rPr>
        <w:t>ych</w:t>
      </w:r>
      <w:r w:rsidRPr="00DD3D6B">
        <w:rPr>
          <w:iCs/>
          <w:color w:val="auto"/>
          <w:sz w:val="22"/>
          <w:szCs w:val="22"/>
          <w:lang w:eastAsia="pl-PL"/>
        </w:rPr>
        <w:t xml:space="preserve"> Europejski</w:t>
      </w:r>
      <w:r w:rsidR="00DD4151">
        <w:rPr>
          <w:iCs/>
          <w:color w:val="auto"/>
          <w:sz w:val="22"/>
          <w:szCs w:val="22"/>
          <w:lang w:eastAsia="pl-PL"/>
        </w:rPr>
        <w:t>ch</w:t>
      </w:r>
      <w:r w:rsidRPr="00DD3D6B">
        <w:rPr>
          <w:iCs/>
          <w:color w:val="auto"/>
          <w:sz w:val="22"/>
          <w:szCs w:val="22"/>
          <w:lang w:eastAsia="pl-PL"/>
        </w:rPr>
        <w:t xml:space="preserve"> Dokument</w:t>
      </w:r>
      <w:r w:rsidR="00DD4151">
        <w:rPr>
          <w:iCs/>
          <w:color w:val="auto"/>
          <w:sz w:val="22"/>
          <w:szCs w:val="22"/>
          <w:lang w:eastAsia="pl-PL"/>
        </w:rPr>
        <w:t>ów</w:t>
      </w:r>
      <w:r w:rsidRPr="00DD3D6B">
        <w:rPr>
          <w:iCs/>
          <w:color w:val="auto"/>
          <w:sz w:val="22"/>
          <w:szCs w:val="22"/>
          <w:lang w:eastAsia="pl-PL"/>
        </w:rPr>
        <w:t xml:space="preserve"> Zamówienia</w:t>
      </w:r>
      <w:r w:rsidR="000B3802">
        <w:rPr>
          <w:iCs/>
          <w:color w:val="auto"/>
          <w:sz w:val="22"/>
          <w:szCs w:val="22"/>
          <w:lang w:eastAsia="pl-PL"/>
        </w:rPr>
        <w:t>,</w:t>
      </w:r>
      <w:r w:rsidRPr="00DD3D6B">
        <w:rPr>
          <w:iCs/>
          <w:color w:val="auto"/>
          <w:sz w:val="22"/>
          <w:szCs w:val="22"/>
          <w:lang w:eastAsia="pl-PL"/>
        </w:rPr>
        <w:t xml:space="preserve"> wymagan</w:t>
      </w:r>
      <w:r w:rsidR="00DD4151">
        <w:rPr>
          <w:iCs/>
          <w:color w:val="auto"/>
          <w:sz w:val="22"/>
          <w:szCs w:val="22"/>
          <w:lang w:eastAsia="pl-PL"/>
        </w:rPr>
        <w:t>ego</w:t>
      </w:r>
      <w:r w:rsidR="000B3802">
        <w:rPr>
          <w:iCs/>
          <w:color w:val="auto"/>
          <w:sz w:val="22"/>
          <w:szCs w:val="22"/>
          <w:lang w:eastAsia="pl-PL"/>
        </w:rPr>
        <w:t>/</w:t>
      </w:r>
      <w:proofErr w:type="spellStart"/>
      <w:r w:rsidR="00DD4151">
        <w:rPr>
          <w:iCs/>
          <w:color w:val="auto"/>
          <w:sz w:val="22"/>
          <w:szCs w:val="22"/>
          <w:lang w:eastAsia="pl-PL"/>
        </w:rPr>
        <w:t>ych</w:t>
      </w:r>
      <w:proofErr w:type="spellEnd"/>
      <w:r w:rsidRPr="00DD3D6B">
        <w:rPr>
          <w:iCs/>
          <w:color w:val="auto"/>
          <w:sz w:val="22"/>
          <w:szCs w:val="22"/>
          <w:lang w:eastAsia="pl-PL"/>
        </w:rPr>
        <w:t xml:space="preserve"> postanowieniami</w:t>
      </w:r>
      <w:r w:rsidR="00C264AC">
        <w:rPr>
          <w:iCs/>
          <w:color w:val="auto"/>
          <w:sz w:val="22"/>
          <w:szCs w:val="22"/>
          <w:lang w:eastAsia="pl-PL"/>
        </w:rPr>
        <w:t xml:space="preserve"> pkt  6.1, 6.2</w:t>
      </w:r>
      <w:r w:rsidR="00AE116F">
        <w:rPr>
          <w:iCs/>
          <w:color w:val="auto"/>
          <w:sz w:val="22"/>
          <w:szCs w:val="22"/>
          <w:lang w:eastAsia="pl-PL"/>
        </w:rPr>
        <w:t xml:space="preserve">, 6.3 </w:t>
      </w:r>
      <w:r w:rsidR="00C264AC">
        <w:rPr>
          <w:iCs/>
          <w:color w:val="auto"/>
          <w:sz w:val="22"/>
          <w:szCs w:val="22"/>
          <w:lang w:eastAsia="pl-PL"/>
        </w:rPr>
        <w:t>SWZ</w:t>
      </w:r>
      <w:r w:rsidR="002979B7" w:rsidRPr="00DD3D6B">
        <w:rPr>
          <w:bCs/>
          <w:sz w:val="22"/>
          <w:szCs w:val="22"/>
        </w:rPr>
        <w:t>;</w:t>
      </w:r>
    </w:p>
    <w:p w14:paraId="5420CE70" w14:textId="77777777" w:rsidR="00781D1D" w:rsidRPr="003D787A" w:rsidRDefault="00781D1D" w:rsidP="008B6CEA">
      <w:pPr>
        <w:pStyle w:val="Default"/>
        <w:numPr>
          <w:ilvl w:val="0"/>
          <w:numId w:val="35"/>
        </w:numPr>
        <w:spacing w:line="288" w:lineRule="auto"/>
        <w:jc w:val="both"/>
        <w:rPr>
          <w:sz w:val="20"/>
          <w:szCs w:val="22"/>
        </w:rPr>
      </w:pPr>
      <w:r w:rsidRPr="00781D1D">
        <w:rPr>
          <w:sz w:val="22"/>
        </w:rPr>
        <w:t>informacji z Krajowego Rejestru Karnego w zakresie:</w:t>
      </w:r>
    </w:p>
    <w:p w14:paraId="099C8784" w14:textId="77777777" w:rsidR="003D787A" w:rsidRPr="003D787A" w:rsidRDefault="003D787A" w:rsidP="008B6CEA">
      <w:pPr>
        <w:pStyle w:val="NormalnyWeb"/>
        <w:numPr>
          <w:ilvl w:val="0"/>
          <w:numId w:val="38"/>
        </w:numPr>
        <w:tabs>
          <w:tab w:val="left" w:pos="993"/>
        </w:tabs>
        <w:spacing w:before="0" w:after="0" w:line="288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D787A">
        <w:rPr>
          <w:rFonts w:ascii="Arial" w:hAnsi="Arial" w:cs="Arial"/>
          <w:sz w:val="22"/>
          <w:szCs w:val="22"/>
        </w:rPr>
        <w:t xml:space="preserve">art. 108 ust. 1 pkt 1 i 2 ustawy </w:t>
      </w:r>
      <w:proofErr w:type="spellStart"/>
      <w:r w:rsidRPr="003D787A">
        <w:rPr>
          <w:rFonts w:ascii="Arial" w:hAnsi="Arial" w:cs="Arial"/>
          <w:sz w:val="22"/>
          <w:szCs w:val="22"/>
        </w:rPr>
        <w:t>Pzp</w:t>
      </w:r>
      <w:proofErr w:type="spellEnd"/>
      <w:r w:rsidRPr="003D787A">
        <w:rPr>
          <w:rFonts w:ascii="Arial" w:hAnsi="Arial" w:cs="Arial"/>
          <w:sz w:val="22"/>
          <w:szCs w:val="22"/>
        </w:rPr>
        <w:t>,</w:t>
      </w:r>
    </w:p>
    <w:p w14:paraId="55078AD9" w14:textId="77777777" w:rsidR="003D787A" w:rsidRPr="003D787A" w:rsidRDefault="003D787A" w:rsidP="008B6CEA">
      <w:pPr>
        <w:pStyle w:val="NormalnyWeb"/>
        <w:numPr>
          <w:ilvl w:val="0"/>
          <w:numId w:val="38"/>
        </w:numPr>
        <w:tabs>
          <w:tab w:val="left" w:pos="993"/>
        </w:tabs>
        <w:spacing w:before="0" w:after="0" w:line="288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D787A">
        <w:rPr>
          <w:rFonts w:ascii="Arial" w:hAnsi="Arial" w:cs="Arial"/>
          <w:sz w:val="22"/>
          <w:szCs w:val="22"/>
        </w:rPr>
        <w:t xml:space="preserve">art. 108 ust. 1 pkt 4 ustawy </w:t>
      </w:r>
      <w:proofErr w:type="spellStart"/>
      <w:r w:rsidRPr="003D787A">
        <w:rPr>
          <w:rFonts w:ascii="Arial" w:hAnsi="Arial" w:cs="Arial"/>
          <w:sz w:val="22"/>
          <w:szCs w:val="22"/>
        </w:rPr>
        <w:t>Pzp</w:t>
      </w:r>
      <w:proofErr w:type="spellEnd"/>
      <w:r w:rsidRPr="003D787A">
        <w:rPr>
          <w:rFonts w:ascii="Arial" w:hAnsi="Arial" w:cs="Arial"/>
          <w:sz w:val="22"/>
          <w:szCs w:val="22"/>
        </w:rPr>
        <w:t>,  dotycząc</w:t>
      </w:r>
      <w:r w:rsidR="009F18C4">
        <w:rPr>
          <w:rFonts w:ascii="Arial" w:hAnsi="Arial" w:cs="Arial"/>
          <w:sz w:val="22"/>
          <w:szCs w:val="22"/>
        </w:rPr>
        <w:t>ej</w:t>
      </w:r>
      <w:r w:rsidRPr="003D787A">
        <w:rPr>
          <w:rFonts w:ascii="Arial" w:hAnsi="Arial" w:cs="Arial"/>
          <w:sz w:val="22"/>
          <w:szCs w:val="22"/>
        </w:rPr>
        <w:t xml:space="preserve"> orzeczenia zakazu ubiegania się </w:t>
      </w:r>
      <w:r w:rsidR="004E0818">
        <w:rPr>
          <w:rFonts w:ascii="Arial" w:hAnsi="Arial" w:cs="Arial"/>
          <w:sz w:val="22"/>
          <w:szCs w:val="22"/>
        </w:rPr>
        <w:t xml:space="preserve">                    </w:t>
      </w:r>
      <w:r w:rsidRPr="003D787A">
        <w:rPr>
          <w:rFonts w:ascii="Arial" w:hAnsi="Arial" w:cs="Arial"/>
          <w:sz w:val="22"/>
          <w:szCs w:val="22"/>
        </w:rPr>
        <w:t>o zamówienie publiczne tytułem środka karnego,</w:t>
      </w:r>
    </w:p>
    <w:p w14:paraId="1D669401" w14:textId="77777777" w:rsidR="00EF451D" w:rsidRPr="00EF451D" w:rsidRDefault="003D787A" w:rsidP="00EF451D">
      <w:pPr>
        <w:pStyle w:val="NormalnyWeb"/>
        <w:spacing w:before="0" w:after="0" w:line="288" w:lineRule="auto"/>
        <w:rPr>
          <w:rFonts w:ascii="Arial" w:hAnsi="Arial" w:cs="Arial"/>
          <w:color w:val="auto"/>
          <w:sz w:val="22"/>
          <w:szCs w:val="22"/>
          <w:lang w:eastAsia="pl-PL"/>
        </w:rPr>
      </w:pPr>
      <w:r w:rsidRPr="003D787A">
        <w:rPr>
          <w:rFonts w:ascii="Arial" w:hAnsi="Arial" w:cs="Arial"/>
          <w:sz w:val="22"/>
          <w:szCs w:val="22"/>
        </w:rPr>
        <w:t xml:space="preserve">              -  </w:t>
      </w:r>
      <w:r w:rsidRPr="003D787A">
        <w:rPr>
          <w:rFonts w:ascii="Arial" w:hAnsi="Arial" w:cs="Arial"/>
          <w:color w:val="auto"/>
          <w:sz w:val="22"/>
          <w:szCs w:val="22"/>
          <w:lang w:eastAsia="pl-PL"/>
        </w:rPr>
        <w:t>sporządzon</w:t>
      </w:r>
      <w:r w:rsidR="009F18C4">
        <w:rPr>
          <w:rFonts w:ascii="Arial" w:hAnsi="Arial" w:cs="Arial"/>
          <w:color w:val="auto"/>
          <w:sz w:val="22"/>
          <w:szCs w:val="22"/>
          <w:lang w:eastAsia="pl-PL"/>
        </w:rPr>
        <w:t>ej</w:t>
      </w:r>
      <w:r w:rsidRPr="003D787A">
        <w:rPr>
          <w:rFonts w:ascii="Arial" w:hAnsi="Arial" w:cs="Arial"/>
          <w:color w:val="auto"/>
          <w:sz w:val="22"/>
          <w:szCs w:val="22"/>
          <w:lang w:eastAsia="pl-PL"/>
        </w:rPr>
        <w:t xml:space="preserve"> nie wcześniej niż 6 miesięcy przed jej złożeniem;</w:t>
      </w:r>
    </w:p>
    <w:p w14:paraId="0348B6CB" w14:textId="3E928C3C" w:rsidR="004E0818" w:rsidRDefault="00017887" w:rsidP="008B6CEA">
      <w:pPr>
        <w:pStyle w:val="Akapitzlist"/>
        <w:widowControl/>
        <w:numPr>
          <w:ilvl w:val="0"/>
          <w:numId w:val="35"/>
        </w:numPr>
        <w:tabs>
          <w:tab w:val="left" w:pos="1134"/>
        </w:tabs>
        <w:suppressAutoHyphens w:val="0"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0"/>
          <w:lang w:eastAsia="pl-PL"/>
        </w:rPr>
      </w:pPr>
      <w:r w:rsidRPr="00017887">
        <w:rPr>
          <w:rFonts w:ascii="Arial" w:eastAsia="Times New Roman" w:hAnsi="Arial" w:cs="Arial"/>
          <w:color w:val="auto"/>
          <w:sz w:val="22"/>
          <w:szCs w:val="20"/>
          <w:lang w:eastAsia="pl-PL"/>
        </w:rPr>
        <w:t>oświadczeni</w:t>
      </w:r>
      <w:r w:rsidR="003B35CD">
        <w:rPr>
          <w:rFonts w:ascii="Arial" w:eastAsia="Times New Roman" w:hAnsi="Arial" w:cs="Arial"/>
          <w:color w:val="auto"/>
          <w:sz w:val="22"/>
          <w:szCs w:val="20"/>
          <w:lang w:eastAsia="pl-PL"/>
        </w:rPr>
        <w:t>a</w:t>
      </w:r>
      <w:r w:rsidRPr="00017887">
        <w:rPr>
          <w:rFonts w:ascii="Arial" w:eastAsia="Times New Roman" w:hAnsi="Arial" w:cs="Arial"/>
          <w:color w:val="auto"/>
          <w:sz w:val="22"/>
          <w:szCs w:val="20"/>
          <w:lang w:eastAsia="pl-PL"/>
        </w:rPr>
        <w:t xml:space="preserve"> Wykonawcy, w zakresie art. 108 ust. 1 pkt 5 ustawy </w:t>
      </w:r>
      <w:proofErr w:type="spellStart"/>
      <w:r w:rsidRPr="00017887">
        <w:rPr>
          <w:rFonts w:ascii="Arial" w:eastAsia="Times New Roman" w:hAnsi="Arial" w:cs="Arial"/>
          <w:color w:val="auto"/>
          <w:sz w:val="22"/>
          <w:szCs w:val="20"/>
          <w:lang w:eastAsia="pl-PL"/>
        </w:rPr>
        <w:t>Pzp</w:t>
      </w:r>
      <w:proofErr w:type="spellEnd"/>
      <w:r w:rsidRPr="00017887">
        <w:rPr>
          <w:rFonts w:ascii="Arial" w:eastAsia="Times New Roman" w:hAnsi="Arial" w:cs="Arial"/>
          <w:color w:val="auto"/>
          <w:sz w:val="22"/>
          <w:szCs w:val="20"/>
          <w:lang w:eastAsia="pl-PL"/>
        </w:rPr>
        <w:t>, o braku przynależności do tej samej grupy kapitałowej, w rozumieniu ustawy z dnia 16 lutego 2007 r. o ochronie konkurencji i konsumentów (</w:t>
      </w:r>
      <w:proofErr w:type="spellStart"/>
      <w:r w:rsidR="00865126">
        <w:rPr>
          <w:rFonts w:ascii="Arial" w:eastAsia="Times New Roman" w:hAnsi="Arial" w:cs="Arial"/>
          <w:color w:val="auto"/>
          <w:sz w:val="22"/>
          <w:szCs w:val="20"/>
          <w:lang w:eastAsia="pl-PL"/>
        </w:rPr>
        <w:t>t.j</w:t>
      </w:r>
      <w:proofErr w:type="spellEnd"/>
      <w:r w:rsidR="00865126">
        <w:rPr>
          <w:rFonts w:ascii="Arial" w:eastAsia="Times New Roman" w:hAnsi="Arial" w:cs="Arial"/>
          <w:color w:val="auto"/>
          <w:sz w:val="22"/>
          <w:szCs w:val="20"/>
          <w:lang w:eastAsia="pl-PL"/>
        </w:rPr>
        <w:t xml:space="preserve">. </w:t>
      </w:r>
      <w:r w:rsidRPr="00017887">
        <w:rPr>
          <w:rFonts w:ascii="Arial" w:eastAsia="Times New Roman" w:hAnsi="Arial" w:cs="Arial"/>
          <w:color w:val="auto"/>
          <w:sz w:val="22"/>
          <w:szCs w:val="20"/>
          <w:lang w:eastAsia="pl-PL"/>
        </w:rPr>
        <w:t>Dz. U. z 202</w:t>
      </w:r>
      <w:r w:rsidR="001C58BF">
        <w:rPr>
          <w:rFonts w:ascii="Arial" w:eastAsia="Times New Roman" w:hAnsi="Arial" w:cs="Arial"/>
          <w:color w:val="auto"/>
          <w:sz w:val="22"/>
          <w:szCs w:val="20"/>
          <w:lang w:eastAsia="pl-PL"/>
        </w:rPr>
        <w:t>4</w:t>
      </w:r>
      <w:r w:rsidR="00582DB6">
        <w:rPr>
          <w:rFonts w:ascii="Arial" w:eastAsia="Times New Roman" w:hAnsi="Arial" w:cs="Arial"/>
          <w:color w:val="auto"/>
          <w:sz w:val="22"/>
          <w:szCs w:val="20"/>
          <w:lang w:eastAsia="pl-PL"/>
        </w:rPr>
        <w:t xml:space="preserve"> </w:t>
      </w:r>
      <w:r w:rsidR="00416F45">
        <w:rPr>
          <w:rFonts w:ascii="Arial" w:eastAsia="Times New Roman" w:hAnsi="Arial" w:cs="Arial"/>
          <w:color w:val="auto"/>
          <w:sz w:val="22"/>
          <w:szCs w:val="20"/>
          <w:lang w:eastAsia="pl-PL"/>
        </w:rPr>
        <w:t>r. poz.</w:t>
      </w:r>
      <w:r w:rsidRPr="00017887">
        <w:rPr>
          <w:rFonts w:ascii="Arial" w:eastAsia="Times New Roman" w:hAnsi="Arial" w:cs="Arial"/>
          <w:color w:val="auto"/>
          <w:sz w:val="22"/>
          <w:szCs w:val="20"/>
          <w:lang w:eastAsia="pl-PL"/>
        </w:rPr>
        <w:t xml:space="preserve"> </w:t>
      </w:r>
      <w:r w:rsidR="001C58BF">
        <w:rPr>
          <w:rFonts w:ascii="Arial" w:eastAsia="Times New Roman" w:hAnsi="Arial" w:cs="Arial"/>
          <w:color w:val="auto"/>
          <w:sz w:val="22"/>
          <w:szCs w:val="20"/>
          <w:lang w:eastAsia="pl-PL"/>
        </w:rPr>
        <w:t>1616</w:t>
      </w:r>
      <w:r w:rsidR="00582DB6">
        <w:rPr>
          <w:rFonts w:ascii="Arial" w:eastAsia="Times New Roman" w:hAnsi="Arial" w:cs="Arial"/>
          <w:color w:val="auto"/>
          <w:sz w:val="22"/>
          <w:szCs w:val="20"/>
          <w:lang w:eastAsia="pl-PL"/>
        </w:rPr>
        <w:t xml:space="preserve">), </w:t>
      </w:r>
      <w:r w:rsidRPr="00017887">
        <w:rPr>
          <w:rFonts w:ascii="Arial" w:eastAsia="Times New Roman" w:hAnsi="Arial" w:cs="Arial"/>
          <w:color w:val="auto"/>
          <w:sz w:val="22"/>
          <w:szCs w:val="20"/>
          <w:lang w:eastAsia="pl-PL"/>
        </w:rPr>
        <w:t>z innym Wykonawcą, który złożył odrębną ofertę, albo oświadczeni</w:t>
      </w:r>
      <w:r w:rsidR="00185112">
        <w:rPr>
          <w:rFonts w:ascii="Arial" w:eastAsia="Times New Roman" w:hAnsi="Arial" w:cs="Arial"/>
          <w:color w:val="auto"/>
          <w:sz w:val="22"/>
          <w:szCs w:val="20"/>
          <w:lang w:eastAsia="pl-PL"/>
        </w:rPr>
        <w:t>a</w:t>
      </w:r>
      <w:r w:rsidR="00582DB6">
        <w:rPr>
          <w:rFonts w:ascii="Arial" w:eastAsia="Times New Roman" w:hAnsi="Arial" w:cs="Arial"/>
          <w:color w:val="auto"/>
          <w:sz w:val="22"/>
          <w:szCs w:val="20"/>
          <w:lang w:eastAsia="pl-PL"/>
        </w:rPr>
        <w:t xml:space="preserve"> </w:t>
      </w:r>
      <w:r w:rsidRPr="00017887">
        <w:rPr>
          <w:rFonts w:ascii="Arial" w:eastAsia="Times New Roman" w:hAnsi="Arial" w:cs="Arial"/>
          <w:color w:val="auto"/>
          <w:sz w:val="22"/>
          <w:szCs w:val="20"/>
          <w:lang w:eastAsia="pl-PL"/>
        </w:rPr>
        <w:t>o przynależności do tej samej grupy kapitałowej wraz z dokumentami lub informacjami potwierdzającymi przygotowanie oferty, niezależnie od innego Wykonawcy należącego</w:t>
      </w:r>
      <w:r w:rsidR="00582DB6">
        <w:rPr>
          <w:rFonts w:ascii="Arial" w:eastAsia="Times New Roman" w:hAnsi="Arial" w:cs="Arial"/>
          <w:color w:val="auto"/>
          <w:sz w:val="22"/>
          <w:szCs w:val="20"/>
          <w:lang w:eastAsia="pl-PL"/>
        </w:rPr>
        <w:t xml:space="preserve"> do tej samej grupy kapitałowej;</w:t>
      </w:r>
    </w:p>
    <w:p w14:paraId="179947B7" w14:textId="77777777" w:rsidR="00582DB6" w:rsidRDefault="00582DB6" w:rsidP="008B6CEA">
      <w:pPr>
        <w:pStyle w:val="Akapitzlist"/>
        <w:numPr>
          <w:ilvl w:val="0"/>
          <w:numId w:val="35"/>
        </w:numPr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0"/>
          <w:lang w:eastAsia="pl-PL"/>
        </w:rPr>
      </w:pPr>
      <w:r w:rsidRPr="00582DB6">
        <w:rPr>
          <w:rFonts w:ascii="Arial" w:eastAsia="Times New Roman" w:hAnsi="Arial" w:cs="Arial"/>
          <w:color w:val="auto"/>
          <w:sz w:val="22"/>
          <w:szCs w:val="20"/>
          <w:lang w:eastAsia="pl-PL"/>
        </w:rPr>
        <w:t>oświadczeni</w:t>
      </w:r>
      <w:r w:rsidR="003B35CD">
        <w:rPr>
          <w:rFonts w:ascii="Arial" w:eastAsia="Times New Roman" w:hAnsi="Arial" w:cs="Arial"/>
          <w:color w:val="auto"/>
          <w:sz w:val="22"/>
          <w:szCs w:val="20"/>
          <w:lang w:eastAsia="pl-PL"/>
        </w:rPr>
        <w:t>a</w:t>
      </w:r>
      <w:r w:rsidRPr="00582DB6">
        <w:rPr>
          <w:rFonts w:ascii="Arial" w:eastAsia="Times New Roman" w:hAnsi="Arial" w:cs="Arial"/>
          <w:color w:val="auto"/>
          <w:sz w:val="22"/>
          <w:szCs w:val="20"/>
          <w:lang w:eastAsia="pl-PL"/>
        </w:rPr>
        <w:t xml:space="preserve"> Wykonawcy o aktualności informacji zawartych w oświadczeniu,                       o których mowa w art. 125 ust. 1 ustawy </w:t>
      </w:r>
      <w:proofErr w:type="spellStart"/>
      <w:r w:rsidRPr="00582DB6">
        <w:rPr>
          <w:rFonts w:ascii="Arial" w:eastAsia="Times New Roman" w:hAnsi="Arial" w:cs="Arial"/>
          <w:color w:val="auto"/>
          <w:sz w:val="22"/>
          <w:szCs w:val="20"/>
          <w:lang w:eastAsia="pl-PL"/>
        </w:rPr>
        <w:t>Pzp</w:t>
      </w:r>
      <w:proofErr w:type="spellEnd"/>
      <w:r w:rsidRPr="00582DB6">
        <w:rPr>
          <w:rFonts w:ascii="Arial" w:eastAsia="Times New Roman" w:hAnsi="Arial" w:cs="Arial"/>
          <w:color w:val="auto"/>
          <w:sz w:val="22"/>
          <w:szCs w:val="20"/>
          <w:lang w:eastAsia="pl-PL"/>
        </w:rPr>
        <w:t>, w zakresie podstaw wykluczenia</w:t>
      </w:r>
      <w:r>
        <w:rPr>
          <w:rFonts w:ascii="Arial" w:eastAsia="Times New Roman" w:hAnsi="Arial" w:cs="Arial"/>
          <w:color w:val="auto"/>
          <w:sz w:val="22"/>
          <w:szCs w:val="20"/>
          <w:lang w:eastAsia="pl-PL"/>
        </w:rPr>
        <w:t xml:space="preserve"> </w:t>
      </w:r>
      <w:r w:rsidR="00926252">
        <w:rPr>
          <w:rFonts w:ascii="Arial" w:eastAsia="Times New Roman" w:hAnsi="Arial" w:cs="Arial"/>
          <w:color w:val="auto"/>
          <w:sz w:val="22"/>
          <w:szCs w:val="20"/>
          <w:lang w:eastAsia="pl-PL"/>
        </w:rPr>
        <w:t xml:space="preserve">                      z postępowania </w:t>
      </w:r>
      <w:r w:rsidR="00EF4D69">
        <w:rPr>
          <w:rFonts w:ascii="Arial" w:eastAsia="Times New Roman" w:hAnsi="Arial" w:cs="Arial"/>
          <w:color w:val="auto"/>
          <w:sz w:val="22"/>
          <w:szCs w:val="20"/>
          <w:lang w:eastAsia="pl-PL"/>
        </w:rPr>
        <w:t>wskazanych przez Zamawiającego;</w:t>
      </w:r>
    </w:p>
    <w:p w14:paraId="6E60F346" w14:textId="32C8154F" w:rsidR="00EF4D69" w:rsidRDefault="00EF4D69" w:rsidP="008B6CEA">
      <w:pPr>
        <w:pStyle w:val="Default"/>
        <w:numPr>
          <w:ilvl w:val="0"/>
          <w:numId w:val="35"/>
        </w:numPr>
        <w:spacing w:line="288" w:lineRule="auto"/>
        <w:jc w:val="both"/>
        <w:rPr>
          <w:sz w:val="22"/>
          <w:szCs w:val="22"/>
        </w:rPr>
      </w:pPr>
      <w:r w:rsidRPr="00CF3510">
        <w:rPr>
          <w:sz w:val="22"/>
          <w:szCs w:val="22"/>
        </w:rPr>
        <w:t xml:space="preserve">odpisu </w:t>
      </w:r>
      <w:r>
        <w:rPr>
          <w:sz w:val="22"/>
          <w:szCs w:val="22"/>
        </w:rPr>
        <w:t>lub informacji z Krajowego Rejestru Sądowego</w:t>
      </w:r>
      <w:r w:rsidRPr="00CF3510">
        <w:rPr>
          <w:sz w:val="22"/>
          <w:szCs w:val="22"/>
        </w:rPr>
        <w:t xml:space="preserve"> lub z </w:t>
      </w:r>
      <w:r>
        <w:rPr>
          <w:sz w:val="22"/>
          <w:szCs w:val="22"/>
        </w:rPr>
        <w:t>C</w:t>
      </w:r>
      <w:r w:rsidRPr="00CF3510">
        <w:rPr>
          <w:sz w:val="22"/>
          <w:szCs w:val="22"/>
        </w:rPr>
        <w:t xml:space="preserve">entralnej </w:t>
      </w:r>
      <w:r>
        <w:rPr>
          <w:sz w:val="22"/>
          <w:szCs w:val="22"/>
        </w:rPr>
        <w:t>Ewidencji                  i Informacji o Działalności G</w:t>
      </w:r>
      <w:r w:rsidRPr="00CF3510">
        <w:rPr>
          <w:sz w:val="22"/>
          <w:szCs w:val="22"/>
        </w:rPr>
        <w:t>ospodarczej,</w:t>
      </w:r>
      <w:r>
        <w:rPr>
          <w:sz w:val="22"/>
          <w:szCs w:val="22"/>
        </w:rPr>
        <w:t xml:space="preserve"> w zakresie art. 109 ust. 1 pkt 4 ustawy </w:t>
      </w:r>
      <w:proofErr w:type="spellStart"/>
      <w:r>
        <w:rPr>
          <w:sz w:val="22"/>
          <w:szCs w:val="22"/>
        </w:rPr>
        <w:t>Pzp</w:t>
      </w:r>
      <w:proofErr w:type="spellEnd"/>
      <w:r w:rsidRPr="00CF3510">
        <w:rPr>
          <w:sz w:val="22"/>
          <w:szCs w:val="22"/>
        </w:rPr>
        <w:t xml:space="preserve"> </w:t>
      </w:r>
      <w:r>
        <w:rPr>
          <w:sz w:val="22"/>
          <w:szCs w:val="22"/>
        </w:rPr>
        <w:t>sporządzonych nie wcześniej niż 3 miesiące przed jej złożeniem, jeżeli odrębne przepisy wymagają wpisu do rejestru lub ewidencji</w:t>
      </w:r>
      <w:r w:rsidR="008B6CEA">
        <w:rPr>
          <w:sz w:val="22"/>
          <w:szCs w:val="22"/>
        </w:rPr>
        <w:t>;</w:t>
      </w:r>
    </w:p>
    <w:p w14:paraId="49FA8AAE" w14:textId="77777777" w:rsidR="008B6CEA" w:rsidRPr="008B6CEA" w:rsidRDefault="008B6CEA" w:rsidP="008B6CEA">
      <w:pPr>
        <w:pStyle w:val="Default"/>
        <w:spacing w:line="288" w:lineRule="auto"/>
        <w:ind w:left="720"/>
        <w:jc w:val="both"/>
        <w:rPr>
          <w:sz w:val="10"/>
          <w:szCs w:val="10"/>
        </w:rPr>
      </w:pPr>
    </w:p>
    <w:p w14:paraId="6C83DE72" w14:textId="62A21CB0" w:rsidR="008B6CEA" w:rsidRDefault="00F44A29" w:rsidP="008B6CEA">
      <w:pPr>
        <w:pStyle w:val="Default"/>
        <w:numPr>
          <w:ilvl w:val="0"/>
          <w:numId w:val="79"/>
        </w:numPr>
        <w:spacing w:line="288" w:lineRule="auto"/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odniesieniu do </w:t>
      </w:r>
      <w:r w:rsidR="008B6CEA" w:rsidRPr="001C6941">
        <w:rPr>
          <w:b/>
          <w:bCs/>
          <w:sz w:val="22"/>
          <w:szCs w:val="22"/>
        </w:rPr>
        <w:t>dodatkow</w:t>
      </w:r>
      <w:r>
        <w:rPr>
          <w:b/>
          <w:bCs/>
          <w:sz w:val="22"/>
          <w:szCs w:val="22"/>
        </w:rPr>
        <w:t>ych</w:t>
      </w:r>
      <w:r w:rsidR="008B6CEA" w:rsidRPr="001C6941">
        <w:rPr>
          <w:b/>
          <w:bCs/>
          <w:sz w:val="22"/>
          <w:szCs w:val="22"/>
        </w:rPr>
        <w:t xml:space="preserve"> warunk</w:t>
      </w:r>
      <w:r>
        <w:rPr>
          <w:b/>
          <w:bCs/>
          <w:sz w:val="22"/>
          <w:szCs w:val="22"/>
        </w:rPr>
        <w:t>ów</w:t>
      </w:r>
      <w:r w:rsidR="008B6CEA" w:rsidRPr="001C6941">
        <w:rPr>
          <w:b/>
          <w:bCs/>
          <w:sz w:val="22"/>
          <w:szCs w:val="22"/>
        </w:rPr>
        <w:t xml:space="preserve"> zamówienia</w:t>
      </w:r>
      <w:r w:rsidR="001C6941" w:rsidRPr="001C6941">
        <w:rPr>
          <w:b/>
          <w:bCs/>
          <w:sz w:val="22"/>
          <w:szCs w:val="22"/>
        </w:rPr>
        <w:t xml:space="preserve"> (inne oświadczenia):</w:t>
      </w:r>
    </w:p>
    <w:p w14:paraId="6B1DE6F3" w14:textId="577865EE" w:rsidR="00C83725" w:rsidRPr="006A062A" w:rsidRDefault="00C83725" w:rsidP="006A062A">
      <w:pPr>
        <w:pStyle w:val="Akapitzlist"/>
        <w:widowControl/>
        <w:numPr>
          <w:ilvl w:val="0"/>
          <w:numId w:val="81"/>
        </w:numPr>
        <w:suppressAutoHyphens w:val="0"/>
        <w:autoSpaceDE w:val="0"/>
        <w:autoSpaceDN w:val="0"/>
        <w:adjustRightInd w:val="0"/>
        <w:spacing w:line="288" w:lineRule="auto"/>
        <w:contextualSpacing w:val="0"/>
        <w:jc w:val="both"/>
        <w:textAlignment w:val="center"/>
        <w:rPr>
          <w:rFonts w:ascii="Arial" w:hAnsi="Arial" w:cs="Arial"/>
          <w:sz w:val="22"/>
          <w:szCs w:val="22"/>
          <w:u w:val="single"/>
        </w:rPr>
      </w:pPr>
      <w:r w:rsidRPr="00036EA9">
        <w:rPr>
          <w:rFonts w:ascii="Arial" w:hAnsi="Arial" w:cs="Arial"/>
          <w:sz w:val="22"/>
          <w:szCs w:val="22"/>
        </w:rPr>
        <w:t>oświadczenie Wykonawcy dotyczące</w:t>
      </w:r>
      <w:r w:rsidR="005A55B2">
        <w:rPr>
          <w:rFonts w:ascii="Arial" w:hAnsi="Arial" w:cs="Arial"/>
          <w:sz w:val="22"/>
          <w:szCs w:val="22"/>
        </w:rPr>
        <w:t xml:space="preserve"> braku objęcia </w:t>
      </w:r>
      <w:r w:rsidRPr="00036EA9">
        <w:rPr>
          <w:rFonts w:ascii="Arial" w:hAnsi="Arial" w:cs="Arial"/>
          <w:sz w:val="22"/>
          <w:szCs w:val="22"/>
        </w:rPr>
        <w:t>zakaz</w:t>
      </w:r>
      <w:r w:rsidR="005A55B2">
        <w:rPr>
          <w:rFonts w:ascii="Arial" w:hAnsi="Arial" w:cs="Arial"/>
          <w:sz w:val="22"/>
          <w:szCs w:val="22"/>
        </w:rPr>
        <w:t>em ubiegania się o zamówienie publiczne</w:t>
      </w:r>
      <w:r w:rsidRPr="00036EA9">
        <w:rPr>
          <w:rFonts w:ascii="Arial" w:hAnsi="Arial" w:cs="Arial"/>
          <w:sz w:val="22"/>
          <w:szCs w:val="22"/>
        </w:rPr>
        <w:t>, o którym mowa w art. 5k Rozporządzenia Rady (UE) 2022/576</w:t>
      </w:r>
      <w:r w:rsidR="004A4595">
        <w:rPr>
          <w:rFonts w:ascii="Arial" w:hAnsi="Arial" w:cs="Arial"/>
          <w:sz w:val="22"/>
          <w:szCs w:val="22"/>
        </w:rPr>
        <w:t xml:space="preserve"> – zgodnie ze wzorem załącznika nr </w:t>
      </w:r>
      <w:r w:rsidR="00F44A29">
        <w:rPr>
          <w:rFonts w:ascii="Arial" w:hAnsi="Arial" w:cs="Arial"/>
          <w:sz w:val="22"/>
          <w:szCs w:val="22"/>
        </w:rPr>
        <w:t>5</w:t>
      </w:r>
      <w:r w:rsidR="004A4595">
        <w:rPr>
          <w:rFonts w:ascii="Arial" w:hAnsi="Arial" w:cs="Arial"/>
          <w:sz w:val="22"/>
          <w:szCs w:val="22"/>
        </w:rPr>
        <w:t xml:space="preserve"> do SWZ.</w:t>
      </w:r>
    </w:p>
    <w:p w14:paraId="1861B354" w14:textId="77777777" w:rsidR="006D7AD4" w:rsidRPr="008500AF" w:rsidRDefault="006D7AD4" w:rsidP="00650FE1">
      <w:pPr>
        <w:pStyle w:val="Default"/>
        <w:spacing w:line="288" w:lineRule="auto"/>
        <w:jc w:val="both"/>
        <w:rPr>
          <w:sz w:val="14"/>
          <w:szCs w:val="22"/>
        </w:rPr>
      </w:pPr>
    </w:p>
    <w:p w14:paraId="77294A65" w14:textId="5B36B2F8" w:rsidR="00FA64D0" w:rsidRPr="00FA64D0" w:rsidRDefault="001A5811" w:rsidP="00FA64D0">
      <w:pPr>
        <w:pStyle w:val="Default"/>
        <w:spacing w:line="288" w:lineRule="auto"/>
        <w:jc w:val="both"/>
        <w:rPr>
          <w:sz w:val="22"/>
          <w:szCs w:val="22"/>
        </w:rPr>
      </w:pPr>
      <w:r w:rsidRPr="001A5811">
        <w:rPr>
          <w:b/>
          <w:sz w:val="22"/>
          <w:szCs w:val="22"/>
        </w:rPr>
        <w:t>6.</w:t>
      </w:r>
      <w:r w:rsidR="00F027A9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FA64D0" w:rsidRPr="00FA64D0">
        <w:rPr>
          <w:sz w:val="22"/>
          <w:szCs w:val="22"/>
        </w:rPr>
        <w:t xml:space="preserve">W zakresie nieuregulowanym ustawą </w:t>
      </w:r>
      <w:proofErr w:type="spellStart"/>
      <w:r w:rsidR="00FA64D0">
        <w:rPr>
          <w:sz w:val="22"/>
          <w:szCs w:val="22"/>
        </w:rPr>
        <w:t>Pzp</w:t>
      </w:r>
      <w:proofErr w:type="spellEnd"/>
      <w:r w:rsidR="00FA64D0" w:rsidRPr="00FA64D0">
        <w:rPr>
          <w:sz w:val="22"/>
          <w:szCs w:val="22"/>
        </w:rPr>
        <w:t xml:space="preserve"> lub niniejszą SWZ do oświadczeń i dokumentów składanych przez </w:t>
      </w:r>
      <w:r w:rsidR="00FA64D0">
        <w:rPr>
          <w:sz w:val="22"/>
          <w:szCs w:val="22"/>
        </w:rPr>
        <w:t>w</w:t>
      </w:r>
      <w:r w:rsidR="00FA64D0" w:rsidRPr="00FA64D0">
        <w:rPr>
          <w:sz w:val="22"/>
          <w:szCs w:val="22"/>
        </w:rPr>
        <w:t xml:space="preserve">ykonawcę w postępowaniu, zastosowanie mają przepisy rozporządzenia </w:t>
      </w:r>
      <w:bookmarkStart w:id="4" w:name="_Hlk61943827"/>
      <w:r w:rsidR="00FA64D0" w:rsidRPr="00FA64D0">
        <w:rPr>
          <w:sz w:val="22"/>
          <w:szCs w:val="22"/>
        </w:rPr>
        <w:t>Ministra Rozwoju, Pracy i Technologii z dnia 23 grudnia 2020 r. w sprawie podmiotowych środków dowodowych oraz innych dokumentów lub oświadczeń, jakich może żądać zamawiający od wykonaw</w:t>
      </w:r>
      <w:r w:rsidR="00FA64D0">
        <w:rPr>
          <w:sz w:val="22"/>
          <w:szCs w:val="22"/>
        </w:rPr>
        <w:t>cy (Dz. U. z 2020 r. poz. 2415</w:t>
      </w:r>
      <w:r w:rsidR="00FA64D0" w:rsidRPr="00FA64D0">
        <w:rPr>
          <w:sz w:val="22"/>
          <w:szCs w:val="22"/>
        </w:rPr>
        <w:t>)</w:t>
      </w:r>
      <w:bookmarkEnd w:id="4"/>
      <w:r w:rsidR="00FA64D0">
        <w:rPr>
          <w:sz w:val="22"/>
          <w:szCs w:val="22"/>
        </w:rPr>
        <w:t xml:space="preserve"> </w:t>
      </w:r>
      <w:r w:rsidR="00FA64D0" w:rsidRPr="00FA64D0">
        <w:rPr>
          <w:sz w:val="22"/>
          <w:szCs w:val="22"/>
        </w:rPr>
        <w:t>oraz przepisy rozporządzenia Prezesa Rady Ministrów z dnia 3</w:t>
      </w:r>
      <w:r w:rsidR="000E77AD">
        <w:rPr>
          <w:sz w:val="22"/>
          <w:szCs w:val="22"/>
        </w:rPr>
        <w:t xml:space="preserve">0 </w:t>
      </w:r>
      <w:r w:rsidR="00FA64D0" w:rsidRPr="00FA64D0">
        <w:rPr>
          <w:sz w:val="22"/>
          <w:szCs w:val="22"/>
        </w:rPr>
        <w:t xml:space="preserve">grudnia 2020 r. w sprawie sposobu sporządzania i przekazywania informacji oraz wymagań technicznych dla dokumentów elektronicznych oraz środków </w:t>
      </w:r>
      <w:r w:rsidR="00FA64D0" w:rsidRPr="00FA64D0">
        <w:rPr>
          <w:sz w:val="22"/>
          <w:szCs w:val="22"/>
        </w:rPr>
        <w:lastRenderedPageBreak/>
        <w:t>komunikacji elektronicznej w postępowaniu o udzielenie zamówienia publicznego lub konkursie</w:t>
      </w:r>
      <w:r w:rsidR="00FA64D0">
        <w:rPr>
          <w:sz w:val="22"/>
          <w:szCs w:val="22"/>
        </w:rPr>
        <w:t xml:space="preserve"> </w:t>
      </w:r>
      <w:r w:rsidR="00FA64D0" w:rsidRPr="00FA64D0">
        <w:rPr>
          <w:sz w:val="22"/>
          <w:szCs w:val="22"/>
        </w:rPr>
        <w:t>(Dz.U. z 2020 r. poz. 2452)</w:t>
      </w:r>
      <w:r w:rsidR="00FA64D0">
        <w:rPr>
          <w:sz w:val="22"/>
          <w:szCs w:val="22"/>
        </w:rPr>
        <w:t>.</w:t>
      </w:r>
    </w:p>
    <w:p w14:paraId="0617FD54" w14:textId="77777777" w:rsidR="00FA64D0" w:rsidRPr="008500AF" w:rsidRDefault="00FA64D0" w:rsidP="00CF3510">
      <w:pPr>
        <w:pStyle w:val="Default"/>
        <w:spacing w:line="288" w:lineRule="auto"/>
        <w:jc w:val="both"/>
        <w:rPr>
          <w:sz w:val="6"/>
          <w:szCs w:val="22"/>
        </w:rPr>
      </w:pPr>
    </w:p>
    <w:p w14:paraId="615E4413" w14:textId="37BBE964" w:rsidR="001A5811" w:rsidRPr="001A5811" w:rsidRDefault="001A5811" w:rsidP="001A5811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1A5811">
        <w:rPr>
          <w:rFonts w:ascii="Arial" w:hAnsi="Arial" w:cs="Arial"/>
          <w:b/>
          <w:sz w:val="22"/>
          <w:szCs w:val="22"/>
        </w:rPr>
        <w:t>6.</w:t>
      </w:r>
      <w:r w:rsidR="00F027A9">
        <w:rPr>
          <w:rFonts w:ascii="Arial" w:hAnsi="Arial" w:cs="Arial"/>
          <w:b/>
          <w:sz w:val="22"/>
          <w:szCs w:val="22"/>
        </w:rPr>
        <w:t>6</w:t>
      </w:r>
      <w:r w:rsidRPr="001A5811">
        <w:rPr>
          <w:rFonts w:ascii="Arial" w:hAnsi="Arial" w:cs="Arial"/>
          <w:sz w:val="22"/>
          <w:szCs w:val="22"/>
        </w:rPr>
        <w:t xml:space="preserve"> Zamawiający nie wzywa do złożenia podmiotowych środków dowodowych, jeżeli może je uzyskać za pomocą bezpłatnych i ogólnodostępnych baz danych, w szczególności rejestrów publicznych w rozumieniu ustawy z dnia 17.02.2005 r. o informatyzacji działalności podmiotów realizujących zadania publiczne, </w:t>
      </w:r>
      <w:r w:rsidR="00CA389F" w:rsidRPr="00CA389F">
        <w:rPr>
          <w:rFonts w:ascii="Arial" w:hAnsi="Arial" w:cs="Arial"/>
          <w:color w:val="auto"/>
          <w:sz w:val="22"/>
          <w:szCs w:val="22"/>
        </w:rPr>
        <w:t>o ile Wykonawca wskazał w jednolitym dokumencie dane umożl</w:t>
      </w:r>
      <w:r w:rsidR="00CA389F">
        <w:rPr>
          <w:rFonts w:ascii="Arial" w:hAnsi="Arial" w:cs="Arial"/>
          <w:color w:val="auto"/>
          <w:sz w:val="22"/>
          <w:szCs w:val="22"/>
        </w:rPr>
        <w:t>iwiające dostęp do tych środków</w:t>
      </w:r>
      <w:r w:rsidRPr="001A5811">
        <w:rPr>
          <w:rFonts w:ascii="Arial" w:hAnsi="Arial" w:cs="Arial"/>
          <w:sz w:val="22"/>
          <w:szCs w:val="22"/>
        </w:rPr>
        <w:t>. Wykonawca nie jest zobowiązany do złożenia podmiotowych środków dowodowych, które zamawiający posiada, jeżeli wykonawca wskaże te środki oraz potwierdzi ich prawidłowość i aktualność.</w:t>
      </w:r>
    </w:p>
    <w:p w14:paraId="78666E75" w14:textId="77777777" w:rsidR="001A5811" w:rsidRPr="008500AF" w:rsidRDefault="001A5811" w:rsidP="00CF3510">
      <w:pPr>
        <w:pStyle w:val="Default"/>
        <w:spacing w:line="288" w:lineRule="auto"/>
        <w:jc w:val="both"/>
        <w:rPr>
          <w:sz w:val="10"/>
          <w:szCs w:val="22"/>
        </w:rPr>
      </w:pPr>
    </w:p>
    <w:p w14:paraId="5A13770C" w14:textId="6A3835A7" w:rsidR="002979B7" w:rsidRDefault="00E1057B" w:rsidP="006A5FA3">
      <w:pPr>
        <w:pStyle w:val="Default"/>
        <w:spacing w:line="288" w:lineRule="auto"/>
        <w:jc w:val="both"/>
        <w:rPr>
          <w:sz w:val="22"/>
          <w:szCs w:val="22"/>
        </w:rPr>
      </w:pPr>
      <w:r w:rsidRPr="00E1057B">
        <w:rPr>
          <w:b/>
          <w:sz w:val="22"/>
          <w:szCs w:val="22"/>
        </w:rPr>
        <w:t>6.</w:t>
      </w:r>
      <w:r w:rsidR="00F027A9">
        <w:rPr>
          <w:b/>
          <w:sz w:val="22"/>
          <w:szCs w:val="22"/>
        </w:rPr>
        <w:t>6</w:t>
      </w:r>
      <w:r w:rsidRPr="00E1057B">
        <w:rPr>
          <w:b/>
          <w:sz w:val="22"/>
          <w:szCs w:val="22"/>
        </w:rPr>
        <w:t>.1</w:t>
      </w:r>
      <w:r>
        <w:rPr>
          <w:sz w:val="22"/>
          <w:szCs w:val="22"/>
        </w:rPr>
        <w:t xml:space="preserve"> </w:t>
      </w:r>
      <w:r w:rsidR="00A16029" w:rsidRPr="00CF3510">
        <w:rPr>
          <w:sz w:val="22"/>
          <w:szCs w:val="22"/>
        </w:rPr>
        <w:t>Jeżeli Wykonawca nie złoży oświadcze</w:t>
      </w:r>
      <w:r w:rsidR="008F682A">
        <w:rPr>
          <w:sz w:val="22"/>
          <w:szCs w:val="22"/>
        </w:rPr>
        <w:t>nia</w:t>
      </w:r>
      <w:r w:rsidR="00A16029" w:rsidRPr="00CF3510">
        <w:rPr>
          <w:sz w:val="22"/>
          <w:szCs w:val="22"/>
        </w:rPr>
        <w:t>, o któr</w:t>
      </w:r>
      <w:r w:rsidR="008500AF">
        <w:rPr>
          <w:sz w:val="22"/>
          <w:szCs w:val="22"/>
        </w:rPr>
        <w:t>y</w:t>
      </w:r>
      <w:r w:rsidR="008F682A">
        <w:rPr>
          <w:sz w:val="22"/>
          <w:szCs w:val="22"/>
        </w:rPr>
        <w:t>m</w:t>
      </w:r>
      <w:r w:rsidR="008500AF">
        <w:rPr>
          <w:sz w:val="22"/>
          <w:szCs w:val="22"/>
        </w:rPr>
        <w:t xml:space="preserve"> mowa w pkt 6.1 niniejszej S</w:t>
      </w:r>
      <w:r w:rsidR="00A16029" w:rsidRPr="00CF3510">
        <w:rPr>
          <w:sz w:val="22"/>
          <w:szCs w:val="22"/>
        </w:rPr>
        <w:t xml:space="preserve">WZ, </w:t>
      </w:r>
      <w:r w:rsidR="00A70C28">
        <w:rPr>
          <w:sz w:val="22"/>
          <w:szCs w:val="22"/>
        </w:rPr>
        <w:t xml:space="preserve">podmiotowych środków dowodowych, innych </w:t>
      </w:r>
      <w:r w:rsidR="00A16029" w:rsidRPr="00CF3510">
        <w:rPr>
          <w:sz w:val="22"/>
          <w:szCs w:val="22"/>
        </w:rPr>
        <w:t xml:space="preserve">dokumentów </w:t>
      </w:r>
      <w:r w:rsidR="00A70C28">
        <w:rPr>
          <w:sz w:val="22"/>
          <w:szCs w:val="22"/>
        </w:rPr>
        <w:t>lub oświadczeń składanych                      w postępowaniu lub są one niekompletne lub zawierają błę</w:t>
      </w:r>
      <w:r w:rsidR="00D54CD9">
        <w:rPr>
          <w:sz w:val="22"/>
          <w:szCs w:val="22"/>
        </w:rPr>
        <w:t>dy, Zamawiający wzywa wykonawcę</w:t>
      </w:r>
      <w:r w:rsidR="00A70C28">
        <w:rPr>
          <w:sz w:val="22"/>
          <w:szCs w:val="22"/>
        </w:rPr>
        <w:t xml:space="preserve"> odpowiednio do ich złożenia, poprawienia lub uzupełnienia w wyznaczonym terminie. Podmiotowe środki dowodowe złożone na wezwanie musz</w:t>
      </w:r>
      <w:r w:rsidR="00D54CD9">
        <w:rPr>
          <w:sz w:val="22"/>
          <w:szCs w:val="22"/>
        </w:rPr>
        <w:t>ą</w:t>
      </w:r>
      <w:r w:rsidR="00A70C28">
        <w:rPr>
          <w:sz w:val="22"/>
          <w:szCs w:val="22"/>
        </w:rPr>
        <w:t xml:space="preserve"> być aktualne na dzień ich złożenia.</w:t>
      </w:r>
    </w:p>
    <w:p w14:paraId="2A654115" w14:textId="77777777" w:rsidR="00A81592" w:rsidRPr="00A81592" w:rsidRDefault="00A81592" w:rsidP="006A5FA3">
      <w:pPr>
        <w:pStyle w:val="Default"/>
        <w:spacing w:line="288" w:lineRule="auto"/>
        <w:jc w:val="both"/>
        <w:rPr>
          <w:sz w:val="10"/>
          <w:szCs w:val="10"/>
        </w:rPr>
      </w:pPr>
    </w:p>
    <w:p w14:paraId="5742F06A" w14:textId="6ACD4807" w:rsidR="00A81592" w:rsidRPr="006A5FA3" w:rsidRDefault="00A81592" w:rsidP="006A5FA3">
      <w:pPr>
        <w:pStyle w:val="Default"/>
        <w:spacing w:line="288" w:lineRule="auto"/>
        <w:jc w:val="both"/>
        <w:rPr>
          <w:sz w:val="22"/>
          <w:szCs w:val="22"/>
        </w:rPr>
      </w:pPr>
      <w:r w:rsidRPr="00A81592">
        <w:rPr>
          <w:b/>
          <w:bCs/>
          <w:sz w:val="22"/>
          <w:szCs w:val="22"/>
        </w:rPr>
        <w:t>6.6.2</w:t>
      </w:r>
      <w:r>
        <w:rPr>
          <w:sz w:val="22"/>
          <w:szCs w:val="22"/>
        </w:rPr>
        <w:t xml:space="preserve"> Jeżeli Wykonawca nie złoży oświadczenia, o którym mowa </w:t>
      </w:r>
      <w:r w:rsidR="00E71971">
        <w:rPr>
          <w:sz w:val="22"/>
          <w:szCs w:val="22"/>
        </w:rPr>
        <w:t>w</w:t>
      </w:r>
      <w:r>
        <w:rPr>
          <w:sz w:val="22"/>
          <w:szCs w:val="22"/>
        </w:rPr>
        <w:t xml:space="preserve"> pkt 6.4.4 SWZ,  wykazującego spełnianie warunków zamówienia, Zamawiający odrzuci ofertę ma podstawie art. 226 ust. 1 pkt 5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14:paraId="2FF6E3F5" w14:textId="77777777" w:rsidR="006A5FA3" w:rsidRPr="0020474B" w:rsidRDefault="006A5FA3" w:rsidP="00CF3510">
      <w:pPr>
        <w:spacing w:line="288" w:lineRule="auto"/>
        <w:jc w:val="both"/>
        <w:rPr>
          <w:rFonts w:ascii="Arial" w:hAnsi="Arial" w:cs="Arial"/>
          <w:sz w:val="14"/>
          <w:szCs w:val="12"/>
        </w:rPr>
      </w:pPr>
    </w:p>
    <w:p w14:paraId="57C20E8D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6"/>
          <w:szCs w:val="6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6.7 Dysponowanie zasobami innego podmiotu </w:t>
      </w:r>
    </w:p>
    <w:p w14:paraId="4AB51A34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20BB14B5" w14:textId="55B32F4B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6.7.1 </w:t>
      </w:r>
      <w:r>
        <w:rPr>
          <w:rFonts w:ascii="Arial" w:eastAsia="Times New Roman" w:hAnsi="Arial" w:cs="Arial"/>
          <w:sz w:val="22"/>
          <w:szCs w:val="22"/>
        </w:rPr>
        <w:t xml:space="preserve">Wykonawca może w celu potwierdzenia spełniania </w:t>
      </w:r>
      <w:r w:rsidRPr="00E71971">
        <w:rPr>
          <w:rFonts w:ascii="Arial" w:eastAsia="Times New Roman" w:hAnsi="Arial" w:cs="Arial"/>
          <w:color w:val="auto"/>
          <w:sz w:val="22"/>
          <w:szCs w:val="22"/>
        </w:rPr>
        <w:t>warunków</w:t>
      </w:r>
      <w:r>
        <w:rPr>
          <w:rFonts w:ascii="Arial" w:eastAsia="Times New Roman" w:hAnsi="Arial" w:cs="Arial"/>
          <w:sz w:val="22"/>
          <w:szCs w:val="22"/>
        </w:rPr>
        <w:t xml:space="preserve">, o których mowa                        w </w:t>
      </w:r>
      <w:r>
        <w:rPr>
          <w:rFonts w:ascii="Arial" w:eastAsia="Times New Roman" w:hAnsi="Arial" w:cs="Arial"/>
          <w:color w:val="auto"/>
          <w:sz w:val="22"/>
          <w:szCs w:val="22"/>
        </w:rPr>
        <w:t>pkt 5.1.2.4</w:t>
      </w:r>
      <w:r>
        <w:rPr>
          <w:rFonts w:ascii="Arial" w:eastAsia="Times New Roman" w:hAnsi="Arial" w:cs="Arial"/>
          <w:sz w:val="22"/>
          <w:szCs w:val="22"/>
        </w:rPr>
        <w:t xml:space="preserve"> niniejszej SWZ, w stosownych sytuacjach oraz w odniesieniu do przedmiotowego zamówienia lub jego części, polegać na zdolnościach technicznych lub zawodowych podmiotów udostępniających zasoby, niezależnie od charakteru prawnego łączących go z nimi stosunków prawnych.</w:t>
      </w:r>
    </w:p>
    <w:p w14:paraId="44163919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bCs/>
          <w:color w:val="000000"/>
          <w:sz w:val="10"/>
          <w:szCs w:val="22"/>
        </w:rPr>
      </w:pPr>
    </w:p>
    <w:p w14:paraId="239949A7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6.7.2 </w:t>
      </w:r>
      <w:r>
        <w:rPr>
          <w:rFonts w:ascii="Arial" w:eastAsia="Times New Roman" w:hAnsi="Arial" w:cs="Arial"/>
          <w:sz w:val="22"/>
          <w:szCs w:val="22"/>
        </w:rPr>
        <w:t xml:space="preserve">Wykonawca, który polega na zdolnościach lub sytuacji podmiotów udostępniających zasoby, </w:t>
      </w:r>
      <w:r>
        <w:rPr>
          <w:rFonts w:ascii="Arial" w:eastAsia="Times New Roman" w:hAnsi="Arial" w:cs="Arial"/>
          <w:b/>
          <w:sz w:val="22"/>
          <w:szCs w:val="22"/>
        </w:rPr>
        <w:t xml:space="preserve">składa wraz z ofertą zobowiązanie </w:t>
      </w:r>
      <w:r>
        <w:rPr>
          <w:rFonts w:ascii="Arial" w:eastAsia="Times New Roman" w:hAnsi="Arial" w:cs="Arial"/>
          <w:sz w:val="22"/>
          <w:szCs w:val="22"/>
        </w:rPr>
        <w:t xml:space="preserve">(zgodnie z 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załącznikiem nr </w:t>
      </w:r>
      <w:r w:rsidRPr="00330F9B">
        <w:rPr>
          <w:rFonts w:ascii="Arial" w:eastAsia="Times New Roman" w:hAnsi="Arial" w:cs="Arial"/>
          <w:color w:val="auto"/>
          <w:sz w:val="22"/>
          <w:szCs w:val="22"/>
        </w:rPr>
        <w:t>3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do SWZ) podmiotu udostępniającego zasoby do oddania mu do dyspozycji niezbędnych zasobów na potrzeby realizacji zamówienia lub inny podmiotowy środek dowodowy potwierdzający, że wykonawca realizując zamówienie, będzie dysponował niezbędnymi zasobami tych podmiotów. </w:t>
      </w:r>
    </w:p>
    <w:p w14:paraId="4AAB4FC7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10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Zobowiązanie, o którym mowa powyżej, należy złożyć w formie oryginału wraz z ofertą.</w:t>
      </w:r>
    </w:p>
    <w:p w14:paraId="29206368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10"/>
          <w:szCs w:val="22"/>
        </w:rPr>
      </w:pPr>
    </w:p>
    <w:p w14:paraId="5A9245A7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Cs/>
          <w:sz w:val="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6.7.3 </w:t>
      </w:r>
      <w:r>
        <w:rPr>
          <w:rFonts w:ascii="Arial" w:eastAsia="Times New Roman" w:hAnsi="Arial" w:cs="Arial"/>
          <w:bCs/>
          <w:sz w:val="22"/>
          <w:szCs w:val="22"/>
        </w:rPr>
        <w:t>Zobowiązanie podmiotu udostępniającego zasoby, o którym mowa w pkt 6.7.2 SWZ potwierdza, że stosunek łączący wykonawcę z podmiotami udostępniającymi zasoby gwarantuje rzeczywisty dostęp do tych zasobów oraz określa w szczególności:</w:t>
      </w:r>
    </w:p>
    <w:p w14:paraId="3886EC56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Cs/>
          <w:sz w:val="2"/>
          <w:szCs w:val="22"/>
        </w:rPr>
      </w:pPr>
    </w:p>
    <w:p w14:paraId="2B2582D3" w14:textId="77777777" w:rsidR="001A1DFD" w:rsidRDefault="001A1DFD" w:rsidP="008B6CEA">
      <w:pPr>
        <w:widowControl/>
        <w:numPr>
          <w:ilvl w:val="1"/>
          <w:numId w:val="69"/>
        </w:numPr>
        <w:suppressAutoHyphens w:val="0"/>
        <w:spacing w:line="288" w:lineRule="auto"/>
        <w:ind w:left="426" w:hanging="284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zakres dostępnych wykonawcy zasobów podmiotu udostępniającego zasoby; </w:t>
      </w:r>
    </w:p>
    <w:p w14:paraId="59189B7D" w14:textId="77777777" w:rsidR="001A1DFD" w:rsidRDefault="001A1DFD" w:rsidP="008B6CEA">
      <w:pPr>
        <w:widowControl/>
        <w:numPr>
          <w:ilvl w:val="1"/>
          <w:numId w:val="69"/>
        </w:numPr>
        <w:suppressAutoHyphens w:val="0"/>
        <w:spacing w:line="288" w:lineRule="auto"/>
        <w:ind w:left="426" w:hanging="284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sposób i okres udostępniania wykonawcy i wykorzystania przez niego zasobów podmiotu udostępniającego te zasoby przy wykonywaniu zamówienia; </w:t>
      </w:r>
    </w:p>
    <w:p w14:paraId="2011E527" w14:textId="77777777" w:rsidR="001A1DFD" w:rsidRDefault="001A1DFD" w:rsidP="008B6CEA">
      <w:pPr>
        <w:widowControl/>
        <w:numPr>
          <w:ilvl w:val="1"/>
          <w:numId w:val="69"/>
        </w:numPr>
        <w:suppressAutoHyphens w:val="0"/>
        <w:spacing w:line="288" w:lineRule="auto"/>
        <w:ind w:left="426" w:hanging="284"/>
        <w:jc w:val="both"/>
        <w:rPr>
          <w:rFonts w:ascii="Arial" w:eastAsia="Times New Roman" w:hAnsi="Arial" w:cs="Arial"/>
          <w:sz w:val="4"/>
          <w:szCs w:val="4"/>
        </w:rPr>
      </w:pPr>
      <w:r>
        <w:rPr>
          <w:rFonts w:ascii="Arial" w:eastAsia="Times New Roman" w:hAnsi="Arial" w:cs="Arial"/>
          <w:sz w:val="22"/>
          <w:szCs w:val="22"/>
        </w:rPr>
        <w:t>czy i w jakim zakresie podmiot udostępniający zasoby, na zdolnościach którego wykonawca polega w odniesieniu do warunków udziału w postępowaniu dotyczących doświadczenia, zrealizuje usługi, których wskazane zdolności dotyczą.</w:t>
      </w:r>
    </w:p>
    <w:p w14:paraId="6990BB5E" w14:textId="77777777" w:rsidR="001A1DFD" w:rsidRDefault="001A1DFD" w:rsidP="001A1DFD">
      <w:pPr>
        <w:widowControl/>
        <w:suppressAutoHyphens w:val="0"/>
        <w:spacing w:line="288" w:lineRule="auto"/>
        <w:ind w:left="709" w:hanging="425"/>
        <w:jc w:val="both"/>
        <w:rPr>
          <w:rFonts w:ascii="Arial" w:eastAsia="Times New Roman" w:hAnsi="Arial" w:cs="Arial"/>
          <w:sz w:val="4"/>
          <w:szCs w:val="4"/>
        </w:rPr>
      </w:pPr>
    </w:p>
    <w:p w14:paraId="7070F9CF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1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wykonawcy, o których mowa                  w pkt 5.1.1 SWZ. </w:t>
      </w:r>
    </w:p>
    <w:p w14:paraId="392C7349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8"/>
          <w:szCs w:val="10"/>
        </w:rPr>
      </w:pPr>
    </w:p>
    <w:p w14:paraId="794F7F5F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6.7.4 </w:t>
      </w:r>
      <w:r>
        <w:rPr>
          <w:rFonts w:ascii="Arial" w:eastAsia="Times New Roman" w:hAnsi="Arial" w:cs="Arial"/>
          <w:sz w:val="22"/>
          <w:szCs w:val="22"/>
        </w:rPr>
        <w:t xml:space="preserve">Jeżeli zdolności techniczne lub zawodowe podmiotu udostępniającego zasoby nie potwierdzają spełniania przez wykonawcę warunków udziału w postępowaniu lub zachodzą wobec tego podmiotu podstawy wykluczenia, Zamawiający żąda, aby wykonawca w terminie określonym przez Zamawiającego: </w:t>
      </w:r>
    </w:p>
    <w:p w14:paraId="79D66721" w14:textId="77777777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1) zastąpił ten podmiot innym podmiotem lub podmiotami, albo </w:t>
      </w:r>
    </w:p>
    <w:p w14:paraId="313F5480" w14:textId="77777777" w:rsidR="001A1DFD" w:rsidRDefault="001A1DFD" w:rsidP="001A1DF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wykazał, że samodzielnie spełnia warunki udziału w postępowaniu, o których mowa w pkt 5.1.2.4 SWZ.</w:t>
      </w:r>
    </w:p>
    <w:p w14:paraId="6599818C" w14:textId="77777777" w:rsidR="001A1DFD" w:rsidRDefault="001A1DFD" w:rsidP="001A1DFD">
      <w:pPr>
        <w:spacing w:line="288" w:lineRule="auto"/>
        <w:jc w:val="both"/>
        <w:rPr>
          <w:rFonts w:ascii="Arial" w:hAnsi="Arial" w:cs="Arial"/>
          <w:sz w:val="12"/>
          <w:szCs w:val="12"/>
        </w:rPr>
      </w:pPr>
    </w:p>
    <w:p w14:paraId="4D0BC9E6" w14:textId="77777777" w:rsidR="001A1DFD" w:rsidRDefault="001A1DFD" w:rsidP="008B6CEA">
      <w:pPr>
        <w:pStyle w:val="Akapitzlist"/>
        <w:widowControl/>
        <w:numPr>
          <w:ilvl w:val="2"/>
          <w:numId w:val="70"/>
        </w:numPr>
        <w:suppressAutoHyphens w:val="0"/>
        <w:spacing w:line="288" w:lineRule="auto"/>
        <w:ind w:left="0" w:firstLine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584D67ED" w14:textId="77777777" w:rsidR="001A1DFD" w:rsidRDefault="001A1DFD" w:rsidP="001A1DFD">
      <w:pPr>
        <w:pStyle w:val="Akapitzlist"/>
        <w:widowControl/>
        <w:suppressAutoHyphens w:val="0"/>
        <w:spacing w:line="288" w:lineRule="auto"/>
        <w:ind w:left="0"/>
        <w:jc w:val="both"/>
        <w:rPr>
          <w:rFonts w:ascii="Arial" w:eastAsia="Calibri" w:hAnsi="Arial" w:cs="Arial"/>
          <w:color w:val="auto"/>
          <w:sz w:val="8"/>
          <w:szCs w:val="22"/>
          <w:lang w:eastAsia="en-US"/>
        </w:rPr>
      </w:pPr>
    </w:p>
    <w:p w14:paraId="210C0456" w14:textId="77777777" w:rsidR="006A5591" w:rsidRDefault="001A1DFD" w:rsidP="008B6CEA">
      <w:pPr>
        <w:pStyle w:val="Akapitzlist"/>
        <w:widowControl/>
        <w:numPr>
          <w:ilvl w:val="2"/>
          <w:numId w:val="70"/>
        </w:numPr>
        <w:suppressAutoHyphens w:val="0"/>
        <w:spacing w:line="288" w:lineRule="auto"/>
        <w:ind w:left="0" w:firstLine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Wykonawca, w przypadku polegania na zdolnościach lub sytuacji podmiotów udostępniających zasoby składa wraz z oświadczeniem, o którym mowa w pkt 6.1 SWZ, także</w:t>
      </w:r>
      <w:r w:rsidR="006A5591">
        <w:rPr>
          <w:rFonts w:ascii="Arial" w:eastAsia="Calibri" w:hAnsi="Arial" w:cs="Arial"/>
          <w:color w:val="auto"/>
          <w:sz w:val="22"/>
          <w:szCs w:val="22"/>
          <w:lang w:eastAsia="en-US"/>
        </w:rPr>
        <w:t>:</w:t>
      </w:r>
    </w:p>
    <w:p w14:paraId="2C98D41A" w14:textId="6F888989" w:rsidR="001A1DFD" w:rsidRDefault="001A1DFD" w:rsidP="006A5591">
      <w:pPr>
        <w:pStyle w:val="Akapitzlist"/>
        <w:widowControl/>
        <w:numPr>
          <w:ilvl w:val="0"/>
          <w:numId w:val="83"/>
        </w:numPr>
        <w:suppressAutoHyphens w:val="0"/>
        <w:spacing w:line="288" w:lineRule="auto"/>
        <w:ind w:left="284" w:hanging="284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oświadczenie podmiotu udostępniającego zasoby, potwierdzające brak podstaw wykluczenia tego podmiotu oraz odpowiednio spełnianie warunków udziału w postępowaniu, o których mowa w pkt 5.1.2.4 SWZ, w zakresie, w jakim wykonawca powołuje się na jego zasoby</w:t>
      </w:r>
      <w:r w:rsidR="006A5591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</w:p>
    <w:p w14:paraId="0259111C" w14:textId="5E3099CE" w:rsidR="006A5591" w:rsidRDefault="006A5591" w:rsidP="006A5591">
      <w:pPr>
        <w:pStyle w:val="Akapitzlist"/>
        <w:widowControl/>
        <w:numPr>
          <w:ilvl w:val="0"/>
          <w:numId w:val="83"/>
        </w:numPr>
        <w:suppressAutoHyphens w:val="0"/>
        <w:spacing w:line="288" w:lineRule="auto"/>
        <w:ind w:left="284" w:hanging="284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6327AC">
        <w:rPr>
          <w:rFonts w:ascii="Arial" w:hAnsi="Arial" w:cs="Arial"/>
          <w:sz w:val="22"/>
          <w:szCs w:val="22"/>
        </w:rPr>
        <w:t>oświadczenie nie podlegania zakazowi zamówień, o którym mowa w art. 5k Rozporządzenia Rady (UE) 2022/576, dotyczące podmiotu udostępniającego zasoby</w:t>
      </w:r>
      <w:r>
        <w:rPr>
          <w:rFonts w:ascii="Arial" w:hAnsi="Arial" w:cs="Arial"/>
          <w:sz w:val="22"/>
          <w:szCs w:val="22"/>
        </w:rPr>
        <w:t>.</w:t>
      </w:r>
    </w:p>
    <w:p w14:paraId="7E0DBD96" w14:textId="77777777" w:rsidR="001A1DFD" w:rsidRDefault="001A1DFD" w:rsidP="001A1DFD">
      <w:pPr>
        <w:pStyle w:val="Akapitzlist"/>
        <w:rPr>
          <w:rFonts w:ascii="Arial" w:eastAsia="Calibri" w:hAnsi="Arial" w:cs="Arial"/>
          <w:color w:val="auto"/>
          <w:sz w:val="14"/>
          <w:szCs w:val="22"/>
          <w:lang w:eastAsia="en-US"/>
        </w:rPr>
      </w:pPr>
    </w:p>
    <w:p w14:paraId="5B5F56A6" w14:textId="77D454B0" w:rsidR="001A1DFD" w:rsidRPr="00E71971" w:rsidRDefault="001A1DFD" w:rsidP="001A1DFD">
      <w:pPr>
        <w:widowControl/>
        <w:suppressAutoHyphens w:val="0"/>
        <w:spacing w:line="288" w:lineRule="auto"/>
        <w:jc w:val="both"/>
        <w:rPr>
          <w:rFonts w:ascii="Arial" w:eastAsia="Calibri" w:hAnsi="Arial" w:cs="Arial"/>
          <w:bCs/>
          <w:iCs/>
          <w:color w:val="auto"/>
          <w:sz w:val="22"/>
          <w:szCs w:val="22"/>
          <w:lang w:eastAsia="en-US"/>
        </w:rPr>
      </w:pPr>
      <w:r w:rsidRPr="00E71971">
        <w:rPr>
          <w:rFonts w:ascii="Arial" w:eastAsia="Calibri" w:hAnsi="Arial" w:cs="Arial"/>
          <w:bCs/>
          <w:iCs/>
          <w:color w:val="auto"/>
          <w:sz w:val="22"/>
          <w:szCs w:val="22"/>
          <w:lang w:eastAsia="en-US"/>
        </w:rPr>
        <w:t xml:space="preserve">Oświadczenia podmiotów udostępniających zasoby składane na formularzu JEDZ powinny mieć </w:t>
      </w:r>
      <w:r w:rsidRPr="00E71971">
        <w:rPr>
          <w:rFonts w:ascii="Arial" w:eastAsia="Calibri" w:hAnsi="Arial" w:cs="Arial"/>
          <w:b/>
          <w:bCs/>
          <w:iCs/>
          <w:color w:val="auto"/>
          <w:sz w:val="22"/>
          <w:szCs w:val="22"/>
          <w:lang w:eastAsia="en-US"/>
        </w:rPr>
        <w:t xml:space="preserve">formę elektroniczną </w:t>
      </w:r>
      <w:r w:rsidRPr="00E71971">
        <w:rPr>
          <w:rFonts w:ascii="Arial" w:eastAsia="Calibri" w:hAnsi="Arial" w:cs="Arial"/>
          <w:bCs/>
          <w:iCs/>
          <w:color w:val="auto"/>
          <w:sz w:val="22"/>
          <w:szCs w:val="22"/>
          <w:lang w:eastAsia="en-US"/>
        </w:rPr>
        <w:t xml:space="preserve">(tj. podpisanego kwalifikowanym podpisem elektronicznym przez każdy z tych podmiotów) w zakresie w jakim potwierdzają okoliczności, o których mowa                   w treści art. 124 ust. 1 ustawy </w:t>
      </w:r>
      <w:proofErr w:type="spellStart"/>
      <w:r w:rsidRPr="00E71971">
        <w:rPr>
          <w:rFonts w:ascii="Arial" w:eastAsia="Calibri" w:hAnsi="Arial" w:cs="Arial"/>
          <w:bCs/>
          <w:iCs/>
          <w:color w:val="auto"/>
          <w:sz w:val="22"/>
          <w:szCs w:val="22"/>
          <w:lang w:eastAsia="en-US"/>
        </w:rPr>
        <w:t>Pzp</w:t>
      </w:r>
      <w:proofErr w:type="spellEnd"/>
      <w:r w:rsidRPr="00E71971">
        <w:rPr>
          <w:rFonts w:ascii="Arial" w:eastAsia="Calibri" w:hAnsi="Arial" w:cs="Arial"/>
          <w:bCs/>
          <w:iCs/>
          <w:color w:val="auto"/>
          <w:sz w:val="22"/>
          <w:szCs w:val="22"/>
          <w:lang w:eastAsia="en-US"/>
        </w:rPr>
        <w:t>. Należy je przesłać zgodnie z zasadami określonymi w pkt 7 SWZ.</w:t>
      </w:r>
    </w:p>
    <w:p w14:paraId="50AE150A" w14:textId="77777777" w:rsidR="006A5591" w:rsidRPr="006A5591" w:rsidRDefault="006A5591" w:rsidP="001A1DFD">
      <w:pPr>
        <w:widowControl/>
        <w:suppressAutoHyphens w:val="0"/>
        <w:spacing w:line="288" w:lineRule="auto"/>
        <w:jc w:val="both"/>
        <w:rPr>
          <w:rFonts w:ascii="Arial" w:eastAsia="Calibri" w:hAnsi="Arial" w:cs="Arial"/>
          <w:bCs/>
          <w:iCs/>
          <w:color w:val="auto"/>
          <w:sz w:val="14"/>
          <w:szCs w:val="14"/>
          <w:lang w:eastAsia="en-US"/>
        </w:rPr>
      </w:pPr>
    </w:p>
    <w:p w14:paraId="738C046E" w14:textId="7A1F5D79" w:rsidR="001A1DFD" w:rsidRDefault="001A1DFD" w:rsidP="001A1DF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Cs/>
          <w:iCs/>
          <w:color w:val="auto"/>
          <w:sz w:val="22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Cs/>
          <w:color w:val="auto"/>
          <w:sz w:val="22"/>
          <w:szCs w:val="20"/>
          <w:lang w:eastAsia="pl-PL"/>
        </w:rPr>
        <w:t>6.7.7</w:t>
      </w:r>
      <w:r>
        <w:rPr>
          <w:rFonts w:ascii="Arial" w:eastAsia="Times New Roman" w:hAnsi="Arial" w:cs="Arial"/>
          <w:bCs/>
          <w:iCs/>
          <w:color w:val="auto"/>
          <w:sz w:val="22"/>
          <w:szCs w:val="20"/>
          <w:lang w:eastAsia="pl-PL"/>
        </w:rPr>
        <w:t xml:space="preserve"> Na wezwanie Zamawiającego wykonawca, który polega na zdolnościach lub sytuacji podmiotów udostępniających zasoby, na zasadach określonych w art. 118 ustawy </w:t>
      </w:r>
      <w:proofErr w:type="spellStart"/>
      <w:r>
        <w:rPr>
          <w:rFonts w:ascii="Arial" w:eastAsia="Times New Roman" w:hAnsi="Arial" w:cs="Arial"/>
          <w:bCs/>
          <w:iCs/>
          <w:color w:val="auto"/>
          <w:sz w:val="22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Cs/>
          <w:iCs/>
          <w:color w:val="auto"/>
          <w:sz w:val="22"/>
          <w:szCs w:val="20"/>
          <w:lang w:eastAsia="pl-PL"/>
        </w:rPr>
        <w:t>, zobowiązany jest do przedstawienia w odniesieniu do tych podmiotów, podmiotowych środków dowodowych, o których mowa w pkt 6.4.</w:t>
      </w:r>
      <w:r w:rsidR="005A5A6A">
        <w:rPr>
          <w:rFonts w:ascii="Arial" w:eastAsia="Times New Roman" w:hAnsi="Arial" w:cs="Arial"/>
          <w:bCs/>
          <w:iCs/>
          <w:color w:val="auto"/>
          <w:sz w:val="22"/>
          <w:szCs w:val="20"/>
          <w:lang w:eastAsia="pl-PL"/>
        </w:rPr>
        <w:t>3</w:t>
      </w:r>
      <w:r>
        <w:rPr>
          <w:rFonts w:ascii="Arial" w:eastAsia="Times New Roman" w:hAnsi="Arial" w:cs="Arial"/>
          <w:bCs/>
          <w:iCs/>
          <w:color w:val="auto"/>
          <w:sz w:val="22"/>
          <w:szCs w:val="20"/>
          <w:lang w:eastAsia="pl-PL"/>
        </w:rPr>
        <w:t xml:space="preserve"> SWZ potwierdzających, że nie zachodzą wobec tych podmiotów podstawy do wykluczenia z postępowania.</w:t>
      </w:r>
    </w:p>
    <w:p w14:paraId="646886DA" w14:textId="77777777" w:rsidR="001A1DFD" w:rsidRDefault="001A1DFD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37CAF20F" w14:textId="6775610C" w:rsidR="007719C4" w:rsidRPr="00CF3510" w:rsidRDefault="00A16029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12"/>
          <w:szCs w:val="22"/>
        </w:rPr>
      </w:pPr>
      <w:r w:rsidRPr="00CF3510">
        <w:rPr>
          <w:rFonts w:ascii="Arial" w:eastAsia="Times New Roman" w:hAnsi="Arial" w:cs="Arial"/>
          <w:b/>
          <w:bCs/>
          <w:sz w:val="22"/>
          <w:szCs w:val="22"/>
        </w:rPr>
        <w:t>6.</w:t>
      </w:r>
      <w:r w:rsidR="001A1DFD">
        <w:rPr>
          <w:rFonts w:ascii="Arial" w:eastAsia="Times New Roman" w:hAnsi="Arial" w:cs="Arial"/>
          <w:b/>
          <w:bCs/>
          <w:sz w:val="22"/>
          <w:szCs w:val="22"/>
        </w:rPr>
        <w:t>8</w:t>
      </w:r>
      <w:r w:rsidRPr="00CF3510">
        <w:rPr>
          <w:rFonts w:ascii="Arial" w:eastAsia="Times New Roman" w:hAnsi="Arial" w:cs="Arial"/>
          <w:b/>
          <w:bCs/>
          <w:sz w:val="22"/>
          <w:szCs w:val="22"/>
        </w:rPr>
        <w:t xml:space="preserve"> Informacja dla wykonawców, którzy mają siedzibę lub miejsce zamieszkania poza teryto</w:t>
      </w:r>
      <w:r w:rsidR="00202B20">
        <w:rPr>
          <w:rFonts w:ascii="Arial" w:eastAsia="Times New Roman" w:hAnsi="Arial" w:cs="Arial"/>
          <w:b/>
          <w:bCs/>
          <w:sz w:val="22"/>
          <w:szCs w:val="22"/>
        </w:rPr>
        <w:t>rium Rzeczypospolitej Polskiej</w:t>
      </w:r>
    </w:p>
    <w:p w14:paraId="7FB4F619" w14:textId="77777777" w:rsidR="007719C4" w:rsidRPr="00CF3510" w:rsidRDefault="007719C4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12"/>
          <w:szCs w:val="22"/>
        </w:rPr>
      </w:pPr>
    </w:p>
    <w:p w14:paraId="5C521651" w14:textId="61E1A9E4" w:rsidR="00906239" w:rsidRDefault="00A16029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CF3510">
        <w:rPr>
          <w:rFonts w:ascii="Arial" w:eastAsia="Times New Roman" w:hAnsi="Arial" w:cs="Arial"/>
          <w:b/>
          <w:sz w:val="22"/>
          <w:szCs w:val="22"/>
        </w:rPr>
        <w:t>6.</w:t>
      </w:r>
      <w:r w:rsidR="001A1DFD">
        <w:rPr>
          <w:rFonts w:ascii="Arial" w:eastAsia="Times New Roman" w:hAnsi="Arial" w:cs="Arial"/>
          <w:b/>
          <w:sz w:val="22"/>
          <w:szCs w:val="22"/>
        </w:rPr>
        <w:t>8</w:t>
      </w:r>
      <w:r w:rsidRPr="00CF3510">
        <w:rPr>
          <w:rFonts w:ascii="Arial" w:eastAsia="Times New Roman" w:hAnsi="Arial" w:cs="Arial"/>
          <w:b/>
          <w:sz w:val="22"/>
          <w:szCs w:val="22"/>
        </w:rPr>
        <w:t>.1</w:t>
      </w:r>
      <w:r w:rsidRPr="00CF3510">
        <w:rPr>
          <w:rFonts w:ascii="Arial" w:eastAsia="Times New Roman" w:hAnsi="Arial" w:cs="Arial"/>
          <w:sz w:val="22"/>
          <w:szCs w:val="22"/>
        </w:rPr>
        <w:t xml:space="preserve"> </w:t>
      </w:r>
      <w:r w:rsidRPr="00CF3510">
        <w:rPr>
          <w:rFonts w:ascii="Arial" w:eastAsia="Times New Roman" w:hAnsi="Arial" w:cs="Arial"/>
          <w:color w:val="000000"/>
          <w:sz w:val="22"/>
        </w:rPr>
        <w:t xml:space="preserve">Jeżeli Wykonawca ma siedzibę lub miejsce zamieszkania poza </w:t>
      </w:r>
      <w:r w:rsidR="006813F1">
        <w:rPr>
          <w:rFonts w:ascii="Arial" w:eastAsia="Times New Roman" w:hAnsi="Arial" w:cs="Arial"/>
          <w:color w:val="000000"/>
          <w:sz w:val="22"/>
        </w:rPr>
        <w:t>granicami</w:t>
      </w:r>
      <w:r w:rsidRPr="00CF3510">
        <w:rPr>
          <w:rFonts w:ascii="Arial" w:eastAsia="Times New Roman" w:hAnsi="Arial" w:cs="Arial"/>
          <w:color w:val="000000"/>
          <w:sz w:val="22"/>
        </w:rPr>
        <w:t xml:space="preserve"> Rzeczypospolitej Polskiej, zamiast</w:t>
      </w:r>
      <w:r w:rsidR="00906239">
        <w:rPr>
          <w:rFonts w:ascii="Arial" w:eastAsia="Times New Roman" w:hAnsi="Arial" w:cs="Arial"/>
          <w:color w:val="000000"/>
          <w:sz w:val="22"/>
        </w:rPr>
        <w:t>:</w:t>
      </w:r>
      <w:r w:rsidRPr="00CF3510">
        <w:rPr>
          <w:rFonts w:ascii="Arial" w:eastAsia="Times New Roman" w:hAnsi="Arial" w:cs="Arial"/>
          <w:color w:val="000000"/>
          <w:sz w:val="22"/>
        </w:rPr>
        <w:t xml:space="preserve"> </w:t>
      </w:r>
    </w:p>
    <w:p w14:paraId="542EF75E" w14:textId="4760D5FB" w:rsidR="00906239" w:rsidRPr="00202B20" w:rsidRDefault="00906239" w:rsidP="008B6CEA">
      <w:pPr>
        <w:pStyle w:val="Akapitzlist"/>
        <w:widowControl/>
        <w:numPr>
          <w:ilvl w:val="0"/>
          <w:numId w:val="39"/>
        </w:numPr>
        <w:suppressAutoHyphens w:val="0"/>
        <w:spacing w:line="288" w:lineRule="auto"/>
        <w:ind w:left="284" w:hanging="284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323FE">
        <w:rPr>
          <w:rFonts w:ascii="Arial" w:eastAsia="Times New Roman" w:hAnsi="Arial" w:cs="Arial"/>
          <w:color w:val="000000"/>
          <w:sz w:val="22"/>
        </w:rPr>
        <w:t xml:space="preserve">informacji z Krajowego Rejestru </w:t>
      </w:r>
      <w:r w:rsidR="004A4A01">
        <w:rPr>
          <w:rFonts w:ascii="Arial" w:eastAsia="Times New Roman" w:hAnsi="Arial" w:cs="Arial"/>
          <w:color w:val="000000"/>
          <w:sz w:val="22"/>
        </w:rPr>
        <w:t>Karnego</w:t>
      </w:r>
      <w:r w:rsidRPr="00B323FE">
        <w:rPr>
          <w:rFonts w:ascii="Arial" w:eastAsia="Times New Roman" w:hAnsi="Arial" w:cs="Arial"/>
          <w:color w:val="000000"/>
          <w:sz w:val="22"/>
        </w:rPr>
        <w:t>, o której mowa w pkt 6.</w:t>
      </w:r>
      <w:r w:rsidR="00846427">
        <w:rPr>
          <w:rFonts w:ascii="Arial" w:eastAsia="Times New Roman" w:hAnsi="Arial" w:cs="Arial"/>
          <w:color w:val="000000"/>
          <w:sz w:val="22"/>
        </w:rPr>
        <w:t>4</w:t>
      </w:r>
      <w:r w:rsidRPr="00B323FE">
        <w:rPr>
          <w:rFonts w:ascii="Arial" w:eastAsia="Times New Roman" w:hAnsi="Arial" w:cs="Arial"/>
          <w:color w:val="000000"/>
          <w:sz w:val="22"/>
        </w:rPr>
        <w:t>.</w:t>
      </w:r>
      <w:r w:rsidR="00846427">
        <w:rPr>
          <w:rFonts w:ascii="Arial" w:eastAsia="Times New Roman" w:hAnsi="Arial" w:cs="Arial"/>
          <w:color w:val="000000"/>
          <w:sz w:val="22"/>
        </w:rPr>
        <w:t>3</w:t>
      </w:r>
      <w:r w:rsidRPr="00B323FE">
        <w:rPr>
          <w:rFonts w:ascii="Arial" w:eastAsia="Times New Roman" w:hAnsi="Arial" w:cs="Arial"/>
          <w:color w:val="000000"/>
          <w:sz w:val="22"/>
        </w:rPr>
        <w:t xml:space="preserve"> lit. </w:t>
      </w:r>
      <w:r w:rsidR="00F510A4">
        <w:rPr>
          <w:rFonts w:ascii="Arial" w:eastAsia="Times New Roman" w:hAnsi="Arial" w:cs="Arial"/>
          <w:color w:val="000000"/>
          <w:sz w:val="22"/>
        </w:rPr>
        <w:t>b</w:t>
      </w:r>
      <w:r w:rsidRPr="00B323FE">
        <w:rPr>
          <w:rFonts w:ascii="Arial" w:eastAsia="Times New Roman" w:hAnsi="Arial" w:cs="Arial"/>
          <w:color w:val="000000"/>
          <w:sz w:val="22"/>
        </w:rPr>
        <w:t xml:space="preserve"> SWZ</w:t>
      </w:r>
      <w:r w:rsidR="004C557D">
        <w:rPr>
          <w:rFonts w:ascii="Arial" w:eastAsia="Times New Roman" w:hAnsi="Arial" w:cs="Arial"/>
          <w:color w:val="000000"/>
          <w:sz w:val="22"/>
        </w:rPr>
        <w:t>,</w:t>
      </w:r>
      <w:r w:rsidRPr="00B323FE">
        <w:rPr>
          <w:rFonts w:ascii="Arial" w:eastAsia="Times New Roman" w:hAnsi="Arial" w:cs="Arial"/>
          <w:color w:val="000000"/>
          <w:sz w:val="22"/>
        </w:rPr>
        <w:t xml:space="preserve"> </w:t>
      </w:r>
      <w:r w:rsidRPr="00B323FE">
        <w:rPr>
          <w:rFonts w:ascii="Arial" w:hAnsi="Arial" w:cs="Arial"/>
          <w:sz w:val="22"/>
          <w:szCs w:val="20"/>
        </w:rPr>
        <w:t>składa informację z odpowiedniego rejestru, takiego jak rejestr sądowy, albo, w przypadku braku takiego rejestru, inny równoważny dokument wydany przez właściwy organ sądowy lub administracyjny kraju, w którym Wykonawca ma siedzibę lub miejsce zamieszkania,</w:t>
      </w:r>
      <w:r w:rsidR="00202B20">
        <w:rPr>
          <w:rFonts w:ascii="Arial" w:hAnsi="Arial" w:cs="Arial"/>
          <w:sz w:val="22"/>
          <w:szCs w:val="20"/>
        </w:rPr>
        <w:t xml:space="preserve"> </w:t>
      </w:r>
      <w:r w:rsidR="004F4E45" w:rsidRPr="005B0B6C">
        <w:rPr>
          <w:rFonts w:ascii="Arial" w:hAnsi="Arial" w:cs="Arial"/>
          <w:sz w:val="22"/>
        </w:rPr>
        <w:t xml:space="preserve">lub miejsce zamieszkania ma osoba, której </w:t>
      </w:r>
      <w:r w:rsidR="004F4E45">
        <w:rPr>
          <w:rFonts w:ascii="Arial" w:hAnsi="Arial" w:cs="Arial"/>
          <w:sz w:val="22"/>
        </w:rPr>
        <w:t>dotyczy informacja albo dokument</w:t>
      </w:r>
      <w:r w:rsidR="00E415D7">
        <w:rPr>
          <w:rFonts w:ascii="Arial" w:hAnsi="Arial" w:cs="Arial"/>
          <w:sz w:val="22"/>
        </w:rPr>
        <w:t>, w</w:t>
      </w:r>
      <w:r w:rsidRPr="00202B20">
        <w:rPr>
          <w:rFonts w:ascii="Arial" w:hAnsi="Arial" w:cs="Arial"/>
          <w:sz w:val="22"/>
          <w:szCs w:val="22"/>
        </w:rPr>
        <w:t xml:space="preserve"> zakresie </w:t>
      </w:r>
      <w:r w:rsidR="00BB2DD5" w:rsidRPr="00202B20">
        <w:rPr>
          <w:rFonts w:ascii="Arial" w:hAnsi="Arial" w:cs="Arial"/>
          <w:sz w:val="22"/>
          <w:szCs w:val="22"/>
        </w:rPr>
        <w:t xml:space="preserve">art. </w:t>
      </w:r>
      <w:r w:rsidR="00691FE7" w:rsidRPr="00202B20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108 ust. 1 pkt 1, 2 i 4 </w:t>
      </w:r>
      <w:r w:rsidRPr="00202B20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202B20">
        <w:rPr>
          <w:rFonts w:ascii="Arial" w:hAnsi="Arial" w:cs="Arial"/>
          <w:sz w:val="22"/>
          <w:szCs w:val="22"/>
        </w:rPr>
        <w:t>Pzp</w:t>
      </w:r>
      <w:proofErr w:type="spellEnd"/>
      <w:r w:rsidRPr="00202B20">
        <w:rPr>
          <w:rFonts w:ascii="Arial" w:hAnsi="Arial" w:cs="Arial"/>
          <w:sz w:val="22"/>
          <w:szCs w:val="22"/>
        </w:rPr>
        <w:t>;</w:t>
      </w:r>
    </w:p>
    <w:p w14:paraId="28D4B81A" w14:textId="6BEB0025" w:rsidR="007719C4" w:rsidRPr="00B323FE" w:rsidRDefault="006813F1" w:rsidP="008B6CEA">
      <w:pPr>
        <w:pStyle w:val="Akapitzlist"/>
        <w:widowControl/>
        <w:numPr>
          <w:ilvl w:val="0"/>
          <w:numId w:val="39"/>
        </w:numPr>
        <w:suppressAutoHyphens w:val="0"/>
        <w:spacing w:line="288" w:lineRule="auto"/>
        <w:ind w:left="284" w:hanging="284"/>
        <w:jc w:val="both"/>
        <w:rPr>
          <w:rFonts w:ascii="Arial" w:eastAsia="Times New Roman" w:hAnsi="Arial" w:cs="Arial"/>
          <w:color w:val="000000"/>
          <w:sz w:val="8"/>
          <w:szCs w:val="22"/>
        </w:rPr>
      </w:pPr>
      <w:r w:rsidRPr="00B323FE">
        <w:rPr>
          <w:rFonts w:ascii="Arial" w:eastAsia="Times New Roman" w:hAnsi="Arial" w:cs="Arial"/>
          <w:color w:val="000000"/>
          <w:sz w:val="22"/>
        </w:rPr>
        <w:t xml:space="preserve">odpisu </w:t>
      </w:r>
      <w:r w:rsidR="009A326D">
        <w:rPr>
          <w:rFonts w:ascii="Arial" w:eastAsia="Times New Roman" w:hAnsi="Arial" w:cs="Arial"/>
          <w:color w:val="000000"/>
          <w:sz w:val="22"/>
        </w:rPr>
        <w:t>albo</w:t>
      </w:r>
      <w:r w:rsidRPr="00B323FE">
        <w:rPr>
          <w:rFonts w:ascii="Arial" w:eastAsia="Times New Roman" w:hAnsi="Arial" w:cs="Arial"/>
          <w:color w:val="000000"/>
          <w:sz w:val="22"/>
        </w:rPr>
        <w:t xml:space="preserve"> </w:t>
      </w:r>
      <w:r w:rsidRPr="009A326D">
        <w:rPr>
          <w:rFonts w:ascii="Arial" w:eastAsia="Times New Roman" w:hAnsi="Arial" w:cs="Arial"/>
          <w:color w:val="000000"/>
          <w:sz w:val="22"/>
        </w:rPr>
        <w:t>informacji</w:t>
      </w:r>
      <w:r w:rsidR="009A326D" w:rsidRPr="009A326D">
        <w:rPr>
          <w:rFonts w:ascii="Arial" w:hAnsi="Arial" w:cs="Arial"/>
          <w:sz w:val="22"/>
          <w:szCs w:val="22"/>
        </w:rPr>
        <w:t xml:space="preserve"> z Krajowego Rejestru Sądowego lub z Centralnej Ewidencji </w:t>
      </w:r>
      <w:r w:rsidR="009A326D">
        <w:rPr>
          <w:rFonts w:ascii="Arial" w:hAnsi="Arial" w:cs="Arial"/>
          <w:sz w:val="22"/>
          <w:szCs w:val="22"/>
        </w:rPr>
        <w:t xml:space="preserve">                           </w:t>
      </w:r>
      <w:r w:rsidR="009A326D" w:rsidRPr="009A326D">
        <w:rPr>
          <w:rFonts w:ascii="Arial" w:hAnsi="Arial" w:cs="Arial"/>
          <w:sz w:val="22"/>
          <w:szCs w:val="22"/>
        </w:rPr>
        <w:t>i Informacji o Działalności Gospodarczej</w:t>
      </w:r>
      <w:r w:rsidR="00A16029" w:rsidRPr="009A326D">
        <w:rPr>
          <w:rFonts w:ascii="Arial" w:eastAsia="Times New Roman" w:hAnsi="Arial" w:cs="Arial"/>
          <w:color w:val="000000"/>
          <w:sz w:val="22"/>
        </w:rPr>
        <w:t>,</w:t>
      </w:r>
      <w:r w:rsidR="00A16029" w:rsidRPr="00B323FE">
        <w:rPr>
          <w:rFonts w:ascii="Arial" w:eastAsia="Times New Roman" w:hAnsi="Arial" w:cs="Arial"/>
          <w:color w:val="000000"/>
          <w:sz w:val="22"/>
        </w:rPr>
        <w:t xml:space="preserve"> o który</w:t>
      </w:r>
      <w:r w:rsidRPr="00B323FE">
        <w:rPr>
          <w:rFonts w:ascii="Arial" w:eastAsia="Times New Roman" w:hAnsi="Arial" w:cs="Arial"/>
          <w:color w:val="000000"/>
          <w:sz w:val="22"/>
        </w:rPr>
        <w:t>ch</w:t>
      </w:r>
      <w:r w:rsidR="00A16029" w:rsidRPr="00B323FE">
        <w:rPr>
          <w:rFonts w:ascii="Arial" w:eastAsia="Times New Roman" w:hAnsi="Arial" w:cs="Arial"/>
          <w:color w:val="000000"/>
          <w:sz w:val="22"/>
        </w:rPr>
        <w:t xml:space="preserve"> mowa w </w:t>
      </w:r>
      <w:r w:rsidR="00A16029" w:rsidRPr="00B323FE">
        <w:rPr>
          <w:rFonts w:ascii="Arial" w:eastAsia="Times New Roman" w:hAnsi="Arial" w:cs="Arial"/>
          <w:color w:val="auto"/>
          <w:sz w:val="22"/>
        </w:rPr>
        <w:t xml:space="preserve">pkt </w:t>
      </w:r>
      <w:r w:rsidR="00A16029" w:rsidRPr="00B323FE">
        <w:rPr>
          <w:rFonts w:ascii="Arial" w:eastAsia="Times New Roman" w:hAnsi="Arial" w:cs="Arial"/>
          <w:color w:val="auto"/>
          <w:sz w:val="22"/>
          <w:szCs w:val="22"/>
        </w:rPr>
        <w:t>6.</w:t>
      </w:r>
      <w:r w:rsidR="00846427">
        <w:rPr>
          <w:rFonts w:ascii="Arial" w:eastAsia="Times New Roman" w:hAnsi="Arial" w:cs="Arial"/>
          <w:color w:val="auto"/>
          <w:sz w:val="22"/>
          <w:szCs w:val="22"/>
        </w:rPr>
        <w:t>4</w:t>
      </w:r>
      <w:r w:rsidRPr="00B323FE">
        <w:rPr>
          <w:rFonts w:ascii="Arial" w:eastAsia="Times New Roman" w:hAnsi="Arial" w:cs="Arial"/>
          <w:color w:val="auto"/>
          <w:sz w:val="22"/>
        </w:rPr>
        <w:t>.</w:t>
      </w:r>
      <w:r w:rsidR="00846427">
        <w:rPr>
          <w:rFonts w:ascii="Arial" w:eastAsia="Times New Roman" w:hAnsi="Arial" w:cs="Arial"/>
          <w:color w:val="auto"/>
          <w:sz w:val="22"/>
        </w:rPr>
        <w:t>3</w:t>
      </w:r>
      <w:r w:rsidR="00A16029" w:rsidRPr="00B323FE">
        <w:rPr>
          <w:rFonts w:ascii="Arial" w:eastAsia="Times New Roman" w:hAnsi="Arial" w:cs="Arial"/>
          <w:color w:val="auto"/>
          <w:sz w:val="22"/>
        </w:rPr>
        <w:t xml:space="preserve"> </w:t>
      </w:r>
      <w:r w:rsidR="00B72983" w:rsidRPr="00B323FE">
        <w:rPr>
          <w:rFonts w:ascii="Arial" w:eastAsia="Times New Roman" w:hAnsi="Arial" w:cs="Arial"/>
          <w:color w:val="auto"/>
          <w:sz w:val="22"/>
        </w:rPr>
        <w:t xml:space="preserve">lit. </w:t>
      </w:r>
      <w:r w:rsidR="00222364">
        <w:rPr>
          <w:rFonts w:ascii="Arial" w:eastAsia="Times New Roman" w:hAnsi="Arial" w:cs="Arial"/>
          <w:color w:val="auto"/>
          <w:sz w:val="22"/>
        </w:rPr>
        <w:t>e</w:t>
      </w:r>
      <w:r w:rsidR="00B72983" w:rsidRPr="00B323FE">
        <w:rPr>
          <w:rFonts w:ascii="Arial" w:eastAsia="Times New Roman" w:hAnsi="Arial" w:cs="Arial"/>
          <w:color w:val="auto"/>
          <w:sz w:val="22"/>
        </w:rPr>
        <w:t xml:space="preserve"> SWZ </w:t>
      </w:r>
      <w:r w:rsidR="00A16029" w:rsidRPr="00B323FE">
        <w:rPr>
          <w:rFonts w:ascii="Arial" w:eastAsia="Times New Roman" w:hAnsi="Arial" w:cs="Arial"/>
          <w:color w:val="auto"/>
          <w:sz w:val="22"/>
        </w:rPr>
        <w:t>- sk</w:t>
      </w:r>
      <w:r w:rsidR="00A16029" w:rsidRPr="00B323FE">
        <w:rPr>
          <w:rFonts w:ascii="Arial" w:eastAsia="Times New Roman" w:hAnsi="Arial" w:cs="Arial"/>
          <w:color w:val="000000"/>
          <w:sz w:val="22"/>
        </w:rPr>
        <w:t>łada dokument lub dokumenty, wystawione w kraju, w którym</w:t>
      </w:r>
      <w:r w:rsidR="00ED1D8A" w:rsidRPr="00B323FE">
        <w:rPr>
          <w:rFonts w:ascii="Arial" w:eastAsia="Times New Roman" w:hAnsi="Arial" w:cs="Arial"/>
          <w:color w:val="000000"/>
          <w:sz w:val="22"/>
        </w:rPr>
        <w:t xml:space="preserve"> wykonawca</w:t>
      </w:r>
      <w:r w:rsidR="00A16029" w:rsidRPr="00B323FE">
        <w:rPr>
          <w:rFonts w:ascii="Arial" w:eastAsia="Times New Roman" w:hAnsi="Arial" w:cs="Arial"/>
          <w:color w:val="000000"/>
          <w:sz w:val="22"/>
        </w:rPr>
        <w:t xml:space="preserve"> ma siedzibę lub miejsce zamieszkania, potwierdzające odpowiednio, że </w:t>
      </w:r>
      <w:r w:rsidR="00ED1D8A" w:rsidRPr="00B323FE">
        <w:rPr>
          <w:rFonts w:ascii="Arial" w:eastAsia="Times New Roman" w:hAnsi="Arial" w:cs="Arial"/>
          <w:color w:val="000000"/>
          <w:sz w:val="22"/>
        </w:rPr>
        <w:t xml:space="preserve">nie otwarto jego likwidacji, </w:t>
      </w:r>
      <w:r w:rsidR="00A16029" w:rsidRPr="00B323FE">
        <w:rPr>
          <w:rFonts w:ascii="Arial" w:eastAsia="Times New Roman" w:hAnsi="Arial" w:cs="Arial"/>
          <w:color w:val="000000"/>
          <w:sz w:val="22"/>
        </w:rPr>
        <w:t>nie ogłoszono upad</w:t>
      </w:r>
      <w:r w:rsidR="00ED1D8A" w:rsidRPr="00B323FE">
        <w:rPr>
          <w:rFonts w:ascii="Arial" w:eastAsia="Times New Roman" w:hAnsi="Arial" w:cs="Arial"/>
          <w:color w:val="000000"/>
          <w:sz w:val="22"/>
        </w:rPr>
        <w:t>łości, jego aktywami nie zarządza likwid</w:t>
      </w:r>
      <w:r w:rsidR="00B72983" w:rsidRPr="00B323FE">
        <w:rPr>
          <w:rFonts w:ascii="Arial" w:eastAsia="Times New Roman" w:hAnsi="Arial" w:cs="Arial"/>
          <w:color w:val="000000"/>
          <w:sz w:val="22"/>
        </w:rPr>
        <w:t>ator lub sąd, nie zawarł układu</w:t>
      </w:r>
      <w:r w:rsidR="001B46CE" w:rsidRPr="00B323FE">
        <w:rPr>
          <w:rFonts w:ascii="Arial" w:eastAsia="Times New Roman" w:hAnsi="Arial" w:cs="Arial"/>
          <w:color w:val="000000"/>
          <w:sz w:val="22"/>
        </w:rPr>
        <w:t xml:space="preserve"> </w:t>
      </w:r>
      <w:r w:rsidR="009A326D">
        <w:rPr>
          <w:rFonts w:ascii="Arial" w:eastAsia="Times New Roman" w:hAnsi="Arial" w:cs="Arial"/>
          <w:color w:val="000000"/>
          <w:sz w:val="22"/>
        </w:rPr>
        <w:t xml:space="preserve"> </w:t>
      </w:r>
      <w:r w:rsidR="00ED1D8A" w:rsidRPr="00B323FE">
        <w:rPr>
          <w:rFonts w:ascii="Arial" w:eastAsia="Times New Roman" w:hAnsi="Arial" w:cs="Arial"/>
          <w:color w:val="000000"/>
          <w:sz w:val="22"/>
        </w:rPr>
        <w:t xml:space="preserve">z wierzycielami, </w:t>
      </w:r>
      <w:r w:rsidR="00ED1D8A" w:rsidRPr="00B323FE">
        <w:rPr>
          <w:rFonts w:ascii="Arial" w:eastAsia="Times New Roman" w:hAnsi="Arial" w:cs="Arial"/>
          <w:color w:val="000000"/>
          <w:sz w:val="22"/>
        </w:rPr>
        <w:lastRenderedPageBreak/>
        <w:t>jego działalność gospodarcza nie jest zawiesz</w:t>
      </w:r>
      <w:r w:rsidRPr="00B323FE">
        <w:rPr>
          <w:rFonts w:ascii="Arial" w:eastAsia="Times New Roman" w:hAnsi="Arial" w:cs="Arial"/>
          <w:color w:val="000000"/>
          <w:sz w:val="22"/>
        </w:rPr>
        <w:t>o</w:t>
      </w:r>
      <w:r w:rsidR="00B72983" w:rsidRPr="00B323FE">
        <w:rPr>
          <w:rFonts w:ascii="Arial" w:eastAsia="Times New Roman" w:hAnsi="Arial" w:cs="Arial"/>
          <w:color w:val="000000"/>
          <w:sz w:val="22"/>
        </w:rPr>
        <w:t>na ani nie znajduje się on</w:t>
      </w:r>
      <w:r w:rsidR="001B46CE" w:rsidRPr="00B323FE">
        <w:rPr>
          <w:rFonts w:ascii="Arial" w:eastAsia="Times New Roman" w:hAnsi="Arial" w:cs="Arial"/>
          <w:color w:val="000000"/>
          <w:sz w:val="22"/>
        </w:rPr>
        <w:t xml:space="preserve"> </w:t>
      </w:r>
      <w:r w:rsidR="00ED1D8A" w:rsidRPr="00B323FE">
        <w:rPr>
          <w:rFonts w:ascii="Arial" w:eastAsia="Times New Roman" w:hAnsi="Arial" w:cs="Arial"/>
          <w:color w:val="000000"/>
          <w:sz w:val="22"/>
        </w:rPr>
        <w:t>w innej tego rodzaju sytuacji wynikającej z podobnej procedury przewidzianej w przepisach miejsca wszczęcia tej procedury.</w:t>
      </w:r>
    </w:p>
    <w:p w14:paraId="03A786F4" w14:textId="77777777" w:rsidR="007719C4" w:rsidRPr="00B724C1" w:rsidRDefault="007719C4" w:rsidP="00CF3510">
      <w:pPr>
        <w:tabs>
          <w:tab w:val="left" w:pos="360"/>
        </w:tabs>
        <w:spacing w:line="288" w:lineRule="auto"/>
        <w:jc w:val="both"/>
        <w:rPr>
          <w:rFonts w:ascii="Arial" w:eastAsia="Times New Roman" w:hAnsi="Arial" w:cs="Arial"/>
          <w:color w:val="000000"/>
          <w:sz w:val="2"/>
          <w:szCs w:val="22"/>
        </w:rPr>
      </w:pPr>
    </w:p>
    <w:p w14:paraId="4CF0F962" w14:textId="77777777" w:rsidR="00221DC4" w:rsidRPr="00CF3510" w:rsidRDefault="00221DC4" w:rsidP="00CF3510">
      <w:pPr>
        <w:tabs>
          <w:tab w:val="left" w:pos="360"/>
        </w:tabs>
        <w:spacing w:line="288" w:lineRule="auto"/>
        <w:jc w:val="both"/>
        <w:rPr>
          <w:rFonts w:ascii="Arial" w:eastAsia="Times New Roman" w:hAnsi="Arial" w:cs="Arial"/>
          <w:color w:val="000000"/>
          <w:sz w:val="8"/>
          <w:szCs w:val="22"/>
        </w:rPr>
      </w:pPr>
    </w:p>
    <w:p w14:paraId="539C0E06" w14:textId="6FEC97CF" w:rsidR="007719C4" w:rsidRPr="00CF3510" w:rsidRDefault="00A16029" w:rsidP="00CF3510">
      <w:pPr>
        <w:spacing w:line="288" w:lineRule="auto"/>
        <w:jc w:val="both"/>
        <w:rPr>
          <w:rFonts w:ascii="Arial" w:hAnsi="Arial" w:cs="Arial"/>
          <w:sz w:val="8"/>
          <w:szCs w:val="8"/>
        </w:rPr>
      </w:pPr>
      <w:r w:rsidRPr="00CF3510">
        <w:rPr>
          <w:rFonts w:ascii="Arial" w:hAnsi="Arial" w:cs="Arial"/>
          <w:b/>
          <w:sz w:val="22"/>
        </w:rPr>
        <w:t>6.</w:t>
      </w:r>
      <w:r w:rsidR="00846427">
        <w:rPr>
          <w:rFonts w:ascii="Arial" w:hAnsi="Arial" w:cs="Arial"/>
          <w:b/>
          <w:sz w:val="22"/>
        </w:rPr>
        <w:t>8</w:t>
      </w:r>
      <w:r w:rsidRPr="00CF3510">
        <w:rPr>
          <w:rFonts w:ascii="Arial" w:hAnsi="Arial" w:cs="Arial"/>
          <w:b/>
          <w:sz w:val="22"/>
        </w:rPr>
        <w:t>.2</w:t>
      </w:r>
      <w:r w:rsidRPr="00CF3510">
        <w:rPr>
          <w:rFonts w:ascii="Arial" w:hAnsi="Arial" w:cs="Arial"/>
          <w:sz w:val="22"/>
        </w:rPr>
        <w:t xml:space="preserve"> </w:t>
      </w:r>
      <w:r w:rsidR="00497465" w:rsidRPr="00CF3510">
        <w:rPr>
          <w:rFonts w:ascii="Arial" w:hAnsi="Arial" w:cs="Arial"/>
          <w:sz w:val="22"/>
        </w:rPr>
        <w:t xml:space="preserve">Jeżeli w kraju, w którym </w:t>
      </w:r>
      <w:r w:rsidR="00497465">
        <w:rPr>
          <w:rFonts w:ascii="Arial" w:hAnsi="Arial" w:cs="Arial"/>
          <w:sz w:val="22"/>
        </w:rPr>
        <w:t>w</w:t>
      </w:r>
      <w:r w:rsidR="00497465" w:rsidRPr="00CF3510">
        <w:rPr>
          <w:rFonts w:ascii="Arial" w:hAnsi="Arial" w:cs="Arial"/>
          <w:sz w:val="22"/>
        </w:rPr>
        <w:t>ykonawca ma si</w:t>
      </w:r>
      <w:r w:rsidR="00497465">
        <w:rPr>
          <w:rFonts w:ascii="Arial" w:hAnsi="Arial" w:cs="Arial"/>
          <w:sz w:val="22"/>
        </w:rPr>
        <w:t>edzibę lub miejsce zamieszkania</w:t>
      </w:r>
      <w:r w:rsidR="00497465" w:rsidRPr="00CF3510">
        <w:rPr>
          <w:rFonts w:ascii="Arial" w:hAnsi="Arial" w:cs="Arial"/>
          <w:sz w:val="22"/>
        </w:rPr>
        <w:t xml:space="preserve">, </w:t>
      </w:r>
      <w:bookmarkStart w:id="5" w:name="_Hlk188011802"/>
      <w:r w:rsidR="00702AF3" w:rsidRPr="005B0B6C">
        <w:rPr>
          <w:rFonts w:ascii="Arial" w:hAnsi="Arial" w:cs="Arial"/>
          <w:sz w:val="22"/>
        </w:rPr>
        <w:t>lub miejsce zamieszkania ma osoba, której dokument dotyczy</w:t>
      </w:r>
      <w:bookmarkEnd w:id="5"/>
      <w:r w:rsidR="00702AF3">
        <w:rPr>
          <w:rFonts w:ascii="Arial" w:hAnsi="Arial" w:cs="Arial"/>
          <w:sz w:val="22"/>
        </w:rPr>
        <w:t>,</w:t>
      </w:r>
      <w:r w:rsidR="00702AF3" w:rsidRPr="00CF3510">
        <w:rPr>
          <w:rFonts w:ascii="Arial" w:hAnsi="Arial" w:cs="Arial"/>
          <w:sz w:val="22"/>
        </w:rPr>
        <w:t xml:space="preserve"> </w:t>
      </w:r>
      <w:r w:rsidR="00497465" w:rsidRPr="00CF3510">
        <w:rPr>
          <w:rFonts w:ascii="Arial" w:hAnsi="Arial" w:cs="Arial"/>
          <w:sz w:val="22"/>
        </w:rPr>
        <w:t>nie wydaje się dokumentów, o których mowa w pkt 6.</w:t>
      </w:r>
      <w:r w:rsidR="00B721FC">
        <w:rPr>
          <w:rFonts w:ascii="Arial" w:hAnsi="Arial" w:cs="Arial"/>
          <w:sz w:val="22"/>
        </w:rPr>
        <w:t>8</w:t>
      </w:r>
      <w:r w:rsidR="00497465" w:rsidRPr="00CF3510">
        <w:rPr>
          <w:rFonts w:ascii="Arial" w:hAnsi="Arial" w:cs="Arial"/>
          <w:sz w:val="22"/>
        </w:rPr>
        <w:t>.1</w:t>
      </w:r>
      <w:r w:rsidR="00F068F7">
        <w:rPr>
          <w:rFonts w:ascii="Arial" w:hAnsi="Arial" w:cs="Arial"/>
          <w:sz w:val="22"/>
        </w:rPr>
        <w:t xml:space="preserve"> SWZ</w:t>
      </w:r>
      <w:r w:rsidR="00317A38">
        <w:rPr>
          <w:rFonts w:ascii="Arial" w:hAnsi="Arial" w:cs="Arial"/>
          <w:sz w:val="22"/>
        </w:rPr>
        <w:t xml:space="preserve"> </w:t>
      </w:r>
      <w:r w:rsidR="00317A38" w:rsidRPr="00BB2DD5">
        <w:rPr>
          <w:rFonts w:ascii="Arial" w:hAnsi="Arial" w:cs="Arial"/>
          <w:color w:val="auto"/>
          <w:sz w:val="22"/>
          <w:szCs w:val="22"/>
        </w:rPr>
        <w:t xml:space="preserve">lub gdy dokumenty te nie odnoszą się do wszystkich przypadków, o których mowa </w:t>
      </w:r>
      <w:r w:rsidR="00BB2DD5" w:rsidRPr="00BB2DD5">
        <w:rPr>
          <w:rFonts w:ascii="Arial" w:hAnsi="Arial" w:cs="Arial"/>
          <w:color w:val="auto"/>
          <w:sz w:val="22"/>
          <w:szCs w:val="22"/>
        </w:rPr>
        <w:t>w</w:t>
      </w:r>
      <w:r w:rsidR="00BB2DD5">
        <w:rPr>
          <w:rFonts w:ascii="Arial" w:hAnsi="Arial" w:cs="Arial"/>
          <w:color w:val="FF0000"/>
          <w:sz w:val="22"/>
          <w:szCs w:val="22"/>
        </w:rPr>
        <w:t xml:space="preserve"> </w:t>
      </w:r>
      <w:r w:rsidR="00BB2DD5" w:rsidRPr="006043E4">
        <w:rPr>
          <w:rFonts w:ascii="Arial" w:hAnsi="Arial" w:cs="Arial"/>
          <w:sz w:val="22"/>
          <w:szCs w:val="22"/>
        </w:rPr>
        <w:t xml:space="preserve">art. </w:t>
      </w:r>
      <w:r w:rsidR="00BB2DD5" w:rsidRPr="006043E4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108 ust. 1 pkt 1, 2 i 4 </w:t>
      </w:r>
      <w:r w:rsidR="00BB2DD5" w:rsidRPr="006043E4">
        <w:rPr>
          <w:rFonts w:ascii="Arial" w:hAnsi="Arial" w:cs="Arial"/>
          <w:sz w:val="22"/>
          <w:szCs w:val="22"/>
        </w:rPr>
        <w:t>ustawy</w:t>
      </w:r>
      <w:r w:rsidR="00BB2DD5" w:rsidRPr="00691FE7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BB2DD5" w:rsidRPr="00691FE7">
        <w:rPr>
          <w:rFonts w:ascii="Arial" w:hAnsi="Arial" w:cs="Arial"/>
          <w:sz w:val="22"/>
          <w:szCs w:val="20"/>
        </w:rPr>
        <w:t>Pzp</w:t>
      </w:r>
      <w:proofErr w:type="spellEnd"/>
      <w:r w:rsidR="00497465" w:rsidRPr="00BB2DD5">
        <w:rPr>
          <w:rFonts w:ascii="Arial" w:hAnsi="Arial" w:cs="Arial"/>
          <w:color w:val="auto"/>
          <w:sz w:val="22"/>
          <w:szCs w:val="22"/>
        </w:rPr>
        <w:t>,</w:t>
      </w:r>
      <w:r w:rsidR="00497465">
        <w:rPr>
          <w:rFonts w:ascii="Arial" w:hAnsi="Arial" w:cs="Arial"/>
          <w:sz w:val="22"/>
        </w:rPr>
        <w:t xml:space="preserve"> </w:t>
      </w:r>
      <w:r w:rsidR="00497465" w:rsidRPr="00CF3510">
        <w:rPr>
          <w:rFonts w:ascii="Arial" w:hAnsi="Arial" w:cs="Arial"/>
          <w:sz w:val="22"/>
        </w:rPr>
        <w:t xml:space="preserve">zastępuje się je </w:t>
      </w:r>
      <w:r w:rsidR="00497465">
        <w:rPr>
          <w:rFonts w:ascii="Arial" w:hAnsi="Arial" w:cs="Arial"/>
          <w:sz w:val="22"/>
        </w:rPr>
        <w:t xml:space="preserve">odpowiednio w całości lub </w:t>
      </w:r>
      <w:r w:rsidR="00AB531D">
        <w:rPr>
          <w:rFonts w:ascii="Arial" w:hAnsi="Arial" w:cs="Arial"/>
          <w:sz w:val="22"/>
        </w:rPr>
        <w:t xml:space="preserve">w </w:t>
      </w:r>
      <w:r w:rsidR="00497465">
        <w:rPr>
          <w:rFonts w:ascii="Arial" w:hAnsi="Arial" w:cs="Arial"/>
          <w:sz w:val="22"/>
        </w:rPr>
        <w:t xml:space="preserve">części dokumentem </w:t>
      </w:r>
      <w:r w:rsidR="00497465" w:rsidRPr="00CF3510">
        <w:rPr>
          <w:rFonts w:ascii="Arial" w:hAnsi="Arial" w:cs="Arial"/>
          <w:sz w:val="22"/>
        </w:rPr>
        <w:t xml:space="preserve">zawierającym odpowiednio oświadczenie </w:t>
      </w:r>
      <w:r w:rsidR="00497465">
        <w:rPr>
          <w:rFonts w:ascii="Arial" w:hAnsi="Arial" w:cs="Arial"/>
          <w:sz w:val="22"/>
        </w:rPr>
        <w:t>w</w:t>
      </w:r>
      <w:r w:rsidR="00497465" w:rsidRPr="00CF3510">
        <w:rPr>
          <w:rFonts w:ascii="Arial" w:hAnsi="Arial" w:cs="Arial"/>
          <w:sz w:val="22"/>
        </w:rPr>
        <w:t>ykonawcy, ze wskazaniem osoby albo osób uprawnionych do jego reprez</w:t>
      </w:r>
      <w:r w:rsidR="00497465">
        <w:rPr>
          <w:rFonts w:ascii="Arial" w:hAnsi="Arial" w:cs="Arial"/>
          <w:sz w:val="22"/>
        </w:rPr>
        <w:t xml:space="preserve">entacji, </w:t>
      </w:r>
      <w:r w:rsidR="00497465" w:rsidRPr="00CF3510">
        <w:rPr>
          <w:rFonts w:ascii="Arial" w:hAnsi="Arial" w:cs="Arial"/>
          <w:sz w:val="22"/>
        </w:rPr>
        <w:t xml:space="preserve">lub oświadczenie osoby, której dokument miał dotyczyć, złożone </w:t>
      </w:r>
      <w:r w:rsidR="00497465">
        <w:rPr>
          <w:rFonts w:ascii="Arial" w:hAnsi="Arial" w:cs="Arial"/>
          <w:sz w:val="22"/>
        </w:rPr>
        <w:t>pod przysięgą, lub</w:t>
      </w:r>
      <w:r w:rsidR="00BE6F56">
        <w:rPr>
          <w:rFonts w:ascii="Arial" w:hAnsi="Arial" w:cs="Arial"/>
          <w:sz w:val="22"/>
        </w:rPr>
        <w:t>,</w:t>
      </w:r>
      <w:r w:rsidR="00497465">
        <w:rPr>
          <w:rFonts w:ascii="Arial" w:hAnsi="Arial" w:cs="Arial"/>
          <w:sz w:val="22"/>
        </w:rPr>
        <w:t xml:space="preserve"> jeżeli w kraju, w którym wykonawca ma siedzibę lub miejsce zamieszkania </w:t>
      </w:r>
      <w:r w:rsidR="00702AF3" w:rsidRPr="005B0B6C">
        <w:rPr>
          <w:rFonts w:ascii="Arial" w:hAnsi="Arial" w:cs="Arial"/>
          <w:sz w:val="22"/>
        </w:rPr>
        <w:t>lub miejsce zamieszkania ma osoba, której dokument</w:t>
      </w:r>
      <w:r w:rsidR="00702AF3">
        <w:rPr>
          <w:rFonts w:ascii="Arial" w:hAnsi="Arial" w:cs="Arial"/>
          <w:sz w:val="22"/>
        </w:rPr>
        <w:t xml:space="preserve"> miał</w:t>
      </w:r>
      <w:r w:rsidR="00702AF3" w:rsidRPr="005B0B6C">
        <w:rPr>
          <w:rFonts w:ascii="Arial" w:hAnsi="Arial" w:cs="Arial"/>
          <w:sz w:val="22"/>
        </w:rPr>
        <w:t xml:space="preserve"> dotyczy</w:t>
      </w:r>
      <w:r w:rsidR="007E4A17">
        <w:rPr>
          <w:rFonts w:ascii="Arial" w:hAnsi="Arial" w:cs="Arial"/>
          <w:sz w:val="22"/>
        </w:rPr>
        <w:t>ć</w:t>
      </w:r>
      <w:r w:rsidR="00702AF3">
        <w:rPr>
          <w:rFonts w:ascii="Arial" w:hAnsi="Arial" w:cs="Arial"/>
          <w:sz w:val="22"/>
        </w:rPr>
        <w:t xml:space="preserve"> </w:t>
      </w:r>
      <w:r w:rsidR="00497465">
        <w:rPr>
          <w:rFonts w:ascii="Arial" w:hAnsi="Arial" w:cs="Arial"/>
          <w:sz w:val="22"/>
        </w:rPr>
        <w:t>nie ma przepisów o oświadczeniu pod przysięgą, złożone</w:t>
      </w:r>
      <w:r w:rsidR="00BE6F56">
        <w:rPr>
          <w:rFonts w:ascii="Arial" w:hAnsi="Arial" w:cs="Arial"/>
          <w:sz w:val="22"/>
        </w:rPr>
        <w:t xml:space="preserve"> </w:t>
      </w:r>
      <w:r w:rsidR="00497465" w:rsidRPr="00CF3510">
        <w:rPr>
          <w:rFonts w:ascii="Arial" w:hAnsi="Arial" w:cs="Arial"/>
          <w:sz w:val="22"/>
        </w:rPr>
        <w:t>przed organem sądowym</w:t>
      </w:r>
      <w:r w:rsidR="00497465">
        <w:rPr>
          <w:rFonts w:ascii="Arial" w:hAnsi="Arial" w:cs="Arial"/>
          <w:sz w:val="22"/>
        </w:rPr>
        <w:t xml:space="preserve"> lub </w:t>
      </w:r>
      <w:r w:rsidR="00497465" w:rsidRPr="00CF3510">
        <w:rPr>
          <w:rFonts w:ascii="Arial" w:hAnsi="Arial" w:cs="Arial"/>
          <w:sz w:val="22"/>
        </w:rPr>
        <w:t>administracyjnym</w:t>
      </w:r>
      <w:r w:rsidR="00497465">
        <w:rPr>
          <w:rFonts w:ascii="Arial" w:hAnsi="Arial" w:cs="Arial"/>
          <w:sz w:val="22"/>
        </w:rPr>
        <w:t xml:space="preserve">, notariuszem, </w:t>
      </w:r>
      <w:r w:rsidR="00497465" w:rsidRPr="00CF3510">
        <w:rPr>
          <w:rFonts w:ascii="Arial" w:hAnsi="Arial" w:cs="Arial"/>
          <w:sz w:val="22"/>
        </w:rPr>
        <w:t>organem samo</w:t>
      </w:r>
      <w:r w:rsidR="00497465">
        <w:rPr>
          <w:rFonts w:ascii="Arial" w:hAnsi="Arial" w:cs="Arial"/>
          <w:sz w:val="22"/>
        </w:rPr>
        <w:t>rządu zawodowego</w:t>
      </w:r>
      <w:r w:rsidR="00497465" w:rsidRPr="00CF3510">
        <w:rPr>
          <w:rFonts w:ascii="Arial" w:hAnsi="Arial" w:cs="Arial"/>
          <w:sz w:val="22"/>
        </w:rPr>
        <w:t xml:space="preserve"> lub gospodarczego</w:t>
      </w:r>
      <w:r w:rsidR="00AB531D">
        <w:rPr>
          <w:rFonts w:ascii="Arial" w:hAnsi="Arial" w:cs="Arial"/>
          <w:sz w:val="22"/>
        </w:rPr>
        <w:t>,</w:t>
      </w:r>
      <w:r w:rsidR="00497465" w:rsidRPr="00CF3510">
        <w:rPr>
          <w:rFonts w:ascii="Arial" w:hAnsi="Arial" w:cs="Arial"/>
          <w:sz w:val="22"/>
        </w:rPr>
        <w:t xml:space="preserve"> właściwym ze względu na siedzibę lub</w:t>
      </w:r>
      <w:r w:rsidR="00497465">
        <w:rPr>
          <w:rFonts w:ascii="Arial" w:hAnsi="Arial" w:cs="Arial"/>
          <w:sz w:val="22"/>
        </w:rPr>
        <w:t xml:space="preserve"> miejsce zamieszkania wykonawcy</w:t>
      </w:r>
      <w:r w:rsidR="00702AF3">
        <w:rPr>
          <w:rFonts w:ascii="Arial" w:hAnsi="Arial" w:cs="Arial"/>
          <w:sz w:val="22"/>
        </w:rPr>
        <w:t xml:space="preserve"> </w:t>
      </w:r>
      <w:r w:rsidR="00702AF3" w:rsidRPr="005B0B6C">
        <w:rPr>
          <w:rFonts w:ascii="Arial" w:hAnsi="Arial" w:cs="Arial"/>
          <w:sz w:val="22"/>
        </w:rPr>
        <w:t>lub miejsce zamieszkania</w:t>
      </w:r>
      <w:r w:rsidR="00702AF3">
        <w:rPr>
          <w:rFonts w:ascii="Arial" w:hAnsi="Arial" w:cs="Arial"/>
          <w:sz w:val="22"/>
        </w:rPr>
        <w:t xml:space="preserve"> </w:t>
      </w:r>
      <w:r w:rsidR="00702AF3" w:rsidRPr="005B0B6C">
        <w:rPr>
          <w:rFonts w:ascii="Arial" w:hAnsi="Arial" w:cs="Arial"/>
          <w:sz w:val="22"/>
        </w:rPr>
        <w:t>osob</w:t>
      </w:r>
      <w:r w:rsidR="00702AF3">
        <w:rPr>
          <w:rFonts w:ascii="Arial" w:hAnsi="Arial" w:cs="Arial"/>
          <w:sz w:val="22"/>
        </w:rPr>
        <w:t>y</w:t>
      </w:r>
      <w:r w:rsidR="00702AF3" w:rsidRPr="005B0B6C">
        <w:rPr>
          <w:rFonts w:ascii="Arial" w:hAnsi="Arial" w:cs="Arial"/>
          <w:sz w:val="22"/>
        </w:rPr>
        <w:t xml:space="preserve">, której dokument </w:t>
      </w:r>
      <w:r w:rsidR="0029762C">
        <w:rPr>
          <w:rFonts w:ascii="Arial" w:hAnsi="Arial" w:cs="Arial"/>
          <w:sz w:val="22"/>
        </w:rPr>
        <w:t xml:space="preserve">miał </w:t>
      </w:r>
      <w:r w:rsidR="00702AF3" w:rsidRPr="005B0B6C">
        <w:rPr>
          <w:rFonts w:ascii="Arial" w:hAnsi="Arial" w:cs="Arial"/>
          <w:sz w:val="22"/>
        </w:rPr>
        <w:t>dotyczy</w:t>
      </w:r>
      <w:r w:rsidR="00497465" w:rsidRPr="00CF3510">
        <w:rPr>
          <w:rFonts w:ascii="Arial" w:hAnsi="Arial" w:cs="Arial"/>
          <w:sz w:val="22"/>
        </w:rPr>
        <w:t>.</w:t>
      </w:r>
      <w:r w:rsidR="00AB2BEE">
        <w:rPr>
          <w:rFonts w:ascii="Arial" w:hAnsi="Arial" w:cs="Arial"/>
          <w:sz w:val="22"/>
        </w:rPr>
        <w:t xml:space="preserve"> Postanowienia pkt 6.</w:t>
      </w:r>
      <w:r w:rsidR="00B721FC">
        <w:rPr>
          <w:rFonts w:ascii="Arial" w:hAnsi="Arial" w:cs="Arial"/>
          <w:sz w:val="22"/>
        </w:rPr>
        <w:t>8</w:t>
      </w:r>
      <w:r w:rsidR="00AB2BEE">
        <w:rPr>
          <w:rFonts w:ascii="Arial" w:hAnsi="Arial" w:cs="Arial"/>
          <w:sz w:val="22"/>
        </w:rPr>
        <w:t>.3 SWZ stosuje się odpowiednio.</w:t>
      </w:r>
    </w:p>
    <w:p w14:paraId="24D2EBD3" w14:textId="77777777" w:rsidR="007719C4" w:rsidRPr="00CF3510" w:rsidRDefault="007719C4" w:rsidP="00CF3510">
      <w:pPr>
        <w:spacing w:line="288" w:lineRule="auto"/>
        <w:jc w:val="both"/>
        <w:rPr>
          <w:rFonts w:ascii="Arial" w:hAnsi="Arial" w:cs="Arial"/>
          <w:sz w:val="8"/>
          <w:szCs w:val="8"/>
        </w:rPr>
      </w:pPr>
    </w:p>
    <w:p w14:paraId="4AADC9DB" w14:textId="495C8E29" w:rsidR="00AB2BEE" w:rsidRPr="00AB2BEE" w:rsidRDefault="00A16029" w:rsidP="00AB2BEE">
      <w:pPr>
        <w:spacing w:line="288" w:lineRule="auto"/>
        <w:jc w:val="both"/>
        <w:rPr>
          <w:rFonts w:ascii="Arial" w:hAnsi="Arial" w:cs="Arial"/>
        </w:rPr>
      </w:pPr>
      <w:r w:rsidRPr="00CF3510">
        <w:rPr>
          <w:rFonts w:ascii="Arial" w:hAnsi="Arial" w:cs="Arial"/>
          <w:b/>
          <w:sz w:val="22"/>
        </w:rPr>
        <w:t>6.</w:t>
      </w:r>
      <w:r w:rsidR="00CF2015">
        <w:rPr>
          <w:rFonts w:ascii="Arial" w:hAnsi="Arial" w:cs="Arial"/>
          <w:b/>
          <w:sz w:val="22"/>
        </w:rPr>
        <w:t>8</w:t>
      </w:r>
      <w:r w:rsidRPr="00CF3510">
        <w:rPr>
          <w:rFonts w:ascii="Arial" w:hAnsi="Arial" w:cs="Arial"/>
          <w:b/>
          <w:sz w:val="22"/>
        </w:rPr>
        <w:t>.3</w:t>
      </w:r>
      <w:r w:rsidRPr="00CF3510">
        <w:rPr>
          <w:rFonts w:ascii="Arial" w:hAnsi="Arial" w:cs="Arial"/>
          <w:sz w:val="22"/>
        </w:rPr>
        <w:t xml:space="preserve"> </w:t>
      </w:r>
      <w:r w:rsidR="00AB2BEE" w:rsidRPr="00AB2BEE">
        <w:rPr>
          <w:rFonts w:ascii="Arial" w:hAnsi="Arial" w:cs="Arial"/>
          <w:sz w:val="22"/>
          <w:szCs w:val="20"/>
        </w:rPr>
        <w:t>Dokument, o którym mowa w pkt 6.</w:t>
      </w:r>
      <w:r w:rsidR="00B721FC">
        <w:rPr>
          <w:rFonts w:ascii="Arial" w:hAnsi="Arial" w:cs="Arial"/>
          <w:sz w:val="22"/>
          <w:szCs w:val="20"/>
        </w:rPr>
        <w:t>8</w:t>
      </w:r>
      <w:r w:rsidR="00AB2BEE" w:rsidRPr="00AB2BEE">
        <w:rPr>
          <w:rFonts w:ascii="Arial" w:hAnsi="Arial" w:cs="Arial"/>
          <w:sz w:val="22"/>
          <w:szCs w:val="20"/>
        </w:rPr>
        <w:t xml:space="preserve">.1 </w:t>
      </w:r>
      <w:r w:rsidR="00D50F3C">
        <w:rPr>
          <w:rFonts w:ascii="Arial" w:hAnsi="Arial" w:cs="Arial"/>
          <w:sz w:val="22"/>
          <w:szCs w:val="20"/>
        </w:rPr>
        <w:t>lit.</w:t>
      </w:r>
      <w:r w:rsidR="00AB2BEE" w:rsidRPr="00AB2BEE">
        <w:rPr>
          <w:rFonts w:ascii="Arial" w:hAnsi="Arial" w:cs="Arial"/>
          <w:sz w:val="22"/>
          <w:szCs w:val="20"/>
        </w:rPr>
        <w:t xml:space="preserve"> a, powinien być wystawiony nie wcześniej niż 6 miesięcy przed jego złożeniem. Dokumenty, o których mowa w pkt 6.</w:t>
      </w:r>
      <w:r w:rsidR="00B721FC">
        <w:rPr>
          <w:rFonts w:ascii="Arial" w:hAnsi="Arial" w:cs="Arial"/>
          <w:sz w:val="22"/>
          <w:szCs w:val="20"/>
        </w:rPr>
        <w:t>8</w:t>
      </w:r>
      <w:r w:rsidR="00AB2BEE" w:rsidRPr="00AB2BEE">
        <w:rPr>
          <w:rFonts w:ascii="Arial" w:hAnsi="Arial" w:cs="Arial"/>
          <w:sz w:val="22"/>
          <w:szCs w:val="20"/>
        </w:rPr>
        <w:t xml:space="preserve">.1 </w:t>
      </w:r>
      <w:r w:rsidR="00D50F3C">
        <w:rPr>
          <w:rFonts w:ascii="Arial" w:hAnsi="Arial" w:cs="Arial"/>
          <w:sz w:val="22"/>
          <w:szCs w:val="20"/>
        </w:rPr>
        <w:t>lit</w:t>
      </w:r>
      <w:r w:rsidR="004C557D">
        <w:rPr>
          <w:rFonts w:ascii="Arial" w:hAnsi="Arial" w:cs="Arial"/>
          <w:sz w:val="22"/>
          <w:szCs w:val="20"/>
        </w:rPr>
        <w:t>.</w:t>
      </w:r>
      <w:r w:rsidR="00AB2BEE" w:rsidRPr="00AB2BEE">
        <w:rPr>
          <w:rFonts w:ascii="Arial" w:hAnsi="Arial" w:cs="Arial"/>
          <w:sz w:val="22"/>
          <w:szCs w:val="20"/>
        </w:rPr>
        <w:t xml:space="preserve"> b, powinny być wystawione nie wcześniej niż 3 miesiące przed ich złożeniem. </w:t>
      </w:r>
    </w:p>
    <w:p w14:paraId="0825A5FC" w14:textId="77777777" w:rsidR="00FD67C8" w:rsidRPr="00A90C3C" w:rsidRDefault="00FD67C8" w:rsidP="00F43187">
      <w:pPr>
        <w:spacing w:line="288" w:lineRule="auto"/>
        <w:jc w:val="both"/>
        <w:rPr>
          <w:rFonts w:ascii="Arial" w:hAnsi="Arial" w:cs="Arial"/>
          <w:sz w:val="8"/>
          <w:szCs w:val="18"/>
        </w:rPr>
      </w:pPr>
    </w:p>
    <w:p w14:paraId="275D7CB4" w14:textId="22A3C937" w:rsidR="007719C4" w:rsidRPr="00CF3510" w:rsidRDefault="00A16029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bCs/>
          <w:sz w:val="12"/>
          <w:szCs w:val="22"/>
        </w:rPr>
      </w:pPr>
      <w:r w:rsidRPr="00CF3510">
        <w:rPr>
          <w:rFonts w:ascii="Arial" w:eastAsia="Times New Roman" w:hAnsi="Arial" w:cs="Arial"/>
          <w:b/>
          <w:bCs/>
          <w:sz w:val="22"/>
          <w:szCs w:val="22"/>
        </w:rPr>
        <w:t>6.</w:t>
      </w:r>
      <w:r w:rsidR="00CF2015">
        <w:rPr>
          <w:rFonts w:ascii="Arial" w:eastAsia="Times New Roman" w:hAnsi="Arial" w:cs="Arial"/>
          <w:b/>
          <w:bCs/>
          <w:sz w:val="22"/>
          <w:szCs w:val="22"/>
        </w:rPr>
        <w:t>9</w:t>
      </w:r>
      <w:r w:rsidRPr="00CF3510">
        <w:rPr>
          <w:rFonts w:ascii="Arial" w:eastAsia="Times New Roman" w:hAnsi="Arial" w:cs="Arial"/>
          <w:b/>
          <w:bCs/>
          <w:sz w:val="22"/>
          <w:szCs w:val="22"/>
        </w:rPr>
        <w:t xml:space="preserve"> Informacja dla wykonawców wspólnie ubiegających się o u</w:t>
      </w:r>
      <w:r w:rsidR="002A61AA">
        <w:rPr>
          <w:rFonts w:ascii="Arial" w:eastAsia="Times New Roman" w:hAnsi="Arial" w:cs="Arial"/>
          <w:b/>
          <w:bCs/>
          <w:sz w:val="22"/>
          <w:szCs w:val="22"/>
        </w:rPr>
        <w:t>dzielenie zamówienia</w:t>
      </w:r>
    </w:p>
    <w:p w14:paraId="4885DC28" w14:textId="77777777" w:rsidR="007719C4" w:rsidRPr="00A90C3C" w:rsidRDefault="007719C4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bCs/>
          <w:sz w:val="8"/>
          <w:szCs w:val="18"/>
        </w:rPr>
      </w:pPr>
    </w:p>
    <w:p w14:paraId="525BD168" w14:textId="435F840B" w:rsidR="00E30102" w:rsidRDefault="00A16029" w:rsidP="00E30102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E30102">
        <w:rPr>
          <w:rFonts w:ascii="Arial" w:eastAsia="Times New Roman" w:hAnsi="Arial" w:cs="Arial"/>
          <w:b/>
          <w:bCs/>
          <w:color w:val="auto"/>
          <w:sz w:val="22"/>
          <w:szCs w:val="22"/>
        </w:rPr>
        <w:t>6.</w:t>
      </w:r>
      <w:r w:rsidR="00CF2015">
        <w:rPr>
          <w:rFonts w:ascii="Arial" w:eastAsia="Times New Roman" w:hAnsi="Arial" w:cs="Arial"/>
          <w:b/>
          <w:bCs/>
          <w:color w:val="auto"/>
          <w:sz w:val="22"/>
          <w:szCs w:val="22"/>
        </w:rPr>
        <w:t>9</w:t>
      </w:r>
      <w:r w:rsidRPr="00E30102">
        <w:rPr>
          <w:rFonts w:ascii="Arial" w:eastAsia="Times New Roman" w:hAnsi="Arial" w:cs="Arial"/>
          <w:b/>
          <w:bCs/>
          <w:color w:val="auto"/>
          <w:sz w:val="22"/>
          <w:szCs w:val="22"/>
        </w:rPr>
        <w:t>.1</w:t>
      </w:r>
      <w:r w:rsidRPr="00E30102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</w:t>
      </w:r>
      <w:r w:rsidRPr="00E30102">
        <w:rPr>
          <w:rFonts w:ascii="Arial" w:eastAsia="Times New Roman" w:hAnsi="Arial" w:cs="Arial"/>
          <w:color w:val="auto"/>
          <w:sz w:val="22"/>
          <w:szCs w:val="22"/>
        </w:rPr>
        <w:t xml:space="preserve">W przypadku wspólnego ubiegania się o zamówienie przez Wykonawców </w:t>
      </w:r>
      <w:r w:rsidR="00F25CD9">
        <w:rPr>
          <w:rFonts w:ascii="Arial" w:eastAsia="Times New Roman" w:hAnsi="Arial" w:cs="Arial"/>
          <w:color w:val="auto"/>
          <w:sz w:val="22"/>
          <w:szCs w:val="22"/>
        </w:rPr>
        <w:t>dokumenty</w:t>
      </w:r>
      <w:r w:rsidRPr="00E30102">
        <w:rPr>
          <w:rFonts w:ascii="Arial" w:eastAsia="Times New Roman" w:hAnsi="Arial" w:cs="Arial"/>
          <w:color w:val="auto"/>
          <w:sz w:val="22"/>
          <w:szCs w:val="22"/>
        </w:rPr>
        <w:t xml:space="preserve">, </w:t>
      </w:r>
      <w:r w:rsidR="00F25CD9">
        <w:rPr>
          <w:rFonts w:ascii="Arial" w:eastAsia="Times New Roman" w:hAnsi="Arial" w:cs="Arial"/>
          <w:color w:val="auto"/>
          <w:sz w:val="22"/>
          <w:szCs w:val="22"/>
        </w:rPr>
        <w:br/>
      </w:r>
      <w:r w:rsidRPr="00E30102">
        <w:rPr>
          <w:rFonts w:ascii="Arial" w:eastAsia="Times New Roman" w:hAnsi="Arial" w:cs="Arial"/>
          <w:color w:val="auto"/>
          <w:sz w:val="22"/>
          <w:szCs w:val="22"/>
        </w:rPr>
        <w:t>o któr</w:t>
      </w:r>
      <w:r w:rsidR="002A61AA" w:rsidRPr="00E30102">
        <w:rPr>
          <w:rFonts w:ascii="Arial" w:eastAsia="Times New Roman" w:hAnsi="Arial" w:cs="Arial"/>
          <w:color w:val="auto"/>
          <w:sz w:val="22"/>
          <w:szCs w:val="22"/>
        </w:rPr>
        <w:t xml:space="preserve">ych mowa w pkt </w:t>
      </w:r>
      <w:r w:rsidR="002A61AA" w:rsidRPr="00826957">
        <w:rPr>
          <w:rFonts w:ascii="Arial" w:eastAsia="Times New Roman" w:hAnsi="Arial" w:cs="Arial"/>
          <w:color w:val="auto"/>
          <w:sz w:val="22"/>
          <w:szCs w:val="22"/>
        </w:rPr>
        <w:t>6.1</w:t>
      </w:r>
      <w:r w:rsidR="00477D34">
        <w:rPr>
          <w:rFonts w:ascii="Arial" w:eastAsia="Times New Roman" w:hAnsi="Arial" w:cs="Arial"/>
          <w:color w:val="auto"/>
          <w:sz w:val="22"/>
          <w:szCs w:val="22"/>
        </w:rPr>
        <w:t xml:space="preserve"> (JEDZ)</w:t>
      </w:r>
      <w:r w:rsidR="00193F43">
        <w:rPr>
          <w:rFonts w:ascii="Arial" w:eastAsia="Times New Roman" w:hAnsi="Arial" w:cs="Arial"/>
          <w:color w:val="auto"/>
          <w:sz w:val="22"/>
          <w:szCs w:val="22"/>
        </w:rPr>
        <w:t xml:space="preserve">, </w:t>
      </w:r>
      <w:r w:rsidR="00A9447E" w:rsidRPr="00A9447E">
        <w:rPr>
          <w:rFonts w:ascii="Arial" w:eastAsia="Times New Roman" w:hAnsi="Arial" w:cs="Arial"/>
          <w:color w:val="auto"/>
          <w:sz w:val="22"/>
          <w:szCs w:val="22"/>
        </w:rPr>
        <w:t>6.</w:t>
      </w:r>
      <w:r w:rsidR="00CF2015">
        <w:rPr>
          <w:rFonts w:ascii="Arial" w:eastAsia="Times New Roman" w:hAnsi="Arial" w:cs="Arial"/>
          <w:color w:val="auto"/>
          <w:sz w:val="22"/>
          <w:szCs w:val="22"/>
        </w:rPr>
        <w:t>4</w:t>
      </w:r>
      <w:r w:rsidR="00A9447E" w:rsidRPr="00A9447E">
        <w:rPr>
          <w:rFonts w:ascii="Arial" w:eastAsia="Times New Roman" w:hAnsi="Arial" w:cs="Arial"/>
          <w:color w:val="auto"/>
          <w:sz w:val="22"/>
          <w:szCs w:val="22"/>
        </w:rPr>
        <w:t>.</w:t>
      </w:r>
      <w:r w:rsidR="005A5A6A">
        <w:rPr>
          <w:rFonts w:ascii="Arial" w:eastAsia="Times New Roman" w:hAnsi="Arial" w:cs="Arial"/>
          <w:color w:val="auto"/>
          <w:sz w:val="22"/>
          <w:szCs w:val="22"/>
        </w:rPr>
        <w:t>3</w:t>
      </w:r>
      <w:r w:rsidR="00F068F7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2A61AA" w:rsidRPr="00E30102">
        <w:rPr>
          <w:rFonts w:ascii="Arial" w:eastAsia="Times New Roman" w:hAnsi="Arial" w:cs="Arial"/>
          <w:color w:val="auto"/>
          <w:sz w:val="22"/>
          <w:szCs w:val="22"/>
        </w:rPr>
        <w:t>S</w:t>
      </w:r>
      <w:r w:rsidRPr="00E30102">
        <w:rPr>
          <w:rFonts w:ascii="Arial" w:eastAsia="Times New Roman" w:hAnsi="Arial" w:cs="Arial"/>
          <w:color w:val="auto"/>
          <w:sz w:val="22"/>
          <w:szCs w:val="22"/>
        </w:rPr>
        <w:t xml:space="preserve">WZ, </w:t>
      </w:r>
      <w:r w:rsidR="00252656">
        <w:rPr>
          <w:rFonts w:ascii="Arial" w:eastAsia="Times New Roman" w:hAnsi="Arial" w:cs="Arial"/>
          <w:color w:val="auto"/>
          <w:sz w:val="22"/>
          <w:szCs w:val="22"/>
        </w:rPr>
        <w:t xml:space="preserve">6.4.4 </w:t>
      </w:r>
      <w:r w:rsidRPr="00193F43">
        <w:rPr>
          <w:rFonts w:ascii="Arial" w:eastAsia="Times New Roman" w:hAnsi="Arial" w:cs="Arial"/>
          <w:b/>
          <w:color w:val="auto"/>
          <w:sz w:val="22"/>
          <w:szCs w:val="22"/>
        </w:rPr>
        <w:t xml:space="preserve">składa każdy z </w:t>
      </w:r>
      <w:r w:rsidR="002A61AA" w:rsidRPr="00193F43">
        <w:rPr>
          <w:rFonts w:ascii="Arial" w:eastAsia="Times New Roman" w:hAnsi="Arial" w:cs="Arial"/>
          <w:b/>
          <w:color w:val="auto"/>
          <w:sz w:val="22"/>
          <w:szCs w:val="22"/>
        </w:rPr>
        <w:t>w</w:t>
      </w:r>
      <w:r w:rsidRPr="00193F43">
        <w:rPr>
          <w:rFonts w:ascii="Arial" w:eastAsia="Times New Roman" w:hAnsi="Arial" w:cs="Arial"/>
          <w:b/>
          <w:color w:val="auto"/>
          <w:sz w:val="22"/>
          <w:szCs w:val="22"/>
        </w:rPr>
        <w:t>ykonawców</w:t>
      </w:r>
      <w:r w:rsidRPr="00E30102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193F43">
        <w:rPr>
          <w:rFonts w:ascii="Arial" w:eastAsia="Times New Roman" w:hAnsi="Arial" w:cs="Arial"/>
          <w:b/>
          <w:color w:val="auto"/>
          <w:sz w:val="22"/>
          <w:szCs w:val="22"/>
        </w:rPr>
        <w:t>wspólnie ubiegających się o zamówienie</w:t>
      </w:r>
      <w:r w:rsidRPr="00E30102">
        <w:rPr>
          <w:rFonts w:ascii="Arial" w:eastAsia="Times New Roman" w:hAnsi="Arial" w:cs="Arial"/>
          <w:color w:val="auto"/>
          <w:sz w:val="22"/>
          <w:szCs w:val="22"/>
        </w:rPr>
        <w:t>.</w:t>
      </w:r>
      <w:r w:rsidR="00F25CD9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="00F25CD9" w:rsidRPr="00F25CD9">
        <w:rPr>
          <w:rFonts w:ascii="Arial" w:eastAsia="Times New Roman" w:hAnsi="Arial" w:cs="Arial"/>
          <w:color w:val="auto"/>
          <w:sz w:val="22"/>
          <w:szCs w:val="22"/>
        </w:rPr>
        <w:t>Dokumenty</w:t>
      </w:r>
      <w:r w:rsidR="00E30102">
        <w:rPr>
          <w:rFonts w:ascii="Arial" w:eastAsia="Times New Roman" w:hAnsi="Arial" w:cs="Arial"/>
          <w:color w:val="000000"/>
          <w:sz w:val="22"/>
          <w:szCs w:val="22"/>
        </w:rPr>
        <w:t xml:space="preserve"> te potwierdzają</w:t>
      </w:r>
      <w:r w:rsidR="00E30102"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 brak podstaw wykluczenia</w:t>
      </w:r>
      <w:r w:rsidR="005A5A6A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E30102"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A5A6A" w:rsidRPr="00882130">
        <w:rPr>
          <w:rFonts w:ascii="Arial" w:eastAsia="Times New Roman" w:hAnsi="Arial" w:cs="Arial"/>
          <w:color w:val="auto"/>
          <w:sz w:val="22"/>
          <w:szCs w:val="22"/>
        </w:rPr>
        <w:t xml:space="preserve">spełnianie warunków zamówienia oraz </w:t>
      </w:r>
      <w:r w:rsidR="00E30102"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spełnianie </w:t>
      </w:r>
      <w:r w:rsidR="00E30102">
        <w:rPr>
          <w:rFonts w:ascii="Arial" w:eastAsia="Times New Roman" w:hAnsi="Arial" w:cs="Arial"/>
          <w:color w:val="000000"/>
          <w:sz w:val="22"/>
          <w:szCs w:val="22"/>
        </w:rPr>
        <w:t>warunków udziału w postępowaniu</w:t>
      </w:r>
      <w:r w:rsidR="00252656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E30102" w:rsidRPr="00CF3510">
        <w:rPr>
          <w:rFonts w:ascii="Arial" w:eastAsia="Times New Roman" w:hAnsi="Arial" w:cs="Arial"/>
          <w:color w:val="000000"/>
          <w:sz w:val="22"/>
          <w:szCs w:val="22"/>
        </w:rPr>
        <w:t>w zakresie, w</w:t>
      </w:r>
      <w:r w:rsidR="00E30102">
        <w:rPr>
          <w:rFonts w:ascii="Arial" w:eastAsia="Times New Roman" w:hAnsi="Arial" w:cs="Arial"/>
          <w:color w:val="000000"/>
          <w:sz w:val="22"/>
          <w:szCs w:val="22"/>
        </w:rPr>
        <w:t xml:space="preserve"> jakim każdy </w:t>
      </w:r>
      <w:r w:rsidR="00E30102"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z </w:t>
      </w:r>
      <w:r w:rsidR="00E30102">
        <w:rPr>
          <w:rFonts w:ascii="Arial" w:eastAsia="Times New Roman" w:hAnsi="Arial" w:cs="Arial"/>
          <w:color w:val="000000"/>
          <w:sz w:val="22"/>
          <w:szCs w:val="22"/>
        </w:rPr>
        <w:t>w</w:t>
      </w:r>
      <w:r w:rsidR="00E30102" w:rsidRPr="00CF3510">
        <w:rPr>
          <w:rFonts w:ascii="Arial" w:eastAsia="Times New Roman" w:hAnsi="Arial" w:cs="Arial"/>
          <w:color w:val="000000"/>
          <w:sz w:val="22"/>
          <w:szCs w:val="22"/>
        </w:rPr>
        <w:t>ykonawców wykazuje spełnianie warunków udziału w postęp</w:t>
      </w:r>
      <w:r w:rsidR="00E30102">
        <w:rPr>
          <w:rFonts w:ascii="Arial" w:eastAsia="Times New Roman" w:hAnsi="Arial" w:cs="Arial"/>
          <w:color w:val="000000"/>
          <w:sz w:val="22"/>
          <w:szCs w:val="22"/>
        </w:rPr>
        <w:t>owaniu</w:t>
      </w:r>
      <w:r w:rsidR="00E30102"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</w:p>
    <w:p w14:paraId="277D6BAF" w14:textId="77777777" w:rsidR="005A64A9" w:rsidRPr="00A90C3C" w:rsidRDefault="005A64A9" w:rsidP="005A64A9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8"/>
          <w:szCs w:val="18"/>
        </w:rPr>
      </w:pPr>
    </w:p>
    <w:p w14:paraId="1198D771" w14:textId="3E52B7B6" w:rsidR="005A64A9" w:rsidRDefault="005A64A9" w:rsidP="005A64A9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5A64A9">
        <w:rPr>
          <w:rFonts w:ascii="Arial" w:eastAsia="Times New Roman" w:hAnsi="Arial" w:cs="Arial"/>
          <w:b/>
          <w:color w:val="000000"/>
          <w:sz w:val="22"/>
          <w:szCs w:val="22"/>
        </w:rPr>
        <w:t>6.</w:t>
      </w:r>
      <w:r w:rsidR="00CF2015">
        <w:rPr>
          <w:rFonts w:ascii="Arial" w:eastAsia="Times New Roman" w:hAnsi="Arial" w:cs="Arial"/>
          <w:b/>
          <w:color w:val="000000"/>
          <w:sz w:val="22"/>
          <w:szCs w:val="22"/>
        </w:rPr>
        <w:t>9</w:t>
      </w:r>
      <w:r w:rsidRPr="005A64A9">
        <w:rPr>
          <w:rFonts w:ascii="Arial" w:eastAsia="Times New Roman" w:hAnsi="Arial" w:cs="Arial"/>
          <w:b/>
          <w:color w:val="000000"/>
          <w:sz w:val="22"/>
          <w:szCs w:val="22"/>
        </w:rPr>
        <w:t>.2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16946">
        <w:rPr>
          <w:rFonts w:ascii="Arial" w:eastAsia="Times New Roman" w:hAnsi="Arial" w:cs="Arial"/>
          <w:color w:val="000000"/>
          <w:sz w:val="22"/>
          <w:szCs w:val="22"/>
        </w:rPr>
        <w:t>Wykonawcy</w:t>
      </w:r>
      <w:r w:rsidR="0050768E">
        <w:rPr>
          <w:rFonts w:ascii="Arial" w:eastAsia="Times New Roman" w:hAnsi="Arial" w:cs="Arial"/>
          <w:color w:val="000000"/>
          <w:sz w:val="22"/>
          <w:szCs w:val="22"/>
        </w:rPr>
        <w:t xml:space="preserve"> wspólnie ubiegający</w:t>
      </w:r>
      <w:r w:rsidR="00C16946" w:rsidRPr="00357310">
        <w:rPr>
          <w:rFonts w:ascii="Arial" w:eastAsia="Times New Roman" w:hAnsi="Arial" w:cs="Arial"/>
          <w:color w:val="000000"/>
          <w:sz w:val="22"/>
          <w:szCs w:val="22"/>
        </w:rPr>
        <w:t xml:space="preserve"> się </w:t>
      </w:r>
      <w:r w:rsidR="00C16946">
        <w:rPr>
          <w:rFonts w:ascii="Arial" w:eastAsia="Times New Roman" w:hAnsi="Arial" w:cs="Arial"/>
          <w:color w:val="000000"/>
          <w:sz w:val="22"/>
          <w:szCs w:val="22"/>
        </w:rPr>
        <w:t>o u</w:t>
      </w:r>
      <w:r w:rsidR="00C16946" w:rsidRPr="00357310">
        <w:rPr>
          <w:rFonts w:ascii="Arial" w:eastAsia="Times New Roman" w:hAnsi="Arial" w:cs="Arial"/>
          <w:color w:val="000000"/>
          <w:sz w:val="22"/>
          <w:szCs w:val="22"/>
        </w:rPr>
        <w:t>dzielenie zamówienia</w:t>
      </w:r>
      <w:r w:rsidR="00C16946">
        <w:rPr>
          <w:rFonts w:ascii="Arial" w:eastAsia="Times New Roman" w:hAnsi="Arial" w:cs="Arial"/>
          <w:color w:val="000000"/>
          <w:sz w:val="22"/>
          <w:szCs w:val="22"/>
        </w:rPr>
        <w:t xml:space="preserve"> składają wraz z ofertą oświadczenie z którego wynika, które </w:t>
      </w:r>
      <w:r w:rsidR="007E4A17" w:rsidRPr="00825136">
        <w:rPr>
          <w:rFonts w:ascii="Arial" w:eastAsia="Times New Roman" w:hAnsi="Arial" w:cs="Arial"/>
          <w:color w:val="auto"/>
          <w:sz w:val="22"/>
          <w:szCs w:val="22"/>
        </w:rPr>
        <w:t>usługi</w:t>
      </w:r>
      <w:r w:rsidR="0088540C" w:rsidRPr="007E4A17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="00C16946">
        <w:rPr>
          <w:rFonts w:ascii="Arial" w:eastAsia="Times New Roman" w:hAnsi="Arial" w:cs="Arial"/>
          <w:color w:val="000000"/>
          <w:sz w:val="22"/>
          <w:szCs w:val="22"/>
        </w:rPr>
        <w:t xml:space="preserve">wykonują poszczególni wykonawcy – wzór oświadczenia stanowi </w:t>
      </w:r>
      <w:r w:rsidR="00C16946" w:rsidRPr="0064158E">
        <w:rPr>
          <w:rFonts w:ascii="Arial" w:eastAsia="Times New Roman" w:hAnsi="Arial" w:cs="Arial"/>
          <w:color w:val="auto"/>
          <w:sz w:val="22"/>
          <w:szCs w:val="22"/>
        </w:rPr>
        <w:t>załącznik nr</w:t>
      </w:r>
      <w:r w:rsidR="00C16946" w:rsidRPr="00CF2015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="00330F9B" w:rsidRPr="00B02AAD">
        <w:rPr>
          <w:rFonts w:ascii="Arial" w:eastAsia="Times New Roman" w:hAnsi="Arial" w:cs="Arial"/>
          <w:color w:val="auto"/>
          <w:sz w:val="22"/>
          <w:szCs w:val="22"/>
        </w:rPr>
        <w:t>6</w:t>
      </w:r>
      <w:r w:rsidR="00C16946" w:rsidRPr="00B02AA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C16946">
        <w:rPr>
          <w:rFonts w:ascii="Arial" w:eastAsia="Times New Roman" w:hAnsi="Arial" w:cs="Arial"/>
          <w:color w:val="000000"/>
          <w:sz w:val="22"/>
          <w:szCs w:val="22"/>
        </w:rPr>
        <w:t>do SWZ.</w:t>
      </w:r>
      <w:r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2F8DCCBD" w14:textId="77777777" w:rsidR="007719C4" w:rsidRPr="00CF3510" w:rsidRDefault="007719C4" w:rsidP="00E30102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bCs/>
          <w:sz w:val="10"/>
          <w:szCs w:val="22"/>
        </w:rPr>
      </w:pPr>
    </w:p>
    <w:p w14:paraId="6DF43B76" w14:textId="46B7952A" w:rsidR="007719C4" w:rsidRPr="00CF3510" w:rsidRDefault="00A16029" w:rsidP="00CF3510">
      <w:pPr>
        <w:spacing w:line="288" w:lineRule="auto"/>
        <w:jc w:val="both"/>
        <w:rPr>
          <w:rFonts w:ascii="Arial" w:hAnsi="Arial" w:cs="Arial"/>
          <w:sz w:val="8"/>
          <w:szCs w:val="10"/>
        </w:rPr>
      </w:pPr>
      <w:r w:rsidRPr="00CF3510">
        <w:rPr>
          <w:rFonts w:ascii="Arial" w:hAnsi="Arial" w:cs="Arial"/>
          <w:b/>
          <w:bCs/>
          <w:sz w:val="22"/>
          <w:szCs w:val="22"/>
        </w:rPr>
        <w:t>6.</w:t>
      </w:r>
      <w:r w:rsidR="00CF2015">
        <w:rPr>
          <w:rFonts w:ascii="Arial" w:hAnsi="Arial" w:cs="Arial"/>
          <w:b/>
          <w:bCs/>
          <w:sz w:val="22"/>
          <w:szCs w:val="22"/>
        </w:rPr>
        <w:t>9</w:t>
      </w:r>
      <w:r w:rsidRPr="00CF3510">
        <w:rPr>
          <w:rFonts w:ascii="Arial" w:hAnsi="Arial" w:cs="Arial"/>
          <w:b/>
          <w:bCs/>
          <w:sz w:val="22"/>
          <w:szCs w:val="22"/>
        </w:rPr>
        <w:t>.</w:t>
      </w:r>
      <w:r w:rsidR="005A64A9">
        <w:rPr>
          <w:rFonts w:ascii="Arial" w:hAnsi="Arial" w:cs="Arial"/>
          <w:b/>
          <w:bCs/>
          <w:sz w:val="22"/>
          <w:szCs w:val="22"/>
        </w:rPr>
        <w:t>3</w:t>
      </w:r>
      <w:r w:rsidRPr="00CF35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3510">
        <w:rPr>
          <w:rFonts w:ascii="Arial" w:hAnsi="Arial" w:cs="Arial"/>
          <w:sz w:val="22"/>
          <w:szCs w:val="22"/>
        </w:rPr>
        <w:t xml:space="preserve">Wykonawcy występujący wspólnie muszą, zgodnie z zapisami art. </w:t>
      </w:r>
      <w:r w:rsidR="005977D3">
        <w:rPr>
          <w:rFonts w:ascii="Arial" w:hAnsi="Arial" w:cs="Arial"/>
          <w:sz w:val="22"/>
          <w:szCs w:val="22"/>
        </w:rPr>
        <w:t>58</w:t>
      </w:r>
      <w:r w:rsidRPr="00CF3510">
        <w:rPr>
          <w:rFonts w:ascii="Arial" w:hAnsi="Arial" w:cs="Arial"/>
          <w:sz w:val="22"/>
          <w:szCs w:val="22"/>
        </w:rPr>
        <w:t xml:space="preserve"> ust. 2 ustawy </w:t>
      </w:r>
      <w:proofErr w:type="spellStart"/>
      <w:r w:rsidR="005977D3">
        <w:rPr>
          <w:rFonts w:ascii="Arial" w:hAnsi="Arial" w:cs="Arial"/>
          <w:sz w:val="22"/>
          <w:szCs w:val="22"/>
        </w:rPr>
        <w:t>Pzp</w:t>
      </w:r>
      <w:proofErr w:type="spellEnd"/>
      <w:r w:rsidR="00F068F7">
        <w:rPr>
          <w:rFonts w:ascii="Arial" w:hAnsi="Arial" w:cs="Arial"/>
          <w:sz w:val="22"/>
          <w:szCs w:val="22"/>
        </w:rPr>
        <w:t>,</w:t>
      </w:r>
      <w:r w:rsidRPr="00CF3510">
        <w:rPr>
          <w:rFonts w:ascii="Arial" w:hAnsi="Arial" w:cs="Arial"/>
          <w:sz w:val="22"/>
          <w:szCs w:val="22"/>
        </w:rPr>
        <w:t xml:space="preserve"> ustanowić pełnomocnika (lidera) do repr</w:t>
      </w:r>
      <w:r w:rsidR="005977D3">
        <w:rPr>
          <w:rFonts w:ascii="Arial" w:hAnsi="Arial" w:cs="Arial"/>
          <w:sz w:val="22"/>
          <w:szCs w:val="22"/>
        </w:rPr>
        <w:t>ezentowania</w:t>
      </w:r>
      <w:r w:rsidRPr="00CF3510">
        <w:rPr>
          <w:rFonts w:ascii="Arial" w:hAnsi="Arial" w:cs="Arial"/>
          <w:sz w:val="22"/>
          <w:szCs w:val="22"/>
        </w:rPr>
        <w:t xml:space="preserve"> ich w postępowaniu o udzielenie niniejszego zamówienia </w:t>
      </w:r>
      <w:r w:rsidR="005977D3">
        <w:rPr>
          <w:rFonts w:ascii="Arial" w:hAnsi="Arial" w:cs="Arial"/>
          <w:sz w:val="22"/>
          <w:szCs w:val="22"/>
        </w:rPr>
        <w:t>albo</w:t>
      </w:r>
      <w:r w:rsidRPr="00CF3510">
        <w:rPr>
          <w:rFonts w:ascii="Arial" w:hAnsi="Arial" w:cs="Arial"/>
          <w:sz w:val="22"/>
          <w:szCs w:val="22"/>
        </w:rPr>
        <w:t xml:space="preserve"> do reprezen</w:t>
      </w:r>
      <w:r w:rsidR="005977D3">
        <w:rPr>
          <w:rFonts w:ascii="Arial" w:hAnsi="Arial" w:cs="Arial"/>
          <w:sz w:val="22"/>
          <w:szCs w:val="22"/>
        </w:rPr>
        <w:t>towania</w:t>
      </w:r>
      <w:r w:rsidRPr="00CF3510">
        <w:rPr>
          <w:rFonts w:ascii="Arial" w:hAnsi="Arial" w:cs="Arial"/>
          <w:sz w:val="22"/>
          <w:szCs w:val="22"/>
        </w:rPr>
        <w:t xml:space="preserve"> ich w postępowaniu </w:t>
      </w:r>
      <w:r w:rsidR="005977D3">
        <w:rPr>
          <w:rFonts w:ascii="Arial" w:hAnsi="Arial" w:cs="Arial"/>
          <w:sz w:val="22"/>
          <w:szCs w:val="22"/>
        </w:rPr>
        <w:t>i</w:t>
      </w:r>
      <w:r w:rsidRPr="00CF3510">
        <w:rPr>
          <w:rFonts w:ascii="Arial" w:hAnsi="Arial" w:cs="Arial"/>
          <w:sz w:val="22"/>
          <w:szCs w:val="22"/>
        </w:rPr>
        <w:t xml:space="preserve"> zawarciu umowy </w:t>
      </w:r>
      <w:r w:rsidR="00376F61">
        <w:rPr>
          <w:rFonts w:ascii="Arial" w:hAnsi="Arial" w:cs="Arial"/>
          <w:sz w:val="22"/>
          <w:szCs w:val="22"/>
        </w:rPr>
        <w:t xml:space="preserve">                   </w:t>
      </w:r>
      <w:r w:rsidR="005977D3">
        <w:rPr>
          <w:rFonts w:ascii="Arial" w:hAnsi="Arial" w:cs="Arial"/>
          <w:sz w:val="22"/>
          <w:szCs w:val="22"/>
        </w:rPr>
        <w:t xml:space="preserve">w sprawie </w:t>
      </w:r>
      <w:r w:rsidRPr="00CF3510">
        <w:rPr>
          <w:rFonts w:ascii="Arial" w:hAnsi="Arial" w:cs="Arial"/>
          <w:sz w:val="22"/>
          <w:szCs w:val="22"/>
        </w:rPr>
        <w:t>przedmiotowego zamówienia publicznego. Do oferty należy dołączyć pełnomocnictwo, które powinno dokładnie określać zakres umocowania.</w:t>
      </w:r>
    </w:p>
    <w:p w14:paraId="4D99FEAD" w14:textId="77777777" w:rsidR="007719C4" w:rsidRPr="00CF2015" w:rsidRDefault="007719C4" w:rsidP="00CF3510">
      <w:pPr>
        <w:spacing w:line="288" w:lineRule="auto"/>
        <w:jc w:val="both"/>
        <w:rPr>
          <w:rFonts w:ascii="Arial" w:hAnsi="Arial" w:cs="Arial"/>
          <w:sz w:val="18"/>
          <w:szCs w:val="12"/>
        </w:rPr>
      </w:pPr>
    </w:p>
    <w:p w14:paraId="27CC0066" w14:textId="77777777" w:rsidR="007719C4" w:rsidRPr="00193F43" w:rsidRDefault="00A16029" w:rsidP="00193F43">
      <w:pPr>
        <w:tabs>
          <w:tab w:val="left" w:pos="284"/>
        </w:tabs>
        <w:spacing w:line="288" w:lineRule="auto"/>
        <w:jc w:val="both"/>
        <w:rPr>
          <w:rFonts w:ascii="Arial" w:hAnsi="Arial" w:cs="Arial"/>
          <w:b/>
          <w:sz w:val="10"/>
          <w:szCs w:val="10"/>
        </w:rPr>
      </w:pPr>
      <w:r w:rsidRPr="00193F43">
        <w:rPr>
          <w:rFonts w:ascii="Arial" w:hAnsi="Arial" w:cs="Arial"/>
          <w:b/>
          <w:color w:val="000000"/>
          <w:sz w:val="22"/>
          <w:szCs w:val="22"/>
        </w:rPr>
        <w:t xml:space="preserve">7. </w:t>
      </w:r>
      <w:r w:rsidR="00193F43" w:rsidRPr="00193F43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583822D1" w14:textId="77777777" w:rsidR="00193F43" w:rsidRPr="000E12EA" w:rsidRDefault="00193F43" w:rsidP="00CF3510">
      <w:pPr>
        <w:tabs>
          <w:tab w:val="left" w:pos="540"/>
        </w:tabs>
        <w:spacing w:line="288" w:lineRule="auto"/>
        <w:jc w:val="both"/>
        <w:rPr>
          <w:rFonts w:ascii="Arial" w:hAnsi="Arial" w:cs="Arial"/>
          <w:b/>
          <w:sz w:val="10"/>
          <w:szCs w:val="22"/>
        </w:rPr>
      </w:pPr>
    </w:p>
    <w:p w14:paraId="7C9C9CFD" w14:textId="316BA444" w:rsidR="007719C4" w:rsidRPr="00CF3510" w:rsidRDefault="00A16029" w:rsidP="00CF3510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0"/>
          <w:szCs w:val="22"/>
        </w:rPr>
      </w:pPr>
      <w:r w:rsidRPr="00CF3510">
        <w:rPr>
          <w:rFonts w:ascii="Arial" w:hAnsi="Arial" w:cs="Arial"/>
          <w:b/>
          <w:sz w:val="22"/>
          <w:szCs w:val="22"/>
        </w:rPr>
        <w:t>7.1</w:t>
      </w:r>
      <w:r w:rsidRPr="00CF3510">
        <w:rPr>
          <w:rFonts w:ascii="Arial" w:hAnsi="Arial" w:cs="Arial"/>
          <w:sz w:val="22"/>
          <w:szCs w:val="22"/>
        </w:rPr>
        <w:t xml:space="preserve"> </w:t>
      </w:r>
      <w:r w:rsidR="00A76261">
        <w:rPr>
          <w:rFonts w:ascii="Arial" w:hAnsi="Arial" w:cs="Arial"/>
          <w:sz w:val="22"/>
          <w:szCs w:val="22"/>
        </w:rPr>
        <w:t>Komunikacja w postępowaniu o udzielenie zamówienia między Zamawiającym</w:t>
      </w:r>
      <w:r w:rsidR="00382A93">
        <w:rPr>
          <w:rFonts w:ascii="Arial" w:hAnsi="Arial" w:cs="Arial"/>
          <w:sz w:val="22"/>
          <w:szCs w:val="22"/>
        </w:rPr>
        <w:t>,</w:t>
      </w:r>
      <w:r w:rsidR="00422CA5">
        <w:rPr>
          <w:rFonts w:ascii="Arial" w:hAnsi="Arial" w:cs="Arial"/>
          <w:sz w:val="22"/>
          <w:szCs w:val="22"/>
        </w:rPr>
        <w:br/>
      </w:r>
      <w:r w:rsidR="00A76261">
        <w:rPr>
          <w:rFonts w:ascii="Arial" w:hAnsi="Arial" w:cs="Arial"/>
          <w:sz w:val="22"/>
          <w:szCs w:val="22"/>
        </w:rPr>
        <w:t>a wykonawcami w szczególności składanie ofert, wszelkich oświadczeń, dokumentów, wniosków</w:t>
      </w:r>
      <w:r w:rsidRPr="00CF3510">
        <w:rPr>
          <w:rFonts w:ascii="Arial" w:hAnsi="Arial" w:cs="Arial"/>
          <w:sz w:val="22"/>
          <w:szCs w:val="22"/>
        </w:rPr>
        <w:t xml:space="preserve">, </w:t>
      </w:r>
      <w:r w:rsidR="00A76261">
        <w:rPr>
          <w:rFonts w:ascii="Arial" w:hAnsi="Arial" w:cs="Arial"/>
          <w:sz w:val="22"/>
          <w:szCs w:val="22"/>
        </w:rPr>
        <w:t>odbywa się przy użyciu środków komunikacji elektronicznych</w:t>
      </w:r>
      <w:r w:rsidR="006216BF">
        <w:rPr>
          <w:rFonts w:ascii="Arial" w:hAnsi="Arial" w:cs="Arial"/>
          <w:sz w:val="22"/>
          <w:szCs w:val="22"/>
        </w:rPr>
        <w:t xml:space="preserve">, </w:t>
      </w:r>
      <w:r w:rsidR="006216BF" w:rsidRPr="006216BF">
        <w:rPr>
          <w:rFonts w:ascii="Arial" w:hAnsi="Arial" w:cs="Arial"/>
          <w:sz w:val="22"/>
          <w:szCs w:val="22"/>
        </w:rPr>
        <w:t xml:space="preserve">za pośrednictwem </w:t>
      </w:r>
      <w:hyperlink r:id="rId14" w:history="1">
        <w:r w:rsidR="006216BF" w:rsidRPr="006216BF">
          <w:rPr>
            <w:rStyle w:val="Hipercze"/>
            <w:rFonts w:ascii="Arial" w:hAnsi="Arial" w:cs="Arial"/>
            <w:color w:val="auto"/>
            <w:sz w:val="22"/>
            <w:szCs w:val="22"/>
          </w:rPr>
          <w:t>platformazakupowa.pl</w:t>
        </w:r>
      </w:hyperlink>
      <w:r w:rsidR="006216BF" w:rsidRPr="006216BF">
        <w:rPr>
          <w:rFonts w:ascii="Arial" w:hAnsi="Arial" w:cs="Arial"/>
          <w:color w:val="auto"/>
          <w:sz w:val="22"/>
          <w:szCs w:val="22"/>
        </w:rPr>
        <w:t xml:space="preserve"> </w:t>
      </w:r>
      <w:r w:rsidR="006216BF" w:rsidRPr="006216BF">
        <w:rPr>
          <w:rFonts w:ascii="Arial" w:hAnsi="Arial" w:cs="Arial"/>
          <w:sz w:val="22"/>
          <w:szCs w:val="22"/>
        </w:rPr>
        <w:t>pod adresem</w:t>
      </w:r>
      <w:r w:rsidR="006216BF">
        <w:rPr>
          <w:rFonts w:ascii="Arial" w:hAnsi="Arial" w:cs="Arial"/>
          <w:sz w:val="22"/>
          <w:szCs w:val="22"/>
        </w:rPr>
        <w:t xml:space="preserve">: </w:t>
      </w:r>
      <w:hyperlink r:id="rId15" w:tgtFrame="_blank" w:history="1">
        <w:r w:rsidR="006216BF" w:rsidRPr="0048133D">
          <w:rPr>
            <w:rFonts w:ascii="Arial" w:hAnsi="Arial" w:cs="Arial"/>
            <w:color w:val="auto"/>
            <w:sz w:val="22"/>
            <w:szCs w:val="22"/>
            <w:u w:val="single"/>
          </w:rPr>
          <w:t>https://platformazakupowa.pl/pn/tczew</w:t>
        </w:r>
      </w:hyperlink>
      <w:r w:rsidRPr="00CF3510">
        <w:rPr>
          <w:rFonts w:ascii="Arial" w:hAnsi="Arial" w:cs="Arial"/>
          <w:sz w:val="22"/>
          <w:szCs w:val="22"/>
        </w:rPr>
        <w:t xml:space="preserve">          </w:t>
      </w:r>
      <w:r w:rsidR="00F866F2">
        <w:rPr>
          <w:rFonts w:ascii="Arial" w:hAnsi="Arial" w:cs="Arial"/>
          <w:sz w:val="22"/>
          <w:szCs w:val="22"/>
        </w:rPr>
        <w:t xml:space="preserve"> </w:t>
      </w:r>
    </w:p>
    <w:p w14:paraId="1F3F99C9" w14:textId="77777777" w:rsidR="007719C4" w:rsidRPr="00CF3510" w:rsidRDefault="007719C4" w:rsidP="00CF3510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0"/>
          <w:szCs w:val="22"/>
        </w:rPr>
      </w:pPr>
    </w:p>
    <w:p w14:paraId="65FB81DE" w14:textId="09899807" w:rsidR="009A7925" w:rsidRPr="009A7925" w:rsidRDefault="00A16029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CF3510">
        <w:rPr>
          <w:rFonts w:ascii="Arial" w:hAnsi="Arial" w:cs="Arial"/>
          <w:b/>
          <w:sz w:val="22"/>
          <w:szCs w:val="22"/>
        </w:rPr>
        <w:t>7.2</w:t>
      </w:r>
      <w:r w:rsidRPr="00CF3510">
        <w:rPr>
          <w:rFonts w:ascii="Arial" w:hAnsi="Arial" w:cs="Arial"/>
          <w:sz w:val="22"/>
          <w:szCs w:val="22"/>
        </w:rPr>
        <w:t xml:space="preserve"> </w:t>
      </w:r>
      <w:r w:rsidR="00063362">
        <w:rPr>
          <w:rFonts w:ascii="Arial" w:hAnsi="Arial" w:cs="Arial"/>
          <w:sz w:val="22"/>
        </w:rPr>
        <w:t>K</w:t>
      </w:r>
      <w:r w:rsidR="009A7925" w:rsidRPr="009A7925">
        <w:rPr>
          <w:rFonts w:ascii="Arial" w:hAnsi="Arial" w:cs="Arial"/>
          <w:sz w:val="22"/>
        </w:rPr>
        <w:t xml:space="preserve">omunikacja między </w:t>
      </w:r>
      <w:r w:rsidR="00063362">
        <w:rPr>
          <w:rFonts w:ascii="Arial" w:hAnsi="Arial" w:cs="Arial"/>
          <w:sz w:val="22"/>
        </w:rPr>
        <w:t>Z</w:t>
      </w:r>
      <w:r w:rsidR="009A7925" w:rsidRPr="009A7925">
        <w:rPr>
          <w:rFonts w:ascii="Arial" w:hAnsi="Arial" w:cs="Arial"/>
          <w:sz w:val="22"/>
        </w:rPr>
        <w:t>amawiającym</w:t>
      </w:r>
      <w:r w:rsidR="00382A93">
        <w:rPr>
          <w:rFonts w:ascii="Arial" w:hAnsi="Arial" w:cs="Arial"/>
          <w:sz w:val="22"/>
        </w:rPr>
        <w:t>,</w:t>
      </w:r>
      <w:r w:rsidR="009A7925" w:rsidRPr="009A7925">
        <w:rPr>
          <w:rFonts w:ascii="Arial" w:hAnsi="Arial" w:cs="Arial"/>
          <w:sz w:val="22"/>
        </w:rPr>
        <w:t xml:space="preserve"> a wykonawcami w zakresie:</w:t>
      </w:r>
    </w:p>
    <w:p w14:paraId="7CB21748" w14:textId="77777777" w:rsidR="009A7925" w:rsidRPr="00063362" w:rsidRDefault="009A7925" w:rsidP="008B6CEA">
      <w:pPr>
        <w:pStyle w:val="Akapitzlist"/>
        <w:numPr>
          <w:ilvl w:val="0"/>
          <w:numId w:val="22"/>
        </w:num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sz w:val="22"/>
        </w:rPr>
        <w:lastRenderedPageBreak/>
        <w:t>przesyłania Zamawiającemu pytań do tre</w:t>
      </w:r>
      <w:r w:rsidR="007901AD">
        <w:rPr>
          <w:rFonts w:ascii="Arial" w:hAnsi="Arial" w:cs="Arial"/>
          <w:sz w:val="22"/>
        </w:rPr>
        <w:t>ści SWZ,</w:t>
      </w:r>
    </w:p>
    <w:p w14:paraId="57342C1A" w14:textId="77777777" w:rsidR="009A7925" w:rsidRPr="00063362" w:rsidRDefault="009A7925" w:rsidP="008B6CEA">
      <w:pPr>
        <w:pStyle w:val="Akapitzlist"/>
        <w:numPr>
          <w:ilvl w:val="0"/>
          <w:numId w:val="22"/>
        </w:num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sz w:val="22"/>
        </w:rPr>
        <w:t xml:space="preserve">przesyłania odpowiedzi na wezwanie Zamawiającego do złożenia </w:t>
      </w:r>
      <w:r w:rsidR="007901AD">
        <w:rPr>
          <w:rFonts w:ascii="Arial" w:hAnsi="Arial" w:cs="Arial"/>
          <w:sz w:val="22"/>
        </w:rPr>
        <w:t>podmiotowych środków dowodowych,</w:t>
      </w:r>
    </w:p>
    <w:p w14:paraId="078CC088" w14:textId="77777777" w:rsidR="009A7925" w:rsidRPr="00063362" w:rsidRDefault="009A7925" w:rsidP="008B6CEA">
      <w:pPr>
        <w:pStyle w:val="Akapitzlist"/>
        <w:numPr>
          <w:ilvl w:val="0"/>
          <w:numId w:val="22"/>
        </w:num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sz w:val="22"/>
        </w:rPr>
        <w:t>przesyłania odpowiedzi na wezwanie Zamawiającego do złożenia/poprawienia/uzupełnienia oświadczenia, o którym mowa w art. 125 ust. 1</w:t>
      </w:r>
      <w:r w:rsidR="00063362">
        <w:rPr>
          <w:rFonts w:ascii="Arial" w:hAnsi="Arial" w:cs="Arial"/>
          <w:sz w:val="22"/>
        </w:rPr>
        <w:t xml:space="preserve"> ustawy </w:t>
      </w:r>
      <w:proofErr w:type="spellStart"/>
      <w:r w:rsidR="00063362">
        <w:rPr>
          <w:rFonts w:ascii="Arial" w:hAnsi="Arial" w:cs="Arial"/>
          <w:sz w:val="22"/>
        </w:rPr>
        <w:t>Pzp</w:t>
      </w:r>
      <w:proofErr w:type="spellEnd"/>
      <w:r w:rsidRPr="00063362">
        <w:rPr>
          <w:rFonts w:ascii="Arial" w:hAnsi="Arial" w:cs="Arial"/>
          <w:sz w:val="22"/>
        </w:rPr>
        <w:t>, podmiotowych środków dowodowych, innych dokumentów lub oświa</w:t>
      </w:r>
      <w:r w:rsidR="007901AD">
        <w:rPr>
          <w:rFonts w:ascii="Arial" w:hAnsi="Arial" w:cs="Arial"/>
          <w:sz w:val="22"/>
        </w:rPr>
        <w:t>dczeń składanych w postępowaniu,</w:t>
      </w:r>
    </w:p>
    <w:p w14:paraId="3DC2E824" w14:textId="77777777" w:rsidR="009A7925" w:rsidRPr="00063362" w:rsidRDefault="009A7925" w:rsidP="008B6CEA">
      <w:pPr>
        <w:pStyle w:val="Akapitzlist"/>
        <w:numPr>
          <w:ilvl w:val="0"/>
          <w:numId w:val="22"/>
        </w:num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sz w:val="22"/>
        </w:rPr>
        <w:t xml:space="preserve">przesyłania odpowiedzi na wezwanie Zamawiającego do złożenia wyjaśnień dotyczących treści oświadczenia, o którym mowa w art. 125 ust. 1 </w:t>
      </w:r>
      <w:r w:rsidR="00063362">
        <w:rPr>
          <w:rFonts w:ascii="Arial" w:hAnsi="Arial" w:cs="Arial"/>
          <w:sz w:val="22"/>
        </w:rPr>
        <w:t xml:space="preserve">ustawy </w:t>
      </w:r>
      <w:proofErr w:type="spellStart"/>
      <w:r w:rsidR="00063362">
        <w:rPr>
          <w:rFonts w:ascii="Arial" w:hAnsi="Arial" w:cs="Arial"/>
          <w:sz w:val="22"/>
        </w:rPr>
        <w:t>Pzp</w:t>
      </w:r>
      <w:proofErr w:type="spellEnd"/>
      <w:r w:rsidR="00063362">
        <w:rPr>
          <w:rFonts w:ascii="Arial" w:hAnsi="Arial" w:cs="Arial"/>
          <w:sz w:val="22"/>
        </w:rPr>
        <w:t xml:space="preserve"> </w:t>
      </w:r>
      <w:r w:rsidRPr="00063362">
        <w:rPr>
          <w:rFonts w:ascii="Arial" w:hAnsi="Arial" w:cs="Arial"/>
          <w:sz w:val="22"/>
        </w:rPr>
        <w:t>lub złożonych podmiotowych środków dowodowych lub innych dokumentów lub oświa</w:t>
      </w:r>
      <w:r w:rsidR="007901AD">
        <w:rPr>
          <w:rFonts w:ascii="Arial" w:hAnsi="Arial" w:cs="Arial"/>
          <w:sz w:val="22"/>
        </w:rPr>
        <w:t>dczeń składanych w postępowaniu,</w:t>
      </w:r>
    </w:p>
    <w:p w14:paraId="79507289" w14:textId="77777777" w:rsidR="009A7925" w:rsidRPr="00063362" w:rsidRDefault="009A7925" w:rsidP="008B6CEA">
      <w:pPr>
        <w:pStyle w:val="Akapitzlist"/>
        <w:numPr>
          <w:ilvl w:val="0"/>
          <w:numId w:val="22"/>
        </w:num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sz w:val="22"/>
        </w:rPr>
        <w:t>przesyłania odpowiedzi na wezwanie Zamawiają</w:t>
      </w:r>
      <w:r w:rsidR="004C557D">
        <w:rPr>
          <w:rFonts w:ascii="Arial" w:hAnsi="Arial" w:cs="Arial"/>
          <w:sz w:val="22"/>
        </w:rPr>
        <w:t xml:space="preserve">cego do złożenia wyjaśnień dotyczących </w:t>
      </w:r>
      <w:r w:rsidRPr="00063362">
        <w:rPr>
          <w:rFonts w:ascii="Arial" w:hAnsi="Arial" w:cs="Arial"/>
          <w:sz w:val="22"/>
        </w:rPr>
        <w:t>treści pr</w:t>
      </w:r>
      <w:r w:rsidR="007901AD">
        <w:rPr>
          <w:rFonts w:ascii="Arial" w:hAnsi="Arial" w:cs="Arial"/>
          <w:sz w:val="22"/>
        </w:rPr>
        <w:t>zedmiotowych środków dowodowych,</w:t>
      </w:r>
    </w:p>
    <w:p w14:paraId="1E46DA39" w14:textId="77777777" w:rsidR="009A7925" w:rsidRPr="00063362" w:rsidRDefault="009A7925" w:rsidP="008B6CEA">
      <w:pPr>
        <w:pStyle w:val="Akapitzlist"/>
        <w:numPr>
          <w:ilvl w:val="0"/>
          <w:numId w:val="22"/>
        </w:num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sz w:val="22"/>
        </w:rPr>
        <w:t>przesłania odpowiedzi na inne wezwania Zamawiającego wynikające z usta</w:t>
      </w:r>
      <w:r w:rsidR="007901AD">
        <w:rPr>
          <w:rFonts w:ascii="Arial" w:hAnsi="Arial" w:cs="Arial"/>
          <w:sz w:val="22"/>
        </w:rPr>
        <w:t>wy - Prawo zamówień publicznych,</w:t>
      </w:r>
    </w:p>
    <w:p w14:paraId="1F2E7847" w14:textId="77777777" w:rsidR="009A7925" w:rsidRPr="00063362" w:rsidRDefault="009A7925" w:rsidP="008B6CEA">
      <w:pPr>
        <w:pStyle w:val="Akapitzlist"/>
        <w:numPr>
          <w:ilvl w:val="0"/>
          <w:numId w:val="22"/>
        </w:num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sz w:val="22"/>
        </w:rPr>
        <w:t>przesyłania wniosków, i</w:t>
      </w:r>
      <w:r w:rsidR="007901AD">
        <w:rPr>
          <w:rFonts w:ascii="Arial" w:hAnsi="Arial" w:cs="Arial"/>
          <w:sz w:val="22"/>
        </w:rPr>
        <w:t>nformacji, oświadczeń Wykonawcy,</w:t>
      </w:r>
    </w:p>
    <w:p w14:paraId="54C8FEC7" w14:textId="77777777" w:rsidR="009A7925" w:rsidRPr="00063362" w:rsidRDefault="009A7925" w:rsidP="008B6CEA">
      <w:pPr>
        <w:pStyle w:val="Akapitzlist"/>
        <w:numPr>
          <w:ilvl w:val="0"/>
          <w:numId w:val="22"/>
        </w:num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sz w:val="22"/>
        </w:rPr>
        <w:t>przesyłania odwołania/inne</w:t>
      </w:r>
      <w:r w:rsidR="00B550B2">
        <w:rPr>
          <w:rFonts w:ascii="Arial" w:hAnsi="Arial" w:cs="Arial"/>
          <w:sz w:val="22"/>
        </w:rPr>
        <w:t>,</w:t>
      </w:r>
    </w:p>
    <w:p w14:paraId="3DE300F8" w14:textId="77777777" w:rsidR="00063362" w:rsidRPr="00063362" w:rsidRDefault="0006336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0"/>
        </w:rPr>
      </w:pPr>
    </w:p>
    <w:p w14:paraId="48A8FA6B" w14:textId="77777777" w:rsidR="009A7925" w:rsidRPr="009A7925" w:rsidRDefault="009A7925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9A7925">
        <w:rPr>
          <w:rFonts w:ascii="Arial" w:hAnsi="Arial" w:cs="Arial"/>
          <w:sz w:val="22"/>
        </w:rPr>
        <w:t xml:space="preserve">odbywa się za pośrednictwem platformazakupowa.pl i formularza „Wyślij wiadomość do zamawiającego”. </w:t>
      </w:r>
    </w:p>
    <w:p w14:paraId="159BA9EC" w14:textId="77777777" w:rsidR="00F43187" w:rsidRPr="00D20BEA" w:rsidRDefault="00F43187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2"/>
        </w:rPr>
      </w:pPr>
    </w:p>
    <w:p w14:paraId="0FD28E6A" w14:textId="77777777" w:rsidR="00CB2D9F" w:rsidRPr="00CF3510" w:rsidRDefault="00063362" w:rsidP="00CB2D9F">
      <w:pPr>
        <w:tabs>
          <w:tab w:val="left" w:pos="426"/>
        </w:tabs>
        <w:spacing w:line="288" w:lineRule="auto"/>
        <w:jc w:val="both"/>
        <w:rPr>
          <w:rFonts w:ascii="Arial" w:hAnsi="Arial" w:cs="Arial"/>
          <w:sz w:val="8"/>
          <w:szCs w:val="16"/>
        </w:rPr>
      </w:pPr>
      <w:r w:rsidRPr="00063362">
        <w:rPr>
          <w:rFonts w:ascii="Arial" w:hAnsi="Arial" w:cs="Arial"/>
          <w:b/>
          <w:sz w:val="22"/>
        </w:rPr>
        <w:t>7.3</w:t>
      </w:r>
      <w:r>
        <w:rPr>
          <w:rFonts w:ascii="Arial" w:hAnsi="Arial" w:cs="Arial"/>
          <w:sz w:val="22"/>
        </w:rPr>
        <w:t xml:space="preserve"> </w:t>
      </w:r>
      <w:r w:rsidR="00CB2D9F">
        <w:rPr>
          <w:rFonts w:ascii="Arial" w:hAnsi="Arial" w:cs="Arial"/>
          <w:sz w:val="22"/>
          <w:szCs w:val="22"/>
        </w:rPr>
        <w:t>Wykonawcy mogą zwrócić się</w:t>
      </w:r>
      <w:r w:rsidR="00CB2D9F" w:rsidRPr="00CF3510">
        <w:rPr>
          <w:rFonts w:ascii="Arial" w:hAnsi="Arial" w:cs="Arial"/>
          <w:sz w:val="22"/>
          <w:szCs w:val="22"/>
        </w:rPr>
        <w:t xml:space="preserve"> do Zamawiającego o wyjaśnieni</w:t>
      </w:r>
      <w:r w:rsidR="00CB2D9F">
        <w:rPr>
          <w:rFonts w:ascii="Arial" w:hAnsi="Arial" w:cs="Arial"/>
          <w:sz w:val="22"/>
          <w:szCs w:val="22"/>
        </w:rPr>
        <w:t xml:space="preserve">e treści Specyfikacji </w:t>
      </w:r>
      <w:r w:rsidR="00CB2D9F" w:rsidRPr="00CF3510">
        <w:rPr>
          <w:rFonts w:ascii="Arial" w:hAnsi="Arial" w:cs="Arial"/>
          <w:sz w:val="22"/>
          <w:szCs w:val="22"/>
        </w:rPr>
        <w:t xml:space="preserve">Warunków Zamówienia. Zamawiający niezwłocznie udzieli wyjaśnień, jednak nie później niż na </w:t>
      </w:r>
      <w:r w:rsidR="00CE44F5">
        <w:rPr>
          <w:rFonts w:ascii="Arial" w:hAnsi="Arial" w:cs="Arial"/>
          <w:sz w:val="22"/>
          <w:szCs w:val="22"/>
        </w:rPr>
        <w:t>6</w:t>
      </w:r>
      <w:r w:rsidR="00CB2D9F" w:rsidRPr="00CF3510">
        <w:rPr>
          <w:rFonts w:ascii="Arial" w:hAnsi="Arial" w:cs="Arial"/>
          <w:sz w:val="22"/>
          <w:szCs w:val="22"/>
        </w:rPr>
        <w:t xml:space="preserve"> dni przed upływem terminu składania ofert, </w:t>
      </w:r>
      <w:r w:rsidR="00CB2D9F">
        <w:rPr>
          <w:rFonts w:ascii="Arial" w:hAnsi="Arial" w:cs="Arial"/>
          <w:sz w:val="22"/>
          <w:szCs w:val="22"/>
        </w:rPr>
        <w:t xml:space="preserve">pod warunkiem </w:t>
      </w:r>
      <w:r w:rsidR="00CB2D9F" w:rsidRPr="00CF3510">
        <w:rPr>
          <w:rFonts w:ascii="Arial" w:hAnsi="Arial" w:cs="Arial"/>
          <w:sz w:val="22"/>
          <w:szCs w:val="22"/>
        </w:rPr>
        <w:t xml:space="preserve">że wniosek o wyjaśnienie </w:t>
      </w:r>
      <w:r w:rsidR="00CB2D9F">
        <w:rPr>
          <w:rFonts w:ascii="Arial" w:hAnsi="Arial" w:cs="Arial"/>
          <w:sz w:val="22"/>
          <w:szCs w:val="22"/>
        </w:rPr>
        <w:t xml:space="preserve">treści Specyfikacji wpłynął do Zamawiającego nie później </w:t>
      </w:r>
      <w:r w:rsidR="00CB2D9F" w:rsidRPr="00CF3510">
        <w:rPr>
          <w:rFonts w:ascii="Arial" w:hAnsi="Arial" w:cs="Arial"/>
          <w:sz w:val="22"/>
          <w:szCs w:val="22"/>
        </w:rPr>
        <w:t xml:space="preserve">niż </w:t>
      </w:r>
      <w:r w:rsidR="00CB2D9F">
        <w:rPr>
          <w:rFonts w:ascii="Arial" w:hAnsi="Arial" w:cs="Arial"/>
          <w:sz w:val="22"/>
          <w:szCs w:val="22"/>
        </w:rPr>
        <w:t xml:space="preserve">na </w:t>
      </w:r>
      <w:r w:rsidR="00CE44F5">
        <w:rPr>
          <w:rFonts w:ascii="Arial" w:hAnsi="Arial" w:cs="Arial"/>
          <w:sz w:val="22"/>
          <w:szCs w:val="22"/>
        </w:rPr>
        <w:t>1</w:t>
      </w:r>
      <w:r w:rsidR="00CB2D9F">
        <w:rPr>
          <w:rFonts w:ascii="Arial" w:hAnsi="Arial" w:cs="Arial"/>
          <w:sz w:val="22"/>
          <w:szCs w:val="22"/>
        </w:rPr>
        <w:t>4 dni</w:t>
      </w:r>
      <w:r w:rsidR="00CB2D9F" w:rsidRPr="00CF3510">
        <w:rPr>
          <w:rFonts w:ascii="Arial" w:hAnsi="Arial" w:cs="Arial"/>
          <w:sz w:val="22"/>
          <w:szCs w:val="22"/>
        </w:rPr>
        <w:t xml:space="preserve">, </w:t>
      </w:r>
      <w:r w:rsidR="00CB2D9F">
        <w:rPr>
          <w:rFonts w:ascii="Arial" w:hAnsi="Arial" w:cs="Arial"/>
          <w:sz w:val="22"/>
          <w:szCs w:val="22"/>
        </w:rPr>
        <w:t>przed upływem</w:t>
      </w:r>
      <w:r w:rsidR="00CB2D9F" w:rsidRPr="00CF3510">
        <w:rPr>
          <w:rFonts w:ascii="Arial" w:hAnsi="Arial" w:cs="Arial"/>
          <w:sz w:val="22"/>
          <w:szCs w:val="22"/>
        </w:rPr>
        <w:t xml:space="preserve"> terminu składania ofert.  </w:t>
      </w:r>
    </w:p>
    <w:p w14:paraId="1BAE3D85" w14:textId="77777777" w:rsidR="00CB2D9F" w:rsidRPr="00CF3510" w:rsidRDefault="00CB2D9F" w:rsidP="00CB2D9F">
      <w:pPr>
        <w:spacing w:line="288" w:lineRule="auto"/>
        <w:jc w:val="both"/>
        <w:rPr>
          <w:rFonts w:ascii="Arial" w:hAnsi="Arial" w:cs="Arial"/>
          <w:sz w:val="8"/>
          <w:szCs w:val="16"/>
        </w:rPr>
      </w:pPr>
    </w:p>
    <w:p w14:paraId="067AD5F6" w14:textId="77777777" w:rsidR="00CB2D9F" w:rsidRPr="00CF3510" w:rsidRDefault="00D20BEA" w:rsidP="00CB2D9F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sz w:val="8"/>
          <w:szCs w:val="22"/>
        </w:rPr>
      </w:pPr>
      <w:r w:rsidRPr="00D20BEA">
        <w:rPr>
          <w:rFonts w:ascii="Arial" w:hAnsi="Arial" w:cs="Arial"/>
          <w:b/>
          <w:bCs/>
          <w:sz w:val="22"/>
          <w:szCs w:val="22"/>
        </w:rPr>
        <w:t>7.4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B2D9F" w:rsidRPr="00CF3510">
        <w:rPr>
          <w:rFonts w:ascii="Arial" w:hAnsi="Arial" w:cs="Arial"/>
          <w:bCs/>
          <w:sz w:val="22"/>
          <w:szCs w:val="22"/>
        </w:rPr>
        <w:t>Przedłużenie terminu składania ofert nie wpływa na bieg terminu składania wniosku</w:t>
      </w:r>
      <w:r w:rsidR="00CB2D9F">
        <w:rPr>
          <w:rFonts w:ascii="Arial" w:hAnsi="Arial" w:cs="Arial"/>
          <w:bCs/>
          <w:sz w:val="22"/>
          <w:szCs w:val="22"/>
        </w:rPr>
        <w:t xml:space="preserve">                  o wyjaśnienie treści  SWZ</w:t>
      </w:r>
      <w:r w:rsidR="00CB2D9F" w:rsidRPr="00CF3510">
        <w:rPr>
          <w:rFonts w:ascii="Arial" w:hAnsi="Arial" w:cs="Arial"/>
          <w:bCs/>
          <w:sz w:val="22"/>
          <w:szCs w:val="22"/>
        </w:rPr>
        <w:t>, o którym mowa w pkt 7.</w:t>
      </w:r>
      <w:r w:rsidR="00CB2D9F">
        <w:rPr>
          <w:rFonts w:ascii="Arial" w:hAnsi="Arial" w:cs="Arial"/>
          <w:bCs/>
          <w:sz w:val="22"/>
          <w:szCs w:val="22"/>
        </w:rPr>
        <w:t>3</w:t>
      </w:r>
      <w:r w:rsidR="00CB2D9F" w:rsidRPr="00CF3510">
        <w:rPr>
          <w:rFonts w:ascii="Arial" w:hAnsi="Arial" w:cs="Arial"/>
          <w:bCs/>
          <w:sz w:val="22"/>
          <w:szCs w:val="22"/>
        </w:rPr>
        <w:t xml:space="preserve">. </w:t>
      </w:r>
    </w:p>
    <w:p w14:paraId="316EEC26" w14:textId="77777777" w:rsidR="00CB2D9F" w:rsidRPr="00D20BEA" w:rsidRDefault="00CB2D9F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2"/>
        </w:rPr>
      </w:pPr>
    </w:p>
    <w:p w14:paraId="076646F9" w14:textId="037D3F33" w:rsidR="009A7925" w:rsidRDefault="00CB2D9F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CB2D9F">
        <w:rPr>
          <w:rFonts w:ascii="Arial" w:hAnsi="Arial" w:cs="Arial"/>
          <w:b/>
          <w:sz w:val="22"/>
        </w:rPr>
        <w:t>7.5</w:t>
      </w:r>
      <w:r>
        <w:rPr>
          <w:rFonts w:ascii="Arial" w:hAnsi="Arial" w:cs="Arial"/>
          <w:sz w:val="22"/>
        </w:rPr>
        <w:t xml:space="preserve"> </w:t>
      </w:r>
      <w:r w:rsidR="009A7925" w:rsidRPr="009A7925">
        <w:rPr>
          <w:rFonts w:ascii="Arial" w:hAnsi="Arial" w:cs="Arial"/>
          <w:sz w:val="22"/>
        </w:rPr>
        <w:t>Za datę przekazania (wpływu) oświadczeń, wniosków, zawiadomień oraz informacji przyjmuje się datę ich przesłania za pośrednictwem platformazakupowa.p</w:t>
      </w:r>
      <w:r w:rsidR="00D06217">
        <w:rPr>
          <w:rFonts w:ascii="Arial" w:hAnsi="Arial" w:cs="Arial"/>
          <w:sz w:val="22"/>
        </w:rPr>
        <w:t xml:space="preserve">l poprzez kliknięcie przycisku </w:t>
      </w:r>
      <w:r w:rsidR="009A7925" w:rsidRPr="009A7925">
        <w:rPr>
          <w:rFonts w:ascii="Arial" w:hAnsi="Arial" w:cs="Arial"/>
          <w:sz w:val="22"/>
        </w:rPr>
        <w:t>„Wyślij wiadomość do zamawiającego”</w:t>
      </w:r>
      <w:r w:rsidR="00D06217">
        <w:rPr>
          <w:rFonts w:ascii="Arial" w:hAnsi="Arial" w:cs="Arial"/>
          <w:sz w:val="22"/>
        </w:rPr>
        <w:t>,</w:t>
      </w:r>
      <w:r w:rsidR="009A7925" w:rsidRPr="009A7925">
        <w:rPr>
          <w:rFonts w:ascii="Arial" w:hAnsi="Arial" w:cs="Arial"/>
          <w:sz w:val="22"/>
        </w:rPr>
        <w:t xml:space="preserve"> po który</w:t>
      </w:r>
      <w:r w:rsidR="00871D82">
        <w:rPr>
          <w:rFonts w:ascii="Arial" w:hAnsi="Arial" w:cs="Arial"/>
          <w:sz w:val="22"/>
        </w:rPr>
        <w:t>m</w:t>
      </w:r>
      <w:r w:rsidR="009A7925" w:rsidRPr="009A7925">
        <w:rPr>
          <w:rFonts w:ascii="Arial" w:hAnsi="Arial" w:cs="Arial"/>
          <w:sz w:val="22"/>
        </w:rPr>
        <w:t xml:space="preserve"> pojawi się komunikat, </w:t>
      </w:r>
      <w:r w:rsidR="005F3261">
        <w:rPr>
          <w:rFonts w:ascii="Arial" w:hAnsi="Arial" w:cs="Arial"/>
          <w:sz w:val="22"/>
        </w:rPr>
        <w:br/>
      </w:r>
      <w:r w:rsidR="009A7925" w:rsidRPr="009A7925">
        <w:rPr>
          <w:rFonts w:ascii="Arial" w:hAnsi="Arial" w:cs="Arial"/>
          <w:sz w:val="22"/>
        </w:rPr>
        <w:t xml:space="preserve">że wiadomość została wysłana do </w:t>
      </w:r>
      <w:r w:rsidR="0068562B">
        <w:rPr>
          <w:rFonts w:ascii="Arial" w:hAnsi="Arial" w:cs="Arial"/>
          <w:sz w:val="22"/>
        </w:rPr>
        <w:t>Z</w:t>
      </w:r>
      <w:r w:rsidR="009A7925" w:rsidRPr="009A7925">
        <w:rPr>
          <w:rFonts w:ascii="Arial" w:hAnsi="Arial" w:cs="Arial"/>
          <w:sz w:val="22"/>
        </w:rPr>
        <w:t>amawiającego.</w:t>
      </w:r>
    </w:p>
    <w:p w14:paraId="79BD77C6" w14:textId="77777777" w:rsidR="00063362" w:rsidRPr="00063362" w:rsidRDefault="0006336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4"/>
        </w:rPr>
      </w:pPr>
    </w:p>
    <w:p w14:paraId="74A8E568" w14:textId="77777777" w:rsidR="009A7925" w:rsidRPr="009A7925" w:rsidRDefault="0006336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b/>
          <w:sz w:val="22"/>
        </w:rPr>
        <w:t>7.</w:t>
      </w:r>
      <w:r w:rsidR="00CB2D9F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9A7925" w:rsidRPr="009A7925">
        <w:rPr>
          <w:rFonts w:ascii="Arial" w:hAnsi="Arial" w:cs="Arial"/>
          <w:sz w:val="22"/>
        </w:rPr>
        <w:t>Zamawiający będzie przekazywał wykonawcom informacje w formie elektronicznej</w:t>
      </w:r>
      <w:r w:rsidR="00316C0A">
        <w:rPr>
          <w:rFonts w:ascii="Arial" w:hAnsi="Arial" w:cs="Arial"/>
          <w:sz w:val="22"/>
        </w:rPr>
        <w:t>,</w:t>
      </w:r>
      <w:r w:rsidR="009A7925" w:rsidRPr="009A7925">
        <w:rPr>
          <w:rFonts w:ascii="Arial" w:hAnsi="Arial" w:cs="Arial"/>
          <w:sz w:val="22"/>
        </w:rPr>
        <w:t xml:space="preserve"> za pośrednictwem platformazakupowa.pl. Informacje dotyczące odpowiedzi na pytania, zmiany specyfikacji, zmiany terminu składania i otwarcia ofert Zamawiający będzie zamieszczał na platformie w sekcji </w:t>
      </w:r>
      <w:r w:rsidR="009A7925" w:rsidRPr="00063362">
        <w:rPr>
          <w:rFonts w:ascii="Arial" w:hAnsi="Arial" w:cs="Arial"/>
          <w:b/>
          <w:sz w:val="22"/>
        </w:rPr>
        <w:t>“Komunikaty”</w:t>
      </w:r>
      <w:r w:rsidR="009A7925" w:rsidRPr="009A7925">
        <w:rPr>
          <w:rFonts w:ascii="Arial" w:hAnsi="Arial" w:cs="Arial"/>
          <w:sz w:val="22"/>
        </w:rPr>
        <w:t>. Korespondencja, której zgodnie z obowiązującymi przepisami adresatem jest konkretny wykonawca, będzie przekazywana w formie elektronicznej za pośrednictwem platformazakupowa.pl do konkretnego wykonawcy.</w:t>
      </w:r>
    </w:p>
    <w:p w14:paraId="0E75B800" w14:textId="77777777" w:rsidR="00063362" w:rsidRPr="00063362" w:rsidRDefault="0006336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2"/>
        </w:rPr>
      </w:pPr>
    </w:p>
    <w:p w14:paraId="55209D28" w14:textId="77777777" w:rsidR="009A7925" w:rsidRPr="009A7925" w:rsidRDefault="0006336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b/>
          <w:sz w:val="22"/>
        </w:rPr>
        <w:t>7.</w:t>
      </w:r>
      <w:r w:rsidR="00CB2D9F">
        <w:rPr>
          <w:rFonts w:ascii="Arial" w:hAnsi="Arial" w:cs="Arial"/>
          <w:b/>
          <w:sz w:val="22"/>
        </w:rPr>
        <w:t>7</w:t>
      </w:r>
      <w:r>
        <w:rPr>
          <w:rFonts w:ascii="Arial" w:hAnsi="Arial" w:cs="Arial"/>
          <w:sz w:val="22"/>
        </w:rPr>
        <w:t xml:space="preserve"> </w:t>
      </w:r>
      <w:r w:rsidR="009A7925" w:rsidRPr="009A7925">
        <w:rPr>
          <w:rFonts w:ascii="Arial" w:hAnsi="Arial" w:cs="Arial"/>
          <w:sz w:val="22"/>
        </w:rPr>
        <w:t>Wykonawca</w:t>
      </w:r>
      <w:r w:rsidR="00316C0A">
        <w:rPr>
          <w:rFonts w:ascii="Arial" w:hAnsi="Arial" w:cs="Arial"/>
          <w:sz w:val="22"/>
        </w:rPr>
        <w:t>,</w:t>
      </w:r>
      <w:r w:rsidR="009A7925" w:rsidRPr="009A7925">
        <w:rPr>
          <w:rFonts w:ascii="Arial" w:hAnsi="Arial" w:cs="Arial"/>
          <w:sz w:val="22"/>
        </w:rPr>
        <w:t xml:space="preserve"> jako podmiot profesjonalny</w:t>
      </w:r>
      <w:r w:rsidR="00316C0A">
        <w:rPr>
          <w:rFonts w:ascii="Arial" w:hAnsi="Arial" w:cs="Arial"/>
          <w:sz w:val="22"/>
        </w:rPr>
        <w:t>,</w:t>
      </w:r>
      <w:r w:rsidR="009A7925" w:rsidRPr="009A7925">
        <w:rPr>
          <w:rFonts w:ascii="Arial" w:hAnsi="Arial" w:cs="Arial"/>
          <w:sz w:val="22"/>
        </w:rPr>
        <w:t xml:space="preserve"> ma obowiązek sprawdzania komunikatów </w:t>
      </w:r>
      <w:r>
        <w:rPr>
          <w:rFonts w:ascii="Arial" w:hAnsi="Arial" w:cs="Arial"/>
          <w:sz w:val="22"/>
        </w:rPr>
        <w:t xml:space="preserve">                       </w:t>
      </w:r>
      <w:r w:rsidR="009A7925" w:rsidRPr="009A7925">
        <w:rPr>
          <w:rFonts w:ascii="Arial" w:hAnsi="Arial" w:cs="Arial"/>
          <w:sz w:val="22"/>
        </w:rPr>
        <w:t>i wiadomości bezpośrednio na platformazakupowa.pl przesłanych przez zamawiającego, gdyż system powiadomień może ulec awarii lub powiadomienie może trafić do folderu SPAM.</w:t>
      </w:r>
    </w:p>
    <w:p w14:paraId="5F39FA78" w14:textId="77777777" w:rsidR="00063362" w:rsidRPr="00D20BEA" w:rsidRDefault="0006336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2"/>
        </w:rPr>
      </w:pPr>
    </w:p>
    <w:p w14:paraId="4E4ABFDC" w14:textId="77777777" w:rsidR="00CB2D9F" w:rsidRDefault="0006336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63362">
        <w:rPr>
          <w:rFonts w:ascii="Arial" w:hAnsi="Arial" w:cs="Arial"/>
          <w:b/>
          <w:sz w:val="22"/>
        </w:rPr>
        <w:t>7.</w:t>
      </w:r>
      <w:r w:rsidR="00CB2D9F">
        <w:rPr>
          <w:rFonts w:ascii="Arial" w:hAnsi="Arial" w:cs="Arial"/>
          <w:b/>
          <w:sz w:val="22"/>
        </w:rPr>
        <w:t>8</w:t>
      </w:r>
      <w:r>
        <w:rPr>
          <w:rFonts w:ascii="Arial" w:hAnsi="Arial" w:cs="Arial"/>
          <w:sz w:val="22"/>
        </w:rPr>
        <w:t xml:space="preserve"> </w:t>
      </w:r>
      <w:r w:rsidR="00CB2D9F" w:rsidRPr="00CB2D9F">
        <w:rPr>
          <w:rFonts w:ascii="Arial" w:hAnsi="Arial" w:cs="Arial"/>
          <w:sz w:val="22"/>
        </w:rPr>
        <w:t xml:space="preserve">Sposób sporządzenia dokumentów elektronicznych, oświadczeń lub elektronicznych kopii dokumentów lub oświadczeń musi być zgody z wymaganiami określonymi w rozporządzeniu Prezesa Rady Ministrów z dnia 30 grudnia 2020 r. w sprawie sposobu sporządzania                           i przekazywania informacji oraz wymagań technicznych dla dokumentów elektronicznych oraz </w:t>
      </w:r>
      <w:r w:rsidR="00CB2D9F" w:rsidRPr="00CB2D9F">
        <w:rPr>
          <w:rFonts w:ascii="Arial" w:hAnsi="Arial" w:cs="Arial"/>
          <w:sz w:val="22"/>
        </w:rPr>
        <w:lastRenderedPageBreak/>
        <w:t>środków komunikacji elektronicznej w postępowaniu o udzielenie zamówienia publicznego lub konkursie</w:t>
      </w:r>
      <w:r w:rsidR="009971DE">
        <w:rPr>
          <w:rFonts w:ascii="Arial" w:hAnsi="Arial" w:cs="Arial"/>
          <w:sz w:val="22"/>
        </w:rPr>
        <w:t xml:space="preserve"> (Dz.U. z 2020 r. poz. 2452)</w:t>
      </w:r>
      <w:r w:rsidR="00CB2D9F" w:rsidRPr="00CB2D9F">
        <w:rPr>
          <w:rFonts w:ascii="Arial" w:hAnsi="Arial" w:cs="Arial"/>
          <w:sz w:val="22"/>
        </w:rPr>
        <w:t xml:space="preserve"> oraz z rozporządzeniem Ministra Rozwoju, Pracy </w:t>
      </w:r>
      <w:r w:rsidR="00E26262">
        <w:rPr>
          <w:rFonts w:ascii="Arial" w:hAnsi="Arial" w:cs="Arial"/>
          <w:sz w:val="22"/>
        </w:rPr>
        <w:br/>
      </w:r>
      <w:r w:rsidR="00CB2D9F" w:rsidRPr="00CB2D9F">
        <w:rPr>
          <w:rFonts w:ascii="Arial" w:hAnsi="Arial" w:cs="Arial"/>
          <w:sz w:val="22"/>
        </w:rPr>
        <w:t xml:space="preserve">i Technologii z dnia 23 grudnia 2020 r. w sprawie podmiotowych środków dowodowych oraz innych dokumentów lub oświadczeń, jakich może żądać zamawiający od wykonawcy (Dz. U. </w:t>
      </w:r>
      <w:r w:rsidR="00E26262">
        <w:rPr>
          <w:rFonts w:ascii="Arial" w:hAnsi="Arial" w:cs="Arial"/>
          <w:sz w:val="22"/>
        </w:rPr>
        <w:br/>
      </w:r>
      <w:r w:rsidR="00CB2D9F" w:rsidRPr="00CB2D9F">
        <w:rPr>
          <w:rFonts w:ascii="Arial" w:hAnsi="Arial" w:cs="Arial"/>
          <w:sz w:val="22"/>
        </w:rPr>
        <w:t>z 2020 r. poz. 2415).</w:t>
      </w:r>
    </w:p>
    <w:p w14:paraId="24AF34D6" w14:textId="77777777" w:rsidR="00CB2D9F" w:rsidRPr="00CB2D9F" w:rsidRDefault="00CB2D9F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0"/>
        </w:rPr>
      </w:pPr>
    </w:p>
    <w:p w14:paraId="708ACE61" w14:textId="77777777" w:rsidR="009A7925" w:rsidRPr="009A7925" w:rsidRDefault="00CB2D9F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CB2D9F">
        <w:rPr>
          <w:rFonts w:ascii="Arial" w:hAnsi="Arial" w:cs="Arial"/>
          <w:b/>
          <w:sz w:val="22"/>
        </w:rPr>
        <w:t>7.8.1</w:t>
      </w:r>
      <w:r>
        <w:rPr>
          <w:rFonts w:ascii="Arial" w:hAnsi="Arial" w:cs="Arial"/>
          <w:sz w:val="22"/>
        </w:rPr>
        <w:t xml:space="preserve"> </w:t>
      </w:r>
      <w:r w:rsidR="009A7925" w:rsidRPr="009A7925">
        <w:rPr>
          <w:rFonts w:ascii="Arial" w:hAnsi="Arial" w:cs="Arial"/>
          <w:sz w:val="22"/>
        </w:rPr>
        <w:t xml:space="preserve">Zamawiający, zgodnie z Rozporządzeniem </w:t>
      </w:r>
      <w:r w:rsidR="009971DE">
        <w:rPr>
          <w:rFonts w:ascii="Arial" w:hAnsi="Arial" w:cs="Arial"/>
          <w:sz w:val="22"/>
        </w:rPr>
        <w:t>Prezesa Rady Ministrów z dnia 30</w:t>
      </w:r>
      <w:r w:rsidR="009A7925" w:rsidRPr="009A7925">
        <w:rPr>
          <w:rFonts w:ascii="Arial" w:hAnsi="Arial" w:cs="Arial"/>
          <w:sz w:val="22"/>
        </w:rPr>
        <w:t xml:space="preserve"> grudnia 2020</w:t>
      </w:r>
      <w:r w:rsidR="00DF4718">
        <w:rPr>
          <w:rFonts w:ascii="Arial" w:hAnsi="Arial" w:cs="Arial"/>
          <w:sz w:val="22"/>
        </w:rPr>
        <w:t xml:space="preserve"> </w:t>
      </w:r>
      <w:r w:rsidR="009A7925" w:rsidRPr="009A7925">
        <w:rPr>
          <w:rFonts w:ascii="Arial" w:hAnsi="Arial" w:cs="Arial"/>
          <w:sz w:val="22"/>
        </w:rPr>
        <w:t xml:space="preserve">r. w sprawie sposobu sporządzania i przekazywania informacji oraz wymagań technicznych dla dokumentów elektronicznych oraz środków komunikacji elektronicznej </w:t>
      </w:r>
      <w:r w:rsidR="00063362">
        <w:rPr>
          <w:rFonts w:ascii="Arial" w:hAnsi="Arial" w:cs="Arial"/>
          <w:sz w:val="22"/>
        </w:rPr>
        <w:t xml:space="preserve">                    </w:t>
      </w:r>
      <w:r w:rsidR="009A7925" w:rsidRPr="009A7925">
        <w:rPr>
          <w:rFonts w:ascii="Arial" w:hAnsi="Arial" w:cs="Arial"/>
          <w:sz w:val="22"/>
        </w:rPr>
        <w:t>w postępowaniu o udzielenie zamówienia publicznego lub konkursie (Dz. U. z 2020</w:t>
      </w:r>
      <w:r w:rsidR="00DF4718">
        <w:rPr>
          <w:rFonts w:ascii="Arial" w:hAnsi="Arial" w:cs="Arial"/>
          <w:sz w:val="22"/>
        </w:rPr>
        <w:t xml:space="preserve"> </w:t>
      </w:r>
      <w:r w:rsidR="009A7925" w:rsidRPr="009A7925">
        <w:rPr>
          <w:rFonts w:ascii="Arial" w:hAnsi="Arial" w:cs="Arial"/>
          <w:sz w:val="22"/>
        </w:rPr>
        <w:t>r. poz. 2452), określa niezbędne wymagania sprzętowo - aplikacyjne umożliwiające pracę na platformazakupowa.pl, tj.:</w:t>
      </w:r>
    </w:p>
    <w:p w14:paraId="181C5ADF" w14:textId="77777777" w:rsidR="009A7925" w:rsidRPr="007901AD" w:rsidRDefault="009A7925" w:rsidP="008B6CEA">
      <w:pPr>
        <w:pStyle w:val="Akapitzlist"/>
        <w:numPr>
          <w:ilvl w:val="0"/>
          <w:numId w:val="23"/>
        </w:numPr>
        <w:tabs>
          <w:tab w:val="left" w:pos="540"/>
        </w:tabs>
        <w:spacing w:line="288" w:lineRule="auto"/>
        <w:ind w:left="426" w:hanging="426"/>
        <w:jc w:val="both"/>
        <w:rPr>
          <w:rFonts w:ascii="Arial" w:hAnsi="Arial" w:cs="Arial"/>
          <w:sz w:val="22"/>
        </w:rPr>
      </w:pPr>
      <w:r w:rsidRPr="007901AD">
        <w:rPr>
          <w:rFonts w:ascii="Arial" w:hAnsi="Arial" w:cs="Arial"/>
          <w:sz w:val="22"/>
        </w:rPr>
        <w:t xml:space="preserve">stały dostęp do sieci Internet o gwarantowanej przepustowości nie mniejszej niż 512 </w:t>
      </w:r>
      <w:proofErr w:type="spellStart"/>
      <w:r w:rsidRPr="007901AD">
        <w:rPr>
          <w:rFonts w:ascii="Arial" w:hAnsi="Arial" w:cs="Arial"/>
          <w:sz w:val="22"/>
        </w:rPr>
        <w:t>kb</w:t>
      </w:r>
      <w:proofErr w:type="spellEnd"/>
      <w:r w:rsidRPr="007901AD">
        <w:rPr>
          <w:rFonts w:ascii="Arial" w:hAnsi="Arial" w:cs="Arial"/>
          <w:sz w:val="22"/>
        </w:rPr>
        <w:t>/s,</w:t>
      </w:r>
    </w:p>
    <w:p w14:paraId="12D6EBC4" w14:textId="77777777" w:rsidR="009A7925" w:rsidRPr="007901AD" w:rsidRDefault="009A7925" w:rsidP="008B6CEA">
      <w:pPr>
        <w:pStyle w:val="Akapitzlist"/>
        <w:numPr>
          <w:ilvl w:val="0"/>
          <w:numId w:val="23"/>
        </w:numPr>
        <w:tabs>
          <w:tab w:val="left" w:pos="540"/>
        </w:tabs>
        <w:spacing w:line="288" w:lineRule="auto"/>
        <w:ind w:left="426" w:hanging="426"/>
        <w:jc w:val="both"/>
        <w:rPr>
          <w:rFonts w:ascii="Arial" w:hAnsi="Arial" w:cs="Arial"/>
          <w:sz w:val="22"/>
        </w:rPr>
      </w:pPr>
      <w:r w:rsidRPr="007901AD">
        <w:rPr>
          <w:rFonts w:ascii="Arial" w:hAnsi="Arial" w:cs="Arial"/>
          <w:sz w:val="22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5A1F6E02" w14:textId="77777777" w:rsidR="009A7925" w:rsidRPr="007901AD" w:rsidRDefault="009A7925" w:rsidP="008B6CEA">
      <w:pPr>
        <w:pStyle w:val="Akapitzlist"/>
        <w:numPr>
          <w:ilvl w:val="0"/>
          <w:numId w:val="23"/>
        </w:numPr>
        <w:tabs>
          <w:tab w:val="left" w:pos="540"/>
        </w:tabs>
        <w:spacing w:line="288" w:lineRule="auto"/>
        <w:ind w:left="426" w:hanging="426"/>
        <w:jc w:val="both"/>
        <w:rPr>
          <w:rFonts w:ascii="Arial" w:hAnsi="Arial" w:cs="Arial"/>
          <w:sz w:val="22"/>
        </w:rPr>
      </w:pPr>
      <w:r w:rsidRPr="007901AD">
        <w:rPr>
          <w:rFonts w:ascii="Arial" w:hAnsi="Arial" w:cs="Arial"/>
          <w:sz w:val="22"/>
        </w:rPr>
        <w:t>zainstalowana dowolna przeglądarka internetowa, w przypadku Internet Explorer minimalnie wersja 10.0,</w:t>
      </w:r>
    </w:p>
    <w:p w14:paraId="02CC1839" w14:textId="77777777" w:rsidR="009A7925" w:rsidRPr="007901AD" w:rsidRDefault="009A7925" w:rsidP="008B6CEA">
      <w:pPr>
        <w:pStyle w:val="Akapitzlist"/>
        <w:numPr>
          <w:ilvl w:val="0"/>
          <w:numId w:val="23"/>
        </w:numPr>
        <w:tabs>
          <w:tab w:val="left" w:pos="540"/>
        </w:tabs>
        <w:spacing w:line="288" w:lineRule="auto"/>
        <w:ind w:left="426" w:hanging="426"/>
        <w:jc w:val="both"/>
        <w:rPr>
          <w:rFonts w:ascii="Arial" w:hAnsi="Arial" w:cs="Arial"/>
          <w:sz w:val="22"/>
        </w:rPr>
      </w:pPr>
      <w:r w:rsidRPr="007901AD">
        <w:rPr>
          <w:rFonts w:ascii="Arial" w:hAnsi="Arial" w:cs="Arial"/>
          <w:sz w:val="22"/>
        </w:rPr>
        <w:t>włączona obsługa JavaScript,</w:t>
      </w:r>
    </w:p>
    <w:p w14:paraId="6AC9FFD9" w14:textId="77777777" w:rsidR="009A7925" w:rsidRPr="007901AD" w:rsidRDefault="009A7925" w:rsidP="008B6CEA">
      <w:pPr>
        <w:pStyle w:val="Akapitzlist"/>
        <w:numPr>
          <w:ilvl w:val="0"/>
          <w:numId w:val="23"/>
        </w:numPr>
        <w:tabs>
          <w:tab w:val="left" w:pos="540"/>
        </w:tabs>
        <w:spacing w:line="288" w:lineRule="auto"/>
        <w:ind w:left="426" w:hanging="426"/>
        <w:jc w:val="both"/>
        <w:rPr>
          <w:rFonts w:ascii="Arial" w:hAnsi="Arial" w:cs="Arial"/>
          <w:sz w:val="22"/>
        </w:rPr>
      </w:pPr>
      <w:r w:rsidRPr="007901AD">
        <w:rPr>
          <w:rFonts w:ascii="Arial" w:hAnsi="Arial" w:cs="Arial"/>
          <w:sz w:val="22"/>
        </w:rPr>
        <w:t xml:space="preserve">zainstalowany program Adobe </w:t>
      </w:r>
      <w:proofErr w:type="spellStart"/>
      <w:r w:rsidRPr="007901AD">
        <w:rPr>
          <w:rFonts w:ascii="Arial" w:hAnsi="Arial" w:cs="Arial"/>
          <w:sz w:val="22"/>
        </w:rPr>
        <w:t>Acrobat</w:t>
      </w:r>
      <w:proofErr w:type="spellEnd"/>
      <w:r w:rsidRPr="007901AD">
        <w:rPr>
          <w:rFonts w:ascii="Arial" w:hAnsi="Arial" w:cs="Arial"/>
          <w:sz w:val="22"/>
        </w:rPr>
        <w:t xml:space="preserve"> Reader lub inny obsługujący format plików .pdf,</w:t>
      </w:r>
    </w:p>
    <w:p w14:paraId="62690A10" w14:textId="77777777" w:rsidR="009A7925" w:rsidRPr="007901AD" w:rsidRDefault="00B550B2" w:rsidP="008B6CEA">
      <w:pPr>
        <w:pStyle w:val="Akapitzlist"/>
        <w:numPr>
          <w:ilvl w:val="0"/>
          <w:numId w:val="23"/>
        </w:numPr>
        <w:tabs>
          <w:tab w:val="left" w:pos="540"/>
        </w:tabs>
        <w:spacing w:line="288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9A7925" w:rsidRPr="007901AD">
        <w:rPr>
          <w:rFonts w:ascii="Arial" w:hAnsi="Arial" w:cs="Arial"/>
          <w:sz w:val="22"/>
        </w:rPr>
        <w:t>zyfrowanie na platformazakupowa.pl odbywa się za pomocą protokołu TLS 1.3.</w:t>
      </w:r>
    </w:p>
    <w:p w14:paraId="72B3FDAC" w14:textId="2F93354A" w:rsidR="009A7925" w:rsidRPr="007901AD" w:rsidRDefault="00B550B2" w:rsidP="008B6CEA">
      <w:pPr>
        <w:pStyle w:val="Akapitzlist"/>
        <w:numPr>
          <w:ilvl w:val="0"/>
          <w:numId w:val="23"/>
        </w:numPr>
        <w:tabs>
          <w:tab w:val="left" w:pos="540"/>
        </w:tabs>
        <w:spacing w:line="288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9A7925" w:rsidRPr="007901AD">
        <w:rPr>
          <w:rFonts w:ascii="Arial" w:hAnsi="Arial" w:cs="Arial"/>
          <w:sz w:val="22"/>
        </w:rPr>
        <w:t xml:space="preserve">znaczenie czasu odbioru danych przez platformę zakupową stanowi datę oraz dokładny czas </w:t>
      </w:r>
      <w:r w:rsidR="00790926">
        <w:rPr>
          <w:rFonts w:ascii="Arial" w:hAnsi="Arial" w:cs="Arial"/>
          <w:sz w:val="22"/>
        </w:rPr>
        <w:t>(</w:t>
      </w:r>
      <w:proofErr w:type="spellStart"/>
      <w:r w:rsidR="00790926">
        <w:rPr>
          <w:rFonts w:ascii="Arial" w:hAnsi="Arial" w:cs="Arial"/>
          <w:sz w:val="22"/>
        </w:rPr>
        <w:t>hh:mm:ss</w:t>
      </w:r>
      <w:proofErr w:type="spellEnd"/>
      <w:r w:rsidR="00790926">
        <w:rPr>
          <w:rFonts w:ascii="Arial" w:hAnsi="Arial" w:cs="Arial"/>
          <w:sz w:val="22"/>
        </w:rPr>
        <w:t>) generowany wg</w:t>
      </w:r>
      <w:r w:rsidR="009A7925" w:rsidRPr="007901AD">
        <w:rPr>
          <w:rFonts w:ascii="Arial" w:hAnsi="Arial" w:cs="Arial"/>
          <w:sz w:val="22"/>
        </w:rPr>
        <w:t xml:space="preserve"> czasu lokalnego serwera synchronizowanego </w:t>
      </w:r>
      <w:r w:rsidR="0090527E">
        <w:rPr>
          <w:rFonts w:ascii="Arial" w:hAnsi="Arial" w:cs="Arial"/>
          <w:sz w:val="22"/>
        </w:rPr>
        <w:br/>
      </w:r>
      <w:r w:rsidR="009A7925" w:rsidRPr="007901AD">
        <w:rPr>
          <w:rFonts w:ascii="Arial" w:hAnsi="Arial" w:cs="Arial"/>
          <w:sz w:val="22"/>
        </w:rPr>
        <w:t>z zegarem Głównego Urzędu Miar.</w:t>
      </w:r>
    </w:p>
    <w:p w14:paraId="7E17A4F8" w14:textId="77777777" w:rsidR="00B550B2" w:rsidRPr="00F64A48" w:rsidRDefault="00B550B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0"/>
        </w:rPr>
      </w:pPr>
    </w:p>
    <w:p w14:paraId="6C20B71A" w14:textId="77777777" w:rsidR="009A7925" w:rsidRPr="009A7925" w:rsidRDefault="00B550B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B550B2">
        <w:rPr>
          <w:rFonts w:ascii="Arial" w:hAnsi="Arial" w:cs="Arial"/>
          <w:b/>
          <w:sz w:val="22"/>
        </w:rPr>
        <w:t>7.</w:t>
      </w:r>
      <w:r w:rsidR="00CB2D9F">
        <w:rPr>
          <w:rFonts w:ascii="Arial" w:hAnsi="Arial" w:cs="Arial"/>
          <w:b/>
          <w:sz w:val="22"/>
        </w:rPr>
        <w:t>9</w:t>
      </w:r>
      <w:r>
        <w:rPr>
          <w:rFonts w:ascii="Arial" w:hAnsi="Arial" w:cs="Arial"/>
          <w:sz w:val="22"/>
        </w:rPr>
        <w:t xml:space="preserve"> </w:t>
      </w:r>
      <w:r w:rsidR="009A7925" w:rsidRPr="009A7925">
        <w:rPr>
          <w:rFonts w:ascii="Arial" w:hAnsi="Arial" w:cs="Arial"/>
          <w:sz w:val="22"/>
        </w:rPr>
        <w:t>Wykonawca, przystępując do niniejszego postępowania o udzielenie zamówienia publicznego:</w:t>
      </w:r>
    </w:p>
    <w:p w14:paraId="3E1D47C6" w14:textId="77777777" w:rsidR="009A7925" w:rsidRPr="00B550B2" w:rsidRDefault="009A7925" w:rsidP="008B6CEA">
      <w:pPr>
        <w:pStyle w:val="Akapitzlist"/>
        <w:numPr>
          <w:ilvl w:val="0"/>
          <w:numId w:val="24"/>
        </w:numPr>
        <w:tabs>
          <w:tab w:val="left" w:pos="426"/>
        </w:tabs>
        <w:spacing w:line="288" w:lineRule="auto"/>
        <w:ind w:left="426" w:hanging="284"/>
        <w:jc w:val="both"/>
        <w:rPr>
          <w:rFonts w:ascii="Arial" w:hAnsi="Arial" w:cs="Arial"/>
          <w:sz w:val="22"/>
        </w:rPr>
      </w:pPr>
      <w:r w:rsidRPr="00B550B2">
        <w:rPr>
          <w:rFonts w:ascii="Arial" w:hAnsi="Arial" w:cs="Arial"/>
          <w:sz w:val="22"/>
        </w:rPr>
        <w:t>akceptuje warunki korzystania z platformazakupowa.pl określone w Regulaminie zamieszczonym na stronie internetowej pod linkiem  w zakładce „Regulamin" oraz uznaje go za wiążący,</w:t>
      </w:r>
    </w:p>
    <w:p w14:paraId="04573CFE" w14:textId="77777777" w:rsidR="009A7925" w:rsidRPr="00B550B2" w:rsidRDefault="009A7925" w:rsidP="008B6CEA">
      <w:pPr>
        <w:pStyle w:val="Akapitzlist"/>
        <w:numPr>
          <w:ilvl w:val="0"/>
          <w:numId w:val="24"/>
        </w:numPr>
        <w:tabs>
          <w:tab w:val="left" w:pos="426"/>
        </w:tabs>
        <w:spacing w:line="288" w:lineRule="auto"/>
        <w:ind w:left="426" w:hanging="284"/>
        <w:jc w:val="both"/>
        <w:rPr>
          <w:rFonts w:ascii="Arial" w:hAnsi="Arial" w:cs="Arial"/>
          <w:sz w:val="22"/>
        </w:rPr>
      </w:pPr>
      <w:r w:rsidRPr="00B550B2">
        <w:rPr>
          <w:rFonts w:ascii="Arial" w:hAnsi="Arial" w:cs="Arial"/>
          <w:sz w:val="22"/>
        </w:rPr>
        <w:t xml:space="preserve">zapoznał i stosuje się do Instrukcji składania ofert/wniosków dostępnej pod linkiem. </w:t>
      </w:r>
    </w:p>
    <w:p w14:paraId="21CB8962" w14:textId="77777777" w:rsidR="00B550B2" w:rsidRPr="00B550B2" w:rsidRDefault="00B550B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2"/>
        </w:rPr>
      </w:pPr>
    </w:p>
    <w:p w14:paraId="1862356B" w14:textId="5107CE23" w:rsidR="009A7925" w:rsidRPr="009A7925" w:rsidRDefault="00B550B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B550B2">
        <w:rPr>
          <w:rFonts w:ascii="Arial" w:hAnsi="Arial" w:cs="Arial"/>
          <w:b/>
          <w:sz w:val="22"/>
        </w:rPr>
        <w:t>7.</w:t>
      </w:r>
      <w:r w:rsidR="00CB2D9F">
        <w:rPr>
          <w:rFonts w:ascii="Arial" w:hAnsi="Arial" w:cs="Arial"/>
          <w:b/>
          <w:sz w:val="22"/>
        </w:rPr>
        <w:t>10</w:t>
      </w:r>
      <w:r>
        <w:rPr>
          <w:rFonts w:ascii="Arial" w:hAnsi="Arial" w:cs="Arial"/>
          <w:sz w:val="22"/>
        </w:rPr>
        <w:t xml:space="preserve"> </w:t>
      </w:r>
      <w:r w:rsidR="009A7925" w:rsidRPr="009A7925">
        <w:rPr>
          <w:rFonts w:ascii="Arial" w:hAnsi="Arial" w:cs="Arial"/>
          <w:sz w:val="22"/>
        </w:rPr>
        <w:t xml:space="preserve">Zamawiający nie ponosi odpowiedzialności za złożenie oferty w sposób niezgodny </w:t>
      </w:r>
      <w:r>
        <w:rPr>
          <w:rFonts w:ascii="Arial" w:hAnsi="Arial" w:cs="Arial"/>
          <w:sz w:val="22"/>
        </w:rPr>
        <w:t xml:space="preserve">                   </w:t>
      </w:r>
      <w:r w:rsidR="009A7925" w:rsidRPr="009A7925">
        <w:rPr>
          <w:rFonts w:ascii="Arial" w:hAnsi="Arial" w:cs="Arial"/>
          <w:sz w:val="22"/>
        </w:rPr>
        <w:t>z Instrukcją korzystania z platformazakupowa.pl, w szczególności za sytuację,</w:t>
      </w:r>
      <w:r w:rsidR="002F14DC">
        <w:rPr>
          <w:rFonts w:ascii="Arial" w:hAnsi="Arial" w:cs="Arial"/>
          <w:sz w:val="22"/>
        </w:rPr>
        <w:t xml:space="preserve"> </w:t>
      </w:r>
      <w:r w:rsidR="009A7925" w:rsidRPr="009A7925">
        <w:rPr>
          <w:rFonts w:ascii="Arial" w:hAnsi="Arial" w:cs="Arial"/>
          <w:sz w:val="22"/>
        </w:rPr>
        <w:t xml:space="preserve">gdy </w:t>
      </w:r>
      <w:r>
        <w:rPr>
          <w:rFonts w:ascii="Arial" w:hAnsi="Arial" w:cs="Arial"/>
          <w:sz w:val="22"/>
        </w:rPr>
        <w:t>Z</w:t>
      </w:r>
      <w:r w:rsidR="009A7925" w:rsidRPr="009A7925">
        <w:rPr>
          <w:rFonts w:ascii="Arial" w:hAnsi="Arial" w:cs="Arial"/>
          <w:sz w:val="22"/>
        </w:rPr>
        <w:t xml:space="preserve">amawiający zapozna się z treścią oferty przed upływem terminu składania ofert (np. złożenie oferty w zakładce „Wyślij wiadomość do zamawiającego”). </w:t>
      </w:r>
    </w:p>
    <w:p w14:paraId="0AA801EC" w14:textId="77777777" w:rsidR="00B550B2" w:rsidRPr="00B550B2" w:rsidRDefault="00B550B2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8"/>
        </w:rPr>
      </w:pPr>
    </w:p>
    <w:p w14:paraId="6A5E691D" w14:textId="77777777" w:rsidR="009A7925" w:rsidRPr="009A7925" w:rsidRDefault="009A7925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9A7925">
        <w:rPr>
          <w:rFonts w:ascii="Arial" w:hAnsi="Arial" w:cs="Arial"/>
          <w:sz w:val="22"/>
        </w:rPr>
        <w:t>Taka oferta zostanie uznana przez Zamawiającego za ofertę handlową i nie będzie brana pod uwagę w przedmiotowym postępowaniu</w:t>
      </w:r>
      <w:r w:rsidR="00B550B2">
        <w:rPr>
          <w:rFonts w:ascii="Arial" w:hAnsi="Arial" w:cs="Arial"/>
          <w:sz w:val="22"/>
        </w:rPr>
        <w:t>,</w:t>
      </w:r>
      <w:r w:rsidRPr="009A7925">
        <w:rPr>
          <w:rFonts w:ascii="Arial" w:hAnsi="Arial" w:cs="Arial"/>
          <w:sz w:val="22"/>
        </w:rPr>
        <w:t xml:space="preserve"> ponieważ nie został spełniony obowiązek narzucony w art. 221 </w:t>
      </w:r>
      <w:r w:rsidR="00B550B2">
        <w:rPr>
          <w:rFonts w:ascii="Arial" w:hAnsi="Arial" w:cs="Arial"/>
          <w:sz w:val="22"/>
        </w:rPr>
        <w:t xml:space="preserve">ustawy </w:t>
      </w:r>
      <w:proofErr w:type="spellStart"/>
      <w:r w:rsidR="00B550B2">
        <w:rPr>
          <w:rFonts w:ascii="Arial" w:hAnsi="Arial" w:cs="Arial"/>
          <w:sz w:val="22"/>
        </w:rPr>
        <w:t>Pzp</w:t>
      </w:r>
      <w:proofErr w:type="spellEnd"/>
      <w:r w:rsidRPr="009A7925">
        <w:rPr>
          <w:rFonts w:ascii="Arial" w:hAnsi="Arial" w:cs="Arial"/>
          <w:sz w:val="22"/>
        </w:rPr>
        <w:t>.</w:t>
      </w:r>
    </w:p>
    <w:p w14:paraId="42F36815" w14:textId="77777777" w:rsidR="00D13245" w:rsidRPr="00D13245" w:rsidRDefault="00D13245" w:rsidP="009A7925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2"/>
        </w:rPr>
      </w:pPr>
    </w:p>
    <w:p w14:paraId="0EECD2B6" w14:textId="77777777" w:rsidR="0086088F" w:rsidRDefault="00D13245" w:rsidP="000E12EA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D13245">
        <w:rPr>
          <w:rFonts w:ascii="Arial" w:hAnsi="Arial" w:cs="Arial"/>
          <w:b/>
          <w:sz w:val="22"/>
        </w:rPr>
        <w:t>7.</w:t>
      </w:r>
      <w:r w:rsidR="00CB2D9F">
        <w:rPr>
          <w:rFonts w:ascii="Arial" w:hAnsi="Arial" w:cs="Arial"/>
          <w:b/>
          <w:sz w:val="22"/>
        </w:rPr>
        <w:t>11</w:t>
      </w:r>
      <w:r>
        <w:rPr>
          <w:rFonts w:ascii="Arial" w:hAnsi="Arial" w:cs="Arial"/>
          <w:sz w:val="22"/>
        </w:rPr>
        <w:t xml:space="preserve"> </w:t>
      </w:r>
      <w:r w:rsidR="009A7925" w:rsidRPr="009A7925">
        <w:rPr>
          <w:rFonts w:ascii="Arial" w:hAnsi="Arial" w:cs="Arial"/>
          <w:sz w:val="22"/>
        </w:rPr>
        <w:t xml:space="preserve">Zamawiający informuje, że instrukcje korzystania z platformazakupowa.pl dotyczące </w:t>
      </w:r>
      <w:r>
        <w:rPr>
          <w:rFonts w:ascii="Arial" w:hAnsi="Arial" w:cs="Arial"/>
          <w:sz w:val="22"/>
        </w:rPr>
        <w:t xml:space="preserve">                 </w:t>
      </w:r>
      <w:r w:rsidR="009A7925" w:rsidRPr="009A7925">
        <w:rPr>
          <w:rFonts w:ascii="Arial" w:hAnsi="Arial" w:cs="Arial"/>
          <w:sz w:val="22"/>
        </w:rPr>
        <w:t xml:space="preserve">w szczególności logowania, składania wniosków o wyjaśnienie treści SWZ, składania ofert oraz innych czynności podejmowanych w niniejszym postępowaniu przy użyciu platformazakupowa.pl znajdują się w zakładce „Instrukcje dla Wykonawców" na stronie internetowej pod adresem: </w:t>
      </w:r>
      <w:hyperlink r:id="rId16" w:history="1">
        <w:r w:rsidR="00F64A48" w:rsidRPr="00CC2C35">
          <w:rPr>
            <w:rStyle w:val="Hipercze"/>
            <w:rFonts w:ascii="Arial" w:hAnsi="Arial" w:cs="Arial"/>
            <w:sz w:val="22"/>
          </w:rPr>
          <w:t>https://platformazakupowa.pl/strona/45-instrukcje</w:t>
        </w:r>
      </w:hyperlink>
    </w:p>
    <w:p w14:paraId="2E5C44DE" w14:textId="77777777" w:rsidR="00F64A48" w:rsidRPr="00F64A48" w:rsidRDefault="00F64A48" w:rsidP="000E12EA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0"/>
        </w:rPr>
      </w:pPr>
    </w:p>
    <w:p w14:paraId="24CACDB2" w14:textId="77777777" w:rsidR="00173F19" w:rsidRDefault="000E12EA" w:rsidP="000E12EA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</w:rPr>
      </w:pPr>
      <w:r w:rsidRPr="000E12EA">
        <w:rPr>
          <w:rFonts w:ascii="Arial" w:hAnsi="Arial" w:cs="Arial"/>
          <w:b/>
          <w:sz w:val="22"/>
        </w:rPr>
        <w:t>7.</w:t>
      </w:r>
      <w:r w:rsidR="00CB2D9F">
        <w:rPr>
          <w:rFonts w:ascii="Arial" w:hAnsi="Arial" w:cs="Arial"/>
          <w:b/>
          <w:sz w:val="22"/>
        </w:rPr>
        <w:t>1</w:t>
      </w:r>
      <w:r w:rsidR="004733C7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sz w:val="22"/>
        </w:rPr>
        <w:t xml:space="preserve"> </w:t>
      </w:r>
      <w:r w:rsidRPr="000E12EA">
        <w:rPr>
          <w:rFonts w:ascii="Arial" w:hAnsi="Arial" w:cs="Arial"/>
          <w:sz w:val="22"/>
        </w:rPr>
        <w:t xml:space="preserve">Zamawiający wyznacza następujące osoby do kontaktu z Wykonawcami: </w:t>
      </w:r>
    </w:p>
    <w:p w14:paraId="1341DF5D" w14:textId="0F59B20F" w:rsidR="007719C4" w:rsidRPr="00CB2D9F" w:rsidRDefault="00173F19" w:rsidP="00CB2D9F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3510">
        <w:rPr>
          <w:rFonts w:ascii="Arial" w:hAnsi="Arial" w:cs="Arial"/>
          <w:sz w:val="22"/>
          <w:szCs w:val="22"/>
        </w:rPr>
        <w:t xml:space="preserve">Pani Anna Mielnik – Kierownik </w:t>
      </w:r>
      <w:bookmarkStart w:id="6" w:name="_Hlk132708186"/>
      <w:r w:rsidRPr="00CF3510">
        <w:rPr>
          <w:rFonts w:ascii="Arial" w:hAnsi="Arial" w:cs="Arial"/>
          <w:sz w:val="22"/>
          <w:szCs w:val="22"/>
        </w:rPr>
        <w:t xml:space="preserve">Biura Zamówień Publicznych Urzędu Miejskiego </w:t>
      </w:r>
      <w:bookmarkEnd w:id="6"/>
      <w:r w:rsidRPr="00CF3510">
        <w:rPr>
          <w:rFonts w:ascii="Arial" w:hAnsi="Arial" w:cs="Arial"/>
          <w:sz w:val="22"/>
          <w:szCs w:val="22"/>
        </w:rPr>
        <w:t>w Tczewie</w:t>
      </w:r>
      <w:r w:rsidR="000E12EA" w:rsidRPr="000E12EA">
        <w:rPr>
          <w:rFonts w:ascii="Arial" w:hAnsi="Arial" w:cs="Arial"/>
          <w:sz w:val="22"/>
        </w:rPr>
        <w:t xml:space="preserve"> </w:t>
      </w:r>
      <w:r w:rsidR="00EC0AD8">
        <w:rPr>
          <w:rFonts w:ascii="Arial" w:hAnsi="Arial" w:cs="Arial"/>
          <w:sz w:val="22"/>
        </w:rPr>
        <w:t xml:space="preserve"> </w:t>
      </w:r>
      <w:r w:rsidR="00CB2D9F">
        <w:rPr>
          <w:rFonts w:ascii="Arial" w:hAnsi="Arial" w:cs="Arial"/>
          <w:sz w:val="22"/>
        </w:rPr>
        <w:t xml:space="preserve">tel. </w:t>
      </w:r>
      <w:r w:rsidR="00CB2D9F">
        <w:rPr>
          <w:rFonts w:ascii="Arial" w:hAnsi="Arial" w:cs="Arial"/>
          <w:sz w:val="22"/>
        </w:rPr>
        <w:lastRenderedPageBreak/>
        <w:t xml:space="preserve">58 77 59 383 oraz </w:t>
      </w:r>
      <w:r w:rsidRPr="00CF3510">
        <w:rPr>
          <w:rFonts w:ascii="Arial" w:hAnsi="Arial" w:cs="Arial"/>
          <w:sz w:val="22"/>
          <w:szCs w:val="22"/>
        </w:rPr>
        <w:t xml:space="preserve">Pani </w:t>
      </w:r>
      <w:r w:rsidR="00784FCA">
        <w:rPr>
          <w:rFonts w:ascii="Arial" w:hAnsi="Arial" w:cs="Arial"/>
          <w:sz w:val="22"/>
          <w:szCs w:val="22"/>
        </w:rPr>
        <w:t>Karolina Uszyńska</w:t>
      </w:r>
      <w:r w:rsidR="00221DC4">
        <w:rPr>
          <w:rFonts w:ascii="Arial" w:hAnsi="Arial" w:cs="Arial"/>
          <w:sz w:val="22"/>
          <w:szCs w:val="22"/>
        </w:rPr>
        <w:t xml:space="preserve"> </w:t>
      </w:r>
      <w:r w:rsidR="00EF6FFD">
        <w:rPr>
          <w:rFonts w:ascii="Arial" w:hAnsi="Arial" w:cs="Arial"/>
          <w:sz w:val="22"/>
          <w:szCs w:val="22"/>
        </w:rPr>
        <w:t>–</w:t>
      </w:r>
      <w:r w:rsidR="004944B8">
        <w:rPr>
          <w:rFonts w:ascii="Arial" w:hAnsi="Arial" w:cs="Arial"/>
          <w:sz w:val="22"/>
          <w:szCs w:val="22"/>
        </w:rPr>
        <w:t xml:space="preserve"> </w:t>
      </w:r>
      <w:r w:rsidR="00784FCA">
        <w:rPr>
          <w:rFonts w:ascii="Arial" w:hAnsi="Arial" w:cs="Arial"/>
          <w:sz w:val="22"/>
          <w:szCs w:val="22"/>
        </w:rPr>
        <w:t>Z-ca Kierownika</w:t>
      </w:r>
      <w:r w:rsidR="00537D1E">
        <w:rPr>
          <w:rFonts w:ascii="Arial" w:hAnsi="Arial" w:cs="Arial"/>
          <w:sz w:val="22"/>
          <w:szCs w:val="22"/>
        </w:rPr>
        <w:t xml:space="preserve"> </w:t>
      </w:r>
      <w:r w:rsidR="00537D1E" w:rsidRPr="00CF3510">
        <w:rPr>
          <w:rFonts w:ascii="Arial" w:hAnsi="Arial" w:cs="Arial"/>
          <w:sz w:val="22"/>
          <w:szCs w:val="22"/>
        </w:rPr>
        <w:t xml:space="preserve">Biura Zamówień Publicznych Urzędu Miejskiego </w:t>
      </w:r>
      <w:r w:rsidRPr="00CF3510">
        <w:rPr>
          <w:rFonts w:ascii="Arial" w:hAnsi="Arial" w:cs="Arial"/>
          <w:sz w:val="22"/>
          <w:szCs w:val="22"/>
        </w:rPr>
        <w:t>w Tczewie</w:t>
      </w:r>
      <w:r w:rsidR="000E12EA" w:rsidRPr="000E12EA">
        <w:rPr>
          <w:rFonts w:ascii="Arial" w:hAnsi="Arial" w:cs="Arial"/>
          <w:sz w:val="22"/>
        </w:rPr>
        <w:t xml:space="preserve"> </w:t>
      </w:r>
      <w:r w:rsidR="00790926">
        <w:rPr>
          <w:rFonts w:ascii="Arial" w:hAnsi="Arial" w:cs="Arial"/>
          <w:sz w:val="22"/>
        </w:rPr>
        <w:t>tel. 58 77 59 3</w:t>
      </w:r>
      <w:r w:rsidR="00784FCA">
        <w:rPr>
          <w:rFonts w:ascii="Arial" w:hAnsi="Arial" w:cs="Arial"/>
          <w:sz w:val="22"/>
        </w:rPr>
        <w:t>67</w:t>
      </w:r>
      <w:r w:rsidR="00CB2D9F">
        <w:rPr>
          <w:rFonts w:ascii="Arial" w:hAnsi="Arial" w:cs="Arial"/>
          <w:sz w:val="22"/>
        </w:rPr>
        <w:t>.</w:t>
      </w:r>
    </w:p>
    <w:p w14:paraId="6122A104" w14:textId="77777777" w:rsidR="007719C4" w:rsidRPr="00F64A48" w:rsidRDefault="0096263F" w:rsidP="00CB2D9F">
      <w:pPr>
        <w:tabs>
          <w:tab w:val="left" w:pos="426"/>
        </w:tabs>
        <w:spacing w:line="288" w:lineRule="auto"/>
        <w:jc w:val="both"/>
        <w:rPr>
          <w:rFonts w:ascii="Arial" w:hAnsi="Arial" w:cs="Arial"/>
          <w:color w:val="FF0000"/>
          <w:sz w:val="6"/>
          <w:szCs w:val="22"/>
        </w:rPr>
      </w:pPr>
      <w:r w:rsidRPr="00D241C7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0887F311" w14:textId="77777777" w:rsidR="00A47EF3" w:rsidRPr="00A47EF3" w:rsidRDefault="00A47EF3" w:rsidP="00A47EF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b/>
          <w:sz w:val="22"/>
          <w:szCs w:val="22"/>
        </w:rPr>
        <w:t>7.13</w:t>
      </w:r>
      <w:r>
        <w:rPr>
          <w:rFonts w:ascii="Arial" w:hAnsi="Arial" w:cs="Arial"/>
          <w:sz w:val="22"/>
          <w:szCs w:val="22"/>
        </w:rPr>
        <w:t xml:space="preserve"> </w:t>
      </w:r>
      <w:r w:rsidRPr="00A47EF3">
        <w:rPr>
          <w:rFonts w:ascii="Arial" w:hAnsi="Arial" w:cs="Arial"/>
          <w:sz w:val="22"/>
          <w:szCs w:val="22"/>
        </w:rPr>
        <w:t>Zalecenia</w:t>
      </w:r>
      <w:r w:rsidR="00D20BEA">
        <w:rPr>
          <w:rFonts w:ascii="Arial" w:hAnsi="Arial" w:cs="Arial"/>
          <w:sz w:val="22"/>
          <w:szCs w:val="22"/>
        </w:rPr>
        <w:t>:</w:t>
      </w:r>
    </w:p>
    <w:p w14:paraId="18F6F563" w14:textId="77777777" w:rsidR="00EA3670" w:rsidRDefault="00EA3670" w:rsidP="008B6CEA">
      <w:pPr>
        <w:pStyle w:val="Akapitzlist"/>
        <w:numPr>
          <w:ilvl w:val="0"/>
          <w:numId w:val="26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360F">
        <w:rPr>
          <w:rFonts w:ascii="Arial" w:hAnsi="Arial" w:cs="Arial"/>
          <w:sz w:val="22"/>
          <w:szCs w:val="22"/>
        </w:rPr>
        <w:t xml:space="preserve">Formaty plików wykorzystywanych przez wykonawców powinny być zgodne </w:t>
      </w:r>
      <w:r>
        <w:rPr>
          <w:rFonts w:ascii="Arial" w:hAnsi="Arial" w:cs="Arial"/>
          <w:sz w:val="22"/>
          <w:szCs w:val="22"/>
        </w:rPr>
        <w:br/>
      </w:r>
      <w:r w:rsidRPr="004A360F">
        <w:rPr>
          <w:rFonts w:ascii="Arial" w:hAnsi="Arial" w:cs="Arial"/>
          <w:sz w:val="22"/>
          <w:szCs w:val="22"/>
        </w:rPr>
        <w:t>z rozporządzeniem Rady Ministrów z dnia 21 maja 2024 r. w sprawie Krajowych Ram Interoperacyjności, minimalnych wymagań dla rejestrów publicznych i wymiany informacji w postaci elektronicznej oraz minimalnych wymagań dla systemów teleinformatycznych (Dz. U. z 2024 r. poz. 773)</w:t>
      </w:r>
      <w:r>
        <w:rPr>
          <w:rFonts w:ascii="Arial" w:hAnsi="Arial" w:cs="Arial"/>
          <w:sz w:val="22"/>
          <w:szCs w:val="22"/>
        </w:rPr>
        <w:t>.</w:t>
      </w:r>
    </w:p>
    <w:p w14:paraId="1419E4B8" w14:textId="77777777" w:rsidR="00A47EF3" w:rsidRPr="00A47EF3" w:rsidRDefault="00A47EF3" w:rsidP="008B6CEA">
      <w:pPr>
        <w:pStyle w:val="Akapitzlist"/>
        <w:numPr>
          <w:ilvl w:val="0"/>
          <w:numId w:val="26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>Zamawiający rekomenduje wykorzystanie formatów: .pdf .</w:t>
      </w:r>
      <w:proofErr w:type="spellStart"/>
      <w:r w:rsidRPr="00A47EF3">
        <w:rPr>
          <w:rFonts w:ascii="Arial" w:hAnsi="Arial" w:cs="Arial"/>
          <w:sz w:val="22"/>
          <w:szCs w:val="22"/>
        </w:rPr>
        <w:t>doc</w:t>
      </w:r>
      <w:proofErr w:type="spellEnd"/>
      <w:r w:rsidRPr="00A47EF3">
        <w:rPr>
          <w:rFonts w:ascii="Arial" w:hAnsi="Arial" w:cs="Arial"/>
          <w:sz w:val="22"/>
          <w:szCs w:val="22"/>
        </w:rPr>
        <w:t xml:space="preserve"> .xls .jpg (.</w:t>
      </w:r>
      <w:proofErr w:type="spellStart"/>
      <w:r w:rsidRPr="00A47EF3">
        <w:rPr>
          <w:rFonts w:ascii="Arial" w:hAnsi="Arial" w:cs="Arial"/>
          <w:sz w:val="22"/>
          <w:szCs w:val="22"/>
        </w:rPr>
        <w:t>jpeg</w:t>
      </w:r>
      <w:proofErr w:type="spellEnd"/>
      <w:r w:rsidRPr="00A47EF3">
        <w:rPr>
          <w:rFonts w:ascii="Arial" w:hAnsi="Arial" w:cs="Arial"/>
          <w:sz w:val="22"/>
          <w:szCs w:val="22"/>
        </w:rPr>
        <w:t>) ze szczególnym wskazaniem na .pdf</w:t>
      </w:r>
    </w:p>
    <w:p w14:paraId="40681C91" w14:textId="55EAD71B" w:rsidR="00A47EF3" w:rsidRPr="00A47EF3" w:rsidRDefault="00A47EF3" w:rsidP="008B6CEA">
      <w:pPr>
        <w:pStyle w:val="Akapitzlist"/>
        <w:numPr>
          <w:ilvl w:val="0"/>
          <w:numId w:val="26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 xml:space="preserve">W celu ewentualnej kompresji danych Zamawiający rekomenduje wykorzystanie jednego </w:t>
      </w:r>
      <w:r w:rsidR="00422CA5">
        <w:rPr>
          <w:rFonts w:ascii="Arial" w:hAnsi="Arial" w:cs="Arial"/>
          <w:sz w:val="22"/>
          <w:szCs w:val="22"/>
        </w:rPr>
        <w:br/>
      </w:r>
      <w:r w:rsidRPr="00A47EF3">
        <w:rPr>
          <w:rFonts w:ascii="Arial" w:hAnsi="Arial" w:cs="Arial"/>
          <w:sz w:val="22"/>
          <w:szCs w:val="22"/>
        </w:rPr>
        <w:t>z formatów:</w:t>
      </w:r>
    </w:p>
    <w:p w14:paraId="751CC994" w14:textId="77777777" w:rsidR="00A47EF3" w:rsidRPr="00A47EF3" w:rsidRDefault="00A47EF3" w:rsidP="008B6CEA">
      <w:pPr>
        <w:pStyle w:val="Akapitzlist"/>
        <w:numPr>
          <w:ilvl w:val="0"/>
          <w:numId w:val="25"/>
        </w:numPr>
        <w:spacing w:line="288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 xml:space="preserve">.zip </w:t>
      </w:r>
    </w:p>
    <w:p w14:paraId="6C6E29F9" w14:textId="77777777" w:rsidR="00A47EF3" w:rsidRPr="00A47EF3" w:rsidRDefault="00A47EF3" w:rsidP="008B6CEA">
      <w:pPr>
        <w:pStyle w:val="Akapitzlist"/>
        <w:numPr>
          <w:ilvl w:val="0"/>
          <w:numId w:val="25"/>
        </w:numPr>
        <w:spacing w:line="288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>.7Z</w:t>
      </w:r>
    </w:p>
    <w:p w14:paraId="594D355C" w14:textId="77777777" w:rsidR="00A47EF3" w:rsidRPr="00027F9E" w:rsidRDefault="00A47EF3" w:rsidP="008B6CEA">
      <w:pPr>
        <w:pStyle w:val="Akapitzlist"/>
        <w:numPr>
          <w:ilvl w:val="0"/>
          <w:numId w:val="27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>Wśród formatów powszechnych</w:t>
      </w:r>
      <w:r>
        <w:rPr>
          <w:rFonts w:ascii="Arial" w:hAnsi="Arial" w:cs="Arial"/>
          <w:sz w:val="22"/>
          <w:szCs w:val="22"/>
        </w:rPr>
        <w:t>,</w:t>
      </w:r>
      <w:r w:rsidRPr="00A47EF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nie występujących w rozporządzeniu </w:t>
      </w:r>
      <w:r w:rsidRPr="00A47EF3">
        <w:rPr>
          <w:rFonts w:ascii="Arial" w:hAnsi="Arial" w:cs="Arial"/>
          <w:sz w:val="22"/>
          <w:szCs w:val="22"/>
        </w:rPr>
        <w:t>występują: .</w:t>
      </w:r>
      <w:proofErr w:type="spellStart"/>
      <w:r w:rsidRPr="00A47EF3">
        <w:rPr>
          <w:rFonts w:ascii="Arial" w:hAnsi="Arial" w:cs="Arial"/>
          <w:sz w:val="22"/>
          <w:szCs w:val="22"/>
        </w:rPr>
        <w:t>rar</w:t>
      </w:r>
      <w:proofErr w:type="spellEnd"/>
      <w:r w:rsidRPr="00A47EF3">
        <w:rPr>
          <w:rFonts w:ascii="Arial" w:hAnsi="Arial" w:cs="Arial"/>
          <w:sz w:val="22"/>
          <w:szCs w:val="22"/>
        </w:rPr>
        <w:t xml:space="preserve"> .gif .</w:t>
      </w:r>
      <w:proofErr w:type="spellStart"/>
      <w:r w:rsidRPr="00A47EF3">
        <w:rPr>
          <w:rFonts w:ascii="Arial" w:hAnsi="Arial" w:cs="Arial"/>
          <w:sz w:val="22"/>
          <w:szCs w:val="22"/>
        </w:rPr>
        <w:t>bmp</w:t>
      </w:r>
      <w:proofErr w:type="spellEnd"/>
      <w:r w:rsidRPr="00A47EF3">
        <w:rPr>
          <w:rFonts w:ascii="Arial" w:hAnsi="Arial" w:cs="Arial"/>
          <w:sz w:val="22"/>
          <w:szCs w:val="22"/>
        </w:rPr>
        <w:t xml:space="preserve"> .</w:t>
      </w:r>
      <w:proofErr w:type="spellStart"/>
      <w:r w:rsidRPr="00A47EF3">
        <w:rPr>
          <w:rFonts w:ascii="Arial" w:hAnsi="Arial" w:cs="Arial"/>
          <w:sz w:val="22"/>
          <w:szCs w:val="22"/>
        </w:rPr>
        <w:t>numbers</w:t>
      </w:r>
      <w:proofErr w:type="spellEnd"/>
      <w:r w:rsidRPr="00A47EF3">
        <w:rPr>
          <w:rFonts w:ascii="Arial" w:hAnsi="Arial" w:cs="Arial"/>
          <w:sz w:val="22"/>
          <w:szCs w:val="22"/>
        </w:rPr>
        <w:t xml:space="preserve"> .</w:t>
      </w:r>
      <w:proofErr w:type="spellStart"/>
      <w:r w:rsidRPr="00A47EF3">
        <w:rPr>
          <w:rFonts w:ascii="Arial" w:hAnsi="Arial" w:cs="Arial"/>
          <w:sz w:val="22"/>
          <w:szCs w:val="22"/>
        </w:rPr>
        <w:t>pages</w:t>
      </w:r>
      <w:proofErr w:type="spellEnd"/>
      <w:r w:rsidRPr="00A47EF3">
        <w:rPr>
          <w:rFonts w:ascii="Arial" w:hAnsi="Arial" w:cs="Arial"/>
          <w:sz w:val="22"/>
          <w:szCs w:val="22"/>
        </w:rPr>
        <w:t>. Dokumenty złożone w takich plikach zostaną uznane za złożone nieskutecznie.</w:t>
      </w:r>
    </w:p>
    <w:p w14:paraId="0204E6AA" w14:textId="77777777" w:rsidR="00A47EF3" w:rsidRPr="00A47EF3" w:rsidRDefault="00A47EF3" w:rsidP="008B6CEA">
      <w:pPr>
        <w:pStyle w:val="Akapitzlist"/>
        <w:numPr>
          <w:ilvl w:val="0"/>
          <w:numId w:val="27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 xml:space="preserve">Ze względu na niskie ryzyko naruszenia integralności pliku oraz łatwiejszą weryfikację podpisu, </w:t>
      </w:r>
      <w:r>
        <w:rPr>
          <w:rFonts w:ascii="Arial" w:hAnsi="Arial" w:cs="Arial"/>
          <w:sz w:val="22"/>
          <w:szCs w:val="22"/>
        </w:rPr>
        <w:t>Z</w:t>
      </w:r>
      <w:r w:rsidRPr="00A47EF3">
        <w:rPr>
          <w:rFonts w:ascii="Arial" w:hAnsi="Arial" w:cs="Arial"/>
          <w:sz w:val="22"/>
          <w:szCs w:val="22"/>
        </w:rPr>
        <w:t>amawiający zaleca, w miarę możliwości, przekonwertowanie plików składający</w:t>
      </w:r>
      <w:r>
        <w:rPr>
          <w:rFonts w:ascii="Arial" w:hAnsi="Arial" w:cs="Arial"/>
          <w:sz w:val="22"/>
          <w:szCs w:val="22"/>
        </w:rPr>
        <w:t>ch się na ofertę na format .pdf</w:t>
      </w:r>
      <w:r w:rsidRPr="00A47EF3">
        <w:rPr>
          <w:rFonts w:ascii="Arial" w:hAnsi="Arial" w:cs="Arial"/>
          <w:sz w:val="22"/>
          <w:szCs w:val="22"/>
        </w:rPr>
        <w:t xml:space="preserve"> i opatrzenie ich podpisem kwalifikowanym </w:t>
      </w:r>
      <w:proofErr w:type="spellStart"/>
      <w:r w:rsidRPr="00A47EF3">
        <w:rPr>
          <w:rFonts w:ascii="Arial" w:hAnsi="Arial" w:cs="Arial"/>
          <w:sz w:val="22"/>
          <w:szCs w:val="22"/>
        </w:rPr>
        <w:t>PAdES</w:t>
      </w:r>
      <w:proofErr w:type="spellEnd"/>
      <w:r w:rsidRPr="00A47EF3">
        <w:rPr>
          <w:rFonts w:ascii="Arial" w:hAnsi="Arial" w:cs="Arial"/>
          <w:sz w:val="22"/>
          <w:szCs w:val="22"/>
        </w:rPr>
        <w:t xml:space="preserve">. </w:t>
      </w:r>
    </w:p>
    <w:p w14:paraId="1111ABE0" w14:textId="77777777" w:rsidR="00A47EF3" w:rsidRPr="00027F9E" w:rsidRDefault="00A47EF3" w:rsidP="008B6CEA">
      <w:pPr>
        <w:pStyle w:val="Akapitzlist"/>
        <w:numPr>
          <w:ilvl w:val="0"/>
          <w:numId w:val="27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 xml:space="preserve">Pliki w innych formatach niż PDF zaleca się opatrzyć zewnętrznym podpisem </w:t>
      </w:r>
      <w:proofErr w:type="spellStart"/>
      <w:r w:rsidRPr="00A47EF3">
        <w:rPr>
          <w:rFonts w:ascii="Arial" w:hAnsi="Arial" w:cs="Arial"/>
          <w:sz w:val="22"/>
          <w:szCs w:val="22"/>
        </w:rPr>
        <w:t>XAdES</w:t>
      </w:r>
      <w:proofErr w:type="spellEnd"/>
      <w:r w:rsidRPr="00A47EF3">
        <w:rPr>
          <w:rFonts w:ascii="Arial" w:hAnsi="Arial" w:cs="Arial"/>
          <w:sz w:val="22"/>
          <w:szCs w:val="22"/>
        </w:rPr>
        <w:t>. Wykonawca powinien pamiętać, aby plik z podpisem przekazywać łącznie z dokumentem podpisywanym.</w:t>
      </w:r>
    </w:p>
    <w:p w14:paraId="6DFB78FB" w14:textId="77777777" w:rsidR="00A47EF3" w:rsidRPr="00A47EF3" w:rsidRDefault="00A47EF3" w:rsidP="008B6CEA">
      <w:pPr>
        <w:pStyle w:val="Akapitzlist"/>
        <w:numPr>
          <w:ilvl w:val="0"/>
          <w:numId w:val="27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 xml:space="preserve">Zamawiający zaleca, aby </w:t>
      </w:r>
      <w:r w:rsidR="00F90F41">
        <w:rPr>
          <w:rFonts w:ascii="Arial" w:hAnsi="Arial" w:cs="Arial"/>
          <w:sz w:val="22"/>
          <w:szCs w:val="22"/>
        </w:rPr>
        <w:t>w</w:t>
      </w:r>
      <w:r w:rsidRPr="00A47EF3">
        <w:rPr>
          <w:rFonts w:ascii="Arial" w:hAnsi="Arial" w:cs="Arial"/>
          <w:sz w:val="22"/>
          <w:szCs w:val="22"/>
        </w:rPr>
        <w:t>ykonawca z odpowiednim wyprzedzeniem przetestował możliwość prawidłowego wykorzystania wybranej metody podpisania plików oferty.</w:t>
      </w:r>
    </w:p>
    <w:p w14:paraId="635D2666" w14:textId="77777777" w:rsidR="00A47EF3" w:rsidRPr="00F90F41" w:rsidRDefault="00A47EF3" w:rsidP="008B6CEA">
      <w:pPr>
        <w:pStyle w:val="Akapitzlist"/>
        <w:numPr>
          <w:ilvl w:val="0"/>
          <w:numId w:val="27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>Zaleca się, aby komunikacja z wykonawcami odbywała się tylko na Platformie za pośrednictwem formularza “Wyślij wiadomość do zamawiającego”, ni</w:t>
      </w:r>
      <w:r w:rsidR="00F90F41">
        <w:rPr>
          <w:rFonts w:ascii="Arial" w:hAnsi="Arial" w:cs="Arial"/>
          <w:sz w:val="22"/>
          <w:szCs w:val="22"/>
        </w:rPr>
        <w:t>e za pośrednictwem adresu email.</w:t>
      </w:r>
    </w:p>
    <w:p w14:paraId="07970295" w14:textId="77777777" w:rsidR="00A47EF3" w:rsidRPr="00A47EF3" w:rsidRDefault="00A47EF3" w:rsidP="008B6CEA">
      <w:pPr>
        <w:pStyle w:val="Akapitzlist"/>
        <w:numPr>
          <w:ilvl w:val="0"/>
          <w:numId w:val="27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 xml:space="preserve">Jeśli wykonawca pakuje dokumenty np. w plik ZIP zalecamy wcześniejsze podpisanie każdego ze skompresowanych plików. </w:t>
      </w:r>
    </w:p>
    <w:p w14:paraId="474AB458" w14:textId="77777777" w:rsidR="00A47EF3" w:rsidRPr="00A47EF3" w:rsidRDefault="00A47EF3" w:rsidP="008B6CEA">
      <w:pPr>
        <w:pStyle w:val="Akapitzlist"/>
        <w:numPr>
          <w:ilvl w:val="0"/>
          <w:numId w:val="27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>Zamawiający rekomenduje wykorzystanie podpisu z kwalifikowanym znacznikiem czasu.</w:t>
      </w:r>
    </w:p>
    <w:p w14:paraId="7F4C46EE" w14:textId="75D9020C" w:rsidR="00F64F15" w:rsidRPr="009F2134" w:rsidRDefault="00A47EF3" w:rsidP="008B6CEA">
      <w:pPr>
        <w:pStyle w:val="Akapitzlist"/>
        <w:numPr>
          <w:ilvl w:val="0"/>
          <w:numId w:val="27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7EF3">
        <w:rPr>
          <w:rFonts w:ascii="Arial" w:hAnsi="Arial" w:cs="Arial"/>
          <w:sz w:val="22"/>
          <w:szCs w:val="22"/>
        </w:rPr>
        <w:t>Zamawiający zaleca</w:t>
      </w:r>
      <w:r w:rsidR="00F90F41">
        <w:rPr>
          <w:rFonts w:ascii="Arial" w:hAnsi="Arial" w:cs="Arial"/>
          <w:sz w:val="22"/>
          <w:szCs w:val="22"/>
        </w:rPr>
        <w:t>,</w:t>
      </w:r>
      <w:r w:rsidRPr="00A47EF3">
        <w:rPr>
          <w:rFonts w:ascii="Arial" w:hAnsi="Arial" w:cs="Arial"/>
          <w:sz w:val="22"/>
          <w:szCs w:val="22"/>
        </w:rPr>
        <w:t xml:space="preserve"> aby nie wprowadzać jakichkolwiek zmian w plikach po podpisaniu ich podpisem kwalifikowanym. Może to skutkować n</w:t>
      </w:r>
      <w:r w:rsidR="00B15706">
        <w:rPr>
          <w:rFonts w:ascii="Arial" w:hAnsi="Arial" w:cs="Arial"/>
          <w:sz w:val="22"/>
          <w:szCs w:val="22"/>
        </w:rPr>
        <w:t>aruszeniem integralności plików</w:t>
      </w:r>
      <w:r w:rsidRPr="00A47EF3">
        <w:rPr>
          <w:rFonts w:ascii="Arial" w:hAnsi="Arial" w:cs="Arial"/>
          <w:sz w:val="22"/>
          <w:szCs w:val="22"/>
        </w:rPr>
        <w:t>.</w:t>
      </w:r>
    </w:p>
    <w:p w14:paraId="3B6BC7ED" w14:textId="77777777" w:rsidR="00027F9E" w:rsidRPr="00592A5E" w:rsidRDefault="00027F9E" w:rsidP="00CF3510">
      <w:pPr>
        <w:spacing w:line="288" w:lineRule="auto"/>
        <w:jc w:val="both"/>
        <w:rPr>
          <w:rFonts w:ascii="Arial" w:hAnsi="Arial" w:cs="Arial"/>
          <w:sz w:val="18"/>
          <w:szCs w:val="22"/>
        </w:rPr>
      </w:pPr>
    </w:p>
    <w:p w14:paraId="30E1A7BD" w14:textId="721A0CA9" w:rsidR="00B347C3" w:rsidRPr="00B347C3" w:rsidRDefault="00EF5FFD" w:rsidP="00CB2D9F">
      <w:pPr>
        <w:pStyle w:val="Default"/>
        <w:suppressAutoHyphens w:val="0"/>
        <w:autoSpaceDE w:val="0"/>
        <w:autoSpaceDN w:val="0"/>
        <w:adjustRightInd w:val="0"/>
        <w:spacing w:line="288" w:lineRule="auto"/>
        <w:jc w:val="both"/>
        <w:rPr>
          <w:b/>
          <w:bCs/>
          <w:color w:val="auto"/>
          <w:lang w:eastAsia="pl-PL"/>
        </w:rPr>
      </w:pPr>
      <w:r>
        <w:rPr>
          <w:b/>
          <w:sz w:val="22"/>
          <w:szCs w:val="22"/>
        </w:rPr>
        <w:t>8.</w:t>
      </w:r>
      <w:r w:rsidR="00A16029" w:rsidRPr="00F866F2">
        <w:rPr>
          <w:sz w:val="22"/>
          <w:szCs w:val="22"/>
        </w:rPr>
        <w:t xml:space="preserve"> </w:t>
      </w:r>
      <w:r w:rsidR="00B347C3" w:rsidRPr="00B347C3">
        <w:rPr>
          <w:b/>
          <w:bCs/>
          <w:color w:val="auto"/>
          <w:lang w:eastAsia="pl-PL"/>
        </w:rPr>
        <w:t>INFORMACJE O SPOSOBIE KO</w:t>
      </w:r>
      <w:r w:rsidR="00B347C3">
        <w:rPr>
          <w:b/>
          <w:bCs/>
          <w:color w:val="auto"/>
          <w:lang w:eastAsia="pl-PL"/>
        </w:rPr>
        <w:t>MUNIKOWANIA SIĘ ZAMAWIAJĄCEGO</w:t>
      </w:r>
      <w:r w:rsidR="00422CA5">
        <w:rPr>
          <w:b/>
          <w:bCs/>
          <w:color w:val="auto"/>
          <w:lang w:eastAsia="pl-PL"/>
        </w:rPr>
        <w:t xml:space="preserve"> </w:t>
      </w:r>
      <w:r w:rsidR="00422CA5">
        <w:rPr>
          <w:b/>
          <w:bCs/>
          <w:color w:val="auto"/>
          <w:lang w:eastAsia="pl-PL"/>
        </w:rPr>
        <w:br/>
      </w:r>
      <w:r w:rsidR="00B347C3">
        <w:rPr>
          <w:b/>
          <w:bCs/>
          <w:color w:val="auto"/>
          <w:lang w:eastAsia="pl-PL"/>
        </w:rPr>
        <w:t xml:space="preserve">Z </w:t>
      </w:r>
      <w:r w:rsidR="00B347C3" w:rsidRPr="00B347C3">
        <w:rPr>
          <w:b/>
          <w:bCs/>
          <w:color w:val="auto"/>
          <w:lang w:eastAsia="pl-PL"/>
        </w:rPr>
        <w:t>WYKONAWCAMI W INNY SPOSÓB NIŻ PRZY UŻYCIU ŚRODKÓW KOMUNIKACJI ELEKTRONICZNEJ, W TYM W PRZYPADKU ZAISTNIENIA JEDNEJ Z SYTUACJI OKREŚLONYCH W AR</w:t>
      </w:r>
      <w:r w:rsidR="00B347C3">
        <w:rPr>
          <w:b/>
          <w:bCs/>
          <w:color w:val="auto"/>
          <w:lang w:eastAsia="pl-PL"/>
        </w:rPr>
        <w:t>T. 65 UST.</w:t>
      </w:r>
      <w:r w:rsidR="00340C9D">
        <w:rPr>
          <w:b/>
          <w:bCs/>
          <w:color w:val="auto"/>
          <w:lang w:eastAsia="pl-PL"/>
        </w:rPr>
        <w:t xml:space="preserve"> </w:t>
      </w:r>
      <w:r w:rsidR="00B347C3">
        <w:rPr>
          <w:b/>
          <w:bCs/>
          <w:color w:val="auto"/>
          <w:lang w:eastAsia="pl-PL"/>
        </w:rPr>
        <w:t xml:space="preserve"> 1, ART. 66 I ART. 69</w:t>
      </w:r>
    </w:p>
    <w:p w14:paraId="5BECD2ED" w14:textId="77777777" w:rsidR="00D20BEA" w:rsidRPr="006A6638" w:rsidRDefault="00D20BEA" w:rsidP="006D512B">
      <w:pPr>
        <w:tabs>
          <w:tab w:val="left" w:pos="720"/>
        </w:tabs>
        <w:spacing w:line="288" w:lineRule="auto"/>
        <w:jc w:val="both"/>
        <w:rPr>
          <w:rFonts w:ascii="Arial" w:eastAsia="Calibri" w:hAnsi="Arial" w:cs="Arial"/>
          <w:color w:val="auto"/>
          <w:sz w:val="10"/>
          <w:szCs w:val="22"/>
          <w:lang w:eastAsia="en-US"/>
        </w:rPr>
      </w:pPr>
    </w:p>
    <w:p w14:paraId="2764C310" w14:textId="77777777" w:rsidR="00B347C3" w:rsidRPr="00603067" w:rsidRDefault="00B347C3" w:rsidP="006D512B">
      <w:pPr>
        <w:tabs>
          <w:tab w:val="left" w:pos="720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B347C3">
        <w:rPr>
          <w:rFonts w:ascii="Arial" w:eastAsia="Calibri" w:hAnsi="Arial" w:cs="Arial"/>
          <w:color w:val="auto"/>
          <w:sz w:val="22"/>
          <w:szCs w:val="22"/>
          <w:lang w:eastAsia="en-US"/>
        </w:rPr>
        <w:t>Zamawiający nie przewiduje komunikowania się z Wykonawcami w inny sposób niż przy użyciu środków komunikacji elektronicznej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.</w:t>
      </w:r>
    </w:p>
    <w:p w14:paraId="5F9C050B" w14:textId="77777777" w:rsidR="002E7422" w:rsidRPr="00F64A48" w:rsidRDefault="002E7422" w:rsidP="006D512B">
      <w:pPr>
        <w:tabs>
          <w:tab w:val="left" w:pos="720"/>
        </w:tabs>
        <w:spacing w:line="288" w:lineRule="auto"/>
        <w:jc w:val="both"/>
        <w:rPr>
          <w:rFonts w:ascii="Arial" w:hAnsi="Arial" w:cs="Arial"/>
          <w:b/>
          <w:sz w:val="10"/>
          <w:szCs w:val="22"/>
        </w:rPr>
      </w:pPr>
    </w:p>
    <w:p w14:paraId="7F7A54BA" w14:textId="77777777" w:rsidR="007719C4" w:rsidRPr="00C53451" w:rsidRDefault="00B347C3" w:rsidP="00CF3510">
      <w:pPr>
        <w:tabs>
          <w:tab w:val="left" w:pos="720"/>
        </w:tabs>
        <w:spacing w:line="288" w:lineRule="auto"/>
        <w:jc w:val="both"/>
        <w:rPr>
          <w:rFonts w:ascii="Arial" w:hAnsi="Arial" w:cs="Arial"/>
          <w:b/>
          <w:color w:val="auto"/>
          <w:sz w:val="6"/>
          <w:szCs w:val="6"/>
        </w:rPr>
      </w:pPr>
      <w:r w:rsidRPr="00C53451">
        <w:rPr>
          <w:rFonts w:ascii="Arial" w:hAnsi="Arial" w:cs="Arial"/>
          <w:b/>
          <w:color w:val="auto"/>
          <w:sz w:val="22"/>
          <w:szCs w:val="22"/>
        </w:rPr>
        <w:t>9</w:t>
      </w:r>
      <w:r w:rsidR="00A16029" w:rsidRPr="00C53451">
        <w:rPr>
          <w:rFonts w:ascii="Arial" w:hAnsi="Arial" w:cs="Arial"/>
          <w:b/>
          <w:color w:val="auto"/>
          <w:sz w:val="22"/>
          <w:szCs w:val="22"/>
        </w:rPr>
        <w:t>. WYMAGANIA DOTYCZĄCE WADIUM</w:t>
      </w:r>
    </w:p>
    <w:p w14:paraId="13116CB1" w14:textId="77777777" w:rsidR="00D20BEA" w:rsidRPr="00C53451" w:rsidRDefault="00D20BEA" w:rsidP="00C32D41">
      <w:pPr>
        <w:tabs>
          <w:tab w:val="left" w:pos="0"/>
        </w:tabs>
        <w:spacing w:line="288" w:lineRule="auto"/>
        <w:jc w:val="both"/>
        <w:rPr>
          <w:rFonts w:ascii="Arial" w:hAnsi="Arial" w:cs="Arial"/>
          <w:b/>
          <w:color w:val="auto"/>
          <w:sz w:val="10"/>
          <w:szCs w:val="22"/>
        </w:rPr>
      </w:pPr>
    </w:p>
    <w:p w14:paraId="1E83855D" w14:textId="6AE19336" w:rsidR="00181E96" w:rsidRPr="0002535F" w:rsidRDefault="00181E96" w:rsidP="008B6CEA">
      <w:pPr>
        <w:pStyle w:val="Akapitzlist"/>
        <w:numPr>
          <w:ilvl w:val="1"/>
          <w:numId w:val="61"/>
        </w:numPr>
        <w:tabs>
          <w:tab w:val="left" w:pos="0"/>
          <w:tab w:val="left" w:pos="426"/>
        </w:tabs>
        <w:spacing w:line="288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216B0">
        <w:rPr>
          <w:rFonts w:ascii="Arial" w:hAnsi="Arial" w:cs="Arial"/>
          <w:color w:val="auto"/>
          <w:sz w:val="22"/>
          <w:szCs w:val="22"/>
        </w:rPr>
        <w:t>Oferta w okresie związania ofertą</w:t>
      </w:r>
      <w:r w:rsidR="008E1E4E" w:rsidRPr="007216B0">
        <w:rPr>
          <w:rFonts w:ascii="Arial" w:hAnsi="Arial" w:cs="Arial"/>
          <w:color w:val="auto"/>
          <w:sz w:val="22"/>
          <w:szCs w:val="22"/>
        </w:rPr>
        <w:t>,</w:t>
      </w:r>
      <w:r w:rsidRPr="007216B0">
        <w:rPr>
          <w:rFonts w:ascii="Arial" w:hAnsi="Arial" w:cs="Arial"/>
          <w:color w:val="auto"/>
          <w:sz w:val="22"/>
          <w:szCs w:val="22"/>
        </w:rPr>
        <w:t xml:space="preserve"> określonym w pkt </w:t>
      </w:r>
      <w:r w:rsidRPr="007216B0">
        <w:rPr>
          <w:rFonts w:ascii="Arial" w:hAnsi="Arial" w:cs="Arial"/>
          <w:b/>
          <w:color w:val="auto"/>
          <w:sz w:val="22"/>
          <w:szCs w:val="22"/>
        </w:rPr>
        <w:t>10.1</w:t>
      </w:r>
      <w:r w:rsidRPr="007216B0">
        <w:rPr>
          <w:rFonts w:ascii="Arial" w:hAnsi="Arial" w:cs="Arial"/>
          <w:color w:val="auto"/>
          <w:sz w:val="22"/>
          <w:szCs w:val="22"/>
        </w:rPr>
        <w:t xml:space="preserve"> SWZ</w:t>
      </w:r>
      <w:r w:rsidR="004C557D" w:rsidRPr="007216B0">
        <w:rPr>
          <w:rFonts w:ascii="Arial" w:hAnsi="Arial" w:cs="Arial"/>
          <w:color w:val="auto"/>
          <w:sz w:val="22"/>
          <w:szCs w:val="22"/>
        </w:rPr>
        <w:t>,</w:t>
      </w:r>
      <w:r w:rsidRPr="007216B0">
        <w:rPr>
          <w:rFonts w:ascii="Arial" w:hAnsi="Arial" w:cs="Arial"/>
          <w:color w:val="auto"/>
          <w:sz w:val="22"/>
          <w:szCs w:val="22"/>
        </w:rPr>
        <w:t xml:space="preserve"> powinna być   zabezpieczona wadium w wysokości</w:t>
      </w:r>
      <w:r w:rsidR="009750B3" w:rsidRPr="007216B0">
        <w:rPr>
          <w:rFonts w:ascii="Arial" w:hAnsi="Arial" w:cs="Arial"/>
          <w:color w:val="auto"/>
          <w:sz w:val="22"/>
          <w:szCs w:val="22"/>
        </w:rPr>
        <w:t xml:space="preserve"> </w:t>
      </w:r>
      <w:r w:rsidR="00F52FE8">
        <w:rPr>
          <w:rFonts w:ascii="Arial" w:hAnsi="Arial" w:cs="Arial"/>
          <w:b/>
          <w:bCs/>
          <w:color w:val="auto"/>
          <w:sz w:val="22"/>
          <w:szCs w:val="22"/>
        </w:rPr>
        <w:t>10</w:t>
      </w:r>
      <w:r w:rsidR="00C53451" w:rsidRPr="007216B0">
        <w:rPr>
          <w:rFonts w:ascii="Arial" w:hAnsi="Arial" w:cs="Arial"/>
          <w:b/>
          <w:bCs/>
          <w:color w:val="auto"/>
          <w:sz w:val="22"/>
          <w:szCs w:val="22"/>
        </w:rPr>
        <w:t>0 000,00</w:t>
      </w:r>
      <w:r w:rsidR="00C53451" w:rsidRPr="007216B0">
        <w:rPr>
          <w:rFonts w:ascii="Arial" w:hAnsi="Arial" w:cs="Arial"/>
          <w:color w:val="auto"/>
          <w:sz w:val="22"/>
          <w:szCs w:val="22"/>
        </w:rPr>
        <w:t xml:space="preserve"> </w:t>
      </w:r>
      <w:r w:rsidRPr="007216B0">
        <w:rPr>
          <w:rFonts w:ascii="Arial" w:hAnsi="Arial" w:cs="Arial"/>
          <w:b/>
          <w:color w:val="auto"/>
          <w:sz w:val="22"/>
          <w:szCs w:val="22"/>
        </w:rPr>
        <w:t>zł</w:t>
      </w:r>
      <w:r w:rsidRPr="007216B0">
        <w:rPr>
          <w:rFonts w:ascii="Arial" w:hAnsi="Arial" w:cs="Arial"/>
          <w:color w:val="auto"/>
          <w:sz w:val="22"/>
          <w:szCs w:val="22"/>
        </w:rPr>
        <w:t xml:space="preserve"> (słownie: </w:t>
      </w:r>
      <w:r w:rsidR="00C26C46">
        <w:rPr>
          <w:rFonts w:ascii="Arial" w:hAnsi="Arial" w:cs="Arial"/>
          <w:color w:val="auto"/>
          <w:sz w:val="22"/>
          <w:szCs w:val="22"/>
        </w:rPr>
        <w:t>sto</w:t>
      </w:r>
      <w:r w:rsidR="00F64F15" w:rsidRPr="007216B0">
        <w:rPr>
          <w:rFonts w:ascii="Arial" w:hAnsi="Arial" w:cs="Arial"/>
          <w:color w:val="auto"/>
          <w:sz w:val="22"/>
          <w:szCs w:val="22"/>
        </w:rPr>
        <w:t xml:space="preserve">  tysięcy złotych 0</w:t>
      </w:r>
      <w:r w:rsidRPr="007216B0">
        <w:rPr>
          <w:rFonts w:ascii="Arial" w:hAnsi="Arial" w:cs="Arial"/>
          <w:color w:val="auto"/>
          <w:sz w:val="22"/>
          <w:szCs w:val="22"/>
        </w:rPr>
        <w:t>0/100),</w:t>
      </w:r>
      <w:r w:rsidR="00321173" w:rsidRPr="007216B0">
        <w:rPr>
          <w:rFonts w:ascii="Arial" w:hAnsi="Arial" w:cs="Arial"/>
          <w:color w:val="auto"/>
          <w:sz w:val="22"/>
          <w:szCs w:val="22"/>
        </w:rPr>
        <w:t xml:space="preserve"> </w:t>
      </w:r>
      <w:r w:rsidRPr="007216B0">
        <w:rPr>
          <w:rFonts w:ascii="Arial" w:hAnsi="Arial" w:cs="Arial"/>
          <w:color w:val="auto"/>
          <w:sz w:val="22"/>
          <w:szCs w:val="22"/>
        </w:rPr>
        <w:t>które należy wnieść w terminie do składania ofert,</w:t>
      </w:r>
      <w:r w:rsidRPr="007216B0">
        <w:rPr>
          <w:rFonts w:ascii="Arial" w:hAnsi="Arial" w:cs="Arial"/>
          <w:color w:val="FF0000"/>
          <w:sz w:val="22"/>
          <w:szCs w:val="22"/>
        </w:rPr>
        <w:t xml:space="preserve"> </w:t>
      </w:r>
      <w:r w:rsidRPr="0002535F">
        <w:rPr>
          <w:rFonts w:ascii="Arial" w:hAnsi="Arial" w:cs="Arial"/>
          <w:color w:val="auto"/>
          <w:sz w:val="22"/>
          <w:szCs w:val="22"/>
        </w:rPr>
        <w:t>tj. do dnia</w:t>
      </w:r>
      <w:r w:rsidR="001A1DFE">
        <w:rPr>
          <w:rFonts w:ascii="Arial" w:hAnsi="Arial" w:cs="Arial"/>
          <w:color w:val="auto"/>
          <w:sz w:val="22"/>
          <w:szCs w:val="22"/>
        </w:rPr>
        <w:t xml:space="preserve"> </w:t>
      </w:r>
      <w:r w:rsidR="001A1DFE" w:rsidRPr="001A1DFE">
        <w:rPr>
          <w:rFonts w:ascii="Arial" w:hAnsi="Arial" w:cs="Arial"/>
          <w:b/>
          <w:bCs/>
          <w:color w:val="auto"/>
          <w:sz w:val="22"/>
          <w:szCs w:val="22"/>
        </w:rPr>
        <w:t>26</w:t>
      </w:r>
      <w:r w:rsidR="00AB2A19" w:rsidRPr="0002535F">
        <w:rPr>
          <w:rFonts w:ascii="Arial" w:hAnsi="Arial" w:cs="Arial"/>
          <w:b/>
          <w:color w:val="auto"/>
          <w:sz w:val="22"/>
          <w:szCs w:val="22"/>
        </w:rPr>
        <w:t>.0</w:t>
      </w:r>
      <w:r w:rsidR="00A81592">
        <w:rPr>
          <w:rFonts w:ascii="Arial" w:hAnsi="Arial" w:cs="Arial"/>
          <w:b/>
          <w:color w:val="auto"/>
          <w:sz w:val="22"/>
          <w:szCs w:val="22"/>
        </w:rPr>
        <w:t>5</w:t>
      </w:r>
      <w:r w:rsidR="00AB2A19" w:rsidRPr="0002535F">
        <w:rPr>
          <w:rFonts w:ascii="Arial" w:hAnsi="Arial" w:cs="Arial"/>
          <w:b/>
          <w:color w:val="auto"/>
          <w:sz w:val="22"/>
          <w:szCs w:val="22"/>
        </w:rPr>
        <w:t>.202</w:t>
      </w:r>
      <w:r w:rsidR="00784FCA">
        <w:rPr>
          <w:rFonts w:ascii="Arial" w:hAnsi="Arial" w:cs="Arial"/>
          <w:b/>
          <w:color w:val="auto"/>
          <w:sz w:val="22"/>
          <w:szCs w:val="22"/>
        </w:rPr>
        <w:t>5</w:t>
      </w:r>
      <w:r w:rsidR="003234A7" w:rsidRPr="0002535F">
        <w:rPr>
          <w:rFonts w:ascii="Arial" w:hAnsi="Arial" w:cs="Arial"/>
          <w:b/>
          <w:color w:val="auto"/>
          <w:sz w:val="22"/>
          <w:szCs w:val="22"/>
        </w:rPr>
        <w:t xml:space="preserve"> r. do godz. 9:00</w:t>
      </w:r>
      <w:r w:rsidR="00EA197F" w:rsidRPr="0002535F">
        <w:rPr>
          <w:rFonts w:ascii="Arial" w:hAnsi="Arial" w:cs="Arial"/>
          <w:color w:val="auto"/>
          <w:sz w:val="22"/>
          <w:szCs w:val="22"/>
        </w:rPr>
        <w:t>.</w:t>
      </w:r>
    </w:p>
    <w:p w14:paraId="36A00A11" w14:textId="77777777" w:rsidR="00EA197F" w:rsidRPr="007216B0" w:rsidRDefault="00EA197F" w:rsidP="00EA197F">
      <w:pPr>
        <w:pStyle w:val="Akapitzlist"/>
        <w:tabs>
          <w:tab w:val="left" w:pos="0"/>
          <w:tab w:val="left" w:pos="426"/>
        </w:tabs>
        <w:spacing w:line="288" w:lineRule="auto"/>
        <w:ind w:left="0"/>
        <w:jc w:val="both"/>
        <w:rPr>
          <w:rFonts w:ascii="Arial" w:hAnsi="Arial" w:cs="Arial"/>
          <w:color w:val="FF0000"/>
          <w:sz w:val="2"/>
          <w:szCs w:val="12"/>
        </w:rPr>
      </w:pPr>
    </w:p>
    <w:p w14:paraId="77689B62" w14:textId="77777777" w:rsidR="00382A93" w:rsidRPr="00382A93" w:rsidRDefault="00382A93" w:rsidP="00181E96">
      <w:pPr>
        <w:tabs>
          <w:tab w:val="left" w:pos="567"/>
        </w:tabs>
        <w:spacing w:line="288" w:lineRule="auto"/>
        <w:jc w:val="both"/>
        <w:rPr>
          <w:rFonts w:ascii="Arial" w:hAnsi="Arial" w:cs="Arial"/>
          <w:b/>
          <w:color w:val="auto"/>
          <w:sz w:val="8"/>
          <w:szCs w:val="8"/>
        </w:rPr>
      </w:pPr>
    </w:p>
    <w:p w14:paraId="34AEFA61" w14:textId="01FD8F21" w:rsidR="00181E96" w:rsidRPr="00C53451" w:rsidRDefault="00181E96" w:rsidP="00181E96">
      <w:pPr>
        <w:tabs>
          <w:tab w:val="left" w:pos="567"/>
        </w:tabs>
        <w:spacing w:line="288" w:lineRule="auto"/>
        <w:jc w:val="both"/>
        <w:rPr>
          <w:rFonts w:ascii="Arial" w:hAnsi="Arial" w:cs="Arial"/>
          <w:color w:val="auto"/>
        </w:rPr>
      </w:pPr>
      <w:r w:rsidRPr="00C53451">
        <w:rPr>
          <w:rFonts w:ascii="Arial" w:hAnsi="Arial" w:cs="Arial"/>
          <w:b/>
          <w:color w:val="auto"/>
          <w:sz w:val="22"/>
          <w:szCs w:val="22"/>
        </w:rPr>
        <w:lastRenderedPageBreak/>
        <w:t>9.2</w:t>
      </w:r>
      <w:r w:rsidRPr="00C53451">
        <w:rPr>
          <w:rFonts w:ascii="Arial" w:hAnsi="Arial" w:cs="Arial"/>
          <w:color w:val="auto"/>
          <w:sz w:val="22"/>
          <w:szCs w:val="22"/>
        </w:rPr>
        <w:t xml:space="preserve">  Wadium może być wniesione w:</w:t>
      </w:r>
    </w:p>
    <w:p w14:paraId="37C82AAA" w14:textId="77777777" w:rsidR="00181E96" w:rsidRPr="00C53451" w:rsidRDefault="00181E96" w:rsidP="008B6CEA">
      <w:pPr>
        <w:pStyle w:val="WW-Tekstpodstawowy3"/>
        <w:numPr>
          <w:ilvl w:val="0"/>
          <w:numId w:val="41"/>
        </w:numPr>
        <w:tabs>
          <w:tab w:val="left" w:pos="1080"/>
        </w:tabs>
        <w:spacing w:line="288" w:lineRule="auto"/>
        <w:rPr>
          <w:color w:val="auto"/>
        </w:rPr>
      </w:pPr>
      <w:r w:rsidRPr="00C53451">
        <w:rPr>
          <w:color w:val="auto"/>
        </w:rPr>
        <w:t>pieniądzu;</w:t>
      </w:r>
    </w:p>
    <w:p w14:paraId="151983EB" w14:textId="77777777" w:rsidR="00181E96" w:rsidRPr="00C53451" w:rsidRDefault="003234A7" w:rsidP="008B6CEA">
      <w:pPr>
        <w:pStyle w:val="WW-Tekstpodstawowy3"/>
        <w:numPr>
          <w:ilvl w:val="0"/>
          <w:numId w:val="41"/>
        </w:numPr>
        <w:tabs>
          <w:tab w:val="left" w:pos="1080"/>
        </w:tabs>
        <w:spacing w:line="288" w:lineRule="auto"/>
        <w:rPr>
          <w:color w:val="auto"/>
        </w:rPr>
      </w:pPr>
      <w:r w:rsidRPr="00C53451">
        <w:rPr>
          <w:color w:val="auto"/>
        </w:rPr>
        <w:t>gwarancjach bankowych;</w:t>
      </w:r>
    </w:p>
    <w:p w14:paraId="0EE67EC7" w14:textId="77777777" w:rsidR="00181E96" w:rsidRPr="00C53451" w:rsidRDefault="00181E96" w:rsidP="008B6CEA">
      <w:pPr>
        <w:pStyle w:val="WW-Tekstpodstawowy3"/>
        <w:numPr>
          <w:ilvl w:val="0"/>
          <w:numId w:val="41"/>
        </w:numPr>
        <w:tabs>
          <w:tab w:val="left" w:pos="1080"/>
        </w:tabs>
        <w:spacing w:line="288" w:lineRule="auto"/>
        <w:rPr>
          <w:color w:val="auto"/>
        </w:rPr>
      </w:pPr>
      <w:r w:rsidRPr="00C53451">
        <w:rPr>
          <w:color w:val="auto"/>
          <w:szCs w:val="22"/>
        </w:rPr>
        <w:t>gwarancjach ubezpieczeniowych;</w:t>
      </w:r>
    </w:p>
    <w:p w14:paraId="3B9A58CF" w14:textId="0DEDE16F" w:rsidR="00181E96" w:rsidRPr="00C53451" w:rsidRDefault="00181E96" w:rsidP="008B6CEA">
      <w:pPr>
        <w:pStyle w:val="WW-Tekstpodstawowy3"/>
        <w:numPr>
          <w:ilvl w:val="0"/>
          <w:numId w:val="41"/>
        </w:numPr>
        <w:spacing w:line="288" w:lineRule="auto"/>
        <w:rPr>
          <w:color w:val="auto"/>
        </w:rPr>
      </w:pPr>
      <w:r w:rsidRPr="00C53451">
        <w:rPr>
          <w:color w:val="auto"/>
        </w:rPr>
        <w:t xml:space="preserve">poręczeniach udzielanych przez podmioty, o których mowa w art. 6b ust. 5 pkt 2 ustawy z  dnia  9  listopada 2000 r. o utworzeniu Polskiej Agencji Rozwoju Przedsiębiorczości </w:t>
      </w:r>
      <w:r w:rsidRPr="00C53451">
        <w:rPr>
          <w:color w:val="auto"/>
          <w:szCs w:val="22"/>
        </w:rPr>
        <w:t>(</w:t>
      </w:r>
      <w:proofErr w:type="spellStart"/>
      <w:r w:rsidRPr="00C53451">
        <w:rPr>
          <w:color w:val="auto"/>
          <w:szCs w:val="22"/>
        </w:rPr>
        <w:t>t.j</w:t>
      </w:r>
      <w:proofErr w:type="spellEnd"/>
      <w:r w:rsidRPr="00C53451">
        <w:rPr>
          <w:color w:val="auto"/>
          <w:szCs w:val="22"/>
        </w:rPr>
        <w:t>. Dz.U. z 202</w:t>
      </w:r>
      <w:r w:rsidR="001F5538">
        <w:rPr>
          <w:color w:val="auto"/>
          <w:szCs w:val="22"/>
        </w:rPr>
        <w:t>5</w:t>
      </w:r>
      <w:r w:rsidRPr="00C53451">
        <w:rPr>
          <w:color w:val="auto"/>
          <w:szCs w:val="22"/>
        </w:rPr>
        <w:t xml:space="preserve"> r., poz. </w:t>
      </w:r>
      <w:r w:rsidR="001F5538">
        <w:rPr>
          <w:color w:val="auto"/>
          <w:szCs w:val="22"/>
        </w:rPr>
        <w:t>98</w:t>
      </w:r>
      <w:r w:rsidRPr="00C53451">
        <w:rPr>
          <w:color w:val="auto"/>
          <w:szCs w:val="22"/>
        </w:rPr>
        <w:t>).</w:t>
      </w:r>
    </w:p>
    <w:p w14:paraId="2B4DBFBD" w14:textId="77777777" w:rsidR="00181E96" w:rsidRPr="00C53451" w:rsidRDefault="00181E96" w:rsidP="00181E96">
      <w:pPr>
        <w:pStyle w:val="WW-Tekstpodstawowy3"/>
        <w:spacing w:line="288" w:lineRule="auto"/>
        <w:ind w:left="1080"/>
        <w:rPr>
          <w:color w:val="auto"/>
          <w:sz w:val="4"/>
          <w:szCs w:val="8"/>
        </w:rPr>
      </w:pPr>
    </w:p>
    <w:p w14:paraId="60C17486" w14:textId="56675B14" w:rsidR="00181E96" w:rsidRPr="002458A3" w:rsidRDefault="00181E96" w:rsidP="00181E96">
      <w:pPr>
        <w:tabs>
          <w:tab w:val="left" w:pos="567"/>
        </w:tabs>
        <w:spacing w:line="288" w:lineRule="auto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C53451">
        <w:rPr>
          <w:rFonts w:ascii="Arial" w:hAnsi="Arial" w:cs="Arial"/>
          <w:color w:val="auto"/>
          <w:sz w:val="22"/>
          <w:szCs w:val="22"/>
        </w:rPr>
        <w:t xml:space="preserve">W przypadku wniesienia wadium w pieniądzu należy je wpłacić przelewem na konto (rachunek) </w:t>
      </w:r>
      <w:r w:rsidR="002B3CE7" w:rsidRPr="00C53451">
        <w:rPr>
          <w:rFonts w:ascii="Arial" w:hAnsi="Arial" w:cs="Arial"/>
          <w:color w:val="auto"/>
          <w:sz w:val="22"/>
          <w:szCs w:val="22"/>
        </w:rPr>
        <w:t xml:space="preserve">Urzędu Miejskiego w Tczewie: Bank Pekao </w:t>
      </w:r>
      <w:r w:rsidR="002B3CE7">
        <w:rPr>
          <w:rFonts w:ascii="Arial" w:hAnsi="Arial" w:cs="Arial"/>
          <w:color w:val="000000"/>
          <w:sz w:val="22"/>
          <w:szCs w:val="22"/>
        </w:rPr>
        <w:t>S.A. I o/Gdańsk Filia Nr 2</w:t>
      </w:r>
      <w:r w:rsidR="002B3CE7">
        <w:rPr>
          <w:rFonts w:ascii="Arial" w:hAnsi="Arial" w:cs="Arial"/>
          <w:sz w:val="22"/>
          <w:szCs w:val="22"/>
        </w:rPr>
        <w:t xml:space="preserve"> </w:t>
      </w:r>
      <w:r w:rsidR="004944B8">
        <w:rPr>
          <w:rFonts w:ascii="Arial" w:hAnsi="Arial" w:cs="Arial"/>
          <w:sz w:val="22"/>
          <w:szCs w:val="22"/>
        </w:rPr>
        <w:br/>
      </w:r>
      <w:r w:rsidR="002B3CE7">
        <w:rPr>
          <w:rFonts w:ascii="Arial" w:hAnsi="Arial" w:cs="Arial"/>
          <w:sz w:val="22"/>
          <w:szCs w:val="22"/>
        </w:rPr>
        <w:t>nr 68124012421111001002250598.</w:t>
      </w:r>
    </w:p>
    <w:p w14:paraId="78A021BA" w14:textId="77777777" w:rsidR="00181E96" w:rsidRPr="00CF3510" w:rsidRDefault="00181E96" w:rsidP="00181E96">
      <w:pPr>
        <w:pStyle w:val="WW-Tekstpodstawowy3"/>
        <w:spacing w:line="288" w:lineRule="auto"/>
        <w:rPr>
          <w:color w:val="000000"/>
          <w:sz w:val="6"/>
          <w:szCs w:val="8"/>
        </w:rPr>
      </w:pPr>
    </w:p>
    <w:p w14:paraId="323ACFBC" w14:textId="2AE60C01" w:rsidR="00181E96" w:rsidRPr="00CF3510" w:rsidRDefault="004442D9" w:rsidP="005B7990">
      <w:pPr>
        <w:tabs>
          <w:tab w:val="left" w:pos="567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</w:rPr>
        <w:t>9</w:t>
      </w:r>
      <w:r w:rsidR="00181E96" w:rsidRPr="00CF3510">
        <w:rPr>
          <w:rFonts w:ascii="Arial" w:hAnsi="Arial" w:cs="Arial"/>
          <w:b/>
          <w:color w:val="000000"/>
          <w:sz w:val="22"/>
        </w:rPr>
        <w:t>.3</w:t>
      </w:r>
      <w:r w:rsidR="00181E96" w:rsidRPr="00CF3510">
        <w:rPr>
          <w:rFonts w:ascii="Arial" w:hAnsi="Arial" w:cs="Arial"/>
          <w:color w:val="000000"/>
          <w:sz w:val="22"/>
        </w:rPr>
        <w:t xml:space="preserve"> Zamawiający zatrzymuje wadium wraz z odsetkami</w:t>
      </w:r>
      <w:r w:rsidR="00E16159">
        <w:rPr>
          <w:rFonts w:ascii="Arial" w:hAnsi="Arial" w:cs="Arial"/>
          <w:color w:val="000000"/>
          <w:sz w:val="22"/>
        </w:rPr>
        <w:t xml:space="preserve">, a w przypadku wadium </w:t>
      </w:r>
      <w:r w:rsidR="005E1E0A">
        <w:rPr>
          <w:rFonts w:ascii="Arial" w:hAnsi="Arial" w:cs="Arial"/>
          <w:color w:val="000000"/>
          <w:sz w:val="22"/>
        </w:rPr>
        <w:t>wniesionego</w:t>
      </w:r>
      <w:r w:rsidR="00E16159">
        <w:rPr>
          <w:rFonts w:ascii="Arial" w:hAnsi="Arial" w:cs="Arial"/>
          <w:color w:val="000000"/>
          <w:sz w:val="22"/>
        </w:rPr>
        <w:t xml:space="preserve"> </w:t>
      </w:r>
      <w:r w:rsidR="004944B8">
        <w:rPr>
          <w:rFonts w:ascii="Arial" w:hAnsi="Arial" w:cs="Arial"/>
          <w:color w:val="000000"/>
          <w:sz w:val="22"/>
        </w:rPr>
        <w:br/>
      </w:r>
      <w:r w:rsidR="00E16159">
        <w:rPr>
          <w:rFonts w:ascii="Arial" w:hAnsi="Arial" w:cs="Arial"/>
          <w:color w:val="000000"/>
          <w:sz w:val="22"/>
        </w:rPr>
        <w:t>w formie gwarancji lub</w:t>
      </w:r>
      <w:r w:rsidR="005E1E0A">
        <w:rPr>
          <w:rFonts w:ascii="Arial" w:hAnsi="Arial" w:cs="Arial"/>
          <w:color w:val="000000"/>
          <w:sz w:val="22"/>
        </w:rPr>
        <w:t xml:space="preserve"> poręczenia, o których mowa w art. 97 ust. 7 pkt 2-4 ustawy </w:t>
      </w:r>
      <w:proofErr w:type="spellStart"/>
      <w:r w:rsidR="005E1E0A">
        <w:rPr>
          <w:rFonts w:ascii="Arial" w:hAnsi="Arial" w:cs="Arial"/>
          <w:color w:val="000000"/>
          <w:sz w:val="22"/>
        </w:rPr>
        <w:t>Pzp</w:t>
      </w:r>
      <w:proofErr w:type="spellEnd"/>
      <w:r w:rsidR="005E1E0A">
        <w:rPr>
          <w:rFonts w:ascii="Arial" w:hAnsi="Arial" w:cs="Arial"/>
          <w:color w:val="000000"/>
          <w:sz w:val="22"/>
        </w:rPr>
        <w:t>, występuje odpowiednio d</w:t>
      </w:r>
      <w:r w:rsidR="00926252">
        <w:rPr>
          <w:rFonts w:ascii="Arial" w:hAnsi="Arial" w:cs="Arial"/>
          <w:color w:val="000000"/>
          <w:sz w:val="22"/>
        </w:rPr>
        <w:t>o</w:t>
      </w:r>
      <w:r w:rsidR="005E1E0A">
        <w:rPr>
          <w:rFonts w:ascii="Arial" w:hAnsi="Arial" w:cs="Arial"/>
          <w:color w:val="000000"/>
          <w:sz w:val="22"/>
        </w:rPr>
        <w:t xml:space="preserve"> gwaranta lub poręczyciela z żądaniem zapłaty wadium, jeżeli</w:t>
      </w:r>
      <w:r w:rsidR="00181E96" w:rsidRPr="00CF3510">
        <w:rPr>
          <w:rFonts w:ascii="Arial" w:hAnsi="Arial" w:cs="Arial"/>
          <w:color w:val="000000"/>
          <w:sz w:val="22"/>
        </w:rPr>
        <w:t>:</w:t>
      </w:r>
    </w:p>
    <w:p w14:paraId="1540402F" w14:textId="77777777" w:rsidR="00181E96" w:rsidRPr="00CF3510" w:rsidRDefault="00181E96" w:rsidP="00181E96">
      <w:pPr>
        <w:tabs>
          <w:tab w:val="left" w:pos="567"/>
        </w:tabs>
        <w:spacing w:line="288" w:lineRule="auto"/>
        <w:ind w:left="540" w:hanging="540"/>
        <w:jc w:val="both"/>
        <w:rPr>
          <w:rFonts w:ascii="Arial" w:hAnsi="Arial" w:cs="Arial"/>
          <w:color w:val="000000"/>
          <w:sz w:val="4"/>
          <w:szCs w:val="16"/>
        </w:rPr>
      </w:pPr>
    </w:p>
    <w:p w14:paraId="5CEAF93B" w14:textId="497BBBF2" w:rsidR="00181E96" w:rsidRPr="00031682" w:rsidRDefault="008211E6" w:rsidP="008B6CEA">
      <w:pPr>
        <w:pStyle w:val="Akapitzlist"/>
        <w:numPr>
          <w:ilvl w:val="0"/>
          <w:numId w:val="42"/>
        </w:numPr>
        <w:tabs>
          <w:tab w:val="left" w:pos="426"/>
        </w:tabs>
        <w:spacing w:line="288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31682" w:rsidRPr="001B7699">
        <w:rPr>
          <w:rFonts w:ascii="Arial" w:hAnsi="Arial" w:cs="Arial"/>
          <w:sz w:val="22"/>
          <w:szCs w:val="22"/>
        </w:rPr>
        <w:t>ykonawca w odpowied</w:t>
      </w:r>
      <w:r w:rsidR="001B7699" w:rsidRPr="001B7699">
        <w:rPr>
          <w:rFonts w:ascii="Arial" w:hAnsi="Arial" w:cs="Arial"/>
          <w:sz w:val="22"/>
          <w:szCs w:val="22"/>
        </w:rPr>
        <w:t>zi na wezwanie, o którym mowa w</w:t>
      </w:r>
      <w:r w:rsidR="00031682" w:rsidRPr="001B7699">
        <w:rPr>
          <w:rFonts w:ascii="Arial" w:hAnsi="Arial" w:cs="Arial"/>
          <w:sz w:val="22"/>
          <w:szCs w:val="22"/>
        </w:rPr>
        <w:t xml:space="preserve"> art. 128 ust. 1,</w:t>
      </w:r>
      <w:r w:rsidR="004944B8">
        <w:rPr>
          <w:rFonts w:ascii="Arial" w:hAnsi="Arial" w:cs="Arial"/>
          <w:sz w:val="22"/>
          <w:szCs w:val="22"/>
        </w:rPr>
        <w:t xml:space="preserve"> </w:t>
      </w:r>
      <w:r w:rsidR="00031682" w:rsidRPr="001B7699">
        <w:rPr>
          <w:rFonts w:ascii="Arial" w:hAnsi="Arial" w:cs="Arial"/>
          <w:sz w:val="22"/>
          <w:szCs w:val="22"/>
        </w:rPr>
        <w:t>z</w:t>
      </w:r>
      <w:r w:rsidR="004944B8">
        <w:rPr>
          <w:rFonts w:ascii="Arial" w:hAnsi="Arial" w:cs="Arial"/>
          <w:sz w:val="22"/>
          <w:szCs w:val="22"/>
        </w:rPr>
        <w:t xml:space="preserve"> </w:t>
      </w:r>
      <w:r w:rsidR="00031682" w:rsidRPr="001B7699">
        <w:rPr>
          <w:rFonts w:ascii="Arial" w:hAnsi="Arial" w:cs="Arial"/>
          <w:sz w:val="22"/>
          <w:szCs w:val="22"/>
        </w:rPr>
        <w:t xml:space="preserve">przyczyn leżących po jego stronie, nie złożył </w:t>
      </w:r>
      <w:r w:rsidR="00926252" w:rsidRPr="001B7699">
        <w:rPr>
          <w:rFonts w:ascii="Arial" w:hAnsi="Arial" w:cs="Arial"/>
          <w:sz w:val="22"/>
          <w:szCs w:val="22"/>
        </w:rPr>
        <w:t>podmiotowych środków dowodowych</w:t>
      </w:r>
      <w:r w:rsidR="00031682" w:rsidRPr="001B7699">
        <w:rPr>
          <w:rFonts w:ascii="Arial" w:hAnsi="Arial" w:cs="Arial"/>
          <w:sz w:val="22"/>
          <w:szCs w:val="22"/>
        </w:rPr>
        <w:t xml:space="preserve"> potwierdzających okolicz</w:t>
      </w:r>
      <w:r w:rsidR="00926252" w:rsidRPr="001B7699">
        <w:rPr>
          <w:rFonts w:ascii="Arial" w:hAnsi="Arial" w:cs="Arial"/>
          <w:sz w:val="22"/>
          <w:szCs w:val="22"/>
        </w:rPr>
        <w:t>ności, o których mowa w art. 57</w:t>
      </w:r>
      <w:r w:rsidR="00031682" w:rsidRPr="001B7699">
        <w:rPr>
          <w:rFonts w:ascii="Arial" w:hAnsi="Arial" w:cs="Arial"/>
          <w:sz w:val="22"/>
          <w:szCs w:val="22"/>
        </w:rPr>
        <w:t>, oświadczenia, o którym mowa w art. 125 ust. 1, innych dokumentów lub oświadczeń lub nie wyraził zgody na poprawienie omyłki, o której mowa w art. 223 ust. 2 pkt 3, co spowodowało brak możliwości wybrania</w:t>
      </w:r>
      <w:r w:rsidR="00031682" w:rsidRPr="00031682">
        <w:rPr>
          <w:rFonts w:ascii="Arial" w:hAnsi="Arial" w:cs="Arial"/>
          <w:sz w:val="22"/>
          <w:szCs w:val="22"/>
        </w:rPr>
        <w:t xml:space="preserve"> oferty złożonej przez wykonawcę jako najkorzystniejszej;</w:t>
      </w:r>
    </w:p>
    <w:p w14:paraId="3D682214" w14:textId="77777777" w:rsidR="00181E96" w:rsidRPr="007203FC" w:rsidRDefault="00E01CC4" w:rsidP="008B6CEA">
      <w:pPr>
        <w:pStyle w:val="Akapitzlist"/>
        <w:numPr>
          <w:ilvl w:val="0"/>
          <w:numId w:val="42"/>
        </w:numPr>
        <w:tabs>
          <w:tab w:val="left" w:pos="360"/>
        </w:tabs>
        <w:spacing w:line="288" w:lineRule="auto"/>
        <w:ind w:hanging="578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</w:t>
      </w:r>
      <w:r w:rsidR="00181E96" w:rsidRPr="007203FC">
        <w:rPr>
          <w:rFonts w:ascii="Arial" w:hAnsi="Arial" w:cs="Arial"/>
          <w:color w:val="000000"/>
          <w:sz w:val="22"/>
        </w:rPr>
        <w:t xml:space="preserve">Wykonawca, którego oferta została wybrana: </w:t>
      </w:r>
    </w:p>
    <w:p w14:paraId="5EF02458" w14:textId="77777777" w:rsidR="00181E96" w:rsidRPr="007203FC" w:rsidRDefault="00181E96" w:rsidP="008B6CEA">
      <w:pPr>
        <w:pStyle w:val="Akapitzlist"/>
        <w:widowControl/>
        <w:numPr>
          <w:ilvl w:val="0"/>
          <w:numId w:val="43"/>
        </w:numPr>
        <w:tabs>
          <w:tab w:val="left" w:pos="720"/>
        </w:tabs>
        <w:suppressAutoHyphens w:val="0"/>
        <w:spacing w:line="288" w:lineRule="auto"/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7203FC">
        <w:rPr>
          <w:rFonts w:ascii="Arial" w:hAnsi="Arial" w:cs="Arial"/>
          <w:color w:val="000000"/>
          <w:sz w:val="22"/>
        </w:rPr>
        <w:t>odmówił podpisania umowy w sprawie zamówienia publicznego na warunkach określonych w ofercie,</w:t>
      </w:r>
    </w:p>
    <w:p w14:paraId="3DAF1DF5" w14:textId="77777777" w:rsidR="00181E96" w:rsidRPr="007203FC" w:rsidRDefault="00181E96" w:rsidP="008B6CEA">
      <w:pPr>
        <w:pStyle w:val="Akapitzlist"/>
        <w:widowControl/>
        <w:numPr>
          <w:ilvl w:val="0"/>
          <w:numId w:val="43"/>
        </w:numPr>
        <w:tabs>
          <w:tab w:val="left" w:pos="720"/>
          <w:tab w:val="left" w:pos="1440"/>
        </w:tabs>
        <w:suppressAutoHyphens w:val="0"/>
        <w:spacing w:line="288" w:lineRule="auto"/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7203FC">
        <w:rPr>
          <w:rFonts w:ascii="Arial" w:hAnsi="Arial" w:cs="Arial"/>
          <w:color w:val="000000"/>
          <w:sz w:val="22"/>
        </w:rPr>
        <w:t>nie wniósł wymaganego zabezpieczenia należytego wykonania umowy,</w:t>
      </w:r>
    </w:p>
    <w:p w14:paraId="021D1F9E" w14:textId="77777777" w:rsidR="00181E96" w:rsidRPr="00E01CC4" w:rsidRDefault="00181E96" w:rsidP="008B6CEA">
      <w:pPr>
        <w:pStyle w:val="Akapitzlist"/>
        <w:widowControl/>
        <w:numPr>
          <w:ilvl w:val="0"/>
          <w:numId w:val="42"/>
        </w:numPr>
        <w:tabs>
          <w:tab w:val="left" w:pos="426"/>
          <w:tab w:val="left" w:pos="1440"/>
        </w:tabs>
        <w:suppressAutoHyphens w:val="0"/>
        <w:spacing w:line="288" w:lineRule="auto"/>
        <w:ind w:left="426" w:hanging="284"/>
        <w:jc w:val="both"/>
        <w:rPr>
          <w:rFonts w:ascii="Arial" w:hAnsi="Arial" w:cs="Arial"/>
          <w:color w:val="000000"/>
          <w:sz w:val="22"/>
        </w:rPr>
      </w:pPr>
      <w:r w:rsidRPr="00E01CC4">
        <w:rPr>
          <w:rFonts w:ascii="Arial" w:hAnsi="Arial" w:cs="Arial"/>
          <w:color w:val="000000"/>
          <w:sz w:val="22"/>
        </w:rPr>
        <w:t>zawarcie umowy stało się niemożliwe z przyczy</w:t>
      </w:r>
      <w:r w:rsidR="006D09C5" w:rsidRPr="00E01CC4">
        <w:rPr>
          <w:rFonts w:ascii="Arial" w:hAnsi="Arial" w:cs="Arial"/>
          <w:color w:val="000000"/>
          <w:sz w:val="22"/>
        </w:rPr>
        <w:t>n leżących po stronie Wykonawcy, którego oferta została wybrana.</w:t>
      </w:r>
    </w:p>
    <w:p w14:paraId="32529B2F" w14:textId="77777777" w:rsidR="00181E96" w:rsidRPr="00CF3510" w:rsidRDefault="00181E96" w:rsidP="00181E96">
      <w:pPr>
        <w:tabs>
          <w:tab w:val="left" w:pos="567"/>
          <w:tab w:val="left" w:pos="1260"/>
        </w:tabs>
        <w:spacing w:line="288" w:lineRule="auto"/>
        <w:ind w:left="1260" w:hanging="360"/>
        <w:jc w:val="both"/>
        <w:rPr>
          <w:rFonts w:ascii="Arial" w:hAnsi="Arial" w:cs="Arial"/>
          <w:color w:val="FF0000"/>
          <w:sz w:val="12"/>
          <w:szCs w:val="16"/>
        </w:rPr>
      </w:pPr>
    </w:p>
    <w:p w14:paraId="2618290E" w14:textId="47BBABB1" w:rsidR="00181E96" w:rsidRPr="00CF3510" w:rsidRDefault="006D09C5" w:rsidP="00181E96">
      <w:pPr>
        <w:tabs>
          <w:tab w:val="left" w:pos="0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</w:rPr>
        <w:t>9</w:t>
      </w:r>
      <w:r w:rsidR="00181E96" w:rsidRPr="00CF3510">
        <w:rPr>
          <w:rFonts w:ascii="Arial" w:hAnsi="Arial" w:cs="Arial"/>
          <w:b/>
          <w:color w:val="000000"/>
          <w:sz w:val="22"/>
        </w:rPr>
        <w:t>.4</w:t>
      </w:r>
      <w:r w:rsidR="00181E96" w:rsidRPr="00CF3510">
        <w:rPr>
          <w:rFonts w:ascii="Arial" w:hAnsi="Arial" w:cs="Arial"/>
          <w:color w:val="000000"/>
          <w:sz w:val="22"/>
        </w:rPr>
        <w:t xml:space="preserve"> Za termin wniesienia wadium w formie pieniężnej zostanie uznany termin uznania          rachunku </w:t>
      </w:r>
      <w:r w:rsidR="00603067">
        <w:rPr>
          <w:rFonts w:ascii="Arial" w:hAnsi="Arial" w:cs="Arial"/>
          <w:sz w:val="22"/>
          <w:szCs w:val="22"/>
        </w:rPr>
        <w:t>Urzędu Miejskiego</w:t>
      </w:r>
      <w:r w:rsidR="00181E96" w:rsidRPr="00CF3510">
        <w:rPr>
          <w:rFonts w:ascii="Arial" w:hAnsi="Arial" w:cs="Arial"/>
          <w:color w:val="000000"/>
          <w:sz w:val="22"/>
          <w:szCs w:val="22"/>
        </w:rPr>
        <w:t xml:space="preserve"> w Tczewie</w:t>
      </w:r>
      <w:r w:rsidR="00181E96" w:rsidRPr="00CF3510">
        <w:rPr>
          <w:rFonts w:ascii="Arial" w:hAnsi="Arial" w:cs="Arial"/>
          <w:color w:val="000000"/>
          <w:sz w:val="22"/>
        </w:rPr>
        <w:t xml:space="preserve"> (według potwierdzenia wpływu środków na rachunek określony w </w:t>
      </w:r>
      <w:r w:rsidR="00181E96" w:rsidRPr="00CF3510">
        <w:rPr>
          <w:rFonts w:ascii="Arial" w:hAnsi="Arial" w:cs="Arial"/>
          <w:sz w:val="22"/>
        </w:rPr>
        <w:t xml:space="preserve">pkt </w:t>
      </w:r>
      <w:r>
        <w:rPr>
          <w:rFonts w:ascii="Arial" w:hAnsi="Arial" w:cs="Arial"/>
          <w:sz w:val="22"/>
        </w:rPr>
        <w:t>9</w:t>
      </w:r>
      <w:r w:rsidR="00181E96" w:rsidRPr="00CF3510">
        <w:rPr>
          <w:rFonts w:ascii="Arial" w:hAnsi="Arial" w:cs="Arial"/>
          <w:sz w:val="22"/>
        </w:rPr>
        <w:t>.2</w:t>
      </w:r>
      <w:r w:rsidR="00321173">
        <w:rPr>
          <w:rFonts w:ascii="Arial" w:hAnsi="Arial" w:cs="Arial"/>
          <w:color w:val="000000"/>
          <w:sz w:val="22"/>
        </w:rPr>
        <w:t xml:space="preserve"> S</w:t>
      </w:r>
      <w:r w:rsidR="00181E96" w:rsidRPr="00CF3510">
        <w:rPr>
          <w:rFonts w:ascii="Arial" w:hAnsi="Arial" w:cs="Arial"/>
          <w:color w:val="000000"/>
          <w:sz w:val="22"/>
        </w:rPr>
        <w:t>WZ).</w:t>
      </w:r>
    </w:p>
    <w:p w14:paraId="07EBB370" w14:textId="77777777" w:rsidR="00181E96" w:rsidRPr="00CF3510" w:rsidRDefault="00181E96" w:rsidP="00181E96">
      <w:pPr>
        <w:tabs>
          <w:tab w:val="left" w:pos="0"/>
        </w:tabs>
        <w:spacing w:line="288" w:lineRule="auto"/>
        <w:jc w:val="both"/>
        <w:rPr>
          <w:rFonts w:ascii="Arial" w:hAnsi="Arial" w:cs="Arial"/>
          <w:color w:val="000000"/>
          <w:sz w:val="14"/>
          <w:szCs w:val="10"/>
        </w:rPr>
      </w:pPr>
    </w:p>
    <w:p w14:paraId="784F8FC0" w14:textId="77777777" w:rsidR="00181E96" w:rsidRPr="006D09C5" w:rsidRDefault="006D09C5" w:rsidP="00181E96">
      <w:pPr>
        <w:tabs>
          <w:tab w:val="left" w:pos="0"/>
        </w:tabs>
        <w:spacing w:line="288" w:lineRule="auto"/>
        <w:jc w:val="both"/>
        <w:rPr>
          <w:rFonts w:ascii="Arial" w:hAnsi="Arial" w:cs="Arial"/>
          <w:color w:val="000000"/>
          <w:sz w:val="10"/>
        </w:rPr>
      </w:pPr>
      <w:r w:rsidRPr="006D09C5">
        <w:rPr>
          <w:rFonts w:ascii="Arial" w:hAnsi="Arial" w:cs="Arial"/>
          <w:sz w:val="22"/>
        </w:rPr>
        <w:t xml:space="preserve">Jeżeli wadium jest wnoszone w formie gwarancji lub poręczenia, o których mowa w </w:t>
      </w:r>
      <w:r>
        <w:rPr>
          <w:rFonts w:ascii="Arial" w:hAnsi="Arial" w:cs="Arial"/>
          <w:sz w:val="22"/>
        </w:rPr>
        <w:t>9.2 SWZ</w:t>
      </w:r>
      <w:r w:rsidRPr="006D09C5">
        <w:rPr>
          <w:rFonts w:ascii="Arial" w:hAnsi="Arial" w:cs="Arial"/>
          <w:sz w:val="22"/>
        </w:rPr>
        <w:t xml:space="preserve">, wykonawca przekazuje </w:t>
      </w:r>
      <w:r>
        <w:rPr>
          <w:rFonts w:ascii="Arial" w:hAnsi="Arial" w:cs="Arial"/>
          <w:sz w:val="22"/>
        </w:rPr>
        <w:t>Z</w:t>
      </w:r>
      <w:r w:rsidRPr="006D09C5">
        <w:rPr>
          <w:rFonts w:ascii="Arial" w:hAnsi="Arial" w:cs="Arial"/>
          <w:sz w:val="22"/>
        </w:rPr>
        <w:t>amawiającemu oryginał gwarancji lub poręczenia, w postaci elektronicznej.</w:t>
      </w:r>
    </w:p>
    <w:p w14:paraId="1F4A9E35" w14:textId="77777777" w:rsidR="00181E96" w:rsidRPr="00CF3510" w:rsidRDefault="00181E96" w:rsidP="00181E96">
      <w:pPr>
        <w:tabs>
          <w:tab w:val="left" w:pos="0"/>
        </w:tabs>
        <w:spacing w:line="288" w:lineRule="auto"/>
        <w:jc w:val="both"/>
        <w:rPr>
          <w:rFonts w:ascii="Arial" w:hAnsi="Arial" w:cs="Arial"/>
          <w:color w:val="000000"/>
          <w:sz w:val="4"/>
          <w:szCs w:val="10"/>
        </w:rPr>
      </w:pPr>
    </w:p>
    <w:p w14:paraId="0CA408A3" w14:textId="77777777" w:rsidR="006D09C5" w:rsidRPr="006D09C5" w:rsidRDefault="006D09C5" w:rsidP="00181E96">
      <w:pPr>
        <w:tabs>
          <w:tab w:val="left" w:pos="0"/>
        </w:tabs>
        <w:spacing w:line="288" w:lineRule="auto"/>
        <w:jc w:val="both"/>
        <w:rPr>
          <w:rFonts w:ascii="Arial" w:hAnsi="Arial" w:cs="Arial"/>
          <w:color w:val="000000"/>
          <w:sz w:val="10"/>
        </w:rPr>
      </w:pPr>
    </w:p>
    <w:p w14:paraId="0BEBFD3B" w14:textId="05B67CBF" w:rsidR="00181E96" w:rsidRPr="00CF3510" w:rsidRDefault="00181E96" w:rsidP="00181E96">
      <w:pPr>
        <w:tabs>
          <w:tab w:val="left" w:pos="0"/>
        </w:tabs>
        <w:spacing w:line="288" w:lineRule="auto"/>
        <w:jc w:val="both"/>
        <w:rPr>
          <w:rFonts w:ascii="Arial" w:hAnsi="Arial" w:cs="Arial"/>
          <w:color w:val="000000"/>
          <w:sz w:val="22"/>
        </w:rPr>
      </w:pPr>
      <w:r w:rsidRPr="00CF3510">
        <w:rPr>
          <w:rFonts w:ascii="Arial" w:hAnsi="Arial" w:cs="Arial"/>
          <w:color w:val="000000"/>
          <w:sz w:val="22"/>
        </w:rPr>
        <w:t xml:space="preserve">W przypadku wniesienia wadium w innej formie niż pieniężna, z dokumentu winno wynikać bezwarunkowe, na każde pisemne żądanie zgłoszone przez zamawiającego, w terminie związania ofertą, zobowiązanie Gwaranta do wypłaty zamawiającemu pełnej kwoty wadium      </w:t>
      </w:r>
      <w:r w:rsidR="004944B8">
        <w:rPr>
          <w:rFonts w:ascii="Arial" w:hAnsi="Arial" w:cs="Arial"/>
          <w:color w:val="000000"/>
          <w:sz w:val="22"/>
        </w:rPr>
        <w:br/>
      </w:r>
      <w:r w:rsidRPr="00CF3510">
        <w:rPr>
          <w:rFonts w:ascii="Arial" w:hAnsi="Arial" w:cs="Arial"/>
          <w:color w:val="000000"/>
          <w:sz w:val="22"/>
        </w:rPr>
        <w:t xml:space="preserve">w przypadkach określonych w art. </w:t>
      </w:r>
      <w:r w:rsidR="006D09C5">
        <w:rPr>
          <w:rFonts w:ascii="Arial" w:hAnsi="Arial" w:cs="Arial"/>
          <w:color w:val="000000"/>
          <w:sz w:val="22"/>
        </w:rPr>
        <w:t>98</w:t>
      </w:r>
      <w:r w:rsidRPr="00CF3510">
        <w:rPr>
          <w:rFonts w:ascii="Arial" w:hAnsi="Arial" w:cs="Arial"/>
          <w:color w:val="000000"/>
          <w:sz w:val="22"/>
        </w:rPr>
        <w:t xml:space="preserve"> ust. </w:t>
      </w:r>
      <w:r w:rsidR="006D09C5">
        <w:rPr>
          <w:rFonts w:ascii="Arial" w:hAnsi="Arial" w:cs="Arial"/>
          <w:color w:val="000000"/>
          <w:sz w:val="22"/>
        </w:rPr>
        <w:t xml:space="preserve">6  pkt 1-3 </w:t>
      </w:r>
      <w:r w:rsidRPr="00CF3510">
        <w:rPr>
          <w:rFonts w:ascii="Arial" w:hAnsi="Arial" w:cs="Arial"/>
          <w:color w:val="000000"/>
          <w:sz w:val="22"/>
        </w:rPr>
        <w:t xml:space="preserve">ustawy </w:t>
      </w:r>
      <w:proofErr w:type="spellStart"/>
      <w:r w:rsidRPr="00CF3510">
        <w:rPr>
          <w:rFonts w:ascii="Arial" w:hAnsi="Arial" w:cs="Arial"/>
          <w:color w:val="000000"/>
          <w:sz w:val="22"/>
        </w:rPr>
        <w:t>Pzp</w:t>
      </w:r>
      <w:proofErr w:type="spellEnd"/>
      <w:r w:rsidRPr="00CF3510">
        <w:rPr>
          <w:rFonts w:ascii="Arial" w:hAnsi="Arial" w:cs="Arial"/>
          <w:color w:val="000000"/>
          <w:sz w:val="22"/>
        </w:rPr>
        <w:t xml:space="preserve">. </w:t>
      </w:r>
    </w:p>
    <w:p w14:paraId="775E73C2" w14:textId="77777777" w:rsidR="00181E96" w:rsidRPr="002458A3" w:rsidRDefault="00181E96" w:rsidP="006D09C5">
      <w:pPr>
        <w:tabs>
          <w:tab w:val="left" w:pos="0"/>
        </w:tabs>
        <w:spacing w:line="288" w:lineRule="auto"/>
        <w:jc w:val="both"/>
        <w:rPr>
          <w:rFonts w:ascii="Arial" w:hAnsi="Arial" w:cs="Arial"/>
          <w:color w:val="000000"/>
          <w:sz w:val="14"/>
        </w:rPr>
      </w:pPr>
    </w:p>
    <w:p w14:paraId="7D8BC392" w14:textId="77777777" w:rsidR="00181E96" w:rsidRPr="001A1671" w:rsidRDefault="006D09C5" w:rsidP="00181E96">
      <w:pPr>
        <w:tabs>
          <w:tab w:val="left" w:pos="0"/>
        </w:tabs>
        <w:spacing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9</w:t>
      </w:r>
      <w:r w:rsidR="00181E96" w:rsidRPr="00CF3510">
        <w:rPr>
          <w:rFonts w:ascii="Arial" w:hAnsi="Arial" w:cs="Arial"/>
          <w:b/>
          <w:color w:val="000000"/>
          <w:sz w:val="22"/>
          <w:szCs w:val="22"/>
        </w:rPr>
        <w:t xml:space="preserve">.5 </w:t>
      </w:r>
      <w:r w:rsidR="00181E96" w:rsidRPr="001A1671">
        <w:rPr>
          <w:rFonts w:ascii="Arial" w:hAnsi="Arial" w:cs="Arial"/>
          <w:color w:val="000000"/>
          <w:sz w:val="22"/>
          <w:szCs w:val="22"/>
        </w:rPr>
        <w:t xml:space="preserve">Okoliczności i zasady zwrotu wadium, jego przepadku oraz zasady jego zaliczenia                    na poczet zabezpieczenia należytego wykonania umowy określa ustawa </w:t>
      </w:r>
      <w:proofErr w:type="spellStart"/>
      <w:r w:rsidR="00181E96" w:rsidRPr="001A167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181E96" w:rsidRPr="001A167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5DAC008" w14:textId="77777777" w:rsidR="00EF09CC" w:rsidRPr="00CF3510" w:rsidRDefault="00EF09CC" w:rsidP="00CF3510">
      <w:pPr>
        <w:spacing w:line="288" w:lineRule="auto"/>
        <w:jc w:val="both"/>
        <w:rPr>
          <w:rFonts w:ascii="Arial" w:hAnsi="Arial" w:cs="Arial"/>
          <w:b/>
          <w:color w:val="000000"/>
          <w:sz w:val="12"/>
          <w:szCs w:val="22"/>
        </w:rPr>
      </w:pPr>
    </w:p>
    <w:p w14:paraId="6405E6D2" w14:textId="77777777" w:rsidR="007719C4" w:rsidRPr="00CF3510" w:rsidRDefault="00B347C3" w:rsidP="00CF3510">
      <w:pPr>
        <w:tabs>
          <w:tab w:val="left" w:pos="720"/>
        </w:tabs>
        <w:spacing w:line="288" w:lineRule="auto"/>
        <w:jc w:val="both"/>
        <w:rPr>
          <w:rFonts w:ascii="Arial" w:hAnsi="Arial" w:cs="Arial"/>
          <w:b/>
          <w:color w:val="000000"/>
          <w:sz w:val="12"/>
          <w:szCs w:val="14"/>
        </w:rPr>
      </w:pPr>
      <w:r>
        <w:rPr>
          <w:rFonts w:ascii="Arial" w:hAnsi="Arial" w:cs="Arial"/>
          <w:b/>
          <w:color w:val="000000"/>
          <w:sz w:val="22"/>
          <w:szCs w:val="22"/>
        </w:rPr>
        <w:t>10</w:t>
      </w:r>
      <w:r w:rsidR="00A16029" w:rsidRPr="00CF3510">
        <w:rPr>
          <w:rFonts w:ascii="Arial" w:hAnsi="Arial" w:cs="Arial"/>
          <w:b/>
          <w:color w:val="000000"/>
          <w:sz w:val="22"/>
          <w:szCs w:val="22"/>
        </w:rPr>
        <w:t>. TERMIN ZWIĄZANIA OFERTĄ</w:t>
      </w:r>
    </w:p>
    <w:p w14:paraId="5174E021" w14:textId="77777777" w:rsidR="007719C4" w:rsidRPr="00CF3510" w:rsidRDefault="007719C4" w:rsidP="00CF3510">
      <w:pPr>
        <w:spacing w:line="288" w:lineRule="auto"/>
        <w:jc w:val="both"/>
        <w:rPr>
          <w:rFonts w:ascii="Arial" w:hAnsi="Arial" w:cs="Arial"/>
          <w:b/>
          <w:color w:val="000000"/>
          <w:sz w:val="12"/>
          <w:szCs w:val="14"/>
        </w:rPr>
      </w:pPr>
    </w:p>
    <w:p w14:paraId="0BC723AA" w14:textId="22E9B13E" w:rsidR="00B347C3" w:rsidRPr="00B347C3" w:rsidRDefault="00B347C3" w:rsidP="001A1DFD">
      <w:pPr>
        <w:pStyle w:val="Akapitzlist"/>
        <w:widowControl/>
        <w:numPr>
          <w:ilvl w:val="1"/>
          <w:numId w:val="11"/>
        </w:numPr>
        <w:tabs>
          <w:tab w:val="left" w:pos="0"/>
          <w:tab w:val="left" w:pos="567"/>
        </w:tabs>
        <w:suppressAutoHyphens w:val="0"/>
        <w:spacing w:line="288" w:lineRule="auto"/>
        <w:ind w:left="0" w:firstLine="0"/>
        <w:jc w:val="both"/>
        <w:rPr>
          <w:rFonts w:ascii="Arial" w:eastAsia="Times New Roman" w:hAnsi="Arial" w:cs="Arial"/>
          <w:color w:val="000000"/>
          <w:sz w:val="10"/>
          <w:szCs w:val="10"/>
        </w:rPr>
      </w:pPr>
      <w:r w:rsidRPr="00B347C3">
        <w:rPr>
          <w:rFonts w:ascii="Arial" w:hAnsi="Arial" w:cs="Arial"/>
          <w:color w:val="000000"/>
          <w:sz w:val="22"/>
        </w:rPr>
        <w:t>W</w:t>
      </w:r>
      <w:r w:rsidR="00592015">
        <w:rPr>
          <w:rFonts w:ascii="Arial" w:hAnsi="Arial" w:cs="Arial"/>
          <w:color w:val="000000"/>
          <w:sz w:val="22"/>
        </w:rPr>
        <w:t>ykonawca będzie związany ofertą</w:t>
      </w:r>
      <w:r>
        <w:rPr>
          <w:rFonts w:ascii="Arial" w:hAnsi="Arial" w:cs="Arial"/>
          <w:color w:val="000000"/>
          <w:sz w:val="22"/>
        </w:rPr>
        <w:t xml:space="preserve"> przez okres </w:t>
      </w:r>
      <w:r w:rsidR="002B3CE7">
        <w:rPr>
          <w:rFonts w:ascii="Arial" w:hAnsi="Arial" w:cs="Arial"/>
          <w:color w:val="000000"/>
          <w:sz w:val="22"/>
        </w:rPr>
        <w:t>9</w:t>
      </w:r>
      <w:r w:rsidR="002458A3">
        <w:rPr>
          <w:rFonts w:ascii="Arial" w:hAnsi="Arial" w:cs="Arial"/>
          <w:color w:val="000000"/>
          <w:sz w:val="22"/>
        </w:rPr>
        <w:t>0</w:t>
      </w:r>
      <w:r>
        <w:rPr>
          <w:rFonts w:ascii="Arial" w:hAnsi="Arial" w:cs="Arial"/>
          <w:color w:val="000000"/>
          <w:sz w:val="22"/>
        </w:rPr>
        <w:t xml:space="preserve"> dni, </w:t>
      </w:r>
      <w:r w:rsidRPr="00B347C3">
        <w:rPr>
          <w:rFonts w:ascii="Arial" w:hAnsi="Arial" w:cs="Arial"/>
          <w:color w:val="000000"/>
          <w:sz w:val="22"/>
        </w:rPr>
        <w:t>od dnia upływu terminu składania ofert,</w:t>
      </w:r>
      <w:r>
        <w:rPr>
          <w:rFonts w:ascii="Arial" w:hAnsi="Arial" w:cs="Arial"/>
          <w:color w:val="000000"/>
          <w:sz w:val="22"/>
        </w:rPr>
        <w:t xml:space="preserve"> tj. </w:t>
      </w:r>
      <w:r w:rsidR="004C6381">
        <w:rPr>
          <w:rFonts w:ascii="Arial" w:hAnsi="Arial" w:cs="Arial"/>
          <w:color w:val="000000"/>
          <w:sz w:val="22"/>
        </w:rPr>
        <w:t>do dnia</w:t>
      </w:r>
      <w:r w:rsidR="00E12FAD">
        <w:rPr>
          <w:rFonts w:ascii="Arial" w:hAnsi="Arial" w:cs="Arial"/>
          <w:color w:val="000000"/>
          <w:sz w:val="22"/>
        </w:rPr>
        <w:t xml:space="preserve"> </w:t>
      </w:r>
      <w:r w:rsidR="00E12FAD" w:rsidRPr="00E12FAD">
        <w:rPr>
          <w:rFonts w:ascii="Arial" w:hAnsi="Arial" w:cs="Arial"/>
          <w:b/>
          <w:bCs/>
          <w:color w:val="000000"/>
          <w:sz w:val="22"/>
        </w:rPr>
        <w:t>23</w:t>
      </w:r>
      <w:r w:rsidR="00AB2A19" w:rsidRPr="00283058">
        <w:rPr>
          <w:rFonts w:ascii="Arial" w:hAnsi="Arial" w:cs="Arial"/>
          <w:b/>
          <w:bCs/>
          <w:color w:val="auto"/>
          <w:sz w:val="22"/>
        </w:rPr>
        <w:t>.</w:t>
      </w:r>
      <w:r w:rsidR="00D30826">
        <w:rPr>
          <w:rFonts w:ascii="Arial" w:hAnsi="Arial" w:cs="Arial"/>
          <w:b/>
          <w:color w:val="auto"/>
          <w:sz w:val="22"/>
        </w:rPr>
        <w:t>0</w:t>
      </w:r>
      <w:r w:rsidR="00E12FAD">
        <w:rPr>
          <w:rFonts w:ascii="Arial" w:hAnsi="Arial" w:cs="Arial"/>
          <w:b/>
          <w:color w:val="auto"/>
          <w:sz w:val="22"/>
        </w:rPr>
        <w:t>8</w:t>
      </w:r>
      <w:r w:rsidR="001D3E7B" w:rsidRPr="0002535F">
        <w:rPr>
          <w:rFonts w:ascii="Arial" w:hAnsi="Arial" w:cs="Arial"/>
          <w:b/>
          <w:color w:val="auto"/>
          <w:sz w:val="22"/>
        </w:rPr>
        <w:t>.202</w:t>
      </w:r>
      <w:r w:rsidR="00D30826">
        <w:rPr>
          <w:rFonts w:ascii="Arial" w:hAnsi="Arial" w:cs="Arial"/>
          <w:b/>
          <w:color w:val="auto"/>
          <w:sz w:val="22"/>
        </w:rPr>
        <w:t>5</w:t>
      </w:r>
      <w:r w:rsidR="002458A3" w:rsidRPr="0002535F">
        <w:rPr>
          <w:rFonts w:ascii="Arial" w:hAnsi="Arial" w:cs="Arial"/>
          <w:b/>
          <w:color w:val="auto"/>
          <w:sz w:val="22"/>
        </w:rPr>
        <w:t xml:space="preserve"> r.</w:t>
      </w:r>
      <w:r w:rsidRPr="0002535F">
        <w:rPr>
          <w:rFonts w:ascii="Arial" w:hAnsi="Arial" w:cs="Arial"/>
          <w:color w:val="auto"/>
          <w:sz w:val="22"/>
        </w:rPr>
        <w:t xml:space="preserve">, </w:t>
      </w:r>
      <w:r w:rsidRPr="00B347C3">
        <w:rPr>
          <w:rFonts w:ascii="Arial" w:hAnsi="Arial" w:cs="Arial"/>
          <w:color w:val="000000"/>
          <w:sz w:val="22"/>
        </w:rPr>
        <w:t>przy czym pierwszym dniem terminu związania ofertą jest dzień, w którym</w:t>
      </w:r>
      <w:r w:rsidR="004C6381">
        <w:rPr>
          <w:rFonts w:ascii="Arial" w:hAnsi="Arial" w:cs="Arial"/>
          <w:color w:val="000000"/>
          <w:sz w:val="22"/>
        </w:rPr>
        <w:t xml:space="preserve"> upływa termin składania ofert.</w:t>
      </w:r>
    </w:p>
    <w:p w14:paraId="71AFE3C8" w14:textId="77777777" w:rsidR="00B347C3" w:rsidRPr="00B347C3" w:rsidRDefault="00B347C3" w:rsidP="007567C9">
      <w:pPr>
        <w:widowControl/>
        <w:tabs>
          <w:tab w:val="left" w:pos="0"/>
          <w:tab w:val="left" w:pos="426"/>
        </w:tabs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10"/>
          <w:szCs w:val="10"/>
        </w:rPr>
      </w:pPr>
    </w:p>
    <w:p w14:paraId="03C26440" w14:textId="77777777" w:rsidR="007719C4" w:rsidRPr="005B7990" w:rsidRDefault="00670E64" w:rsidP="001A1DFD">
      <w:pPr>
        <w:pStyle w:val="Akapitzlist"/>
        <w:widowControl/>
        <w:numPr>
          <w:ilvl w:val="1"/>
          <w:numId w:val="11"/>
        </w:numPr>
        <w:tabs>
          <w:tab w:val="left" w:pos="0"/>
          <w:tab w:val="left" w:pos="567"/>
        </w:tabs>
        <w:suppressAutoHyphens w:val="0"/>
        <w:spacing w:line="288" w:lineRule="auto"/>
        <w:ind w:left="0" w:firstLine="0"/>
        <w:jc w:val="both"/>
        <w:rPr>
          <w:rFonts w:ascii="Arial" w:eastAsia="Times New Roman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22"/>
        </w:rPr>
        <w:lastRenderedPageBreak/>
        <w:t xml:space="preserve"> </w:t>
      </w:r>
      <w:r w:rsidR="004B6958" w:rsidRPr="00670E64">
        <w:rPr>
          <w:rFonts w:ascii="Arial" w:hAnsi="Arial" w:cs="Arial"/>
          <w:color w:val="000000"/>
          <w:sz w:val="22"/>
        </w:rPr>
        <w:t>W przypadku</w:t>
      </w:r>
      <w:r w:rsidR="00376F61">
        <w:rPr>
          <w:rFonts w:ascii="Arial" w:hAnsi="Arial" w:cs="Arial"/>
          <w:color w:val="000000"/>
          <w:sz w:val="22"/>
        </w:rPr>
        <w:t>,</w:t>
      </w:r>
      <w:r w:rsidR="004B6958" w:rsidRPr="00670E64">
        <w:rPr>
          <w:rFonts w:ascii="Arial" w:hAnsi="Arial" w:cs="Arial"/>
          <w:color w:val="000000"/>
          <w:sz w:val="22"/>
        </w:rPr>
        <w:t xml:space="preserve"> gdy wybór najkorzystniejszej oferty nie nastąpi przed upływem terminu związania ofertą, o którym mowa w pkt </w:t>
      </w:r>
      <w:r w:rsidR="00376F61">
        <w:rPr>
          <w:rFonts w:ascii="Arial" w:hAnsi="Arial" w:cs="Arial"/>
          <w:color w:val="000000"/>
          <w:sz w:val="22"/>
        </w:rPr>
        <w:t>10.</w:t>
      </w:r>
      <w:r w:rsidR="004B6958" w:rsidRPr="00670E64">
        <w:rPr>
          <w:rFonts w:ascii="Arial" w:hAnsi="Arial" w:cs="Arial"/>
          <w:color w:val="000000"/>
          <w:sz w:val="22"/>
        </w:rPr>
        <w:t xml:space="preserve">1, Zamawiający przed upływem terminu związania ofertą, zwróci się jednokrotnie do wykonawców o wyrażenie zgody na przedłużenie tego terminu o wskazany przez niego okres, nie dłuższy niż </w:t>
      </w:r>
      <w:r w:rsidR="001D3E7B">
        <w:rPr>
          <w:rFonts w:ascii="Arial" w:hAnsi="Arial" w:cs="Arial"/>
          <w:color w:val="000000"/>
          <w:sz w:val="22"/>
        </w:rPr>
        <w:t>6</w:t>
      </w:r>
      <w:r w:rsidR="004B6958" w:rsidRPr="00670E64">
        <w:rPr>
          <w:rFonts w:ascii="Arial" w:hAnsi="Arial" w:cs="Arial"/>
          <w:color w:val="000000"/>
          <w:sz w:val="22"/>
        </w:rPr>
        <w:t xml:space="preserve">0 dni.  </w:t>
      </w:r>
    </w:p>
    <w:p w14:paraId="538C90A3" w14:textId="77777777" w:rsidR="005B7990" w:rsidRPr="00396D9A" w:rsidRDefault="005B7990" w:rsidP="005B7990">
      <w:pPr>
        <w:pStyle w:val="Akapitzlist"/>
        <w:rPr>
          <w:rFonts w:ascii="Arial" w:eastAsia="Times New Roman" w:hAnsi="Arial" w:cs="Arial"/>
          <w:color w:val="000000"/>
          <w:sz w:val="10"/>
          <w:szCs w:val="4"/>
        </w:rPr>
      </w:pPr>
    </w:p>
    <w:p w14:paraId="5295AF8E" w14:textId="77777777" w:rsidR="005B7990" w:rsidRPr="00670E64" w:rsidRDefault="005B7990" w:rsidP="001A1DFD">
      <w:pPr>
        <w:pStyle w:val="Akapitzlist"/>
        <w:widowControl/>
        <w:numPr>
          <w:ilvl w:val="1"/>
          <w:numId w:val="11"/>
        </w:numPr>
        <w:tabs>
          <w:tab w:val="left" w:pos="0"/>
          <w:tab w:val="left" w:pos="567"/>
        </w:tabs>
        <w:suppressAutoHyphens w:val="0"/>
        <w:spacing w:line="288" w:lineRule="auto"/>
        <w:ind w:left="0" w:firstLine="0"/>
        <w:jc w:val="both"/>
        <w:rPr>
          <w:rFonts w:ascii="Arial" w:eastAsia="Times New Roman" w:hAnsi="Arial" w:cs="Arial"/>
          <w:color w:val="000000"/>
          <w:sz w:val="10"/>
          <w:szCs w:val="1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Przedłużenie terminu związania ofertą jest możliwe tylko z jednoczesnym przedłużeniem okresu ważności wadium albo, jeżeli nie jest to możliwe, z wniesieniem nowego wadium na przedłużony okres związania ofertą.</w:t>
      </w:r>
    </w:p>
    <w:p w14:paraId="537CBB78" w14:textId="77777777" w:rsidR="00A81CA3" w:rsidRDefault="00A81CA3" w:rsidP="00CF3510">
      <w:pPr>
        <w:spacing w:line="288" w:lineRule="auto"/>
        <w:jc w:val="both"/>
        <w:rPr>
          <w:rFonts w:ascii="Arial" w:hAnsi="Arial" w:cs="Arial"/>
          <w:b/>
          <w:sz w:val="10"/>
          <w:szCs w:val="10"/>
        </w:rPr>
      </w:pPr>
    </w:p>
    <w:p w14:paraId="06510CF2" w14:textId="77777777" w:rsidR="00591844" w:rsidRPr="00CF3510" w:rsidRDefault="00591844" w:rsidP="00CF3510">
      <w:pPr>
        <w:spacing w:line="288" w:lineRule="auto"/>
        <w:jc w:val="both"/>
        <w:rPr>
          <w:rFonts w:ascii="Arial" w:hAnsi="Arial" w:cs="Arial"/>
          <w:b/>
          <w:sz w:val="10"/>
          <w:szCs w:val="10"/>
        </w:rPr>
      </w:pPr>
    </w:p>
    <w:p w14:paraId="7330BF1C" w14:textId="77777777" w:rsidR="007719C4" w:rsidRPr="00CF3510" w:rsidRDefault="00A16029" w:rsidP="00CF3510">
      <w:pPr>
        <w:tabs>
          <w:tab w:val="left" w:pos="720"/>
        </w:tabs>
        <w:spacing w:line="288" w:lineRule="auto"/>
        <w:jc w:val="both"/>
        <w:rPr>
          <w:rFonts w:ascii="Arial" w:hAnsi="Arial" w:cs="Arial"/>
          <w:b/>
          <w:sz w:val="12"/>
          <w:szCs w:val="16"/>
        </w:rPr>
      </w:pPr>
      <w:r w:rsidRPr="00CF3510">
        <w:rPr>
          <w:rFonts w:ascii="Arial" w:hAnsi="Arial" w:cs="Arial"/>
          <w:b/>
          <w:color w:val="000000"/>
          <w:sz w:val="22"/>
          <w:szCs w:val="22"/>
        </w:rPr>
        <w:t>1</w:t>
      </w:r>
      <w:r w:rsidR="00AF291F">
        <w:rPr>
          <w:rFonts w:ascii="Arial" w:hAnsi="Arial" w:cs="Arial"/>
          <w:b/>
          <w:color w:val="000000"/>
          <w:sz w:val="22"/>
          <w:szCs w:val="22"/>
        </w:rPr>
        <w:t>1</w:t>
      </w:r>
      <w:r w:rsidRPr="00CF3510">
        <w:rPr>
          <w:rFonts w:ascii="Arial" w:hAnsi="Arial" w:cs="Arial"/>
          <w:b/>
          <w:color w:val="000000"/>
          <w:sz w:val="22"/>
          <w:szCs w:val="22"/>
        </w:rPr>
        <w:t>. OPIS SPOSOBU PRZYGOTOWANIA OFERTY</w:t>
      </w:r>
    </w:p>
    <w:p w14:paraId="3020912E" w14:textId="77777777" w:rsidR="007719C4" w:rsidRPr="006B63DC" w:rsidRDefault="007719C4" w:rsidP="00CF3510">
      <w:pPr>
        <w:spacing w:line="288" w:lineRule="auto"/>
        <w:ind w:left="360"/>
        <w:jc w:val="both"/>
        <w:rPr>
          <w:rFonts w:ascii="Arial" w:hAnsi="Arial" w:cs="Arial"/>
          <w:b/>
          <w:sz w:val="12"/>
          <w:szCs w:val="16"/>
        </w:rPr>
      </w:pPr>
    </w:p>
    <w:p w14:paraId="6C6E5CDD" w14:textId="77777777" w:rsidR="007719C4" w:rsidRPr="00A12E8B" w:rsidRDefault="00A16029" w:rsidP="00CF3510">
      <w:pPr>
        <w:tabs>
          <w:tab w:val="left" w:pos="36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3510">
        <w:rPr>
          <w:rFonts w:ascii="Arial" w:hAnsi="Arial" w:cs="Arial"/>
          <w:b/>
          <w:sz w:val="22"/>
        </w:rPr>
        <w:t>1</w:t>
      </w:r>
      <w:r w:rsidR="000E7ABE">
        <w:rPr>
          <w:rFonts w:ascii="Arial" w:hAnsi="Arial" w:cs="Arial"/>
          <w:b/>
          <w:sz w:val="22"/>
        </w:rPr>
        <w:t>1</w:t>
      </w:r>
      <w:r w:rsidRPr="00CF3510">
        <w:rPr>
          <w:rFonts w:ascii="Arial" w:hAnsi="Arial" w:cs="Arial"/>
          <w:b/>
          <w:sz w:val="22"/>
        </w:rPr>
        <w:t>.</w:t>
      </w:r>
      <w:r w:rsidRPr="00A12E8B">
        <w:rPr>
          <w:rFonts w:ascii="Arial" w:hAnsi="Arial" w:cs="Arial"/>
          <w:b/>
          <w:sz w:val="22"/>
          <w:szCs w:val="22"/>
        </w:rPr>
        <w:t>1</w:t>
      </w:r>
      <w:r w:rsidRPr="00A12E8B">
        <w:rPr>
          <w:rFonts w:ascii="Arial" w:hAnsi="Arial" w:cs="Arial"/>
          <w:sz w:val="22"/>
          <w:szCs w:val="22"/>
        </w:rPr>
        <w:t xml:space="preserve"> </w:t>
      </w:r>
      <w:r w:rsidR="00A12E8B" w:rsidRPr="00A12E8B">
        <w:rPr>
          <w:rFonts w:ascii="Arial" w:eastAsia="Times New Roman" w:hAnsi="Arial" w:cs="Arial"/>
          <w:color w:val="auto"/>
          <w:sz w:val="22"/>
          <w:szCs w:val="22"/>
          <w:lang w:eastAsia="pl-PL"/>
        </w:rPr>
        <w:t>Wykonawca</w:t>
      </w:r>
      <w:r w:rsidR="006B63DC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może złożyć tylko jedną ofertę.</w:t>
      </w:r>
      <w:r w:rsidRPr="00A12E8B">
        <w:rPr>
          <w:rFonts w:ascii="Arial" w:hAnsi="Arial" w:cs="Arial"/>
          <w:sz w:val="22"/>
          <w:szCs w:val="22"/>
        </w:rPr>
        <w:t xml:space="preserve"> Treść oferty mu</w:t>
      </w:r>
      <w:r w:rsidR="000E7ABE" w:rsidRPr="00A12E8B">
        <w:rPr>
          <w:rFonts w:ascii="Arial" w:hAnsi="Arial" w:cs="Arial"/>
          <w:sz w:val="22"/>
          <w:szCs w:val="22"/>
        </w:rPr>
        <w:t xml:space="preserve">si odpowiadać Specyfikacji </w:t>
      </w:r>
      <w:r w:rsidRPr="00A12E8B">
        <w:rPr>
          <w:rFonts w:ascii="Arial" w:hAnsi="Arial" w:cs="Arial"/>
          <w:sz w:val="22"/>
          <w:szCs w:val="22"/>
        </w:rPr>
        <w:t>Warunków Zamówienia.</w:t>
      </w:r>
    </w:p>
    <w:p w14:paraId="60ED6B3E" w14:textId="77777777" w:rsidR="007719C4" w:rsidRPr="006B63DC" w:rsidRDefault="007719C4" w:rsidP="00CF3510">
      <w:pPr>
        <w:tabs>
          <w:tab w:val="left" w:pos="0"/>
          <w:tab w:val="left" w:pos="192"/>
        </w:tabs>
        <w:spacing w:line="288" w:lineRule="auto"/>
        <w:jc w:val="both"/>
        <w:rPr>
          <w:rFonts w:ascii="Arial" w:hAnsi="Arial" w:cs="Arial"/>
          <w:sz w:val="14"/>
        </w:rPr>
      </w:pPr>
    </w:p>
    <w:p w14:paraId="0F38052A" w14:textId="77777777" w:rsidR="00880F01" w:rsidRPr="000F0C95" w:rsidRDefault="00A16029" w:rsidP="00C641FB">
      <w:pPr>
        <w:spacing w:line="288" w:lineRule="auto"/>
        <w:jc w:val="both"/>
        <w:rPr>
          <w:rFonts w:ascii="Arial" w:hAnsi="Arial" w:cs="Arial"/>
          <w:sz w:val="8"/>
          <w:szCs w:val="8"/>
        </w:rPr>
      </w:pPr>
      <w:r w:rsidRPr="00CF3510">
        <w:rPr>
          <w:rFonts w:ascii="Arial" w:eastAsia="Times New Roman" w:hAnsi="Arial" w:cs="Arial"/>
          <w:b/>
          <w:color w:val="000000"/>
          <w:sz w:val="22"/>
        </w:rPr>
        <w:t>1</w:t>
      </w:r>
      <w:r w:rsidR="00880F01">
        <w:rPr>
          <w:rFonts w:ascii="Arial" w:eastAsia="Times New Roman" w:hAnsi="Arial" w:cs="Arial"/>
          <w:b/>
          <w:color w:val="000000"/>
          <w:sz w:val="22"/>
        </w:rPr>
        <w:t>1</w:t>
      </w:r>
      <w:r w:rsidRPr="00CF3510">
        <w:rPr>
          <w:rFonts w:ascii="Arial" w:eastAsia="Times New Roman" w:hAnsi="Arial" w:cs="Arial"/>
          <w:b/>
          <w:color w:val="000000"/>
          <w:sz w:val="22"/>
        </w:rPr>
        <w:t>.2</w:t>
      </w:r>
      <w:r w:rsidRPr="00CF3510">
        <w:rPr>
          <w:rFonts w:ascii="Arial" w:eastAsia="Times New Roman" w:hAnsi="Arial" w:cs="Arial"/>
          <w:color w:val="000000"/>
          <w:sz w:val="22"/>
        </w:rPr>
        <w:t xml:space="preserve"> </w:t>
      </w:r>
      <w:r w:rsidR="00880F01" w:rsidRPr="006B63DC">
        <w:rPr>
          <w:rFonts w:ascii="Arial" w:hAnsi="Arial" w:cs="Arial"/>
          <w:sz w:val="22"/>
          <w:u w:val="single"/>
        </w:rPr>
        <w:t>Ofert</w:t>
      </w:r>
      <w:r w:rsidR="00B75DA3" w:rsidRPr="006B63DC">
        <w:rPr>
          <w:rFonts w:ascii="Arial" w:hAnsi="Arial" w:cs="Arial"/>
          <w:sz w:val="22"/>
          <w:u w:val="single"/>
        </w:rPr>
        <w:t>ę</w:t>
      </w:r>
      <w:r w:rsidR="00880F01" w:rsidRPr="006B63DC">
        <w:rPr>
          <w:rFonts w:ascii="Arial" w:hAnsi="Arial" w:cs="Arial"/>
          <w:sz w:val="22"/>
          <w:u w:val="single"/>
        </w:rPr>
        <w:t xml:space="preserve"> należy </w:t>
      </w:r>
      <w:r w:rsidR="00C641FB" w:rsidRPr="006B63DC">
        <w:rPr>
          <w:rFonts w:ascii="Arial" w:hAnsi="Arial" w:cs="Arial"/>
          <w:sz w:val="22"/>
          <w:u w:val="single"/>
        </w:rPr>
        <w:t>złożyć</w:t>
      </w:r>
      <w:r w:rsidR="00880F01" w:rsidRPr="006B63DC">
        <w:rPr>
          <w:rFonts w:ascii="Arial" w:hAnsi="Arial" w:cs="Arial"/>
          <w:sz w:val="22"/>
          <w:u w:val="single"/>
        </w:rPr>
        <w:t xml:space="preserve"> w języku polskim</w:t>
      </w:r>
      <w:r w:rsidR="00880F01">
        <w:rPr>
          <w:rFonts w:ascii="Arial" w:hAnsi="Arial" w:cs="Arial"/>
          <w:sz w:val="22"/>
        </w:rPr>
        <w:t xml:space="preserve">, </w:t>
      </w:r>
      <w:r w:rsidR="00C641FB">
        <w:rPr>
          <w:rFonts w:ascii="Arial" w:hAnsi="Arial" w:cs="Arial"/>
          <w:sz w:val="22"/>
        </w:rPr>
        <w:t xml:space="preserve">sporządzić </w:t>
      </w:r>
      <w:r w:rsidR="00880F01">
        <w:rPr>
          <w:rFonts w:ascii="Arial" w:hAnsi="Arial" w:cs="Arial"/>
          <w:sz w:val="22"/>
        </w:rPr>
        <w:t xml:space="preserve">pod rygorem nieważności </w:t>
      </w:r>
      <w:r w:rsidR="00880F01" w:rsidRPr="00CF3510">
        <w:rPr>
          <w:rFonts w:ascii="Arial" w:hAnsi="Arial" w:cs="Arial"/>
          <w:sz w:val="22"/>
        </w:rPr>
        <w:t xml:space="preserve">w formie </w:t>
      </w:r>
      <w:r w:rsidR="000F0C95">
        <w:rPr>
          <w:rFonts w:ascii="Arial" w:hAnsi="Arial" w:cs="Arial"/>
          <w:sz w:val="22"/>
        </w:rPr>
        <w:t>elektronicznej</w:t>
      </w:r>
      <w:r w:rsidR="000F0C95" w:rsidRPr="000F0C95">
        <w:rPr>
          <w:rFonts w:ascii="Arial" w:hAnsi="Arial" w:cs="Arial"/>
          <w:sz w:val="22"/>
        </w:rPr>
        <w:t>,</w:t>
      </w:r>
      <w:r w:rsidR="00A12E8B" w:rsidRPr="000F0C95">
        <w:rPr>
          <w:rFonts w:ascii="Arial" w:hAnsi="Arial" w:cs="Arial"/>
          <w:sz w:val="22"/>
        </w:rPr>
        <w:t xml:space="preserve"> </w:t>
      </w:r>
      <w:r w:rsidR="000F0C95" w:rsidRPr="006B63DC">
        <w:rPr>
          <w:rFonts w:ascii="Arial" w:eastAsia="Times New Roman" w:hAnsi="Arial" w:cs="Arial"/>
          <w:color w:val="auto"/>
          <w:sz w:val="22"/>
          <w:szCs w:val="20"/>
          <w:lang w:eastAsia="pl-PL"/>
        </w:rPr>
        <w:t>tj. opatrzonej kwalifikowanym podpisem elektronicznym.</w:t>
      </w:r>
    </w:p>
    <w:p w14:paraId="732AD55A" w14:textId="77777777" w:rsidR="00880F01" w:rsidRPr="0014497B" w:rsidRDefault="00880F01" w:rsidP="00CF3510">
      <w:pPr>
        <w:widowControl/>
        <w:suppressAutoHyphens w:val="0"/>
        <w:spacing w:line="288" w:lineRule="auto"/>
        <w:rPr>
          <w:rFonts w:ascii="Arial" w:eastAsia="Times New Roman" w:hAnsi="Arial" w:cs="Arial"/>
          <w:color w:val="000000"/>
          <w:sz w:val="12"/>
        </w:rPr>
      </w:pPr>
    </w:p>
    <w:p w14:paraId="4D47C745" w14:textId="7BAB549A" w:rsidR="009D26CE" w:rsidRDefault="00E25E57" w:rsidP="009D26CE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E25E57">
        <w:rPr>
          <w:rFonts w:ascii="Arial" w:eastAsia="Times New Roman" w:hAnsi="Arial" w:cs="Arial"/>
          <w:b/>
          <w:color w:val="000000"/>
          <w:sz w:val="22"/>
        </w:rPr>
        <w:t>11.2.1</w:t>
      </w:r>
      <w:r>
        <w:rPr>
          <w:rFonts w:ascii="Arial" w:eastAsia="Times New Roman" w:hAnsi="Arial" w:cs="Arial"/>
          <w:color w:val="000000"/>
          <w:sz w:val="22"/>
        </w:rPr>
        <w:t xml:space="preserve"> </w:t>
      </w:r>
      <w:r w:rsidR="00E4122B" w:rsidRPr="00D21FB3">
        <w:rPr>
          <w:rFonts w:ascii="Arial" w:eastAsia="Times New Roman" w:hAnsi="Arial" w:cs="Arial"/>
          <w:color w:val="auto"/>
          <w:sz w:val="22"/>
        </w:rPr>
        <w:t xml:space="preserve">Oferta składana przez wykonawcę winna być </w:t>
      </w:r>
      <w:r w:rsidR="00E4122B" w:rsidRPr="00D21FB3">
        <w:rPr>
          <w:rFonts w:ascii="Arial" w:eastAsia="Times New Roman" w:hAnsi="Arial" w:cs="Arial"/>
          <w:color w:val="auto"/>
          <w:sz w:val="22"/>
          <w:szCs w:val="22"/>
        </w:rPr>
        <w:t>sporządzona z wykorzystaniem wzoru</w:t>
      </w:r>
      <w:r w:rsidR="00E4122B" w:rsidRPr="00D21FB3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Formularza oferty</w:t>
      </w:r>
      <w:r w:rsidR="00F1416A" w:rsidRPr="00F1416A">
        <w:rPr>
          <w:rFonts w:ascii="Arial" w:eastAsia="Times New Roman" w:hAnsi="Arial" w:cs="Arial"/>
          <w:color w:val="auto"/>
          <w:sz w:val="22"/>
          <w:szCs w:val="22"/>
        </w:rPr>
        <w:t>,</w:t>
      </w:r>
      <w:r w:rsidR="00E4122B" w:rsidRPr="00D21FB3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</w:t>
      </w:r>
      <w:r w:rsidR="00E4122B" w:rsidRPr="00D21FB3">
        <w:rPr>
          <w:rFonts w:ascii="Arial" w:eastAsia="Times New Roman" w:hAnsi="Arial" w:cs="Arial"/>
          <w:color w:val="auto"/>
          <w:sz w:val="22"/>
          <w:szCs w:val="22"/>
        </w:rPr>
        <w:t xml:space="preserve">stanowiącego </w:t>
      </w:r>
      <w:r w:rsidR="00E4122B" w:rsidRPr="00D21FB3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Załącznik nr 1 </w:t>
      </w:r>
      <w:r w:rsidR="00E4122B" w:rsidRPr="00D21FB3">
        <w:rPr>
          <w:rFonts w:ascii="Arial" w:eastAsia="Times New Roman" w:hAnsi="Arial" w:cs="Arial"/>
          <w:color w:val="auto"/>
          <w:sz w:val="22"/>
          <w:szCs w:val="22"/>
        </w:rPr>
        <w:t xml:space="preserve">do SWZ, zawierającym w szczególności: wskazanie oferowanego przedmiotu zamówienia, </w:t>
      </w:r>
      <w:r w:rsidR="00C83151" w:rsidRPr="00FB4C69">
        <w:rPr>
          <w:rFonts w:ascii="Arial" w:eastAsia="Times New Roman" w:hAnsi="Arial" w:cs="Arial"/>
          <w:color w:val="000000"/>
          <w:sz w:val="22"/>
          <w:szCs w:val="22"/>
        </w:rPr>
        <w:t>łączną cenę ofertową brutto</w:t>
      </w:r>
      <w:r w:rsidR="00C83151">
        <w:rPr>
          <w:rFonts w:ascii="Arial" w:eastAsia="Times New Roman" w:hAnsi="Arial" w:cs="Arial"/>
          <w:color w:val="000000"/>
          <w:sz w:val="22"/>
          <w:szCs w:val="22"/>
        </w:rPr>
        <w:t xml:space="preserve"> za wykonanie zamówienia wraz z cen</w:t>
      </w:r>
      <w:r w:rsidR="00F1416A">
        <w:rPr>
          <w:rFonts w:ascii="Arial" w:eastAsia="Times New Roman" w:hAnsi="Arial" w:cs="Arial"/>
          <w:color w:val="000000"/>
          <w:sz w:val="22"/>
          <w:szCs w:val="22"/>
        </w:rPr>
        <w:t>ą</w:t>
      </w:r>
      <w:r w:rsidR="00C83151">
        <w:rPr>
          <w:rFonts w:ascii="Arial" w:eastAsia="Times New Roman" w:hAnsi="Arial" w:cs="Arial"/>
          <w:color w:val="000000"/>
          <w:sz w:val="22"/>
          <w:szCs w:val="22"/>
        </w:rPr>
        <w:t xml:space="preserve"> za jeden wozokilometr podaną </w:t>
      </w:r>
      <w:r w:rsidR="00C83151" w:rsidRPr="008E2D5E">
        <w:rPr>
          <w:rFonts w:ascii="Arial" w:eastAsia="Times New Roman" w:hAnsi="Arial" w:cs="Arial"/>
          <w:color w:val="auto"/>
          <w:sz w:val="22"/>
          <w:szCs w:val="22"/>
        </w:rPr>
        <w:t>z podatkiem VAT i bez podatku VAT</w:t>
      </w:r>
      <w:r w:rsidR="008E2D5E">
        <w:rPr>
          <w:rFonts w:ascii="Arial" w:hAnsi="Arial" w:cs="Arial"/>
          <w:color w:val="auto"/>
          <w:sz w:val="22"/>
          <w:szCs w:val="22"/>
        </w:rPr>
        <w:t xml:space="preserve"> dla pojazdów typu MAXI i MEGA</w:t>
      </w:r>
      <w:r w:rsidR="00864E4C" w:rsidRPr="00E41C39">
        <w:rPr>
          <w:rFonts w:ascii="Arial" w:hAnsi="Arial" w:cs="Arial"/>
          <w:color w:val="auto"/>
          <w:sz w:val="22"/>
          <w:szCs w:val="22"/>
        </w:rPr>
        <w:t>,</w:t>
      </w:r>
      <w:r w:rsidR="00B373BE" w:rsidRPr="00E41C39">
        <w:rPr>
          <w:rFonts w:ascii="Arial" w:hAnsi="Arial" w:cs="Arial"/>
          <w:color w:val="auto"/>
          <w:sz w:val="22"/>
          <w:szCs w:val="22"/>
        </w:rPr>
        <w:t xml:space="preserve"> </w:t>
      </w:r>
      <w:r w:rsidR="00C02F2D" w:rsidRPr="00882130">
        <w:rPr>
          <w:rFonts w:ascii="Arial" w:hAnsi="Arial" w:cs="Arial"/>
          <w:color w:val="auto"/>
          <w:sz w:val="22"/>
          <w:szCs w:val="22"/>
        </w:rPr>
        <w:t>informacj</w:t>
      </w:r>
      <w:r w:rsidR="00F1416A" w:rsidRPr="00882130">
        <w:rPr>
          <w:rFonts w:ascii="Arial" w:hAnsi="Arial" w:cs="Arial"/>
          <w:color w:val="auto"/>
          <w:sz w:val="22"/>
          <w:szCs w:val="22"/>
        </w:rPr>
        <w:t>e</w:t>
      </w:r>
      <w:r w:rsidR="00C02F2D" w:rsidRPr="00882130">
        <w:rPr>
          <w:rFonts w:ascii="Arial" w:hAnsi="Arial" w:cs="Arial"/>
          <w:color w:val="auto"/>
          <w:sz w:val="22"/>
          <w:szCs w:val="22"/>
        </w:rPr>
        <w:t xml:space="preserve"> dotyczące </w:t>
      </w:r>
      <w:r w:rsidR="003826B2" w:rsidRPr="00882130">
        <w:rPr>
          <w:rFonts w:ascii="Arial" w:hAnsi="Arial" w:cs="Arial"/>
          <w:color w:val="auto"/>
          <w:sz w:val="22"/>
          <w:szCs w:val="22"/>
        </w:rPr>
        <w:t>autobusów skierowanych do świadczenia usługi</w:t>
      </w:r>
      <w:r w:rsidR="00F1416A" w:rsidRPr="00882130">
        <w:rPr>
          <w:rFonts w:ascii="Arial" w:hAnsi="Arial" w:cs="Arial"/>
          <w:color w:val="auto"/>
          <w:sz w:val="22"/>
          <w:szCs w:val="22"/>
        </w:rPr>
        <w:t xml:space="preserve"> (marka, model</w:t>
      </w:r>
      <w:r w:rsidR="003826B2" w:rsidRPr="00882130">
        <w:rPr>
          <w:rFonts w:ascii="Arial" w:hAnsi="Arial" w:cs="Arial"/>
          <w:color w:val="auto"/>
          <w:sz w:val="22"/>
          <w:szCs w:val="22"/>
        </w:rPr>
        <w:t>,</w:t>
      </w:r>
      <w:r w:rsidR="00F1416A" w:rsidRPr="00882130">
        <w:rPr>
          <w:rFonts w:ascii="Arial" w:hAnsi="Arial" w:cs="Arial"/>
          <w:color w:val="auto"/>
          <w:sz w:val="22"/>
          <w:szCs w:val="22"/>
        </w:rPr>
        <w:t xml:space="preserve"> rok produkcji)</w:t>
      </w:r>
      <w:r w:rsidR="003826B2" w:rsidRPr="00882130">
        <w:rPr>
          <w:rFonts w:ascii="Arial" w:hAnsi="Arial" w:cs="Arial"/>
          <w:color w:val="auto"/>
          <w:sz w:val="22"/>
          <w:szCs w:val="22"/>
        </w:rPr>
        <w:t xml:space="preserve"> zgodnie z </w:t>
      </w:r>
      <w:r w:rsidR="00C02F2D" w:rsidRPr="00882130">
        <w:rPr>
          <w:rFonts w:ascii="Arial" w:hAnsi="Arial" w:cs="Arial"/>
          <w:color w:val="auto"/>
          <w:sz w:val="22"/>
          <w:szCs w:val="22"/>
        </w:rPr>
        <w:t>Tabel</w:t>
      </w:r>
      <w:r w:rsidR="00882130" w:rsidRPr="00882130">
        <w:rPr>
          <w:rFonts w:ascii="Arial" w:hAnsi="Arial" w:cs="Arial"/>
          <w:color w:val="auto"/>
          <w:sz w:val="22"/>
          <w:szCs w:val="22"/>
        </w:rPr>
        <w:t>ą</w:t>
      </w:r>
      <w:r w:rsidR="00C02F2D" w:rsidRPr="00882130">
        <w:rPr>
          <w:rFonts w:ascii="Arial" w:hAnsi="Arial" w:cs="Arial"/>
          <w:color w:val="auto"/>
          <w:sz w:val="22"/>
          <w:szCs w:val="22"/>
        </w:rPr>
        <w:t xml:space="preserve"> </w:t>
      </w:r>
      <w:r w:rsidR="008E6ABB" w:rsidRPr="00882130">
        <w:rPr>
          <w:rFonts w:ascii="Arial" w:hAnsi="Arial" w:cs="Arial"/>
          <w:color w:val="auto"/>
          <w:sz w:val="22"/>
          <w:szCs w:val="22"/>
        </w:rPr>
        <w:t>Wykaz taboru</w:t>
      </w:r>
      <w:r w:rsidR="00396D9A" w:rsidRPr="00882130">
        <w:rPr>
          <w:rFonts w:ascii="Arial" w:hAnsi="Arial" w:cs="Arial"/>
          <w:color w:val="auto"/>
          <w:sz w:val="22"/>
          <w:szCs w:val="22"/>
        </w:rPr>
        <w:t xml:space="preserve"> </w:t>
      </w:r>
      <w:r w:rsidR="00396D9A">
        <w:rPr>
          <w:rFonts w:ascii="Arial" w:hAnsi="Arial" w:cs="Arial"/>
          <w:sz w:val="22"/>
          <w:szCs w:val="22"/>
        </w:rPr>
        <w:t>– kryterium oceny ofert</w:t>
      </w:r>
      <w:r w:rsidR="00C02F2D">
        <w:rPr>
          <w:rFonts w:ascii="Arial" w:hAnsi="Arial" w:cs="Arial"/>
          <w:sz w:val="22"/>
          <w:szCs w:val="22"/>
        </w:rPr>
        <w:t>,</w:t>
      </w:r>
      <w:r w:rsidR="00E4122B" w:rsidRPr="00D21FB3">
        <w:rPr>
          <w:rFonts w:ascii="Arial" w:eastAsia="Times New Roman" w:hAnsi="Arial" w:cs="Arial"/>
          <w:color w:val="auto"/>
          <w:sz w:val="22"/>
          <w:szCs w:val="22"/>
        </w:rPr>
        <w:t xml:space="preserve"> terminu realizacji zamó</w:t>
      </w:r>
      <w:r w:rsidR="009D26CE" w:rsidRPr="00D21FB3">
        <w:rPr>
          <w:rFonts w:ascii="Arial" w:eastAsia="Times New Roman" w:hAnsi="Arial" w:cs="Arial"/>
          <w:color w:val="auto"/>
          <w:sz w:val="22"/>
          <w:szCs w:val="22"/>
        </w:rPr>
        <w:t>wienia oraz warunków płatności</w:t>
      </w:r>
      <w:r w:rsidR="00EB2D5A" w:rsidRPr="00D21FB3">
        <w:rPr>
          <w:rFonts w:ascii="Arial" w:eastAsia="Times New Roman" w:hAnsi="Arial" w:cs="Arial"/>
          <w:color w:val="auto"/>
          <w:sz w:val="22"/>
          <w:szCs w:val="22"/>
        </w:rPr>
        <w:t>,</w:t>
      </w:r>
      <w:r w:rsidR="00575359" w:rsidRPr="00D21FB3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E4122B" w:rsidRPr="00D21FB3">
        <w:rPr>
          <w:rFonts w:ascii="Arial" w:eastAsia="Times New Roman" w:hAnsi="Arial" w:cs="Arial"/>
          <w:color w:val="auto"/>
          <w:sz w:val="22"/>
          <w:szCs w:val="22"/>
        </w:rPr>
        <w:t>oświadczenie o okresie związania ofertą oraz o akceptacji wszystkich postanowień SWZ,</w:t>
      </w:r>
      <w:r w:rsidR="004E591C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E4122B" w:rsidRPr="00D21FB3">
        <w:rPr>
          <w:rFonts w:ascii="Arial" w:eastAsia="Times New Roman" w:hAnsi="Arial" w:cs="Arial"/>
          <w:color w:val="auto"/>
          <w:sz w:val="22"/>
          <w:szCs w:val="22"/>
        </w:rPr>
        <w:t xml:space="preserve">w tym </w:t>
      </w:r>
      <w:r w:rsidR="00E41C39">
        <w:rPr>
          <w:rFonts w:ascii="Arial" w:eastAsia="Times New Roman" w:hAnsi="Arial" w:cs="Arial"/>
          <w:color w:val="auto"/>
          <w:sz w:val="22"/>
          <w:szCs w:val="22"/>
        </w:rPr>
        <w:t>P</w:t>
      </w:r>
      <w:r w:rsidR="00E4122B" w:rsidRPr="00D21FB3">
        <w:rPr>
          <w:rFonts w:ascii="Arial" w:eastAsia="Times New Roman" w:hAnsi="Arial" w:cs="Arial"/>
          <w:color w:val="auto"/>
          <w:sz w:val="22"/>
          <w:szCs w:val="22"/>
        </w:rPr>
        <w:t xml:space="preserve">rojektowanych postanowień umowy bez zastrzeżeń, a także informację, które części zamówienia Wykonawca zamierza powierzyć Podwykonawcom </w:t>
      </w:r>
      <w:r w:rsidR="009D26CE" w:rsidRPr="00D21FB3">
        <w:rPr>
          <w:rFonts w:ascii="Arial" w:eastAsia="Times New Roman" w:hAnsi="Arial" w:cs="Arial"/>
          <w:color w:val="auto"/>
          <w:sz w:val="22"/>
          <w:szCs w:val="22"/>
        </w:rPr>
        <w:t>z podaniem firm Podwykonawców</w:t>
      </w:r>
      <w:r w:rsidR="009D26CE" w:rsidRPr="00AE5672">
        <w:rPr>
          <w:rFonts w:ascii="Arial" w:eastAsia="Times New Roman" w:hAnsi="Arial" w:cs="Arial"/>
          <w:color w:val="auto"/>
          <w:sz w:val="22"/>
          <w:szCs w:val="22"/>
        </w:rPr>
        <w:t xml:space="preserve">, </w:t>
      </w:r>
      <w:r w:rsidR="009D26CE">
        <w:rPr>
          <w:rFonts w:ascii="Arial" w:eastAsia="Times New Roman" w:hAnsi="Arial" w:cs="Arial"/>
          <w:color w:val="auto"/>
          <w:sz w:val="22"/>
          <w:szCs w:val="22"/>
        </w:rPr>
        <w:t xml:space="preserve">a także  pozostałe oświadczenia </w:t>
      </w:r>
      <w:r w:rsidR="009D26CE" w:rsidRPr="00AE5672">
        <w:rPr>
          <w:rFonts w:ascii="Arial" w:eastAsia="Times New Roman" w:hAnsi="Arial" w:cs="Arial"/>
          <w:color w:val="auto"/>
          <w:sz w:val="22"/>
          <w:szCs w:val="22"/>
        </w:rPr>
        <w:t>i informacje.</w:t>
      </w:r>
    </w:p>
    <w:p w14:paraId="55B4795B" w14:textId="77777777" w:rsidR="009D26CE" w:rsidRPr="009D26CE" w:rsidRDefault="009D26CE" w:rsidP="009D26CE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auto"/>
          <w:sz w:val="8"/>
          <w:szCs w:val="22"/>
        </w:rPr>
      </w:pPr>
    </w:p>
    <w:p w14:paraId="014478C8" w14:textId="47641263" w:rsidR="00B54B5B" w:rsidRPr="00783C0A" w:rsidRDefault="00E25E57" w:rsidP="00783C0A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auto"/>
          <w:sz w:val="22"/>
        </w:rPr>
      </w:pPr>
      <w:r w:rsidRPr="00E25E57">
        <w:rPr>
          <w:rFonts w:ascii="Arial" w:eastAsia="Times New Roman" w:hAnsi="Arial" w:cs="Arial"/>
          <w:b/>
          <w:color w:val="auto"/>
          <w:sz w:val="22"/>
          <w:szCs w:val="22"/>
        </w:rPr>
        <w:t>11.2.2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0657B5" w:rsidRPr="000657B5">
        <w:rPr>
          <w:rFonts w:ascii="Arial" w:eastAsia="Times New Roman" w:hAnsi="Arial" w:cs="Arial"/>
          <w:color w:val="auto"/>
          <w:sz w:val="22"/>
          <w:szCs w:val="22"/>
        </w:rPr>
        <w:t xml:space="preserve">Do oferty należy </w:t>
      </w:r>
      <w:r w:rsidR="000657B5" w:rsidRPr="00F7598C">
        <w:rPr>
          <w:rFonts w:ascii="Arial" w:eastAsia="Times New Roman" w:hAnsi="Arial" w:cs="Arial"/>
          <w:color w:val="auto"/>
          <w:sz w:val="22"/>
          <w:szCs w:val="22"/>
        </w:rPr>
        <w:t>dołączyć:</w:t>
      </w:r>
    </w:p>
    <w:p w14:paraId="3EF002FA" w14:textId="77777777" w:rsidR="0072160A" w:rsidRPr="00887B3E" w:rsidRDefault="0072160A" w:rsidP="0072160A">
      <w:pPr>
        <w:widowControl/>
        <w:numPr>
          <w:ilvl w:val="0"/>
          <w:numId w:val="4"/>
        </w:numPr>
        <w:suppressAutoHyphens w:val="0"/>
        <w:spacing w:line="288" w:lineRule="auto"/>
        <w:ind w:hanging="284"/>
        <w:jc w:val="both"/>
        <w:rPr>
          <w:rFonts w:ascii="Arial" w:eastAsia="Times New Roman" w:hAnsi="Arial" w:cs="Arial"/>
          <w:color w:val="000000"/>
          <w:sz w:val="8"/>
          <w:szCs w:val="22"/>
        </w:rPr>
      </w:pPr>
      <w:r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zobowiązanie </w:t>
      </w:r>
      <w:r>
        <w:rPr>
          <w:rFonts w:ascii="Arial" w:eastAsia="Times New Roman" w:hAnsi="Arial" w:cs="Arial"/>
          <w:color w:val="000000"/>
          <w:sz w:val="22"/>
          <w:szCs w:val="22"/>
        </w:rPr>
        <w:t>podmiotu udostępniającego zasoby</w:t>
      </w:r>
      <w:r w:rsidRPr="0040662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- załącznik nr 3 do SWZ;</w:t>
      </w:r>
    </w:p>
    <w:p w14:paraId="18AF063E" w14:textId="496CDAE7" w:rsidR="0072160A" w:rsidRPr="00CF3510" w:rsidRDefault="0072160A" w:rsidP="0072160A">
      <w:pPr>
        <w:widowControl/>
        <w:numPr>
          <w:ilvl w:val="0"/>
          <w:numId w:val="4"/>
        </w:numPr>
        <w:suppressAutoHyphens w:val="0"/>
        <w:spacing w:line="288" w:lineRule="auto"/>
        <w:ind w:hanging="284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oświadczenie, </w:t>
      </w:r>
      <w:r w:rsidRPr="00CF3510">
        <w:rPr>
          <w:rFonts w:ascii="Arial" w:eastAsia="Times New Roman" w:hAnsi="Arial" w:cs="Arial"/>
          <w:color w:val="000000"/>
          <w:sz w:val="22"/>
          <w:szCs w:val="22"/>
        </w:rPr>
        <w:t>o który</w:t>
      </w:r>
      <w:r>
        <w:rPr>
          <w:rFonts w:ascii="Arial" w:eastAsia="Times New Roman" w:hAnsi="Arial" w:cs="Arial"/>
          <w:color w:val="000000"/>
          <w:sz w:val="22"/>
          <w:szCs w:val="22"/>
        </w:rPr>
        <w:t>m</w:t>
      </w:r>
      <w:r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 mowa w pkt 6.</w:t>
      </w:r>
      <w:r>
        <w:rPr>
          <w:rFonts w:ascii="Arial" w:eastAsia="Times New Roman" w:hAnsi="Arial" w:cs="Arial"/>
          <w:color w:val="000000"/>
          <w:sz w:val="22"/>
          <w:szCs w:val="22"/>
        </w:rPr>
        <w:t>2.1</w:t>
      </w:r>
      <w:r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niniejszej S</w:t>
      </w:r>
      <w:r w:rsidRPr="00CF3510">
        <w:rPr>
          <w:rFonts w:ascii="Arial" w:eastAsia="Times New Roman" w:hAnsi="Arial" w:cs="Arial"/>
          <w:color w:val="000000"/>
          <w:sz w:val="22"/>
          <w:szCs w:val="22"/>
        </w:rPr>
        <w:t>WZ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-</w:t>
      </w:r>
      <w:r w:rsidRPr="00376F6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załącznik nr </w:t>
      </w:r>
      <w:r w:rsidR="00F1416A">
        <w:rPr>
          <w:rFonts w:ascii="Arial" w:eastAsia="Times New Roman" w:hAnsi="Arial" w:cs="Arial"/>
          <w:color w:val="000000"/>
          <w:sz w:val="22"/>
          <w:szCs w:val="22"/>
        </w:rPr>
        <w:t>6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do SWZ;</w:t>
      </w:r>
    </w:p>
    <w:p w14:paraId="0D8F2EB3" w14:textId="77777777" w:rsidR="0072160A" w:rsidRDefault="0072160A" w:rsidP="0072160A">
      <w:pPr>
        <w:widowControl/>
        <w:numPr>
          <w:ilvl w:val="0"/>
          <w:numId w:val="4"/>
        </w:numPr>
        <w:suppressAutoHyphens w:val="0"/>
        <w:spacing w:line="288" w:lineRule="auto"/>
        <w:ind w:hanging="284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pełnomocnictwo do reprezentowania Wykonawcy lub reprezentowania wszystkich Wykonawców wspólnie ubiegających się o udzielenie zamówienia, w przypadku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                  </w:t>
      </w:r>
      <w:r w:rsidRPr="00CF3510">
        <w:rPr>
          <w:rFonts w:ascii="Arial" w:eastAsia="Times New Roman" w:hAnsi="Arial" w:cs="Arial"/>
          <w:color w:val="000000"/>
          <w:sz w:val="22"/>
          <w:szCs w:val="22"/>
        </w:rPr>
        <w:t xml:space="preserve">o którym  mowa w pkt </w:t>
      </w:r>
      <w:r>
        <w:rPr>
          <w:rFonts w:ascii="Arial" w:eastAsia="Times New Roman" w:hAnsi="Arial" w:cs="Arial"/>
          <w:color w:val="000000"/>
          <w:sz w:val="22"/>
          <w:szCs w:val="22"/>
        </w:rPr>
        <w:t>6</w:t>
      </w:r>
      <w:r w:rsidRPr="00CF3510">
        <w:rPr>
          <w:rFonts w:ascii="Arial" w:eastAsia="Times New Roman" w:hAnsi="Arial" w:cs="Arial"/>
          <w:color w:val="000000"/>
          <w:sz w:val="22"/>
          <w:szCs w:val="22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</w:rPr>
        <w:t>9.3,</w:t>
      </w:r>
    </w:p>
    <w:p w14:paraId="48FF4904" w14:textId="77777777" w:rsidR="0072160A" w:rsidRPr="00FB4C69" w:rsidRDefault="0072160A" w:rsidP="0072160A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FB4C69">
        <w:rPr>
          <w:rFonts w:ascii="Arial" w:eastAsia="Times New Roman" w:hAnsi="Arial" w:cs="Arial"/>
          <w:color w:val="000000"/>
          <w:sz w:val="22"/>
          <w:szCs w:val="22"/>
        </w:rPr>
        <w:t>oryginał gwarancji lub poręczenia, jeśli wadium wnoszone j</w:t>
      </w:r>
      <w:r>
        <w:rPr>
          <w:rFonts w:ascii="Arial" w:eastAsia="Times New Roman" w:hAnsi="Arial" w:cs="Arial"/>
          <w:color w:val="000000"/>
          <w:sz w:val="22"/>
          <w:szCs w:val="22"/>
        </w:rPr>
        <w:t>est w innej formie niż pieniężna.</w:t>
      </w:r>
    </w:p>
    <w:p w14:paraId="15E61CA7" w14:textId="77777777" w:rsidR="00031682" w:rsidRPr="00EF09CC" w:rsidRDefault="00031682" w:rsidP="00031682">
      <w:pPr>
        <w:widowControl/>
        <w:suppressAutoHyphens w:val="0"/>
        <w:spacing w:line="288" w:lineRule="auto"/>
        <w:ind w:left="720"/>
        <w:jc w:val="both"/>
        <w:rPr>
          <w:rFonts w:ascii="Arial" w:eastAsia="Times New Roman" w:hAnsi="Arial" w:cs="Arial"/>
          <w:color w:val="000000"/>
          <w:sz w:val="2"/>
          <w:szCs w:val="22"/>
        </w:rPr>
      </w:pPr>
    </w:p>
    <w:p w14:paraId="37E5F80D" w14:textId="77777777" w:rsidR="004B1B40" w:rsidRPr="002A65EA" w:rsidRDefault="004B1B40" w:rsidP="003948C8">
      <w:pPr>
        <w:spacing w:line="288" w:lineRule="auto"/>
        <w:jc w:val="both"/>
        <w:rPr>
          <w:rFonts w:ascii="Arial" w:hAnsi="Arial" w:cs="Arial"/>
          <w:sz w:val="6"/>
          <w:szCs w:val="8"/>
        </w:rPr>
      </w:pPr>
    </w:p>
    <w:p w14:paraId="0C69EC35" w14:textId="77777777" w:rsidR="00036A9D" w:rsidRPr="00036A9D" w:rsidRDefault="00036A9D" w:rsidP="003948C8">
      <w:pPr>
        <w:spacing w:line="288" w:lineRule="auto"/>
        <w:jc w:val="both"/>
        <w:rPr>
          <w:rFonts w:ascii="Arial" w:hAnsi="Arial" w:cs="Arial"/>
          <w:sz w:val="22"/>
          <w:u w:val="single"/>
        </w:rPr>
      </w:pPr>
      <w:r w:rsidRPr="00036A9D">
        <w:rPr>
          <w:rFonts w:ascii="Arial" w:hAnsi="Arial" w:cs="Arial"/>
          <w:b/>
          <w:sz w:val="22"/>
        </w:rPr>
        <w:t>11.3</w:t>
      </w:r>
      <w:r w:rsidRPr="00036A9D">
        <w:rPr>
          <w:rFonts w:ascii="Arial" w:hAnsi="Arial" w:cs="Arial"/>
          <w:sz w:val="22"/>
        </w:rPr>
        <w:t xml:space="preserve"> </w:t>
      </w:r>
      <w:r w:rsidRPr="00036A9D">
        <w:rPr>
          <w:rFonts w:ascii="Arial" w:hAnsi="Arial" w:cs="Arial"/>
          <w:sz w:val="22"/>
          <w:u w:val="single"/>
        </w:rPr>
        <w:t xml:space="preserve">Wymagania formalne dotyczące składanych w postępowaniu podmiotowych środków dowodowych oraz innych dokumentów lub oświadczeń: </w:t>
      </w:r>
    </w:p>
    <w:p w14:paraId="56976CCB" w14:textId="77777777" w:rsidR="00036A9D" w:rsidRPr="00036A9D" w:rsidRDefault="00036A9D" w:rsidP="003948C8">
      <w:pPr>
        <w:spacing w:line="288" w:lineRule="auto"/>
        <w:jc w:val="both"/>
        <w:rPr>
          <w:sz w:val="14"/>
        </w:rPr>
      </w:pPr>
    </w:p>
    <w:p w14:paraId="0A3582CA" w14:textId="71C66C52" w:rsidR="007C1949" w:rsidRDefault="00036A9D" w:rsidP="003948C8">
      <w:pPr>
        <w:spacing w:line="288" w:lineRule="auto"/>
        <w:jc w:val="both"/>
        <w:rPr>
          <w:rFonts w:ascii="Arial" w:hAnsi="Arial" w:cs="Arial"/>
          <w:sz w:val="22"/>
        </w:rPr>
      </w:pPr>
      <w:r w:rsidRPr="00036A9D">
        <w:rPr>
          <w:rFonts w:ascii="Arial" w:hAnsi="Arial" w:cs="Arial"/>
          <w:b/>
          <w:sz w:val="22"/>
        </w:rPr>
        <w:t>11.3.1</w:t>
      </w:r>
      <w:r w:rsidR="007F0B6B">
        <w:rPr>
          <w:rFonts w:ascii="Arial" w:hAnsi="Arial" w:cs="Arial"/>
          <w:sz w:val="22"/>
        </w:rPr>
        <w:t xml:space="preserve"> Ofertę oraz JEDZ</w:t>
      </w:r>
      <w:r w:rsidRPr="00036A9D">
        <w:rPr>
          <w:rFonts w:ascii="Arial" w:hAnsi="Arial" w:cs="Arial"/>
          <w:sz w:val="22"/>
        </w:rPr>
        <w:t xml:space="preserve"> składa się, pod rygorem nieważności, w formie elektronicznej (tj. opatrzonej kwalifik</w:t>
      </w:r>
      <w:r w:rsidR="007F0B6B">
        <w:rPr>
          <w:rFonts w:ascii="Arial" w:hAnsi="Arial" w:cs="Arial"/>
          <w:sz w:val="22"/>
        </w:rPr>
        <w:t>owanym podpisem elektronicznym)</w:t>
      </w:r>
      <w:r w:rsidR="00C4037A">
        <w:rPr>
          <w:rFonts w:ascii="Arial" w:hAnsi="Arial" w:cs="Arial"/>
          <w:sz w:val="22"/>
        </w:rPr>
        <w:t xml:space="preserve"> </w:t>
      </w:r>
      <w:r w:rsidR="00C4037A" w:rsidRPr="00C4037A">
        <w:rPr>
          <w:rFonts w:ascii="Arial" w:hAnsi="Arial" w:cs="Arial"/>
          <w:sz w:val="22"/>
        </w:rPr>
        <w:t xml:space="preserve">przy użyciu środków komunikacji elektronicznej tzn. za pośrednictwem </w:t>
      </w:r>
      <w:hyperlink r:id="rId17" w:history="1">
        <w:r w:rsidR="00C4037A" w:rsidRPr="00C4037A">
          <w:rPr>
            <w:rStyle w:val="Hipercze"/>
            <w:rFonts w:ascii="Arial" w:hAnsi="Arial" w:cs="Arial"/>
            <w:sz w:val="22"/>
          </w:rPr>
          <w:t>platformazakupowa.pl</w:t>
        </w:r>
      </w:hyperlink>
      <w:r w:rsidRPr="00036A9D">
        <w:rPr>
          <w:rFonts w:ascii="Arial" w:hAnsi="Arial" w:cs="Arial"/>
          <w:sz w:val="22"/>
        </w:rPr>
        <w:t>. Dokumenty te</w:t>
      </w:r>
      <w:r w:rsidR="007E1F14">
        <w:rPr>
          <w:rFonts w:ascii="Arial" w:hAnsi="Arial" w:cs="Arial"/>
          <w:sz w:val="22"/>
        </w:rPr>
        <w:t>,</w:t>
      </w:r>
      <w:r w:rsidRPr="00036A9D">
        <w:rPr>
          <w:rFonts w:ascii="Arial" w:hAnsi="Arial" w:cs="Arial"/>
          <w:sz w:val="22"/>
        </w:rPr>
        <w:t xml:space="preserve"> powinny być podpisane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41E72718" w14:textId="77777777" w:rsidR="00036A9D" w:rsidRPr="007C1949" w:rsidRDefault="007C1949" w:rsidP="003948C8">
      <w:pPr>
        <w:spacing w:line="288" w:lineRule="auto"/>
        <w:jc w:val="both"/>
        <w:rPr>
          <w:rFonts w:ascii="Arial" w:hAnsi="Arial" w:cs="Arial"/>
          <w:sz w:val="16"/>
        </w:rPr>
      </w:pPr>
      <w:r w:rsidRPr="007C1949">
        <w:rPr>
          <w:rFonts w:ascii="Arial" w:hAnsi="Arial" w:cs="Arial"/>
          <w:sz w:val="22"/>
          <w:szCs w:val="31"/>
        </w:rPr>
        <w:t>W przypadku, gdy wykonawcę reprezentuje pełnomocnik, do oferty należy załączyć stosowne</w:t>
      </w:r>
      <w:r>
        <w:rPr>
          <w:rFonts w:ascii="Arial" w:hAnsi="Arial" w:cs="Arial"/>
          <w:sz w:val="22"/>
          <w:szCs w:val="31"/>
        </w:rPr>
        <w:t xml:space="preserve"> </w:t>
      </w:r>
      <w:r w:rsidRPr="007C1949">
        <w:rPr>
          <w:rFonts w:ascii="Arial" w:hAnsi="Arial" w:cs="Arial"/>
          <w:sz w:val="22"/>
          <w:szCs w:val="31"/>
        </w:rPr>
        <w:t>pełnomocnictwo. Pełnomocnictwo do reprezentowania w postępowaniu o udzielenie zamówienia</w:t>
      </w:r>
      <w:r>
        <w:rPr>
          <w:rFonts w:ascii="Arial" w:hAnsi="Arial" w:cs="Arial"/>
          <w:sz w:val="22"/>
          <w:szCs w:val="31"/>
        </w:rPr>
        <w:t xml:space="preserve"> </w:t>
      </w:r>
      <w:r w:rsidRPr="007C1949">
        <w:rPr>
          <w:rFonts w:ascii="Arial" w:hAnsi="Arial" w:cs="Arial"/>
          <w:sz w:val="22"/>
          <w:szCs w:val="31"/>
        </w:rPr>
        <w:t xml:space="preserve">albo do reprezentowania w postępowaniu i zawarcia umowy w sprawie zamówienia </w:t>
      </w:r>
      <w:r w:rsidRPr="007C1949">
        <w:rPr>
          <w:rFonts w:ascii="Arial" w:hAnsi="Arial" w:cs="Arial"/>
          <w:sz w:val="22"/>
          <w:szCs w:val="31"/>
        </w:rPr>
        <w:lastRenderedPageBreak/>
        <w:t>publicznego</w:t>
      </w:r>
      <w:r>
        <w:rPr>
          <w:rFonts w:ascii="Arial" w:hAnsi="Arial" w:cs="Arial"/>
          <w:sz w:val="22"/>
          <w:szCs w:val="31"/>
        </w:rPr>
        <w:t xml:space="preserve"> </w:t>
      </w:r>
      <w:r w:rsidRPr="007C1949">
        <w:rPr>
          <w:rFonts w:ascii="Arial" w:hAnsi="Arial" w:cs="Arial"/>
          <w:sz w:val="22"/>
          <w:szCs w:val="31"/>
        </w:rPr>
        <w:t>składa się pod rygorem nieważności w postaci elektronicznej opatrzonej kwalifikowanym</w:t>
      </w:r>
      <w:r>
        <w:rPr>
          <w:rFonts w:ascii="Arial" w:hAnsi="Arial" w:cs="Arial"/>
          <w:sz w:val="22"/>
          <w:szCs w:val="31"/>
        </w:rPr>
        <w:t xml:space="preserve"> </w:t>
      </w:r>
      <w:r w:rsidR="007F0B6B">
        <w:rPr>
          <w:rFonts w:ascii="Arial" w:hAnsi="Arial" w:cs="Arial"/>
          <w:sz w:val="22"/>
          <w:szCs w:val="31"/>
        </w:rPr>
        <w:t xml:space="preserve">podpisem elektronicznym. </w:t>
      </w:r>
    </w:p>
    <w:p w14:paraId="5BD3A7E6" w14:textId="77777777" w:rsidR="00036A9D" w:rsidRPr="00036A9D" w:rsidRDefault="00036A9D" w:rsidP="003948C8">
      <w:pPr>
        <w:spacing w:line="288" w:lineRule="auto"/>
        <w:jc w:val="both"/>
        <w:rPr>
          <w:rFonts w:ascii="Arial" w:hAnsi="Arial" w:cs="Arial"/>
          <w:sz w:val="8"/>
        </w:rPr>
      </w:pPr>
    </w:p>
    <w:p w14:paraId="61DCF6C6" w14:textId="77777777" w:rsidR="00036A9D" w:rsidRDefault="00036A9D" w:rsidP="003948C8">
      <w:pPr>
        <w:spacing w:line="288" w:lineRule="auto"/>
        <w:jc w:val="both"/>
        <w:rPr>
          <w:rFonts w:ascii="Arial" w:hAnsi="Arial" w:cs="Arial"/>
          <w:sz w:val="22"/>
        </w:rPr>
      </w:pPr>
      <w:r w:rsidRPr="00036A9D">
        <w:rPr>
          <w:rFonts w:ascii="Arial" w:hAnsi="Arial" w:cs="Arial"/>
          <w:b/>
          <w:sz w:val="22"/>
        </w:rPr>
        <w:t>11.3.2</w:t>
      </w:r>
      <w:r w:rsidRPr="00036A9D">
        <w:rPr>
          <w:rFonts w:ascii="Arial" w:hAnsi="Arial" w:cs="Arial"/>
          <w:sz w:val="22"/>
        </w:rPr>
        <w:t xml:space="preserve"> W przypadku, gdy podmiotowe środki dowodowe, inne dokumenty lub dokumenty potwierdzające umocowanie do reprezentowania</w:t>
      </w:r>
      <w:r w:rsidR="00A42E18">
        <w:rPr>
          <w:rFonts w:ascii="Arial" w:hAnsi="Arial" w:cs="Arial"/>
          <w:sz w:val="22"/>
        </w:rPr>
        <w:t>,</w:t>
      </w:r>
      <w:r w:rsidRPr="00036A9D">
        <w:rPr>
          <w:rFonts w:ascii="Arial" w:hAnsi="Arial" w:cs="Arial"/>
          <w:sz w:val="22"/>
        </w:rPr>
        <w:t xml:space="preserve"> zostały wystawione przez upoważnione podmioty: </w:t>
      </w:r>
    </w:p>
    <w:p w14:paraId="74F3EA0F" w14:textId="77777777" w:rsidR="00036A9D" w:rsidRPr="00036A9D" w:rsidRDefault="00036A9D" w:rsidP="001A1DFD">
      <w:pPr>
        <w:pStyle w:val="Akapitzlist"/>
        <w:numPr>
          <w:ilvl w:val="0"/>
          <w:numId w:val="20"/>
        </w:numPr>
        <w:spacing w:line="288" w:lineRule="auto"/>
        <w:ind w:left="284" w:hanging="284"/>
        <w:jc w:val="both"/>
        <w:rPr>
          <w:rFonts w:ascii="Arial" w:hAnsi="Arial" w:cs="Arial"/>
          <w:sz w:val="22"/>
        </w:rPr>
      </w:pPr>
      <w:r w:rsidRPr="00036A9D">
        <w:rPr>
          <w:rFonts w:ascii="Arial" w:hAnsi="Arial" w:cs="Arial"/>
          <w:sz w:val="22"/>
        </w:rPr>
        <w:t xml:space="preserve">jako dokument elektroniczny – Wykonawca przekazuje ten dokument; </w:t>
      </w:r>
    </w:p>
    <w:p w14:paraId="4C674360" w14:textId="77777777" w:rsidR="00036A9D" w:rsidRPr="00036A9D" w:rsidRDefault="00036A9D" w:rsidP="001A1DFD">
      <w:pPr>
        <w:pStyle w:val="Akapitzlist"/>
        <w:numPr>
          <w:ilvl w:val="0"/>
          <w:numId w:val="20"/>
        </w:numPr>
        <w:spacing w:line="288" w:lineRule="auto"/>
        <w:ind w:left="284" w:hanging="284"/>
        <w:jc w:val="both"/>
        <w:rPr>
          <w:rFonts w:ascii="Arial" w:hAnsi="Arial" w:cs="Arial"/>
          <w:sz w:val="22"/>
        </w:rPr>
      </w:pPr>
      <w:r w:rsidRPr="00036A9D">
        <w:rPr>
          <w:rFonts w:ascii="Arial" w:hAnsi="Arial" w:cs="Arial"/>
          <w:sz w:val="22"/>
        </w:rPr>
        <w:t>jako dokument w postaci papierowej – Wykonawca przekazuje cyfrowe odwzorowanie tego dokumentu opa</w:t>
      </w:r>
      <w:r w:rsidR="009A258D">
        <w:rPr>
          <w:rFonts w:ascii="Arial" w:hAnsi="Arial" w:cs="Arial"/>
          <w:sz w:val="22"/>
        </w:rPr>
        <w:t>trzone kwalifikowanym podpisem elektronicznym,</w:t>
      </w:r>
      <w:r w:rsidRPr="00036A9D">
        <w:rPr>
          <w:rFonts w:ascii="Arial" w:hAnsi="Arial" w:cs="Arial"/>
          <w:sz w:val="22"/>
        </w:rPr>
        <w:t xml:space="preserve"> poświadczającym zgodność cyfrowego odwzorowania z dokumentem w postaci papierowej; </w:t>
      </w:r>
    </w:p>
    <w:p w14:paraId="30909284" w14:textId="77777777" w:rsidR="007214A9" w:rsidRPr="007214A9" w:rsidRDefault="007214A9" w:rsidP="0013778D">
      <w:pPr>
        <w:spacing w:line="288" w:lineRule="auto"/>
        <w:ind w:left="284"/>
        <w:jc w:val="both"/>
        <w:rPr>
          <w:rFonts w:ascii="Arial" w:hAnsi="Arial" w:cs="Arial"/>
          <w:sz w:val="8"/>
        </w:rPr>
      </w:pPr>
    </w:p>
    <w:p w14:paraId="7E8B6C2D" w14:textId="1A7B3166" w:rsidR="0072160A" w:rsidRDefault="0072160A" w:rsidP="0072160A">
      <w:pPr>
        <w:spacing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Poświadczenia zgodności cyfrowego odwzorowania z dokumentem w postaci papierowej,</w:t>
      </w:r>
      <w:r w:rsidR="00716EAF">
        <w:rPr>
          <w:rFonts w:ascii="Arial" w:hAnsi="Arial" w:cs="Arial"/>
          <w:sz w:val="22"/>
        </w:rPr>
        <w:t xml:space="preserve">                      </w:t>
      </w:r>
      <w:r>
        <w:rPr>
          <w:rFonts w:ascii="Arial" w:hAnsi="Arial" w:cs="Arial"/>
          <w:sz w:val="22"/>
        </w:rPr>
        <w:t>o którym mowa w ppkt 2) powyżej, dokonuje notariusz lub:</w:t>
      </w:r>
    </w:p>
    <w:p w14:paraId="45C1EF3C" w14:textId="50D111B1" w:rsidR="0072160A" w:rsidRDefault="0072160A" w:rsidP="008B6CEA">
      <w:pPr>
        <w:pStyle w:val="Akapitzlist"/>
        <w:numPr>
          <w:ilvl w:val="0"/>
          <w:numId w:val="71"/>
        </w:numPr>
        <w:spacing w:line="288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przypadku podmiotowych środków dowodowych oraz dokumentów potwierdzających umocowanie do reprezentowania – odpowiednio Wykonawca, Wykonawca wspólnie ubiegający się o udzielenie zamówienia, </w:t>
      </w:r>
      <w:r>
        <w:rPr>
          <w:rFonts w:ascii="Arial" w:hAnsi="Arial" w:cs="Arial"/>
          <w:color w:val="auto"/>
          <w:sz w:val="22"/>
        </w:rPr>
        <w:t>podmiot udostępniający zasoby</w:t>
      </w:r>
      <w:r>
        <w:rPr>
          <w:rFonts w:ascii="Arial" w:hAnsi="Arial" w:cs="Arial"/>
          <w:sz w:val="22"/>
        </w:rPr>
        <w:t xml:space="preserve">, </w:t>
      </w:r>
      <w:r w:rsidR="00882130">
        <w:rPr>
          <w:rFonts w:ascii="Arial" w:hAnsi="Arial" w:cs="Arial"/>
          <w:sz w:val="22"/>
        </w:rPr>
        <w:t>lub podwykonawca</w:t>
      </w:r>
      <w:r w:rsidR="00F625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każdy w zakresie dokumentu, który go dotyczy; </w:t>
      </w:r>
    </w:p>
    <w:p w14:paraId="3C03B86C" w14:textId="77777777" w:rsidR="0072160A" w:rsidRDefault="0072160A" w:rsidP="008B6CEA">
      <w:pPr>
        <w:pStyle w:val="Akapitzlist"/>
        <w:numPr>
          <w:ilvl w:val="0"/>
          <w:numId w:val="71"/>
        </w:numPr>
        <w:spacing w:line="288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przypadku innych dokumentów – odpowiednio Wykonawca lub Wykonawca wspólnie ubiegający się o udzielenie zamówienia, każdy w zakresie dokumentu, który go dotyczy. </w:t>
      </w:r>
    </w:p>
    <w:p w14:paraId="021E1233" w14:textId="77777777" w:rsidR="0013778D" w:rsidRPr="0013778D" w:rsidRDefault="0013778D" w:rsidP="003948C8">
      <w:pPr>
        <w:spacing w:line="288" w:lineRule="auto"/>
        <w:jc w:val="both"/>
        <w:rPr>
          <w:rFonts w:ascii="Arial" w:hAnsi="Arial" w:cs="Arial"/>
          <w:sz w:val="14"/>
        </w:rPr>
      </w:pPr>
    </w:p>
    <w:p w14:paraId="5A7463CC" w14:textId="77777777" w:rsidR="00F547D7" w:rsidRDefault="0013778D" w:rsidP="00F547D7">
      <w:pPr>
        <w:spacing w:line="288" w:lineRule="auto"/>
        <w:jc w:val="both"/>
        <w:rPr>
          <w:rFonts w:ascii="Arial" w:hAnsi="Arial" w:cs="Arial"/>
          <w:sz w:val="22"/>
        </w:rPr>
      </w:pPr>
      <w:r w:rsidRPr="00C20264">
        <w:rPr>
          <w:rFonts w:ascii="Arial" w:hAnsi="Arial" w:cs="Arial"/>
          <w:b/>
          <w:sz w:val="22"/>
        </w:rPr>
        <w:t>11.3.3</w:t>
      </w:r>
      <w:r w:rsidR="00036A9D" w:rsidRPr="00036A9D">
        <w:rPr>
          <w:rFonts w:ascii="Arial" w:hAnsi="Arial" w:cs="Arial"/>
          <w:sz w:val="22"/>
        </w:rPr>
        <w:t xml:space="preserve"> </w:t>
      </w:r>
      <w:r w:rsidR="00F547D7">
        <w:rPr>
          <w:rFonts w:ascii="Arial" w:hAnsi="Arial" w:cs="Arial"/>
          <w:sz w:val="22"/>
        </w:rPr>
        <w:t>Podmiotowe środki dowodowe, w tym oświadczenie, o którym mowa w pkt 11.2.2 ppkt 2 SWZ, zobowiązanie/-</w:t>
      </w:r>
      <w:proofErr w:type="spellStart"/>
      <w:r w:rsidR="00F547D7">
        <w:rPr>
          <w:rFonts w:ascii="Arial" w:hAnsi="Arial" w:cs="Arial"/>
          <w:sz w:val="22"/>
        </w:rPr>
        <w:t>nia</w:t>
      </w:r>
      <w:proofErr w:type="spellEnd"/>
      <w:r w:rsidR="00F547D7">
        <w:rPr>
          <w:rFonts w:ascii="Arial" w:hAnsi="Arial" w:cs="Arial"/>
          <w:sz w:val="22"/>
        </w:rPr>
        <w:t xml:space="preserve"> </w:t>
      </w:r>
      <w:r w:rsidR="00F547D7">
        <w:rPr>
          <w:rFonts w:ascii="Arial" w:hAnsi="Arial" w:cs="Arial"/>
          <w:color w:val="auto"/>
          <w:sz w:val="22"/>
        </w:rPr>
        <w:t>podmiotu udostępniającego zasoby</w:t>
      </w:r>
      <w:r w:rsidR="00F547D7">
        <w:rPr>
          <w:rFonts w:ascii="Arial" w:hAnsi="Arial" w:cs="Arial"/>
          <w:sz w:val="22"/>
        </w:rPr>
        <w:t xml:space="preserve">, które nie zostały wystawione przez upoważnione podmioty, oraz wymagane pełnomocnictwa: </w:t>
      </w:r>
    </w:p>
    <w:p w14:paraId="3E257EF9" w14:textId="77777777" w:rsidR="00F547D7" w:rsidRDefault="00F547D7" w:rsidP="008B6CEA">
      <w:pPr>
        <w:pStyle w:val="Akapitzlist"/>
        <w:numPr>
          <w:ilvl w:val="0"/>
          <w:numId w:val="72"/>
        </w:numPr>
        <w:spacing w:line="288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przekazuje się w postaci elektronicznej i opatruje się kwalifikowanym podpisem elektronicznym</w:t>
      </w:r>
      <w:r>
        <w:rPr>
          <w:rFonts w:ascii="Arial" w:hAnsi="Arial" w:cs="Arial"/>
          <w:sz w:val="22"/>
        </w:rPr>
        <w:t xml:space="preserve">; </w:t>
      </w:r>
    </w:p>
    <w:p w14:paraId="3F84E595" w14:textId="77777777" w:rsidR="00F547D7" w:rsidRDefault="00F547D7" w:rsidP="008B6CEA">
      <w:pPr>
        <w:pStyle w:val="Akapitzlist"/>
        <w:numPr>
          <w:ilvl w:val="0"/>
          <w:numId w:val="72"/>
        </w:numPr>
        <w:spacing w:line="288" w:lineRule="auto"/>
        <w:ind w:left="284" w:hanging="284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gdy zostały sporządzone jako dokument w postaci papierowej i opatrzone własnoręcznym podpisem, </w:t>
      </w:r>
      <w:r>
        <w:rPr>
          <w:rFonts w:ascii="Arial" w:hAnsi="Arial" w:cs="Arial"/>
          <w:b/>
          <w:color w:val="auto"/>
          <w:sz w:val="22"/>
        </w:rPr>
        <w:t>przekazuje się cyfrowe odwzorowanie tych dokumentów opatrzone kwalifikowanym podpisem elektronicznym</w:t>
      </w:r>
      <w:r>
        <w:rPr>
          <w:rFonts w:ascii="Arial" w:hAnsi="Arial" w:cs="Arial"/>
          <w:color w:val="auto"/>
          <w:sz w:val="22"/>
        </w:rPr>
        <w:t xml:space="preserve">, poświadczającym zgodność cyfrowego odwzorowania z dokumentem w postaci papierowej. </w:t>
      </w:r>
    </w:p>
    <w:p w14:paraId="76DD2E0B" w14:textId="686857C6" w:rsidR="00C20264" w:rsidRPr="00AC53B4" w:rsidRDefault="00C20264" w:rsidP="00F547D7">
      <w:pPr>
        <w:spacing w:line="288" w:lineRule="auto"/>
        <w:jc w:val="both"/>
        <w:rPr>
          <w:rFonts w:ascii="Arial" w:hAnsi="Arial" w:cs="Arial"/>
          <w:color w:val="auto"/>
          <w:sz w:val="6"/>
        </w:rPr>
      </w:pPr>
    </w:p>
    <w:p w14:paraId="2A607701" w14:textId="77777777" w:rsidR="00F547D7" w:rsidRDefault="00F547D7" w:rsidP="00F547D7">
      <w:pPr>
        <w:spacing w:line="288" w:lineRule="auto"/>
        <w:ind w:left="284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Poświadczenia zgodności cyfrowego odwzorowania z dokumentem w postaci papierowej,   o którym mowa w ppkt 2) powyżej, dokonuje notariusz lub: </w:t>
      </w:r>
    </w:p>
    <w:p w14:paraId="51C2210D" w14:textId="77777777" w:rsidR="00F547D7" w:rsidRDefault="00F547D7" w:rsidP="008B6CEA">
      <w:pPr>
        <w:pStyle w:val="Akapitzlist"/>
        <w:numPr>
          <w:ilvl w:val="0"/>
          <w:numId w:val="73"/>
        </w:numPr>
        <w:spacing w:line="288" w:lineRule="auto"/>
        <w:ind w:left="567" w:hanging="283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w przypadku podmiotowych środków dowodowych – odpowiednio Wykonawca, Wykonawca wspólnie ubiegający się o udzielenie zamówienia, podmiot udostępniający zasoby lub podwykonawca, w zakresie podmiotowych środków dowodowych, które każdego z nich dotyczą; </w:t>
      </w:r>
    </w:p>
    <w:p w14:paraId="1F7AD8B3" w14:textId="77777777" w:rsidR="00F547D7" w:rsidRDefault="00F547D7" w:rsidP="008B6CEA">
      <w:pPr>
        <w:pStyle w:val="Akapitzlist"/>
        <w:numPr>
          <w:ilvl w:val="0"/>
          <w:numId w:val="73"/>
        </w:numPr>
        <w:spacing w:line="288" w:lineRule="auto"/>
        <w:ind w:left="567" w:hanging="283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w przypadku oświadczenia, o którym mowa w pkt 11.2.2 ppkt 2 SWZ, zobowiązania podmiotu udostępniającego zasoby – odpowiednio Wykonawca lub Wykonawca wspólnie ubiegający się o udzielenie zamówienia; </w:t>
      </w:r>
    </w:p>
    <w:p w14:paraId="7E6DFF5A" w14:textId="46D810DC" w:rsidR="007214A9" w:rsidRPr="00F547D7" w:rsidRDefault="00F547D7" w:rsidP="008B6CEA">
      <w:pPr>
        <w:pStyle w:val="Akapitzlist"/>
        <w:numPr>
          <w:ilvl w:val="0"/>
          <w:numId w:val="73"/>
        </w:numPr>
        <w:spacing w:line="288" w:lineRule="auto"/>
        <w:ind w:left="567" w:hanging="283"/>
        <w:jc w:val="both"/>
        <w:rPr>
          <w:rFonts w:ascii="Arial" w:hAnsi="Arial" w:cs="Arial"/>
          <w:color w:val="auto"/>
          <w:sz w:val="22"/>
        </w:rPr>
      </w:pPr>
      <w:r w:rsidRPr="00F547D7">
        <w:rPr>
          <w:rFonts w:ascii="Arial" w:hAnsi="Arial" w:cs="Arial"/>
          <w:color w:val="auto"/>
          <w:sz w:val="22"/>
        </w:rPr>
        <w:t>w przypadku pełnomocnictwa – mocodawca.</w:t>
      </w:r>
    </w:p>
    <w:p w14:paraId="7F3FA8A4" w14:textId="77777777" w:rsidR="00F547D7" w:rsidRPr="00F547D7" w:rsidRDefault="00F547D7" w:rsidP="00545326">
      <w:pPr>
        <w:pStyle w:val="Akapitzlist"/>
        <w:spacing w:line="288" w:lineRule="auto"/>
        <w:ind w:left="0"/>
        <w:jc w:val="both"/>
        <w:rPr>
          <w:rFonts w:ascii="Arial" w:hAnsi="Arial" w:cs="Arial"/>
          <w:color w:val="auto"/>
          <w:sz w:val="14"/>
          <w:szCs w:val="16"/>
        </w:rPr>
      </w:pPr>
    </w:p>
    <w:p w14:paraId="5CEA1050" w14:textId="36128330" w:rsidR="007214A9" w:rsidRPr="00AC53B4" w:rsidRDefault="00036A9D" w:rsidP="00545326">
      <w:pPr>
        <w:pStyle w:val="Akapitzlist"/>
        <w:spacing w:line="288" w:lineRule="auto"/>
        <w:ind w:left="0"/>
        <w:jc w:val="both"/>
        <w:rPr>
          <w:rFonts w:ascii="Arial" w:hAnsi="Arial" w:cs="Arial"/>
          <w:color w:val="auto"/>
          <w:sz w:val="22"/>
        </w:rPr>
      </w:pPr>
      <w:r w:rsidRPr="00AC53B4">
        <w:rPr>
          <w:rFonts w:ascii="Arial" w:hAnsi="Arial" w:cs="Arial"/>
          <w:color w:val="auto"/>
          <w:sz w:val="22"/>
        </w:rPr>
        <w:t xml:space="preserve">Poświadczenia zgodności cyfrowego odwzorowania z dokumentem w postaci papierowej, </w:t>
      </w:r>
      <w:r w:rsidR="00F93EFF">
        <w:rPr>
          <w:rFonts w:ascii="Arial" w:hAnsi="Arial" w:cs="Arial"/>
          <w:color w:val="auto"/>
          <w:sz w:val="22"/>
        </w:rPr>
        <w:br/>
      </w:r>
      <w:r w:rsidRPr="00AC53B4">
        <w:rPr>
          <w:rFonts w:ascii="Arial" w:hAnsi="Arial" w:cs="Arial"/>
          <w:color w:val="auto"/>
          <w:sz w:val="22"/>
        </w:rPr>
        <w:t>o którym mowa w pkt 1</w:t>
      </w:r>
      <w:r w:rsidR="007214A9" w:rsidRPr="00AC53B4">
        <w:rPr>
          <w:rFonts w:ascii="Arial" w:hAnsi="Arial" w:cs="Arial"/>
          <w:color w:val="auto"/>
          <w:sz w:val="22"/>
        </w:rPr>
        <w:t>1</w:t>
      </w:r>
      <w:r w:rsidRPr="00AC53B4">
        <w:rPr>
          <w:rFonts w:ascii="Arial" w:hAnsi="Arial" w:cs="Arial"/>
          <w:color w:val="auto"/>
          <w:sz w:val="22"/>
        </w:rPr>
        <w:t>.</w:t>
      </w:r>
      <w:r w:rsidR="007214A9" w:rsidRPr="00AC53B4">
        <w:rPr>
          <w:rFonts w:ascii="Arial" w:hAnsi="Arial" w:cs="Arial"/>
          <w:color w:val="auto"/>
          <w:sz w:val="22"/>
        </w:rPr>
        <w:t>3</w:t>
      </w:r>
      <w:r w:rsidR="00076675" w:rsidRPr="00AC53B4">
        <w:rPr>
          <w:rFonts w:ascii="Arial" w:hAnsi="Arial" w:cs="Arial"/>
          <w:color w:val="auto"/>
          <w:sz w:val="22"/>
        </w:rPr>
        <w:t>.2 ppkt 2 SWZ</w:t>
      </w:r>
      <w:r w:rsidRPr="00AC53B4">
        <w:rPr>
          <w:rFonts w:ascii="Arial" w:hAnsi="Arial" w:cs="Arial"/>
          <w:color w:val="auto"/>
          <w:sz w:val="22"/>
        </w:rPr>
        <w:t xml:space="preserve">, może dokonać również notariusz. </w:t>
      </w:r>
    </w:p>
    <w:p w14:paraId="6282CACE" w14:textId="55EA4FF0" w:rsidR="0009423D" w:rsidRPr="007F45FA" w:rsidRDefault="0009423D" w:rsidP="003948C8">
      <w:pPr>
        <w:spacing w:line="288" w:lineRule="auto"/>
        <w:jc w:val="both"/>
        <w:rPr>
          <w:rFonts w:ascii="Arial" w:hAnsi="Arial" w:cs="Arial"/>
          <w:sz w:val="8"/>
          <w:szCs w:val="18"/>
        </w:rPr>
      </w:pPr>
    </w:p>
    <w:p w14:paraId="1966DFC4" w14:textId="3FCAE557" w:rsidR="007719C4" w:rsidRPr="008E6ABB" w:rsidRDefault="009672A0" w:rsidP="00CF351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672A0">
        <w:rPr>
          <w:rFonts w:ascii="Arial" w:hAnsi="Arial" w:cs="Arial"/>
          <w:b/>
          <w:sz w:val="22"/>
          <w:szCs w:val="22"/>
        </w:rPr>
        <w:t>11.</w:t>
      </w:r>
      <w:r w:rsidR="0025181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251815">
        <w:rPr>
          <w:rFonts w:ascii="Arial" w:hAnsi="Arial" w:cs="Arial"/>
          <w:sz w:val="22"/>
          <w:szCs w:val="22"/>
        </w:rPr>
        <w:t xml:space="preserve"> </w:t>
      </w:r>
      <w:r w:rsidR="00A16029" w:rsidRPr="00CF3510">
        <w:rPr>
          <w:rFonts w:ascii="Arial" w:hAnsi="Arial" w:cs="Arial"/>
          <w:sz w:val="22"/>
        </w:rPr>
        <w:t>Wykonawca  poniesie wszelkie koszty związane z przygotowaniem i złożeniem oferty.</w:t>
      </w:r>
    </w:p>
    <w:p w14:paraId="1AA3287D" w14:textId="77777777" w:rsidR="008E1E4E" w:rsidRPr="00CF3510" w:rsidRDefault="008E1E4E" w:rsidP="00CF3510">
      <w:pPr>
        <w:spacing w:line="288" w:lineRule="auto"/>
        <w:jc w:val="both"/>
        <w:rPr>
          <w:rFonts w:ascii="Arial" w:hAnsi="Arial" w:cs="Arial"/>
          <w:b/>
          <w:sz w:val="8"/>
          <w:szCs w:val="8"/>
        </w:rPr>
      </w:pPr>
    </w:p>
    <w:p w14:paraId="0055056D" w14:textId="77777777" w:rsidR="007719C4" w:rsidRPr="005E27F7" w:rsidRDefault="00A16029" w:rsidP="00251815">
      <w:pPr>
        <w:spacing w:line="288" w:lineRule="auto"/>
        <w:jc w:val="both"/>
        <w:rPr>
          <w:sz w:val="10"/>
          <w:szCs w:val="10"/>
        </w:rPr>
      </w:pPr>
      <w:r w:rsidRPr="00CF3510">
        <w:rPr>
          <w:rFonts w:ascii="Arial" w:hAnsi="Arial" w:cs="Arial"/>
          <w:b/>
          <w:color w:val="000000"/>
          <w:sz w:val="22"/>
          <w:szCs w:val="22"/>
        </w:rPr>
        <w:t>1</w:t>
      </w:r>
      <w:r w:rsidR="00BA7C65">
        <w:rPr>
          <w:rFonts w:ascii="Arial" w:hAnsi="Arial" w:cs="Arial"/>
          <w:b/>
          <w:color w:val="000000"/>
          <w:sz w:val="22"/>
          <w:szCs w:val="22"/>
        </w:rPr>
        <w:t>1</w:t>
      </w:r>
      <w:r w:rsidRPr="00CF3510">
        <w:rPr>
          <w:rFonts w:ascii="Arial" w:hAnsi="Arial" w:cs="Arial"/>
          <w:b/>
          <w:color w:val="000000"/>
          <w:sz w:val="22"/>
          <w:szCs w:val="22"/>
        </w:rPr>
        <w:t>.</w:t>
      </w:r>
      <w:r w:rsidR="00251815">
        <w:rPr>
          <w:rFonts w:ascii="Arial" w:hAnsi="Arial" w:cs="Arial"/>
          <w:b/>
          <w:color w:val="000000"/>
          <w:sz w:val="22"/>
          <w:szCs w:val="22"/>
        </w:rPr>
        <w:t>5</w:t>
      </w:r>
      <w:r w:rsidRPr="00CF3510">
        <w:rPr>
          <w:rFonts w:ascii="Arial" w:hAnsi="Arial" w:cs="Arial"/>
          <w:color w:val="000000"/>
          <w:sz w:val="22"/>
          <w:szCs w:val="22"/>
        </w:rPr>
        <w:t xml:space="preserve"> </w:t>
      </w:r>
      <w:r w:rsidR="00251815" w:rsidRPr="00036A9D">
        <w:rPr>
          <w:rFonts w:ascii="Arial" w:hAnsi="Arial" w:cs="Arial"/>
          <w:sz w:val="22"/>
        </w:rPr>
        <w:t xml:space="preserve">Podmiotowe środki dowodowe lub inne dokumenty lub oświadczenia sporządzone </w:t>
      </w:r>
      <w:r w:rsidR="00251815">
        <w:rPr>
          <w:rFonts w:ascii="Arial" w:hAnsi="Arial" w:cs="Arial"/>
          <w:sz w:val="22"/>
        </w:rPr>
        <w:t xml:space="preserve">                     </w:t>
      </w:r>
      <w:r w:rsidR="00251815" w:rsidRPr="00036A9D">
        <w:rPr>
          <w:rFonts w:ascii="Arial" w:hAnsi="Arial" w:cs="Arial"/>
          <w:sz w:val="22"/>
        </w:rPr>
        <w:t xml:space="preserve">w języku obcym Wykonawca przekazuje wraz z tłumaczeniem na język polski. </w:t>
      </w:r>
      <w:r w:rsidR="00B32E8B">
        <w:rPr>
          <w:sz w:val="22"/>
          <w:szCs w:val="22"/>
        </w:rPr>
        <w:t xml:space="preserve"> </w:t>
      </w:r>
    </w:p>
    <w:p w14:paraId="58BDDB0C" w14:textId="77777777" w:rsidR="00251815" w:rsidRPr="00251815" w:rsidRDefault="00251815" w:rsidP="00CF3510">
      <w:pPr>
        <w:pStyle w:val="Default"/>
        <w:spacing w:line="288" w:lineRule="auto"/>
        <w:jc w:val="both"/>
        <w:rPr>
          <w:rFonts w:eastAsia="Arial Unicode MS"/>
          <w:b/>
          <w:sz w:val="12"/>
          <w:szCs w:val="22"/>
        </w:rPr>
      </w:pPr>
    </w:p>
    <w:p w14:paraId="06893AE6" w14:textId="18B40A8F" w:rsidR="007719C4" w:rsidRPr="00CF3510" w:rsidRDefault="00A16029" w:rsidP="00CF3510">
      <w:pPr>
        <w:pStyle w:val="Default"/>
        <w:spacing w:line="288" w:lineRule="auto"/>
        <w:jc w:val="both"/>
        <w:rPr>
          <w:sz w:val="10"/>
          <w:szCs w:val="10"/>
        </w:rPr>
      </w:pPr>
      <w:r w:rsidRPr="00CF3510">
        <w:rPr>
          <w:rFonts w:eastAsia="Arial Unicode MS"/>
          <w:b/>
          <w:sz w:val="22"/>
          <w:szCs w:val="22"/>
        </w:rPr>
        <w:t>1</w:t>
      </w:r>
      <w:r w:rsidR="00BA7C65">
        <w:rPr>
          <w:rFonts w:eastAsia="Arial Unicode MS"/>
          <w:b/>
          <w:sz w:val="22"/>
          <w:szCs w:val="22"/>
        </w:rPr>
        <w:t>1</w:t>
      </w:r>
      <w:r w:rsidRPr="00CF3510">
        <w:rPr>
          <w:rFonts w:eastAsia="Arial Unicode MS"/>
          <w:b/>
          <w:sz w:val="22"/>
          <w:szCs w:val="22"/>
        </w:rPr>
        <w:t>.</w:t>
      </w:r>
      <w:r w:rsidR="00251815">
        <w:rPr>
          <w:rFonts w:eastAsia="Arial Unicode MS"/>
          <w:b/>
          <w:sz w:val="22"/>
          <w:szCs w:val="22"/>
        </w:rPr>
        <w:t>6</w:t>
      </w:r>
      <w:r w:rsidRPr="00CF3510">
        <w:rPr>
          <w:rFonts w:eastAsia="Arial Unicode MS"/>
          <w:sz w:val="22"/>
          <w:szCs w:val="22"/>
        </w:rPr>
        <w:t xml:space="preserve"> </w:t>
      </w:r>
      <w:r w:rsidRPr="00CF3510">
        <w:rPr>
          <w:sz w:val="22"/>
          <w:szCs w:val="22"/>
        </w:rPr>
        <w:t>Wszystkie opracowane przez Zamawiają</w:t>
      </w:r>
      <w:r w:rsidR="002919E2">
        <w:rPr>
          <w:sz w:val="22"/>
          <w:szCs w:val="22"/>
        </w:rPr>
        <w:t>cego załączniki do S</w:t>
      </w:r>
      <w:r w:rsidRPr="00CF3510">
        <w:rPr>
          <w:sz w:val="22"/>
          <w:szCs w:val="22"/>
        </w:rPr>
        <w:t>WZ</w:t>
      </w:r>
      <w:r w:rsidR="007E1F14">
        <w:rPr>
          <w:sz w:val="22"/>
          <w:szCs w:val="22"/>
        </w:rPr>
        <w:t>,</w:t>
      </w:r>
      <w:r w:rsidRPr="00CF3510">
        <w:rPr>
          <w:sz w:val="22"/>
          <w:szCs w:val="22"/>
        </w:rPr>
        <w:t xml:space="preserve"> stanowią wyłącznie propozycję co do formy wymaganych dokumentów. Dopuszcza się przedstawienie </w:t>
      </w:r>
      <w:r w:rsidRPr="00CF3510">
        <w:rPr>
          <w:sz w:val="22"/>
          <w:szCs w:val="22"/>
        </w:rPr>
        <w:lastRenderedPageBreak/>
        <w:t xml:space="preserve">wymaganych załączników w formie własnej opracowanej przez </w:t>
      </w:r>
      <w:r w:rsidR="002919E2">
        <w:rPr>
          <w:sz w:val="22"/>
          <w:szCs w:val="22"/>
        </w:rPr>
        <w:t>w</w:t>
      </w:r>
      <w:r w:rsidRPr="00CF3510">
        <w:rPr>
          <w:sz w:val="22"/>
          <w:szCs w:val="22"/>
        </w:rPr>
        <w:t>ykonawcę, pod warunkiem, iż dokumenty będą zawierać wszystkie żądane przez Zamawiającego informacje</w:t>
      </w:r>
      <w:r w:rsidR="007E1F14">
        <w:rPr>
          <w:sz w:val="22"/>
          <w:szCs w:val="22"/>
        </w:rPr>
        <w:t>,</w:t>
      </w:r>
      <w:r w:rsidRPr="00CF3510">
        <w:rPr>
          <w:sz w:val="22"/>
          <w:szCs w:val="22"/>
        </w:rPr>
        <w:t xml:space="preserve"> zawarte </w:t>
      </w:r>
      <w:r w:rsidR="002A65EA">
        <w:rPr>
          <w:sz w:val="22"/>
          <w:szCs w:val="22"/>
        </w:rPr>
        <w:t xml:space="preserve">                  </w:t>
      </w:r>
      <w:r w:rsidRPr="00CF3510">
        <w:rPr>
          <w:sz w:val="22"/>
          <w:szCs w:val="22"/>
        </w:rPr>
        <w:t>w załącz</w:t>
      </w:r>
      <w:r w:rsidR="002919E2">
        <w:rPr>
          <w:sz w:val="22"/>
          <w:szCs w:val="22"/>
        </w:rPr>
        <w:t>nikach i S</w:t>
      </w:r>
      <w:r w:rsidRPr="00CF3510">
        <w:rPr>
          <w:sz w:val="22"/>
          <w:szCs w:val="22"/>
        </w:rPr>
        <w:t xml:space="preserve">WZ </w:t>
      </w:r>
      <w:r w:rsidRPr="003F3C23">
        <w:rPr>
          <w:color w:val="000000" w:themeColor="text1"/>
          <w:sz w:val="22"/>
          <w:szCs w:val="22"/>
        </w:rPr>
        <w:t xml:space="preserve">oraz będą podpisane przez </w:t>
      </w:r>
      <w:r w:rsidR="003F3C23" w:rsidRPr="003F3C23">
        <w:rPr>
          <w:color w:val="000000" w:themeColor="text1"/>
          <w:sz w:val="22"/>
          <w:szCs w:val="22"/>
        </w:rPr>
        <w:t>odpowiedni podmiot, którego dotyczą</w:t>
      </w:r>
      <w:r w:rsidRPr="003F3C23">
        <w:rPr>
          <w:color w:val="000000" w:themeColor="text1"/>
          <w:sz w:val="22"/>
          <w:szCs w:val="22"/>
        </w:rPr>
        <w:t>.</w:t>
      </w:r>
      <w:r w:rsidRPr="00CF3510">
        <w:rPr>
          <w:sz w:val="22"/>
          <w:szCs w:val="22"/>
        </w:rPr>
        <w:t xml:space="preserve"> </w:t>
      </w:r>
    </w:p>
    <w:p w14:paraId="59A53BC1" w14:textId="77777777" w:rsidR="007719C4" w:rsidRPr="00CF3510" w:rsidRDefault="007719C4" w:rsidP="00CF3510">
      <w:pPr>
        <w:pStyle w:val="Tretekstu"/>
        <w:spacing w:after="0" w:line="288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32F24FC7" w14:textId="77777777" w:rsidR="00A73691" w:rsidRPr="00073A00" w:rsidRDefault="00A16029" w:rsidP="00171D99">
      <w:pPr>
        <w:pStyle w:val="Default"/>
        <w:spacing w:line="288" w:lineRule="auto"/>
        <w:jc w:val="both"/>
        <w:rPr>
          <w:sz w:val="22"/>
          <w:szCs w:val="22"/>
        </w:rPr>
      </w:pPr>
      <w:r w:rsidRPr="00CF3510">
        <w:rPr>
          <w:b/>
          <w:sz w:val="22"/>
          <w:szCs w:val="22"/>
        </w:rPr>
        <w:t>1</w:t>
      </w:r>
      <w:r w:rsidR="00920E3D">
        <w:rPr>
          <w:b/>
          <w:sz w:val="22"/>
          <w:szCs w:val="22"/>
        </w:rPr>
        <w:t>1</w:t>
      </w:r>
      <w:r w:rsidRPr="00CF3510">
        <w:rPr>
          <w:b/>
          <w:sz w:val="22"/>
          <w:szCs w:val="22"/>
        </w:rPr>
        <w:t>.</w:t>
      </w:r>
      <w:r w:rsidR="00251815">
        <w:rPr>
          <w:b/>
          <w:sz w:val="22"/>
          <w:szCs w:val="22"/>
        </w:rPr>
        <w:t>7</w:t>
      </w:r>
      <w:r w:rsidRPr="00CF3510">
        <w:rPr>
          <w:b/>
          <w:sz w:val="22"/>
          <w:szCs w:val="22"/>
        </w:rPr>
        <w:t xml:space="preserve"> </w:t>
      </w:r>
      <w:r w:rsidR="00986A91">
        <w:rPr>
          <w:sz w:val="22"/>
        </w:rPr>
        <w:t xml:space="preserve"> </w:t>
      </w:r>
      <w:r w:rsidR="00395945" w:rsidRPr="00395945">
        <w:rPr>
          <w:sz w:val="22"/>
        </w:rPr>
        <w:t xml:space="preserve"> </w:t>
      </w:r>
      <w:r w:rsidR="00986A91" w:rsidRPr="00986A91">
        <w:rPr>
          <w:sz w:val="22"/>
        </w:rPr>
        <w:t>W przypadku wykorzystania f</w:t>
      </w:r>
      <w:r w:rsidR="004651A5">
        <w:rPr>
          <w:sz w:val="22"/>
        </w:rPr>
        <w:t xml:space="preserve">ormatu podpisu </w:t>
      </w:r>
      <w:proofErr w:type="spellStart"/>
      <w:r w:rsidR="004651A5">
        <w:rPr>
          <w:sz w:val="22"/>
        </w:rPr>
        <w:t>XAdES</w:t>
      </w:r>
      <w:proofErr w:type="spellEnd"/>
      <w:r w:rsidR="004651A5">
        <w:rPr>
          <w:sz w:val="22"/>
        </w:rPr>
        <w:t xml:space="preserve"> zewnętrzny</w:t>
      </w:r>
      <w:r w:rsidR="00545326">
        <w:rPr>
          <w:sz w:val="22"/>
        </w:rPr>
        <w:t>,</w:t>
      </w:r>
      <w:r w:rsidR="00986A91" w:rsidRPr="00986A91">
        <w:rPr>
          <w:sz w:val="22"/>
        </w:rPr>
        <w:t xml:space="preserve"> Zamawiający wymaga dołączenia odpowiedniej ilości plików</w:t>
      </w:r>
      <w:r w:rsidR="00C30D90">
        <w:rPr>
          <w:sz w:val="22"/>
        </w:rPr>
        <w:t>,</w:t>
      </w:r>
      <w:r w:rsidR="00986A91" w:rsidRPr="00986A91">
        <w:rPr>
          <w:sz w:val="22"/>
        </w:rPr>
        <w:t xml:space="preserve"> tj. podpisywanych plików z danymi oraz plików podpisu w formacie </w:t>
      </w:r>
      <w:proofErr w:type="spellStart"/>
      <w:r w:rsidR="00986A91" w:rsidRPr="00986A91">
        <w:rPr>
          <w:sz w:val="22"/>
        </w:rPr>
        <w:t>XAdES</w:t>
      </w:r>
      <w:proofErr w:type="spellEnd"/>
      <w:r w:rsidR="00986A91" w:rsidRPr="00986A91">
        <w:rPr>
          <w:sz w:val="22"/>
        </w:rPr>
        <w:t>.</w:t>
      </w:r>
    </w:p>
    <w:p w14:paraId="14EB5804" w14:textId="77777777" w:rsidR="00A73691" w:rsidRPr="00A73691" w:rsidRDefault="00A73691" w:rsidP="00171D99">
      <w:pPr>
        <w:pStyle w:val="Default"/>
        <w:spacing w:line="288" w:lineRule="auto"/>
        <w:jc w:val="both"/>
        <w:rPr>
          <w:sz w:val="10"/>
        </w:rPr>
      </w:pPr>
    </w:p>
    <w:p w14:paraId="239C5950" w14:textId="66C2AAC6" w:rsidR="00A73691" w:rsidRDefault="0086088F" w:rsidP="00171D99">
      <w:pPr>
        <w:pStyle w:val="Default"/>
        <w:spacing w:line="288" w:lineRule="auto"/>
        <w:jc w:val="both"/>
        <w:rPr>
          <w:sz w:val="22"/>
        </w:rPr>
      </w:pPr>
      <w:r w:rsidRPr="00BF1282">
        <w:rPr>
          <w:b/>
          <w:sz w:val="22"/>
        </w:rPr>
        <w:t>11.</w:t>
      </w:r>
      <w:r w:rsidR="00251815">
        <w:rPr>
          <w:b/>
          <w:sz w:val="22"/>
        </w:rPr>
        <w:t>8</w:t>
      </w:r>
      <w:r w:rsidR="00986A91">
        <w:rPr>
          <w:sz w:val="22"/>
        </w:rPr>
        <w:t xml:space="preserve"> </w:t>
      </w:r>
      <w:r w:rsidR="00395945" w:rsidRPr="00395945">
        <w:rPr>
          <w:sz w:val="22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</w:t>
      </w:r>
      <w:r w:rsidR="002A65EA">
        <w:rPr>
          <w:sz w:val="22"/>
        </w:rPr>
        <w:t xml:space="preserve">                   </w:t>
      </w:r>
      <w:r w:rsidR="00395945" w:rsidRPr="00395945">
        <w:rPr>
          <w:sz w:val="22"/>
        </w:rPr>
        <w:t>z 202</w:t>
      </w:r>
      <w:r w:rsidR="00385FEA">
        <w:rPr>
          <w:sz w:val="22"/>
        </w:rPr>
        <w:t>2</w:t>
      </w:r>
      <w:r w:rsidR="00395945" w:rsidRPr="00395945">
        <w:rPr>
          <w:sz w:val="22"/>
        </w:rPr>
        <w:t xml:space="preserve"> r. poz. 1</w:t>
      </w:r>
      <w:r w:rsidR="00385FEA">
        <w:rPr>
          <w:sz w:val="22"/>
        </w:rPr>
        <w:t>233</w:t>
      </w:r>
      <w:r w:rsidR="00395945" w:rsidRPr="00395945">
        <w:rPr>
          <w:sz w:val="22"/>
        </w:rPr>
        <w:t>), wykonawca, w celu utrzymania w poufności tych informacji, przekazuje je w wydzielonym i odpowiednio oznaczonym pliku, wraz z jednoczesnym zaznaczeniem polecenia „Załącznik stanowiący tajemnicę przedsiębiorstwa”</w:t>
      </w:r>
      <w:r w:rsidR="002B2FB7">
        <w:rPr>
          <w:sz w:val="22"/>
        </w:rPr>
        <w:t>,</w:t>
      </w:r>
      <w:r w:rsidR="00395945" w:rsidRPr="00395945">
        <w:rPr>
          <w:sz w:val="22"/>
        </w:rPr>
        <w:t xml:space="preserve"> a następnie wraz z plikami stanowiącymi jawną część należy ten plik zaszyfrować. </w:t>
      </w:r>
    </w:p>
    <w:p w14:paraId="401B0CF5" w14:textId="77777777" w:rsidR="00A73691" w:rsidRPr="00A73691" w:rsidRDefault="00A73691" w:rsidP="00A73691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sz w:val="12"/>
          <w:szCs w:val="22"/>
          <w:u w:val="single"/>
          <w:lang w:eastAsia="en-US"/>
        </w:rPr>
      </w:pPr>
    </w:p>
    <w:p w14:paraId="68CCE400" w14:textId="77777777" w:rsidR="00A73691" w:rsidRPr="00945875" w:rsidRDefault="00A73691" w:rsidP="00A73691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945875">
        <w:rPr>
          <w:rFonts w:eastAsia="Calibri"/>
          <w:color w:val="auto"/>
          <w:sz w:val="22"/>
          <w:szCs w:val="22"/>
          <w:u w:val="single"/>
          <w:lang w:eastAsia="en-US"/>
        </w:rPr>
        <w:t>Wykonawca zobowiązany jest wykazać, iż zastrzeżone informacje stanowią tajemnicę przedsiębiorstwa, pod rygorem możliwości ich odtajnienia</w:t>
      </w:r>
      <w:r w:rsidRPr="00945875">
        <w:rPr>
          <w:rFonts w:eastAsia="Calibri"/>
          <w:color w:val="auto"/>
          <w:sz w:val="22"/>
          <w:szCs w:val="22"/>
          <w:lang w:eastAsia="en-US"/>
        </w:rPr>
        <w:t xml:space="preserve">. </w:t>
      </w:r>
    </w:p>
    <w:p w14:paraId="1753BB67" w14:textId="77777777" w:rsidR="00A73691" w:rsidRPr="002A65EA" w:rsidRDefault="00A73691" w:rsidP="00171D99">
      <w:pPr>
        <w:pStyle w:val="Default"/>
        <w:spacing w:line="288" w:lineRule="auto"/>
        <w:jc w:val="both"/>
        <w:rPr>
          <w:sz w:val="14"/>
        </w:rPr>
      </w:pPr>
    </w:p>
    <w:p w14:paraId="02492B60" w14:textId="77777777" w:rsidR="00986A91" w:rsidRPr="00986A91" w:rsidRDefault="0086088F" w:rsidP="00986A91">
      <w:pPr>
        <w:pStyle w:val="Default"/>
        <w:spacing w:line="288" w:lineRule="auto"/>
        <w:jc w:val="both"/>
        <w:rPr>
          <w:sz w:val="22"/>
          <w:szCs w:val="22"/>
        </w:rPr>
      </w:pPr>
      <w:r w:rsidRPr="00BF1282">
        <w:rPr>
          <w:b/>
          <w:sz w:val="22"/>
        </w:rPr>
        <w:t>11.</w:t>
      </w:r>
      <w:r w:rsidR="00D20BEA">
        <w:rPr>
          <w:b/>
          <w:sz w:val="22"/>
        </w:rPr>
        <w:t>9</w:t>
      </w:r>
      <w:r w:rsidR="00A73691">
        <w:rPr>
          <w:sz w:val="22"/>
        </w:rPr>
        <w:t xml:space="preserve"> </w:t>
      </w:r>
      <w:r w:rsidR="00D25DF6">
        <w:rPr>
          <w:sz w:val="22"/>
        </w:rPr>
        <w:t xml:space="preserve"> </w:t>
      </w:r>
      <w:r w:rsidR="00986A91">
        <w:rPr>
          <w:sz w:val="22"/>
          <w:szCs w:val="22"/>
        </w:rPr>
        <w:t xml:space="preserve"> </w:t>
      </w:r>
      <w:r w:rsidR="00986A91" w:rsidRPr="00986A91">
        <w:rPr>
          <w:sz w:val="22"/>
          <w:szCs w:val="22"/>
        </w:rPr>
        <w:t xml:space="preserve">Wykonawca, za pośrednictwem </w:t>
      </w:r>
      <w:r w:rsidR="00986A91" w:rsidRPr="00793BD6">
        <w:rPr>
          <w:color w:val="0000FF"/>
          <w:sz w:val="22"/>
          <w:szCs w:val="22"/>
        </w:rPr>
        <w:t>platformazakupowa.pl</w:t>
      </w:r>
      <w:r w:rsidR="00986A91" w:rsidRPr="00986A91">
        <w:rPr>
          <w:sz w:val="22"/>
          <w:szCs w:val="22"/>
        </w:rPr>
        <w:t xml:space="preserve"> może przed upływem terminu do składania ofert zmienić lub wycofać ofertę. Sposób dokonywania zmiany lub wycofania oferty zamieszczono w instrukcji zamieszczonej na stronie internetowej pod adresem:</w:t>
      </w:r>
    </w:p>
    <w:p w14:paraId="4C11A3E4" w14:textId="77777777" w:rsidR="00526911" w:rsidRDefault="00986A91" w:rsidP="00986A91">
      <w:pPr>
        <w:pStyle w:val="Default"/>
        <w:spacing w:line="288" w:lineRule="auto"/>
        <w:jc w:val="both"/>
        <w:rPr>
          <w:sz w:val="22"/>
          <w:szCs w:val="22"/>
        </w:rPr>
      </w:pPr>
      <w:r w:rsidRPr="00986A91">
        <w:rPr>
          <w:sz w:val="22"/>
          <w:szCs w:val="22"/>
        </w:rPr>
        <w:t>https://platformazakupowa.pl/strona/45-instrukcje</w:t>
      </w:r>
    </w:p>
    <w:p w14:paraId="5BC94D80" w14:textId="77777777" w:rsidR="00526911" w:rsidRPr="00526911" w:rsidRDefault="00526911" w:rsidP="00171D99">
      <w:pPr>
        <w:pStyle w:val="Default"/>
        <w:spacing w:line="288" w:lineRule="auto"/>
        <w:jc w:val="both"/>
        <w:rPr>
          <w:sz w:val="10"/>
          <w:szCs w:val="22"/>
        </w:rPr>
      </w:pPr>
    </w:p>
    <w:p w14:paraId="54AF1904" w14:textId="77777777" w:rsidR="007719C4" w:rsidRDefault="0086088F" w:rsidP="00171D99">
      <w:pPr>
        <w:pStyle w:val="Default"/>
        <w:spacing w:line="288" w:lineRule="auto"/>
        <w:jc w:val="both"/>
        <w:rPr>
          <w:sz w:val="22"/>
          <w:szCs w:val="22"/>
        </w:rPr>
      </w:pPr>
      <w:r w:rsidRPr="00BF1282">
        <w:rPr>
          <w:b/>
          <w:sz w:val="22"/>
          <w:szCs w:val="22"/>
        </w:rPr>
        <w:t>11.1</w:t>
      </w:r>
      <w:r w:rsidR="00D20BEA">
        <w:rPr>
          <w:b/>
          <w:sz w:val="22"/>
          <w:szCs w:val="22"/>
        </w:rPr>
        <w:t>0</w:t>
      </w:r>
      <w:r w:rsidR="00395945" w:rsidRPr="00395945">
        <w:rPr>
          <w:sz w:val="22"/>
          <w:szCs w:val="22"/>
        </w:rPr>
        <w:t xml:space="preserve"> </w:t>
      </w:r>
      <w:r w:rsidR="00D25DF6" w:rsidRPr="00395945">
        <w:rPr>
          <w:sz w:val="22"/>
          <w:szCs w:val="22"/>
        </w:rPr>
        <w:t>Wykonawca po upływie terminu do składania ofert nie może skutecznie dokonać zmiany ani wycofać złożonej oferty.</w:t>
      </w:r>
    </w:p>
    <w:p w14:paraId="5C5F8F69" w14:textId="77777777" w:rsidR="009A097D" w:rsidRPr="009A097D" w:rsidRDefault="009A097D" w:rsidP="00171D99">
      <w:pPr>
        <w:pStyle w:val="Default"/>
        <w:spacing w:line="288" w:lineRule="auto"/>
        <w:jc w:val="both"/>
        <w:rPr>
          <w:sz w:val="10"/>
          <w:szCs w:val="22"/>
        </w:rPr>
      </w:pPr>
    </w:p>
    <w:p w14:paraId="590D8AA1" w14:textId="77777777" w:rsidR="009A097D" w:rsidRPr="00EC0AD8" w:rsidRDefault="009A097D" w:rsidP="00171D99">
      <w:pPr>
        <w:pStyle w:val="Default"/>
        <w:spacing w:line="288" w:lineRule="auto"/>
        <w:jc w:val="both"/>
        <w:rPr>
          <w:sz w:val="22"/>
          <w:szCs w:val="22"/>
        </w:rPr>
      </w:pPr>
      <w:r w:rsidRPr="009A097D">
        <w:rPr>
          <w:b/>
          <w:sz w:val="22"/>
          <w:szCs w:val="22"/>
        </w:rPr>
        <w:t>11.1</w:t>
      </w:r>
      <w:r w:rsidR="00D20BEA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9A097D">
        <w:rPr>
          <w:sz w:val="22"/>
          <w:szCs w:val="22"/>
        </w:rPr>
        <w:t>Maksymalny rozmiar jednego pliku przesyłanego za pośrednictwem dedykowanych formularzy do: złożenia, zmiany, wycofania oferty wynosi 150 MB</w:t>
      </w:r>
      <w:r w:rsidR="00C30D90">
        <w:rPr>
          <w:sz w:val="22"/>
          <w:szCs w:val="22"/>
        </w:rPr>
        <w:t>,</w:t>
      </w:r>
      <w:r w:rsidRPr="009A097D">
        <w:rPr>
          <w:sz w:val="22"/>
          <w:szCs w:val="22"/>
        </w:rPr>
        <w:t xml:space="preserve"> natomiast przy komunikacji wielkość pliku to maksymalnie 500 MB.</w:t>
      </w:r>
    </w:p>
    <w:p w14:paraId="678521A8" w14:textId="668D33CD" w:rsidR="00D2317B" w:rsidRPr="00C97FFD" w:rsidRDefault="00D20AE4" w:rsidP="00BF1282">
      <w:pPr>
        <w:tabs>
          <w:tab w:val="left" w:pos="360"/>
          <w:tab w:val="left" w:pos="1440"/>
        </w:tabs>
        <w:spacing w:line="288" w:lineRule="auto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9A84054" w14:textId="77777777" w:rsidR="007719C4" w:rsidRPr="00CF3510" w:rsidRDefault="00A16029" w:rsidP="00CF3510">
      <w:pPr>
        <w:tabs>
          <w:tab w:val="left" w:pos="720"/>
        </w:tabs>
        <w:spacing w:line="288" w:lineRule="auto"/>
        <w:jc w:val="both"/>
        <w:rPr>
          <w:rFonts w:ascii="Arial" w:hAnsi="Arial" w:cs="Arial"/>
          <w:b/>
          <w:sz w:val="10"/>
          <w:szCs w:val="10"/>
        </w:rPr>
      </w:pPr>
      <w:r w:rsidRPr="00CF3510">
        <w:rPr>
          <w:rFonts w:ascii="Arial" w:hAnsi="Arial" w:cs="Arial"/>
          <w:b/>
          <w:color w:val="000000"/>
          <w:sz w:val="22"/>
          <w:szCs w:val="22"/>
        </w:rPr>
        <w:t>1</w:t>
      </w:r>
      <w:r w:rsidR="005E2ABB">
        <w:rPr>
          <w:rFonts w:ascii="Arial" w:hAnsi="Arial" w:cs="Arial"/>
          <w:b/>
          <w:color w:val="000000"/>
          <w:sz w:val="22"/>
          <w:szCs w:val="22"/>
        </w:rPr>
        <w:t>2</w:t>
      </w:r>
      <w:r w:rsidRPr="00CF3510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944AF6">
        <w:rPr>
          <w:rFonts w:ascii="Arial" w:hAnsi="Arial" w:cs="Arial"/>
          <w:b/>
          <w:color w:val="000000"/>
          <w:sz w:val="22"/>
          <w:szCs w:val="22"/>
        </w:rPr>
        <w:t>SPOSÓB</w:t>
      </w:r>
      <w:r w:rsidRPr="00CF3510">
        <w:rPr>
          <w:rFonts w:ascii="Arial" w:hAnsi="Arial" w:cs="Arial"/>
          <w:b/>
          <w:color w:val="000000"/>
          <w:sz w:val="22"/>
          <w:szCs w:val="22"/>
        </w:rPr>
        <w:t xml:space="preserve"> ORAZ TERMIN SKŁADANIA I OTWARCIA OFERT</w:t>
      </w:r>
    </w:p>
    <w:p w14:paraId="26B8AD0F" w14:textId="77777777" w:rsidR="007719C4" w:rsidRPr="00CF3510" w:rsidRDefault="007719C4" w:rsidP="00CF3510">
      <w:pPr>
        <w:spacing w:line="288" w:lineRule="auto"/>
        <w:ind w:left="360"/>
        <w:jc w:val="both"/>
        <w:rPr>
          <w:rFonts w:ascii="Arial" w:hAnsi="Arial" w:cs="Arial"/>
          <w:b/>
          <w:sz w:val="10"/>
          <w:szCs w:val="10"/>
        </w:rPr>
      </w:pPr>
    </w:p>
    <w:p w14:paraId="15D3EA6C" w14:textId="4E05DF13" w:rsidR="00F07206" w:rsidRDefault="00A16029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sz w:val="22"/>
        </w:rPr>
      </w:pPr>
      <w:r w:rsidRPr="00CF3510">
        <w:rPr>
          <w:rFonts w:ascii="Arial" w:hAnsi="Arial" w:cs="Arial"/>
          <w:b/>
          <w:sz w:val="22"/>
        </w:rPr>
        <w:t>1</w:t>
      </w:r>
      <w:r w:rsidR="005E2ABB">
        <w:rPr>
          <w:rFonts w:ascii="Arial" w:hAnsi="Arial" w:cs="Arial"/>
          <w:b/>
          <w:sz w:val="22"/>
        </w:rPr>
        <w:t>2</w:t>
      </w:r>
      <w:r w:rsidRPr="00CF3510">
        <w:rPr>
          <w:rFonts w:ascii="Arial" w:hAnsi="Arial" w:cs="Arial"/>
          <w:b/>
          <w:sz w:val="22"/>
        </w:rPr>
        <w:t>.1</w:t>
      </w:r>
      <w:r w:rsidRPr="00CF3510">
        <w:rPr>
          <w:rFonts w:ascii="Arial" w:hAnsi="Arial" w:cs="Arial"/>
          <w:sz w:val="22"/>
        </w:rPr>
        <w:t xml:space="preserve"> </w:t>
      </w:r>
      <w:r w:rsidR="00793BD6" w:rsidRPr="00F07206">
        <w:rPr>
          <w:rFonts w:ascii="Arial" w:hAnsi="Arial" w:cs="Arial"/>
          <w:sz w:val="22"/>
        </w:rPr>
        <w:t>Ofertę wraz z wymaganymi dokumentami należy umieścić na stronie interne</w:t>
      </w:r>
      <w:r w:rsidR="00793BD6">
        <w:rPr>
          <w:rFonts w:ascii="Arial" w:hAnsi="Arial" w:cs="Arial"/>
          <w:sz w:val="22"/>
        </w:rPr>
        <w:t xml:space="preserve">towej prowadzonego postępowania pod adresem: </w:t>
      </w:r>
      <w:hyperlink r:id="rId18" w:tgtFrame="_blank" w:history="1">
        <w:r w:rsidR="00793BD6" w:rsidRPr="00793BD6">
          <w:rPr>
            <w:rFonts w:ascii="Arial" w:hAnsi="Arial" w:cs="Arial"/>
            <w:color w:val="0000FF"/>
            <w:sz w:val="22"/>
            <w:szCs w:val="22"/>
            <w:u w:val="single"/>
          </w:rPr>
          <w:t>https://platformazakupowa.pl/pn/tczew</w:t>
        </w:r>
      </w:hyperlink>
      <w:r w:rsidR="00793BD6">
        <w:rPr>
          <w:rFonts w:ascii="Arial" w:hAnsi="Arial" w:cs="Arial"/>
          <w:color w:val="auto"/>
          <w:sz w:val="22"/>
          <w:szCs w:val="22"/>
        </w:rPr>
        <w:t xml:space="preserve">, </w:t>
      </w:r>
      <w:r w:rsidR="00793BD6" w:rsidRPr="006650F6">
        <w:rPr>
          <w:rFonts w:ascii="Arial" w:hAnsi="Arial" w:cs="Arial"/>
          <w:color w:val="auto"/>
          <w:sz w:val="22"/>
          <w:szCs w:val="22"/>
        </w:rPr>
        <w:t>za</w:t>
      </w:r>
      <w:r w:rsidR="00793BD6">
        <w:rPr>
          <w:rFonts w:ascii="Arial" w:hAnsi="Arial" w:cs="Arial"/>
          <w:sz w:val="22"/>
        </w:rPr>
        <w:t xml:space="preserve"> pośrednictwem Formularza „Złóż ofertę”.</w:t>
      </w:r>
      <w:r w:rsidR="00F07206">
        <w:rPr>
          <w:rFonts w:ascii="Arial" w:hAnsi="Arial" w:cs="Arial"/>
          <w:sz w:val="22"/>
        </w:rPr>
        <w:t xml:space="preserve"> </w:t>
      </w:r>
    </w:p>
    <w:p w14:paraId="7DD50021" w14:textId="77777777" w:rsidR="00F07206" w:rsidRPr="00F07206" w:rsidRDefault="00F07206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sz w:val="10"/>
        </w:rPr>
      </w:pPr>
    </w:p>
    <w:p w14:paraId="6F72FC74" w14:textId="2A8E296C" w:rsidR="00F07206" w:rsidRPr="00D21FB3" w:rsidRDefault="00F07206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color w:val="auto"/>
          <w:sz w:val="22"/>
        </w:rPr>
      </w:pPr>
      <w:r w:rsidRPr="00CF3510">
        <w:rPr>
          <w:rFonts w:ascii="Arial" w:hAnsi="Arial" w:cs="Arial"/>
          <w:sz w:val="22"/>
        </w:rPr>
        <w:t>Termin składania ofert upływa dnia</w:t>
      </w:r>
      <w:r w:rsidR="00E12FAD">
        <w:rPr>
          <w:rFonts w:ascii="Arial" w:hAnsi="Arial" w:cs="Arial"/>
          <w:sz w:val="22"/>
        </w:rPr>
        <w:t xml:space="preserve"> </w:t>
      </w:r>
      <w:r w:rsidR="00E12FAD" w:rsidRPr="00E12FAD">
        <w:rPr>
          <w:rFonts w:ascii="Arial" w:hAnsi="Arial" w:cs="Arial"/>
          <w:b/>
          <w:bCs/>
          <w:sz w:val="22"/>
        </w:rPr>
        <w:t>26</w:t>
      </w:r>
      <w:r w:rsidR="00AB2A19" w:rsidRPr="00AB2A19">
        <w:rPr>
          <w:rFonts w:ascii="Arial" w:hAnsi="Arial" w:cs="Arial"/>
          <w:b/>
          <w:color w:val="auto"/>
          <w:sz w:val="22"/>
        </w:rPr>
        <w:t>.0</w:t>
      </w:r>
      <w:r w:rsidR="00517251">
        <w:rPr>
          <w:rFonts w:ascii="Arial" w:hAnsi="Arial" w:cs="Arial"/>
          <w:b/>
          <w:color w:val="auto"/>
          <w:sz w:val="22"/>
        </w:rPr>
        <w:t>5</w:t>
      </w:r>
      <w:r w:rsidR="00AB2A19" w:rsidRPr="00AB2A19">
        <w:rPr>
          <w:rFonts w:ascii="Arial" w:hAnsi="Arial" w:cs="Arial"/>
          <w:b/>
          <w:color w:val="auto"/>
          <w:sz w:val="22"/>
        </w:rPr>
        <w:t>.</w:t>
      </w:r>
      <w:r w:rsidRPr="00AB2A19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783C0A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AB2A1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21FB3">
        <w:rPr>
          <w:rFonts w:ascii="Arial" w:hAnsi="Arial" w:cs="Arial"/>
          <w:b/>
          <w:color w:val="auto"/>
          <w:sz w:val="22"/>
          <w:szCs w:val="22"/>
        </w:rPr>
        <w:t>r.</w:t>
      </w:r>
      <w:r w:rsidRPr="00D21FB3">
        <w:rPr>
          <w:rFonts w:ascii="Arial" w:hAnsi="Arial" w:cs="Arial"/>
          <w:color w:val="auto"/>
          <w:sz w:val="22"/>
          <w:szCs w:val="22"/>
        </w:rPr>
        <w:t xml:space="preserve"> </w:t>
      </w:r>
      <w:r w:rsidRPr="00D21FB3">
        <w:rPr>
          <w:rFonts w:ascii="Arial" w:hAnsi="Arial" w:cs="Arial"/>
          <w:b/>
          <w:bCs/>
          <w:color w:val="auto"/>
          <w:sz w:val="22"/>
          <w:szCs w:val="22"/>
        </w:rPr>
        <w:t>o godz. 09:</w:t>
      </w:r>
      <w:r w:rsidR="00DA6512" w:rsidRPr="00D21FB3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Pr="00D21FB3">
        <w:rPr>
          <w:rFonts w:ascii="Arial" w:hAnsi="Arial" w:cs="Arial"/>
          <w:b/>
          <w:bCs/>
          <w:color w:val="auto"/>
          <w:sz w:val="22"/>
          <w:szCs w:val="22"/>
        </w:rPr>
        <w:t>0.</w:t>
      </w:r>
    </w:p>
    <w:p w14:paraId="294BE1C2" w14:textId="77777777" w:rsidR="00F07206" w:rsidRPr="00D21FB3" w:rsidRDefault="00F07206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color w:val="auto"/>
          <w:sz w:val="12"/>
        </w:rPr>
      </w:pPr>
    </w:p>
    <w:p w14:paraId="5F208D71" w14:textId="77777777" w:rsidR="00F07206" w:rsidRPr="00F07206" w:rsidRDefault="00DA6512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sz w:val="22"/>
        </w:rPr>
      </w:pPr>
      <w:r w:rsidRPr="00DA6512">
        <w:rPr>
          <w:rFonts w:ascii="Arial" w:hAnsi="Arial" w:cs="Arial"/>
          <w:b/>
          <w:sz w:val="22"/>
        </w:rPr>
        <w:t>12.2</w:t>
      </w:r>
      <w:r>
        <w:rPr>
          <w:rFonts w:ascii="Arial" w:hAnsi="Arial" w:cs="Arial"/>
          <w:sz w:val="22"/>
        </w:rPr>
        <w:t xml:space="preserve"> </w:t>
      </w:r>
      <w:r w:rsidR="00F07206" w:rsidRPr="00F07206">
        <w:rPr>
          <w:rFonts w:ascii="Arial" w:hAnsi="Arial" w:cs="Arial"/>
          <w:sz w:val="22"/>
        </w:rPr>
        <w:t>Do oferty należy dołączyć wszystkie wymagane w SWZ dokumenty.</w:t>
      </w:r>
    </w:p>
    <w:p w14:paraId="7EDF0A34" w14:textId="77777777" w:rsidR="00DA6512" w:rsidRPr="00DA6512" w:rsidRDefault="00DA6512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sz w:val="14"/>
        </w:rPr>
      </w:pPr>
    </w:p>
    <w:p w14:paraId="4D976B25" w14:textId="77777777" w:rsidR="00F07206" w:rsidRPr="00F07206" w:rsidRDefault="00DA6512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sz w:val="22"/>
        </w:rPr>
      </w:pPr>
      <w:r w:rsidRPr="00DA6512">
        <w:rPr>
          <w:rFonts w:ascii="Arial" w:hAnsi="Arial" w:cs="Arial"/>
          <w:b/>
          <w:sz w:val="22"/>
        </w:rPr>
        <w:t>12.3</w:t>
      </w:r>
      <w:r>
        <w:rPr>
          <w:rFonts w:ascii="Arial" w:hAnsi="Arial" w:cs="Arial"/>
          <w:sz w:val="22"/>
        </w:rPr>
        <w:t xml:space="preserve"> </w:t>
      </w:r>
      <w:r w:rsidR="00F07206" w:rsidRPr="00F07206">
        <w:rPr>
          <w:rFonts w:ascii="Arial" w:hAnsi="Arial" w:cs="Arial"/>
          <w:sz w:val="22"/>
        </w:rPr>
        <w:t>Po wypełnie</w:t>
      </w:r>
      <w:r>
        <w:rPr>
          <w:rFonts w:ascii="Arial" w:hAnsi="Arial" w:cs="Arial"/>
          <w:sz w:val="22"/>
        </w:rPr>
        <w:t>niu Formularza składania oferty</w:t>
      </w:r>
      <w:r w:rsidR="006465ED">
        <w:rPr>
          <w:rFonts w:ascii="Arial" w:hAnsi="Arial" w:cs="Arial"/>
          <w:sz w:val="22"/>
        </w:rPr>
        <w:t xml:space="preserve"> i dołączenia</w:t>
      </w:r>
      <w:r w:rsidR="00F07206" w:rsidRPr="00F07206">
        <w:rPr>
          <w:rFonts w:ascii="Arial" w:hAnsi="Arial" w:cs="Arial"/>
          <w:sz w:val="22"/>
        </w:rPr>
        <w:t xml:space="preserve"> wszystkich wymaganych załączników należy kliknąć przycisk „Przejdź do podsumowania”.</w:t>
      </w:r>
    </w:p>
    <w:p w14:paraId="44F646D4" w14:textId="77777777" w:rsidR="00DA6512" w:rsidRPr="00086761" w:rsidRDefault="00DA6512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sz w:val="12"/>
        </w:rPr>
      </w:pPr>
    </w:p>
    <w:p w14:paraId="37080B6F" w14:textId="45B5A6E2" w:rsidR="00F07206" w:rsidRPr="00F07206" w:rsidRDefault="00086761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sz w:val="22"/>
        </w:rPr>
      </w:pPr>
      <w:r w:rsidRPr="00086761">
        <w:rPr>
          <w:rFonts w:ascii="Arial" w:hAnsi="Arial" w:cs="Arial"/>
          <w:b/>
          <w:sz w:val="22"/>
        </w:rPr>
        <w:t>12.4</w:t>
      </w:r>
      <w:r>
        <w:rPr>
          <w:rFonts w:ascii="Arial" w:hAnsi="Arial" w:cs="Arial"/>
          <w:sz w:val="22"/>
        </w:rPr>
        <w:t xml:space="preserve"> Oferta</w:t>
      </w:r>
      <w:r w:rsidR="00F07206" w:rsidRPr="00F07206">
        <w:rPr>
          <w:rFonts w:ascii="Arial" w:hAnsi="Arial" w:cs="Arial"/>
          <w:sz w:val="22"/>
        </w:rPr>
        <w:t xml:space="preserve"> składana elektronicznie musi zostać podpisana elektron</w:t>
      </w:r>
      <w:r w:rsidR="00921A88">
        <w:rPr>
          <w:rFonts w:ascii="Arial" w:hAnsi="Arial" w:cs="Arial"/>
          <w:sz w:val="22"/>
        </w:rPr>
        <w:t>icznym podpisem kwalifikowanym</w:t>
      </w:r>
      <w:r w:rsidR="00F07206" w:rsidRPr="00F07206">
        <w:rPr>
          <w:rFonts w:ascii="Arial" w:hAnsi="Arial" w:cs="Arial"/>
          <w:sz w:val="22"/>
        </w:rPr>
        <w:t>. W procesie składania oferty</w:t>
      </w:r>
      <w:r w:rsidR="00A030B1">
        <w:rPr>
          <w:rFonts w:ascii="Arial" w:hAnsi="Arial" w:cs="Arial"/>
          <w:sz w:val="22"/>
        </w:rPr>
        <w:t>,</w:t>
      </w:r>
      <w:r w:rsidR="00F07206" w:rsidRPr="00F07206">
        <w:rPr>
          <w:rFonts w:ascii="Arial" w:hAnsi="Arial" w:cs="Arial"/>
          <w:sz w:val="22"/>
        </w:rPr>
        <w:t xml:space="preserve"> za pośrednictwem platformazakupowa.pl, wykonawca powinien złożyć podpis bezpośrednio na dokumentach przesłanych za pośrednictwem platformazakupowa.pl. Zalecamy stosowanie podpisu na każdym załączonym pliku osobno, w szczególnoś</w:t>
      </w:r>
      <w:r>
        <w:rPr>
          <w:rFonts w:ascii="Arial" w:hAnsi="Arial" w:cs="Arial"/>
          <w:sz w:val="22"/>
        </w:rPr>
        <w:t>ci wskazanych w art. 63</w:t>
      </w:r>
      <w:r w:rsidR="00F07206" w:rsidRPr="00F07206">
        <w:rPr>
          <w:rFonts w:ascii="Arial" w:hAnsi="Arial" w:cs="Arial"/>
          <w:sz w:val="22"/>
        </w:rPr>
        <w:t xml:space="preserve"> ust.</w:t>
      </w:r>
      <w:r>
        <w:rPr>
          <w:rFonts w:ascii="Arial" w:hAnsi="Arial" w:cs="Arial"/>
          <w:sz w:val="22"/>
        </w:rPr>
        <w:t xml:space="preserve"> </w:t>
      </w:r>
      <w:r w:rsidR="00AA4FA0">
        <w:rPr>
          <w:rFonts w:ascii="Arial" w:hAnsi="Arial" w:cs="Arial"/>
          <w:sz w:val="22"/>
        </w:rPr>
        <w:t>1</w:t>
      </w:r>
      <w:r w:rsidR="00F07206" w:rsidRPr="00F0720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ustawy </w:t>
      </w:r>
      <w:proofErr w:type="spellStart"/>
      <w:r>
        <w:rPr>
          <w:rFonts w:ascii="Arial" w:hAnsi="Arial" w:cs="Arial"/>
          <w:sz w:val="22"/>
        </w:rPr>
        <w:t>Pzp</w:t>
      </w:r>
      <w:proofErr w:type="spellEnd"/>
      <w:r>
        <w:rPr>
          <w:rFonts w:ascii="Arial" w:hAnsi="Arial" w:cs="Arial"/>
          <w:sz w:val="22"/>
        </w:rPr>
        <w:t>.</w:t>
      </w:r>
    </w:p>
    <w:p w14:paraId="4AAB61B0" w14:textId="77777777" w:rsidR="00086761" w:rsidRPr="002C2050" w:rsidRDefault="00086761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sz w:val="8"/>
          <w:szCs w:val="18"/>
        </w:rPr>
      </w:pPr>
    </w:p>
    <w:p w14:paraId="2BCF77E7" w14:textId="77777777" w:rsidR="00F07206" w:rsidRPr="00F07206" w:rsidRDefault="00086761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sz w:val="22"/>
        </w:rPr>
      </w:pPr>
      <w:r w:rsidRPr="00086761">
        <w:rPr>
          <w:rFonts w:ascii="Arial" w:hAnsi="Arial" w:cs="Arial"/>
          <w:b/>
          <w:sz w:val="22"/>
        </w:rPr>
        <w:t>12.5</w:t>
      </w:r>
      <w:r>
        <w:rPr>
          <w:rFonts w:ascii="Arial" w:hAnsi="Arial" w:cs="Arial"/>
          <w:sz w:val="22"/>
        </w:rPr>
        <w:t xml:space="preserve"> </w:t>
      </w:r>
      <w:r w:rsidR="00F07206" w:rsidRPr="00F07206">
        <w:rPr>
          <w:rFonts w:ascii="Arial" w:hAnsi="Arial" w:cs="Arial"/>
          <w:sz w:val="22"/>
        </w:rPr>
        <w:t xml:space="preserve">Za datę złożenia oferty przyjmuje się datę jej przekazania w systemie (platformie) </w:t>
      </w:r>
      <w:r>
        <w:rPr>
          <w:rFonts w:ascii="Arial" w:hAnsi="Arial" w:cs="Arial"/>
          <w:sz w:val="22"/>
        </w:rPr>
        <w:t xml:space="preserve">                   </w:t>
      </w:r>
      <w:r w:rsidR="00F07206" w:rsidRPr="00F07206">
        <w:rPr>
          <w:rFonts w:ascii="Arial" w:hAnsi="Arial" w:cs="Arial"/>
          <w:sz w:val="22"/>
        </w:rPr>
        <w:t>w drugim kroku składania oferty poprzez kliknięcie przycisku “Złóż ofertę” i wyświetlenie się komunikatu, że oferta została zaszyfrowana i złożona.</w:t>
      </w:r>
    </w:p>
    <w:p w14:paraId="5137A006" w14:textId="77777777" w:rsidR="00086761" w:rsidRPr="00086761" w:rsidRDefault="00086761" w:rsidP="00F07206">
      <w:pPr>
        <w:tabs>
          <w:tab w:val="left" w:pos="3369"/>
        </w:tabs>
        <w:spacing w:line="288" w:lineRule="auto"/>
        <w:jc w:val="both"/>
        <w:rPr>
          <w:rFonts w:ascii="Arial" w:hAnsi="Arial" w:cs="Arial"/>
          <w:b/>
          <w:sz w:val="12"/>
        </w:rPr>
      </w:pPr>
    </w:p>
    <w:p w14:paraId="5E02EE7A" w14:textId="77777777" w:rsidR="007719C4" w:rsidRPr="00086761" w:rsidRDefault="00086761" w:rsidP="00086761">
      <w:pPr>
        <w:tabs>
          <w:tab w:val="left" w:pos="3369"/>
        </w:tabs>
        <w:spacing w:line="288" w:lineRule="auto"/>
        <w:jc w:val="both"/>
        <w:rPr>
          <w:rFonts w:ascii="Arial" w:hAnsi="Arial" w:cs="Arial"/>
          <w:sz w:val="12"/>
        </w:rPr>
      </w:pPr>
      <w:r w:rsidRPr="00086761">
        <w:rPr>
          <w:rFonts w:ascii="Arial" w:hAnsi="Arial" w:cs="Arial"/>
          <w:b/>
          <w:sz w:val="22"/>
        </w:rPr>
        <w:t>12.6</w:t>
      </w:r>
      <w:r>
        <w:rPr>
          <w:rFonts w:ascii="Arial" w:hAnsi="Arial" w:cs="Arial"/>
          <w:sz w:val="22"/>
        </w:rPr>
        <w:t xml:space="preserve"> </w:t>
      </w:r>
      <w:r w:rsidR="00F07206" w:rsidRPr="00F07206">
        <w:rPr>
          <w:rFonts w:ascii="Arial" w:hAnsi="Arial" w:cs="Arial"/>
          <w:sz w:val="22"/>
        </w:rPr>
        <w:t>Szczegółowa instrukcja dla Wykonawców dotycząca złożenia, zmiany i wycofania oferty znajduje się na st</w:t>
      </w:r>
      <w:r>
        <w:rPr>
          <w:rFonts w:ascii="Arial" w:hAnsi="Arial" w:cs="Arial"/>
          <w:sz w:val="22"/>
        </w:rPr>
        <w:t>ronie internetowej pod adresem:</w:t>
      </w:r>
      <w:r w:rsidR="00F07206" w:rsidRPr="00F07206">
        <w:rPr>
          <w:rFonts w:ascii="Arial" w:hAnsi="Arial" w:cs="Arial"/>
          <w:sz w:val="22"/>
        </w:rPr>
        <w:t xml:space="preserve"> https://platformazakupowa.pl/strona/45-instrukcje</w:t>
      </w:r>
      <w:r>
        <w:rPr>
          <w:rFonts w:ascii="Arial" w:hAnsi="Arial" w:cs="Arial"/>
          <w:sz w:val="1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183B888" w14:textId="77777777" w:rsidR="005E2ABB" w:rsidRPr="006C7A12" w:rsidRDefault="005E2ABB" w:rsidP="00CF3510">
      <w:pPr>
        <w:tabs>
          <w:tab w:val="left" w:pos="360"/>
          <w:tab w:val="left" w:pos="3369"/>
        </w:tabs>
        <w:spacing w:line="288" w:lineRule="auto"/>
        <w:jc w:val="both"/>
        <w:rPr>
          <w:rFonts w:ascii="Arial" w:hAnsi="Arial" w:cs="Arial"/>
          <w:sz w:val="14"/>
        </w:rPr>
      </w:pPr>
    </w:p>
    <w:p w14:paraId="254AF6B3" w14:textId="683FE6C7" w:rsidR="006C7A12" w:rsidRDefault="000B27D1" w:rsidP="006D28BC">
      <w:pPr>
        <w:tabs>
          <w:tab w:val="left" w:pos="360"/>
          <w:tab w:val="left" w:pos="3369"/>
        </w:tabs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27D1">
        <w:rPr>
          <w:rFonts w:ascii="Arial" w:hAnsi="Arial" w:cs="Arial"/>
          <w:b/>
          <w:sz w:val="22"/>
        </w:rPr>
        <w:t>12.</w:t>
      </w:r>
      <w:r w:rsidR="006C7A12">
        <w:rPr>
          <w:rFonts w:ascii="Arial" w:hAnsi="Arial" w:cs="Arial"/>
          <w:b/>
          <w:sz w:val="22"/>
        </w:rPr>
        <w:t>7</w:t>
      </w:r>
      <w:r>
        <w:rPr>
          <w:rFonts w:ascii="Arial" w:hAnsi="Arial" w:cs="Arial"/>
          <w:b/>
          <w:sz w:val="22"/>
        </w:rPr>
        <w:t xml:space="preserve"> </w:t>
      </w:r>
      <w:r w:rsidR="006C7A12" w:rsidRPr="006C7A12">
        <w:rPr>
          <w:rFonts w:ascii="Arial" w:hAnsi="Arial" w:cs="Arial"/>
          <w:sz w:val="22"/>
        </w:rPr>
        <w:t xml:space="preserve">Otwarcie ofert następuje niezwłocznie po upływie terminu składania ofert, </w:t>
      </w:r>
      <w:r w:rsidR="00B3411D">
        <w:rPr>
          <w:rFonts w:ascii="Arial" w:hAnsi="Arial" w:cs="Arial"/>
          <w:sz w:val="22"/>
        </w:rPr>
        <w:br/>
      </w:r>
      <w:r w:rsidR="00B3411D" w:rsidRPr="006C7A12">
        <w:rPr>
          <w:rFonts w:ascii="Arial" w:hAnsi="Arial" w:cs="Arial"/>
          <w:sz w:val="22"/>
        </w:rPr>
        <w:t>tj.</w:t>
      </w:r>
      <w:r w:rsidR="00E12FAD">
        <w:rPr>
          <w:rFonts w:ascii="Arial" w:hAnsi="Arial" w:cs="Arial"/>
          <w:sz w:val="22"/>
        </w:rPr>
        <w:t xml:space="preserve"> </w:t>
      </w:r>
      <w:r w:rsidR="00E12FAD" w:rsidRPr="00E12FAD">
        <w:rPr>
          <w:rFonts w:ascii="Arial" w:hAnsi="Arial" w:cs="Arial"/>
          <w:b/>
          <w:bCs/>
          <w:sz w:val="22"/>
        </w:rPr>
        <w:t>26</w:t>
      </w:r>
      <w:r w:rsidR="00AB2A19" w:rsidRPr="00AB2A19">
        <w:rPr>
          <w:rFonts w:ascii="Arial" w:hAnsi="Arial" w:cs="Arial"/>
          <w:b/>
          <w:color w:val="auto"/>
          <w:sz w:val="22"/>
          <w:szCs w:val="22"/>
        </w:rPr>
        <w:t>.0</w:t>
      </w:r>
      <w:r w:rsidR="00517251">
        <w:rPr>
          <w:rFonts w:ascii="Arial" w:hAnsi="Arial" w:cs="Arial"/>
          <w:b/>
          <w:color w:val="auto"/>
          <w:sz w:val="22"/>
          <w:szCs w:val="22"/>
        </w:rPr>
        <w:t>5</w:t>
      </w:r>
      <w:r w:rsidR="00AB2A19" w:rsidRPr="00AB2A19">
        <w:rPr>
          <w:rFonts w:ascii="Arial" w:hAnsi="Arial" w:cs="Arial"/>
          <w:b/>
          <w:color w:val="auto"/>
          <w:sz w:val="22"/>
          <w:szCs w:val="22"/>
        </w:rPr>
        <w:t>.</w:t>
      </w:r>
      <w:r w:rsidR="00B3411D" w:rsidRPr="00AB2A19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2C2050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B3411D" w:rsidRPr="00AB2A1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3411D" w:rsidRPr="00AB2A19">
        <w:rPr>
          <w:rFonts w:ascii="Arial" w:hAnsi="Arial" w:cs="Arial"/>
          <w:b/>
          <w:color w:val="auto"/>
          <w:sz w:val="22"/>
          <w:szCs w:val="22"/>
        </w:rPr>
        <w:t>r.</w:t>
      </w:r>
      <w:r w:rsidR="00B3411D" w:rsidRPr="00AB2A19">
        <w:rPr>
          <w:rFonts w:ascii="Arial" w:hAnsi="Arial" w:cs="Arial"/>
          <w:color w:val="auto"/>
          <w:sz w:val="22"/>
          <w:szCs w:val="22"/>
        </w:rPr>
        <w:t xml:space="preserve"> </w:t>
      </w:r>
      <w:r w:rsidR="00B3411D" w:rsidRPr="00D21FB3">
        <w:rPr>
          <w:rFonts w:ascii="Arial" w:hAnsi="Arial" w:cs="Arial"/>
          <w:b/>
          <w:bCs/>
          <w:color w:val="auto"/>
          <w:sz w:val="22"/>
          <w:szCs w:val="22"/>
        </w:rPr>
        <w:t xml:space="preserve">o godz. 09:10, </w:t>
      </w:r>
      <w:r w:rsidR="00B3411D" w:rsidRPr="00B3411D">
        <w:rPr>
          <w:rFonts w:ascii="Arial" w:hAnsi="Arial" w:cs="Arial"/>
          <w:bCs/>
          <w:sz w:val="22"/>
          <w:szCs w:val="22"/>
        </w:rPr>
        <w:t>jednak</w:t>
      </w:r>
      <w:r w:rsidR="00B3411D">
        <w:rPr>
          <w:rFonts w:ascii="Arial" w:hAnsi="Arial" w:cs="Arial"/>
          <w:b/>
          <w:bCs/>
          <w:sz w:val="22"/>
          <w:szCs w:val="22"/>
        </w:rPr>
        <w:t xml:space="preserve"> </w:t>
      </w:r>
      <w:r w:rsidR="006C7A12" w:rsidRPr="006C7A12">
        <w:rPr>
          <w:rFonts w:ascii="Arial" w:hAnsi="Arial" w:cs="Arial"/>
          <w:sz w:val="22"/>
        </w:rPr>
        <w:t>nie później niż następnego dnia po dniu, w którym upłynął termin składania ofert</w:t>
      </w:r>
      <w:r w:rsidR="00B3411D">
        <w:rPr>
          <w:rFonts w:ascii="Arial" w:hAnsi="Arial" w:cs="Arial"/>
          <w:sz w:val="22"/>
        </w:rPr>
        <w:t>.</w:t>
      </w:r>
      <w:r w:rsidR="006C7A12" w:rsidRPr="006C7A12">
        <w:rPr>
          <w:rFonts w:ascii="Arial" w:hAnsi="Arial" w:cs="Arial"/>
          <w:sz w:val="22"/>
        </w:rPr>
        <w:t xml:space="preserve"> </w:t>
      </w:r>
    </w:p>
    <w:p w14:paraId="47E6FAD5" w14:textId="77777777" w:rsidR="00CC44D4" w:rsidRPr="00DF558F" w:rsidRDefault="00CC44D4" w:rsidP="006C7A12">
      <w:pPr>
        <w:tabs>
          <w:tab w:val="left" w:pos="360"/>
          <w:tab w:val="left" w:pos="3369"/>
        </w:tabs>
        <w:spacing w:line="288" w:lineRule="auto"/>
        <w:rPr>
          <w:rFonts w:ascii="Arial" w:hAnsi="Arial" w:cs="Arial"/>
          <w:sz w:val="8"/>
        </w:rPr>
      </w:pPr>
    </w:p>
    <w:p w14:paraId="03319400" w14:textId="77777777" w:rsidR="006C7A12" w:rsidRDefault="00C77A60" w:rsidP="006C7A12">
      <w:pPr>
        <w:tabs>
          <w:tab w:val="left" w:pos="360"/>
          <w:tab w:val="left" w:pos="3369"/>
        </w:tabs>
        <w:spacing w:line="288" w:lineRule="auto"/>
        <w:jc w:val="both"/>
        <w:rPr>
          <w:rFonts w:ascii="Arial" w:hAnsi="Arial" w:cs="Arial"/>
          <w:sz w:val="22"/>
        </w:rPr>
      </w:pPr>
      <w:r w:rsidRPr="00C77A60">
        <w:rPr>
          <w:rFonts w:ascii="Arial" w:hAnsi="Arial" w:cs="Arial"/>
          <w:b/>
          <w:sz w:val="22"/>
        </w:rPr>
        <w:t>12.8</w:t>
      </w:r>
      <w:r>
        <w:rPr>
          <w:rFonts w:ascii="Arial" w:hAnsi="Arial" w:cs="Arial"/>
          <w:sz w:val="22"/>
        </w:rPr>
        <w:t xml:space="preserve"> </w:t>
      </w:r>
      <w:r w:rsidR="006C7A12" w:rsidRPr="006C7A12">
        <w:rPr>
          <w:rFonts w:ascii="Arial" w:hAnsi="Arial" w:cs="Arial"/>
          <w:sz w:val="22"/>
        </w:rPr>
        <w:t xml:space="preserve">Jeżeli otwarcie ofert następuje przy użyciu systemu teleinformatycznego, w przypadku awarii tego systemu, która powoduje brak możliwości otwarcia ofert w terminie określonym przez </w:t>
      </w:r>
      <w:r w:rsidR="009F311A">
        <w:rPr>
          <w:rFonts w:ascii="Arial" w:hAnsi="Arial" w:cs="Arial"/>
          <w:sz w:val="22"/>
        </w:rPr>
        <w:t>Z</w:t>
      </w:r>
      <w:r w:rsidR="006C7A12" w:rsidRPr="006C7A12">
        <w:rPr>
          <w:rFonts w:ascii="Arial" w:hAnsi="Arial" w:cs="Arial"/>
          <w:sz w:val="22"/>
        </w:rPr>
        <w:t>amawiającego, otwarcie ofert następuje niezwłocznie po usunięciu awarii.</w:t>
      </w:r>
    </w:p>
    <w:p w14:paraId="20077694" w14:textId="77777777" w:rsidR="009F311A" w:rsidRPr="00CC44D4" w:rsidRDefault="009F311A" w:rsidP="006C7A12">
      <w:pPr>
        <w:tabs>
          <w:tab w:val="left" w:pos="360"/>
          <w:tab w:val="left" w:pos="3369"/>
        </w:tabs>
        <w:spacing w:line="288" w:lineRule="auto"/>
        <w:jc w:val="both"/>
        <w:rPr>
          <w:rFonts w:ascii="Arial" w:hAnsi="Arial" w:cs="Arial"/>
          <w:sz w:val="6"/>
        </w:rPr>
      </w:pPr>
    </w:p>
    <w:p w14:paraId="595CD68C" w14:textId="77777777" w:rsidR="006C7A12" w:rsidRPr="006C7A12" w:rsidRDefault="009F311A" w:rsidP="006C7A12">
      <w:pPr>
        <w:tabs>
          <w:tab w:val="left" w:pos="360"/>
          <w:tab w:val="left" w:pos="3369"/>
        </w:tabs>
        <w:spacing w:line="288" w:lineRule="auto"/>
        <w:jc w:val="both"/>
        <w:rPr>
          <w:rFonts w:ascii="Arial" w:hAnsi="Arial" w:cs="Arial"/>
          <w:sz w:val="22"/>
        </w:rPr>
      </w:pPr>
      <w:r w:rsidRPr="009F311A">
        <w:rPr>
          <w:rFonts w:ascii="Arial" w:hAnsi="Arial" w:cs="Arial"/>
          <w:b/>
          <w:sz w:val="22"/>
        </w:rPr>
        <w:t>12.9</w:t>
      </w:r>
      <w:r w:rsidR="006C7A12" w:rsidRPr="006C7A12">
        <w:rPr>
          <w:rFonts w:ascii="Arial" w:hAnsi="Arial" w:cs="Arial"/>
          <w:sz w:val="22"/>
        </w:rPr>
        <w:t>  Zamawiający poinformuje o zmianie terminu otwarcia ofert na stronie internetowej prowadzonego postępowania.</w:t>
      </w:r>
    </w:p>
    <w:p w14:paraId="599F8DFA" w14:textId="77777777" w:rsidR="009F311A" w:rsidRPr="009F311A" w:rsidRDefault="009F311A" w:rsidP="006C7A12">
      <w:pPr>
        <w:tabs>
          <w:tab w:val="left" w:pos="360"/>
          <w:tab w:val="left" w:pos="3369"/>
        </w:tabs>
        <w:spacing w:line="288" w:lineRule="auto"/>
        <w:jc w:val="both"/>
        <w:rPr>
          <w:rFonts w:ascii="Arial" w:hAnsi="Arial" w:cs="Arial"/>
          <w:sz w:val="10"/>
        </w:rPr>
      </w:pPr>
    </w:p>
    <w:p w14:paraId="591696D8" w14:textId="77777777" w:rsidR="006C7A12" w:rsidRPr="006C7A12" w:rsidRDefault="009F311A" w:rsidP="006C7A12">
      <w:pPr>
        <w:tabs>
          <w:tab w:val="left" w:pos="360"/>
          <w:tab w:val="left" w:pos="3369"/>
        </w:tabs>
        <w:spacing w:line="288" w:lineRule="auto"/>
        <w:jc w:val="both"/>
        <w:rPr>
          <w:rFonts w:ascii="Arial" w:hAnsi="Arial" w:cs="Arial"/>
          <w:sz w:val="22"/>
        </w:rPr>
      </w:pPr>
      <w:r w:rsidRPr="009F311A">
        <w:rPr>
          <w:rFonts w:ascii="Arial" w:hAnsi="Arial" w:cs="Arial"/>
          <w:b/>
          <w:sz w:val="22"/>
        </w:rPr>
        <w:t>12.10</w:t>
      </w:r>
      <w:r>
        <w:rPr>
          <w:rFonts w:ascii="Arial" w:hAnsi="Arial" w:cs="Arial"/>
          <w:sz w:val="22"/>
        </w:rPr>
        <w:t xml:space="preserve"> </w:t>
      </w:r>
      <w:r w:rsidR="006C7A12" w:rsidRPr="006C7A12">
        <w:rPr>
          <w:rFonts w:ascii="Arial" w:hAnsi="Arial" w:cs="Arial"/>
          <w:sz w:val="22"/>
        </w:rPr>
        <w:t>Zamawiający, niezwłocznie po otwarciu ofert, udostępnia na stronie internetowej prowadzonego postępowania informacje o:</w:t>
      </w:r>
    </w:p>
    <w:p w14:paraId="52A5D34E" w14:textId="77777777" w:rsidR="006C7A12" w:rsidRPr="009F311A" w:rsidRDefault="006C7A12" w:rsidP="008B6CEA">
      <w:pPr>
        <w:pStyle w:val="Akapitzlist"/>
        <w:numPr>
          <w:ilvl w:val="0"/>
          <w:numId w:val="21"/>
        </w:numPr>
        <w:tabs>
          <w:tab w:val="left" w:pos="426"/>
          <w:tab w:val="left" w:pos="3369"/>
        </w:tabs>
        <w:spacing w:line="288" w:lineRule="auto"/>
        <w:ind w:left="426" w:hanging="284"/>
        <w:jc w:val="both"/>
        <w:rPr>
          <w:rFonts w:ascii="Arial" w:hAnsi="Arial" w:cs="Arial"/>
          <w:sz w:val="22"/>
        </w:rPr>
      </w:pPr>
      <w:r w:rsidRPr="009F311A">
        <w:rPr>
          <w:rFonts w:ascii="Arial" w:hAnsi="Arial" w:cs="Arial"/>
          <w:sz w:val="22"/>
        </w:rPr>
        <w:t>nazwach albo imionach i nazwiskach oraz siedzibach lub miejscach prowadzonej działalności gospodarczej albo miejscach zamieszkania wykonawców, których oferty zostały otwarte;</w:t>
      </w:r>
    </w:p>
    <w:p w14:paraId="3EA83453" w14:textId="77777777" w:rsidR="006C7A12" w:rsidRPr="009F311A" w:rsidRDefault="006C7A12" w:rsidP="008B6CEA">
      <w:pPr>
        <w:pStyle w:val="Akapitzlist"/>
        <w:numPr>
          <w:ilvl w:val="0"/>
          <w:numId w:val="21"/>
        </w:numPr>
        <w:tabs>
          <w:tab w:val="left" w:pos="426"/>
          <w:tab w:val="left" w:pos="3369"/>
        </w:tabs>
        <w:spacing w:line="288" w:lineRule="auto"/>
        <w:ind w:left="426" w:hanging="284"/>
        <w:jc w:val="both"/>
        <w:rPr>
          <w:rFonts w:ascii="Arial" w:hAnsi="Arial" w:cs="Arial"/>
          <w:sz w:val="22"/>
        </w:rPr>
      </w:pPr>
      <w:r w:rsidRPr="009F311A">
        <w:rPr>
          <w:rFonts w:ascii="Arial" w:hAnsi="Arial" w:cs="Arial"/>
          <w:sz w:val="22"/>
        </w:rPr>
        <w:t>cenach lub kosztach zawartych w ofertach.</w:t>
      </w:r>
    </w:p>
    <w:p w14:paraId="55EC1796" w14:textId="77777777" w:rsidR="009F311A" w:rsidRPr="009F311A" w:rsidRDefault="009F311A" w:rsidP="009F311A">
      <w:pPr>
        <w:tabs>
          <w:tab w:val="left" w:pos="426"/>
          <w:tab w:val="left" w:pos="3369"/>
        </w:tabs>
        <w:spacing w:line="288" w:lineRule="auto"/>
        <w:jc w:val="both"/>
        <w:rPr>
          <w:rFonts w:ascii="Arial" w:hAnsi="Arial" w:cs="Arial"/>
          <w:sz w:val="8"/>
        </w:rPr>
      </w:pPr>
    </w:p>
    <w:p w14:paraId="5D51C19D" w14:textId="77777777" w:rsidR="006C7A12" w:rsidRPr="009F311A" w:rsidRDefault="006C7A12" w:rsidP="009F311A">
      <w:pPr>
        <w:tabs>
          <w:tab w:val="left" w:pos="426"/>
          <w:tab w:val="left" w:pos="3369"/>
        </w:tabs>
        <w:spacing w:line="288" w:lineRule="auto"/>
        <w:jc w:val="both"/>
        <w:rPr>
          <w:rFonts w:ascii="Arial" w:hAnsi="Arial" w:cs="Arial"/>
          <w:sz w:val="22"/>
        </w:rPr>
      </w:pPr>
      <w:r w:rsidRPr="009F311A">
        <w:rPr>
          <w:rFonts w:ascii="Arial" w:hAnsi="Arial" w:cs="Arial"/>
          <w:sz w:val="22"/>
        </w:rPr>
        <w:t>Informacja zostanie opublikowana na stronie postępowania na</w:t>
      </w:r>
      <w:r w:rsidR="009F311A">
        <w:rPr>
          <w:rFonts w:ascii="Arial" w:hAnsi="Arial" w:cs="Arial"/>
          <w:sz w:val="22"/>
        </w:rPr>
        <w:t xml:space="preserve"> </w:t>
      </w:r>
      <w:hyperlink r:id="rId19" w:tgtFrame="_blank" w:history="1">
        <w:r w:rsidR="009F311A" w:rsidRPr="00793BD6">
          <w:rPr>
            <w:rFonts w:ascii="Arial" w:hAnsi="Arial" w:cs="Arial"/>
            <w:color w:val="0000FF"/>
            <w:sz w:val="22"/>
            <w:szCs w:val="22"/>
            <w:u w:val="single"/>
          </w:rPr>
          <w:t>https://platformazakupowa.pl/pn/tczew</w:t>
        </w:r>
      </w:hyperlink>
      <w:r w:rsidR="006D28BC">
        <w:rPr>
          <w:rFonts w:ascii="Arial" w:hAnsi="Arial" w:cs="Arial"/>
          <w:sz w:val="22"/>
        </w:rPr>
        <w:t xml:space="preserve"> w sekcji ,,Komunikaty”</w:t>
      </w:r>
      <w:r w:rsidRPr="009F311A">
        <w:rPr>
          <w:rFonts w:ascii="Arial" w:hAnsi="Arial" w:cs="Arial"/>
          <w:sz w:val="22"/>
        </w:rPr>
        <w:t>.</w:t>
      </w:r>
    </w:p>
    <w:p w14:paraId="247D81FF" w14:textId="77777777" w:rsidR="00D21FB3" w:rsidRPr="00CF3510" w:rsidRDefault="00D21FB3" w:rsidP="006C7A12">
      <w:pPr>
        <w:tabs>
          <w:tab w:val="left" w:pos="360"/>
          <w:tab w:val="left" w:pos="3369"/>
        </w:tabs>
        <w:spacing w:line="288" w:lineRule="auto"/>
        <w:jc w:val="both"/>
        <w:rPr>
          <w:rFonts w:ascii="Arial" w:hAnsi="Arial" w:cs="Arial"/>
          <w:sz w:val="16"/>
          <w:szCs w:val="16"/>
        </w:rPr>
      </w:pPr>
    </w:p>
    <w:p w14:paraId="7DF0E4EE" w14:textId="77777777" w:rsidR="007719C4" w:rsidRPr="00CF3510" w:rsidRDefault="00A16029" w:rsidP="00CF3510">
      <w:pPr>
        <w:tabs>
          <w:tab w:val="left" w:pos="720"/>
        </w:tabs>
        <w:spacing w:line="288" w:lineRule="auto"/>
        <w:jc w:val="both"/>
        <w:rPr>
          <w:rFonts w:ascii="Arial" w:hAnsi="Arial" w:cs="Arial"/>
          <w:b/>
          <w:sz w:val="14"/>
          <w:szCs w:val="14"/>
        </w:rPr>
      </w:pPr>
      <w:r w:rsidRPr="00CF3510">
        <w:rPr>
          <w:rFonts w:ascii="Arial" w:hAnsi="Arial" w:cs="Arial"/>
          <w:b/>
          <w:sz w:val="22"/>
          <w:szCs w:val="22"/>
        </w:rPr>
        <w:t>1</w:t>
      </w:r>
      <w:r w:rsidR="00E609DF">
        <w:rPr>
          <w:rFonts w:ascii="Arial" w:hAnsi="Arial" w:cs="Arial"/>
          <w:b/>
          <w:sz w:val="22"/>
          <w:szCs w:val="22"/>
        </w:rPr>
        <w:t>3</w:t>
      </w:r>
      <w:r w:rsidRPr="00CF3510">
        <w:rPr>
          <w:rFonts w:ascii="Arial" w:hAnsi="Arial" w:cs="Arial"/>
          <w:b/>
          <w:sz w:val="22"/>
          <w:szCs w:val="22"/>
        </w:rPr>
        <w:t>. OPIS SPOSOBU OBLICZENIA CENY</w:t>
      </w:r>
      <w:r w:rsidR="00C57146">
        <w:rPr>
          <w:rFonts w:ascii="Arial" w:hAnsi="Arial" w:cs="Arial"/>
          <w:b/>
          <w:sz w:val="22"/>
          <w:szCs w:val="22"/>
        </w:rPr>
        <w:t xml:space="preserve"> </w:t>
      </w:r>
      <w:r w:rsidR="00DF558F">
        <w:rPr>
          <w:rFonts w:ascii="Arial" w:hAnsi="Arial" w:cs="Arial"/>
          <w:b/>
          <w:sz w:val="22"/>
          <w:szCs w:val="22"/>
        </w:rPr>
        <w:t xml:space="preserve"> </w:t>
      </w:r>
    </w:p>
    <w:p w14:paraId="1D8B81BD" w14:textId="77777777" w:rsidR="007719C4" w:rsidRPr="00CC44D4" w:rsidRDefault="007719C4" w:rsidP="00CF3510">
      <w:pPr>
        <w:spacing w:line="288" w:lineRule="auto"/>
        <w:jc w:val="both"/>
        <w:rPr>
          <w:rFonts w:ascii="Arial" w:hAnsi="Arial" w:cs="Arial"/>
          <w:b/>
          <w:sz w:val="8"/>
          <w:szCs w:val="14"/>
        </w:rPr>
      </w:pPr>
    </w:p>
    <w:p w14:paraId="6DAF48FC" w14:textId="393A3F9F" w:rsidR="00D77BE4" w:rsidRPr="00F625EB" w:rsidRDefault="00C40EC1" w:rsidP="00D77BE4">
      <w:pPr>
        <w:spacing w:line="288" w:lineRule="auto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C40EC1">
        <w:rPr>
          <w:rFonts w:ascii="Arial" w:hAnsi="Arial" w:cs="Arial"/>
          <w:b/>
          <w:color w:val="auto"/>
          <w:sz w:val="22"/>
          <w:szCs w:val="22"/>
          <w:lang w:eastAsia="pl-PL"/>
        </w:rPr>
        <w:t>13.1</w:t>
      </w:r>
      <w:r w:rsidRPr="00C40EC1"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="00D77BE4" w:rsidRPr="00420AE8">
        <w:rPr>
          <w:rFonts w:ascii="Arial" w:hAnsi="Arial" w:cs="Arial"/>
          <w:color w:val="auto"/>
          <w:sz w:val="22"/>
          <w:szCs w:val="22"/>
          <w:lang w:eastAsia="pl-PL"/>
        </w:rPr>
        <w:t xml:space="preserve">Ceną oferty jest wartość wraz z podatkiem VAT za cały przedmiot zamówienia, podana      </w:t>
      </w:r>
      <w:r w:rsidR="00BD0C19">
        <w:rPr>
          <w:rFonts w:ascii="Arial" w:hAnsi="Arial" w:cs="Arial"/>
          <w:color w:val="auto"/>
          <w:sz w:val="22"/>
          <w:szCs w:val="22"/>
          <w:lang w:eastAsia="pl-PL"/>
        </w:rPr>
        <w:t>na</w:t>
      </w:r>
      <w:r w:rsidR="00D77BE4" w:rsidRPr="00420AE8">
        <w:rPr>
          <w:rFonts w:ascii="Arial" w:hAnsi="Arial" w:cs="Arial"/>
          <w:color w:val="auto"/>
          <w:sz w:val="22"/>
          <w:szCs w:val="22"/>
          <w:lang w:eastAsia="pl-PL"/>
        </w:rPr>
        <w:t xml:space="preserve"> Formularzu of</w:t>
      </w:r>
      <w:r w:rsidR="00D77BE4">
        <w:rPr>
          <w:rFonts w:ascii="Arial" w:hAnsi="Arial" w:cs="Arial"/>
          <w:color w:val="auto"/>
          <w:sz w:val="22"/>
          <w:szCs w:val="22"/>
          <w:lang w:eastAsia="pl-PL"/>
        </w:rPr>
        <w:t xml:space="preserve">erty, stanowiąca iloczyn ceny jednego wozokilometra </w:t>
      </w:r>
      <w:r w:rsidR="00647605">
        <w:rPr>
          <w:rFonts w:ascii="Arial" w:hAnsi="Arial" w:cs="Arial"/>
          <w:color w:val="auto"/>
          <w:sz w:val="22"/>
          <w:szCs w:val="22"/>
          <w:lang w:eastAsia="pl-PL"/>
        </w:rPr>
        <w:t xml:space="preserve">dla danego typu taboru    </w:t>
      </w:r>
      <w:r w:rsidR="00D77BE4">
        <w:rPr>
          <w:rFonts w:ascii="Arial" w:hAnsi="Arial" w:cs="Arial"/>
          <w:color w:val="auto"/>
          <w:sz w:val="22"/>
          <w:szCs w:val="22"/>
          <w:lang w:eastAsia="pl-PL"/>
        </w:rPr>
        <w:t>i szacunkowej liczby wozokilometrów</w:t>
      </w:r>
      <w:r w:rsidR="00F1416A">
        <w:rPr>
          <w:rFonts w:ascii="Arial" w:hAnsi="Arial" w:cs="Arial"/>
          <w:color w:val="auto"/>
          <w:sz w:val="22"/>
          <w:szCs w:val="22"/>
          <w:lang w:eastAsia="pl-PL"/>
        </w:rPr>
        <w:t xml:space="preserve"> przyjętej dla danego typu taboru</w:t>
      </w:r>
      <w:r w:rsidR="00517251">
        <w:rPr>
          <w:rFonts w:ascii="Arial" w:hAnsi="Arial" w:cs="Arial"/>
          <w:color w:val="auto"/>
          <w:sz w:val="22"/>
          <w:szCs w:val="22"/>
          <w:lang w:eastAsia="pl-PL"/>
        </w:rPr>
        <w:t>,</w:t>
      </w:r>
      <w:r w:rsidR="00D77BE4">
        <w:rPr>
          <w:rFonts w:ascii="Arial" w:hAnsi="Arial" w:cs="Arial"/>
          <w:color w:val="auto"/>
          <w:sz w:val="22"/>
          <w:szCs w:val="22"/>
          <w:lang w:eastAsia="pl-PL"/>
        </w:rPr>
        <w:t xml:space="preserve"> w okresie trwania zamówienia, tj. </w:t>
      </w:r>
      <w:r w:rsidR="00517251">
        <w:rPr>
          <w:rFonts w:ascii="Arial" w:hAnsi="Arial" w:cs="Arial"/>
          <w:color w:val="auto"/>
          <w:kern w:val="22"/>
          <w:sz w:val="22"/>
          <w:szCs w:val="22"/>
          <w:lang w:eastAsia="ar-SA"/>
        </w:rPr>
        <w:t>853.125</w:t>
      </w:r>
      <w:r w:rsidR="00BD0C19">
        <w:rPr>
          <w:rFonts w:ascii="Arial" w:hAnsi="Arial" w:cs="Arial"/>
          <w:color w:val="auto"/>
          <w:kern w:val="22"/>
          <w:sz w:val="22"/>
          <w:szCs w:val="22"/>
          <w:lang w:eastAsia="ar-SA"/>
        </w:rPr>
        <w:t>,00</w:t>
      </w:r>
      <w:r w:rsidR="00D77BE4">
        <w:rPr>
          <w:rFonts w:ascii="Arial" w:hAnsi="Arial" w:cs="Arial"/>
          <w:color w:val="auto"/>
          <w:kern w:val="22"/>
          <w:sz w:val="22"/>
          <w:szCs w:val="22"/>
          <w:lang w:eastAsia="ar-SA"/>
        </w:rPr>
        <w:t xml:space="preserve"> </w:t>
      </w:r>
      <w:proofErr w:type="spellStart"/>
      <w:r w:rsidR="00D77BE4">
        <w:rPr>
          <w:rFonts w:ascii="Arial" w:hAnsi="Arial" w:cs="Arial"/>
          <w:color w:val="auto"/>
          <w:kern w:val="22"/>
          <w:sz w:val="22"/>
          <w:szCs w:val="22"/>
          <w:lang w:eastAsia="ar-SA"/>
        </w:rPr>
        <w:t>wozokm</w:t>
      </w:r>
      <w:proofErr w:type="spellEnd"/>
      <w:r w:rsidR="00517251">
        <w:rPr>
          <w:rFonts w:ascii="Arial" w:hAnsi="Arial" w:cs="Arial"/>
          <w:color w:val="auto"/>
          <w:kern w:val="22"/>
          <w:sz w:val="22"/>
          <w:szCs w:val="22"/>
          <w:lang w:eastAsia="ar-SA"/>
        </w:rPr>
        <w:t>, w tym 810.468</w:t>
      </w:r>
      <w:r w:rsidR="00EA66AF">
        <w:rPr>
          <w:rFonts w:ascii="Arial" w:hAnsi="Arial" w:cs="Arial"/>
          <w:color w:val="auto"/>
          <w:kern w:val="22"/>
          <w:sz w:val="22"/>
          <w:szCs w:val="22"/>
          <w:lang w:eastAsia="ar-SA"/>
        </w:rPr>
        <w:t xml:space="preserve"> </w:t>
      </w:r>
      <w:proofErr w:type="spellStart"/>
      <w:r w:rsidR="00EA66AF">
        <w:rPr>
          <w:rFonts w:ascii="Arial" w:hAnsi="Arial" w:cs="Arial"/>
          <w:color w:val="auto"/>
          <w:kern w:val="22"/>
          <w:sz w:val="22"/>
          <w:szCs w:val="22"/>
          <w:lang w:eastAsia="ar-SA"/>
        </w:rPr>
        <w:t>wzkm</w:t>
      </w:r>
      <w:proofErr w:type="spellEnd"/>
      <w:r w:rsidR="00EA66AF">
        <w:rPr>
          <w:rFonts w:ascii="Arial" w:hAnsi="Arial" w:cs="Arial"/>
          <w:color w:val="auto"/>
          <w:kern w:val="22"/>
          <w:sz w:val="22"/>
          <w:szCs w:val="22"/>
          <w:lang w:eastAsia="ar-SA"/>
        </w:rPr>
        <w:t xml:space="preserve"> </w:t>
      </w:r>
      <w:r w:rsidR="00F1416A">
        <w:rPr>
          <w:rFonts w:ascii="Arial" w:hAnsi="Arial" w:cs="Arial"/>
          <w:color w:val="auto"/>
          <w:kern w:val="22"/>
          <w:sz w:val="22"/>
          <w:szCs w:val="22"/>
          <w:lang w:eastAsia="ar-SA"/>
        </w:rPr>
        <w:t>dla autobusów</w:t>
      </w:r>
      <w:r w:rsidR="00EA66AF">
        <w:rPr>
          <w:rFonts w:ascii="Arial" w:hAnsi="Arial" w:cs="Arial"/>
          <w:color w:val="auto"/>
          <w:kern w:val="22"/>
          <w:sz w:val="22"/>
          <w:szCs w:val="22"/>
          <w:lang w:eastAsia="ar-SA"/>
        </w:rPr>
        <w:t xml:space="preserve"> klasy MAXI i 42.657,00 </w:t>
      </w:r>
      <w:proofErr w:type="spellStart"/>
      <w:r w:rsidR="00EA66AF">
        <w:rPr>
          <w:rFonts w:ascii="Arial" w:hAnsi="Arial" w:cs="Arial"/>
          <w:color w:val="auto"/>
          <w:kern w:val="22"/>
          <w:sz w:val="22"/>
          <w:szCs w:val="22"/>
          <w:lang w:eastAsia="ar-SA"/>
        </w:rPr>
        <w:t>wzkm</w:t>
      </w:r>
      <w:proofErr w:type="spellEnd"/>
      <w:r w:rsidR="000C3ECB">
        <w:rPr>
          <w:rFonts w:ascii="Arial" w:hAnsi="Arial" w:cs="Arial"/>
          <w:color w:val="auto"/>
          <w:kern w:val="22"/>
          <w:sz w:val="22"/>
          <w:szCs w:val="22"/>
          <w:lang w:eastAsia="ar-SA"/>
        </w:rPr>
        <w:t xml:space="preserve"> </w:t>
      </w:r>
      <w:r w:rsidR="00F1416A">
        <w:rPr>
          <w:rFonts w:ascii="Arial" w:hAnsi="Arial" w:cs="Arial"/>
          <w:color w:val="auto"/>
          <w:kern w:val="22"/>
          <w:sz w:val="22"/>
          <w:szCs w:val="22"/>
          <w:lang w:eastAsia="ar-SA"/>
        </w:rPr>
        <w:t xml:space="preserve">dla </w:t>
      </w:r>
      <w:r w:rsidR="000C3ECB">
        <w:rPr>
          <w:rFonts w:ascii="Arial" w:hAnsi="Arial" w:cs="Arial"/>
          <w:color w:val="auto"/>
          <w:kern w:val="22"/>
          <w:sz w:val="22"/>
          <w:szCs w:val="22"/>
          <w:lang w:eastAsia="ar-SA"/>
        </w:rPr>
        <w:t>autobus</w:t>
      </w:r>
      <w:r w:rsidR="00F1416A">
        <w:rPr>
          <w:rFonts w:ascii="Arial" w:hAnsi="Arial" w:cs="Arial"/>
          <w:color w:val="auto"/>
          <w:kern w:val="22"/>
          <w:sz w:val="22"/>
          <w:szCs w:val="22"/>
          <w:lang w:eastAsia="ar-SA"/>
        </w:rPr>
        <w:t>ów</w:t>
      </w:r>
      <w:r w:rsidR="000C3ECB">
        <w:rPr>
          <w:rFonts w:ascii="Arial" w:hAnsi="Arial" w:cs="Arial"/>
          <w:color w:val="auto"/>
          <w:kern w:val="22"/>
          <w:sz w:val="22"/>
          <w:szCs w:val="22"/>
          <w:lang w:eastAsia="ar-SA"/>
        </w:rPr>
        <w:t xml:space="preserve"> klasy MEGA</w:t>
      </w:r>
      <w:r w:rsidR="00D77BE4">
        <w:rPr>
          <w:rFonts w:ascii="Arial" w:hAnsi="Arial" w:cs="Arial"/>
          <w:color w:val="auto"/>
          <w:kern w:val="22"/>
          <w:sz w:val="22"/>
          <w:szCs w:val="22"/>
          <w:lang w:eastAsia="ar-SA"/>
        </w:rPr>
        <w:t xml:space="preserve">. </w:t>
      </w:r>
      <w:r w:rsidR="00D77BE4" w:rsidRPr="00420AE8">
        <w:rPr>
          <w:rFonts w:ascii="Arial" w:hAnsi="Arial" w:cs="Arial"/>
          <w:color w:val="auto"/>
          <w:sz w:val="22"/>
          <w:szCs w:val="22"/>
          <w:lang w:eastAsia="pl-PL"/>
        </w:rPr>
        <w:t>Wykonawca zobowiązany jest podać łączną cenę ofertową brutto</w:t>
      </w:r>
      <w:r w:rsidR="00D77BE4">
        <w:rPr>
          <w:rFonts w:ascii="Arial" w:hAnsi="Arial" w:cs="Arial"/>
          <w:color w:val="auto"/>
          <w:sz w:val="22"/>
          <w:szCs w:val="22"/>
          <w:lang w:eastAsia="pl-PL"/>
        </w:rPr>
        <w:t xml:space="preserve"> oraz cen</w:t>
      </w:r>
      <w:r w:rsidR="000C3ECB">
        <w:rPr>
          <w:rFonts w:ascii="Arial" w:hAnsi="Arial" w:cs="Arial"/>
          <w:color w:val="auto"/>
          <w:sz w:val="22"/>
          <w:szCs w:val="22"/>
          <w:lang w:eastAsia="pl-PL"/>
        </w:rPr>
        <w:t>y</w:t>
      </w:r>
      <w:r w:rsidR="00D77BE4">
        <w:rPr>
          <w:rFonts w:ascii="Arial" w:hAnsi="Arial" w:cs="Arial"/>
          <w:color w:val="auto"/>
          <w:sz w:val="22"/>
          <w:szCs w:val="22"/>
          <w:lang w:eastAsia="pl-PL"/>
        </w:rPr>
        <w:t xml:space="preserve"> za jeden wozokilometr wraz z </w:t>
      </w:r>
      <w:r w:rsidR="00D77BE4" w:rsidRPr="00F625EB">
        <w:rPr>
          <w:rFonts w:ascii="Arial" w:hAnsi="Arial" w:cs="Arial"/>
          <w:color w:val="auto"/>
          <w:sz w:val="22"/>
          <w:szCs w:val="22"/>
          <w:lang w:eastAsia="pl-PL"/>
        </w:rPr>
        <w:t>podatkiem VAT i bez podatku VAT</w:t>
      </w:r>
      <w:r w:rsidR="000C3ECB" w:rsidRPr="00F625EB">
        <w:rPr>
          <w:rFonts w:ascii="Arial" w:hAnsi="Arial" w:cs="Arial"/>
          <w:color w:val="auto"/>
          <w:sz w:val="22"/>
          <w:szCs w:val="22"/>
          <w:lang w:eastAsia="pl-PL"/>
        </w:rPr>
        <w:t xml:space="preserve"> dla danego typu tabory</w:t>
      </w:r>
      <w:r w:rsidR="00D77BE4" w:rsidRPr="00F625EB">
        <w:rPr>
          <w:rFonts w:ascii="Arial" w:hAnsi="Arial" w:cs="Arial"/>
          <w:color w:val="auto"/>
          <w:sz w:val="22"/>
          <w:szCs w:val="22"/>
          <w:lang w:eastAsia="pl-PL"/>
        </w:rPr>
        <w:t>.</w:t>
      </w:r>
    </w:p>
    <w:p w14:paraId="00FB77DF" w14:textId="788FEC32" w:rsidR="00C40EC1" w:rsidRPr="00C40EC1" w:rsidRDefault="00C40EC1" w:rsidP="00C40EC1">
      <w:pPr>
        <w:spacing w:line="288" w:lineRule="auto"/>
        <w:jc w:val="both"/>
        <w:rPr>
          <w:rFonts w:ascii="Arial" w:eastAsia="Times New Roman" w:hAnsi="Arial" w:cs="Arial"/>
          <w:color w:val="auto"/>
          <w:sz w:val="4"/>
          <w:szCs w:val="22"/>
          <w:lang w:eastAsia="pl-PL"/>
        </w:rPr>
      </w:pPr>
    </w:p>
    <w:p w14:paraId="4FF80F9A" w14:textId="77777777" w:rsidR="00D77BE4" w:rsidRPr="00D77BE4" w:rsidRDefault="00D77BE4" w:rsidP="00C40EC1">
      <w:pPr>
        <w:spacing w:line="288" w:lineRule="auto"/>
        <w:jc w:val="both"/>
        <w:rPr>
          <w:rFonts w:ascii="Arial" w:hAnsi="Arial" w:cs="Arial"/>
          <w:b/>
          <w:color w:val="000000"/>
          <w:sz w:val="8"/>
          <w:szCs w:val="8"/>
          <w:lang w:eastAsia="pl-PL"/>
        </w:rPr>
      </w:pPr>
    </w:p>
    <w:p w14:paraId="4A325D3C" w14:textId="500E4EF6" w:rsidR="00C40EC1" w:rsidRPr="00C40EC1" w:rsidRDefault="00C40EC1" w:rsidP="00C40EC1">
      <w:pPr>
        <w:spacing w:line="288" w:lineRule="auto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C40EC1">
        <w:rPr>
          <w:rFonts w:ascii="Arial" w:hAnsi="Arial" w:cs="Arial"/>
          <w:b/>
          <w:color w:val="000000"/>
          <w:sz w:val="22"/>
          <w:szCs w:val="22"/>
          <w:lang w:eastAsia="pl-PL"/>
        </w:rPr>
        <w:t>Pojęcie ceny należy rozumieć zgodnie z definicją ceny, określoną w ustawie z dnia 9 maja 2014 r. o informowaniu o cenach towarów i usług (</w:t>
      </w:r>
      <w:proofErr w:type="spellStart"/>
      <w:r w:rsidRPr="00C40EC1">
        <w:rPr>
          <w:rFonts w:ascii="Arial" w:hAnsi="Arial" w:cs="Arial"/>
          <w:b/>
          <w:color w:val="000000"/>
          <w:sz w:val="22"/>
          <w:szCs w:val="22"/>
          <w:lang w:eastAsia="pl-PL"/>
        </w:rPr>
        <w:t>t.j</w:t>
      </w:r>
      <w:proofErr w:type="spellEnd"/>
      <w:r w:rsidRPr="00C40EC1">
        <w:rPr>
          <w:rFonts w:ascii="Arial" w:hAnsi="Arial" w:cs="Arial"/>
          <w:b/>
          <w:color w:val="000000"/>
          <w:sz w:val="22"/>
          <w:szCs w:val="22"/>
          <w:lang w:eastAsia="pl-PL"/>
        </w:rPr>
        <w:t>. Dz. U. z 20</w:t>
      </w:r>
      <w:r w:rsidR="00945B28">
        <w:rPr>
          <w:rFonts w:ascii="Arial" w:hAnsi="Arial" w:cs="Arial"/>
          <w:b/>
          <w:color w:val="000000"/>
          <w:sz w:val="22"/>
          <w:szCs w:val="22"/>
          <w:lang w:eastAsia="pl-PL"/>
        </w:rPr>
        <w:t>23</w:t>
      </w:r>
      <w:r w:rsidRPr="00C40EC1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r. poz. </w:t>
      </w:r>
      <w:r w:rsidR="00945B28">
        <w:rPr>
          <w:rFonts w:ascii="Arial" w:hAnsi="Arial" w:cs="Arial"/>
          <w:b/>
          <w:color w:val="000000"/>
          <w:sz w:val="22"/>
          <w:szCs w:val="22"/>
          <w:lang w:eastAsia="pl-PL"/>
        </w:rPr>
        <w:t>168</w:t>
      </w:r>
      <w:r w:rsidRPr="00C40EC1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). </w:t>
      </w:r>
    </w:p>
    <w:p w14:paraId="092F9B9F" w14:textId="77777777" w:rsidR="00C40EC1" w:rsidRPr="00C40EC1" w:rsidRDefault="00C40EC1" w:rsidP="00C40EC1">
      <w:pPr>
        <w:spacing w:line="288" w:lineRule="auto"/>
        <w:jc w:val="both"/>
        <w:rPr>
          <w:rFonts w:ascii="Arial" w:hAnsi="Arial" w:cs="Arial"/>
          <w:b/>
          <w:color w:val="000000"/>
          <w:sz w:val="8"/>
          <w:szCs w:val="22"/>
          <w:lang w:eastAsia="pl-PL"/>
        </w:rPr>
      </w:pPr>
    </w:p>
    <w:p w14:paraId="63B91964" w14:textId="06933E96" w:rsidR="00C40EC1" w:rsidRPr="00C40EC1" w:rsidRDefault="00C40EC1" w:rsidP="00C40EC1">
      <w:pPr>
        <w:spacing w:line="288" w:lineRule="auto"/>
        <w:jc w:val="both"/>
        <w:rPr>
          <w:rFonts w:ascii="Arial" w:hAnsi="Arial" w:cs="Arial"/>
          <w:color w:val="auto"/>
          <w:sz w:val="10"/>
          <w:szCs w:val="16"/>
          <w:lang w:eastAsia="pl-PL"/>
        </w:rPr>
      </w:pPr>
      <w:r w:rsidRPr="00C40EC1">
        <w:rPr>
          <w:rFonts w:ascii="Arial" w:hAnsi="Arial" w:cs="Arial"/>
          <w:b/>
          <w:color w:val="000000"/>
          <w:sz w:val="22"/>
          <w:szCs w:val="22"/>
          <w:lang w:eastAsia="pl-PL"/>
        </w:rPr>
        <w:t>13.2</w:t>
      </w:r>
      <w:r w:rsidRPr="00C40EC1">
        <w:rPr>
          <w:rFonts w:ascii="Verdana" w:eastAsia="Times New Roman" w:hAnsi="Verdana"/>
          <w:color w:val="auto"/>
          <w:sz w:val="20"/>
          <w:szCs w:val="20"/>
          <w:lang w:eastAsia="pl-PL"/>
        </w:rPr>
        <w:t xml:space="preserve"> </w:t>
      </w:r>
      <w:r w:rsidR="001A6F16" w:rsidRPr="001F2957">
        <w:rPr>
          <w:rFonts w:ascii="Arial" w:hAnsi="Arial" w:cs="Arial"/>
          <w:color w:val="auto"/>
          <w:sz w:val="22"/>
          <w:szCs w:val="22"/>
          <w:lang w:eastAsia="pl-PL"/>
        </w:rPr>
        <w:t>Cena podana w ofercie powinna być ceną kompletną i jednoznaczną. Winna ona obejmować wszystkie koszty i składniki związane z kompleksowym wykonaniem zamówienia, z wykonaniem obowiązków umownych w pełnym zakresie – obejmować łączną wycenę wszystkich elementów przedmiotu zamówienia</w:t>
      </w:r>
      <w:r w:rsidR="002A01F0">
        <w:rPr>
          <w:rFonts w:ascii="Arial" w:hAnsi="Arial" w:cs="Arial"/>
          <w:color w:val="auto"/>
          <w:sz w:val="22"/>
          <w:szCs w:val="22"/>
          <w:lang w:eastAsia="pl-PL"/>
        </w:rPr>
        <w:t>,</w:t>
      </w:r>
      <w:r w:rsidR="001A6F16">
        <w:rPr>
          <w:rFonts w:ascii="Arial" w:hAnsi="Arial" w:cs="Arial"/>
          <w:color w:val="auto"/>
          <w:sz w:val="22"/>
          <w:szCs w:val="22"/>
          <w:lang w:eastAsia="pl-PL"/>
        </w:rPr>
        <w:t xml:space="preserve"> za okres </w:t>
      </w:r>
      <w:r w:rsidR="007325D3">
        <w:rPr>
          <w:rFonts w:ascii="Arial" w:hAnsi="Arial" w:cs="Arial"/>
          <w:color w:val="auto"/>
          <w:sz w:val="22"/>
          <w:szCs w:val="22"/>
          <w:lang w:eastAsia="pl-PL"/>
        </w:rPr>
        <w:t>7</w:t>
      </w:r>
      <w:r w:rsidR="001A6F16">
        <w:rPr>
          <w:rFonts w:ascii="Arial" w:hAnsi="Arial" w:cs="Arial"/>
          <w:color w:val="auto"/>
          <w:sz w:val="22"/>
          <w:szCs w:val="22"/>
          <w:lang w:eastAsia="pl-PL"/>
        </w:rPr>
        <w:t xml:space="preserve"> miesięcy świadczenia usługi</w:t>
      </w:r>
      <w:r w:rsidR="001A6F16" w:rsidRPr="001F2957">
        <w:rPr>
          <w:rFonts w:ascii="Arial" w:hAnsi="Arial" w:cs="Arial"/>
          <w:color w:val="auto"/>
          <w:sz w:val="22"/>
          <w:szCs w:val="22"/>
          <w:lang w:eastAsia="pl-PL"/>
        </w:rPr>
        <w:t xml:space="preserve">, wskazanych w niniejszej SWZ, w tym musi zawierać wszystkie koszty wynikające z Opisu przedmiotu zamówienia, a także obejmować wszystkie koszty jakie poniesie Wykonawca </w:t>
      </w:r>
      <w:r w:rsidR="001A6F16">
        <w:rPr>
          <w:rFonts w:ascii="Arial" w:hAnsi="Arial" w:cs="Arial"/>
          <w:color w:val="auto"/>
          <w:sz w:val="22"/>
          <w:szCs w:val="22"/>
          <w:lang w:eastAsia="pl-PL"/>
        </w:rPr>
        <w:t xml:space="preserve">                 </w:t>
      </w:r>
      <w:r w:rsidR="001A6F16" w:rsidRPr="001F2957">
        <w:rPr>
          <w:rFonts w:ascii="Arial" w:hAnsi="Arial" w:cs="Arial"/>
          <w:color w:val="auto"/>
          <w:sz w:val="22"/>
          <w:szCs w:val="22"/>
          <w:lang w:eastAsia="pl-PL"/>
        </w:rPr>
        <w:t>z tytułu należytej oraz zgodnej z obowiązującymi przepisami realizacji przedmiotu zamówienia.</w:t>
      </w:r>
    </w:p>
    <w:p w14:paraId="656C9811" w14:textId="77777777" w:rsidR="001A6F16" w:rsidRPr="001A6F16" w:rsidRDefault="001A6F16" w:rsidP="003B3C4D">
      <w:pPr>
        <w:spacing w:line="288" w:lineRule="auto"/>
        <w:jc w:val="both"/>
        <w:rPr>
          <w:rFonts w:ascii="Arial" w:hAnsi="Arial" w:cs="Arial"/>
          <w:b/>
          <w:color w:val="auto"/>
          <w:sz w:val="12"/>
          <w:szCs w:val="12"/>
          <w:lang w:eastAsia="pl-PL"/>
        </w:rPr>
      </w:pPr>
    </w:p>
    <w:p w14:paraId="44A88B0E" w14:textId="4D7E8DCF" w:rsidR="007A5CB2" w:rsidRPr="001F2957" w:rsidRDefault="00C40EC1" w:rsidP="007A5CB2">
      <w:pPr>
        <w:spacing w:line="288" w:lineRule="auto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C40EC1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13.3 </w:t>
      </w:r>
      <w:r w:rsidR="007A5CB2" w:rsidRPr="001F2957">
        <w:rPr>
          <w:rFonts w:ascii="Arial" w:hAnsi="Arial" w:cs="Arial"/>
          <w:color w:val="auto"/>
          <w:sz w:val="22"/>
          <w:szCs w:val="22"/>
          <w:lang w:eastAsia="pl-PL"/>
        </w:rPr>
        <w:t xml:space="preserve">Podstawą do określenia ceny oferty jest zakres prac/usług wskazanych w </w:t>
      </w:r>
      <w:r w:rsidR="00307D8F">
        <w:rPr>
          <w:rFonts w:ascii="Arial" w:hAnsi="Arial" w:cs="Arial"/>
          <w:color w:val="auto"/>
          <w:sz w:val="22"/>
          <w:szCs w:val="22"/>
          <w:lang w:eastAsia="pl-PL"/>
        </w:rPr>
        <w:t>O</w:t>
      </w:r>
      <w:r w:rsidR="007A5CB2" w:rsidRPr="001F2957">
        <w:rPr>
          <w:rFonts w:ascii="Arial" w:hAnsi="Arial" w:cs="Arial"/>
          <w:color w:val="auto"/>
          <w:sz w:val="22"/>
          <w:szCs w:val="22"/>
          <w:lang w:eastAsia="pl-PL"/>
        </w:rPr>
        <w:t>pisie przedmiotu zamówienia niniejszej SWZ</w:t>
      </w:r>
      <w:r w:rsidR="00307D8F">
        <w:rPr>
          <w:rFonts w:ascii="Arial" w:hAnsi="Arial" w:cs="Arial"/>
          <w:color w:val="auto"/>
          <w:sz w:val="22"/>
          <w:szCs w:val="22"/>
          <w:lang w:eastAsia="pl-PL"/>
        </w:rPr>
        <w:t xml:space="preserve"> oraz </w:t>
      </w:r>
      <w:r w:rsidR="00F625EB">
        <w:rPr>
          <w:rFonts w:ascii="Arial" w:hAnsi="Arial" w:cs="Arial"/>
          <w:color w:val="auto"/>
          <w:sz w:val="22"/>
          <w:szCs w:val="22"/>
          <w:lang w:eastAsia="pl-PL"/>
        </w:rPr>
        <w:t>P</w:t>
      </w:r>
      <w:r w:rsidR="00307D8F">
        <w:rPr>
          <w:rFonts w:ascii="Arial" w:hAnsi="Arial" w:cs="Arial"/>
          <w:color w:val="auto"/>
          <w:sz w:val="22"/>
          <w:szCs w:val="22"/>
          <w:lang w:eastAsia="pl-PL"/>
        </w:rPr>
        <w:t>rojektowanych postanowieniach umowy</w:t>
      </w:r>
      <w:r w:rsidR="007A5CB2" w:rsidRPr="001F2957">
        <w:rPr>
          <w:rFonts w:ascii="Arial" w:hAnsi="Arial" w:cs="Arial"/>
          <w:color w:val="auto"/>
          <w:sz w:val="22"/>
          <w:szCs w:val="22"/>
          <w:lang w:eastAsia="pl-PL"/>
        </w:rPr>
        <w:t>. Wykonawca zobowiązany jest przewidzieć wszelkie okoliczności, które mogą wpłynąć na cenę zamówienia i ująć je w cenie oferty.</w:t>
      </w:r>
    </w:p>
    <w:p w14:paraId="10EB6DF5" w14:textId="77777777" w:rsidR="007A5CB2" w:rsidRPr="00793363" w:rsidRDefault="007A5CB2" w:rsidP="007A5CB2">
      <w:pPr>
        <w:spacing w:line="288" w:lineRule="auto"/>
        <w:jc w:val="both"/>
        <w:rPr>
          <w:rFonts w:ascii="Arial" w:hAnsi="Arial" w:cs="Arial"/>
          <w:color w:val="auto"/>
          <w:sz w:val="6"/>
          <w:szCs w:val="22"/>
          <w:lang w:eastAsia="pl-PL"/>
        </w:rPr>
      </w:pPr>
    </w:p>
    <w:p w14:paraId="3AF64DC3" w14:textId="15398820" w:rsidR="003B3C4D" w:rsidRDefault="007A5CB2" w:rsidP="003B3C4D">
      <w:pPr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117A13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Wykonawca kalkulując cenę weźmie pod uwagę, że jest odpowiedzialny za jej prawidłową </w:t>
      </w:r>
      <w:r w:rsidRPr="00117A13">
        <w:rPr>
          <w:rFonts w:ascii="Arial" w:eastAsia="Times New Roman" w:hAnsi="Arial" w:cs="Arial"/>
          <w:color w:val="auto"/>
          <w:sz w:val="22"/>
          <w:szCs w:val="22"/>
          <w:lang w:eastAsia="pl-PL"/>
        </w:rPr>
        <w:lastRenderedPageBreak/>
        <w:t>wycenę</w:t>
      </w:r>
      <w:r w:rsidR="00307D8F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  <w:r w:rsidRPr="00117A13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uwzględniając koszty zapewnienia transportu zbiorowego, koszty amortyzacji, remontów i utrzymania autobusów, </w:t>
      </w:r>
      <w:r w:rsidRPr="00307D8F">
        <w:rPr>
          <w:rFonts w:ascii="Arial" w:eastAsia="Times New Roman" w:hAnsi="Arial" w:cs="Arial"/>
          <w:color w:val="auto"/>
          <w:sz w:val="22"/>
          <w:szCs w:val="22"/>
          <w:lang w:eastAsia="pl-PL"/>
        </w:rPr>
        <w:t>koszt zatrzymywania się autobusów na przystankach autobusowych i dworcach</w:t>
      </w:r>
      <w:r w:rsidRPr="00117A13">
        <w:rPr>
          <w:rFonts w:ascii="Arial" w:eastAsia="Times New Roman" w:hAnsi="Arial" w:cs="Arial"/>
          <w:color w:val="auto"/>
          <w:sz w:val="22"/>
          <w:szCs w:val="22"/>
          <w:lang w:eastAsia="pl-PL"/>
        </w:rPr>
        <w:t>, ubezpieczenia, wykonanie wszelkich niezbędnych usług, marżę, zysk, opłaty, podatki  i inne zobowiązania wynikające z umowy</w:t>
      </w:r>
      <w:r w:rsidR="002A01F0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oraz przepisów prawa</w:t>
      </w:r>
      <w:r w:rsidRPr="00117A13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. </w:t>
      </w:r>
    </w:p>
    <w:p w14:paraId="343BB114" w14:textId="77777777" w:rsidR="00C40EC1" w:rsidRPr="00C40EC1" w:rsidRDefault="00C40EC1" w:rsidP="00C40EC1">
      <w:pPr>
        <w:spacing w:line="288" w:lineRule="auto"/>
        <w:jc w:val="both"/>
        <w:rPr>
          <w:rFonts w:ascii="Arial" w:hAnsi="Arial"/>
          <w:sz w:val="8"/>
          <w:szCs w:val="22"/>
        </w:rPr>
      </w:pPr>
    </w:p>
    <w:p w14:paraId="56A83946" w14:textId="77777777" w:rsidR="00F173F7" w:rsidRDefault="00C40EC1" w:rsidP="00F173F7">
      <w:pPr>
        <w:pStyle w:val="Tekstpodstawowy"/>
        <w:spacing w:after="0" w:line="288" w:lineRule="auto"/>
        <w:jc w:val="both"/>
        <w:rPr>
          <w:rFonts w:ascii="Arial" w:hAnsi="Arial"/>
          <w:sz w:val="22"/>
          <w:szCs w:val="22"/>
        </w:rPr>
      </w:pPr>
      <w:r w:rsidRPr="00C40EC1">
        <w:rPr>
          <w:rFonts w:ascii="Arial" w:hAnsi="Arial" w:cs="Times New Roman"/>
          <w:b/>
          <w:color w:val="00000A"/>
          <w:sz w:val="22"/>
          <w:szCs w:val="22"/>
        </w:rPr>
        <w:t>13.4</w:t>
      </w:r>
      <w:r w:rsidRPr="00C40EC1">
        <w:rPr>
          <w:rFonts w:ascii="Arial" w:hAnsi="Arial" w:cs="Times New Roman"/>
          <w:color w:val="00000A"/>
          <w:sz w:val="22"/>
          <w:szCs w:val="22"/>
        </w:rPr>
        <w:t xml:space="preserve"> </w:t>
      </w:r>
      <w:r w:rsidR="00CE5CB2">
        <w:rPr>
          <w:rFonts w:ascii="Arial" w:hAnsi="Arial" w:cs="Times New Roman"/>
          <w:sz w:val="22"/>
          <w:szCs w:val="22"/>
        </w:rPr>
        <w:t xml:space="preserve"> </w:t>
      </w:r>
      <w:r w:rsidR="00F173F7">
        <w:rPr>
          <w:rFonts w:ascii="Arial" w:hAnsi="Arial"/>
          <w:sz w:val="22"/>
          <w:szCs w:val="22"/>
        </w:rPr>
        <w:t>Cena oferty musi być wyrażona w złotych polskich (PLN), z dokładnością do dwóch miejsc po przecinku. Powinna być podana słownie i liczbą.</w:t>
      </w:r>
    </w:p>
    <w:p w14:paraId="6DA17613" w14:textId="44FE13B8" w:rsidR="00C64116" w:rsidRPr="00C64116" w:rsidRDefault="00C64116" w:rsidP="00E91754">
      <w:pPr>
        <w:pStyle w:val="Tekstpodstawowy"/>
        <w:spacing w:after="0" w:line="288" w:lineRule="auto"/>
        <w:jc w:val="both"/>
        <w:rPr>
          <w:rFonts w:ascii="Arial" w:hAnsi="Arial" w:cs="Times New Roman"/>
          <w:color w:val="FF0000"/>
          <w:sz w:val="14"/>
          <w:szCs w:val="14"/>
        </w:rPr>
      </w:pPr>
    </w:p>
    <w:p w14:paraId="4009DC40" w14:textId="77777777" w:rsidR="00F173F7" w:rsidRPr="00871D82" w:rsidRDefault="00C64116" w:rsidP="00F173F7">
      <w:pPr>
        <w:tabs>
          <w:tab w:val="left" w:pos="0"/>
          <w:tab w:val="left" w:pos="284"/>
          <w:tab w:val="left" w:pos="6120"/>
        </w:tabs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C64116">
        <w:rPr>
          <w:rFonts w:ascii="Arial" w:hAnsi="Arial"/>
          <w:b/>
          <w:bCs/>
          <w:sz w:val="22"/>
          <w:szCs w:val="22"/>
        </w:rPr>
        <w:t>13.5</w:t>
      </w:r>
      <w:r w:rsidRPr="00C64116">
        <w:rPr>
          <w:rFonts w:ascii="Arial" w:hAnsi="Arial"/>
          <w:sz w:val="22"/>
          <w:szCs w:val="22"/>
        </w:rPr>
        <w:t xml:space="preserve"> </w:t>
      </w:r>
      <w:r w:rsidR="00F173F7" w:rsidRPr="00871D82">
        <w:rPr>
          <w:rFonts w:ascii="Arial" w:eastAsia="Times New Roman" w:hAnsi="Arial" w:cs="Arial"/>
          <w:color w:val="auto"/>
          <w:sz w:val="22"/>
          <w:szCs w:val="22"/>
          <w:lang w:eastAsia="pl-PL"/>
        </w:rPr>
        <w:t>Zamawiający poprawia w ofercie oczywiste omyłki rachunkowe, z uwzględnieniem konsekwencji rachunkowych dokonanych poprawek. Przykładowo, Zamawiający poprawia omyłki rachunkowe w obliczeniu ceny w następujący sposób:</w:t>
      </w:r>
    </w:p>
    <w:p w14:paraId="555354B2" w14:textId="2877F429" w:rsidR="00F173F7" w:rsidRPr="00871D82" w:rsidRDefault="00F173F7" w:rsidP="008B6CEA">
      <w:pPr>
        <w:widowControl/>
        <w:numPr>
          <w:ilvl w:val="0"/>
          <w:numId w:val="74"/>
        </w:numPr>
        <w:tabs>
          <w:tab w:val="left" w:pos="426"/>
          <w:tab w:val="left" w:pos="5940"/>
          <w:tab w:val="left" w:pos="6120"/>
        </w:tabs>
        <w:suppressAutoHyphens w:val="0"/>
        <w:spacing w:line="288" w:lineRule="auto"/>
        <w:ind w:left="426" w:hanging="284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871D82">
        <w:rPr>
          <w:rFonts w:ascii="Arial" w:eastAsia="Times New Roman" w:hAnsi="Arial" w:cs="Arial"/>
          <w:color w:val="auto"/>
          <w:sz w:val="22"/>
          <w:szCs w:val="22"/>
          <w:lang w:eastAsia="pl-PL"/>
        </w:rPr>
        <w:t>jeżeli obliczona cena</w:t>
      </w:r>
      <w:r w:rsidR="001B111B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  <w:r w:rsidRPr="00871D82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za wykonanie całości zamówienia</w:t>
      </w:r>
      <w:r w:rsidR="001B111B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  <w:r w:rsidRPr="00871D82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nie odpowiada iloczynowi cen jednostkow</w:t>
      </w:r>
      <w:r w:rsidR="001B111B">
        <w:rPr>
          <w:rFonts w:ascii="Arial" w:eastAsia="Times New Roman" w:hAnsi="Arial" w:cs="Arial"/>
          <w:color w:val="auto"/>
          <w:sz w:val="22"/>
          <w:szCs w:val="22"/>
          <w:lang w:eastAsia="pl-PL"/>
        </w:rPr>
        <w:t>ych</w:t>
      </w:r>
      <w:r w:rsidRPr="00871D82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brutto za jeden wozokilometr</w:t>
      </w:r>
      <w:r w:rsidR="00D03630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Pr="00871D82">
        <w:rPr>
          <w:rFonts w:ascii="Arial" w:eastAsia="Times New Roman" w:hAnsi="Arial" w:cs="Arial"/>
          <w:color w:val="auto"/>
          <w:sz w:val="22"/>
          <w:szCs w:val="22"/>
          <w:lang w:eastAsia="pl-PL"/>
        </w:rPr>
        <w:t>oraz szacunkowej liczbie wozokilometrów przyjętej do realizacji zamówienia</w:t>
      </w:r>
      <w:r w:rsidR="001B111B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dla poszczególnych typów taboru</w:t>
      </w:r>
      <w:r w:rsidRPr="00871D82">
        <w:rPr>
          <w:rFonts w:ascii="Arial" w:eastAsia="Times New Roman" w:hAnsi="Arial" w:cs="Arial"/>
          <w:color w:val="auto"/>
          <w:sz w:val="22"/>
          <w:szCs w:val="22"/>
          <w:lang w:eastAsia="pl-PL"/>
        </w:rPr>
        <w:t>, przyjmuje się, że prawidłowo podano cen</w:t>
      </w:r>
      <w:r w:rsidR="00D03630">
        <w:rPr>
          <w:rFonts w:ascii="Arial" w:eastAsia="Times New Roman" w:hAnsi="Arial" w:cs="Arial"/>
          <w:color w:val="auto"/>
          <w:sz w:val="22"/>
          <w:szCs w:val="22"/>
          <w:lang w:eastAsia="pl-PL"/>
        </w:rPr>
        <w:t>y</w:t>
      </w:r>
      <w:r w:rsidRPr="00871D82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jednostko</w:t>
      </w: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w</w:t>
      </w:r>
      <w:r w:rsidR="001B111B">
        <w:rPr>
          <w:rFonts w:ascii="Arial" w:eastAsia="Times New Roman" w:hAnsi="Arial" w:cs="Arial"/>
          <w:color w:val="auto"/>
          <w:sz w:val="22"/>
          <w:szCs w:val="22"/>
          <w:lang w:eastAsia="pl-PL"/>
        </w:rPr>
        <w:t>e</w:t>
      </w: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brutto za jeden wozokilometr</w:t>
      </w:r>
      <w:r w:rsidRPr="00871D82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</w:p>
    <w:p w14:paraId="0212C695" w14:textId="3671F53B" w:rsidR="001939F8" w:rsidRPr="00F173F7" w:rsidRDefault="00F173F7" w:rsidP="008B6CEA">
      <w:pPr>
        <w:widowControl/>
        <w:numPr>
          <w:ilvl w:val="0"/>
          <w:numId w:val="74"/>
        </w:numPr>
        <w:tabs>
          <w:tab w:val="left" w:pos="426"/>
          <w:tab w:val="left" w:pos="5940"/>
          <w:tab w:val="left" w:pos="6120"/>
        </w:tabs>
        <w:suppressAutoHyphens w:val="0"/>
        <w:spacing w:after="200" w:line="288" w:lineRule="auto"/>
        <w:ind w:left="426" w:hanging="284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871D82">
        <w:rPr>
          <w:rFonts w:ascii="Arial" w:eastAsia="Times New Roman" w:hAnsi="Arial" w:cs="Arial"/>
          <w:color w:val="auto"/>
          <w:sz w:val="22"/>
          <w:szCs w:val="22"/>
          <w:lang w:eastAsia="pl-PL"/>
        </w:rPr>
        <w:t>jeżeli cenę za wykonanie całości zamówienia podano rozbieżnie słownie i liczbą, przyjmuje się, że prawidłowo podano liczbę wozokilometrów przyjętych do realizacji zamówienia i zapis cen jednostko</w:t>
      </w:r>
      <w:r w:rsidR="00D03630">
        <w:rPr>
          <w:rFonts w:ascii="Arial" w:eastAsia="Times New Roman" w:hAnsi="Arial" w:cs="Arial"/>
          <w:color w:val="auto"/>
          <w:sz w:val="22"/>
          <w:szCs w:val="22"/>
          <w:lang w:eastAsia="pl-PL"/>
        </w:rPr>
        <w:t>wych</w:t>
      </w: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brutto za jeden wozokilometr.</w:t>
      </w:r>
    </w:p>
    <w:p w14:paraId="60D02D1C" w14:textId="567CE78E" w:rsidR="001939F8" w:rsidRPr="001939F8" w:rsidRDefault="001939F8" w:rsidP="00675A8E">
      <w:pPr>
        <w:pStyle w:val="Tekstpodstawowy"/>
        <w:spacing w:after="0" w:line="288" w:lineRule="auto"/>
        <w:jc w:val="both"/>
        <w:rPr>
          <w:rFonts w:ascii="Arial" w:hAnsi="Arial" w:cs="Times New Roman"/>
          <w:b/>
          <w:color w:val="00000A"/>
          <w:sz w:val="22"/>
          <w:szCs w:val="22"/>
        </w:rPr>
      </w:pPr>
      <w:r w:rsidRPr="001939F8">
        <w:rPr>
          <w:rFonts w:ascii="Arial" w:hAnsi="Arial" w:cs="Times New Roman"/>
          <w:b/>
          <w:color w:val="00000A"/>
          <w:sz w:val="22"/>
          <w:szCs w:val="22"/>
        </w:rPr>
        <w:t>13.</w:t>
      </w:r>
      <w:r w:rsidR="00C64116">
        <w:rPr>
          <w:rFonts w:ascii="Arial" w:hAnsi="Arial" w:cs="Times New Roman"/>
          <w:b/>
          <w:color w:val="00000A"/>
          <w:sz w:val="22"/>
          <w:szCs w:val="22"/>
        </w:rPr>
        <w:t>6</w:t>
      </w:r>
      <w:r>
        <w:rPr>
          <w:rFonts w:ascii="Arial" w:hAnsi="Arial" w:cs="Times New Roman"/>
          <w:b/>
          <w:color w:val="00000A"/>
          <w:sz w:val="22"/>
          <w:szCs w:val="22"/>
        </w:rPr>
        <w:t xml:space="preserve"> </w:t>
      </w:r>
      <w:r w:rsidRPr="00C40EC1">
        <w:rPr>
          <w:rFonts w:ascii="Arial" w:hAnsi="Arial" w:cs="Times New Roman"/>
          <w:color w:val="000000"/>
          <w:sz w:val="22"/>
          <w:szCs w:val="22"/>
        </w:rPr>
        <w:t>Jeżeli złożona zostanie oferta, której wybór prowadziłby do powstania u Zamawiającego obowiązku podatkowego</w:t>
      </w:r>
      <w:r w:rsidR="00C64116">
        <w:rPr>
          <w:rFonts w:ascii="Arial" w:hAnsi="Arial" w:cs="Times New Roman"/>
          <w:color w:val="000000"/>
          <w:sz w:val="22"/>
          <w:szCs w:val="22"/>
        </w:rPr>
        <w:t>,</w:t>
      </w:r>
      <w:r w:rsidRPr="00C40EC1">
        <w:rPr>
          <w:rFonts w:ascii="Arial" w:hAnsi="Arial" w:cs="Times New Roman"/>
          <w:color w:val="000000"/>
          <w:sz w:val="22"/>
          <w:szCs w:val="22"/>
        </w:rPr>
        <w:t xml:space="preserve"> zgodnie z przepisami o podatku od towarów i usług, </w:t>
      </w:r>
      <w:r w:rsidR="00C64116">
        <w:rPr>
          <w:rFonts w:ascii="Arial" w:hAnsi="Arial" w:cs="Times New Roman"/>
          <w:color w:val="000000"/>
          <w:sz w:val="22"/>
          <w:szCs w:val="22"/>
        </w:rPr>
        <w:t>Z</w:t>
      </w:r>
      <w:r w:rsidRPr="00C40EC1">
        <w:rPr>
          <w:rFonts w:ascii="Arial" w:hAnsi="Arial" w:cs="Times New Roman"/>
          <w:color w:val="000000"/>
          <w:sz w:val="22"/>
          <w:szCs w:val="22"/>
        </w:rPr>
        <w:t xml:space="preserve">amawiający       </w:t>
      </w:r>
      <w:r w:rsidR="003C69BE">
        <w:rPr>
          <w:rFonts w:ascii="Arial" w:hAnsi="Arial" w:cs="Times New Roman"/>
          <w:color w:val="000000"/>
          <w:sz w:val="22"/>
          <w:szCs w:val="22"/>
        </w:rPr>
        <w:br/>
      </w:r>
      <w:r w:rsidRPr="00C40EC1">
        <w:rPr>
          <w:rFonts w:ascii="Arial" w:hAnsi="Arial" w:cs="Times New Roman"/>
          <w:color w:val="000000"/>
          <w:sz w:val="22"/>
          <w:szCs w:val="22"/>
        </w:rPr>
        <w:t>w celu oceny takiej oferty doliczy do przedstawionej w niej ceny podatek od towarów i usług, który miałby obowiązek rozliczyć zgodnie z tymi przepisami. Wykonawca, składając ofertę zobowiązany jest poinformować Zamawiającego, czy wybór oferty będzie prowadzić                     do powstania u Zamawiającego obowiązku podatkowego, wskazując nazwę (rodzaj) towaru lub usługi, których dostawa lub świadczenie będzie prowadzić do jego powstania, oraz</w:t>
      </w:r>
      <w:r>
        <w:rPr>
          <w:rFonts w:ascii="Arial" w:hAnsi="Arial" w:cs="Times New Roman"/>
          <w:color w:val="000000"/>
          <w:sz w:val="22"/>
          <w:szCs w:val="22"/>
        </w:rPr>
        <w:t xml:space="preserve"> </w:t>
      </w:r>
      <w:r w:rsidRPr="00C40EC1">
        <w:rPr>
          <w:rFonts w:ascii="Arial" w:hAnsi="Arial" w:cs="Times New Roman"/>
          <w:color w:val="000000"/>
          <w:sz w:val="22"/>
          <w:szCs w:val="22"/>
        </w:rPr>
        <w:t>wskazując ich wartość bez kwoty podatku.</w:t>
      </w:r>
    </w:p>
    <w:p w14:paraId="0ADE5E9B" w14:textId="77777777" w:rsidR="00283058" w:rsidRPr="00D44304" w:rsidRDefault="00283058" w:rsidP="00675A8E">
      <w:pPr>
        <w:pStyle w:val="Tekstpodstawowy"/>
        <w:spacing w:after="0" w:line="288" w:lineRule="auto"/>
        <w:jc w:val="both"/>
        <w:rPr>
          <w:rFonts w:ascii="Arial" w:hAnsi="Arial"/>
          <w:color w:val="000000"/>
          <w:sz w:val="14"/>
          <w:szCs w:val="22"/>
        </w:rPr>
      </w:pPr>
    </w:p>
    <w:p w14:paraId="18BB6BF6" w14:textId="77777777" w:rsidR="007719C4" w:rsidRPr="00B724C1" w:rsidRDefault="00A16029" w:rsidP="00CF3510">
      <w:pPr>
        <w:tabs>
          <w:tab w:val="left" w:pos="720"/>
        </w:tabs>
        <w:spacing w:line="288" w:lineRule="auto"/>
        <w:jc w:val="both"/>
        <w:rPr>
          <w:rFonts w:ascii="Arial" w:hAnsi="Arial" w:cs="Arial"/>
          <w:b/>
          <w:color w:val="auto"/>
          <w:sz w:val="12"/>
          <w:szCs w:val="16"/>
        </w:rPr>
      </w:pPr>
      <w:r w:rsidRPr="00B724C1">
        <w:rPr>
          <w:rFonts w:ascii="Arial" w:hAnsi="Arial" w:cs="Arial"/>
          <w:b/>
          <w:color w:val="auto"/>
          <w:sz w:val="22"/>
          <w:szCs w:val="22"/>
        </w:rPr>
        <w:t>1</w:t>
      </w:r>
      <w:r w:rsidR="00E609DF" w:rsidRPr="00B724C1">
        <w:rPr>
          <w:rFonts w:ascii="Arial" w:hAnsi="Arial" w:cs="Arial"/>
          <w:b/>
          <w:color w:val="auto"/>
          <w:sz w:val="22"/>
          <w:szCs w:val="22"/>
        </w:rPr>
        <w:t>4</w:t>
      </w:r>
      <w:r w:rsidR="009E32B7" w:rsidRPr="00B724C1">
        <w:rPr>
          <w:rFonts w:ascii="Arial" w:hAnsi="Arial" w:cs="Arial"/>
          <w:b/>
          <w:color w:val="auto"/>
          <w:sz w:val="22"/>
          <w:szCs w:val="22"/>
        </w:rPr>
        <w:t xml:space="preserve">. OPIS KRYTERIÓW OCENY OFERT, </w:t>
      </w:r>
      <w:r w:rsidRPr="00B724C1">
        <w:rPr>
          <w:rFonts w:ascii="Arial" w:hAnsi="Arial" w:cs="Arial"/>
          <w:b/>
          <w:color w:val="auto"/>
          <w:sz w:val="22"/>
          <w:szCs w:val="22"/>
        </w:rPr>
        <w:t xml:space="preserve">WRAZ Z PODANIEM WAG TYCH KRYTERIÓW </w:t>
      </w:r>
      <w:r w:rsidR="00E35D8D" w:rsidRPr="00B724C1">
        <w:rPr>
          <w:rFonts w:ascii="Arial" w:hAnsi="Arial" w:cs="Arial"/>
          <w:b/>
          <w:color w:val="auto"/>
          <w:sz w:val="22"/>
          <w:szCs w:val="22"/>
        </w:rPr>
        <w:t xml:space="preserve">                   </w:t>
      </w:r>
      <w:r w:rsidRPr="00B724C1">
        <w:rPr>
          <w:rFonts w:ascii="Arial" w:hAnsi="Arial" w:cs="Arial"/>
          <w:b/>
          <w:color w:val="auto"/>
          <w:sz w:val="22"/>
          <w:szCs w:val="22"/>
        </w:rPr>
        <w:t>I SPOSOBU OCENY OFERT</w:t>
      </w:r>
    </w:p>
    <w:p w14:paraId="69298DBD" w14:textId="77777777" w:rsidR="00CF6E39" w:rsidRPr="00031114" w:rsidRDefault="00CF6E39" w:rsidP="00CF3510">
      <w:pPr>
        <w:spacing w:line="288" w:lineRule="auto"/>
        <w:jc w:val="both"/>
        <w:rPr>
          <w:rFonts w:ascii="Arial" w:hAnsi="Arial" w:cs="Arial"/>
          <w:b/>
          <w:color w:val="auto"/>
          <w:sz w:val="6"/>
          <w:szCs w:val="16"/>
        </w:rPr>
      </w:pPr>
    </w:p>
    <w:p w14:paraId="7A2F6F89" w14:textId="77777777" w:rsidR="00675A8E" w:rsidRPr="00675A8E" w:rsidRDefault="00675A8E" w:rsidP="00675A8E">
      <w:pPr>
        <w:spacing w:line="288" w:lineRule="auto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  <w:r w:rsidRPr="00675A8E">
        <w:rPr>
          <w:rFonts w:ascii="Arial" w:hAnsi="Arial" w:cs="Arial"/>
          <w:b/>
          <w:sz w:val="22"/>
        </w:rPr>
        <w:t>14.1</w:t>
      </w:r>
      <w:r w:rsidRPr="00675A8E">
        <w:rPr>
          <w:rFonts w:ascii="Arial" w:hAnsi="Arial" w:cs="Arial"/>
          <w:sz w:val="22"/>
        </w:rPr>
        <w:t xml:space="preserve"> Przy wyborze oferty najkorzystniejszej, Zamawiający będzie się kierował </w:t>
      </w:r>
      <w:r w:rsidRPr="00675A8E">
        <w:rPr>
          <w:rFonts w:ascii="Arial" w:hAnsi="Arial" w:cs="Arial"/>
          <w:color w:val="000000"/>
          <w:sz w:val="22"/>
        </w:rPr>
        <w:t>następującymi kryteriami:</w:t>
      </w:r>
    </w:p>
    <w:p w14:paraId="08D6DFD9" w14:textId="77777777" w:rsidR="00675A8E" w:rsidRPr="00675A8E" w:rsidRDefault="00675A8E" w:rsidP="00675A8E">
      <w:pPr>
        <w:spacing w:line="288" w:lineRule="auto"/>
        <w:jc w:val="both"/>
        <w:rPr>
          <w:rFonts w:ascii="Arial" w:hAnsi="Arial" w:cs="Arial"/>
          <w:b/>
          <w:color w:val="000000"/>
          <w:sz w:val="10"/>
          <w:szCs w:val="16"/>
          <w:u w:val="single"/>
        </w:rPr>
      </w:pPr>
    </w:p>
    <w:p w14:paraId="079F4961" w14:textId="77777777" w:rsidR="00446074" w:rsidRDefault="00675A8E" w:rsidP="008B6CEA">
      <w:pPr>
        <w:numPr>
          <w:ilvl w:val="0"/>
          <w:numId w:val="46"/>
        </w:numPr>
        <w:tabs>
          <w:tab w:val="left" w:pos="360"/>
        </w:tabs>
        <w:spacing w:line="288" w:lineRule="auto"/>
        <w:ind w:hanging="2340"/>
        <w:jc w:val="both"/>
        <w:rPr>
          <w:rFonts w:ascii="Arial" w:hAnsi="Arial" w:cs="Arial"/>
          <w:b/>
          <w:bCs/>
          <w:color w:val="auto"/>
          <w:sz w:val="22"/>
          <w:szCs w:val="22"/>
          <w:lang w:eastAsia="pl-PL"/>
        </w:rPr>
      </w:pPr>
      <w:r w:rsidRPr="00675A8E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cena wykonania </w:t>
      </w:r>
      <w:r w:rsidRPr="00675A8E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zamówienia </w:t>
      </w:r>
      <w:r w:rsidRPr="00675A8E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- 60 pkt</w:t>
      </w:r>
    </w:p>
    <w:p w14:paraId="2A6345E7" w14:textId="6D188EA4" w:rsidR="00446074" w:rsidRPr="00446074" w:rsidRDefault="001C0C20" w:rsidP="008B6CEA">
      <w:pPr>
        <w:numPr>
          <w:ilvl w:val="0"/>
          <w:numId w:val="46"/>
        </w:numPr>
        <w:tabs>
          <w:tab w:val="left" w:pos="360"/>
        </w:tabs>
        <w:spacing w:line="288" w:lineRule="auto"/>
        <w:ind w:hanging="2340"/>
        <w:jc w:val="both"/>
        <w:rPr>
          <w:rFonts w:ascii="Arial" w:hAnsi="Arial" w:cs="Arial"/>
          <w:b/>
          <w:bCs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średni </w:t>
      </w:r>
      <w:r w:rsidR="0038597B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rok produkcji </w:t>
      </w:r>
      <w:r>
        <w:rPr>
          <w:rFonts w:ascii="Arial" w:eastAsia="Times New Roman" w:hAnsi="Arial" w:cs="Arial"/>
          <w:b/>
          <w:sz w:val="22"/>
          <w:szCs w:val="22"/>
          <w:lang w:eastAsia="ar-SA"/>
        </w:rPr>
        <w:t>oferowanego taboru</w:t>
      </w:r>
      <w:r w:rsidR="00446074" w:rsidRPr="00446074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- 40 </w:t>
      </w:r>
      <w:r w:rsidR="00446074">
        <w:rPr>
          <w:rFonts w:ascii="Arial" w:eastAsia="Times New Roman" w:hAnsi="Arial" w:cs="Arial"/>
          <w:b/>
          <w:sz w:val="22"/>
          <w:szCs w:val="22"/>
          <w:lang w:eastAsia="ar-SA"/>
        </w:rPr>
        <w:t>pkt</w:t>
      </w:r>
    </w:p>
    <w:p w14:paraId="5B0D67A4" w14:textId="77777777" w:rsidR="00675A8E" w:rsidRPr="00675A8E" w:rsidRDefault="00675A8E" w:rsidP="00675A8E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bCs/>
          <w:sz w:val="12"/>
          <w:szCs w:val="22"/>
        </w:rPr>
      </w:pPr>
    </w:p>
    <w:p w14:paraId="2C4DF1F8" w14:textId="77777777" w:rsidR="00675A8E" w:rsidRPr="00675A8E" w:rsidRDefault="00675A8E" w:rsidP="00675A8E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12"/>
          <w:szCs w:val="22"/>
        </w:rPr>
      </w:pPr>
      <w:r w:rsidRPr="00675A8E">
        <w:rPr>
          <w:rFonts w:ascii="Arial" w:eastAsia="Times New Roman" w:hAnsi="Arial" w:cs="Arial"/>
          <w:sz w:val="22"/>
          <w:szCs w:val="22"/>
        </w:rPr>
        <w:t>Z tytułu niniejszych kryteriów maksymalna liczba punktów, które mo</w:t>
      </w:r>
      <w:r w:rsidRPr="00675A8E">
        <w:rPr>
          <w:rFonts w:ascii="Arial" w:eastAsia="TimesNewRoman;MS Gothic" w:hAnsi="Arial" w:cs="Arial"/>
          <w:sz w:val="22"/>
          <w:szCs w:val="22"/>
        </w:rPr>
        <w:t>ż</w:t>
      </w:r>
      <w:r w:rsidRPr="00675A8E">
        <w:rPr>
          <w:rFonts w:ascii="Arial" w:eastAsia="Times New Roman" w:hAnsi="Arial" w:cs="Arial"/>
          <w:sz w:val="22"/>
          <w:szCs w:val="22"/>
        </w:rPr>
        <w:t>e otrzyma</w:t>
      </w:r>
      <w:r w:rsidRPr="00675A8E">
        <w:rPr>
          <w:rFonts w:ascii="Arial" w:eastAsia="TimesNewRoman;MS Gothic" w:hAnsi="Arial" w:cs="Arial"/>
          <w:sz w:val="22"/>
          <w:szCs w:val="22"/>
        </w:rPr>
        <w:t xml:space="preserve">ć </w:t>
      </w:r>
      <w:r w:rsidRPr="00675A8E">
        <w:rPr>
          <w:rFonts w:ascii="Arial" w:eastAsia="Times New Roman" w:hAnsi="Arial" w:cs="Arial"/>
          <w:sz w:val="22"/>
          <w:szCs w:val="22"/>
        </w:rPr>
        <w:t>Wykonawca wynosi 100 pkt. Za ofertę najwyżej ocenioną zostanie uznana oferta zawierająca najkorzystniejszy bilans punktów uzyskanych w powyższych kryteriach.</w:t>
      </w:r>
    </w:p>
    <w:p w14:paraId="45488671" w14:textId="77777777" w:rsidR="00675A8E" w:rsidRPr="00D44304" w:rsidRDefault="00675A8E" w:rsidP="00D44304">
      <w:pPr>
        <w:spacing w:line="288" w:lineRule="auto"/>
        <w:jc w:val="both"/>
        <w:rPr>
          <w:rFonts w:ascii="Arial" w:hAnsi="Arial" w:cs="Arial"/>
          <w:b/>
          <w:sz w:val="16"/>
        </w:rPr>
      </w:pPr>
    </w:p>
    <w:p w14:paraId="0A5A849B" w14:textId="77777777" w:rsidR="00675A8E" w:rsidRPr="00675A8E" w:rsidRDefault="00675A8E" w:rsidP="00675A8E">
      <w:pPr>
        <w:spacing w:line="288" w:lineRule="auto"/>
        <w:ind w:left="360" w:hanging="360"/>
        <w:jc w:val="both"/>
        <w:rPr>
          <w:rFonts w:ascii="Arial" w:hAnsi="Arial" w:cs="Arial"/>
          <w:sz w:val="12"/>
        </w:rPr>
      </w:pPr>
      <w:r w:rsidRPr="00675A8E">
        <w:rPr>
          <w:rFonts w:ascii="Arial" w:hAnsi="Arial" w:cs="Arial"/>
          <w:b/>
          <w:sz w:val="22"/>
        </w:rPr>
        <w:t xml:space="preserve">14.2 </w:t>
      </w:r>
      <w:r w:rsidRPr="00675A8E">
        <w:rPr>
          <w:rFonts w:ascii="Arial" w:hAnsi="Arial" w:cs="Arial"/>
          <w:sz w:val="22"/>
        </w:rPr>
        <w:t>Oferty oceniane będą wg poniższych parametrów:</w:t>
      </w:r>
    </w:p>
    <w:p w14:paraId="4D9DE2D5" w14:textId="77777777" w:rsidR="00675A8E" w:rsidRPr="00D44304" w:rsidRDefault="00675A8E" w:rsidP="00675A8E">
      <w:pPr>
        <w:spacing w:line="288" w:lineRule="auto"/>
        <w:ind w:left="360" w:hanging="360"/>
        <w:jc w:val="both"/>
        <w:rPr>
          <w:rFonts w:ascii="Arial" w:hAnsi="Arial" w:cs="Arial"/>
          <w:sz w:val="6"/>
        </w:rPr>
      </w:pPr>
    </w:p>
    <w:p w14:paraId="3D13EBE2" w14:textId="10CC1A37" w:rsidR="00675A8E" w:rsidRPr="00B54B5B" w:rsidRDefault="00675A8E" w:rsidP="00675A8E">
      <w:pPr>
        <w:numPr>
          <w:ilvl w:val="0"/>
          <w:numId w:val="1"/>
        </w:numPr>
        <w:tabs>
          <w:tab w:val="left" w:pos="0"/>
          <w:tab w:val="left" w:pos="284"/>
        </w:tabs>
        <w:spacing w:line="288" w:lineRule="auto"/>
        <w:ind w:left="0" w:firstLine="0"/>
        <w:jc w:val="both"/>
        <w:rPr>
          <w:rFonts w:ascii="Arial" w:hAnsi="Arial" w:cs="Arial"/>
          <w:sz w:val="10"/>
          <w:szCs w:val="22"/>
        </w:rPr>
      </w:pPr>
      <w:r w:rsidRPr="00675A8E">
        <w:rPr>
          <w:rFonts w:ascii="Arial" w:eastAsia="Times New Roman" w:hAnsi="Arial" w:cs="Arial"/>
          <w:sz w:val="22"/>
          <w:szCs w:val="22"/>
        </w:rPr>
        <w:t xml:space="preserve">Kryterium </w:t>
      </w:r>
      <w:r w:rsidRPr="00675A8E">
        <w:rPr>
          <w:rFonts w:ascii="Arial" w:eastAsia="Times New Roman" w:hAnsi="Arial" w:cs="Arial"/>
          <w:b/>
          <w:bCs/>
          <w:sz w:val="22"/>
          <w:szCs w:val="22"/>
        </w:rPr>
        <w:t>„cena”</w:t>
      </w:r>
      <w:r w:rsidRPr="00675A8E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675A8E">
        <w:rPr>
          <w:rFonts w:ascii="Arial" w:eastAsia="Times New Roman" w:hAnsi="Arial" w:cs="Arial"/>
          <w:b/>
          <w:bCs/>
          <w:sz w:val="22"/>
          <w:szCs w:val="22"/>
        </w:rPr>
        <w:t xml:space="preserve">(C) </w:t>
      </w:r>
      <w:r w:rsidRPr="00675A8E">
        <w:rPr>
          <w:rFonts w:ascii="Arial" w:eastAsia="Times New Roman" w:hAnsi="Arial" w:cs="Arial"/>
          <w:sz w:val="22"/>
          <w:szCs w:val="22"/>
        </w:rPr>
        <w:t>b</w:t>
      </w:r>
      <w:r w:rsidRPr="00675A8E">
        <w:rPr>
          <w:rFonts w:ascii="Arial" w:eastAsia="TimesNewRoman;MS Gothic" w:hAnsi="Arial" w:cs="Arial"/>
          <w:sz w:val="22"/>
          <w:szCs w:val="22"/>
        </w:rPr>
        <w:t>ę</w:t>
      </w:r>
      <w:r w:rsidRPr="00675A8E">
        <w:rPr>
          <w:rFonts w:ascii="Arial" w:eastAsia="Times New Roman" w:hAnsi="Arial" w:cs="Arial"/>
          <w:sz w:val="22"/>
          <w:szCs w:val="22"/>
        </w:rPr>
        <w:t xml:space="preserve">dzie rozpatrywane na podstawie </w:t>
      </w:r>
      <w:r w:rsidRPr="00675A8E">
        <w:rPr>
          <w:rFonts w:ascii="Arial" w:eastAsia="Times New Roman" w:hAnsi="Arial" w:cs="Arial"/>
          <w:bCs/>
          <w:sz w:val="22"/>
          <w:szCs w:val="22"/>
        </w:rPr>
        <w:t>ceny ofertowej</w:t>
      </w:r>
      <w:r w:rsidR="00C64116">
        <w:rPr>
          <w:rFonts w:ascii="Arial" w:eastAsia="Times New Roman" w:hAnsi="Arial" w:cs="Arial"/>
          <w:bCs/>
          <w:sz w:val="22"/>
          <w:szCs w:val="22"/>
        </w:rPr>
        <w:t>,</w:t>
      </w:r>
      <w:r w:rsidRPr="00675A8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675A8E">
        <w:rPr>
          <w:rFonts w:ascii="Arial" w:eastAsia="Times New Roman" w:hAnsi="Arial" w:cs="Arial"/>
          <w:sz w:val="22"/>
          <w:szCs w:val="22"/>
        </w:rPr>
        <w:t>za wykonanie cało</w:t>
      </w:r>
      <w:r w:rsidRPr="00675A8E">
        <w:rPr>
          <w:rFonts w:ascii="Arial" w:eastAsia="TimesNewRoman;MS Gothic" w:hAnsi="Arial" w:cs="Arial"/>
          <w:sz w:val="22"/>
          <w:szCs w:val="22"/>
        </w:rPr>
        <w:t>ś</w:t>
      </w:r>
      <w:r w:rsidRPr="00675A8E">
        <w:rPr>
          <w:rFonts w:ascii="Arial" w:eastAsia="Times New Roman" w:hAnsi="Arial" w:cs="Arial"/>
          <w:sz w:val="22"/>
          <w:szCs w:val="22"/>
        </w:rPr>
        <w:t>ci przedmiotu zamówienia, podanej przez Wykonawc</w:t>
      </w:r>
      <w:r w:rsidRPr="00675A8E">
        <w:rPr>
          <w:rFonts w:ascii="Arial" w:eastAsia="TimesNewRoman;MS Gothic" w:hAnsi="Arial" w:cs="Arial"/>
          <w:sz w:val="22"/>
          <w:szCs w:val="22"/>
        </w:rPr>
        <w:t xml:space="preserve">ę </w:t>
      </w:r>
      <w:r w:rsidRPr="00675A8E">
        <w:rPr>
          <w:rFonts w:ascii="Arial" w:eastAsia="Times New Roman" w:hAnsi="Arial" w:cs="Arial"/>
          <w:sz w:val="22"/>
          <w:szCs w:val="22"/>
        </w:rPr>
        <w:t xml:space="preserve">na Formularzu oferty. </w:t>
      </w:r>
      <w:r w:rsidRPr="00675A8E">
        <w:rPr>
          <w:rFonts w:ascii="Arial" w:hAnsi="Arial" w:cs="Arial"/>
          <w:sz w:val="22"/>
        </w:rPr>
        <w:t>Oferta              z najniższą ceną (wartość łącznie z podatkiem VAT), spełniająca wszystkie wymagane przez Zamawiającego warunki uzyska maksymalnie 60 pkt. Oferty z ceną (wartością łącznie                     z</w:t>
      </w:r>
      <w:r w:rsidR="002535D1">
        <w:rPr>
          <w:rFonts w:ascii="Arial" w:hAnsi="Arial" w:cs="Arial"/>
          <w:sz w:val="22"/>
        </w:rPr>
        <w:t xml:space="preserve"> </w:t>
      </w:r>
      <w:r w:rsidRPr="00675A8E">
        <w:rPr>
          <w:rFonts w:ascii="Arial" w:hAnsi="Arial" w:cs="Arial"/>
          <w:sz w:val="22"/>
        </w:rPr>
        <w:t>podatkiem VAT) wyższą uzyskają odpowiednio mniejszą liczbę punktów.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 takim przypadku wartościowanie ofert będzie się odbywać według następującego wzoru:</w:t>
      </w:r>
    </w:p>
    <w:p w14:paraId="404D0329" w14:textId="77777777" w:rsidR="00675A8E" w:rsidRPr="00675A8E" w:rsidRDefault="00675A8E" w:rsidP="00675A8E">
      <w:pPr>
        <w:tabs>
          <w:tab w:val="left" w:pos="360"/>
        </w:tabs>
        <w:spacing w:line="288" w:lineRule="auto"/>
        <w:jc w:val="both"/>
        <w:rPr>
          <w:rFonts w:ascii="Arial" w:hAnsi="Arial" w:cs="Arial"/>
          <w:sz w:val="10"/>
          <w:szCs w:val="22"/>
        </w:rPr>
      </w:pPr>
    </w:p>
    <w:p w14:paraId="657F0F5D" w14:textId="77777777" w:rsidR="00675A8E" w:rsidRDefault="00675A8E" w:rsidP="00675A8E">
      <w:pPr>
        <w:tabs>
          <w:tab w:val="left" w:pos="360"/>
        </w:tabs>
        <w:spacing w:line="288" w:lineRule="auto"/>
        <w:jc w:val="both"/>
        <w:rPr>
          <w:rFonts w:ascii="Arial" w:hAnsi="Arial" w:cs="Arial"/>
          <w:sz w:val="10"/>
          <w:szCs w:val="22"/>
        </w:rPr>
      </w:pPr>
    </w:p>
    <w:p w14:paraId="641EFF67" w14:textId="77777777" w:rsidR="00A678E6" w:rsidRDefault="00A678E6" w:rsidP="00675A8E">
      <w:pPr>
        <w:tabs>
          <w:tab w:val="left" w:pos="360"/>
        </w:tabs>
        <w:spacing w:line="288" w:lineRule="auto"/>
        <w:jc w:val="both"/>
        <w:rPr>
          <w:rFonts w:ascii="Arial" w:hAnsi="Arial" w:cs="Arial"/>
          <w:sz w:val="10"/>
          <w:szCs w:val="22"/>
        </w:rPr>
      </w:pPr>
    </w:p>
    <w:p w14:paraId="6ADA22F6" w14:textId="77777777" w:rsidR="00A678E6" w:rsidRPr="00675A8E" w:rsidRDefault="00A678E6" w:rsidP="00675A8E">
      <w:pPr>
        <w:tabs>
          <w:tab w:val="left" w:pos="360"/>
        </w:tabs>
        <w:spacing w:line="288" w:lineRule="auto"/>
        <w:jc w:val="both"/>
        <w:rPr>
          <w:rFonts w:ascii="Arial" w:hAnsi="Arial" w:cs="Arial"/>
          <w:sz w:val="10"/>
          <w:szCs w:val="22"/>
        </w:rPr>
      </w:pPr>
    </w:p>
    <w:p w14:paraId="567D49F6" w14:textId="77777777" w:rsidR="00675A8E" w:rsidRPr="00675A8E" w:rsidRDefault="00675A8E" w:rsidP="00675A8E">
      <w:pPr>
        <w:widowControl/>
        <w:suppressAutoHyphens w:val="0"/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 w:rsidRPr="00675A8E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                      </w:t>
      </w:r>
      <w:r w:rsidRPr="00675A8E">
        <w:rPr>
          <w:rFonts w:ascii="Arial" w:hAnsi="Arial" w:cs="Arial"/>
          <w:color w:val="000000"/>
          <w:sz w:val="22"/>
          <w:szCs w:val="22"/>
        </w:rPr>
        <w:t>Cena (wartość łącznie z podatkiem VAT) oferty najtańszej</w:t>
      </w:r>
    </w:p>
    <w:p w14:paraId="1F8B40C7" w14:textId="77777777" w:rsidR="00675A8E" w:rsidRPr="00675A8E" w:rsidRDefault="00675A8E" w:rsidP="00675A8E">
      <w:pPr>
        <w:widowControl/>
        <w:suppressAutoHyphens w:val="0"/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 w:rsidRPr="00675A8E">
        <w:rPr>
          <w:rFonts w:ascii="Arial" w:eastAsia="Arial" w:hAnsi="Arial" w:cs="Arial"/>
          <w:color w:val="000000"/>
          <w:sz w:val="22"/>
          <w:szCs w:val="22"/>
        </w:rPr>
        <w:t xml:space="preserve">              </w:t>
      </w:r>
      <w:r w:rsidRPr="00675A8E">
        <w:rPr>
          <w:rFonts w:ascii="Arial" w:hAnsi="Arial" w:cs="Arial"/>
          <w:color w:val="000000"/>
          <w:sz w:val="22"/>
          <w:szCs w:val="22"/>
        </w:rPr>
        <w:t>C =  --------------------------------------------------------------------------------  x 60 pkt</w:t>
      </w:r>
    </w:p>
    <w:p w14:paraId="3C40E70A" w14:textId="77777777" w:rsidR="00675A8E" w:rsidRPr="00675A8E" w:rsidRDefault="00675A8E" w:rsidP="00675A8E">
      <w:pPr>
        <w:widowControl/>
        <w:suppressAutoHyphens w:val="0"/>
        <w:spacing w:line="288" w:lineRule="auto"/>
        <w:rPr>
          <w:rFonts w:ascii="Arial" w:hAnsi="Arial" w:cs="Arial"/>
          <w:color w:val="000000"/>
          <w:sz w:val="10"/>
          <w:szCs w:val="22"/>
        </w:rPr>
      </w:pPr>
      <w:r w:rsidRPr="00675A8E">
        <w:rPr>
          <w:rFonts w:ascii="Arial" w:eastAsia="Arial" w:hAnsi="Arial" w:cs="Arial"/>
          <w:color w:val="000000"/>
          <w:sz w:val="22"/>
          <w:szCs w:val="22"/>
        </w:rPr>
        <w:t xml:space="preserve">                       </w:t>
      </w:r>
      <w:r w:rsidRPr="00675A8E">
        <w:rPr>
          <w:rFonts w:ascii="Arial" w:hAnsi="Arial" w:cs="Arial"/>
          <w:color w:val="000000"/>
          <w:sz w:val="22"/>
          <w:szCs w:val="22"/>
        </w:rPr>
        <w:t>Cena (wartość łącznie z podatkiem VAT) oferty ocenianej</w:t>
      </w:r>
    </w:p>
    <w:p w14:paraId="20EC2ED2" w14:textId="77777777" w:rsidR="00675A8E" w:rsidRPr="00675A8E" w:rsidRDefault="00675A8E" w:rsidP="00675A8E">
      <w:pPr>
        <w:widowControl/>
        <w:suppressAutoHyphens w:val="0"/>
        <w:spacing w:line="288" w:lineRule="auto"/>
        <w:jc w:val="both"/>
        <w:rPr>
          <w:rFonts w:ascii="Arial" w:hAnsi="Arial" w:cs="Arial"/>
          <w:color w:val="000000"/>
          <w:sz w:val="10"/>
          <w:szCs w:val="22"/>
        </w:rPr>
      </w:pPr>
    </w:p>
    <w:p w14:paraId="1FCCED02" w14:textId="77777777" w:rsidR="00675A8E" w:rsidRPr="00675A8E" w:rsidRDefault="00675A8E" w:rsidP="00675A8E">
      <w:pPr>
        <w:widowControl/>
        <w:suppressAutoHyphens w:val="0"/>
        <w:spacing w:line="288" w:lineRule="auto"/>
        <w:jc w:val="both"/>
        <w:rPr>
          <w:rFonts w:ascii="Arial" w:hAnsi="Arial" w:cs="Arial"/>
          <w:color w:val="000000"/>
          <w:sz w:val="10"/>
          <w:szCs w:val="22"/>
        </w:rPr>
      </w:pPr>
    </w:p>
    <w:p w14:paraId="13AD1A7B" w14:textId="77777777" w:rsidR="00675A8E" w:rsidRPr="003F779A" w:rsidRDefault="00675A8E" w:rsidP="00675A8E">
      <w:pPr>
        <w:widowControl/>
        <w:suppressAutoHyphens w:val="0"/>
        <w:spacing w:line="288" w:lineRule="auto"/>
        <w:jc w:val="both"/>
        <w:rPr>
          <w:rFonts w:ascii="Arial" w:hAnsi="Arial" w:cs="Arial"/>
          <w:color w:val="0D0D0D" w:themeColor="text1" w:themeTint="F2"/>
          <w:sz w:val="22"/>
        </w:rPr>
      </w:pPr>
      <w:r w:rsidRPr="00675A8E">
        <w:rPr>
          <w:rFonts w:ascii="Arial" w:hAnsi="Arial" w:cs="Arial"/>
          <w:sz w:val="22"/>
        </w:rPr>
        <w:t xml:space="preserve">Cena (wartość łącznie z podatkiem VAT) podana w ofercie stanowiła będzie podstawę </w:t>
      </w:r>
      <w:r w:rsidRPr="003F779A">
        <w:rPr>
          <w:rFonts w:ascii="Arial" w:hAnsi="Arial" w:cs="Arial"/>
          <w:color w:val="0D0D0D" w:themeColor="text1" w:themeTint="F2"/>
          <w:sz w:val="22"/>
        </w:rPr>
        <w:t xml:space="preserve">porównania i oceny ofert. </w:t>
      </w:r>
    </w:p>
    <w:p w14:paraId="72DD8F5C" w14:textId="77777777" w:rsidR="00675A8E" w:rsidRPr="00675A8E" w:rsidRDefault="00675A8E" w:rsidP="00675A8E">
      <w:pPr>
        <w:widowControl/>
        <w:suppressAutoHyphens w:val="0"/>
        <w:spacing w:line="288" w:lineRule="auto"/>
        <w:jc w:val="both"/>
        <w:rPr>
          <w:rFonts w:ascii="Arial" w:eastAsia="MS Mincho;ＭＳ 明朝" w:hAnsi="Arial" w:cs="Arial"/>
          <w:color w:val="000000"/>
          <w:sz w:val="14"/>
          <w:szCs w:val="22"/>
        </w:rPr>
      </w:pPr>
      <w:r w:rsidRPr="00675A8E">
        <w:rPr>
          <w:rFonts w:ascii="Arial" w:hAnsi="Arial" w:cs="Arial"/>
          <w:color w:val="000000"/>
          <w:sz w:val="22"/>
        </w:rPr>
        <w:t xml:space="preserve">Przez cenę </w:t>
      </w:r>
      <w:r w:rsidRPr="00675A8E">
        <w:rPr>
          <w:rFonts w:ascii="Arial" w:hAnsi="Arial" w:cs="Arial"/>
          <w:sz w:val="22"/>
        </w:rPr>
        <w:t xml:space="preserve">(wartość łącznie z podatkiem VAT) </w:t>
      </w:r>
      <w:r w:rsidRPr="00675A8E">
        <w:rPr>
          <w:rFonts w:ascii="Arial" w:hAnsi="Arial" w:cs="Arial"/>
          <w:color w:val="000000"/>
          <w:sz w:val="22"/>
        </w:rPr>
        <w:t xml:space="preserve"> oferty najtańszej rozumie się cenę oferty najtańszej spośród ofert nie podlegających odrzuceniu i złożonych przez Wykonawców, którzy nie podlegali wykluczeniu w danym etapie badania i oceny ofert.</w:t>
      </w:r>
    </w:p>
    <w:p w14:paraId="38D1C2D8" w14:textId="77777777" w:rsidR="00675A8E" w:rsidRPr="00675A8E" w:rsidRDefault="00675A8E" w:rsidP="00675A8E">
      <w:pPr>
        <w:spacing w:line="288" w:lineRule="auto"/>
        <w:jc w:val="both"/>
        <w:rPr>
          <w:rFonts w:ascii="Arial" w:hAnsi="Arial" w:cs="Arial"/>
          <w:color w:val="000000"/>
          <w:sz w:val="8"/>
          <w:szCs w:val="22"/>
          <w:lang w:eastAsia="pl-PL"/>
        </w:rPr>
      </w:pPr>
    </w:p>
    <w:p w14:paraId="414C384B" w14:textId="77777777" w:rsidR="004766F3" w:rsidRPr="004766F3" w:rsidRDefault="00B808A5" w:rsidP="00665A4E">
      <w:pPr>
        <w:pStyle w:val="Akapitzlist"/>
        <w:widowControl/>
        <w:numPr>
          <w:ilvl w:val="0"/>
          <w:numId w:val="1"/>
        </w:numPr>
        <w:tabs>
          <w:tab w:val="left" w:pos="284"/>
        </w:tabs>
        <w:suppressAutoHyphens w:val="0"/>
        <w:spacing w:line="288" w:lineRule="auto"/>
        <w:ind w:left="0" w:firstLine="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8D342E">
        <w:rPr>
          <w:rFonts w:ascii="Arial" w:hAnsi="Arial" w:cs="Arial"/>
          <w:color w:val="000000"/>
          <w:sz w:val="22"/>
          <w:szCs w:val="22"/>
          <w:lang w:eastAsia="pl-PL"/>
        </w:rPr>
        <w:t>Kryterium</w:t>
      </w:r>
      <w:r w:rsidR="007D104D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8D342E">
        <w:rPr>
          <w:rFonts w:ascii="Arial" w:hAnsi="Arial" w:cs="Arial"/>
          <w:b/>
          <w:color w:val="000000"/>
          <w:sz w:val="22"/>
          <w:szCs w:val="22"/>
          <w:lang w:eastAsia="pl-PL"/>
        </w:rPr>
        <w:t>,,</w:t>
      </w:r>
      <w:r w:rsidR="00A34F7C">
        <w:rPr>
          <w:rFonts w:ascii="Arial" w:hAnsi="Arial" w:cs="Arial"/>
          <w:b/>
          <w:bCs/>
          <w:sz w:val="22"/>
          <w:szCs w:val="22"/>
        </w:rPr>
        <w:t xml:space="preserve">średni </w:t>
      </w:r>
      <w:r w:rsidR="0038597B">
        <w:rPr>
          <w:rFonts w:ascii="Arial" w:hAnsi="Arial" w:cs="Arial"/>
          <w:b/>
          <w:bCs/>
          <w:sz w:val="22"/>
          <w:szCs w:val="22"/>
        </w:rPr>
        <w:t>rok produkcji oferowanego</w:t>
      </w:r>
      <w:r w:rsidR="00A34F7C">
        <w:rPr>
          <w:rFonts w:ascii="Arial" w:hAnsi="Arial" w:cs="Arial"/>
          <w:b/>
          <w:bCs/>
          <w:sz w:val="22"/>
          <w:szCs w:val="22"/>
        </w:rPr>
        <w:t xml:space="preserve"> taboru</w:t>
      </w:r>
      <w:r w:rsidR="008D342E" w:rsidRPr="008D342E">
        <w:rPr>
          <w:rFonts w:ascii="Arial" w:hAnsi="Arial" w:cs="Arial"/>
          <w:b/>
          <w:bCs/>
          <w:sz w:val="22"/>
          <w:szCs w:val="22"/>
        </w:rPr>
        <w:t>”</w:t>
      </w:r>
      <w:r w:rsidR="008D342E" w:rsidRPr="008D342E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</w:t>
      </w:r>
      <w:r w:rsidRPr="007D104D">
        <w:rPr>
          <w:rFonts w:ascii="Arial" w:hAnsi="Arial" w:cs="Arial"/>
          <w:b/>
          <w:color w:val="auto"/>
          <w:sz w:val="22"/>
          <w:szCs w:val="22"/>
          <w:lang w:eastAsia="pl-PL"/>
        </w:rPr>
        <w:t>(</w:t>
      </w:r>
      <w:r w:rsidR="00B1673B">
        <w:rPr>
          <w:rFonts w:ascii="Arial" w:hAnsi="Arial" w:cs="Arial"/>
          <w:b/>
          <w:color w:val="auto"/>
          <w:sz w:val="22"/>
          <w:szCs w:val="22"/>
          <w:lang w:eastAsia="pl-PL"/>
        </w:rPr>
        <w:t>R</w:t>
      </w:r>
      <w:r w:rsidRPr="007D104D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) </w:t>
      </w:r>
      <w:r w:rsidRPr="008D342E">
        <w:rPr>
          <w:rFonts w:ascii="Arial" w:hAnsi="Arial" w:cs="Arial"/>
          <w:color w:val="000000"/>
          <w:sz w:val="22"/>
          <w:szCs w:val="22"/>
          <w:lang w:eastAsia="pl-PL"/>
        </w:rPr>
        <w:t>-</w:t>
      </w:r>
      <w:r w:rsidRPr="008D342E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</w:t>
      </w:r>
      <w:r w:rsidRPr="008D342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będzie rozpatrywane na podstawie</w:t>
      </w:r>
      <w:r w:rsidR="00AC48F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Pr="008D342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oświadczenia </w:t>
      </w:r>
      <w:r w:rsidR="00E058D4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złożonego przez Wykonawcę </w:t>
      </w:r>
      <w:r w:rsidR="00BA7BF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na </w:t>
      </w:r>
      <w:r w:rsidR="00BA7BF3" w:rsidRPr="008D342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Formularz</w:t>
      </w:r>
      <w:r w:rsidR="00BA7BF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u</w:t>
      </w:r>
      <w:r w:rsidR="00BA7BF3" w:rsidRPr="008D342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oferty</w:t>
      </w:r>
      <w:r w:rsidR="00E81CF0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 Tabeli Wykaz taboru,</w:t>
      </w:r>
      <w:r w:rsidR="00BA7BF3" w:rsidRPr="008D342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78100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dotyczącego </w:t>
      </w:r>
      <w:r w:rsidR="003F05F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roku produkcji oferowanego</w:t>
      </w:r>
      <w:r w:rsidR="0078100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taboru</w:t>
      </w:r>
      <w:r w:rsidR="00E81CF0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,</w:t>
      </w:r>
      <w:r w:rsidR="0078100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przeznaczonego do realizacji zamówienia</w:t>
      </w:r>
      <w:r w:rsidR="009220C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na planowany dzień rozpoczęcia świadczenia usługi</w:t>
      </w:r>
      <w:r w:rsidR="00E837B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  <w:r w:rsidR="004766F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</w:p>
    <w:p w14:paraId="561A4B4E" w14:textId="77777777" w:rsidR="004766F3" w:rsidRPr="004766F3" w:rsidRDefault="004766F3" w:rsidP="004766F3">
      <w:pPr>
        <w:pStyle w:val="Akapitzlist"/>
        <w:widowControl/>
        <w:tabs>
          <w:tab w:val="left" w:pos="284"/>
        </w:tabs>
        <w:suppressAutoHyphens w:val="0"/>
        <w:spacing w:line="288" w:lineRule="auto"/>
        <w:ind w:left="0"/>
        <w:jc w:val="both"/>
        <w:rPr>
          <w:rFonts w:ascii="Arial" w:eastAsia="Times New Roman" w:hAnsi="Arial" w:cs="Arial"/>
          <w:color w:val="000000"/>
          <w:sz w:val="12"/>
          <w:szCs w:val="12"/>
          <w:lang w:eastAsia="pl-PL"/>
        </w:rPr>
      </w:pPr>
    </w:p>
    <w:p w14:paraId="410DD1E0" w14:textId="696DB14D" w:rsidR="008D342E" w:rsidRPr="00F625EB" w:rsidRDefault="004766F3" w:rsidP="004766F3">
      <w:pPr>
        <w:pStyle w:val="Akapitzlist"/>
        <w:widowControl/>
        <w:tabs>
          <w:tab w:val="left" w:pos="284"/>
        </w:tabs>
        <w:suppressAutoHyphens w:val="0"/>
        <w:spacing w:line="288" w:lineRule="auto"/>
        <w:ind w:left="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Wykonawca zobowiązany jest, do podania danych wymaganych przez Zamawiającego dla 30 sztuk pojazdów. W przypadku podania </w:t>
      </w:r>
      <w:r w:rsidR="00D84750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na Formularzu oferty w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Tabeli Wykaz taboru więcej niż 30 sztuk pojazdów, Zamawiający do oceny niniejszego kryterium weźmie pod uwagę </w:t>
      </w:r>
      <w:r w:rsidR="00D84750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pojazdy wskazane od pozycji 1 do 30.</w:t>
      </w:r>
    </w:p>
    <w:p w14:paraId="7CE951A4" w14:textId="77777777" w:rsidR="0094134F" w:rsidRPr="0094134F" w:rsidRDefault="0094134F" w:rsidP="00F625EB">
      <w:pPr>
        <w:spacing w:line="288" w:lineRule="auto"/>
        <w:jc w:val="both"/>
        <w:rPr>
          <w:rFonts w:ascii="Arial" w:eastAsia="Times New Roman" w:hAnsi="Arial" w:cs="Arial"/>
          <w:color w:val="000000"/>
          <w:sz w:val="12"/>
          <w:szCs w:val="12"/>
          <w:lang w:eastAsia="pl-PL"/>
        </w:rPr>
      </w:pPr>
    </w:p>
    <w:p w14:paraId="7BD23AF5" w14:textId="497D2153" w:rsidR="00F625EB" w:rsidRPr="00D64013" w:rsidRDefault="00F625EB" w:rsidP="00F625E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Na podstawie w/w oświadczenia zostanie wyliczony średni rok produkcji oferowanego taboru, wg następujących zasad: </w:t>
      </w:r>
      <w:r>
        <w:rPr>
          <w:rFonts w:ascii="Arial" w:hAnsi="Arial" w:cs="Arial"/>
          <w:sz w:val="22"/>
          <w:szCs w:val="22"/>
        </w:rPr>
        <w:t>s</w:t>
      </w:r>
      <w:r w:rsidRPr="00D64013">
        <w:rPr>
          <w:rFonts w:ascii="Arial" w:hAnsi="Arial" w:cs="Arial"/>
          <w:sz w:val="22"/>
          <w:szCs w:val="22"/>
        </w:rPr>
        <w:t>uma</w:t>
      </w:r>
      <w:r>
        <w:rPr>
          <w:rFonts w:ascii="Arial" w:hAnsi="Arial" w:cs="Arial"/>
          <w:sz w:val="22"/>
          <w:szCs w:val="22"/>
        </w:rPr>
        <w:t xml:space="preserve"> roczników</w:t>
      </w:r>
      <w:r w:rsidRPr="00D64013">
        <w:rPr>
          <w:rFonts w:ascii="Arial" w:hAnsi="Arial" w:cs="Arial"/>
          <w:sz w:val="22"/>
          <w:szCs w:val="22"/>
        </w:rPr>
        <w:t xml:space="preserve"> </w:t>
      </w:r>
      <w:r w:rsidR="0094134F">
        <w:rPr>
          <w:rFonts w:ascii="Arial" w:hAnsi="Arial" w:cs="Arial"/>
          <w:sz w:val="22"/>
          <w:szCs w:val="22"/>
        </w:rPr>
        <w:t xml:space="preserve">wszystkich </w:t>
      </w:r>
      <w:r w:rsidRPr="00D64013">
        <w:rPr>
          <w:rFonts w:ascii="Arial" w:hAnsi="Arial" w:cs="Arial"/>
          <w:sz w:val="22"/>
          <w:szCs w:val="22"/>
        </w:rPr>
        <w:t>pojazdów</w:t>
      </w:r>
      <w:r w:rsidR="00B94318">
        <w:rPr>
          <w:rFonts w:ascii="Arial" w:hAnsi="Arial" w:cs="Arial"/>
          <w:sz w:val="22"/>
          <w:szCs w:val="22"/>
        </w:rPr>
        <w:t xml:space="preserve"> (30 sztuk)</w:t>
      </w:r>
      <w:r w:rsidRPr="00D64013">
        <w:rPr>
          <w:rFonts w:ascii="Arial" w:hAnsi="Arial" w:cs="Arial"/>
          <w:sz w:val="22"/>
          <w:szCs w:val="22"/>
        </w:rPr>
        <w:t xml:space="preserve"> przeznaczonych do realizacji przedmiotu zamówienia</w:t>
      </w:r>
      <w:r>
        <w:rPr>
          <w:rFonts w:ascii="Arial" w:hAnsi="Arial" w:cs="Arial"/>
          <w:sz w:val="22"/>
          <w:szCs w:val="22"/>
        </w:rPr>
        <w:t>,</w:t>
      </w:r>
      <w:r w:rsidRPr="00D64013">
        <w:rPr>
          <w:rFonts w:ascii="Arial" w:hAnsi="Arial" w:cs="Arial"/>
          <w:sz w:val="22"/>
          <w:szCs w:val="22"/>
        </w:rPr>
        <w:t xml:space="preserve"> zostanie podzielona przez </w:t>
      </w:r>
      <w:r w:rsidR="0094134F">
        <w:rPr>
          <w:rFonts w:ascii="Arial" w:hAnsi="Arial" w:cs="Arial"/>
          <w:sz w:val="22"/>
          <w:szCs w:val="22"/>
        </w:rPr>
        <w:t>ilość pojazdów</w:t>
      </w:r>
      <w:r>
        <w:rPr>
          <w:rFonts w:ascii="Arial" w:hAnsi="Arial" w:cs="Arial"/>
          <w:sz w:val="22"/>
          <w:szCs w:val="22"/>
        </w:rPr>
        <w:t>.</w:t>
      </w:r>
    </w:p>
    <w:p w14:paraId="23B03BC4" w14:textId="77777777" w:rsidR="0094134F" w:rsidRPr="00B94318" w:rsidRDefault="0094134F" w:rsidP="00385788">
      <w:pPr>
        <w:pStyle w:val="Akapitzlist"/>
        <w:widowControl/>
        <w:tabs>
          <w:tab w:val="left" w:pos="284"/>
        </w:tabs>
        <w:suppressAutoHyphens w:val="0"/>
        <w:spacing w:line="288" w:lineRule="auto"/>
        <w:ind w:left="0"/>
        <w:jc w:val="both"/>
        <w:rPr>
          <w:rFonts w:ascii="Arial" w:eastAsia="Times New Roman" w:hAnsi="Arial" w:cs="Arial"/>
          <w:color w:val="auto"/>
          <w:sz w:val="8"/>
          <w:szCs w:val="8"/>
          <w:lang w:eastAsia="pl-PL"/>
        </w:rPr>
      </w:pPr>
    </w:p>
    <w:p w14:paraId="0A7A2F2E" w14:textId="58BE9D95" w:rsidR="006410F7" w:rsidRPr="00385788" w:rsidRDefault="00385788" w:rsidP="00385788">
      <w:pPr>
        <w:pStyle w:val="Akapitzlist"/>
        <w:widowControl/>
        <w:tabs>
          <w:tab w:val="left" w:pos="284"/>
        </w:tabs>
        <w:suppressAutoHyphens w:val="0"/>
        <w:spacing w:line="288" w:lineRule="auto"/>
        <w:ind w:left="0"/>
        <w:jc w:val="both"/>
        <w:rPr>
          <w:rFonts w:ascii="Arial" w:eastAsia="Times New Roman" w:hAnsi="Arial" w:cs="Arial"/>
          <w:color w:val="auto"/>
          <w:sz w:val="12"/>
          <w:szCs w:val="12"/>
          <w:lang w:eastAsia="pl-PL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Punkty zostaną przyznane zgodnie z poniższym schematem</w:t>
      </w:r>
      <w:r w:rsidR="006410F7" w:rsidRPr="00385788">
        <w:rPr>
          <w:rFonts w:ascii="Arial" w:hAnsi="Arial" w:cs="Arial"/>
          <w:sz w:val="22"/>
          <w:szCs w:val="22"/>
        </w:rPr>
        <w:t>:</w:t>
      </w:r>
    </w:p>
    <w:p w14:paraId="0C70AD4A" w14:textId="69C5BD9E" w:rsidR="006410F7" w:rsidRPr="00385788" w:rsidRDefault="00385788" w:rsidP="008B6CEA">
      <w:pPr>
        <w:pStyle w:val="Akapitzlist"/>
        <w:widowControl/>
        <w:numPr>
          <w:ilvl w:val="1"/>
          <w:numId w:val="75"/>
        </w:numPr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6410F7" w:rsidRPr="00385788">
        <w:rPr>
          <w:rFonts w:ascii="Arial" w:hAnsi="Arial" w:cs="Arial"/>
          <w:sz w:val="22"/>
          <w:szCs w:val="22"/>
        </w:rPr>
        <w:t xml:space="preserve">redni </w:t>
      </w:r>
      <w:r w:rsidR="00E837B1">
        <w:rPr>
          <w:rFonts w:ascii="Arial" w:hAnsi="Arial" w:cs="Arial"/>
          <w:sz w:val="22"/>
          <w:szCs w:val="22"/>
        </w:rPr>
        <w:t>rok produkcji oferowanego</w:t>
      </w:r>
      <w:r w:rsidR="006410F7" w:rsidRPr="00385788">
        <w:rPr>
          <w:rFonts w:ascii="Arial" w:hAnsi="Arial" w:cs="Arial"/>
          <w:sz w:val="22"/>
          <w:szCs w:val="22"/>
        </w:rPr>
        <w:t xml:space="preserve"> taboru</w:t>
      </w:r>
      <w:r w:rsidR="00E837B1">
        <w:rPr>
          <w:rFonts w:ascii="Arial" w:hAnsi="Arial" w:cs="Arial"/>
          <w:sz w:val="22"/>
          <w:szCs w:val="22"/>
        </w:rPr>
        <w:t>: 2012</w:t>
      </w:r>
      <w:r w:rsidR="006410F7" w:rsidRPr="00385788">
        <w:rPr>
          <w:rFonts w:ascii="Arial" w:hAnsi="Arial" w:cs="Arial"/>
          <w:sz w:val="22"/>
          <w:szCs w:val="22"/>
        </w:rPr>
        <w:t xml:space="preserve"> – 0 pkt</w:t>
      </w:r>
      <w:r w:rsidR="004A4595">
        <w:rPr>
          <w:rFonts w:ascii="Arial" w:hAnsi="Arial" w:cs="Arial"/>
          <w:sz w:val="22"/>
          <w:szCs w:val="22"/>
        </w:rPr>
        <w:t>,</w:t>
      </w:r>
    </w:p>
    <w:p w14:paraId="59B49E7D" w14:textId="62084F55" w:rsidR="006410F7" w:rsidRPr="00385788" w:rsidRDefault="00E837B1" w:rsidP="008B6CEA">
      <w:pPr>
        <w:pStyle w:val="Akapitzlist"/>
        <w:widowControl/>
        <w:numPr>
          <w:ilvl w:val="1"/>
          <w:numId w:val="75"/>
        </w:numPr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Pr="00385788">
        <w:rPr>
          <w:rFonts w:ascii="Arial" w:hAnsi="Arial" w:cs="Arial"/>
          <w:sz w:val="22"/>
          <w:szCs w:val="22"/>
        </w:rPr>
        <w:t xml:space="preserve">redni </w:t>
      </w:r>
      <w:r>
        <w:rPr>
          <w:rFonts w:ascii="Arial" w:hAnsi="Arial" w:cs="Arial"/>
          <w:sz w:val="22"/>
          <w:szCs w:val="22"/>
        </w:rPr>
        <w:t>rok produkcji oferowanego</w:t>
      </w:r>
      <w:r w:rsidRPr="00385788">
        <w:rPr>
          <w:rFonts w:ascii="Arial" w:hAnsi="Arial" w:cs="Arial"/>
          <w:sz w:val="22"/>
          <w:szCs w:val="22"/>
        </w:rPr>
        <w:t xml:space="preserve"> taboru</w:t>
      </w:r>
      <w:r>
        <w:rPr>
          <w:rFonts w:ascii="Arial" w:hAnsi="Arial" w:cs="Arial"/>
          <w:sz w:val="22"/>
          <w:szCs w:val="22"/>
        </w:rPr>
        <w:t>: 2013</w:t>
      </w:r>
      <w:r w:rsidRPr="00385788">
        <w:rPr>
          <w:rFonts w:ascii="Arial" w:hAnsi="Arial" w:cs="Arial"/>
          <w:sz w:val="22"/>
          <w:szCs w:val="22"/>
        </w:rPr>
        <w:t xml:space="preserve"> </w:t>
      </w:r>
      <w:r w:rsidR="006410F7" w:rsidRPr="00385788">
        <w:rPr>
          <w:rFonts w:ascii="Arial" w:hAnsi="Arial" w:cs="Arial"/>
          <w:sz w:val="22"/>
          <w:szCs w:val="22"/>
        </w:rPr>
        <w:t>– 10 pkt</w:t>
      </w:r>
      <w:r w:rsidR="004A4595">
        <w:rPr>
          <w:rFonts w:ascii="Arial" w:hAnsi="Arial" w:cs="Arial"/>
          <w:sz w:val="22"/>
          <w:szCs w:val="22"/>
        </w:rPr>
        <w:t>,</w:t>
      </w:r>
    </w:p>
    <w:p w14:paraId="0130FA81" w14:textId="73D85029" w:rsidR="006410F7" w:rsidRPr="00385788" w:rsidRDefault="00E837B1" w:rsidP="008B6CEA">
      <w:pPr>
        <w:pStyle w:val="Akapitzlist"/>
        <w:widowControl/>
        <w:numPr>
          <w:ilvl w:val="1"/>
          <w:numId w:val="75"/>
        </w:numPr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Pr="00385788">
        <w:rPr>
          <w:rFonts w:ascii="Arial" w:hAnsi="Arial" w:cs="Arial"/>
          <w:sz w:val="22"/>
          <w:szCs w:val="22"/>
        </w:rPr>
        <w:t xml:space="preserve">redni </w:t>
      </w:r>
      <w:r>
        <w:rPr>
          <w:rFonts w:ascii="Arial" w:hAnsi="Arial" w:cs="Arial"/>
          <w:sz w:val="22"/>
          <w:szCs w:val="22"/>
        </w:rPr>
        <w:t>rok produkcji oferowanego</w:t>
      </w:r>
      <w:r w:rsidRPr="00385788">
        <w:rPr>
          <w:rFonts w:ascii="Arial" w:hAnsi="Arial" w:cs="Arial"/>
          <w:sz w:val="22"/>
          <w:szCs w:val="22"/>
        </w:rPr>
        <w:t xml:space="preserve"> taboru</w:t>
      </w:r>
      <w:r>
        <w:rPr>
          <w:rFonts w:ascii="Arial" w:hAnsi="Arial" w:cs="Arial"/>
          <w:sz w:val="22"/>
          <w:szCs w:val="22"/>
        </w:rPr>
        <w:t>: 2014</w:t>
      </w:r>
      <w:r w:rsidRPr="00385788">
        <w:rPr>
          <w:rFonts w:ascii="Arial" w:hAnsi="Arial" w:cs="Arial"/>
          <w:sz w:val="22"/>
          <w:szCs w:val="22"/>
        </w:rPr>
        <w:t xml:space="preserve"> </w:t>
      </w:r>
      <w:r w:rsidR="006410F7" w:rsidRPr="00385788">
        <w:rPr>
          <w:rFonts w:ascii="Arial" w:hAnsi="Arial" w:cs="Arial"/>
          <w:sz w:val="22"/>
          <w:szCs w:val="22"/>
        </w:rPr>
        <w:t>– 20 pkt</w:t>
      </w:r>
      <w:r w:rsidR="004A4595">
        <w:rPr>
          <w:rFonts w:ascii="Arial" w:hAnsi="Arial" w:cs="Arial"/>
          <w:sz w:val="22"/>
          <w:szCs w:val="22"/>
        </w:rPr>
        <w:t>,</w:t>
      </w:r>
    </w:p>
    <w:p w14:paraId="4F06D937" w14:textId="4C881E65" w:rsidR="006410F7" w:rsidRPr="00385788" w:rsidRDefault="00E837B1" w:rsidP="008B6CEA">
      <w:pPr>
        <w:pStyle w:val="Akapitzlist"/>
        <w:widowControl/>
        <w:numPr>
          <w:ilvl w:val="1"/>
          <w:numId w:val="75"/>
        </w:numPr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Pr="00385788">
        <w:rPr>
          <w:rFonts w:ascii="Arial" w:hAnsi="Arial" w:cs="Arial"/>
          <w:sz w:val="22"/>
          <w:szCs w:val="22"/>
        </w:rPr>
        <w:t xml:space="preserve">redni </w:t>
      </w:r>
      <w:r>
        <w:rPr>
          <w:rFonts w:ascii="Arial" w:hAnsi="Arial" w:cs="Arial"/>
          <w:sz w:val="22"/>
          <w:szCs w:val="22"/>
        </w:rPr>
        <w:t>rok produkcji oferowanego</w:t>
      </w:r>
      <w:r w:rsidRPr="00385788">
        <w:rPr>
          <w:rFonts w:ascii="Arial" w:hAnsi="Arial" w:cs="Arial"/>
          <w:sz w:val="22"/>
          <w:szCs w:val="22"/>
        </w:rPr>
        <w:t xml:space="preserve"> taboru</w:t>
      </w:r>
      <w:r>
        <w:rPr>
          <w:rFonts w:ascii="Arial" w:hAnsi="Arial" w:cs="Arial"/>
          <w:sz w:val="22"/>
          <w:szCs w:val="22"/>
        </w:rPr>
        <w:t>: 2015</w:t>
      </w:r>
      <w:r w:rsidRPr="00385788">
        <w:rPr>
          <w:rFonts w:ascii="Arial" w:hAnsi="Arial" w:cs="Arial"/>
          <w:sz w:val="22"/>
          <w:szCs w:val="22"/>
        </w:rPr>
        <w:t xml:space="preserve"> </w:t>
      </w:r>
      <w:r w:rsidR="006410F7" w:rsidRPr="00385788">
        <w:rPr>
          <w:rFonts w:ascii="Arial" w:hAnsi="Arial" w:cs="Arial"/>
          <w:sz w:val="22"/>
          <w:szCs w:val="22"/>
        </w:rPr>
        <w:t>– 30 pkt</w:t>
      </w:r>
      <w:r w:rsidR="004A4595">
        <w:rPr>
          <w:rFonts w:ascii="Arial" w:hAnsi="Arial" w:cs="Arial"/>
          <w:sz w:val="22"/>
          <w:szCs w:val="22"/>
        </w:rPr>
        <w:t>,</w:t>
      </w:r>
    </w:p>
    <w:p w14:paraId="54C7EF38" w14:textId="352222C9" w:rsidR="006410F7" w:rsidRPr="00385788" w:rsidRDefault="00E837B1" w:rsidP="008B6CEA">
      <w:pPr>
        <w:pStyle w:val="Akapitzlist"/>
        <w:widowControl/>
        <w:numPr>
          <w:ilvl w:val="1"/>
          <w:numId w:val="75"/>
        </w:numPr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Pr="00385788">
        <w:rPr>
          <w:rFonts w:ascii="Arial" w:hAnsi="Arial" w:cs="Arial"/>
          <w:sz w:val="22"/>
          <w:szCs w:val="22"/>
        </w:rPr>
        <w:t xml:space="preserve">redni </w:t>
      </w:r>
      <w:r>
        <w:rPr>
          <w:rFonts w:ascii="Arial" w:hAnsi="Arial" w:cs="Arial"/>
          <w:sz w:val="22"/>
          <w:szCs w:val="22"/>
        </w:rPr>
        <w:t>rok produkcji oferowanego</w:t>
      </w:r>
      <w:r w:rsidRPr="00385788">
        <w:rPr>
          <w:rFonts w:ascii="Arial" w:hAnsi="Arial" w:cs="Arial"/>
          <w:sz w:val="22"/>
          <w:szCs w:val="22"/>
        </w:rPr>
        <w:t xml:space="preserve"> taboru</w:t>
      </w:r>
      <w:r>
        <w:rPr>
          <w:rFonts w:ascii="Arial" w:hAnsi="Arial" w:cs="Arial"/>
          <w:sz w:val="22"/>
          <w:szCs w:val="22"/>
        </w:rPr>
        <w:t>: 2016</w:t>
      </w:r>
      <w:r w:rsidR="001A1DFE">
        <w:rPr>
          <w:rFonts w:ascii="Arial" w:hAnsi="Arial" w:cs="Arial"/>
          <w:sz w:val="22"/>
          <w:szCs w:val="22"/>
        </w:rPr>
        <w:t xml:space="preserve"> i mniej</w:t>
      </w:r>
      <w:r w:rsidRPr="00385788">
        <w:rPr>
          <w:rFonts w:ascii="Arial" w:hAnsi="Arial" w:cs="Arial"/>
          <w:sz w:val="22"/>
          <w:szCs w:val="22"/>
        </w:rPr>
        <w:t xml:space="preserve"> </w:t>
      </w:r>
      <w:r w:rsidR="006410F7" w:rsidRPr="00385788">
        <w:rPr>
          <w:rFonts w:ascii="Arial" w:hAnsi="Arial" w:cs="Arial"/>
          <w:sz w:val="22"/>
          <w:szCs w:val="22"/>
        </w:rPr>
        <w:t>– 40 pkt</w:t>
      </w:r>
      <w:r w:rsidR="004A4595">
        <w:rPr>
          <w:rFonts w:ascii="Arial" w:hAnsi="Arial" w:cs="Arial"/>
          <w:sz w:val="22"/>
          <w:szCs w:val="22"/>
        </w:rPr>
        <w:t>.</w:t>
      </w:r>
    </w:p>
    <w:p w14:paraId="464A0D81" w14:textId="5BAA6743" w:rsidR="00D64013" w:rsidRPr="00B94318" w:rsidRDefault="00F625EB" w:rsidP="00385788">
      <w:pPr>
        <w:spacing w:line="288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254CA1" w14:textId="6B09C24C" w:rsidR="003F779A" w:rsidRPr="00DB48BD" w:rsidRDefault="00DB48BD" w:rsidP="003857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B48BD">
        <w:rPr>
          <w:rFonts w:ascii="Arial" w:hAnsi="Arial" w:cs="Arial"/>
          <w:sz w:val="22"/>
          <w:szCs w:val="22"/>
        </w:rPr>
        <w:t xml:space="preserve">Wykonawca otrzyma </w:t>
      </w:r>
      <w:r w:rsidR="00202D87">
        <w:rPr>
          <w:rFonts w:ascii="Arial" w:hAnsi="Arial" w:cs="Arial"/>
          <w:sz w:val="22"/>
          <w:szCs w:val="22"/>
        </w:rPr>
        <w:t>0</w:t>
      </w:r>
      <w:r w:rsidRPr="00DB48BD">
        <w:rPr>
          <w:rFonts w:ascii="Arial" w:hAnsi="Arial" w:cs="Arial"/>
          <w:sz w:val="22"/>
          <w:szCs w:val="22"/>
        </w:rPr>
        <w:t xml:space="preserve"> punktów </w:t>
      </w:r>
      <w:r>
        <w:rPr>
          <w:rFonts w:ascii="Arial" w:hAnsi="Arial" w:cs="Arial"/>
          <w:sz w:val="22"/>
          <w:szCs w:val="22"/>
        </w:rPr>
        <w:t xml:space="preserve">w przypadku zadeklarowania średniego </w:t>
      </w:r>
      <w:r w:rsidR="003F05FD">
        <w:rPr>
          <w:rFonts w:ascii="Arial" w:hAnsi="Arial" w:cs="Arial"/>
          <w:sz w:val="22"/>
          <w:szCs w:val="22"/>
        </w:rPr>
        <w:t>roku produkcji pojazdów</w:t>
      </w:r>
      <w:r>
        <w:rPr>
          <w:rFonts w:ascii="Arial" w:hAnsi="Arial" w:cs="Arial"/>
          <w:sz w:val="22"/>
          <w:szCs w:val="22"/>
        </w:rPr>
        <w:t xml:space="preserve"> na poziomie </w:t>
      </w:r>
      <w:r w:rsidR="003F05FD">
        <w:rPr>
          <w:rFonts w:ascii="Arial" w:hAnsi="Arial" w:cs="Arial"/>
          <w:sz w:val="22"/>
          <w:szCs w:val="22"/>
        </w:rPr>
        <w:t>2012 roku</w:t>
      </w:r>
      <w:r>
        <w:rPr>
          <w:rFonts w:ascii="Arial" w:hAnsi="Arial" w:cs="Arial"/>
          <w:sz w:val="22"/>
          <w:szCs w:val="22"/>
        </w:rPr>
        <w:t>, zgodnie z minimalnymi wymaganiami zawartymi w Opisie przedmiotu zamówienia.</w:t>
      </w:r>
    </w:p>
    <w:p w14:paraId="4CD875EA" w14:textId="030A9C4D" w:rsidR="002535D1" w:rsidRPr="00983C03" w:rsidRDefault="00AC2358" w:rsidP="004B1969">
      <w:pPr>
        <w:pStyle w:val="Akapitzlist"/>
        <w:spacing w:line="288" w:lineRule="auto"/>
        <w:ind w:left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869F4D5" w14:textId="223A5E0C" w:rsidR="004B1969" w:rsidRPr="003F05FD" w:rsidRDefault="00983C03" w:rsidP="00983C03">
      <w:pPr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983C03">
        <w:rPr>
          <w:rFonts w:ascii="Arial" w:hAnsi="Arial" w:cs="Arial"/>
          <w:sz w:val="22"/>
          <w:szCs w:val="22"/>
        </w:rPr>
        <w:t xml:space="preserve">Średni </w:t>
      </w:r>
      <w:r w:rsidR="003F05FD">
        <w:rPr>
          <w:rFonts w:ascii="Arial" w:hAnsi="Arial" w:cs="Arial"/>
          <w:sz w:val="22"/>
          <w:szCs w:val="22"/>
        </w:rPr>
        <w:t>rok produkcji taboru</w:t>
      </w:r>
      <w:r w:rsidRPr="00983C03">
        <w:rPr>
          <w:rFonts w:ascii="Arial" w:hAnsi="Arial" w:cs="Arial"/>
          <w:sz w:val="22"/>
          <w:szCs w:val="22"/>
        </w:rPr>
        <w:t xml:space="preserve"> zostanie określony na podstawie deklaracji Wykonawcy zawartej w ofercie. Po podpisaniu umowy</w:t>
      </w:r>
      <w:r w:rsidR="003F05FD">
        <w:rPr>
          <w:rFonts w:ascii="Arial" w:hAnsi="Arial" w:cs="Arial"/>
          <w:sz w:val="22"/>
          <w:szCs w:val="22"/>
        </w:rPr>
        <w:t>,</w:t>
      </w:r>
      <w:r w:rsidRPr="00983C03">
        <w:rPr>
          <w:rFonts w:ascii="Arial" w:hAnsi="Arial" w:cs="Arial"/>
          <w:sz w:val="22"/>
          <w:szCs w:val="22"/>
        </w:rPr>
        <w:t xml:space="preserve"> Zamawiającemu przysługuje prawo kontroli pojazdów skierowanych do realizacji usługi, w tym w szczególności żądania kopii dowodu rejestracyjnego poświadczonej za zgodność i oględzin pojazdu.</w:t>
      </w:r>
    </w:p>
    <w:p w14:paraId="022A726B" w14:textId="77777777" w:rsidR="004826B9" w:rsidRPr="00B94318" w:rsidRDefault="00701BFF" w:rsidP="003F05FD">
      <w:pPr>
        <w:spacing w:line="288" w:lineRule="auto"/>
        <w:jc w:val="both"/>
        <w:rPr>
          <w:rFonts w:ascii="Arial" w:hAnsi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25050" w:rsidRPr="00325050">
        <w:rPr>
          <w:rFonts w:ascii="Arial" w:hAnsi="Arial"/>
          <w:sz w:val="22"/>
          <w:szCs w:val="22"/>
        </w:rPr>
        <w:t xml:space="preserve">     </w:t>
      </w:r>
    </w:p>
    <w:p w14:paraId="29D74D36" w14:textId="0F8108AE" w:rsidR="004826B9" w:rsidRDefault="004826B9" w:rsidP="003F05FD">
      <w:pPr>
        <w:spacing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Dla dokładniejszej identyfikacji pojazdów, Wykonawca zobowiązany jest podać w Tabeli Wykaz taboru</w:t>
      </w:r>
      <w:r w:rsidR="00325050" w:rsidRPr="0032505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markę i model pojazdu</w:t>
      </w:r>
      <w:r w:rsidR="00955504">
        <w:rPr>
          <w:rFonts w:ascii="Arial" w:hAnsi="Arial"/>
          <w:sz w:val="22"/>
          <w:szCs w:val="22"/>
        </w:rPr>
        <w:t xml:space="preserve"> </w:t>
      </w:r>
      <w:r w:rsidR="00955504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przeznaczonego do realizacji zamówienia</w:t>
      </w:r>
      <w:r>
        <w:rPr>
          <w:rFonts w:ascii="Arial" w:hAnsi="Arial"/>
          <w:sz w:val="22"/>
          <w:szCs w:val="22"/>
        </w:rPr>
        <w:t>.</w:t>
      </w:r>
    </w:p>
    <w:p w14:paraId="39338DF5" w14:textId="607CABCA" w:rsidR="00F12008" w:rsidRPr="003F05FD" w:rsidRDefault="00AD72EA" w:rsidP="003F05F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</w:t>
      </w:r>
    </w:p>
    <w:p w14:paraId="1521BBD0" w14:textId="5590A44D" w:rsidR="007155EB" w:rsidRPr="007155EB" w:rsidRDefault="002A2880" w:rsidP="007155EB">
      <w:pPr>
        <w:spacing w:line="288" w:lineRule="auto"/>
        <w:jc w:val="both"/>
        <w:rPr>
          <w:rFonts w:ascii="Arial" w:hAnsi="Arial" w:cs="Arial"/>
          <w:b/>
          <w:color w:val="auto"/>
          <w:sz w:val="22"/>
          <w:lang w:eastAsia="pl-PL"/>
        </w:rPr>
      </w:pPr>
      <w:r w:rsidRPr="007155EB">
        <w:rPr>
          <w:rFonts w:ascii="Arial" w:hAnsi="Arial" w:cs="Arial"/>
          <w:b/>
          <w:color w:val="auto"/>
          <w:sz w:val="22"/>
          <w:lang w:eastAsia="pl-PL"/>
        </w:rPr>
        <w:t xml:space="preserve">W przypadku, gdy Wykonawca </w:t>
      </w:r>
      <w:r w:rsidR="006A5128" w:rsidRPr="007155EB">
        <w:rPr>
          <w:rFonts w:ascii="Arial" w:hAnsi="Arial" w:cs="Arial"/>
          <w:b/>
          <w:color w:val="auto"/>
          <w:sz w:val="22"/>
          <w:lang w:eastAsia="pl-PL"/>
        </w:rPr>
        <w:t>na</w:t>
      </w:r>
      <w:r w:rsidRPr="007155EB">
        <w:rPr>
          <w:rFonts w:ascii="Arial" w:hAnsi="Arial" w:cs="Arial"/>
          <w:b/>
          <w:color w:val="auto"/>
          <w:sz w:val="22"/>
          <w:lang w:eastAsia="pl-PL"/>
        </w:rPr>
        <w:t xml:space="preserve"> </w:t>
      </w:r>
      <w:r w:rsidR="006A5128" w:rsidRPr="007155EB">
        <w:rPr>
          <w:rFonts w:ascii="Arial" w:hAnsi="Arial" w:cs="Arial"/>
          <w:b/>
          <w:color w:val="auto"/>
          <w:sz w:val="22"/>
          <w:lang w:eastAsia="pl-PL"/>
        </w:rPr>
        <w:t xml:space="preserve">Formularzu oferty w </w:t>
      </w:r>
      <w:r w:rsidRPr="007155EB">
        <w:rPr>
          <w:rFonts w:ascii="Arial" w:hAnsi="Arial" w:cs="Arial"/>
          <w:b/>
          <w:color w:val="auto"/>
          <w:sz w:val="22"/>
          <w:lang w:eastAsia="pl-PL"/>
        </w:rPr>
        <w:t>pkt 2</w:t>
      </w:r>
      <w:r w:rsidR="006A5128" w:rsidRPr="007155EB">
        <w:rPr>
          <w:rFonts w:ascii="Arial" w:hAnsi="Arial" w:cs="Arial"/>
          <w:b/>
          <w:color w:val="auto"/>
          <w:sz w:val="22"/>
          <w:lang w:eastAsia="pl-PL"/>
        </w:rPr>
        <w:t xml:space="preserve"> </w:t>
      </w:r>
      <w:r w:rsidR="008A3B89" w:rsidRPr="007155EB">
        <w:rPr>
          <w:rFonts w:ascii="Arial" w:hAnsi="Arial" w:cs="Arial"/>
          <w:b/>
          <w:color w:val="auto"/>
          <w:sz w:val="22"/>
          <w:lang w:eastAsia="pl-PL"/>
        </w:rPr>
        <w:t>–</w:t>
      </w:r>
      <w:r w:rsidR="006A5128" w:rsidRPr="007155EB">
        <w:rPr>
          <w:rFonts w:ascii="Arial" w:hAnsi="Arial" w:cs="Arial"/>
          <w:b/>
          <w:color w:val="auto"/>
          <w:sz w:val="22"/>
          <w:lang w:eastAsia="pl-PL"/>
        </w:rPr>
        <w:t xml:space="preserve"> Tabeli</w:t>
      </w:r>
      <w:r w:rsidR="008A3B89" w:rsidRPr="007155EB">
        <w:rPr>
          <w:rFonts w:ascii="Arial" w:hAnsi="Arial" w:cs="Arial"/>
          <w:b/>
          <w:color w:val="auto"/>
          <w:sz w:val="22"/>
          <w:lang w:eastAsia="pl-PL"/>
        </w:rPr>
        <w:t xml:space="preserve"> </w:t>
      </w:r>
      <w:r w:rsidR="004826B9" w:rsidRPr="007155EB">
        <w:rPr>
          <w:rFonts w:ascii="Arial" w:hAnsi="Arial" w:cs="Arial"/>
          <w:b/>
          <w:color w:val="auto"/>
          <w:sz w:val="22"/>
          <w:lang w:eastAsia="pl-PL"/>
        </w:rPr>
        <w:t>Wykaz taboru</w:t>
      </w:r>
      <w:r w:rsidR="007155EB" w:rsidRPr="007155EB">
        <w:rPr>
          <w:rFonts w:ascii="Arial" w:hAnsi="Arial" w:cs="Arial"/>
          <w:b/>
          <w:color w:val="auto"/>
          <w:sz w:val="22"/>
          <w:lang w:eastAsia="pl-PL"/>
        </w:rPr>
        <w:t xml:space="preserve"> </w:t>
      </w:r>
      <w:r w:rsidR="002535D1" w:rsidRPr="007155EB">
        <w:rPr>
          <w:rFonts w:ascii="Arial" w:hAnsi="Arial" w:cs="Arial"/>
          <w:b/>
          <w:color w:val="auto"/>
          <w:sz w:val="22"/>
        </w:rPr>
        <w:t>nie wskaże</w:t>
      </w:r>
      <w:r w:rsidR="001210E7" w:rsidRPr="007155EB">
        <w:rPr>
          <w:rFonts w:ascii="Arial" w:hAnsi="Arial" w:cs="Arial"/>
          <w:b/>
          <w:color w:val="auto"/>
          <w:sz w:val="22"/>
        </w:rPr>
        <w:t>/nie wypełni oświadczenia dotyczącego</w:t>
      </w:r>
      <w:r w:rsidR="002535D1" w:rsidRPr="007155EB">
        <w:rPr>
          <w:rFonts w:ascii="Arial" w:hAnsi="Arial" w:cs="Arial"/>
          <w:b/>
          <w:color w:val="auto"/>
          <w:sz w:val="22"/>
        </w:rPr>
        <w:t xml:space="preserve"> </w:t>
      </w:r>
      <w:r w:rsidR="004826B9" w:rsidRPr="007155EB">
        <w:rPr>
          <w:rFonts w:ascii="Arial" w:hAnsi="Arial" w:cs="Arial"/>
          <w:b/>
          <w:color w:val="auto"/>
          <w:sz w:val="22"/>
        </w:rPr>
        <w:t>marki, modelu, roku produkcji pojazdów</w:t>
      </w:r>
      <w:r w:rsidR="00D84750" w:rsidRPr="007155EB">
        <w:rPr>
          <w:rFonts w:ascii="Arial" w:hAnsi="Arial" w:cs="Arial"/>
          <w:b/>
          <w:color w:val="auto"/>
          <w:sz w:val="22"/>
        </w:rPr>
        <w:t xml:space="preserve"> dla 30 sztuk, </w:t>
      </w:r>
      <w:r w:rsidR="00DA5076" w:rsidRPr="007155EB">
        <w:rPr>
          <w:rFonts w:ascii="Arial" w:hAnsi="Arial" w:cs="Arial"/>
          <w:b/>
          <w:color w:val="auto"/>
          <w:sz w:val="22"/>
        </w:rPr>
        <w:t xml:space="preserve">Zamawiający </w:t>
      </w:r>
      <w:r w:rsidR="007155EB" w:rsidRPr="007155EB">
        <w:rPr>
          <w:rFonts w:ascii="Arial" w:hAnsi="Arial" w:cs="Arial"/>
          <w:b/>
          <w:color w:val="auto"/>
          <w:sz w:val="22"/>
        </w:rPr>
        <w:t>odrzuci ofertę na podstawie art.226 ust. 1 pkt 5 ustawy PZP.</w:t>
      </w:r>
    </w:p>
    <w:p w14:paraId="243DC633" w14:textId="77777777" w:rsidR="007155EB" w:rsidRPr="007155EB" w:rsidRDefault="007155EB" w:rsidP="007155EB">
      <w:pPr>
        <w:pStyle w:val="Akapitzlist"/>
        <w:spacing w:line="288" w:lineRule="auto"/>
        <w:ind w:left="284"/>
        <w:jc w:val="both"/>
        <w:rPr>
          <w:rFonts w:ascii="Arial" w:hAnsi="Arial" w:cs="Arial"/>
          <w:b/>
          <w:bCs/>
          <w:color w:val="FF0000"/>
          <w:sz w:val="8"/>
          <w:szCs w:val="8"/>
          <w:lang w:eastAsia="pl-PL"/>
        </w:rPr>
      </w:pPr>
    </w:p>
    <w:p w14:paraId="6FA4F4A1" w14:textId="4195A092" w:rsidR="004566A1" w:rsidRPr="007155EB" w:rsidRDefault="004826B9" w:rsidP="007155EB">
      <w:pPr>
        <w:spacing w:line="288" w:lineRule="auto"/>
        <w:jc w:val="both"/>
        <w:rPr>
          <w:rFonts w:ascii="Arial" w:hAnsi="Arial" w:cs="Arial"/>
          <w:b/>
          <w:color w:val="auto"/>
          <w:sz w:val="22"/>
        </w:rPr>
      </w:pPr>
      <w:r w:rsidRPr="007155EB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O</w:t>
      </w:r>
      <w:r w:rsidR="004566A1" w:rsidRPr="007155EB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świadczenie dotyczące </w:t>
      </w:r>
      <w:r w:rsidR="00B05C45" w:rsidRPr="007155EB">
        <w:rPr>
          <w:rFonts w:ascii="Arial" w:hAnsi="Arial" w:cs="Arial"/>
          <w:b/>
          <w:color w:val="auto"/>
          <w:sz w:val="22"/>
        </w:rPr>
        <w:t xml:space="preserve">marki, modelu, roku produkcji pojazdów </w:t>
      </w:r>
      <w:r w:rsidR="004566A1" w:rsidRPr="007155EB">
        <w:rPr>
          <w:rFonts w:ascii="Arial" w:hAnsi="Arial" w:cs="Arial"/>
          <w:b/>
          <w:color w:val="auto"/>
          <w:sz w:val="22"/>
        </w:rPr>
        <w:t xml:space="preserve">nie będzie podlegało uzupełnieniu w trybie ustawy </w:t>
      </w:r>
      <w:proofErr w:type="spellStart"/>
      <w:r w:rsidR="004566A1" w:rsidRPr="007155EB">
        <w:rPr>
          <w:rFonts w:ascii="Arial" w:hAnsi="Arial" w:cs="Arial"/>
          <w:b/>
          <w:color w:val="auto"/>
          <w:sz w:val="22"/>
        </w:rPr>
        <w:t>Pzp</w:t>
      </w:r>
      <w:proofErr w:type="spellEnd"/>
      <w:r w:rsidR="004566A1" w:rsidRPr="007155EB">
        <w:rPr>
          <w:rFonts w:ascii="Arial" w:hAnsi="Arial" w:cs="Arial"/>
          <w:b/>
          <w:color w:val="auto"/>
          <w:sz w:val="22"/>
        </w:rPr>
        <w:t>.</w:t>
      </w:r>
    </w:p>
    <w:p w14:paraId="69379BE7" w14:textId="77777777" w:rsidR="00623777" w:rsidRPr="00AF415B" w:rsidRDefault="00623777" w:rsidP="00AF415B">
      <w:pPr>
        <w:pStyle w:val="Akapitzlist"/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  <w:color w:val="auto"/>
          <w:sz w:val="12"/>
          <w:szCs w:val="22"/>
          <w:lang w:eastAsia="pl-PL"/>
        </w:rPr>
      </w:pPr>
    </w:p>
    <w:p w14:paraId="1564E28F" w14:textId="652298AA" w:rsidR="00675A8E" w:rsidRPr="004438E1" w:rsidRDefault="00675A8E" w:rsidP="00675A8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4438E1">
        <w:rPr>
          <w:rFonts w:ascii="Arial" w:hAnsi="Arial" w:cs="Arial"/>
          <w:bCs/>
          <w:color w:val="auto"/>
          <w:sz w:val="22"/>
          <w:szCs w:val="22"/>
          <w:lang w:eastAsia="pl-PL"/>
        </w:rPr>
        <w:t>Najkorzystniejsza oferta w odniesieniu do tego kryterium może uzyskać maksimum 40 p</w:t>
      </w:r>
      <w:r w:rsidR="004438E1">
        <w:rPr>
          <w:rFonts w:ascii="Arial" w:hAnsi="Arial" w:cs="Arial"/>
          <w:bCs/>
          <w:color w:val="auto"/>
          <w:sz w:val="22"/>
          <w:szCs w:val="22"/>
          <w:lang w:eastAsia="pl-PL"/>
        </w:rPr>
        <w:t>unktów.</w:t>
      </w:r>
    </w:p>
    <w:p w14:paraId="5A54422B" w14:textId="77777777" w:rsidR="00675A8E" w:rsidRPr="00675A8E" w:rsidRDefault="00675A8E" w:rsidP="00675A8E">
      <w:pPr>
        <w:spacing w:line="288" w:lineRule="auto"/>
        <w:jc w:val="both"/>
        <w:rPr>
          <w:rFonts w:ascii="Arial" w:hAnsi="Arial" w:cs="Arial"/>
          <w:b/>
          <w:color w:val="000000"/>
          <w:sz w:val="16"/>
          <w:szCs w:val="22"/>
          <w:lang w:eastAsia="pl-PL"/>
        </w:rPr>
      </w:pPr>
    </w:p>
    <w:p w14:paraId="6D7B4AA1" w14:textId="77777777" w:rsidR="00675A8E" w:rsidRPr="00675A8E" w:rsidRDefault="00675A8E" w:rsidP="00675A8E">
      <w:pPr>
        <w:spacing w:line="288" w:lineRule="auto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675A8E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14.3 </w:t>
      </w:r>
      <w:r w:rsidRPr="00675A8E">
        <w:rPr>
          <w:rFonts w:ascii="Arial" w:hAnsi="Arial" w:cs="Arial"/>
          <w:color w:val="auto"/>
          <w:sz w:val="22"/>
          <w:szCs w:val="22"/>
          <w:lang w:eastAsia="pl-PL"/>
        </w:rPr>
        <w:t xml:space="preserve">W celu wyboru oferty najkorzystniejszej, Zamawiający posługiwać się będzie następującym wzorem: </w:t>
      </w:r>
    </w:p>
    <w:p w14:paraId="2DEAE89E" w14:textId="1D1E6A36" w:rsidR="00675A8E" w:rsidRPr="00675A8E" w:rsidRDefault="00675A8E" w:rsidP="00675A8E">
      <w:pPr>
        <w:widowControl/>
        <w:suppressAutoHyphens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color w:val="auto"/>
          <w:sz w:val="22"/>
          <w:szCs w:val="22"/>
          <w:lang w:eastAsia="pl-PL"/>
        </w:rPr>
      </w:pPr>
      <w:r w:rsidRPr="00675A8E">
        <w:rPr>
          <w:rFonts w:ascii="Arial" w:hAnsi="Arial" w:cs="Arial"/>
          <w:color w:val="auto"/>
          <w:sz w:val="22"/>
          <w:szCs w:val="22"/>
          <w:lang w:eastAsia="pl-PL"/>
        </w:rPr>
        <w:t xml:space="preserve">W = C + </w:t>
      </w:r>
      <w:r w:rsidR="00B1673B">
        <w:rPr>
          <w:rFonts w:ascii="Arial" w:hAnsi="Arial" w:cs="Arial"/>
          <w:color w:val="auto"/>
          <w:sz w:val="22"/>
          <w:szCs w:val="22"/>
          <w:lang w:eastAsia="pl-PL"/>
        </w:rPr>
        <w:t>R</w:t>
      </w:r>
    </w:p>
    <w:p w14:paraId="27EABF0E" w14:textId="77777777" w:rsidR="00675A8E" w:rsidRPr="00675A8E" w:rsidRDefault="00675A8E" w:rsidP="00675A8E">
      <w:pPr>
        <w:spacing w:line="288" w:lineRule="auto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675A8E">
        <w:rPr>
          <w:rFonts w:ascii="Arial" w:hAnsi="Arial" w:cs="Arial"/>
          <w:color w:val="auto"/>
          <w:sz w:val="22"/>
          <w:szCs w:val="22"/>
          <w:lang w:eastAsia="pl-PL"/>
        </w:rPr>
        <w:t xml:space="preserve">gdzie W - Wynik oceny, </w:t>
      </w:r>
    </w:p>
    <w:p w14:paraId="73B044C3" w14:textId="77777777" w:rsidR="00675A8E" w:rsidRPr="00675A8E" w:rsidRDefault="00675A8E" w:rsidP="00675A8E">
      <w:pPr>
        <w:spacing w:line="288" w:lineRule="auto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675A8E">
        <w:rPr>
          <w:rFonts w:ascii="Arial" w:hAnsi="Arial" w:cs="Arial"/>
          <w:color w:val="auto"/>
          <w:sz w:val="22"/>
          <w:szCs w:val="22"/>
          <w:lang w:eastAsia="pl-PL"/>
        </w:rPr>
        <w:t xml:space="preserve">C – liczba punktów w kryterium „Cena”, </w:t>
      </w:r>
    </w:p>
    <w:p w14:paraId="4C4AF462" w14:textId="6A5811E9" w:rsidR="00AF415B" w:rsidRPr="003759B8" w:rsidRDefault="00B1673B" w:rsidP="00AF415B">
      <w:pPr>
        <w:spacing w:line="288" w:lineRule="auto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>
        <w:rPr>
          <w:rFonts w:ascii="Arial" w:hAnsi="Arial" w:cs="Arial"/>
          <w:color w:val="auto"/>
          <w:sz w:val="22"/>
          <w:szCs w:val="22"/>
          <w:lang w:eastAsia="pl-PL"/>
        </w:rPr>
        <w:t>R</w:t>
      </w:r>
      <w:r w:rsidR="00AF415B" w:rsidRPr="003759B8">
        <w:rPr>
          <w:rFonts w:ascii="Arial" w:hAnsi="Arial" w:cs="Arial"/>
          <w:color w:val="auto"/>
          <w:sz w:val="22"/>
          <w:szCs w:val="22"/>
          <w:lang w:eastAsia="pl-PL"/>
        </w:rPr>
        <w:t xml:space="preserve"> – liczba punktów w kryterium „</w:t>
      </w:r>
      <w:r w:rsidR="00F45821">
        <w:rPr>
          <w:rFonts w:ascii="Arial" w:hAnsi="Arial" w:cs="Arial"/>
          <w:color w:val="auto"/>
          <w:sz w:val="22"/>
          <w:szCs w:val="22"/>
          <w:lang w:eastAsia="pl-PL"/>
        </w:rPr>
        <w:t xml:space="preserve">Średni </w:t>
      </w:r>
      <w:r>
        <w:rPr>
          <w:rFonts w:ascii="Arial" w:hAnsi="Arial" w:cs="Arial"/>
          <w:color w:val="auto"/>
          <w:sz w:val="22"/>
          <w:szCs w:val="22"/>
          <w:lang w:eastAsia="pl-PL"/>
        </w:rPr>
        <w:t xml:space="preserve">rok produkcji </w:t>
      </w:r>
      <w:r w:rsidR="000B229F">
        <w:rPr>
          <w:rFonts w:ascii="Arial" w:hAnsi="Arial" w:cs="Arial"/>
          <w:color w:val="auto"/>
          <w:sz w:val="22"/>
          <w:szCs w:val="22"/>
          <w:lang w:eastAsia="pl-PL"/>
        </w:rPr>
        <w:t xml:space="preserve">oferowanego </w:t>
      </w:r>
      <w:r>
        <w:rPr>
          <w:rFonts w:ascii="Arial" w:hAnsi="Arial" w:cs="Arial"/>
          <w:color w:val="auto"/>
          <w:sz w:val="22"/>
          <w:szCs w:val="22"/>
          <w:lang w:eastAsia="pl-PL"/>
        </w:rPr>
        <w:t>taboru</w:t>
      </w:r>
      <w:r w:rsidR="00AF415B" w:rsidRPr="003759B8">
        <w:rPr>
          <w:rFonts w:ascii="Arial" w:hAnsi="Arial" w:cs="Arial"/>
          <w:color w:val="auto"/>
          <w:sz w:val="22"/>
          <w:szCs w:val="22"/>
          <w:lang w:eastAsia="pl-PL"/>
        </w:rPr>
        <w:t>”.</w:t>
      </w:r>
    </w:p>
    <w:p w14:paraId="728E4411" w14:textId="77777777" w:rsidR="00675A8E" w:rsidRPr="00675A8E" w:rsidRDefault="00675A8E" w:rsidP="00675A8E">
      <w:pPr>
        <w:widowControl/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auto"/>
          <w:sz w:val="12"/>
          <w:szCs w:val="22"/>
          <w:lang w:eastAsia="pl-PL"/>
        </w:rPr>
      </w:pPr>
    </w:p>
    <w:p w14:paraId="56D632AA" w14:textId="34CF913B" w:rsidR="00675A8E" w:rsidRPr="00675A8E" w:rsidRDefault="00675A8E" w:rsidP="00675A8E">
      <w:pPr>
        <w:widowControl/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675A8E">
        <w:rPr>
          <w:rFonts w:ascii="Arial" w:hAnsi="Arial" w:cs="Arial"/>
          <w:color w:val="auto"/>
          <w:sz w:val="22"/>
          <w:szCs w:val="22"/>
          <w:lang w:eastAsia="pl-PL"/>
        </w:rPr>
        <w:t>Zamawiający udzieli zamówienia temu Wykonawcy, którego oferta zostanie uznana</w:t>
      </w:r>
      <w:r w:rsidR="007D104D"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Pr="00675A8E">
        <w:rPr>
          <w:rFonts w:ascii="Arial" w:hAnsi="Arial" w:cs="Arial"/>
          <w:color w:val="auto"/>
          <w:sz w:val="22"/>
          <w:szCs w:val="22"/>
          <w:lang w:eastAsia="pl-PL"/>
        </w:rPr>
        <w:t>za najkorzystniejszą, tj. otrzyma w sumie najwyższą ilość punktów.</w:t>
      </w:r>
    </w:p>
    <w:p w14:paraId="72629293" w14:textId="77777777" w:rsidR="00675A8E" w:rsidRPr="00675A8E" w:rsidRDefault="00675A8E" w:rsidP="00675A8E">
      <w:pPr>
        <w:widowControl/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auto"/>
          <w:sz w:val="6"/>
          <w:szCs w:val="22"/>
          <w:lang w:eastAsia="pl-PL"/>
        </w:rPr>
      </w:pPr>
    </w:p>
    <w:p w14:paraId="4A9E040B" w14:textId="77777777" w:rsidR="00675A8E" w:rsidRPr="00675A8E" w:rsidRDefault="00675A8E" w:rsidP="00675A8E">
      <w:pPr>
        <w:widowControl/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675A8E">
        <w:rPr>
          <w:rFonts w:ascii="Arial" w:hAnsi="Arial" w:cs="Arial"/>
          <w:color w:val="auto"/>
          <w:sz w:val="22"/>
          <w:szCs w:val="22"/>
          <w:lang w:eastAsia="pl-PL"/>
        </w:rPr>
        <w:t>Maksymalna ilość punktów, jaką może zdobyć Wykonawca uwzględniając wszystkie kryteria oceny ofert wynosi 100 pkt.</w:t>
      </w:r>
    </w:p>
    <w:p w14:paraId="2B0DF08A" w14:textId="77777777" w:rsidR="00675A8E" w:rsidRPr="00675A8E" w:rsidRDefault="00675A8E" w:rsidP="00675A8E">
      <w:pPr>
        <w:widowControl/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auto"/>
          <w:sz w:val="10"/>
          <w:szCs w:val="10"/>
          <w:lang w:eastAsia="pl-PL"/>
        </w:rPr>
      </w:pPr>
    </w:p>
    <w:p w14:paraId="175DCAB6" w14:textId="40451A11" w:rsidR="00675A8E" w:rsidRPr="00626EFA" w:rsidRDefault="00675A8E" w:rsidP="00626EFA">
      <w:pPr>
        <w:spacing w:line="288" w:lineRule="auto"/>
        <w:jc w:val="both"/>
        <w:rPr>
          <w:rFonts w:ascii="Arial" w:hAnsi="Arial" w:cs="Arial"/>
          <w:sz w:val="10"/>
          <w:szCs w:val="16"/>
        </w:rPr>
      </w:pPr>
      <w:r w:rsidRPr="00675A8E">
        <w:rPr>
          <w:rFonts w:ascii="Arial" w:hAnsi="Arial" w:cs="Arial"/>
          <w:color w:val="auto"/>
          <w:sz w:val="22"/>
          <w:szCs w:val="22"/>
          <w:lang w:eastAsia="pl-PL"/>
        </w:rPr>
        <w:t>Ocena, porównanie i wybór najkorzystniejszej oferty zostanie dokonana na podstawie ustalonych kryteriów, o których mowa wyżej.</w:t>
      </w:r>
    </w:p>
    <w:p w14:paraId="2F723B89" w14:textId="77777777" w:rsidR="00BB0F99" w:rsidRPr="009B412E" w:rsidRDefault="00BB0F99" w:rsidP="00CF3510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14:paraId="043665DD" w14:textId="77777777" w:rsidR="007719C4" w:rsidRPr="00CF3510" w:rsidRDefault="00A16029" w:rsidP="00CF3510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b/>
          <w:color w:val="000000"/>
          <w:sz w:val="12"/>
          <w:szCs w:val="22"/>
        </w:rPr>
      </w:pPr>
      <w:r w:rsidRPr="00CF3510">
        <w:rPr>
          <w:rFonts w:ascii="Arial" w:hAnsi="Arial" w:cs="Arial"/>
          <w:b/>
          <w:color w:val="000000"/>
          <w:sz w:val="22"/>
          <w:szCs w:val="22"/>
        </w:rPr>
        <w:t>1</w:t>
      </w:r>
      <w:r w:rsidR="00281F9E">
        <w:rPr>
          <w:rFonts w:ascii="Arial" w:hAnsi="Arial" w:cs="Arial"/>
          <w:b/>
          <w:color w:val="000000"/>
          <w:sz w:val="22"/>
          <w:szCs w:val="22"/>
        </w:rPr>
        <w:t>5</w:t>
      </w:r>
      <w:r w:rsidRPr="00CF3510">
        <w:rPr>
          <w:rFonts w:ascii="Arial" w:hAnsi="Arial" w:cs="Arial"/>
          <w:b/>
          <w:color w:val="000000"/>
          <w:sz w:val="22"/>
          <w:szCs w:val="22"/>
        </w:rPr>
        <w:t xml:space="preserve">. INFORMACJE O FORMALNOŚCIACH, JAKIE </w:t>
      </w:r>
      <w:r w:rsidR="00281F9E">
        <w:rPr>
          <w:rFonts w:ascii="Arial" w:hAnsi="Arial" w:cs="Arial"/>
          <w:b/>
          <w:color w:val="000000"/>
          <w:sz w:val="22"/>
          <w:szCs w:val="22"/>
        </w:rPr>
        <w:t>MUSZĄ</w:t>
      </w:r>
      <w:r w:rsidRPr="00CF3510">
        <w:rPr>
          <w:rFonts w:ascii="Arial" w:hAnsi="Arial" w:cs="Arial"/>
          <w:b/>
          <w:color w:val="000000"/>
          <w:sz w:val="22"/>
          <w:szCs w:val="22"/>
        </w:rPr>
        <w:t xml:space="preserve"> ZOSTAĆ DOPEŁNIONE                PO WYBORZE OFERTY W CELU ZAWARCIA UMOWY W SPRAWIE ZAMÓWIENIA PUBLICZNEGO</w:t>
      </w:r>
    </w:p>
    <w:p w14:paraId="35EE762D" w14:textId="77777777" w:rsidR="007719C4" w:rsidRPr="0036316A" w:rsidRDefault="007719C4" w:rsidP="00CF3510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b/>
          <w:color w:val="000000"/>
          <w:sz w:val="10"/>
          <w:szCs w:val="22"/>
        </w:rPr>
      </w:pPr>
    </w:p>
    <w:p w14:paraId="18385A3E" w14:textId="77777777" w:rsidR="007719C4" w:rsidRPr="00CF3510" w:rsidRDefault="00C02567" w:rsidP="00C02567">
      <w:pPr>
        <w:widowControl/>
        <w:tabs>
          <w:tab w:val="left" w:pos="567"/>
        </w:tabs>
        <w:suppressAutoHyphens w:val="0"/>
        <w:spacing w:line="288" w:lineRule="auto"/>
        <w:rPr>
          <w:rFonts w:ascii="Arial" w:eastAsia="Times New Roman" w:hAnsi="Arial" w:cs="Arial"/>
          <w:sz w:val="8"/>
          <w:szCs w:val="20"/>
        </w:rPr>
      </w:pPr>
      <w:r w:rsidRPr="00793307">
        <w:rPr>
          <w:rFonts w:ascii="Arial" w:eastAsia="Times New Roman" w:hAnsi="Arial" w:cs="Arial"/>
          <w:b/>
          <w:sz w:val="22"/>
          <w:szCs w:val="20"/>
        </w:rPr>
        <w:t>15.1</w:t>
      </w:r>
      <w:r w:rsidR="00793307">
        <w:rPr>
          <w:rFonts w:ascii="Arial" w:eastAsia="Times New Roman" w:hAnsi="Arial" w:cs="Arial"/>
          <w:b/>
          <w:sz w:val="22"/>
          <w:szCs w:val="20"/>
        </w:rPr>
        <w:t xml:space="preserve"> </w:t>
      </w:r>
      <w:r w:rsidR="00A16029" w:rsidRPr="00CF3510">
        <w:rPr>
          <w:rFonts w:ascii="Arial" w:eastAsia="Times New Roman" w:hAnsi="Arial" w:cs="Arial"/>
          <w:sz w:val="22"/>
          <w:szCs w:val="20"/>
        </w:rPr>
        <w:t xml:space="preserve">Wybrany Wykonawca zostanie zawiadomiony o terminie i </w:t>
      </w:r>
      <w:r w:rsidR="007C5739">
        <w:rPr>
          <w:rFonts w:ascii="Arial" w:eastAsia="Times New Roman" w:hAnsi="Arial" w:cs="Arial"/>
          <w:sz w:val="22"/>
          <w:szCs w:val="20"/>
        </w:rPr>
        <w:t>sposobie</w:t>
      </w:r>
      <w:r w:rsidR="00A16029" w:rsidRPr="00CF3510">
        <w:rPr>
          <w:rFonts w:ascii="Arial" w:eastAsia="Times New Roman" w:hAnsi="Arial" w:cs="Arial"/>
          <w:sz w:val="22"/>
          <w:szCs w:val="20"/>
        </w:rPr>
        <w:t xml:space="preserve"> podpisania umowy. </w:t>
      </w:r>
    </w:p>
    <w:p w14:paraId="44EAB159" w14:textId="77777777" w:rsidR="007719C4" w:rsidRPr="00CF3510" w:rsidRDefault="007719C4" w:rsidP="00CF3510">
      <w:pPr>
        <w:widowControl/>
        <w:tabs>
          <w:tab w:val="left" w:pos="567"/>
        </w:tabs>
        <w:suppressAutoHyphens w:val="0"/>
        <w:spacing w:line="288" w:lineRule="auto"/>
        <w:rPr>
          <w:rFonts w:ascii="Arial" w:eastAsia="Times New Roman" w:hAnsi="Arial" w:cs="Arial"/>
          <w:sz w:val="8"/>
          <w:szCs w:val="20"/>
        </w:rPr>
      </w:pPr>
    </w:p>
    <w:p w14:paraId="7AA27F57" w14:textId="77777777" w:rsidR="007719C4" w:rsidRDefault="00C02567" w:rsidP="00CF3510">
      <w:pPr>
        <w:tabs>
          <w:tab w:val="left" w:pos="0"/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15</w:t>
      </w:r>
      <w:r w:rsidR="00A16029" w:rsidRPr="00CF3510">
        <w:rPr>
          <w:rFonts w:ascii="Arial" w:hAnsi="Arial" w:cs="Arial"/>
          <w:b/>
          <w:sz w:val="22"/>
          <w:szCs w:val="20"/>
        </w:rPr>
        <w:t>.2</w:t>
      </w:r>
      <w:r w:rsidR="00A16029" w:rsidRPr="00CF3510">
        <w:rPr>
          <w:rFonts w:ascii="Arial" w:hAnsi="Arial" w:cs="Arial"/>
          <w:sz w:val="22"/>
          <w:szCs w:val="20"/>
        </w:rPr>
        <w:t xml:space="preserve"> Osoby reprezentujące Wykonawcę, przy podpisywaniu umowy, powinny posiadać                     ze sobą dokumenty potwierdzające ich umocowanie do podpisania umowy, o ile umocowanie to nie </w:t>
      </w:r>
      <w:r w:rsidR="003939DF">
        <w:rPr>
          <w:rFonts w:ascii="Arial" w:hAnsi="Arial" w:cs="Arial"/>
          <w:sz w:val="22"/>
          <w:szCs w:val="20"/>
        </w:rPr>
        <w:t>wynika</w:t>
      </w:r>
      <w:r w:rsidR="00A16029" w:rsidRPr="00CF3510">
        <w:rPr>
          <w:rFonts w:ascii="Arial" w:hAnsi="Arial" w:cs="Arial"/>
          <w:sz w:val="22"/>
          <w:szCs w:val="20"/>
        </w:rPr>
        <w:t xml:space="preserve"> z dokumentów załączonych do oferty.</w:t>
      </w:r>
    </w:p>
    <w:p w14:paraId="46FC2EE8" w14:textId="77777777" w:rsidR="00675A8E" w:rsidRPr="00CF3510" w:rsidRDefault="00675A8E" w:rsidP="00CF3510">
      <w:pPr>
        <w:tabs>
          <w:tab w:val="left" w:pos="0"/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sz w:val="8"/>
          <w:szCs w:val="16"/>
        </w:rPr>
      </w:pPr>
    </w:p>
    <w:p w14:paraId="53A04F53" w14:textId="77777777" w:rsidR="007719C4" w:rsidRPr="0060021E" w:rsidRDefault="007719C4" w:rsidP="00CF3510">
      <w:pPr>
        <w:tabs>
          <w:tab w:val="left" w:pos="540"/>
        </w:tabs>
        <w:spacing w:line="288" w:lineRule="auto"/>
        <w:ind w:left="562"/>
        <w:jc w:val="both"/>
        <w:rPr>
          <w:rFonts w:ascii="Arial" w:hAnsi="Arial" w:cs="Arial"/>
          <w:sz w:val="4"/>
          <w:szCs w:val="12"/>
        </w:rPr>
      </w:pPr>
    </w:p>
    <w:p w14:paraId="48100336" w14:textId="77777777" w:rsidR="007719C4" w:rsidRPr="00CF3510" w:rsidRDefault="00C02567" w:rsidP="00CF3510">
      <w:pPr>
        <w:tabs>
          <w:tab w:val="left" w:pos="0"/>
          <w:tab w:val="left" w:pos="567"/>
        </w:tabs>
        <w:spacing w:line="288" w:lineRule="auto"/>
        <w:jc w:val="both"/>
        <w:rPr>
          <w:rFonts w:ascii="Arial" w:hAnsi="Arial" w:cs="Arial"/>
          <w:sz w:val="8"/>
          <w:szCs w:val="16"/>
        </w:rPr>
      </w:pPr>
      <w:r>
        <w:rPr>
          <w:rFonts w:ascii="Arial" w:hAnsi="Arial" w:cs="Arial"/>
          <w:b/>
          <w:sz w:val="22"/>
        </w:rPr>
        <w:t>15</w:t>
      </w:r>
      <w:r w:rsidR="00A16029" w:rsidRPr="00CF3510">
        <w:rPr>
          <w:rFonts w:ascii="Arial" w:hAnsi="Arial" w:cs="Arial"/>
          <w:b/>
          <w:sz w:val="22"/>
        </w:rPr>
        <w:t>.3</w:t>
      </w:r>
      <w:r w:rsidR="00A16029" w:rsidRPr="00CF3510">
        <w:rPr>
          <w:rFonts w:ascii="Arial" w:hAnsi="Arial" w:cs="Arial"/>
          <w:sz w:val="22"/>
        </w:rPr>
        <w:t xml:space="preserve"> W przypadku, gdy jako najkorzystniejsza oferta zostanie wybrana oferta Wykonawców wspólnie ubiegających się o udzielenie zamówienia, Wykonawca przed podpisaniem umowy, na wezwanie Zamawiającego, przedłoży</w:t>
      </w:r>
      <w:r w:rsidR="003E4EE9">
        <w:rPr>
          <w:rFonts w:ascii="Arial" w:hAnsi="Arial" w:cs="Arial"/>
          <w:sz w:val="22"/>
        </w:rPr>
        <w:t xml:space="preserve"> kopię umowy</w:t>
      </w:r>
      <w:r w:rsidR="00A16029" w:rsidRPr="00CF3510">
        <w:rPr>
          <w:rFonts w:ascii="Arial" w:hAnsi="Arial" w:cs="Arial"/>
          <w:sz w:val="22"/>
        </w:rPr>
        <w:t xml:space="preserve"> regulującą współpracę Wykonawców.</w:t>
      </w:r>
    </w:p>
    <w:p w14:paraId="29580337" w14:textId="77777777" w:rsidR="007719C4" w:rsidRPr="00CF3510" w:rsidRDefault="007719C4" w:rsidP="00CF3510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8"/>
          <w:szCs w:val="16"/>
        </w:rPr>
      </w:pPr>
    </w:p>
    <w:p w14:paraId="4A82E449" w14:textId="77777777" w:rsidR="00DE2520" w:rsidRPr="00DD4B99" w:rsidRDefault="00DE2520" w:rsidP="001A1DFD">
      <w:pPr>
        <w:pStyle w:val="Akapitzlist"/>
        <w:numPr>
          <w:ilvl w:val="1"/>
          <w:numId w:val="12"/>
        </w:numPr>
        <w:tabs>
          <w:tab w:val="left" w:pos="0"/>
          <w:tab w:val="left" w:pos="567"/>
        </w:tabs>
        <w:spacing w:line="288" w:lineRule="auto"/>
        <w:ind w:left="0" w:firstLine="0"/>
        <w:jc w:val="both"/>
        <w:rPr>
          <w:rFonts w:ascii="Arial" w:hAnsi="Arial" w:cs="Arial"/>
          <w:color w:val="FF0000"/>
          <w:sz w:val="6"/>
          <w:szCs w:val="22"/>
        </w:rPr>
      </w:pPr>
      <w:r w:rsidRPr="00C02567">
        <w:rPr>
          <w:rFonts w:ascii="Arial" w:hAnsi="Arial" w:cs="Arial"/>
          <w:sz w:val="22"/>
          <w:szCs w:val="22"/>
        </w:rPr>
        <w:t>Wykonawca, przed podpisaniem umowy, zobowiązany jest do</w:t>
      </w:r>
      <w:r>
        <w:rPr>
          <w:rFonts w:ascii="Arial" w:hAnsi="Arial" w:cs="Arial"/>
          <w:sz w:val="22"/>
          <w:szCs w:val="22"/>
        </w:rPr>
        <w:t xml:space="preserve"> </w:t>
      </w:r>
      <w:r w:rsidRPr="00DD4B99">
        <w:rPr>
          <w:rFonts w:ascii="Arial" w:hAnsi="Arial" w:cs="Arial"/>
          <w:sz w:val="22"/>
          <w:szCs w:val="22"/>
        </w:rPr>
        <w:t xml:space="preserve">wniesienia </w:t>
      </w:r>
      <w:r w:rsidRPr="00DD4B99">
        <w:rPr>
          <w:rFonts w:ascii="Arial" w:hAnsi="Arial" w:cs="Arial"/>
          <w:b/>
          <w:sz w:val="22"/>
          <w:szCs w:val="22"/>
        </w:rPr>
        <w:t>zabezpieczenia należytego wykonania umowy</w:t>
      </w:r>
      <w:r w:rsidRPr="00DD4B99">
        <w:rPr>
          <w:rFonts w:ascii="Arial" w:hAnsi="Arial" w:cs="Arial"/>
          <w:sz w:val="22"/>
          <w:szCs w:val="22"/>
        </w:rPr>
        <w:t>, zgodnie z pkt 16 SWZ.</w:t>
      </w:r>
    </w:p>
    <w:p w14:paraId="4C68D6FC" w14:textId="77777777" w:rsidR="0049500D" w:rsidRDefault="0049500D" w:rsidP="00CF3510">
      <w:pPr>
        <w:tabs>
          <w:tab w:val="left" w:pos="900"/>
        </w:tabs>
        <w:spacing w:line="288" w:lineRule="auto"/>
        <w:jc w:val="both"/>
        <w:rPr>
          <w:rFonts w:ascii="Arial" w:hAnsi="Arial" w:cs="Arial"/>
          <w:color w:val="FF0000"/>
          <w:sz w:val="6"/>
          <w:szCs w:val="22"/>
        </w:rPr>
      </w:pPr>
    </w:p>
    <w:p w14:paraId="0E45D4B3" w14:textId="77777777" w:rsidR="0049500D" w:rsidRDefault="0049500D" w:rsidP="00CF3510">
      <w:pPr>
        <w:tabs>
          <w:tab w:val="left" w:pos="900"/>
        </w:tabs>
        <w:spacing w:line="288" w:lineRule="auto"/>
        <w:jc w:val="both"/>
        <w:rPr>
          <w:rFonts w:ascii="Arial" w:hAnsi="Arial" w:cs="Arial"/>
          <w:color w:val="FF0000"/>
          <w:sz w:val="6"/>
          <w:szCs w:val="22"/>
        </w:rPr>
      </w:pPr>
    </w:p>
    <w:p w14:paraId="46E4EF72" w14:textId="77777777" w:rsidR="0049500D" w:rsidRPr="003E4EE9" w:rsidRDefault="0049500D" w:rsidP="00CF3510">
      <w:pPr>
        <w:tabs>
          <w:tab w:val="left" w:pos="900"/>
        </w:tabs>
        <w:spacing w:line="288" w:lineRule="auto"/>
        <w:jc w:val="both"/>
        <w:rPr>
          <w:rFonts w:ascii="Arial" w:hAnsi="Arial" w:cs="Arial"/>
          <w:color w:val="FF0000"/>
          <w:sz w:val="6"/>
          <w:szCs w:val="22"/>
        </w:rPr>
      </w:pPr>
    </w:p>
    <w:p w14:paraId="3DBF6563" w14:textId="77777777" w:rsidR="007719C4" w:rsidRPr="00CF3510" w:rsidRDefault="00C02567" w:rsidP="00CF3510">
      <w:pPr>
        <w:tabs>
          <w:tab w:val="left" w:pos="0"/>
          <w:tab w:val="left" w:pos="567"/>
        </w:tabs>
        <w:spacing w:line="288" w:lineRule="auto"/>
        <w:jc w:val="both"/>
        <w:rPr>
          <w:rFonts w:ascii="Arial" w:eastAsia="Times New Roman" w:hAnsi="Arial" w:cs="Arial"/>
          <w:sz w:val="8"/>
          <w:szCs w:val="16"/>
        </w:rPr>
      </w:pPr>
      <w:r>
        <w:rPr>
          <w:rFonts w:ascii="Arial" w:hAnsi="Arial" w:cs="Arial"/>
          <w:b/>
          <w:sz w:val="22"/>
          <w:szCs w:val="22"/>
        </w:rPr>
        <w:t>15</w:t>
      </w:r>
      <w:r w:rsidR="00A16029" w:rsidRPr="00CF3510">
        <w:rPr>
          <w:rFonts w:ascii="Arial" w:hAnsi="Arial" w:cs="Arial"/>
          <w:b/>
          <w:sz w:val="22"/>
          <w:szCs w:val="22"/>
        </w:rPr>
        <w:t>.5</w:t>
      </w:r>
      <w:r w:rsidR="00A16029" w:rsidRPr="00CF3510">
        <w:rPr>
          <w:rFonts w:ascii="Arial" w:hAnsi="Arial" w:cs="Arial"/>
          <w:sz w:val="22"/>
          <w:szCs w:val="22"/>
        </w:rPr>
        <w:t xml:space="preserve"> Zamawiający zawrze </w:t>
      </w:r>
      <w:r w:rsidR="00A16029" w:rsidRPr="00CF3510">
        <w:rPr>
          <w:rFonts w:ascii="Arial" w:eastAsia="Times New Roman" w:hAnsi="Arial" w:cs="Arial"/>
          <w:sz w:val="22"/>
          <w:szCs w:val="22"/>
        </w:rPr>
        <w:t xml:space="preserve">umowę w sprawie zamówienia publicznego, w terminie nie krótszym niż określony w art. </w:t>
      </w:r>
      <w:r w:rsidR="000E35D8">
        <w:rPr>
          <w:rFonts w:ascii="Arial" w:eastAsia="Times New Roman" w:hAnsi="Arial" w:cs="Arial"/>
          <w:sz w:val="22"/>
          <w:szCs w:val="22"/>
        </w:rPr>
        <w:t>264</w:t>
      </w:r>
      <w:r w:rsidR="00A16029" w:rsidRPr="00CF3510">
        <w:rPr>
          <w:rFonts w:ascii="Arial" w:eastAsia="Times New Roman" w:hAnsi="Arial" w:cs="Arial"/>
          <w:sz w:val="22"/>
          <w:szCs w:val="22"/>
        </w:rPr>
        <w:t xml:space="preserve"> ust. </w:t>
      </w:r>
      <w:r w:rsidR="000E35D8">
        <w:rPr>
          <w:rFonts w:ascii="Arial" w:eastAsia="Times New Roman" w:hAnsi="Arial" w:cs="Arial"/>
          <w:sz w:val="22"/>
          <w:szCs w:val="22"/>
        </w:rPr>
        <w:t>1</w:t>
      </w:r>
      <w:r w:rsidR="00A16029" w:rsidRPr="00CF3510">
        <w:rPr>
          <w:rFonts w:ascii="Arial" w:eastAsia="Times New Roman" w:hAnsi="Arial" w:cs="Arial"/>
          <w:sz w:val="22"/>
          <w:szCs w:val="22"/>
        </w:rPr>
        <w:t xml:space="preserve"> ustawy </w:t>
      </w:r>
      <w:proofErr w:type="spellStart"/>
      <w:r w:rsidR="00A16029" w:rsidRPr="00CF3510">
        <w:rPr>
          <w:rFonts w:ascii="Arial" w:eastAsia="Times New Roman" w:hAnsi="Arial" w:cs="Arial"/>
          <w:sz w:val="22"/>
          <w:szCs w:val="22"/>
        </w:rPr>
        <w:t>Pzp</w:t>
      </w:r>
      <w:proofErr w:type="spellEnd"/>
      <w:r w:rsidR="00A16029" w:rsidRPr="00CF3510">
        <w:rPr>
          <w:rFonts w:ascii="Arial" w:eastAsia="Times New Roman" w:hAnsi="Arial" w:cs="Arial"/>
          <w:sz w:val="22"/>
          <w:szCs w:val="22"/>
        </w:rPr>
        <w:t xml:space="preserve">, z zastrzeżeniem art. </w:t>
      </w:r>
      <w:r w:rsidR="000E35D8">
        <w:rPr>
          <w:rFonts w:ascii="Arial" w:eastAsia="Times New Roman" w:hAnsi="Arial" w:cs="Arial"/>
          <w:sz w:val="22"/>
          <w:szCs w:val="22"/>
        </w:rPr>
        <w:t>264</w:t>
      </w:r>
      <w:r w:rsidR="00A16029" w:rsidRPr="00CF3510">
        <w:rPr>
          <w:rFonts w:ascii="Arial" w:eastAsia="Times New Roman" w:hAnsi="Arial" w:cs="Arial"/>
          <w:sz w:val="22"/>
          <w:szCs w:val="22"/>
        </w:rPr>
        <w:t xml:space="preserve"> ust. </w:t>
      </w:r>
      <w:r w:rsidR="000E35D8">
        <w:rPr>
          <w:rFonts w:ascii="Arial" w:eastAsia="Times New Roman" w:hAnsi="Arial" w:cs="Arial"/>
          <w:sz w:val="22"/>
          <w:szCs w:val="22"/>
        </w:rPr>
        <w:t>2</w:t>
      </w:r>
      <w:r w:rsidR="00A16029" w:rsidRPr="00CF3510">
        <w:rPr>
          <w:rFonts w:ascii="Arial" w:eastAsia="Times New Roman" w:hAnsi="Arial" w:cs="Arial"/>
          <w:sz w:val="22"/>
          <w:szCs w:val="22"/>
        </w:rPr>
        <w:t xml:space="preserve"> cytowanej ustawy.</w:t>
      </w:r>
    </w:p>
    <w:p w14:paraId="72A169F1" w14:textId="77777777" w:rsidR="007719C4" w:rsidRPr="0036316A" w:rsidRDefault="007719C4" w:rsidP="00CF3510">
      <w:pPr>
        <w:tabs>
          <w:tab w:val="left" w:pos="0"/>
        </w:tabs>
        <w:spacing w:line="288" w:lineRule="auto"/>
        <w:jc w:val="both"/>
        <w:rPr>
          <w:rFonts w:ascii="Arial" w:eastAsia="Times New Roman" w:hAnsi="Arial" w:cs="Arial"/>
          <w:sz w:val="10"/>
          <w:szCs w:val="16"/>
        </w:rPr>
      </w:pPr>
    </w:p>
    <w:p w14:paraId="356A40BB" w14:textId="77777777" w:rsidR="007719C4" w:rsidRPr="00CF3510" w:rsidRDefault="00A16029" w:rsidP="00CF3510">
      <w:pPr>
        <w:pStyle w:val="Tretekstu"/>
        <w:tabs>
          <w:tab w:val="left" w:pos="426"/>
        </w:tabs>
        <w:spacing w:after="0" w:line="288" w:lineRule="auto"/>
        <w:jc w:val="both"/>
        <w:rPr>
          <w:rFonts w:ascii="Arial" w:hAnsi="Arial" w:cs="Arial"/>
          <w:b/>
          <w:sz w:val="6"/>
          <w:szCs w:val="22"/>
        </w:rPr>
      </w:pPr>
      <w:r w:rsidRPr="00CF3510">
        <w:rPr>
          <w:rFonts w:ascii="Arial" w:hAnsi="Arial" w:cs="Arial"/>
          <w:b/>
          <w:color w:val="000000"/>
          <w:sz w:val="22"/>
          <w:szCs w:val="22"/>
        </w:rPr>
        <w:t>1</w:t>
      </w:r>
      <w:r w:rsidR="00143E6B">
        <w:rPr>
          <w:rFonts w:ascii="Arial" w:hAnsi="Arial" w:cs="Arial"/>
          <w:b/>
          <w:color w:val="000000"/>
          <w:sz w:val="22"/>
          <w:szCs w:val="22"/>
        </w:rPr>
        <w:t>6</w:t>
      </w:r>
      <w:r w:rsidRPr="00CF3510">
        <w:rPr>
          <w:rFonts w:ascii="Arial" w:hAnsi="Arial" w:cs="Arial"/>
          <w:b/>
          <w:color w:val="000000"/>
          <w:sz w:val="22"/>
          <w:szCs w:val="22"/>
        </w:rPr>
        <w:t xml:space="preserve">. WYMAGANIA DOTYCZĄCE ZABEZPIECZENIA NALEŻYTEGO WYKONANIA UMOWY </w:t>
      </w:r>
      <w:r w:rsidR="00385D3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259F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8421B47" w14:textId="77777777" w:rsidR="007719C4" w:rsidRPr="00CF3510" w:rsidRDefault="007719C4" w:rsidP="00CF3510">
      <w:pPr>
        <w:spacing w:line="288" w:lineRule="auto"/>
        <w:jc w:val="both"/>
        <w:rPr>
          <w:rFonts w:ascii="Arial" w:hAnsi="Arial" w:cs="Arial"/>
          <w:b/>
          <w:sz w:val="6"/>
          <w:szCs w:val="22"/>
        </w:rPr>
      </w:pPr>
    </w:p>
    <w:p w14:paraId="2B1D485D" w14:textId="21BA57F8" w:rsidR="007719C4" w:rsidRPr="00CF3510" w:rsidRDefault="00A16029" w:rsidP="00CF3510">
      <w:pPr>
        <w:pStyle w:val="WW-Tekstpodstawowy3"/>
        <w:tabs>
          <w:tab w:val="left" w:pos="540"/>
        </w:tabs>
        <w:spacing w:line="288" w:lineRule="auto"/>
      </w:pPr>
      <w:r w:rsidRPr="00CF3510">
        <w:rPr>
          <w:b/>
          <w:color w:val="000000"/>
          <w:szCs w:val="22"/>
        </w:rPr>
        <w:t>1</w:t>
      </w:r>
      <w:r w:rsidR="00143E6B">
        <w:rPr>
          <w:b/>
          <w:color w:val="000000"/>
          <w:szCs w:val="22"/>
        </w:rPr>
        <w:t>6</w:t>
      </w:r>
      <w:r w:rsidRPr="00CF3510">
        <w:rPr>
          <w:b/>
          <w:color w:val="000000"/>
          <w:szCs w:val="22"/>
        </w:rPr>
        <w:t>.1</w:t>
      </w:r>
      <w:r w:rsidRPr="00CF3510">
        <w:rPr>
          <w:color w:val="000000"/>
          <w:szCs w:val="22"/>
        </w:rPr>
        <w:t xml:space="preserve"> Wykonawca, przed podpisaniem umowy, zobowiązany jest do wniesienia zabezpieczenia należytego wykonania umowy na kwotę stanowiącą</w:t>
      </w:r>
      <w:r w:rsidRPr="0051517D">
        <w:rPr>
          <w:color w:val="FF0000"/>
          <w:szCs w:val="22"/>
        </w:rPr>
        <w:t xml:space="preserve"> </w:t>
      </w:r>
      <w:r w:rsidR="005966E2" w:rsidRPr="005966E2">
        <w:rPr>
          <w:color w:val="auto"/>
          <w:szCs w:val="22"/>
        </w:rPr>
        <w:t>5</w:t>
      </w:r>
      <w:r w:rsidRPr="005966E2">
        <w:rPr>
          <w:color w:val="auto"/>
          <w:szCs w:val="22"/>
        </w:rPr>
        <w:t>%</w:t>
      </w:r>
      <w:r w:rsidRPr="0051517D">
        <w:rPr>
          <w:color w:val="FF0000"/>
          <w:szCs w:val="22"/>
        </w:rPr>
        <w:t xml:space="preserve"> </w:t>
      </w:r>
      <w:r w:rsidRPr="00CF3510">
        <w:t>wartości (ceny ofertowej)</w:t>
      </w:r>
      <w:r w:rsidR="00F84994">
        <w:t xml:space="preserve"> </w:t>
      </w:r>
      <w:r w:rsidRPr="00CF3510">
        <w:t>zamówienia objętego ofertą.</w:t>
      </w:r>
    </w:p>
    <w:p w14:paraId="1D6DDBE6" w14:textId="77777777" w:rsidR="007719C4" w:rsidRPr="00CF3510" w:rsidRDefault="00A16029" w:rsidP="00CF3510">
      <w:pPr>
        <w:pStyle w:val="WW-Tekstpodstawowy3"/>
        <w:spacing w:line="288" w:lineRule="auto"/>
      </w:pPr>
      <w:r w:rsidRPr="00CF3510">
        <w:t xml:space="preserve">Zabezpieczenie należytego wykonania umowy może być wniesione według wyboru </w:t>
      </w:r>
      <w:r w:rsidR="00143E6B">
        <w:t xml:space="preserve">wykonawcy w jednej lub kilku </w:t>
      </w:r>
      <w:r w:rsidRPr="00CF3510">
        <w:t>formach:</w:t>
      </w:r>
    </w:p>
    <w:p w14:paraId="1A99BE4E" w14:textId="77777777" w:rsidR="007719C4" w:rsidRPr="00CF3510" w:rsidRDefault="00A16029" w:rsidP="00FF3306">
      <w:pPr>
        <w:pStyle w:val="WW-Tekstpodstawowy3"/>
        <w:numPr>
          <w:ilvl w:val="0"/>
          <w:numId w:val="5"/>
        </w:numPr>
        <w:tabs>
          <w:tab w:val="left" w:pos="426"/>
        </w:tabs>
        <w:spacing w:line="288" w:lineRule="auto"/>
        <w:ind w:left="426" w:hanging="284"/>
      </w:pPr>
      <w:r w:rsidRPr="00CF3510">
        <w:t>pieniądzu;</w:t>
      </w:r>
    </w:p>
    <w:p w14:paraId="17266F36" w14:textId="77777777" w:rsidR="007719C4" w:rsidRPr="00CF3510" w:rsidRDefault="00A16029" w:rsidP="00FF3306">
      <w:pPr>
        <w:pStyle w:val="WW-Tekstpodstawowy3"/>
        <w:numPr>
          <w:ilvl w:val="0"/>
          <w:numId w:val="5"/>
        </w:numPr>
        <w:tabs>
          <w:tab w:val="left" w:pos="426"/>
        </w:tabs>
        <w:spacing w:line="288" w:lineRule="auto"/>
        <w:ind w:left="426" w:hanging="284"/>
      </w:pPr>
      <w:r w:rsidRPr="00CF3510">
        <w:t>poręczeniach bankowych lub poręczeniach spółdzielczej kasy oszczędnościowo-kredytowej, z tym że zobowiązanie kasy jest zawsze zobowiązaniem pieniężnym;</w:t>
      </w:r>
    </w:p>
    <w:p w14:paraId="388518EC" w14:textId="77777777" w:rsidR="007719C4" w:rsidRPr="00CF3510" w:rsidRDefault="00A16029" w:rsidP="00FF3306">
      <w:pPr>
        <w:pStyle w:val="WW-Tekstpodstawowy3"/>
        <w:numPr>
          <w:ilvl w:val="0"/>
          <w:numId w:val="5"/>
        </w:numPr>
        <w:tabs>
          <w:tab w:val="left" w:pos="426"/>
        </w:tabs>
        <w:spacing w:line="288" w:lineRule="auto"/>
        <w:ind w:left="426" w:hanging="284"/>
      </w:pPr>
      <w:r w:rsidRPr="00CF3510">
        <w:t>gwarancjach bankowych;</w:t>
      </w:r>
    </w:p>
    <w:p w14:paraId="6519F950" w14:textId="77777777" w:rsidR="007719C4" w:rsidRPr="00CF3510" w:rsidRDefault="00A16029" w:rsidP="00FF3306">
      <w:pPr>
        <w:pStyle w:val="WW-Tekstpodstawowy3"/>
        <w:numPr>
          <w:ilvl w:val="0"/>
          <w:numId w:val="5"/>
        </w:numPr>
        <w:tabs>
          <w:tab w:val="left" w:pos="426"/>
        </w:tabs>
        <w:spacing w:line="288" w:lineRule="auto"/>
        <w:ind w:left="426" w:hanging="284"/>
      </w:pPr>
      <w:r w:rsidRPr="00CF3510">
        <w:t>gwarancjach ubezpieczeniowych;</w:t>
      </w:r>
    </w:p>
    <w:p w14:paraId="307E5B43" w14:textId="0EC0F3D8" w:rsidR="007719C4" w:rsidRPr="00CF3510" w:rsidRDefault="00A16029" w:rsidP="00FF3306">
      <w:pPr>
        <w:pStyle w:val="WW-Tekstpodstawowy3"/>
        <w:numPr>
          <w:ilvl w:val="0"/>
          <w:numId w:val="5"/>
        </w:numPr>
        <w:tabs>
          <w:tab w:val="left" w:pos="426"/>
        </w:tabs>
        <w:spacing w:line="288" w:lineRule="auto"/>
        <w:ind w:left="426" w:hanging="284"/>
        <w:rPr>
          <w:sz w:val="12"/>
          <w:szCs w:val="16"/>
        </w:rPr>
      </w:pPr>
      <w:r w:rsidRPr="00CF3510">
        <w:t xml:space="preserve">poręczeniach udzielanych przez podmioty, o których mowa </w:t>
      </w:r>
      <w:r w:rsidR="00904371">
        <w:t xml:space="preserve">w art. 6b ust. 5 pkt 2 ustawy </w:t>
      </w:r>
      <w:r w:rsidR="00E70597">
        <w:br/>
      </w:r>
      <w:r w:rsidRPr="00CF3510">
        <w:t xml:space="preserve">z dnia 9 listopada 2000 r. o utworzeniu Polskiej Agencji Rozwoju Przedsiębiorczości.  </w:t>
      </w:r>
    </w:p>
    <w:p w14:paraId="7A7FF413" w14:textId="77777777" w:rsidR="007719C4" w:rsidRPr="0036316A" w:rsidRDefault="007719C4" w:rsidP="00CF3510">
      <w:pPr>
        <w:pStyle w:val="WW-Tekstpodstawowy3"/>
        <w:spacing w:line="288" w:lineRule="auto"/>
        <w:rPr>
          <w:sz w:val="10"/>
          <w:szCs w:val="16"/>
        </w:rPr>
      </w:pPr>
    </w:p>
    <w:p w14:paraId="19C37BD5" w14:textId="6178D5D2" w:rsidR="003259F2" w:rsidRPr="003259F2" w:rsidRDefault="00A16029" w:rsidP="003259F2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3510">
        <w:rPr>
          <w:rFonts w:ascii="Arial" w:hAnsi="Arial" w:cs="Arial"/>
          <w:b/>
          <w:sz w:val="22"/>
          <w:szCs w:val="22"/>
        </w:rPr>
        <w:lastRenderedPageBreak/>
        <w:t>1</w:t>
      </w:r>
      <w:r w:rsidR="00663F83">
        <w:rPr>
          <w:rFonts w:ascii="Arial" w:hAnsi="Arial" w:cs="Arial"/>
          <w:b/>
          <w:sz w:val="22"/>
          <w:szCs w:val="22"/>
        </w:rPr>
        <w:t>6</w:t>
      </w:r>
      <w:r w:rsidRPr="00CF3510">
        <w:rPr>
          <w:rFonts w:ascii="Arial" w:hAnsi="Arial" w:cs="Arial"/>
          <w:b/>
          <w:sz w:val="22"/>
          <w:szCs w:val="22"/>
        </w:rPr>
        <w:t>.2</w:t>
      </w:r>
      <w:r w:rsidRPr="00CF3510">
        <w:rPr>
          <w:rFonts w:ascii="Arial" w:hAnsi="Arial" w:cs="Arial"/>
          <w:sz w:val="22"/>
          <w:szCs w:val="22"/>
        </w:rPr>
        <w:t xml:space="preserve"> </w:t>
      </w:r>
      <w:r w:rsidR="003259F2" w:rsidRPr="003259F2">
        <w:rPr>
          <w:rFonts w:ascii="Arial" w:hAnsi="Arial" w:cs="Arial"/>
          <w:sz w:val="22"/>
          <w:szCs w:val="22"/>
        </w:rPr>
        <w:t xml:space="preserve">Zabezpieczenie wnoszone w pieniądzu Wykonawca wpłaca przelewem na rachunek bankowy Zamawiającego – </w:t>
      </w:r>
      <w:r w:rsidR="00DA63B6">
        <w:rPr>
          <w:rFonts w:ascii="Arial" w:hAnsi="Arial" w:cs="Arial"/>
          <w:sz w:val="22"/>
          <w:szCs w:val="22"/>
        </w:rPr>
        <w:t xml:space="preserve">Urzędu Miejskiego w Tczewie: </w:t>
      </w:r>
      <w:r w:rsidR="00DA63B6">
        <w:rPr>
          <w:rFonts w:ascii="Arial" w:hAnsi="Arial" w:cs="Arial"/>
          <w:color w:val="000000"/>
          <w:sz w:val="22"/>
          <w:szCs w:val="22"/>
        </w:rPr>
        <w:t xml:space="preserve">Bank Pekao S.A. I o/Gdańsk Filia </w:t>
      </w:r>
      <w:r w:rsidR="00B54B5B">
        <w:rPr>
          <w:rFonts w:ascii="Arial" w:hAnsi="Arial" w:cs="Arial"/>
          <w:color w:val="000000"/>
          <w:sz w:val="22"/>
          <w:szCs w:val="22"/>
        </w:rPr>
        <w:br/>
      </w:r>
      <w:r w:rsidR="00DA63B6">
        <w:rPr>
          <w:rFonts w:ascii="Arial" w:hAnsi="Arial" w:cs="Arial"/>
          <w:color w:val="000000"/>
          <w:sz w:val="22"/>
          <w:szCs w:val="22"/>
        </w:rPr>
        <w:t>Nr 2</w:t>
      </w:r>
      <w:r w:rsidR="00DA63B6">
        <w:rPr>
          <w:rFonts w:ascii="Arial" w:hAnsi="Arial" w:cs="Arial"/>
          <w:sz w:val="22"/>
          <w:szCs w:val="22"/>
        </w:rPr>
        <w:t xml:space="preserve"> nr 68124012421111001002250598.</w:t>
      </w:r>
    </w:p>
    <w:p w14:paraId="7B7268D3" w14:textId="77777777" w:rsidR="007719C4" w:rsidRPr="00CF3510" w:rsidRDefault="00A16029" w:rsidP="00D9758C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2"/>
          <w:szCs w:val="20"/>
        </w:rPr>
      </w:pPr>
      <w:r w:rsidRPr="00CF3510">
        <w:rPr>
          <w:rFonts w:ascii="Arial" w:hAnsi="Arial" w:cs="Arial"/>
          <w:sz w:val="22"/>
          <w:szCs w:val="22"/>
        </w:rPr>
        <w:t xml:space="preserve">Za termin wniesienia zabezpieczenia w </w:t>
      </w:r>
      <w:r w:rsidR="003D74FB">
        <w:rPr>
          <w:rFonts w:ascii="Arial" w:hAnsi="Arial" w:cs="Arial"/>
          <w:sz w:val="22"/>
          <w:szCs w:val="22"/>
        </w:rPr>
        <w:t>pieniądzu</w:t>
      </w:r>
      <w:r w:rsidRPr="00CF3510">
        <w:rPr>
          <w:rFonts w:ascii="Arial" w:hAnsi="Arial" w:cs="Arial"/>
          <w:sz w:val="22"/>
          <w:szCs w:val="22"/>
        </w:rPr>
        <w:t xml:space="preserve"> zostanie uznany termin uznania rachunku Zamawiającego (data potwierdzenia wpływu środków na rachunek Zamawiającego).</w:t>
      </w:r>
    </w:p>
    <w:p w14:paraId="6F2C6DAC" w14:textId="77777777" w:rsidR="007719C4" w:rsidRPr="00CF3510" w:rsidRDefault="007719C4" w:rsidP="00CF3510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2"/>
          <w:szCs w:val="20"/>
        </w:rPr>
      </w:pPr>
    </w:p>
    <w:p w14:paraId="1678459D" w14:textId="77777777" w:rsidR="007719C4" w:rsidRPr="00CF3510" w:rsidRDefault="00663F83" w:rsidP="00663F83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2"/>
          <w:szCs w:val="22"/>
        </w:rPr>
      </w:pPr>
      <w:r w:rsidRPr="00663F83">
        <w:rPr>
          <w:rFonts w:ascii="Arial" w:hAnsi="Arial" w:cs="Arial"/>
          <w:b/>
          <w:sz w:val="22"/>
          <w:szCs w:val="22"/>
        </w:rPr>
        <w:t>16.3</w:t>
      </w:r>
      <w:r>
        <w:rPr>
          <w:rFonts w:ascii="Arial" w:hAnsi="Arial" w:cs="Arial"/>
          <w:sz w:val="22"/>
          <w:szCs w:val="22"/>
        </w:rPr>
        <w:t xml:space="preserve"> </w:t>
      </w:r>
      <w:r w:rsidR="00A16029" w:rsidRPr="00CF3510">
        <w:rPr>
          <w:rFonts w:ascii="Arial" w:hAnsi="Arial" w:cs="Arial"/>
          <w:sz w:val="22"/>
          <w:szCs w:val="22"/>
        </w:rPr>
        <w:t xml:space="preserve">Zamawiający nie wyraża zgody na wniesienie zabezpieczenia w formach przewidzianych w art. </w:t>
      </w:r>
      <w:r w:rsidR="00A053C3">
        <w:rPr>
          <w:rFonts w:ascii="Arial" w:hAnsi="Arial" w:cs="Arial"/>
          <w:sz w:val="22"/>
          <w:szCs w:val="22"/>
        </w:rPr>
        <w:t>450</w:t>
      </w:r>
      <w:r w:rsidR="00A16029" w:rsidRPr="00CF3510">
        <w:rPr>
          <w:rFonts w:ascii="Arial" w:hAnsi="Arial" w:cs="Arial"/>
          <w:sz w:val="22"/>
          <w:szCs w:val="22"/>
        </w:rPr>
        <w:t xml:space="preserve"> ust. 2 ustawy </w:t>
      </w:r>
      <w:proofErr w:type="spellStart"/>
      <w:r w:rsidR="00A16029" w:rsidRPr="00CF3510">
        <w:rPr>
          <w:rFonts w:ascii="Arial" w:hAnsi="Arial" w:cs="Arial"/>
          <w:sz w:val="22"/>
          <w:szCs w:val="22"/>
        </w:rPr>
        <w:t>Pzp</w:t>
      </w:r>
      <w:proofErr w:type="spellEnd"/>
      <w:r w:rsidR="00A16029" w:rsidRPr="00CF3510">
        <w:rPr>
          <w:rFonts w:ascii="Arial" w:hAnsi="Arial" w:cs="Arial"/>
          <w:sz w:val="22"/>
          <w:szCs w:val="22"/>
        </w:rPr>
        <w:t>.</w:t>
      </w:r>
    </w:p>
    <w:p w14:paraId="1F1361B1" w14:textId="77777777" w:rsidR="007719C4" w:rsidRPr="00CF3510" w:rsidRDefault="007719C4" w:rsidP="003417A9">
      <w:pPr>
        <w:tabs>
          <w:tab w:val="left" w:pos="540"/>
        </w:tabs>
        <w:spacing w:line="288" w:lineRule="auto"/>
        <w:jc w:val="both"/>
        <w:rPr>
          <w:rFonts w:ascii="Arial" w:hAnsi="Arial" w:cs="Arial"/>
          <w:sz w:val="12"/>
          <w:szCs w:val="22"/>
        </w:rPr>
      </w:pPr>
    </w:p>
    <w:p w14:paraId="45978BFB" w14:textId="77777777" w:rsidR="007719C4" w:rsidRPr="00663F83" w:rsidRDefault="00A16029" w:rsidP="001A1DFD">
      <w:pPr>
        <w:pStyle w:val="Akapitzlist"/>
        <w:numPr>
          <w:ilvl w:val="1"/>
          <w:numId w:val="13"/>
        </w:numPr>
        <w:tabs>
          <w:tab w:val="left" w:pos="540"/>
        </w:tabs>
        <w:spacing w:line="288" w:lineRule="auto"/>
        <w:ind w:left="0" w:firstLine="0"/>
        <w:jc w:val="both"/>
        <w:rPr>
          <w:rFonts w:ascii="Arial" w:hAnsi="Arial" w:cs="Arial"/>
          <w:sz w:val="10"/>
          <w:szCs w:val="22"/>
        </w:rPr>
      </w:pPr>
      <w:r w:rsidRPr="00663F83">
        <w:rPr>
          <w:rFonts w:ascii="Arial" w:hAnsi="Arial" w:cs="Arial"/>
          <w:sz w:val="22"/>
          <w:szCs w:val="22"/>
        </w:rPr>
        <w:t>W przypadku wniesien</w:t>
      </w:r>
      <w:r w:rsidR="000E35D8">
        <w:rPr>
          <w:rFonts w:ascii="Arial" w:hAnsi="Arial" w:cs="Arial"/>
          <w:sz w:val="22"/>
          <w:szCs w:val="22"/>
        </w:rPr>
        <w:t xml:space="preserve">ia wadium </w:t>
      </w:r>
      <w:r w:rsidRPr="00663F83">
        <w:rPr>
          <w:rFonts w:ascii="Arial" w:hAnsi="Arial" w:cs="Arial"/>
          <w:sz w:val="22"/>
          <w:szCs w:val="22"/>
        </w:rPr>
        <w:t xml:space="preserve">w pieniądzu </w:t>
      </w:r>
      <w:r w:rsidR="00A053C3">
        <w:rPr>
          <w:rFonts w:ascii="Arial" w:hAnsi="Arial" w:cs="Arial"/>
          <w:sz w:val="22"/>
          <w:szCs w:val="22"/>
        </w:rPr>
        <w:t>w</w:t>
      </w:r>
      <w:r w:rsidRPr="00663F83">
        <w:rPr>
          <w:rFonts w:ascii="Arial" w:hAnsi="Arial" w:cs="Arial"/>
          <w:sz w:val="22"/>
          <w:szCs w:val="22"/>
        </w:rPr>
        <w:t xml:space="preserve">ykonawca może wyrazić zgodę na zaliczenie kwoty wadium na poczet zabezpieczenia.  </w:t>
      </w:r>
    </w:p>
    <w:p w14:paraId="61E1FD5D" w14:textId="77777777" w:rsidR="00663F83" w:rsidRPr="00663F83" w:rsidRDefault="00663F83" w:rsidP="00663F83">
      <w:pPr>
        <w:pStyle w:val="Akapitzlist"/>
        <w:tabs>
          <w:tab w:val="left" w:pos="540"/>
        </w:tabs>
        <w:spacing w:line="288" w:lineRule="auto"/>
        <w:ind w:left="0"/>
        <w:jc w:val="both"/>
        <w:rPr>
          <w:rFonts w:ascii="Arial" w:hAnsi="Arial" w:cs="Arial"/>
          <w:sz w:val="10"/>
          <w:szCs w:val="22"/>
        </w:rPr>
      </w:pPr>
    </w:p>
    <w:p w14:paraId="35C1C92E" w14:textId="77777777" w:rsidR="007719C4" w:rsidRPr="00663F83" w:rsidRDefault="00A16029" w:rsidP="001A1DFD">
      <w:pPr>
        <w:pStyle w:val="Akapitzlist"/>
        <w:numPr>
          <w:ilvl w:val="1"/>
          <w:numId w:val="13"/>
        </w:numPr>
        <w:tabs>
          <w:tab w:val="left" w:pos="540"/>
        </w:tabs>
        <w:spacing w:line="288" w:lineRule="auto"/>
        <w:ind w:left="0" w:firstLine="0"/>
        <w:jc w:val="both"/>
        <w:rPr>
          <w:rFonts w:ascii="Arial" w:hAnsi="Arial" w:cs="Arial"/>
          <w:sz w:val="10"/>
          <w:szCs w:val="22"/>
        </w:rPr>
      </w:pPr>
      <w:r w:rsidRPr="00663F83">
        <w:rPr>
          <w:rFonts w:ascii="Arial" w:hAnsi="Arial" w:cs="Arial"/>
          <w:sz w:val="22"/>
          <w:szCs w:val="22"/>
        </w:rPr>
        <w:t>Dokument gwarancji (bankowej lub ubezpieczeniowej) musi reprezentować nieodwołalną i bezwarunkową gwarancję płatną na pierwsze pisemne żądanie Zamawiającego.</w:t>
      </w:r>
    </w:p>
    <w:p w14:paraId="664FAEDE" w14:textId="77777777" w:rsidR="00041543" w:rsidRPr="00041543" w:rsidRDefault="00041543" w:rsidP="00041543">
      <w:pPr>
        <w:pStyle w:val="Akapitzlist"/>
        <w:tabs>
          <w:tab w:val="left" w:pos="0"/>
          <w:tab w:val="left" w:pos="567"/>
        </w:tabs>
        <w:spacing w:line="288" w:lineRule="auto"/>
        <w:ind w:left="0"/>
        <w:jc w:val="both"/>
        <w:rPr>
          <w:rFonts w:ascii="Arial" w:hAnsi="Arial" w:cs="Arial"/>
          <w:sz w:val="10"/>
          <w:szCs w:val="22"/>
        </w:rPr>
      </w:pPr>
    </w:p>
    <w:p w14:paraId="5165685D" w14:textId="3E0B2D28" w:rsidR="007719C4" w:rsidRPr="00BB0F99" w:rsidRDefault="00A16029" w:rsidP="001A1DFD">
      <w:pPr>
        <w:pStyle w:val="Akapitzlist"/>
        <w:numPr>
          <w:ilvl w:val="1"/>
          <w:numId w:val="13"/>
        </w:numPr>
        <w:tabs>
          <w:tab w:val="left" w:pos="567"/>
        </w:tabs>
        <w:spacing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B0F99">
        <w:rPr>
          <w:rFonts w:ascii="Arial" w:hAnsi="Arial" w:cs="Arial"/>
          <w:color w:val="000000"/>
          <w:sz w:val="22"/>
        </w:rPr>
        <w:t xml:space="preserve">Z treści gwarancji winno wynikać nieodwołalne i bezwarunkowe zobowiązanie Gwaranta (Poręczyciela) do zapłaty Zamawiającemu pełnej kwoty zabezpieczenia, na każde pisemne żądanie Zamawiającego, wzywające do zapłaty kwoty zabezpieczenia i zawierające oświadczenie o niespełnieniu przez Wykonawcę zobowiązań wobec Zamawiającego, wynikających z zawartej umowy. Wypłata winna nastąpić w terminie 14 dni od dnia otrzymania przez Gwaranta (Poręczyciela) wezwania do zapłaty.                      </w:t>
      </w:r>
    </w:p>
    <w:p w14:paraId="3A618663" w14:textId="77777777" w:rsidR="007719C4" w:rsidRPr="00201E92" w:rsidRDefault="007719C4" w:rsidP="00CF3510">
      <w:pPr>
        <w:widowControl/>
        <w:tabs>
          <w:tab w:val="left" w:pos="540"/>
        </w:tabs>
        <w:suppressAutoHyphens w:val="0"/>
        <w:spacing w:line="288" w:lineRule="auto"/>
        <w:jc w:val="both"/>
        <w:rPr>
          <w:rFonts w:ascii="Arial" w:hAnsi="Arial" w:cs="Arial"/>
          <w:b/>
          <w:color w:val="000000"/>
          <w:sz w:val="8"/>
          <w:szCs w:val="8"/>
        </w:rPr>
      </w:pPr>
    </w:p>
    <w:p w14:paraId="4A6D4C32" w14:textId="77777777" w:rsidR="007719C4" w:rsidRPr="00CF3510" w:rsidRDefault="00A16029" w:rsidP="00CF3510">
      <w:pPr>
        <w:widowControl/>
        <w:tabs>
          <w:tab w:val="left" w:pos="540"/>
        </w:tabs>
        <w:suppressAutoHyphens w:val="0"/>
        <w:spacing w:line="288" w:lineRule="auto"/>
        <w:jc w:val="both"/>
        <w:rPr>
          <w:rFonts w:ascii="Arial" w:hAnsi="Arial" w:cs="Arial"/>
          <w:b/>
          <w:color w:val="000000"/>
          <w:sz w:val="8"/>
          <w:szCs w:val="8"/>
        </w:rPr>
      </w:pPr>
      <w:r w:rsidRPr="00CF3510">
        <w:rPr>
          <w:rFonts w:ascii="Arial" w:hAnsi="Arial" w:cs="Arial"/>
          <w:b/>
          <w:color w:val="000000"/>
          <w:sz w:val="22"/>
        </w:rPr>
        <w:t>W treści gwarancji (poręczenia) Gwarant (Poręczyciel) nie może uzależniać dokonania zapłaty od spełnienia przez Beneficjenta (Zamawiającego) dodatkowych warunków                    (np. żądania złożenia wezwania np. tylko w formie listu poleconego czy kurierem) albo przedłożenia dodatkowych dokumentów (oprócz dokumentu potwierdzającego umocowanie osób do występowania w imieniu Zamawiającego z żądaniem zapłaty).</w:t>
      </w:r>
    </w:p>
    <w:p w14:paraId="5E10F7E6" w14:textId="77777777" w:rsidR="007719C4" w:rsidRPr="00CF3510" w:rsidRDefault="007719C4" w:rsidP="00CF3510">
      <w:pPr>
        <w:widowControl/>
        <w:tabs>
          <w:tab w:val="left" w:pos="540"/>
        </w:tabs>
        <w:suppressAutoHyphens w:val="0"/>
        <w:spacing w:line="288" w:lineRule="auto"/>
        <w:jc w:val="both"/>
        <w:rPr>
          <w:rFonts w:ascii="Arial" w:hAnsi="Arial" w:cs="Arial"/>
          <w:b/>
          <w:color w:val="000000"/>
          <w:sz w:val="8"/>
          <w:szCs w:val="8"/>
        </w:rPr>
      </w:pPr>
    </w:p>
    <w:p w14:paraId="4C03154F" w14:textId="77777777" w:rsidR="007719C4" w:rsidRPr="00663F83" w:rsidRDefault="00A16029" w:rsidP="001A1DFD">
      <w:pPr>
        <w:pStyle w:val="Akapitzlist"/>
        <w:widowControl/>
        <w:numPr>
          <w:ilvl w:val="1"/>
          <w:numId w:val="13"/>
        </w:numPr>
        <w:tabs>
          <w:tab w:val="left" w:pos="540"/>
        </w:tabs>
        <w:suppressAutoHyphens w:val="0"/>
        <w:spacing w:line="288" w:lineRule="auto"/>
        <w:ind w:left="0" w:firstLine="0"/>
        <w:jc w:val="both"/>
        <w:rPr>
          <w:rFonts w:ascii="Arial" w:hAnsi="Arial" w:cs="Arial"/>
          <w:b/>
          <w:color w:val="000000"/>
          <w:sz w:val="8"/>
          <w:szCs w:val="8"/>
        </w:rPr>
      </w:pPr>
      <w:r w:rsidRPr="00663F83">
        <w:rPr>
          <w:rFonts w:ascii="Arial" w:hAnsi="Arial" w:cs="Arial"/>
          <w:b/>
          <w:color w:val="000000"/>
          <w:sz w:val="22"/>
        </w:rPr>
        <w:t>Gwarancja (poręczenie) nie może zawierać zastrzeżenia Gwaranta (Poręczyciela), że pisemne żądanie zapłaty musi być przedstawione za pośrednictwem Banku prowadzącego rachunek Zamawiającego, w celu potwierdzenia, że podpisy złożone na pisemnym żądaniu należą do osób uprawnionych do zaciągania zobowiązań majątkowych w imieniu Zamawiającego.</w:t>
      </w:r>
    </w:p>
    <w:p w14:paraId="2D5560FA" w14:textId="77777777" w:rsidR="007719C4" w:rsidRPr="00CF3510" w:rsidRDefault="007719C4" w:rsidP="008A3DAA">
      <w:pPr>
        <w:pStyle w:val="Akapitzlist"/>
        <w:spacing w:line="288" w:lineRule="auto"/>
        <w:ind w:left="0"/>
        <w:rPr>
          <w:rFonts w:ascii="Arial" w:hAnsi="Arial" w:cs="Arial"/>
          <w:b/>
          <w:color w:val="000000"/>
          <w:sz w:val="8"/>
          <w:szCs w:val="8"/>
        </w:rPr>
      </w:pPr>
    </w:p>
    <w:p w14:paraId="3F76122A" w14:textId="77777777" w:rsidR="007719C4" w:rsidRPr="00CF3510" w:rsidRDefault="00A16029" w:rsidP="001A1DFD">
      <w:pPr>
        <w:widowControl/>
        <w:numPr>
          <w:ilvl w:val="1"/>
          <w:numId w:val="13"/>
        </w:numPr>
        <w:tabs>
          <w:tab w:val="left" w:pos="540"/>
        </w:tabs>
        <w:suppressAutoHyphens w:val="0"/>
        <w:spacing w:line="288" w:lineRule="auto"/>
        <w:ind w:left="0" w:firstLine="0"/>
        <w:jc w:val="both"/>
        <w:rPr>
          <w:rFonts w:ascii="Arial" w:hAnsi="Arial" w:cs="Arial"/>
          <w:b/>
          <w:color w:val="000000"/>
          <w:sz w:val="8"/>
          <w:szCs w:val="8"/>
        </w:rPr>
      </w:pPr>
      <w:r w:rsidRPr="00CF3510">
        <w:rPr>
          <w:rFonts w:ascii="Arial" w:hAnsi="Arial" w:cs="Arial"/>
          <w:b/>
          <w:color w:val="000000"/>
          <w:sz w:val="22"/>
        </w:rPr>
        <w:t>Gwarancja (poręczenie) nie może zawierać zastrzeżenia Gwaranta (Poręczyciela), że odpowiedzialność Gwaranta (Poręczyciela) z tytułu gwarancji (poręczenia) jest wyłączona w stosunku do jakiejkolwiek zmiany umowy objętej gwarancją (poręczeniem), jeżeli zmiana ta nie została zaakceptowana przez Gwaranta (Poręczyciela).</w:t>
      </w:r>
    </w:p>
    <w:p w14:paraId="2FA3A9B4" w14:textId="77777777" w:rsidR="007719C4" w:rsidRPr="00CF3510" w:rsidRDefault="007719C4" w:rsidP="00CF3510">
      <w:pPr>
        <w:pStyle w:val="Akapitzlist"/>
        <w:spacing w:line="288" w:lineRule="auto"/>
        <w:rPr>
          <w:rFonts w:ascii="Arial" w:hAnsi="Arial" w:cs="Arial"/>
          <w:b/>
          <w:color w:val="000000"/>
          <w:sz w:val="8"/>
          <w:szCs w:val="8"/>
        </w:rPr>
      </w:pPr>
    </w:p>
    <w:p w14:paraId="34B22D11" w14:textId="77777777" w:rsidR="007719C4" w:rsidRPr="00CF3510" w:rsidRDefault="00A16029" w:rsidP="001A1DFD">
      <w:pPr>
        <w:widowControl/>
        <w:numPr>
          <w:ilvl w:val="1"/>
          <w:numId w:val="13"/>
        </w:numPr>
        <w:tabs>
          <w:tab w:val="left" w:pos="540"/>
        </w:tabs>
        <w:suppressAutoHyphens w:val="0"/>
        <w:spacing w:line="288" w:lineRule="auto"/>
        <w:ind w:left="0" w:firstLine="0"/>
        <w:jc w:val="both"/>
        <w:rPr>
          <w:rFonts w:ascii="Arial" w:hAnsi="Arial" w:cs="Arial"/>
          <w:b/>
          <w:color w:val="000000"/>
          <w:sz w:val="8"/>
          <w:szCs w:val="8"/>
        </w:rPr>
      </w:pPr>
      <w:r w:rsidRPr="00CF3510">
        <w:rPr>
          <w:rFonts w:ascii="Arial" w:hAnsi="Arial" w:cs="Arial"/>
          <w:b/>
          <w:color w:val="000000"/>
          <w:sz w:val="22"/>
        </w:rPr>
        <w:t>Gwarancja (poręczenie) musi być egzekwowalna i wykonalna na terytorium Rzeczpospolitej Polskiej, podlegać prawu polskiemu, a w sporach z gwarancji wyłącznie właściwy musi być Sąd Powszechny właściwy dla siedziby Zamawiającego.</w:t>
      </w:r>
    </w:p>
    <w:p w14:paraId="3277B460" w14:textId="77777777" w:rsidR="007C5739" w:rsidRPr="002B54EB" w:rsidRDefault="007C5739" w:rsidP="007C5739">
      <w:pPr>
        <w:pStyle w:val="Akapitzlist"/>
        <w:spacing w:line="288" w:lineRule="auto"/>
        <w:ind w:left="0"/>
        <w:jc w:val="both"/>
        <w:rPr>
          <w:rFonts w:ascii="Arial" w:hAnsi="Arial" w:cs="Arial"/>
          <w:b/>
          <w:color w:val="000000"/>
          <w:sz w:val="2"/>
          <w:szCs w:val="8"/>
        </w:rPr>
      </w:pPr>
    </w:p>
    <w:p w14:paraId="354FA07D" w14:textId="77777777" w:rsidR="007C5739" w:rsidRPr="00CF3510" w:rsidRDefault="007C5739" w:rsidP="008A3DAA">
      <w:pPr>
        <w:pStyle w:val="Akapitzlist"/>
        <w:spacing w:line="288" w:lineRule="auto"/>
        <w:ind w:left="0"/>
        <w:rPr>
          <w:rFonts w:ascii="Arial" w:hAnsi="Arial" w:cs="Arial"/>
          <w:b/>
          <w:color w:val="000000"/>
          <w:sz w:val="8"/>
          <w:szCs w:val="8"/>
        </w:rPr>
      </w:pPr>
    </w:p>
    <w:p w14:paraId="4ACCBE8A" w14:textId="77777777" w:rsidR="007C5739" w:rsidRPr="007C5739" w:rsidRDefault="007C5739" w:rsidP="001A1DFD">
      <w:pPr>
        <w:widowControl/>
        <w:numPr>
          <w:ilvl w:val="1"/>
          <w:numId w:val="13"/>
        </w:numPr>
        <w:tabs>
          <w:tab w:val="left" w:pos="540"/>
        </w:tabs>
        <w:suppressAutoHyphens w:val="0"/>
        <w:spacing w:line="288" w:lineRule="auto"/>
        <w:ind w:left="0" w:firstLine="0"/>
        <w:jc w:val="both"/>
        <w:rPr>
          <w:rFonts w:ascii="Arial" w:hAnsi="Arial" w:cs="Arial"/>
          <w:b/>
          <w:color w:val="000000"/>
          <w:sz w:val="8"/>
          <w:szCs w:val="8"/>
        </w:rPr>
      </w:pPr>
      <w:r w:rsidRPr="007C5739">
        <w:rPr>
          <w:rFonts w:ascii="Arial" w:hAnsi="Arial" w:cs="Arial"/>
          <w:b/>
          <w:sz w:val="22"/>
        </w:rPr>
        <w:t xml:space="preserve">Jeżeli koniec terminu do złożenia żądania zapłaty z </w:t>
      </w:r>
      <w:r>
        <w:rPr>
          <w:rFonts w:ascii="Arial" w:hAnsi="Arial" w:cs="Arial"/>
          <w:b/>
          <w:sz w:val="22"/>
        </w:rPr>
        <w:t>g</w:t>
      </w:r>
      <w:r w:rsidRPr="007C5739">
        <w:rPr>
          <w:rFonts w:ascii="Arial" w:hAnsi="Arial" w:cs="Arial"/>
          <w:b/>
          <w:sz w:val="22"/>
        </w:rPr>
        <w:t>warancji</w:t>
      </w:r>
      <w:r>
        <w:rPr>
          <w:rFonts w:ascii="Arial" w:hAnsi="Arial" w:cs="Arial"/>
          <w:b/>
          <w:sz w:val="22"/>
        </w:rPr>
        <w:t xml:space="preserve"> </w:t>
      </w:r>
      <w:r w:rsidRPr="00CF3510">
        <w:rPr>
          <w:rFonts w:ascii="Arial" w:hAnsi="Arial" w:cs="Arial"/>
          <w:b/>
          <w:color w:val="000000"/>
          <w:sz w:val="22"/>
        </w:rPr>
        <w:t>(poręczenia)</w:t>
      </w:r>
      <w:r w:rsidRPr="007C5739">
        <w:rPr>
          <w:rFonts w:ascii="Arial" w:hAnsi="Arial" w:cs="Arial"/>
          <w:b/>
          <w:sz w:val="22"/>
        </w:rPr>
        <w:t xml:space="preserve"> przypada na sobotę, dzień ustawowo wolny od pracy lub inny dzień</w:t>
      </w:r>
      <w:r>
        <w:rPr>
          <w:rFonts w:ascii="Arial" w:hAnsi="Arial" w:cs="Arial"/>
          <w:b/>
          <w:sz w:val="22"/>
        </w:rPr>
        <w:t xml:space="preserve">, w którym Gwarant </w:t>
      </w:r>
      <w:r>
        <w:rPr>
          <w:rFonts w:ascii="Arial" w:hAnsi="Arial" w:cs="Arial"/>
          <w:b/>
          <w:color w:val="000000"/>
          <w:sz w:val="22"/>
        </w:rPr>
        <w:t>(Poręczyciel</w:t>
      </w:r>
      <w:r w:rsidRPr="00CF3510">
        <w:rPr>
          <w:rFonts w:ascii="Arial" w:hAnsi="Arial" w:cs="Arial"/>
          <w:b/>
          <w:color w:val="000000"/>
          <w:sz w:val="22"/>
        </w:rPr>
        <w:t>)</w:t>
      </w:r>
      <w:r>
        <w:rPr>
          <w:rFonts w:ascii="Arial" w:hAnsi="Arial" w:cs="Arial"/>
          <w:b/>
          <w:color w:val="000000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nie prowadzi </w:t>
      </w:r>
      <w:r w:rsidRPr="007C5739">
        <w:rPr>
          <w:rFonts w:ascii="Arial" w:hAnsi="Arial" w:cs="Arial"/>
          <w:b/>
          <w:sz w:val="22"/>
        </w:rPr>
        <w:t>działalności operacyjnej, wówczas termin ten ulega wydłużeniu do najbliższego dnia, w którym Gwarant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color w:val="000000"/>
          <w:sz w:val="22"/>
        </w:rPr>
        <w:t>(Poręczyciel</w:t>
      </w:r>
      <w:r w:rsidRPr="00CF3510">
        <w:rPr>
          <w:rFonts w:ascii="Arial" w:hAnsi="Arial" w:cs="Arial"/>
          <w:b/>
          <w:color w:val="000000"/>
          <w:sz w:val="22"/>
        </w:rPr>
        <w:t>)</w:t>
      </w:r>
      <w:r w:rsidRPr="007C5739">
        <w:rPr>
          <w:rFonts w:ascii="Arial" w:hAnsi="Arial" w:cs="Arial"/>
          <w:b/>
          <w:sz w:val="22"/>
        </w:rPr>
        <w:t xml:space="preserve"> prowadzi działalność operacyjną.</w:t>
      </w:r>
    </w:p>
    <w:p w14:paraId="2BB699E3" w14:textId="77777777" w:rsidR="007C5739" w:rsidRPr="007C5739" w:rsidRDefault="007C5739" w:rsidP="007C5739">
      <w:pPr>
        <w:widowControl/>
        <w:tabs>
          <w:tab w:val="left" w:pos="540"/>
        </w:tabs>
        <w:suppressAutoHyphens w:val="0"/>
        <w:spacing w:line="288" w:lineRule="auto"/>
        <w:jc w:val="both"/>
        <w:rPr>
          <w:rFonts w:ascii="Arial" w:hAnsi="Arial" w:cs="Arial"/>
          <w:b/>
          <w:color w:val="000000"/>
          <w:sz w:val="8"/>
          <w:szCs w:val="8"/>
        </w:rPr>
      </w:pPr>
    </w:p>
    <w:p w14:paraId="173A6692" w14:textId="77777777" w:rsidR="007C5739" w:rsidRPr="00044568" w:rsidRDefault="007C5739" w:rsidP="001A1DFD">
      <w:pPr>
        <w:widowControl/>
        <w:numPr>
          <w:ilvl w:val="1"/>
          <w:numId w:val="13"/>
        </w:numPr>
        <w:tabs>
          <w:tab w:val="left" w:pos="540"/>
        </w:tabs>
        <w:suppressAutoHyphens w:val="0"/>
        <w:spacing w:line="288" w:lineRule="auto"/>
        <w:ind w:left="0" w:firstLine="0"/>
        <w:jc w:val="both"/>
        <w:rPr>
          <w:rFonts w:ascii="Arial" w:hAnsi="Arial" w:cs="Arial"/>
          <w:b/>
          <w:color w:val="000000"/>
          <w:sz w:val="6"/>
          <w:szCs w:val="8"/>
        </w:rPr>
      </w:pPr>
      <w:r w:rsidRPr="007C5739">
        <w:rPr>
          <w:rFonts w:ascii="Arial" w:hAnsi="Arial" w:cs="Arial"/>
          <w:b/>
          <w:sz w:val="22"/>
        </w:rPr>
        <w:t xml:space="preserve">Żadna zmiana lub uzupełnienie warunków </w:t>
      </w:r>
      <w:r>
        <w:rPr>
          <w:rFonts w:ascii="Arial" w:hAnsi="Arial" w:cs="Arial"/>
          <w:b/>
          <w:sz w:val="22"/>
        </w:rPr>
        <w:t>u</w:t>
      </w:r>
      <w:r w:rsidRPr="007C5739">
        <w:rPr>
          <w:rFonts w:ascii="Arial" w:hAnsi="Arial" w:cs="Arial"/>
          <w:b/>
          <w:sz w:val="22"/>
        </w:rPr>
        <w:t xml:space="preserve">mowy lub zakresu zamówienia, które mogą zostać przeprowadzone na podstawie </w:t>
      </w:r>
      <w:r>
        <w:rPr>
          <w:rFonts w:ascii="Arial" w:hAnsi="Arial" w:cs="Arial"/>
          <w:b/>
          <w:sz w:val="22"/>
        </w:rPr>
        <w:t>u</w:t>
      </w:r>
      <w:r w:rsidRPr="007C5739">
        <w:rPr>
          <w:rFonts w:ascii="Arial" w:hAnsi="Arial" w:cs="Arial"/>
          <w:b/>
          <w:sz w:val="22"/>
        </w:rPr>
        <w:t xml:space="preserve">mowy lub w jakichkolwiek dokumentach umownych jakie mogą zostać sporządzone między Beneficjentem </w:t>
      </w:r>
      <w:r w:rsidRPr="00CF3510">
        <w:rPr>
          <w:rFonts w:ascii="Arial" w:hAnsi="Arial" w:cs="Arial"/>
          <w:b/>
          <w:color w:val="000000"/>
          <w:sz w:val="22"/>
        </w:rPr>
        <w:t>(Zamawiając</w:t>
      </w:r>
      <w:r>
        <w:rPr>
          <w:rFonts w:ascii="Arial" w:hAnsi="Arial" w:cs="Arial"/>
          <w:b/>
          <w:color w:val="000000"/>
          <w:sz w:val="22"/>
        </w:rPr>
        <w:t>ym</w:t>
      </w:r>
      <w:r w:rsidRPr="00CF3510">
        <w:rPr>
          <w:rFonts w:ascii="Arial" w:hAnsi="Arial" w:cs="Arial"/>
          <w:b/>
          <w:color w:val="000000"/>
          <w:sz w:val="22"/>
        </w:rPr>
        <w:t>)</w:t>
      </w:r>
      <w:r>
        <w:rPr>
          <w:rFonts w:ascii="Arial" w:hAnsi="Arial" w:cs="Arial"/>
          <w:b/>
          <w:color w:val="000000"/>
          <w:sz w:val="22"/>
        </w:rPr>
        <w:t xml:space="preserve">                  </w:t>
      </w:r>
      <w:r w:rsidRPr="007C5739">
        <w:rPr>
          <w:rFonts w:ascii="Arial" w:hAnsi="Arial" w:cs="Arial"/>
          <w:b/>
          <w:sz w:val="22"/>
        </w:rPr>
        <w:lastRenderedPageBreak/>
        <w:t>a Wykonawcą, nie zwalniają Gwaranta</w:t>
      </w:r>
      <w:r>
        <w:rPr>
          <w:rFonts w:ascii="Arial" w:hAnsi="Arial" w:cs="Arial"/>
          <w:b/>
          <w:sz w:val="22"/>
        </w:rPr>
        <w:t xml:space="preserve"> </w:t>
      </w:r>
      <w:r w:rsidRPr="00CF3510">
        <w:rPr>
          <w:rFonts w:ascii="Arial" w:hAnsi="Arial" w:cs="Arial"/>
          <w:b/>
          <w:color w:val="000000"/>
          <w:sz w:val="22"/>
        </w:rPr>
        <w:t>(Poręczyciela)</w:t>
      </w:r>
      <w:r w:rsidRPr="007C5739">
        <w:rPr>
          <w:rFonts w:ascii="Arial" w:hAnsi="Arial" w:cs="Arial"/>
          <w:b/>
          <w:sz w:val="22"/>
        </w:rPr>
        <w:t xml:space="preserve"> od odpowiedzialności wynikającej z niniejszej </w:t>
      </w:r>
      <w:r>
        <w:rPr>
          <w:rFonts w:ascii="Arial" w:hAnsi="Arial" w:cs="Arial"/>
          <w:b/>
          <w:sz w:val="22"/>
        </w:rPr>
        <w:t xml:space="preserve">gwarancji </w:t>
      </w:r>
      <w:r w:rsidRPr="00CF3510">
        <w:rPr>
          <w:rFonts w:ascii="Arial" w:hAnsi="Arial" w:cs="Arial"/>
          <w:b/>
          <w:color w:val="000000"/>
          <w:sz w:val="22"/>
        </w:rPr>
        <w:t>(poręczenia)</w:t>
      </w:r>
      <w:r>
        <w:rPr>
          <w:rFonts w:ascii="Arial" w:hAnsi="Arial" w:cs="Arial"/>
          <w:b/>
          <w:sz w:val="22"/>
        </w:rPr>
        <w:t xml:space="preserve"> </w:t>
      </w:r>
      <w:r w:rsidRPr="007C5739">
        <w:rPr>
          <w:rFonts w:ascii="Arial" w:hAnsi="Arial" w:cs="Arial"/>
          <w:b/>
          <w:sz w:val="22"/>
        </w:rPr>
        <w:t>i niniejszym Gwarant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color w:val="000000"/>
          <w:sz w:val="22"/>
        </w:rPr>
        <w:t>(Poręczyciel</w:t>
      </w:r>
      <w:r w:rsidRPr="00CF3510">
        <w:rPr>
          <w:rFonts w:ascii="Arial" w:hAnsi="Arial" w:cs="Arial"/>
          <w:b/>
          <w:color w:val="000000"/>
          <w:sz w:val="22"/>
        </w:rPr>
        <w:t>)</w:t>
      </w:r>
      <w:r w:rsidRPr="007C5739">
        <w:rPr>
          <w:rFonts w:ascii="Arial" w:hAnsi="Arial" w:cs="Arial"/>
          <w:b/>
          <w:sz w:val="22"/>
        </w:rPr>
        <w:t xml:space="preserve"> rezygnuje </w:t>
      </w:r>
      <w:r>
        <w:rPr>
          <w:rFonts w:ascii="Arial" w:hAnsi="Arial" w:cs="Arial"/>
          <w:b/>
          <w:sz w:val="22"/>
        </w:rPr>
        <w:t xml:space="preserve">                       </w:t>
      </w:r>
      <w:r w:rsidRPr="007C5739">
        <w:rPr>
          <w:rFonts w:ascii="Arial" w:hAnsi="Arial" w:cs="Arial"/>
          <w:b/>
          <w:sz w:val="22"/>
        </w:rPr>
        <w:t>z konieczności powiadamiania o takiej zmianie lub uzupełnieniu.</w:t>
      </w:r>
    </w:p>
    <w:p w14:paraId="1561CEA7" w14:textId="77777777" w:rsidR="00010509" w:rsidRPr="00010509" w:rsidRDefault="00010509" w:rsidP="00010509">
      <w:pPr>
        <w:widowControl/>
        <w:tabs>
          <w:tab w:val="left" w:pos="540"/>
        </w:tabs>
        <w:suppressAutoHyphens w:val="0"/>
        <w:spacing w:line="288" w:lineRule="auto"/>
        <w:jc w:val="both"/>
        <w:rPr>
          <w:rFonts w:ascii="Arial" w:hAnsi="Arial" w:cs="Arial"/>
          <w:b/>
          <w:color w:val="000000"/>
          <w:sz w:val="8"/>
          <w:szCs w:val="8"/>
        </w:rPr>
      </w:pPr>
    </w:p>
    <w:p w14:paraId="64418E32" w14:textId="77777777" w:rsidR="007719C4" w:rsidRPr="00CF3510" w:rsidRDefault="00A16029" w:rsidP="001A1DFD">
      <w:pPr>
        <w:widowControl/>
        <w:numPr>
          <w:ilvl w:val="1"/>
          <w:numId w:val="13"/>
        </w:numPr>
        <w:tabs>
          <w:tab w:val="left" w:pos="540"/>
        </w:tabs>
        <w:suppressAutoHyphens w:val="0"/>
        <w:spacing w:line="288" w:lineRule="auto"/>
        <w:ind w:left="0" w:firstLine="0"/>
        <w:jc w:val="both"/>
        <w:rPr>
          <w:rFonts w:ascii="Arial" w:hAnsi="Arial" w:cs="Arial"/>
          <w:b/>
          <w:color w:val="000000"/>
          <w:sz w:val="8"/>
          <w:szCs w:val="8"/>
        </w:rPr>
      </w:pPr>
      <w:r w:rsidRPr="00CF3510">
        <w:rPr>
          <w:rFonts w:ascii="Arial" w:hAnsi="Arial" w:cs="Arial"/>
          <w:color w:val="000000"/>
          <w:sz w:val="22"/>
          <w:szCs w:val="22"/>
        </w:rPr>
        <w:t>Treść gwarancji (poręczenia) podlega zatwierdzeniu przez Zamawiającego. Zamawiający zastrzega sobie prawo zgłaszania uwag do treści gwarancji (poręczenia).</w:t>
      </w:r>
    </w:p>
    <w:p w14:paraId="41F8F07A" w14:textId="77777777" w:rsidR="007719C4" w:rsidRPr="00CF3510" w:rsidRDefault="007719C4" w:rsidP="008A3DAA">
      <w:pPr>
        <w:tabs>
          <w:tab w:val="left" w:pos="540"/>
        </w:tabs>
        <w:spacing w:line="288" w:lineRule="auto"/>
        <w:jc w:val="both"/>
        <w:rPr>
          <w:rFonts w:ascii="Arial" w:hAnsi="Arial" w:cs="Arial"/>
          <w:b/>
          <w:color w:val="000000"/>
          <w:sz w:val="8"/>
          <w:szCs w:val="8"/>
        </w:rPr>
      </w:pPr>
    </w:p>
    <w:p w14:paraId="557420DD" w14:textId="32F6DEA2" w:rsidR="006917FD" w:rsidRPr="00CC5A1C" w:rsidRDefault="006917FD" w:rsidP="001A1DFD">
      <w:pPr>
        <w:numPr>
          <w:ilvl w:val="1"/>
          <w:numId w:val="13"/>
        </w:numPr>
        <w:tabs>
          <w:tab w:val="left" w:pos="540"/>
        </w:tabs>
        <w:spacing w:line="288" w:lineRule="auto"/>
        <w:ind w:left="0" w:firstLine="0"/>
        <w:jc w:val="both"/>
        <w:rPr>
          <w:rFonts w:ascii="Arial" w:hAnsi="Arial" w:cs="Arial"/>
          <w:color w:val="auto"/>
          <w:sz w:val="18"/>
          <w:szCs w:val="8"/>
        </w:rPr>
      </w:pPr>
      <w:r>
        <w:rPr>
          <w:rFonts w:ascii="Arial" w:hAnsi="Arial" w:cs="Arial"/>
          <w:sz w:val="22"/>
          <w:szCs w:val="22"/>
        </w:rPr>
        <w:t>Z</w:t>
      </w:r>
      <w:r w:rsidRPr="00CF3510">
        <w:rPr>
          <w:rFonts w:ascii="Arial" w:hAnsi="Arial" w:cs="Arial"/>
          <w:sz w:val="22"/>
          <w:szCs w:val="22"/>
        </w:rPr>
        <w:t xml:space="preserve">amawiający zwraca zabezpieczenie w terminie 30 dni od dnia wykonania zamówienia i uznania przez Zamawiającego za należycie wykonany. </w:t>
      </w:r>
      <w:r w:rsidR="00174904">
        <w:rPr>
          <w:rFonts w:ascii="Arial" w:hAnsi="Arial" w:cs="Arial"/>
          <w:sz w:val="22"/>
          <w:szCs w:val="22"/>
        </w:rPr>
        <w:t xml:space="preserve"> </w:t>
      </w:r>
    </w:p>
    <w:p w14:paraId="0912A17E" w14:textId="255A6DF7" w:rsidR="00F12008" w:rsidRPr="00864E4C" w:rsidRDefault="00F12008" w:rsidP="00F12008">
      <w:pPr>
        <w:tabs>
          <w:tab w:val="left" w:pos="540"/>
        </w:tabs>
        <w:spacing w:line="288" w:lineRule="auto"/>
        <w:jc w:val="both"/>
        <w:rPr>
          <w:rFonts w:ascii="Arial" w:hAnsi="Arial" w:cs="Arial"/>
          <w:color w:val="FF0000"/>
          <w:sz w:val="20"/>
          <w:szCs w:val="14"/>
        </w:rPr>
      </w:pPr>
    </w:p>
    <w:p w14:paraId="3DA40050" w14:textId="77777777" w:rsidR="007719C4" w:rsidRPr="00E46B73" w:rsidRDefault="00A16029" w:rsidP="001A1DFD">
      <w:pPr>
        <w:pStyle w:val="Akapitzlist"/>
        <w:numPr>
          <w:ilvl w:val="0"/>
          <w:numId w:val="14"/>
        </w:numPr>
        <w:tabs>
          <w:tab w:val="left" w:pos="426"/>
        </w:tabs>
        <w:spacing w:line="288" w:lineRule="auto"/>
        <w:ind w:left="0" w:firstLine="0"/>
        <w:jc w:val="both"/>
        <w:rPr>
          <w:rFonts w:ascii="Arial" w:hAnsi="Arial" w:cs="Arial"/>
          <w:b/>
          <w:sz w:val="8"/>
          <w:szCs w:val="8"/>
        </w:rPr>
      </w:pPr>
      <w:r w:rsidRPr="00E46B73">
        <w:rPr>
          <w:rFonts w:ascii="Arial" w:hAnsi="Arial" w:cs="Arial"/>
          <w:b/>
          <w:color w:val="000000"/>
          <w:sz w:val="22"/>
          <w:szCs w:val="22"/>
        </w:rPr>
        <w:t xml:space="preserve">POUCZENIE O ŚRODKACH OCHRONY PRAWNEJ PRZYSŁUGUJĄCYCH WYKONAWCY </w:t>
      </w:r>
      <w:r w:rsidR="007C1F6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46B73">
        <w:rPr>
          <w:rFonts w:ascii="Arial" w:hAnsi="Arial" w:cs="Arial"/>
          <w:b/>
          <w:color w:val="000000"/>
          <w:sz w:val="22"/>
          <w:szCs w:val="22"/>
        </w:rPr>
        <w:t xml:space="preserve">                       </w:t>
      </w:r>
    </w:p>
    <w:p w14:paraId="57ACC7B1" w14:textId="77777777" w:rsidR="007719C4" w:rsidRPr="002B54EB" w:rsidRDefault="007719C4" w:rsidP="00CF3510">
      <w:pPr>
        <w:spacing w:line="288" w:lineRule="auto"/>
        <w:jc w:val="both"/>
        <w:rPr>
          <w:rFonts w:ascii="Arial" w:hAnsi="Arial" w:cs="Arial"/>
          <w:b/>
          <w:sz w:val="8"/>
          <w:szCs w:val="8"/>
        </w:rPr>
      </w:pPr>
    </w:p>
    <w:p w14:paraId="1A75A7D8" w14:textId="77777777" w:rsidR="007719C4" w:rsidRPr="00CF3510" w:rsidRDefault="00A16029" w:rsidP="00CF3510">
      <w:pPr>
        <w:spacing w:line="288" w:lineRule="auto"/>
        <w:jc w:val="both"/>
        <w:rPr>
          <w:rFonts w:ascii="Arial" w:hAnsi="Arial" w:cs="Arial"/>
          <w:sz w:val="8"/>
          <w:szCs w:val="8"/>
        </w:rPr>
      </w:pPr>
      <w:r w:rsidRPr="00CF3510">
        <w:rPr>
          <w:rFonts w:ascii="Arial" w:hAnsi="Arial" w:cs="Arial"/>
          <w:b/>
          <w:sz w:val="22"/>
        </w:rPr>
        <w:t>1</w:t>
      </w:r>
      <w:r w:rsidR="00CA2102">
        <w:rPr>
          <w:rFonts w:ascii="Arial" w:hAnsi="Arial" w:cs="Arial"/>
          <w:b/>
          <w:sz w:val="22"/>
        </w:rPr>
        <w:t>7</w:t>
      </w:r>
      <w:r w:rsidRPr="00CF3510">
        <w:rPr>
          <w:rFonts w:ascii="Arial" w:hAnsi="Arial" w:cs="Arial"/>
          <w:b/>
          <w:sz w:val="22"/>
        </w:rPr>
        <w:t>.1</w:t>
      </w:r>
      <w:r w:rsidRPr="00CF3510">
        <w:rPr>
          <w:rFonts w:ascii="Arial" w:hAnsi="Arial" w:cs="Arial"/>
          <w:sz w:val="22"/>
        </w:rPr>
        <w:t xml:space="preserve"> </w:t>
      </w:r>
      <w:r w:rsidRPr="00CF3510">
        <w:rPr>
          <w:rFonts w:ascii="Arial" w:hAnsi="Arial" w:cs="Arial"/>
          <w:sz w:val="22"/>
          <w:szCs w:val="20"/>
        </w:rPr>
        <w:t xml:space="preserve">Zgodnie z art. </w:t>
      </w:r>
      <w:r w:rsidR="007C1F60">
        <w:rPr>
          <w:rFonts w:ascii="Arial" w:hAnsi="Arial" w:cs="Arial"/>
          <w:sz w:val="22"/>
          <w:szCs w:val="20"/>
        </w:rPr>
        <w:t>505</w:t>
      </w:r>
      <w:r w:rsidRPr="00CF3510">
        <w:rPr>
          <w:rFonts w:ascii="Arial" w:hAnsi="Arial" w:cs="Arial"/>
          <w:sz w:val="22"/>
          <w:szCs w:val="20"/>
        </w:rPr>
        <w:t xml:space="preserve"> ustawy </w:t>
      </w:r>
      <w:proofErr w:type="spellStart"/>
      <w:r w:rsidRPr="00CF3510">
        <w:rPr>
          <w:rFonts w:ascii="Arial" w:hAnsi="Arial" w:cs="Arial"/>
          <w:sz w:val="22"/>
          <w:szCs w:val="20"/>
        </w:rPr>
        <w:t>Pzp</w:t>
      </w:r>
      <w:proofErr w:type="spellEnd"/>
      <w:r w:rsidRPr="00CF3510">
        <w:rPr>
          <w:rFonts w:ascii="Arial" w:hAnsi="Arial" w:cs="Arial"/>
          <w:sz w:val="22"/>
          <w:szCs w:val="20"/>
        </w:rPr>
        <w:t xml:space="preserve">, środki ochrony prawnej przysługują Wykonawcy, </w:t>
      </w:r>
      <w:r w:rsidR="00BC171B">
        <w:rPr>
          <w:rFonts w:ascii="Arial" w:hAnsi="Arial" w:cs="Arial"/>
          <w:sz w:val="22"/>
          <w:szCs w:val="20"/>
        </w:rPr>
        <w:t>oraz</w:t>
      </w:r>
      <w:r w:rsidRPr="00CF3510">
        <w:rPr>
          <w:rFonts w:ascii="Arial" w:hAnsi="Arial" w:cs="Arial"/>
          <w:sz w:val="22"/>
          <w:szCs w:val="20"/>
        </w:rPr>
        <w:t xml:space="preserve"> innemu podmiotowi, jeżeli ma lub </w:t>
      </w:r>
      <w:r w:rsidR="00BC171B">
        <w:rPr>
          <w:rFonts w:ascii="Arial" w:hAnsi="Arial" w:cs="Arial"/>
          <w:sz w:val="22"/>
          <w:szCs w:val="20"/>
        </w:rPr>
        <w:t xml:space="preserve">miał interes w uzyskaniu </w:t>
      </w:r>
      <w:r w:rsidRPr="00CF3510">
        <w:rPr>
          <w:rFonts w:ascii="Arial" w:hAnsi="Arial" w:cs="Arial"/>
          <w:sz w:val="22"/>
          <w:szCs w:val="20"/>
        </w:rPr>
        <w:t xml:space="preserve">zamówienia oraz poniósł lub może ponieść szkodę w wyniku naruszenia przez Zamawiającego przepisów ustawy </w:t>
      </w:r>
      <w:proofErr w:type="spellStart"/>
      <w:r w:rsidRPr="00CF3510">
        <w:rPr>
          <w:rFonts w:ascii="Arial" w:hAnsi="Arial" w:cs="Arial"/>
          <w:sz w:val="22"/>
          <w:szCs w:val="20"/>
        </w:rPr>
        <w:t>Pzp</w:t>
      </w:r>
      <w:proofErr w:type="spellEnd"/>
      <w:r w:rsidRPr="00CF3510">
        <w:rPr>
          <w:rFonts w:ascii="Arial" w:hAnsi="Arial" w:cs="Arial"/>
          <w:sz w:val="22"/>
          <w:szCs w:val="20"/>
        </w:rPr>
        <w:t xml:space="preserve">. </w:t>
      </w:r>
    </w:p>
    <w:p w14:paraId="2EB4DB71" w14:textId="77777777" w:rsidR="007719C4" w:rsidRDefault="007719C4" w:rsidP="00CF3510">
      <w:pPr>
        <w:widowControl/>
        <w:suppressAutoHyphens w:val="0"/>
        <w:spacing w:line="288" w:lineRule="auto"/>
        <w:rPr>
          <w:rFonts w:ascii="Arial" w:hAnsi="Arial" w:cs="Arial"/>
          <w:sz w:val="8"/>
          <w:szCs w:val="8"/>
        </w:rPr>
      </w:pPr>
    </w:p>
    <w:p w14:paraId="6B534CF3" w14:textId="77777777" w:rsidR="00E56AE6" w:rsidRDefault="00E56AE6" w:rsidP="00AE05B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56AE6">
        <w:rPr>
          <w:rFonts w:ascii="Arial" w:hAnsi="Arial" w:cs="Arial"/>
          <w:sz w:val="22"/>
          <w:szCs w:val="22"/>
        </w:rPr>
        <w:t xml:space="preserve">Środki ochrony prawnej wobec ogłoszenia wszczynającego postępowanie o udzielenie zamówienia oraz dokumentów zamówienia przysługują również organizacjom wpisanym na listę, o której mowa w art. 469 pkt 15 </w:t>
      </w:r>
      <w:r w:rsidR="00AE05BE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="00AE05BE">
        <w:rPr>
          <w:rFonts w:ascii="Arial" w:hAnsi="Arial" w:cs="Arial"/>
          <w:sz w:val="22"/>
          <w:szCs w:val="22"/>
        </w:rPr>
        <w:t>Pzp</w:t>
      </w:r>
      <w:proofErr w:type="spellEnd"/>
      <w:r w:rsidR="00AE05BE">
        <w:rPr>
          <w:rFonts w:ascii="Arial" w:hAnsi="Arial" w:cs="Arial"/>
          <w:sz w:val="22"/>
          <w:szCs w:val="22"/>
        </w:rPr>
        <w:t>,</w:t>
      </w:r>
      <w:r w:rsidRPr="00E56AE6">
        <w:rPr>
          <w:rFonts w:ascii="Arial" w:hAnsi="Arial" w:cs="Arial"/>
          <w:sz w:val="22"/>
          <w:szCs w:val="22"/>
        </w:rPr>
        <w:t xml:space="preserve"> oraz Rzecznikowi Małych i Średnich Przedsiębiorców.</w:t>
      </w:r>
    </w:p>
    <w:p w14:paraId="75BBEA61" w14:textId="77777777" w:rsidR="00AE05BE" w:rsidRPr="00AE05BE" w:rsidRDefault="00AE05BE" w:rsidP="00AE05BE">
      <w:pPr>
        <w:spacing w:line="288" w:lineRule="auto"/>
        <w:jc w:val="both"/>
        <w:rPr>
          <w:rFonts w:ascii="Arial" w:hAnsi="Arial" w:cs="Arial"/>
          <w:sz w:val="14"/>
          <w:szCs w:val="22"/>
        </w:rPr>
      </w:pPr>
    </w:p>
    <w:p w14:paraId="451B7EDA" w14:textId="77777777" w:rsidR="007719C4" w:rsidRPr="00CF3510" w:rsidRDefault="00A16029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8"/>
          <w:szCs w:val="8"/>
        </w:rPr>
      </w:pPr>
      <w:r w:rsidRPr="00CF3510">
        <w:rPr>
          <w:rFonts w:ascii="Arial" w:eastAsia="Times New Roman" w:hAnsi="Arial" w:cs="Arial"/>
          <w:sz w:val="22"/>
          <w:szCs w:val="22"/>
        </w:rPr>
        <w:t xml:space="preserve">W/w podmiotom przysługują środki ochrony prawnej uregulowane w Dziale </w:t>
      </w:r>
      <w:r w:rsidR="00CA2102">
        <w:rPr>
          <w:rFonts w:ascii="Arial" w:eastAsia="Times New Roman" w:hAnsi="Arial" w:cs="Arial"/>
          <w:sz w:val="22"/>
          <w:szCs w:val="22"/>
        </w:rPr>
        <w:t>IX</w:t>
      </w:r>
      <w:r w:rsidRPr="00CF3510">
        <w:rPr>
          <w:rFonts w:ascii="Arial" w:eastAsia="Times New Roman" w:hAnsi="Arial" w:cs="Arial"/>
          <w:sz w:val="22"/>
          <w:szCs w:val="22"/>
        </w:rPr>
        <w:t xml:space="preserve"> ustawy </w:t>
      </w:r>
      <w:proofErr w:type="spellStart"/>
      <w:r w:rsidRPr="00CF3510">
        <w:rPr>
          <w:rFonts w:ascii="Arial" w:eastAsia="Times New Roman" w:hAnsi="Arial" w:cs="Arial"/>
          <w:sz w:val="22"/>
          <w:szCs w:val="22"/>
        </w:rPr>
        <w:t>Pzp</w:t>
      </w:r>
      <w:proofErr w:type="spellEnd"/>
      <w:r w:rsidRPr="00CF3510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4ADE5586" w14:textId="77777777" w:rsidR="007719C4" w:rsidRPr="00CF3510" w:rsidRDefault="007719C4" w:rsidP="00CF3510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4E83D7D6" w14:textId="77777777" w:rsidR="007719C4" w:rsidRPr="007C39F6" w:rsidRDefault="00A16029" w:rsidP="007C39F6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sz w:val="22"/>
          <w:szCs w:val="20"/>
        </w:rPr>
      </w:pPr>
      <w:r w:rsidRPr="00CF3510">
        <w:rPr>
          <w:rFonts w:ascii="Arial" w:eastAsia="Times New Roman" w:hAnsi="Arial" w:cs="Arial"/>
          <w:b/>
          <w:sz w:val="22"/>
          <w:szCs w:val="22"/>
        </w:rPr>
        <w:t>1</w:t>
      </w:r>
      <w:r w:rsidR="00CA2102">
        <w:rPr>
          <w:rFonts w:ascii="Arial" w:eastAsia="Times New Roman" w:hAnsi="Arial" w:cs="Arial"/>
          <w:b/>
          <w:sz w:val="22"/>
          <w:szCs w:val="22"/>
        </w:rPr>
        <w:t>7</w:t>
      </w:r>
      <w:r w:rsidRPr="00CF3510">
        <w:rPr>
          <w:rFonts w:ascii="Arial" w:eastAsia="Times New Roman" w:hAnsi="Arial" w:cs="Arial"/>
          <w:b/>
          <w:sz w:val="22"/>
          <w:szCs w:val="22"/>
        </w:rPr>
        <w:t>.2</w:t>
      </w:r>
      <w:r w:rsidRPr="00CF3510">
        <w:rPr>
          <w:rFonts w:ascii="Arial" w:eastAsia="Times New Roman" w:hAnsi="Arial" w:cs="Arial"/>
          <w:sz w:val="20"/>
          <w:szCs w:val="20"/>
        </w:rPr>
        <w:t xml:space="preserve"> </w:t>
      </w:r>
      <w:r w:rsidR="007C39F6">
        <w:rPr>
          <w:rFonts w:ascii="Arial" w:eastAsia="Times New Roman" w:hAnsi="Arial" w:cs="Arial"/>
          <w:sz w:val="22"/>
          <w:szCs w:val="20"/>
        </w:rPr>
        <w:t xml:space="preserve">  </w:t>
      </w:r>
      <w:r w:rsidRPr="00CF3510">
        <w:rPr>
          <w:rFonts w:ascii="Arial" w:eastAsia="Times New Roman" w:hAnsi="Arial" w:cs="Arial"/>
          <w:sz w:val="22"/>
          <w:szCs w:val="20"/>
        </w:rPr>
        <w:t xml:space="preserve">Odwołanie przysługuje </w:t>
      </w:r>
      <w:r w:rsidR="00846713">
        <w:rPr>
          <w:rFonts w:ascii="Arial" w:eastAsia="Times New Roman" w:hAnsi="Arial" w:cs="Arial"/>
          <w:sz w:val="22"/>
          <w:szCs w:val="20"/>
        </w:rPr>
        <w:t>na</w:t>
      </w:r>
      <w:r w:rsidRPr="00CF3510">
        <w:rPr>
          <w:rFonts w:ascii="Arial" w:eastAsia="Times New Roman" w:hAnsi="Arial" w:cs="Arial"/>
          <w:sz w:val="22"/>
          <w:szCs w:val="20"/>
        </w:rPr>
        <w:t xml:space="preserve">: </w:t>
      </w:r>
    </w:p>
    <w:p w14:paraId="32FC04A2" w14:textId="77777777" w:rsidR="00846713" w:rsidRPr="00846713" w:rsidRDefault="00846713" w:rsidP="001A1DFD">
      <w:pPr>
        <w:pStyle w:val="Akapitzlist"/>
        <w:widowControl/>
        <w:numPr>
          <w:ilvl w:val="0"/>
          <w:numId w:val="15"/>
        </w:numPr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0"/>
        </w:rPr>
      </w:pPr>
      <w:r w:rsidRPr="00846713">
        <w:rPr>
          <w:rFonts w:ascii="Arial" w:eastAsia="Times New Roman" w:hAnsi="Arial" w:cs="Arial"/>
          <w:sz w:val="22"/>
          <w:szCs w:val="20"/>
        </w:rPr>
        <w:t xml:space="preserve">niezgodną z przepisami ustawy czynność zamawiającego, podjętą w postępowaniu </w:t>
      </w:r>
      <w:r>
        <w:rPr>
          <w:rFonts w:ascii="Arial" w:eastAsia="Times New Roman" w:hAnsi="Arial" w:cs="Arial"/>
          <w:sz w:val="22"/>
          <w:szCs w:val="20"/>
        </w:rPr>
        <w:t xml:space="preserve">               </w:t>
      </w:r>
      <w:r w:rsidRPr="00846713">
        <w:rPr>
          <w:rFonts w:ascii="Arial" w:eastAsia="Times New Roman" w:hAnsi="Arial" w:cs="Arial"/>
          <w:sz w:val="22"/>
          <w:szCs w:val="20"/>
        </w:rPr>
        <w:t>o udzielen</w:t>
      </w:r>
      <w:r>
        <w:rPr>
          <w:rFonts w:ascii="Arial" w:eastAsia="Times New Roman" w:hAnsi="Arial" w:cs="Arial"/>
          <w:sz w:val="22"/>
          <w:szCs w:val="20"/>
        </w:rPr>
        <w:t>ie zamówienia</w:t>
      </w:r>
      <w:r w:rsidRPr="00846713">
        <w:rPr>
          <w:rFonts w:ascii="Arial" w:eastAsia="Times New Roman" w:hAnsi="Arial" w:cs="Arial"/>
          <w:sz w:val="22"/>
          <w:szCs w:val="20"/>
        </w:rPr>
        <w:t>, w tym na projektowane postanowieni</w:t>
      </w:r>
      <w:r w:rsidR="002C74C2">
        <w:rPr>
          <w:rFonts w:ascii="Arial" w:eastAsia="Times New Roman" w:hAnsi="Arial" w:cs="Arial"/>
          <w:sz w:val="22"/>
          <w:szCs w:val="20"/>
        </w:rPr>
        <w:t>a</w:t>
      </w:r>
      <w:r w:rsidRPr="00846713">
        <w:rPr>
          <w:rFonts w:ascii="Arial" w:eastAsia="Times New Roman" w:hAnsi="Arial" w:cs="Arial"/>
          <w:sz w:val="22"/>
          <w:szCs w:val="20"/>
        </w:rPr>
        <w:t xml:space="preserve"> umowy;</w:t>
      </w:r>
    </w:p>
    <w:p w14:paraId="094A972B" w14:textId="77777777" w:rsidR="008A3DAA" w:rsidRDefault="00846713" w:rsidP="001A1DFD">
      <w:pPr>
        <w:pStyle w:val="Akapitzlist"/>
        <w:widowControl/>
        <w:numPr>
          <w:ilvl w:val="0"/>
          <w:numId w:val="15"/>
        </w:numPr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0"/>
        </w:rPr>
      </w:pPr>
      <w:r w:rsidRPr="00846713">
        <w:rPr>
          <w:rFonts w:ascii="Arial" w:eastAsia="Times New Roman" w:hAnsi="Arial" w:cs="Arial"/>
          <w:sz w:val="22"/>
          <w:szCs w:val="20"/>
        </w:rPr>
        <w:t>zaniechanie czynności w postęp</w:t>
      </w:r>
      <w:r>
        <w:rPr>
          <w:rFonts w:ascii="Arial" w:eastAsia="Times New Roman" w:hAnsi="Arial" w:cs="Arial"/>
          <w:sz w:val="22"/>
          <w:szCs w:val="20"/>
        </w:rPr>
        <w:t xml:space="preserve">owaniu o udzielenie zamówienia, </w:t>
      </w:r>
      <w:r w:rsidRPr="00846713">
        <w:rPr>
          <w:rFonts w:ascii="Arial" w:eastAsia="Times New Roman" w:hAnsi="Arial" w:cs="Arial"/>
          <w:sz w:val="22"/>
          <w:szCs w:val="20"/>
        </w:rPr>
        <w:t>do której zamawiający był</w:t>
      </w:r>
      <w:r w:rsidR="007C39F6">
        <w:rPr>
          <w:rFonts w:ascii="Arial" w:eastAsia="Times New Roman" w:hAnsi="Arial" w:cs="Arial"/>
          <w:sz w:val="22"/>
          <w:szCs w:val="20"/>
        </w:rPr>
        <w:t xml:space="preserve"> obowiązany na podstawie ustawy.</w:t>
      </w:r>
    </w:p>
    <w:p w14:paraId="0D95F7B5" w14:textId="77777777" w:rsidR="00C04DB5" w:rsidRPr="002B54EB" w:rsidRDefault="00C04DB5" w:rsidP="00C04DB5">
      <w:pPr>
        <w:pStyle w:val="Akapitzlist"/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4"/>
          <w:szCs w:val="20"/>
        </w:rPr>
      </w:pPr>
    </w:p>
    <w:p w14:paraId="4D4C9F3D" w14:textId="77777777" w:rsidR="008A3DAA" w:rsidRDefault="00A16029" w:rsidP="00CD0DB4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3510">
        <w:rPr>
          <w:rFonts w:ascii="Arial" w:eastAsia="Times New Roman" w:hAnsi="Arial" w:cs="Arial"/>
          <w:b/>
          <w:sz w:val="22"/>
          <w:szCs w:val="20"/>
        </w:rPr>
        <w:t>1</w:t>
      </w:r>
      <w:r w:rsidR="00E82C39">
        <w:rPr>
          <w:rFonts w:ascii="Arial" w:eastAsia="Times New Roman" w:hAnsi="Arial" w:cs="Arial"/>
          <w:b/>
          <w:sz w:val="22"/>
          <w:szCs w:val="20"/>
        </w:rPr>
        <w:t>7</w:t>
      </w:r>
      <w:r w:rsidRPr="00CF3510">
        <w:rPr>
          <w:rFonts w:ascii="Arial" w:eastAsia="Times New Roman" w:hAnsi="Arial" w:cs="Arial"/>
          <w:b/>
          <w:sz w:val="22"/>
          <w:szCs w:val="20"/>
        </w:rPr>
        <w:t>.</w:t>
      </w:r>
      <w:r w:rsidR="00E82C39">
        <w:rPr>
          <w:rFonts w:ascii="Arial" w:eastAsia="Times New Roman" w:hAnsi="Arial" w:cs="Arial"/>
          <w:b/>
          <w:sz w:val="22"/>
          <w:szCs w:val="20"/>
        </w:rPr>
        <w:t>3</w:t>
      </w:r>
      <w:r w:rsidRPr="00CF3510">
        <w:rPr>
          <w:rFonts w:ascii="Arial" w:eastAsia="Times New Roman" w:hAnsi="Arial" w:cs="Arial"/>
          <w:sz w:val="22"/>
          <w:szCs w:val="20"/>
        </w:rPr>
        <w:t xml:space="preserve"> Odwołanie wnosi się do Prezesa Izby</w:t>
      </w:r>
      <w:r w:rsidR="00CD0DB4">
        <w:rPr>
          <w:rFonts w:ascii="Arial" w:eastAsia="Times New Roman" w:hAnsi="Arial" w:cs="Arial"/>
          <w:sz w:val="22"/>
          <w:szCs w:val="20"/>
        </w:rPr>
        <w:t>.</w:t>
      </w:r>
      <w:r w:rsidRPr="00CF3510">
        <w:rPr>
          <w:rFonts w:ascii="Arial" w:eastAsia="Times New Roman" w:hAnsi="Arial" w:cs="Arial"/>
          <w:sz w:val="22"/>
          <w:szCs w:val="20"/>
        </w:rPr>
        <w:t xml:space="preserve"> </w:t>
      </w:r>
      <w:r w:rsidR="00CD0DB4" w:rsidRPr="00CD0DB4">
        <w:rPr>
          <w:rFonts w:ascii="Arial" w:eastAsia="Times New Roman" w:hAnsi="Arial" w:cs="Arial"/>
          <w:color w:val="000000"/>
          <w:sz w:val="22"/>
          <w:szCs w:val="20"/>
          <w:lang w:eastAsia="pl-PL"/>
        </w:rPr>
        <w:t xml:space="preserve">Dodatkowo odwołujący przekazuje zamawiającemu </w:t>
      </w:r>
      <w:r w:rsidR="00CD0DB4">
        <w:rPr>
          <w:rFonts w:ascii="Arial" w:eastAsia="Times New Roman" w:hAnsi="Arial" w:cs="Arial"/>
          <w:color w:val="000000"/>
          <w:sz w:val="22"/>
          <w:szCs w:val="20"/>
          <w:lang w:eastAsia="pl-PL"/>
        </w:rPr>
        <w:t xml:space="preserve">odwołanie wniesione w formie elektronicznej albo w postaci elektronicznej albo kopię tego odwołania, jeżeli zostało ono wniesione </w:t>
      </w:r>
      <w:r w:rsidR="004D66BC">
        <w:rPr>
          <w:rFonts w:ascii="Arial" w:eastAsia="Times New Roman" w:hAnsi="Arial" w:cs="Arial"/>
          <w:color w:val="000000"/>
          <w:sz w:val="22"/>
          <w:szCs w:val="20"/>
          <w:lang w:eastAsia="pl-PL"/>
        </w:rPr>
        <w:t>w formie pisemnej,</w:t>
      </w:r>
      <w:r w:rsidR="00CD0DB4" w:rsidRPr="00CD0DB4">
        <w:rPr>
          <w:rFonts w:ascii="Arial" w:eastAsia="Times New Roman" w:hAnsi="Arial" w:cs="Arial"/>
          <w:color w:val="000000"/>
          <w:sz w:val="22"/>
          <w:szCs w:val="20"/>
          <w:lang w:eastAsia="pl-PL"/>
        </w:rPr>
        <w:t xml:space="preserve"> przed upływem terminu do wniesienia odwołania w taki sposób, aby mógł on zapoznać się z jego treścią przed upływem tego terminu</w:t>
      </w:r>
      <w:r w:rsidR="00CD0DB4" w:rsidRPr="00CD0DB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0F85C1C0" w14:textId="77777777" w:rsidR="004D66BC" w:rsidRPr="006E5C33" w:rsidRDefault="004D66BC" w:rsidP="00CD0DB4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8"/>
          <w:szCs w:val="20"/>
        </w:rPr>
      </w:pPr>
    </w:p>
    <w:p w14:paraId="1966AD62" w14:textId="77777777" w:rsidR="00CD0DB4" w:rsidRPr="00CD0DB4" w:rsidRDefault="00A16029" w:rsidP="00CD0DB4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0"/>
        </w:rPr>
      </w:pPr>
      <w:r w:rsidRPr="00CF3510">
        <w:rPr>
          <w:rFonts w:ascii="Arial" w:eastAsia="Times New Roman" w:hAnsi="Arial" w:cs="Arial"/>
          <w:b/>
          <w:sz w:val="22"/>
          <w:szCs w:val="20"/>
        </w:rPr>
        <w:t>1</w:t>
      </w:r>
      <w:r w:rsidR="005822CB">
        <w:rPr>
          <w:rFonts w:ascii="Arial" w:eastAsia="Times New Roman" w:hAnsi="Arial" w:cs="Arial"/>
          <w:b/>
          <w:sz w:val="22"/>
          <w:szCs w:val="20"/>
        </w:rPr>
        <w:t>7.4</w:t>
      </w:r>
      <w:r w:rsidRPr="00CF3510">
        <w:rPr>
          <w:rFonts w:ascii="Arial" w:eastAsia="Times New Roman" w:hAnsi="Arial" w:cs="Arial"/>
          <w:sz w:val="22"/>
          <w:szCs w:val="20"/>
        </w:rPr>
        <w:t xml:space="preserve"> </w:t>
      </w:r>
      <w:r w:rsidR="0099336E">
        <w:rPr>
          <w:rFonts w:ascii="Arial" w:eastAsia="Times New Roman" w:hAnsi="Arial" w:cs="Arial"/>
          <w:sz w:val="22"/>
          <w:szCs w:val="20"/>
        </w:rPr>
        <w:t>Odwołanie wnosi się w terminie:</w:t>
      </w:r>
    </w:p>
    <w:p w14:paraId="131638C9" w14:textId="77777777" w:rsidR="00CD0DB4" w:rsidRPr="0099336E" w:rsidRDefault="000127D8" w:rsidP="001A1DFD">
      <w:pPr>
        <w:pStyle w:val="Akapitzlist"/>
        <w:widowControl/>
        <w:numPr>
          <w:ilvl w:val="0"/>
          <w:numId w:val="16"/>
        </w:numPr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sz w:val="22"/>
          <w:szCs w:val="20"/>
        </w:rPr>
        <w:t>10</w:t>
      </w:r>
      <w:r w:rsidR="00CD0DB4" w:rsidRPr="0099336E">
        <w:rPr>
          <w:rFonts w:ascii="Arial" w:eastAsia="Times New Roman" w:hAnsi="Arial" w:cs="Arial"/>
          <w:sz w:val="22"/>
          <w:szCs w:val="20"/>
        </w:rPr>
        <w:t xml:space="preserve"> dni od dnia przekazania informacji o czynności zamawiającego stanowiącej podstawę jego wniesienia, jeżeli informacja została przekazana przy użyciu środ</w:t>
      </w:r>
      <w:r w:rsidR="0099336E" w:rsidRPr="0099336E">
        <w:rPr>
          <w:rFonts w:ascii="Arial" w:eastAsia="Times New Roman" w:hAnsi="Arial" w:cs="Arial"/>
          <w:sz w:val="22"/>
          <w:szCs w:val="20"/>
        </w:rPr>
        <w:t>ków komunikacji elektronicznej,</w:t>
      </w:r>
    </w:p>
    <w:p w14:paraId="568D22A0" w14:textId="3C987A29" w:rsidR="007719C4" w:rsidRPr="003E4603" w:rsidRDefault="00CD0DB4" w:rsidP="001A1DFD">
      <w:pPr>
        <w:pStyle w:val="Akapitzlist"/>
        <w:widowControl/>
        <w:numPr>
          <w:ilvl w:val="0"/>
          <w:numId w:val="16"/>
        </w:numPr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0"/>
        </w:rPr>
      </w:pPr>
      <w:r w:rsidRPr="0099336E">
        <w:rPr>
          <w:rFonts w:ascii="Arial" w:eastAsia="Times New Roman" w:hAnsi="Arial" w:cs="Arial"/>
          <w:sz w:val="22"/>
          <w:szCs w:val="20"/>
        </w:rPr>
        <w:t>1</w:t>
      </w:r>
      <w:r w:rsidR="000127D8">
        <w:rPr>
          <w:rFonts w:ascii="Arial" w:eastAsia="Times New Roman" w:hAnsi="Arial" w:cs="Arial"/>
          <w:sz w:val="22"/>
          <w:szCs w:val="20"/>
        </w:rPr>
        <w:t>5</w:t>
      </w:r>
      <w:r w:rsidRPr="0099336E">
        <w:rPr>
          <w:rFonts w:ascii="Arial" w:eastAsia="Times New Roman" w:hAnsi="Arial" w:cs="Arial"/>
          <w:sz w:val="22"/>
          <w:szCs w:val="20"/>
        </w:rPr>
        <w:t xml:space="preserve"> dni od dnia przekazania informacji o czynności zamawiającego stanowiącej podstawę jego wniesienia, jeżeli informacja została przekazana w sposób inny niż </w:t>
      </w:r>
      <w:r w:rsidR="000127D8">
        <w:rPr>
          <w:rFonts w:ascii="Arial" w:eastAsia="Times New Roman" w:hAnsi="Arial" w:cs="Arial"/>
          <w:sz w:val="22"/>
          <w:szCs w:val="20"/>
        </w:rPr>
        <w:t xml:space="preserve">określony </w:t>
      </w:r>
      <w:r w:rsidR="00CD6F61">
        <w:rPr>
          <w:rFonts w:ascii="Arial" w:eastAsia="Times New Roman" w:hAnsi="Arial" w:cs="Arial"/>
          <w:sz w:val="22"/>
          <w:szCs w:val="20"/>
        </w:rPr>
        <w:br/>
      </w:r>
      <w:r w:rsidR="000127D8">
        <w:rPr>
          <w:rFonts w:ascii="Arial" w:eastAsia="Times New Roman" w:hAnsi="Arial" w:cs="Arial"/>
          <w:sz w:val="22"/>
          <w:szCs w:val="20"/>
        </w:rPr>
        <w:t xml:space="preserve">w pkt </w:t>
      </w:r>
      <w:r w:rsidR="00B42FA2">
        <w:rPr>
          <w:rFonts w:ascii="Arial" w:eastAsia="Times New Roman" w:hAnsi="Arial" w:cs="Arial"/>
          <w:sz w:val="22"/>
          <w:szCs w:val="20"/>
        </w:rPr>
        <w:t>1</w:t>
      </w:r>
      <w:r w:rsidRPr="0099336E">
        <w:rPr>
          <w:rFonts w:ascii="Arial" w:eastAsia="Times New Roman" w:hAnsi="Arial" w:cs="Arial"/>
          <w:sz w:val="22"/>
          <w:szCs w:val="20"/>
        </w:rPr>
        <w:t>.</w:t>
      </w:r>
    </w:p>
    <w:p w14:paraId="7F764962" w14:textId="77777777" w:rsidR="008A3DAA" w:rsidRPr="008A3DAA" w:rsidRDefault="008A3DAA" w:rsidP="00CF3510">
      <w:pPr>
        <w:widowControl/>
        <w:suppressAutoHyphens w:val="0"/>
        <w:spacing w:line="288" w:lineRule="auto"/>
        <w:jc w:val="both"/>
        <w:rPr>
          <w:rFonts w:ascii="Arial" w:hAnsi="Arial" w:cs="Arial"/>
          <w:b/>
          <w:sz w:val="10"/>
          <w:szCs w:val="20"/>
        </w:rPr>
      </w:pPr>
    </w:p>
    <w:p w14:paraId="77EA3F11" w14:textId="77777777" w:rsidR="007719C4" w:rsidRDefault="00A16029" w:rsidP="00CF3510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0"/>
        </w:rPr>
      </w:pPr>
      <w:r w:rsidRPr="00CF3510">
        <w:rPr>
          <w:rFonts w:ascii="Arial" w:hAnsi="Arial" w:cs="Arial"/>
          <w:b/>
          <w:sz w:val="22"/>
          <w:szCs w:val="20"/>
        </w:rPr>
        <w:t>1</w:t>
      </w:r>
      <w:r w:rsidR="003835FF">
        <w:rPr>
          <w:rFonts w:ascii="Arial" w:hAnsi="Arial" w:cs="Arial"/>
          <w:b/>
          <w:sz w:val="22"/>
          <w:szCs w:val="20"/>
        </w:rPr>
        <w:t>7.5</w:t>
      </w:r>
      <w:r w:rsidRPr="00CF3510">
        <w:rPr>
          <w:rFonts w:ascii="Arial" w:hAnsi="Arial" w:cs="Arial"/>
          <w:sz w:val="22"/>
          <w:szCs w:val="20"/>
        </w:rPr>
        <w:t xml:space="preserve"> Odwołanie wobec treści ogłoszenia </w:t>
      </w:r>
      <w:r w:rsidR="00142244">
        <w:rPr>
          <w:rFonts w:ascii="Arial" w:hAnsi="Arial" w:cs="Arial"/>
          <w:sz w:val="22"/>
          <w:szCs w:val="20"/>
        </w:rPr>
        <w:t>wszczynającego postępowanie o udzielenie zamówienia lub wobec treści dokumentów zamówienia wnosi się w terminie</w:t>
      </w:r>
      <w:r w:rsidRPr="00CF3510">
        <w:rPr>
          <w:rFonts w:ascii="Arial" w:hAnsi="Arial" w:cs="Arial"/>
          <w:sz w:val="22"/>
          <w:szCs w:val="20"/>
        </w:rPr>
        <w:t xml:space="preserve"> </w:t>
      </w:r>
      <w:r w:rsidR="007E300B">
        <w:rPr>
          <w:rFonts w:ascii="Arial" w:hAnsi="Arial" w:cs="Arial"/>
          <w:sz w:val="22"/>
          <w:szCs w:val="20"/>
        </w:rPr>
        <w:t>10</w:t>
      </w:r>
      <w:r w:rsidRPr="00CF3510">
        <w:rPr>
          <w:rFonts w:ascii="Arial" w:hAnsi="Arial" w:cs="Arial"/>
          <w:sz w:val="22"/>
          <w:szCs w:val="20"/>
        </w:rPr>
        <w:t xml:space="preserve"> dni od dnia </w:t>
      </w:r>
      <w:r w:rsidR="007E300B">
        <w:rPr>
          <w:rFonts w:ascii="Arial" w:hAnsi="Arial" w:cs="Arial"/>
          <w:sz w:val="22"/>
          <w:szCs w:val="20"/>
        </w:rPr>
        <w:t>publikacji ogłoszenia w Dzienniku Urzędowym Unii Europejskiej</w:t>
      </w:r>
      <w:r w:rsidRPr="00CF3510">
        <w:rPr>
          <w:rFonts w:ascii="Arial" w:hAnsi="Arial" w:cs="Arial"/>
          <w:sz w:val="22"/>
          <w:szCs w:val="20"/>
        </w:rPr>
        <w:t xml:space="preserve"> lub </w:t>
      </w:r>
      <w:r w:rsidR="007E300B">
        <w:rPr>
          <w:rFonts w:ascii="Arial" w:hAnsi="Arial" w:cs="Arial"/>
          <w:sz w:val="22"/>
          <w:szCs w:val="20"/>
        </w:rPr>
        <w:t xml:space="preserve">zamieszczenia </w:t>
      </w:r>
      <w:r w:rsidR="00214C37">
        <w:rPr>
          <w:rFonts w:ascii="Arial" w:hAnsi="Arial" w:cs="Arial"/>
          <w:sz w:val="22"/>
          <w:szCs w:val="20"/>
        </w:rPr>
        <w:t>dokumentów zamówienia</w:t>
      </w:r>
      <w:r w:rsidRPr="00CF3510">
        <w:rPr>
          <w:rFonts w:ascii="Arial" w:hAnsi="Arial" w:cs="Arial"/>
          <w:sz w:val="22"/>
          <w:szCs w:val="20"/>
        </w:rPr>
        <w:t xml:space="preserve"> na stronie internetowej.</w:t>
      </w:r>
    </w:p>
    <w:p w14:paraId="708262CA" w14:textId="77777777" w:rsidR="008A3DAA" w:rsidRPr="008A3DAA" w:rsidRDefault="008A3DAA" w:rsidP="00CF3510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b/>
          <w:sz w:val="10"/>
          <w:szCs w:val="20"/>
        </w:rPr>
      </w:pPr>
    </w:p>
    <w:p w14:paraId="78A5ABA1" w14:textId="07650CDC" w:rsidR="00D54E3B" w:rsidRPr="004F4A3C" w:rsidRDefault="00A16029" w:rsidP="00CF3510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0"/>
        </w:rPr>
      </w:pPr>
      <w:r w:rsidRPr="00CF3510">
        <w:rPr>
          <w:rFonts w:ascii="Arial" w:hAnsi="Arial" w:cs="Arial"/>
          <w:b/>
          <w:sz w:val="22"/>
          <w:szCs w:val="20"/>
        </w:rPr>
        <w:t>1</w:t>
      </w:r>
      <w:r w:rsidR="001E73E9">
        <w:rPr>
          <w:rFonts w:ascii="Arial" w:hAnsi="Arial" w:cs="Arial"/>
          <w:b/>
          <w:sz w:val="22"/>
          <w:szCs w:val="20"/>
        </w:rPr>
        <w:t>7</w:t>
      </w:r>
      <w:r w:rsidRPr="00CF3510">
        <w:rPr>
          <w:rFonts w:ascii="Arial" w:hAnsi="Arial" w:cs="Arial"/>
          <w:b/>
          <w:sz w:val="22"/>
          <w:szCs w:val="20"/>
        </w:rPr>
        <w:t>.</w:t>
      </w:r>
      <w:r w:rsidR="001E73E9">
        <w:rPr>
          <w:rFonts w:ascii="Arial" w:hAnsi="Arial" w:cs="Arial"/>
          <w:b/>
          <w:sz w:val="22"/>
          <w:szCs w:val="20"/>
        </w:rPr>
        <w:t>6</w:t>
      </w:r>
      <w:r w:rsidRPr="00CF3510">
        <w:rPr>
          <w:rFonts w:ascii="Arial" w:hAnsi="Arial" w:cs="Arial"/>
          <w:sz w:val="22"/>
          <w:szCs w:val="20"/>
        </w:rPr>
        <w:t xml:space="preserve"> </w:t>
      </w:r>
      <w:r w:rsidR="006C3F1A">
        <w:rPr>
          <w:rFonts w:ascii="Arial" w:hAnsi="Arial" w:cs="Arial"/>
          <w:sz w:val="22"/>
          <w:szCs w:val="20"/>
        </w:rPr>
        <w:t>Odwołanie</w:t>
      </w:r>
      <w:r w:rsidR="00D23DBE">
        <w:rPr>
          <w:rFonts w:ascii="Arial" w:hAnsi="Arial" w:cs="Arial"/>
          <w:sz w:val="22"/>
          <w:szCs w:val="20"/>
        </w:rPr>
        <w:t>,</w:t>
      </w:r>
      <w:r w:rsidR="006C3F1A">
        <w:rPr>
          <w:rFonts w:ascii="Arial" w:hAnsi="Arial" w:cs="Arial"/>
          <w:sz w:val="22"/>
          <w:szCs w:val="20"/>
        </w:rPr>
        <w:t xml:space="preserve"> w przypadkach innych niż określone w pkt 17.4 i 17.5 SWZ wnosi się </w:t>
      </w:r>
      <w:r w:rsidR="008359F5">
        <w:rPr>
          <w:rFonts w:ascii="Arial" w:hAnsi="Arial" w:cs="Arial"/>
          <w:sz w:val="22"/>
          <w:szCs w:val="20"/>
        </w:rPr>
        <w:t xml:space="preserve">                      </w:t>
      </w:r>
      <w:r w:rsidR="006C3F1A">
        <w:rPr>
          <w:rFonts w:ascii="Arial" w:hAnsi="Arial" w:cs="Arial"/>
          <w:sz w:val="22"/>
          <w:szCs w:val="20"/>
        </w:rPr>
        <w:t xml:space="preserve">w terminie </w:t>
      </w:r>
      <w:r w:rsidR="00D23DBE">
        <w:rPr>
          <w:rFonts w:ascii="Arial" w:hAnsi="Arial" w:cs="Arial"/>
          <w:sz w:val="22"/>
          <w:szCs w:val="20"/>
        </w:rPr>
        <w:t>10</w:t>
      </w:r>
      <w:r w:rsidR="006C3F1A">
        <w:rPr>
          <w:rFonts w:ascii="Arial" w:hAnsi="Arial" w:cs="Arial"/>
          <w:sz w:val="22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p w14:paraId="153B2324" w14:textId="77777777" w:rsidR="00D54E3B" w:rsidRPr="00FC5AB8" w:rsidRDefault="00D54E3B" w:rsidP="00CF3510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sz w:val="12"/>
          <w:szCs w:val="20"/>
        </w:rPr>
      </w:pPr>
    </w:p>
    <w:p w14:paraId="0CE4D832" w14:textId="77777777" w:rsidR="007719C4" w:rsidRDefault="001E73E9" w:rsidP="00CF3510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sz w:val="22"/>
          <w:szCs w:val="20"/>
        </w:rPr>
      </w:pPr>
      <w:r w:rsidRPr="001E73E9">
        <w:rPr>
          <w:rFonts w:ascii="Arial" w:hAnsi="Arial" w:cs="Arial"/>
          <w:b/>
          <w:sz w:val="22"/>
          <w:szCs w:val="20"/>
        </w:rPr>
        <w:lastRenderedPageBreak/>
        <w:t>17.7</w:t>
      </w:r>
      <w:r>
        <w:rPr>
          <w:rFonts w:ascii="Arial" w:hAnsi="Arial" w:cs="Arial"/>
          <w:sz w:val="22"/>
          <w:szCs w:val="20"/>
        </w:rPr>
        <w:t xml:space="preserve"> </w:t>
      </w:r>
      <w:r w:rsidR="00A16029" w:rsidRPr="00CF3510">
        <w:rPr>
          <w:rFonts w:ascii="Arial" w:hAnsi="Arial" w:cs="Arial"/>
          <w:sz w:val="22"/>
          <w:szCs w:val="20"/>
        </w:rPr>
        <w:t>Na orzeczenie Krajowej Izby Odwoławczej</w:t>
      </w:r>
      <w:r w:rsidR="00CE1B3C">
        <w:rPr>
          <w:rFonts w:ascii="Arial" w:hAnsi="Arial" w:cs="Arial"/>
          <w:sz w:val="22"/>
          <w:szCs w:val="20"/>
        </w:rPr>
        <w:t xml:space="preserve"> oraz postanowienie Prezesa Izby</w:t>
      </w:r>
      <w:r w:rsidR="00A16029" w:rsidRPr="00CF3510">
        <w:rPr>
          <w:rFonts w:ascii="Arial" w:hAnsi="Arial" w:cs="Arial"/>
          <w:sz w:val="22"/>
          <w:szCs w:val="20"/>
        </w:rPr>
        <w:t>, stronom oraz uczestnikom postępowania odwoławczego przysługuje skarga do sądu.</w:t>
      </w:r>
    </w:p>
    <w:p w14:paraId="4246A7FE" w14:textId="77777777" w:rsidR="00AE0BBB" w:rsidRPr="008A3DAA" w:rsidRDefault="00AE0BBB" w:rsidP="00CF3510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b/>
          <w:sz w:val="12"/>
          <w:szCs w:val="20"/>
        </w:rPr>
      </w:pPr>
    </w:p>
    <w:p w14:paraId="5735BF5A" w14:textId="13728835" w:rsidR="004D308C" w:rsidRPr="00524F34" w:rsidRDefault="00A16029" w:rsidP="00524F34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sz w:val="12"/>
        </w:rPr>
      </w:pPr>
      <w:r w:rsidRPr="00CF3510">
        <w:rPr>
          <w:rFonts w:ascii="Arial" w:hAnsi="Arial" w:cs="Arial"/>
          <w:b/>
          <w:sz w:val="22"/>
          <w:szCs w:val="20"/>
        </w:rPr>
        <w:t>1</w:t>
      </w:r>
      <w:r w:rsidR="001E73E9">
        <w:rPr>
          <w:rFonts w:ascii="Arial" w:hAnsi="Arial" w:cs="Arial"/>
          <w:b/>
          <w:sz w:val="22"/>
          <w:szCs w:val="20"/>
        </w:rPr>
        <w:t>7</w:t>
      </w:r>
      <w:r w:rsidRPr="00CF3510">
        <w:rPr>
          <w:rFonts w:ascii="Arial" w:hAnsi="Arial" w:cs="Arial"/>
          <w:b/>
          <w:sz w:val="22"/>
          <w:szCs w:val="20"/>
        </w:rPr>
        <w:t>.</w:t>
      </w:r>
      <w:r w:rsidR="001E73E9">
        <w:rPr>
          <w:rFonts w:ascii="Arial" w:hAnsi="Arial" w:cs="Arial"/>
          <w:b/>
          <w:sz w:val="22"/>
          <w:szCs w:val="20"/>
        </w:rPr>
        <w:t>8</w:t>
      </w:r>
      <w:r w:rsidRPr="00CF3510">
        <w:rPr>
          <w:rFonts w:ascii="Arial" w:hAnsi="Arial" w:cs="Arial"/>
          <w:sz w:val="22"/>
          <w:szCs w:val="20"/>
        </w:rPr>
        <w:t xml:space="preserve"> Skargę wnosi się do </w:t>
      </w:r>
      <w:r w:rsidR="001E73E9">
        <w:rPr>
          <w:rFonts w:ascii="Arial" w:hAnsi="Arial" w:cs="Arial"/>
          <w:sz w:val="22"/>
          <w:szCs w:val="20"/>
        </w:rPr>
        <w:t>S</w:t>
      </w:r>
      <w:r w:rsidRPr="00CF3510">
        <w:rPr>
          <w:rFonts w:ascii="Arial" w:hAnsi="Arial" w:cs="Arial"/>
          <w:sz w:val="22"/>
          <w:szCs w:val="20"/>
        </w:rPr>
        <w:t xml:space="preserve">ądu </w:t>
      </w:r>
      <w:r w:rsidR="001E73E9">
        <w:rPr>
          <w:rFonts w:ascii="Arial" w:hAnsi="Arial" w:cs="Arial"/>
          <w:sz w:val="22"/>
          <w:szCs w:val="20"/>
        </w:rPr>
        <w:t>O</w:t>
      </w:r>
      <w:r w:rsidRPr="00CF3510">
        <w:rPr>
          <w:rFonts w:ascii="Arial" w:hAnsi="Arial" w:cs="Arial"/>
          <w:sz w:val="22"/>
          <w:szCs w:val="20"/>
        </w:rPr>
        <w:t xml:space="preserve">kręgowego </w:t>
      </w:r>
      <w:r w:rsidR="001E73E9">
        <w:rPr>
          <w:rFonts w:ascii="Arial" w:hAnsi="Arial" w:cs="Arial"/>
          <w:sz w:val="22"/>
          <w:szCs w:val="20"/>
        </w:rPr>
        <w:t xml:space="preserve">w Warszawie, </w:t>
      </w:r>
      <w:r w:rsidRPr="00CF3510">
        <w:rPr>
          <w:rFonts w:ascii="Arial" w:hAnsi="Arial" w:cs="Arial"/>
          <w:sz w:val="22"/>
          <w:szCs w:val="20"/>
        </w:rPr>
        <w:t xml:space="preserve">za pośrednictwem Prezesa Krajowej Izby Odwoławczej w terminie </w:t>
      </w:r>
      <w:r w:rsidR="001E73E9">
        <w:rPr>
          <w:rFonts w:ascii="Arial" w:hAnsi="Arial" w:cs="Arial"/>
          <w:sz w:val="22"/>
          <w:szCs w:val="20"/>
        </w:rPr>
        <w:t>14</w:t>
      </w:r>
      <w:r w:rsidRPr="00CF3510">
        <w:rPr>
          <w:rFonts w:ascii="Arial" w:hAnsi="Arial" w:cs="Arial"/>
          <w:sz w:val="22"/>
          <w:szCs w:val="20"/>
        </w:rPr>
        <w:t xml:space="preserve"> dni od dnia doręczenia orzeczenia Krajowej Izby Odwoławczej</w:t>
      </w:r>
      <w:r w:rsidR="001E73E9">
        <w:rPr>
          <w:rFonts w:ascii="Arial" w:hAnsi="Arial" w:cs="Arial"/>
          <w:sz w:val="22"/>
          <w:szCs w:val="20"/>
        </w:rPr>
        <w:t xml:space="preserve"> lub postanowienia Prezesa Izby</w:t>
      </w:r>
      <w:r w:rsidRPr="00CF3510">
        <w:rPr>
          <w:rFonts w:ascii="Arial" w:hAnsi="Arial" w:cs="Arial"/>
          <w:sz w:val="22"/>
          <w:szCs w:val="20"/>
        </w:rPr>
        <w:t>, przesyłając jednocześnie jej odpis przeciwnikowi skargi. Złożenie skargi w placówce pocztowej operatora wyznaczonego w rozumieniu ustawy z dnia 23 listopada 2012 r. – Prawo pocztowe jest równozna</w:t>
      </w:r>
      <w:r w:rsidR="001A0586">
        <w:rPr>
          <w:rFonts w:ascii="Arial" w:hAnsi="Arial" w:cs="Arial"/>
          <w:sz w:val="22"/>
          <w:szCs w:val="20"/>
        </w:rPr>
        <w:t>czne z jej wniesieniem</w:t>
      </w:r>
      <w:r w:rsidR="00524F34">
        <w:rPr>
          <w:rFonts w:ascii="Arial" w:hAnsi="Arial" w:cs="Arial"/>
          <w:sz w:val="22"/>
          <w:szCs w:val="20"/>
        </w:rPr>
        <w:t>.</w:t>
      </w:r>
    </w:p>
    <w:p w14:paraId="7B1B23AB" w14:textId="77777777" w:rsidR="004D308C" w:rsidRDefault="004D308C" w:rsidP="00524F34">
      <w:pPr>
        <w:widowControl/>
        <w:tabs>
          <w:tab w:val="left" w:pos="426"/>
        </w:tabs>
        <w:suppressAutoHyphens w:val="0"/>
        <w:spacing w:line="288" w:lineRule="auto"/>
        <w:rPr>
          <w:rFonts w:ascii="Arial" w:eastAsia="Times New Roman" w:hAnsi="Arial" w:cs="Arial"/>
          <w:b/>
          <w:sz w:val="8"/>
          <w:szCs w:val="8"/>
        </w:rPr>
      </w:pPr>
    </w:p>
    <w:p w14:paraId="605464BC" w14:textId="77777777" w:rsidR="004145E0" w:rsidRPr="00524F34" w:rsidRDefault="004145E0" w:rsidP="00524F34">
      <w:pPr>
        <w:widowControl/>
        <w:tabs>
          <w:tab w:val="left" w:pos="426"/>
        </w:tabs>
        <w:suppressAutoHyphens w:val="0"/>
        <w:spacing w:line="288" w:lineRule="auto"/>
        <w:rPr>
          <w:rFonts w:ascii="Arial" w:eastAsia="Times New Roman" w:hAnsi="Arial" w:cs="Arial"/>
          <w:b/>
          <w:sz w:val="8"/>
          <w:szCs w:val="8"/>
        </w:rPr>
      </w:pPr>
    </w:p>
    <w:p w14:paraId="5609B1E4" w14:textId="262263D8" w:rsidR="00F31046" w:rsidRPr="00591844" w:rsidRDefault="00A2277E" w:rsidP="001A1DFD">
      <w:pPr>
        <w:pStyle w:val="Akapitzlist"/>
        <w:widowControl/>
        <w:numPr>
          <w:ilvl w:val="0"/>
          <w:numId w:val="14"/>
        </w:numPr>
        <w:tabs>
          <w:tab w:val="left" w:pos="426"/>
        </w:tabs>
        <w:suppressAutoHyphens w:val="0"/>
        <w:spacing w:line="288" w:lineRule="auto"/>
        <w:ind w:left="284" w:hanging="284"/>
        <w:rPr>
          <w:rFonts w:ascii="Arial" w:eastAsia="Times New Roman" w:hAnsi="Arial" w:cs="Arial"/>
          <w:b/>
          <w:sz w:val="8"/>
          <w:szCs w:val="8"/>
        </w:rPr>
      </w:pPr>
      <w:r>
        <w:rPr>
          <w:rFonts w:ascii="Arial" w:eastAsia="Times New Roman" w:hAnsi="Arial" w:cs="Arial"/>
          <w:b/>
          <w:sz w:val="22"/>
          <w:szCs w:val="22"/>
        </w:rPr>
        <w:t>Integralną częścią S</w:t>
      </w:r>
      <w:r w:rsidR="00A16029" w:rsidRPr="00C04DB5">
        <w:rPr>
          <w:rFonts w:ascii="Arial" w:eastAsia="Times New Roman" w:hAnsi="Arial" w:cs="Arial"/>
          <w:b/>
          <w:sz w:val="22"/>
          <w:szCs w:val="22"/>
        </w:rPr>
        <w:t xml:space="preserve">WZ są następujące załączniki: </w:t>
      </w:r>
    </w:p>
    <w:p w14:paraId="4CFA55DD" w14:textId="77777777" w:rsidR="007719C4" w:rsidRPr="00CF3510" w:rsidRDefault="007719C4" w:rsidP="00C04DB5">
      <w:pPr>
        <w:widowControl/>
        <w:suppressAutoHyphens w:val="0"/>
        <w:spacing w:line="288" w:lineRule="auto"/>
        <w:ind w:left="284" w:hanging="284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7238"/>
      </w:tblGrid>
      <w:tr w:rsidR="007719C4" w:rsidRPr="00CF3510" w14:paraId="7380F74B" w14:textId="77777777" w:rsidTr="00F31046">
        <w:tc>
          <w:tcPr>
            <w:tcW w:w="2093" w:type="dxa"/>
            <w:shd w:val="clear" w:color="auto" w:fill="auto"/>
          </w:tcPr>
          <w:p w14:paraId="3ABCD78D" w14:textId="5ED384AE" w:rsidR="007719C4" w:rsidRPr="00CF3510" w:rsidRDefault="00A16029" w:rsidP="00CF3510">
            <w:pPr>
              <w:spacing w:line="288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CF3510">
              <w:rPr>
                <w:rFonts w:ascii="Arial" w:eastAsia="Times New Roman" w:hAnsi="Arial" w:cs="Arial"/>
                <w:b/>
                <w:sz w:val="22"/>
                <w:szCs w:val="22"/>
              </w:rPr>
              <w:t>Załącznik nr 1  -</w:t>
            </w:r>
          </w:p>
        </w:tc>
        <w:tc>
          <w:tcPr>
            <w:tcW w:w="7238" w:type="dxa"/>
            <w:shd w:val="clear" w:color="auto" w:fill="auto"/>
          </w:tcPr>
          <w:p w14:paraId="79A61502" w14:textId="77777777" w:rsidR="00C4648C" w:rsidRPr="00CF3510" w:rsidRDefault="00A16029" w:rsidP="00CF3510">
            <w:pPr>
              <w:spacing w:line="288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CF3510">
              <w:rPr>
                <w:rFonts w:ascii="Arial" w:eastAsia="Times New Roman" w:hAnsi="Arial" w:cs="Arial"/>
                <w:sz w:val="22"/>
                <w:szCs w:val="22"/>
              </w:rPr>
              <w:t>Formularz oferty;</w:t>
            </w:r>
          </w:p>
        </w:tc>
      </w:tr>
      <w:tr w:rsidR="007719C4" w:rsidRPr="00CF3510" w14:paraId="3103DA77" w14:textId="77777777" w:rsidTr="00F31046">
        <w:tc>
          <w:tcPr>
            <w:tcW w:w="2093" w:type="dxa"/>
            <w:shd w:val="clear" w:color="auto" w:fill="auto"/>
          </w:tcPr>
          <w:p w14:paraId="359BE4F8" w14:textId="346D43EC" w:rsidR="007719C4" w:rsidRPr="00CF3510" w:rsidRDefault="00B81349" w:rsidP="00CF3510">
            <w:pPr>
              <w:spacing w:line="288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Załącznik nr 2  </w:t>
            </w:r>
            <w:r w:rsidR="00A16029" w:rsidRPr="00CF3510">
              <w:rPr>
                <w:rFonts w:ascii="Arial" w:eastAsia="Times New Roman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7238" w:type="dxa"/>
            <w:shd w:val="clear" w:color="auto" w:fill="auto"/>
          </w:tcPr>
          <w:p w14:paraId="38ABC726" w14:textId="77777777" w:rsidR="007719C4" w:rsidRPr="00C7571D" w:rsidRDefault="00C7571D" w:rsidP="00B81349">
            <w:pPr>
              <w:spacing w:line="288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C7571D">
              <w:rPr>
                <w:rFonts w:ascii="Arial" w:hAnsi="Arial" w:cs="Arial"/>
                <w:sz w:val="22"/>
                <w:szCs w:val="22"/>
              </w:rPr>
              <w:t>Jednolity Europejski Dokument Zamówienia (JEDZ)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EA0D81" w:rsidRPr="00CF3510" w14:paraId="35F94FB5" w14:textId="77777777" w:rsidTr="00F31046">
        <w:tc>
          <w:tcPr>
            <w:tcW w:w="2093" w:type="dxa"/>
            <w:shd w:val="clear" w:color="auto" w:fill="auto"/>
          </w:tcPr>
          <w:p w14:paraId="00D757C1" w14:textId="0AF2D07A" w:rsidR="00EA0D81" w:rsidRDefault="00EA0D81" w:rsidP="00EA0D81">
            <w:pPr>
              <w:spacing w:line="288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Załącznik nr 3  -</w:t>
            </w:r>
          </w:p>
        </w:tc>
        <w:tc>
          <w:tcPr>
            <w:tcW w:w="7238" w:type="dxa"/>
            <w:shd w:val="clear" w:color="auto" w:fill="auto"/>
          </w:tcPr>
          <w:p w14:paraId="604E46A7" w14:textId="6CF1B6B9" w:rsidR="00EA0D81" w:rsidRPr="00C7571D" w:rsidRDefault="00EA0D81" w:rsidP="00EA0D81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Zobowiązanie podmiotu udostępniającego zasoby; </w:t>
            </w:r>
          </w:p>
        </w:tc>
      </w:tr>
      <w:tr w:rsidR="00EA0D81" w:rsidRPr="00CF3510" w14:paraId="06BAC021" w14:textId="77777777" w:rsidTr="00F31046">
        <w:tc>
          <w:tcPr>
            <w:tcW w:w="2093" w:type="dxa"/>
            <w:shd w:val="clear" w:color="auto" w:fill="auto"/>
          </w:tcPr>
          <w:p w14:paraId="20FDD64D" w14:textId="4B6F89B9" w:rsidR="00EA0D81" w:rsidRPr="00CF3510" w:rsidRDefault="00EA0D81" w:rsidP="00EA0D81">
            <w:pPr>
              <w:spacing w:line="288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  -</w:t>
            </w:r>
          </w:p>
        </w:tc>
        <w:tc>
          <w:tcPr>
            <w:tcW w:w="7238" w:type="dxa"/>
            <w:shd w:val="clear" w:color="auto" w:fill="auto"/>
          </w:tcPr>
          <w:p w14:paraId="45130BDC" w14:textId="45B20151" w:rsidR="00EA0D81" w:rsidRPr="001540C3" w:rsidRDefault="00EA0D81" w:rsidP="00EA0D81">
            <w:pPr>
              <w:spacing w:line="288" w:lineRule="auto"/>
              <w:jc w:val="both"/>
              <w:rPr>
                <w:rFonts w:ascii="Arial" w:eastAsia="Times New Roman" w:hAnsi="Arial" w:cs="Arial"/>
                <w:sz w:val="2"/>
                <w:szCs w:val="2"/>
              </w:rPr>
            </w:pPr>
            <w:r w:rsidRPr="00CF3510">
              <w:rPr>
                <w:rFonts w:ascii="Arial" w:eastAsia="Times New Roman" w:hAnsi="Arial" w:cs="Arial"/>
                <w:sz w:val="22"/>
                <w:szCs w:val="22"/>
              </w:rPr>
              <w:t xml:space="preserve">Wykaz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usług</w:t>
            </w:r>
            <w:r w:rsidRPr="00CF3510">
              <w:rPr>
                <w:rFonts w:ascii="Arial" w:eastAsia="Times New Roman" w:hAnsi="Arial" w:cs="Arial"/>
                <w:sz w:val="22"/>
                <w:szCs w:val="22"/>
              </w:rPr>
              <w:t>;</w:t>
            </w:r>
          </w:p>
        </w:tc>
      </w:tr>
      <w:tr w:rsidR="00EA0D81" w:rsidRPr="00CF3510" w14:paraId="117BC26C" w14:textId="77777777" w:rsidTr="00F31046">
        <w:tc>
          <w:tcPr>
            <w:tcW w:w="2093" w:type="dxa"/>
            <w:shd w:val="clear" w:color="auto" w:fill="auto"/>
          </w:tcPr>
          <w:p w14:paraId="69D6A40D" w14:textId="7E08A78D" w:rsidR="00EA0D81" w:rsidRPr="00CF3510" w:rsidRDefault="00EA0D81" w:rsidP="00EA0D8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Załącznik nr 5  - </w:t>
            </w:r>
          </w:p>
        </w:tc>
        <w:tc>
          <w:tcPr>
            <w:tcW w:w="7238" w:type="dxa"/>
            <w:shd w:val="clear" w:color="auto" w:fill="auto"/>
          </w:tcPr>
          <w:p w14:paraId="6A60752A" w14:textId="248943CF" w:rsidR="00EA0D81" w:rsidRPr="00CF3510" w:rsidRDefault="00EA0D81" w:rsidP="00EA0D81">
            <w:pPr>
              <w:spacing w:line="288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Oświadczenie o braku objęcia sankcją;</w:t>
            </w:r>
          </w:p>
        </w:tc>
      </w:tr>
      <w:tr w:rsidR="00EA0D81" w:rsidRPr="00CF3510" w14:paraId="178D0CC8" w14:textId="77777777" w:rsidTr="00F31046">
        <w:tc>
          <w:tcPr>
            <w:tcW w:w="2093" w:type="dxa"/>
            <w:shd w:val="clear" w:color="auto" w:fill="auto"/>
          </w:tcPr>
          <w:p w14:paraId="4B3C6F21" w14:textId="7EE4FFDB" w:rsidR="00EA0D81" w:rsidRPr="00CF3510" w:rsidRDefault="00EA0D81" w:rsidP="00EA0D81">
            <w:pPr>
              <w:spacing w:line="288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6</w:t>
            </w: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  -</w:t>
            </w:r>
          </w:p>
        </w:tc>
        <w:tc>
          <w:tcPr>
            <w:tcW w:w="7238" w:type="dxa"/>
            <w:shd w:val="clear" w:color="auto" w:fill="auto"/>
          </w:tcPr>
          <w:p w14:paraId="6880280B" w14:textId="27A2D4BD" w:rsidR="00EA0D81" w:rsidRPr="003D613C" w:rsidRDefault="00EA0D81" w:rsidP="00EA0D81">
            <w:pPr>
              <w:spacing w:line="288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</w:t>
            </w:r>
            <w:r w:rsidRPr="00DB4242">
              <w:rPr>
                <w:rFonts w:ascii="Arial" w:hAnsi="Arial" w:cs="Arial"/>
                <w:sz w:val="22"/>
              </w:rPr>
              <w:t xml:space="preserve">świadczenie </w:t>
            </w:r>
            <w:r>
              <w:rPr>
                <w:rFonts w:ascii="Arial" w:hAnsi="Arial" w:cs="Arial"/>
                <w:sz w:val="22"/>
              </w:rPr>
              <w:t xml:space="preserve">wykonawców wspólnie ubiegających się o udzielenie zamówienia </w:t>
            </w:r>
            <w:r w:rsidRPr="00DB4242">
              <w:rPr>
                <w:rFonts w:ascii="Arial" w:hAnsi="Arial" w:cs="Arial"/>
                <w:sz w:val="22"/>
              </w:rPr>
              <w:t>z którego wynika, które</w:t>
            </w:r>
            <w:r>
              <w:rPr>
                <w:rFonts w:ascii="Arial" w:hAnsi="Arial" w:cs="Arial"/>
                <w:sz w:val="22"/>
              </w:rPr>
              <w:t xml:space="preserve"> usługi</w:t>
            </w:r>
            <w:r w:rsidRPr="00DB4242">
              <w:rPr>
                <w:rFonts w:ascii="Arial" w:hAnsi="Arial" w:cs="Arial"/>
                <w:sz w:val="22"/>
              </w:rPr>
              <w:t xml:space="preserve"> wykonują poszczególni wykonawcy</w:t>
            </w:r>
            <w:r>
              <w:rPr>
                <w:rFonts w:ascii="Arial" w:hAnsi="Arial" w:cs="Arial"/>
                <w:sz w:val="22"/>
              </w:rPr>
              <w:t>;</w:t>
            </w:r>
          </w:p>
        </w:tc>
      </w:tr>
      <w:tr w:rsidR="00EA0D81" w:rsidRPr="00CF3510" w14:paraId="511C4029" w14:textId="77777777" w:rsidTr="00F31046">
        <w:tc>
          <w:tcPr>
            <w:tcW w:w="2093" w:type="dxa"/>
            <w:shd w:val="clear" w:color="auto" w:fill="auto"/>
          </w:tcPr>
          <w:p w14:paraId="193025E2" w14:textId="3962FFEB" w:rsidR="00EA0D81" w:rsidRPr="00CF3510" w:rsidRDefault="00EA0D81" w:rsidP="00EA0D8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  -</w:t>
            </w:r>
          </w:p>
        </w:tc>
        <w:tc>
          <w:tcPr>
            <w:tcW w:w="7238" w:type="dxa"/>
            <w:shd w:val="clear" w:color="auto" w:fill="auto"/>
          </w:tcPr>
          <w:p w14:paraId="6729FEAE" w14:textId="0687D792" w:rsidR="00EA0D81" w:rsidRPr="00CF3510" w:rsidRDefault="00EA0D81" w:rsidP="00EA0D81">
            <w:pPr>
              <w:spacing w:line="288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43CEC">
              <w:rPr>
                <w:rFonts w:ascii="Arial" w:eastAsia="Calibri" w:hAnsi="Arial" w:cs="Arial"/>
                <w:color w:val="auto"/>
                <w:sz w:val="22"/>
                <w:szCs w:val="20"/>
                <w:lang w:eastAsia="en-US"/>
              </w:rPr>
              <w:t>Oświadczenie wykonawcy o przynależności lub braku przynależności do tej samej grupy kapitałowej, o kt</w:t>
            </w:r>
            <w:r>
              <w:rPr>
                <w:rFonts w:ascii="Arial" w:eastAsia="Calibri" w:hAnsi="Arial" w:cs="Arial"/>
                <w:color w:val="auto"/>
                <w:sz w:val="22"/>
                <w:szCs w:val="20"/>
                <w:lang w:eastAsia="en-US"/>
              </w:rPr>
              <w:t>órej mowa w art. 108 ust. 1 pkt</w:t>
            </w:r>
            <w:r w:rsidRPr="00B43CEC">
              <w:rPr>
                <w:rFonts w:ascii="Arial" w:eastAsia="Calibri" w:hAnsi="Arial" w:cs="Arial"/>
                <w:color w:val="auto"/>
                <w:sz w:val="22"/>
                <w:szCs w:val="20"/>
                <w:lang w:eastAsia="en-US"/>
              </w:rPr>
              <w:t xml:space="preserve"> 5 </w:t>
            </w:r>
            <w:r>
              <w:rPr>
                <w:rFonts w:ascii="Arial" w:eastAsia="Calibri" w:hAnsi="Arial" w:cs="Arial"/>
                <w:color w:val="auto"/>
                <w:sz w:val="22"/>
                <w:szCs w:val="20"/>
                <w:lang w:eastAsia="en-US"/>
              </w:rPr>
              <w:t xml:space="preserve"> </w:t>
            </w:r>
            <w:r w:rsidRPr="00B43CEC">
              <w:rPr>
                <w:rFonts w:ascii="Arial" w:eastAsia="Calibri" w:hAnsi="Arial" w:cs="Arial"/>
                <w:color w:val="auto"/>
                <w:sz w:val="22"/>
                <w:szCs w:val="20"/>
                <w:lang w:eastAsia="en-US"/>
              </w:rPr>
              <w:t xml:space="preserve">ustawy </w:t>
            </w:r>
            <w:proofErr w:type="spellStart"/>
            <w:r w:rsidRPr="00B43CEC">
              <w:rPr>
                <w:rFonts w:ascii="Arial" w:eastAsia="Calibri" w:hAnsi="Arial" w:cs="Arial"/>
                <w:color w:val="auto"/>
                <w:sz w:val="22"/>
                <w:szCs w:val="20"/>
                <w:lang w:eastAsia="en-US"/>
              </w:rPr>
              <w:t>Pzp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0"/>
                <w:lang w:eastAsia="en-US"/>
              </w:rPr>
              <w:t>;</w:t>
            </w:r>
          </w:p>
        </w:tc>
      </w:tr>
      <w:tr w:rsidR="00EA0D81" w:rsidRPr="00CF3510" w14:paraId="647E3656" w14:textId="77777777" w:rsidTr="00F31046">
        <w:tc>
          <w:tcPr>
            <w:tcW w:w="2093" w:type="dxa"/>
            <w:shd w:val="clear" w:color="auto" w:fill="auto"/>
          </w:tcPr>
          <w:p w14:paraId="43D654C3" w14:textId="018D4A22" w:rsidR="00EA0D81" w:rsidRPr="00CF3510" w:rsidRDefault="00EA0D81" w:rsidP="00EA0D8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  -</w:t>
            </w:r>
          </w:p>
        </w:tc>
        <w:tc>
          <w:tcPr>
            <w:tcW w:w="7238" w:type="dxa"/>
            <w:shd w:val="clear" w:color="auto" w:fill="auto"/>
          </w:tcPr>
          <w:p w14:paraId="107E9DF3" w14:textId="77777777" w:rsidR="00EA0D81" w:rsidRPr="00B43CEC" w:rsidRDefault="00EA0D81" w:rsidP="00EA0D81">
            <w:pPr>
              <w:widowControl/>
              <w:suppressAutoHyphens w:val="0"/>
              <w:spacing w:line="288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 xml:space="preserve">Oświadczenie o aktualności informacji zawartych w oświadczeniu, </w:t>
            </w:r>
            <w:r>
              <w:rPr>
                <w:rFonts w:ascii="Arial" w:hAnsi="Arial" w:cs="Arial"/>
                <w:sz w:val="22"/>
              </w:rPr>
              <w:br/>
              <w:t xml:space="preserve">o którym mowa w art. 125 ust. 1 ustawy </w:t>
            </w:r>
            <w:proofErr w:type="spellStart"/>
            <w:r>
              <w:rPr>
                <w:rFonts w:ascii="Arial" w:hAnsi="Arial" w:cs="Arial"/>
                <w:sz w:val="22"/>
              </w:rPr>
              <w:t>Pzp</w:t>
            </w:r>
            <w:proofErr w:type="spellEnd"/>
            <w:r>
              <w:rPr>
                <w:rFonts w:ascii="Arial" w:hAnsi="Arial" w:cs="Arial"/>
                <w:sz w:val="22"/>
              </w:rPr>
              <w:t>, w zakresie podstaw wykluczenia wskazanych przez Zamawiającego;</w:t>
            </w:r>
          </w:p>
        </w:tc>
      </w:tr>
      <w:tr w:rsidR="00EA0D81" w:rsidRPr="00CF3510" w14:paraId="05FEEF8D" w14:textId="77777777" w:rsidTr="00F31046">
        <w:tc>
          <w:tcPr>
            <w:tcW w:w="2093" w:type="dxa"/>
            <w:shd w:val="clear" w:color="auto" w:fill="auto"/>
          </w:tcPr>
          <w:p w14:paraId="58F770E2" w14:textId="33B366F9" w:rsidR="00EA0D81" w:rsidRPr="00CF3510" w:rsidRDefault="00EA0D81" w:rsidP="00EA0D8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  -</w:t>
            </w:r>
          </w:p>
        </w:tc>
        <w:tc>
          <w:tcPr>
            <w:tcW w:w="7238" w:type="dxa"/>
            <w:shd w:val="clear" w:color="auto" w:fill="auto"/>
          </w:tcPr>
          <w:p w14:paraId="27B280AB" w14:textId="77777777" w:rsidR="00EA0D81" w:rsidRPr="00B43CEC" w:rsidRDefault="00EA0D81" w:rsidP="00EA0D81">
            <w:pPr>
              <w:widowControl/>
              <w:suppressAutoHyphens w:val="0"/>
              <w:spacing w:line="288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Projektowane postanowienia umowy;</w:t>
            </w:r>
          </w:p>
        </w:tc>
      </w:tr>
      <w:tr w:rsidR="00EA0D81" w:rsidRPr="00CF3510" w14:paraId="6AC2C138" w14:textId="77777777" w:rsidTr="00F31046">
        <w:trPr>
          <w:trHeight w:val="373"/>
        </w:trPr>
        <w:tc>
          <w:tcPr>
            <w:tcW w:w="2093" w:type="dxa"/>
            <w:shd w:val="clear" w:color="auto" w:fill="auto"/>
          </w:tcPr>
          <w:p w14:paraId="20389605" w14:textId="452BB5F9" w:rsidR="00EA0D81" w:rsidRPr="00CF3510" w:rsidRDefault="00EA0D81" w:rsidP="00EA0D81">
            <w:pPr>
              <w:spacing w:line="288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CF3510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</w:p>
        </w:tc>
        <w:tc>
          <w:tcPr>
            <w:tcW w:w="7238" w:type="dxa"/>
            <w:shd w:val="clear" w:color="auto" w:fill="auto"/>
          </w:tcPr>
          <w:p w14:paraId="35DFEE39" w14:textId="0506C90E" w:rsidR="00EA0D81" w:rsidRPr="00F374DA" w:rsidRDefault="00EA0D81" w:rsidP="00EA0D81">
            <w:pPr>
              <w:pStyle w:val="Default"/>
              <w:widowControl w:val="0"/>
              <w:spacing w:line="288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</w:t>
            </w:r>
            <w:r w:rsidRPr="00604494">
              <w:rPr>
                <w:color w:val="auto"/>
                <w:sz w:val="22"/>
                <w:szCs w:val="22"/>
              </w:rPr>
              <w:t>pis przedmiotu zamówienia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Pr="00604494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C7B6A3E" w14:textId="77777777" w:rsidR="008D277C" w:rsidRPr="00CF3510" w:rsidRDefault="008D277C" w:rsidP="00CF3510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35A7B1C1" w14:textId="77777777" w:rsidR="007719C4" w:rsidRPr="001B05D1" w:rsidRDefault="007719C4" w:rsidP="00CF3510">
      <w:pPr>
        <w:spacing w:line="288" w:lineRule="auto"/>
        <w:jc w:val="both"/>
        <w:rPr>
          <w:rFonts w:ascii="Arial" w:hAnsi="Arial" w:cs="Arial"/>
          <w:sz w:val="2"/>
          <w:szCs w:val="18"/>
        </w:rPr>
      </w:pPr>
    </w:p>
    <w:p w14:paraId="6C64974F" w14:textId="77777777" w:rsidR="007F4FB0" w:rsidRDefault="007F4FB0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4CCA8259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24D2E794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1B641709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14BC7AA4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7314EC8F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726724F2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2119E329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3826908F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09758C71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0408192F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2D63821A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002A2AAB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3F037154" w14:textId="77777777" w:rsidR="00F452D3" w:rsidRDefault="00F452D3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288A7D63" w14:textId="77777777" w:rsidR="00E4684C" w:rsidRDefault="00E4684C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62FD8DC0" w14:textId="77777777" w:rsidR="00E4684C" w:rsidRDefault="00E4684C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495B6D3A" w14:textId="77777777" w:rsidR="00E4684C" w:rsidRDefault="00E4684C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1027EEAA" w14:textId="77777777" w:rsidR="00E4684C" w:rsidRDefault="00E4684C" w:rsidP="002A5092">
      <w:pPr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7C8ECDF3" w14:textId="77777777" w:rsidR="00DF53C7" w:rsidRDefault="00DF53C7" w:rsidP="008958E0">
      <w:pPr>
        <w:tabs>
          <w:tab w:val="left" w:pos="7392"/>
        </w:tabs>
        <w:spacing w:line="288" w:lineRule="auto"/>
        <w:jc w:val="both"/>
        <w:rPr>
          <w:rFonts w:ascii="Arial" w:eastAsia="MS Mincho;ＭＳ 明朝" w:hAnsi="Arial" w:cs="Arial"/>
          <w:b/>
          <w:sz w:val="22"/>
          <w:szCs w:val="22"/>
        </w:rPr>
      </w:pPr>
    </w:p>
    <w:p w14:paraId="2C832F1F" w14:textId="105D2C04" w:rsidR="000F2FDC" w:rsidRDefault="000F2FDC" w:rsidP="00B92DFB">
      <w:pPr>
        <w:spacing w:line="288" w:lineRule="auto"/>
        <w:ind w:left="7200"/>
        <w:jc w:val="both"/>
        <w:rPr>
          <w:rFonts w:ascii="Arial" w:eastAsia="MS Mincho;ＭＳ 明朝" w:hAnsi="Arial" w:cs="Arial"/>
          <w:b/>
          <w:sz w:val="22"/>
          <w:szCs w:val="22"/>
        </w:rPr>
      </w:pPr>
      <w:r>
        <w:rPr>
          <w:rFonts w:ascii="Arial" w:eastAsia="MS Mincho;ＭＳ 明朝" w:hAnsi="Arial" w:cs="Arial"/>
          <w:b/>
          <w:sz w:val="22"/>
          <w:szCs w:val="22"/>
        </w:rPr>
        <w:lastRenderedPageBreak/>
        <w:t xml:space="preserve"> Załącznik nr 1</w:t>
      </w:r>
    </w:p>
    <w:p w14:paraId="38FC8EB4" w14:textId="77777777" w:rsidR="0071735A" w:rsidRDefault="0071735A" w:rsidP="00B92DFB">
      <w:pPr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6219393E" w14:textId="3B013936" w:rsidR="000F2FDC" w:rsidRDefault="000F2FDC" w:rsidP="00B92DFB">
      <w:pPr>
        <w:spacing w:line="288" w:lineRule="auto"/>
        <w:jc w:val="center"/>
        <w:rPr>
          <w:rFonts w:ascii="Arial" w:hAnsi="Arial" w:cs="Arial"/>
          <w:sz w:val="18"/>
          <w:szCs w:val="18"/>
        </w:rPr>
      </w:pPr>
      <w:r w:rsidRPr="00CF3510">
        <w:rPr>
          <w:rFonts w:ascii="Arial" w:eastAsia="MS Mincho;ＭＳ 明朝" w:hAnsi="Arial" w:cs="Arial"/>
          <w:b/>
          <w:sz w:val="22"/>
          <w:szCs w:val="22"/>
        </w:rPr>
        <w:t>FORMULARZ OFERTY</w:t>
      </w:r>
    </w:p>
    <w:p w14:paraId="7CB5F0BD" w14:textId="77777777" w:rsidR="000F2FDC" w:rsidRDefault="000F2FDC" w:rsidP="00CF3510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6AE16E1B" w14:textId="77777777" w:rsidR="007719C4" w:rsidRPr="00CF3510" w:rsidRDefault="00A16029" w:rsidP="00CF3510">
      <w:pPr>
        <w:spacing w:line="288" w:lineRule="auto"/>
        <w:jc w:val="both"/>
        <w:rPr>
          <w:rFonts w:ascii="Arial" w:eastAsia="Arial" w:hAnsi="Arial" w:cs="Arial"/>
          <w:sz w:val="22"/>
        </w:rPr>
      </w:pPr>
      <w:r w:rsidRPr="00CF3510">
        <w:rPr>
          <w:rFonts w:ascii="Arial" w:hAnsi="Arial" w:cs="Arial"/>
          <w:sz w:val="18"/>
          <w:szCs w:val="18"/>
        </w:rPr>
        <w:t>Nazwa Wykonawcy</w:t>
      </w:r>
    </w:p>
    <w:p w14:paraId="6549EDEE" w14:textId="77777777" w:rsidR="007719C4" w:rsidRPr="00CF3510" w:rsidRDefault="00A16029" w:rsidP="00CF3510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6039A17F" w14:textId="77777777" w:rsidR="007719C4" w:rsidRPr="00CF3510" w:rsidRDefault="00A16029" w:rsidP="00CF3510">
      <w:pPr>
        <w:spacing w:line="288" w:lineRule="auto"/>
        <w:rPr>
          <w:rFonts w:ascii="Arial" w:hAnsi="Arial" w:cs="Arial"/>
          <w:i/>
          <w:sz w:val="16"/>
          <w:szCs w:val="16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1DF55D68" w14:textId="77777777" w:rsidR="007719C4" w:rsidRPr="00CF3510" w:rsidRDefault="00A16029" w:rsidP="00CF3510">
      <w:pPr>
        <w:spacing w:line="288" w:lineRule="auto"/>
        <w:ind w:right="5953"/>
        <w:rPr>
          <w:rFonts w:ascii="Arial" w:hAnsi="Arial" w:cs="Arial"/>
          <w:i/>
          <w:sz w:val="4"/>
          <w:szCs w:val="10"/>
        </w:rPr>
      </w:pPr>
      <w:r w:rsidRPr="00CF3510">
        <w:rPr>
          <w:rFonts w:ascii="Arial" w:hAnsi="Arial" w:cs="Arial"/>
          <w:i/>
          <w:sz w:val="16"/>
          <w:szCs w:val="16"/>
        </w:rPr>
        <w:t>(pełna nazwa/firma, w zależności od podmiotu: NIP/PESEL, KRS/</w:t>
      </w:r>
      <w:proofErr w:type="spellStart"/>
      <w:r w:rsidRPr="00CF3510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CF3510">
        <w:rPr>
          <w:rFonts w:ascii="Arial" w:hAnsi="Arial" w:cs="Arial"/>
          <w:i/>
          <w:sz w:val="16"/>
          <w:szCs w:val="16"/>
        </w:rPr>
        <w:t>)</w:t>
      </w:r>
    </w:p>
    <w:p w14:paraId="690D1135" w14:textId="77777777" w:rsidR="007719C4" w:rsidRPr="00CF3510" w:rsidRDefault="007719C4" w:rsidP="00CF3510">
      <w:pPr>
        <w:spacing w:line="288" w:lineRule="auto"/>
        <w:rPr>
          <w:rFonts w:ascii="Arial" w:hAnsi="Arial" w:cs="Arial"/>
          <w:i/>
          <w:sz w:val="4"/>
          <w:szCs w:val="10"/>
        </w:rPr>
      </w:pPr>
    </w:p>
    <w:p w14:paraId="355A0176" w14:textId="77777777" w:rsidR="007719C4" w:rsidRPr="00CF3510" w:rsidRDefault="00A16029" w:rsidP="00CF3510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hAnsi="Arial" w:cs="Arial"/>
          <w:sz w:val="18"/>
          <w:szCs w:val="18"/>
        </w:rPr>
        <w:t>Adres Wykonawcy</w:t>
      </w:r>
    </w:p>
    <w:p w14:paraId="58F6D239" w14:textId="77777777" w:rsidR="007719C4" w:rsidRPr="00CF3510" w:rsidRDefault="00A16029" w:rsidP="00CF3510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0FEBC40E" w14:textId="77777777" w:rsidR="007719C4" w:rsidRPr="00CF3510" w:rsidRDefault="00A16029" w:rsidP="00CF3510">
      <w:pPr>
        <w:spacing w:line="288" w:lineRule="auto"/>
        <w:rPr>
          <w:rFonts w:ascii="Arial" w:hAnsi="Arial" w:cs="Arial"/>
          <w:sz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62CCFD6A" w14:textId="77777777" w:rsidR="007719C4" w:rsidRPr="00CF3510" w:rsidRDefault="00A16029" w:rsidP="00CF3510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hAnsi="Arial" w:cs="Arial"/>
          <w:sz w:val="18"/>
        </w:rPr>
        <w:t>Telefon</w:t>
      </w:r>
    </w:p>
    <w:p w14:paraId="6D22AB6A" w14:textId="77777777" w:rsidR="007719C4" w:rsidRPr="00CF3510" w:rsidRDefault="00A16029" w:rsidP="00CF3510">
      <w:pPr>
        <w:spacing w:line="288" w:lineRule="auto"/>
        <w:rPr>
          <w:rFonts w:ascii="Arial" w:hAnsi="Arial" w:cs="Arial"/>
          <w:sz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6616EE87" w14:textId="77777777" w:rsidR="007719C4" w:rsidRPr="00CF3510" w:rsidRDefault="00A16029" w:rsidP="00CF3510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hAnsi="Arial" w:cs="Arial"/>
          <w:sz w:val="18"/>
        </w:rPr>
        <w:t>Adres mailowy</w:t>
      </w:r>
    </w:p>
    <w:p w14:paraId="18C995F9" w14:textId="77777777" w:rsidR="007719C4" w:rsidRPr="00CF3510" w:rsidRDefault="00A16029" w:rsidP="00CF3510">
      <w:pPr>
        <w:spacing w:line="288" w:lineRule="auto"/>
        <w:rPr>
          <w:rFonts w:ascii="Arial" w:hAnsi="Arial" w:cs="Arial"/>
          <w:sz w:val="18"/>
          <w:szCs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088B3EA3" w14:textId="77777777" w:rsidR="007719C4" w:rsidRPr="00CF3510" w:rsidRDefault="00A16029" w:rsidP="00CF3510">
      <w:pPr>
        <w:spacing w:line="288" w:lineRule="auto"/>
        <w:rPr>
          <w:rFonts w:ascii="Arial" w:eastAsia="Arial" w:hAnsi="Arial" w:cs="Arial"/>
          <w:sz w:val="21"/>
          <w:szCs w:val="21"/>
        </w:rPr>
      </w:pPr>
      <w:r w:rsidRPr="00CF3510">
        <w:rPr>
          <w:rFonts w:ascii="Arial" w:hAnsi="Arial" w:cs="Arial"/>
          <w:sz w:val="18"/>
          <w:szCs w:val="18"/>
        </w:rPr>
        <w:t>reprezentowany przez:</w:t>
      </w:r>
    </w:p>
    <w:p w14:paraId="60EEAA23" w14:textId="77777777" w:rsidR="007719C4" w:rsidRPr="00CF3510" w:rsidRDefault="00A16029" w:rsidP="00CF3510">
      <w:pPr>
        <w:spacing w:line="288" w:lineRule="auto"/>
        <w:ind w:right="5954"/>
        <w:rPr>
          <w:rFonts w:ascii="Arial" w:hAnsi="Arial" w:cs="Arial"/>
          <w:i/>
          <w:sz w:val="16"/>
          <w:szCs w:val="16"/>
        </w:rPr>
      </w:pPr>
      <w:r w:rsidRPr="00CF3510">
        <w:rPr>
          <w:rFonts w:ascii="Arial" w:eastAsia="Arial" w:hAnsi="Arial" w:cs="Arial"/>
          <w:sz w:val="21"/>
          <w:szCs w:val="21"/>
        </w:rPr>
        <w:t>………………………………………</w:t>
      </w:r>
      <w:r w:rsidR="00CC5920">
        <w:rPr>
          <w:rFonts w:ascii="Arial" w:eastAsia="Arial" w:hAnsi="Arial" w:cs="Arial"/>
          <w:sz w:val="21"/>
          <w:szCs w:val="21"/>
        </w:rPr>
        <w:t xml:space="preserve"> </w:t>
      </w:r>
    </w:p>
    <w:p w14:paraId="3F01E006" w14:textId="77777777" w:rsidR="007719C4" w:rsidRPr="00CF3510" w:rsidRDefault="00A16029" w:rsidP="00CF3510">
      <w:pPr>
        <w:spacing w:line="288" w:lineRule="auto"/>
        <w:ind w:right="5953"/>
        <w:rPr>
          <w:rFonts w:ascii="Arial" w:hAnsi="Arial" w:cs="Arial"/>
          <w:b/>
          <w:sz w:val="22"/>
          <w:szCs w:val="20"/>
        </w:rPr>
      </w:pPr>
      <w:r w:rsidRPr="00CF3510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45FC21D1" w14:textId="77777777" w:rsidR="00D55CCD" w:rsidRDefault="00D55CCD" w:rsidP="00D55CCD">
      <w:pPr>
        <w:pStyle w:val="WW-Tekstpodstawowy3"/>
        <w:spacing w:line="288" w:lineRule="auto"/>
        <w:rPr>
          <w:b/>
          <w:sz w:val="20"/>
          <w:szCs w:val="20"/>
        </w:rPr>
      </w:pPr>
    </w:p>
    <w:p w14:paraId="74AA2E62" w14:textId="77777777" w:rsidR="00B86B3D" w:rsidRPr="00B86B3D" w:rsidRDefault="00B86B3D" w:rsidP="00B86B3D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 xml:space="preserve">Gmina Miejska Tczew  </w:t>
      </w:r>
    </w:p>
    <w:p w14:paraId="3FC24F2D" w14:textId="77777777" w:rsidR="00B86B3D" w:rsidRPr="00B86B3D" w:rsidRDefault="00B86B3D" w:rsidP="00B86B3D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>Plac Piłsudskiego 1</w:t>
      </w:r>
    </w:p>
    <w:p w14:paraId="1C6448A4" w14:textId="77777777" w:rsidR="0028128D" w:rsidRPr="00D21A16" w:rsidRDefault="00B86B3D" w:rsidP="00B86B3D">
      <w:pPr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>83 - 110 Tczew</w:t>
      </w:r>
    </w:p>
    <w:p w14:paraId="4E438682" w14:textId="77777777" w:rsidR="008B23B9" w:rsidRDefault="008B23B9" w:rsidP="00D55CCD">
      <w:pPr>
        <w:spacing w:line="288" w:lineRule="auto"/>
        <w:ind w:left="4248" w:firstLine="708"/>
        <w:jc w:val="both"/>
        <w:rPr>
          <w:rFonts w:ascii="Arial" w:hAnsi="Arial" w:cs="Arial"/>
          <w:b/>
          <w:color w:val="auto"/>
          <w:sz w:val="12"/>
          <w:szCs w:val="14"/>
          <w:lang w:eastAsia="pl-PL"/>
        </w:rPr>
      </w:pPr>
    </w:p>
    <w:p w14:paraId="08318067" w14:textId="77777777" w:rsidR="0071735A" w:rsidRPr="00B92DFB" w:rsidRDefault="0071735A" w:rsidP="00D55CCD">
      <w:pPr>
        <w:spacing w:line="288" w:lineRule="auto"/>
        <w:ind w:left="4248" w:firstLine="708"/>
        <w:jc w:val="both"/>
        <w:rPr>
          <w:rFonts w:ascii="Arial" w:hAnsi="Arial" w:cs="Arial"/>
          <w:b/>
          <w:color w:val="auto"/>
          <w:sz w:val="12"/>
          <w:szCs w:val="14"/>
          <w:lang w:eastAsia="pl-PL"/>
        </w:rPr>
      </w:pPr>
    </w:p>
    <w:p w14:paraId="0F8BF548" w14:textId="77777777" w:rsidR="007719C4" w:rsidRPr="00CF3510" w:rsidRDefault="007719C4" w:rsidP="00CF3510">
      <w:pPr>
        <w:spacing w:line="288" w:lineRule="auto"/>
        <w:ind w:left="4248" w:firstLine="708"/>
        <w:jc w:val="both"/>
        <w:rPr>
          <w:rFonts w:ascii="Arial" w:hAnsi="Arial" w:cs="Arial"/>
          <w:b/>
          <w:sz w:val="6"/>
          <w:szCs w:val="10"/>
        </w:rPr>
      </w:pPr>
    </w:p>
    <w:p w14:paraId="64DDC6F4" w14:textId="7129BC3E" w:rsidR="00C5506D" w:rsidRPr="00F71E3B" w:rsidRDefault="00CE5026" w:rsidP="008B6CEA">
      <w:pPr>
        <w:pStyle w:val="WW-Tekstpodstawowy3"/>
        <w:numPr>
          <w:ilvl w:val="0"/>
          <w:numId w:val="76"/>
        </w:numPr>
        <w:spacing w:line="288" w:lineRule="auto"/>
        <w:rPr>
          <w:rFonts w:eastAsia="Calibri"/>
          <w:b/>
          <w:szCs w:val="22"/>
          <w:lang w:eastAsia="en-US"/>
        </w:rPr>
      </w:pPr>
      <w:r w:rsidRPr="00ED7924">
        <w:rPr>
          <w:color w:val="auto"/>
          <w:szCs w:val="22"/>
          <w:lang w:eastAsia="pl-PL"/>
        </w:rPr>
        <w:t>Po szczegółowym zapoznaniu się ze Specyfikacją Warunków Zamówienia, dokumentami postępowania,</w:t>
      </w:r>
      <w:r w:rsidR="00ED7924">
        <w:rPr>
          <w:color w:val="auto"/>
          <w:szCs w:val="22"/>
          <w:lang w:eastAsia="pl-PL"/>
        </w:rPr>
        <w:t xml:space="preserve"> </w:t>
      </w:r>
      <w:r w:rsidRPr="00ED7924">
        <w:rPr>
          <w:color w:val="auto"/>
          <w:szCs w:val="22"/>
          <w:lang w:eastAsia="pl-PL"/>
        </w:rPr>
        <w:t>oferuję wykonanie przedmiotu umowy</w:t>
      </w:r>
      <w:r w:rsidR="00F71E3B" w:rsidRPr="00ED7924">
        <w:rPr>
          <w:color w:val="auto"/>
          <w:szCs w:val="22"/>
          <w:lang w:eastAsia="pl-PL"/>
        </w:rPr>
        <w:t xml:space="preserve"> pn</w:t>
      </w:r>
      <w:r w:rsidR="00C8354F">
        <w:rPr>
          <w:color w:val="auto"/>
          <w:szCs w:val="22"/>
          <w:lang w:eastAsia="pl-PL"/>
        </w:rPr>
        <w:t>.</w:t>
      </w:r>
      <w:r w:rsidR="00C8354F" w:rsidRPr="00C8354F">
        <w:rPr>
          <w:rFonts w:ascii="Times New Roman" w:hAnsi="Times New Roman" w:cs="Times New Roman"/>
          <w:szCs w:val="22"/>
        </w:rPr>
        <w:t xml:space="preserve"> </w:t>
      </w:r>
      <w:r w:rsidR="00C8354F" w:rsidRPr="00C8354F">
        <w:rPr>
          <w:b/>
          <w:bCs/>
          <w:szCs w:val="22"/>
        </w:rPr>
        <w:t>Świadczenie usług przewozu regularnego w ramach lokalnego transportu zbiorowego dla potrzeb komunikacji miejskiej w Tczewie</w:t>
      </w:r>
      <w:r w:rsidR="00864E4C" w:rsidRPr="00864E4C">
        <w:rPr>
          <w:color w:val="auto"/>
          <w:szCs w:val="22"/>
        </w:rPr>
        <w:t>,</w:t>
      </w:r>
      <w:r w:rsidR="00864E4C" w:rsidRPr="00864E4C">
        <w:rPr>
          <w:color w:val="auto"/>
          <w:szCs w:val="22"/>
          <w:lang w:eastAsia="pl-PL"/>
        </w:rPr>
        <w:t xml:space="preserve"> </w:t>
      </w:r>
      <w:r w:rsidR="00D55CCD" w:rsidRPr="00ED7924">
        <w:rPr>
          <w:color w:val="auto"/>
          <w:szCs w:val="22"/>
          <w:lang w:eastAsia="pl-PL"/>
        </w:rPr>
        <w:t>wymienionego w w/w dokumentach i na zawartych w nich zasadach, określając koszt wykonania łącznie z podatkiem VAT (cena)</w:t>
      </w:r>
      <w:bookmarkStart w:id="7" w:name="_Hlk133235541"/>
      <w:r w:rsidR="00454A6F" w:rsidRPr="00454A6F">
        <w:rPr>
          <w:color w:val="auto"/>
          <w:szCs w:val="22"/>
          <w:vertAlign w:val="superscript"/>
          <w:lang w:eastAsia="pl-PL"/>
        </w:rPr>
        <w:t>1</w:t>
      </w:r>
      <w:r w:rsidR="00D55CCD" w:rsidRPr="00ED7924">
        <w:rPr>
          <w:color w:val="auto"/>
          <w:szCs w:val="22"/>
          <w:lang w:eastAsia="pl-PL"/>
        </w:rPr>
        <w:t xml:space="preserve"> </w:t>
      </w:r>
      <w:bookmarkEnd w:id="7"/>
      <w:r w:rsidR="00ED7924">
        <w:rPr>
          <w:color w:val="auto"/>
          <w:szCs w:val="22"/>
          <w:lang w:eastAsia="pl-PL"/>
        </w:rPr>
        <w:t>……….</w:t>
      </w:r>
      <w:r w:rsidR="00D55CCD" w:rsidRPr="00ED7924">
        <w:rPr>
          <w:color w:val="auto"/>
          <w:szCs w:val="22"/>
          <w:lang w:eastAsia="pl-PL"/>
        </w:rPr>
        <w:t>…………</w:t>
      </w:r>
      <w:r w:rsidR="00926F87" w:rsidRPr="00ED7924">
        <w:rPr>
          <w:color w:val="auto"/>
          <w:szCs w:val="22"/>
          <w:lang w:eastAsia="pl-PL"/>
        </w:rPr>
        <w:t>…</w:t>
      </w:r>
      <w:r w:rsidR="00D223E5" w:rsidRPr="00ED7924">
        <w:rPr>
          <w:color w:val="auto"/>
          <w:szCs w:val="22"/>
          <w:lang w:eastAsia="pl-PL"/>
        </w:rPr>
        <w:t xml:space="preserve"> </w:t>
      </w:r>
      <w:r w:rsidR="00D55CCD" w:rsidRPr="00ED7924">
        <w:rPr>
          <w:color w:val="auto"/>
          <w:szCs w:val="22"/>
          <w:lang w:eastAsia="pl-PL"/>
        </w:rPr>
        <w:t>złotych (słownie:…………………</w:t>
      </w:r>
      <w:r w:rsidR="00E500F4" w:rsidRPr="00ED7924">
        <w:rPr>
          <w:color w:val="auto"/>
          <w:szCs w:val="22"/>
          <w:lang w:eastAsia="pl-PL"/>
        </w:rPr>
        <w:t>…………</w:t>
      </w:r>
      <w:r w:rsidR="001D7E2D">
        <w:rPr>
          <w:color w:val="auto"/>
          <w:szCs w:val="22"/>
          <w:lang w:eastAsia="pl-PL"/>
        </w:rPr>
        <w:t>……………</w:t>
      </w:r>
      <w:r w:rsidR="00596801">
        <w:rPr>
          <w:color w:val="auto"/>
          <w:szCs w:val="22"/>
          <w:lang w:eastAsia="pl-PL"/>
        </w:rPr>
        <w:t>….</w:t>
      </w:r>
      <w:r w:rsidR="00BB3156" w:rsidRPr="00596801">
        <w:rPr>
          <w:color w:val="auto"/>
          <w:szCs w:val="22"/>
          <w:lang w:eastAsia="pl-PL"/>
        </w:rPr>
        <w:t>złotych)</w:t>
      </w:r>
      <w:r w:rsidR="00C5506D">
        <w:rPr>
          <w:color w:val="auto"/>
          <w:szCs w:val="22"/>
          <w:lang w:eastAsia="pl-PL"/>
        </w:rPr>
        <w:t xml:space="preserve"> </w:t>
      </w:r>
      <w:r w:rsidR="00C5506D">
        <w:rPr>
          <w:szCs w:val="22"/>
        </w:rPr>
        <w:t>przy czym</w:t>
      </w:r>
      <w:r w:rsidR="00C5506D" w:rsidRPr="00F71E3B">
        <w:rPr>
          <w:szCs w:val="22"/>
        </w:rPr>
        <w:t>:</w:t>
      </w:r>
    </w:p>
    <w:p w14:paraId="2B2677E0" w14:textId="77777777" w:rsidR="00C5506D" w:rsidRPr="00210786" w:rsidRDefault="00C5506D" w:rsidP="00C5506D">
      <w:pPr>
        <w:pStyle w:val="WW-Tekstpodstawowy3"/>
        <w:tabs>
          <w:tab w:val="left" w:pos="567"/>
        </w:tabs>
        <w:spacing w:line="288" w:lineRule="auto"/>
        <w:ind w:left="567"/>
        <w:rPr>
          <w:sz w:val="4"/>
          <w:szCs w:val="22"/>
        </w:rPr>
      </w:pPr>
    </w:p>
    <w:p w14:paraId="7DD1A22A" w14:textId="577A933F" w:rsidR="00C5506D" w:rsidRPr="00210786" w:rsidRDefault="00C5506D" w:rsidP="008B6CEA">
      <w:pPr>
        <w:pStyle w:val="WW-Tekstpodstawowy3"/>
        <w:numPr>
          <w:ilvl w:val="0"/>
          <w:numId w:val="77"/>
        </w:numPr>
        <w:spacing w:line="288" w:lineRule="auto"/>
        <w:rPr>
          <w:rFonts w:eastAsia="Calibri"/>
          <w:szCs w:val="22"/>
          <w:lang w:eastAsia="en-US"/>
        </w:rPr>
      </w:pPr>
      <w:r w:rsidRPr="00210786">
        <w:rPr>
          <w:rFonts w:eastAsia="Calibri"/>
          <w:szCs w:val="22"/>
          <w:lang w:eastAsia="en-US"/>
        </w:rPr>
        <w:t xml:space="preserve">cena łącznie z podatkiem VAT za jeden wozokilometr </w:t>
      </w:r>
      <w:r>
        <w:rPr>
          <w:rFonts w:eastAsia="Calibri"/>
          <w:szCs w:val="22"/>
          <w:lang w:eastAsia="en-US"/>
        </w:rPr>
        <w:t xml:space="preserve">pojazdem typu </w:t>
      </w:r>
      <w:r w:rsidRPr="0075612D">
        <w:rPr>
          <w:rFonts w:eastAsia="Calibri"/>
          <w:b/>
          <w:bCs/>
          <w:szCs w:val="22"/>
          <w:lang w:eastAsia="en-US"/>
        </w:rPr>
        <w:t>MAXI</w:t>
      </w:r>
      <w:r>
        <w:rPr>
          <w:rFonts w:eastAsia="Calibri"/>
          <w:szCs w:val="22"/>
          <w:lang w:eastAsia="en-US"/>
        </w:rPr>
        <w:t xml:space="preserve"> </w:t>
      </w:r>
      <w:r w:rsidRPr="00210786">
        <w:rPr>
          <w:rFonts w:eastAsia="Calibri"/>
          <w:szCs w:val="22"/>
          <w:lang w:eastAsia="en-US"/>
        </w:rPr>
        <w:t xml:space="preserve">wynosi ………………. </w:t>
      </w:r>
      <w:r>
        <w:rPr>
          <w:rFonts w:eastAsia="Calibri"/>
          <w:szCs w:val="22"/>
          <w:lang w:eastAsia="en-US"/>
        </w:rPr>
        <w:t>z</w:t>
      </w:r>
      <w:r w:rsidRPr="00210786">
        <w:rPr>
          <w:rFonts w:eastAsia="Calibri"/>
          <w:szCs w:val="22"/>
          <w:lang w:eastAsia="en-US"/>
        </w:rPr>
        <w:t>ł</w:t>
      </w:r>
      <w:r>
        <w:rPr>
          <w:rFonts w:eastAsia="Calibri"/>
          <w:szCs w:val="22"/>
          <w:lang w:eastAsia="en-US"/>
        </w:rPr>
        <w:t>,</w:t>
      </w:r>
    </w:p>
    <w:p w14:paraId="6E4724A2" w14:textId="1BABC220" w:rsidR="00C5506D" w:rsidRDefault="00C5506D" w:rsidP="00C5506D">
      <w:pPr>
        <w:pStyle w:val="WW-Tekstpodstawowy3"/>
        <w:spacing w:line="288" w:lineRule="auto"/>
        <w:ind w:left="720"/>
        <w:rPr>
          <w:rFonts w:eastAsia="Calibri"/>
          <w:szCs w:val="22"/>
          <w:lang w:eastAsia="en-US"/>
        </w:rPr>
      </w:pPr>
      <w:r w:rsidRPr="00210786">
        <w:rPr>
          <w:rFonts w:eastAsia="Calibri"/>
          <w:szCs w:val="22"/>
          <w:lang w:eastAsia="en-US"/>
        </w:rPr>
        <w:t>cena bez podatku V</w:t>
      </w:r>
      <w:r>
        <w:rPr>
          <w:rFonts w:eastAsia="Calibri"/>
          <w:szCs w:val="22"/>
          <w:lang w:eastAsia="en-US"/>
        </w:rPr>
        <w:t xml:space="preserve">AT za jeden wozokilometr pojazdem typu </w:t>
      </w:r>
      <w:r w:rsidRPr="0075612D">
        <w:rPr>
          <w:rFonts w:eastAsia="Calibri"/>
          <w:b/>
          <w:bCs/>
          <w:szCs w:val="22"/>
          <w:lang w:eastAsia="en-US"/>
        </w:rPr>
        <w:t>MAXI</w:t>
      </w:r>
      <w:r>
        <w:rPr>
          <w:rFonts w:eastAsia="Calibri"/>
          <w:szCs w:val="22"/>
          <w:lang w:eastAsia="en-US"/>
        </w:rPr>
        <w:t xml:space="preserve"> wynosi</w:t>
      </w:r>
      <w:r w:rsidRPr="00210786">
        <w:rPr>
          <w:rFonts w:eastAsia="Calibri"/>
          <w:szCs w:val="22"/>
          <w:lang w:eastAsia="en-US"/>
        </w:rPr>
        <w:t xml:space="preserve"> ……………… zł</w:t>
      </w:r>
      <w:r>
        <w:rPr>
          <w:rFonts w:eastAsia="Calibri"/>
          <w:szCs w:val="22"/>
          <w:lang w:eastAsia="en-US"/>
        </w:rPr>
        <w:t>,</w:t>
      </w:r>
    </w:p>
    <w:p w14:paraId="28924FF1" w14:textId="732B29C2" w:rsidR="00C5506D" w:rsidRPr="00210786" w:rsidRDefault="00C5506D" w:rsidP="008B6CEA">
      <w:pPr>
        <w:pStyle w:val="WW-Tekstpodstawowy3"/>
        <w:numPr>
          <w:ilvl w:val="0"/>
          <w:numId w:val="77"/>
        </w:numPr>
        <w:spacing w:line="288" w:lineRule="auto"/>
        <w:rPr>
          <w:rFonts w:eastAsia="Calibri"/>
          <w:szCs w:val="22"/>
          <w:lang w:eastAsia="en-US"/>
        </w:rPr>
      </w:pPr>
      <w:r w:rsidRPr="00210786">
        <w:rPr>
          <w:rFonts w:eastAsia="Calibri"/>
          <w:szCs w:val="22"/>
          <w:lang w:eastAsia="en-US"/>
        </w:rPr>
        <w:t xml:space="preserve">cena łącznie z podatkiem VAT za jeden wozokilometr </w:t>
      </w:r>
      <w:r>
        <w:rPr>
          <w:rFonts w:eastAsia="Calibri"/>
          <w:szCs w:val="22"/>
          <w:lang w:eastAsia="en-US"/>
        </w:rPr>
        <w:t xml:space="preserve">pojazdem typu </w:t>
      </w:r>
      <w:r w:rsidRPr="0075612D">
        <w:rPr>
          <w:rFonts w:eastAsia="Calibri"/>
          <w:b/>
          <w:bCs/>
          <w:szCs w:val="22"/>
          <w:lang w:eastAsia="en-US"/>
        </w:rPr>
        <w:t>MEGA</w:t>
      </w:r>
      <w:r>
        <w:rPr>
          <w:rFonts w:eastAsia="Calibri"/>
          <w:szCs w:val="22"/>
          <w:lang w:eastAsia="en-US"/>
        </w:rPr>
        <w:t xml:space="preserve"> </w:t>
      </w:r>
      <w:r w:rsidRPr="00210786">
        <w:rPr>
          <w:rFonts w:eastAsia="Calibri"/>
          <w:szCs w:val="22"/>
          <w:lang w:eastAsia="en-US"/>
        </w:rPr>
        <w:t xml:space="preserve">wynosi ………………. </w:t>
      </w:r>
      <w:r>
        <w:rPr>
          <w:rFonts w:eastAsia="Calibri"/>
          <w:szCs w:val="22"/>
          <w:lang w:eastAsia="en-US"/>
        </w:rPr>
        <w:t>z</w:t>
      </w:r>
      <w:r w:rsidRPr="00210786">
        <w:rPr>
          <w:rFonts w:eastAsia="Calibri"/>
          <w:szCs w:val="22"/>
          <w:lang w:eastAsia="en-US"/>
        </w:rPr>
        <w:t>ł</w:t>
      </w:r>
      <w:r>
        <w:rPr>
          <w:rFonts w:eastAsia="Calibri"/>
          <w:szCs w:val="22"/>
          <w:lang w:eastAsia="en-US"/>
        </w:rPr>
        <w:t>,</w:t>
      </w:r>
    </w:p>
    <w:p w14:paraId="1011A9B8" w14:textId="18EFD835" w:rsidR="00C5506D" w:rsidRDefault="00C5506D" w:rsidP="00C5506D">
      <w:pPr>
        <w:pStyle w:val="WW-Tekstpodstawowy3"/>
        <w:spacing w:line="288" w:lineRule="auto"/>
        <w:ind w:left="720"/>
        <w:rPr>
          <w:rFonts w:eastAsia="Calibri"/>
          <w:szCs w:val="22"/>
          <w:lang w:eastAsia="en-US"/>
        </w:rPr>
      </w:pPr>
      <w:r w:rsidRPr="00210786">
        <w:rPr>
          <w:rFonts w:eastAsia="Calibri"/>
          <w:szCs w:val="22"/>
          <w:lang w:eastAsia="en-US"/>
        </w:rPr>
        <w:t>cena bez podatku V</w:t>
      </w:r>
      <w:r>
        <w:rPr>
          <w:rFonts w:eastAsia="Calibri"/>
          <w:szCs w:val="22"/>
          <w:lang w:eastAsia="en-US"/>
        </w:rPr>
        <w:t xml:space="preserve">AT za jeden wozokilometr pojazdem typu </w:t>
      </w:r>
      <w:r w:rsidRPr="008E2434">
        <w:rPr>
          <w:rFonts w:eastAsia="Calibri"/>
          <w:b/>
          <w:bCs/>
          <w:szCs w:val="22"/>
          <w:lang w:eastAsia="en-US"/>
        </w:rPr>
        <w:t>MEGA</w:t>
      </w:r>
      <w:r>
        <w:rPr>
          <w:rFonts w:eastAsia="Calibri"/>
          <w:szCs w:val="22"/>
          <w:lang w:eastAsia="en-US"/>
        </w:rPr>
        <w:t xml:space="preserve"> wynosi</w:t>
      </w:r>
      <w:r w:rsidRPr="00210786">
        <w:rPr>
          <w:rFonts w:eastAsia="Calibri"/>
          <w:szCs w:val="22"/>
          <w:lang w:eastAsia="en-US"/>
        </w:rPr>
        <w:t xml:space="preserve"> ……………… zł</w:t>
      </w:r>
      <w:r>
        <w:rPr>
          <w:rFonts w:eastAsia="Calibri"/>
          <w:szCs w:val="22"/>
          <w:lang w:eastAsia="en-US"/>
        </w:rPr>
        <w:t>,</w:t>
      </w:r>
    </w:p>
    <w:p w14:paraId="074D8CA6" w14:textId="3A5552F6" w:rsidR="004A6373" w:rsidRPr="00C5506D" w:rsidRDefault="004A6373" w:rsidP="00C5506D">
      <w:pPr>
        <w:pStyle w:val="Default"/>
        <w:spacing w:line="288" w:lineRule="auto"/>
        <w:jc w:val="both"/>
        <w:rPr>
          <w:rFonts w:eastAsia="Arial Unicode MS"/>
          <w:color w:val="auto"/>
          <w:sz w:val="8"/>
          <w:szCs w:val="8"/>
          <w:lang w:eastAsia="pl-PL"/>
        </w:rPr>
      </w:pPr>
    </w:p>
    <w:p w14:paraId="45196657" w14:textId="77777777" w:rsidR="004A6373" w:rsidRPr="00897DC9" w:rsidRDefault="004A6373" w:rsidP="004A6373">
      <w:pPr>
        <w:pStyle w:val="Akapitzlist"/>
        <w:spacing w:line="288" w:lineRule="auto"/>
        <w:ind w:left="1003"/>
        <w:jc w:val="both"/>
        <w:rPr>
          <w:rFonts w:ascii="Arial" w:hAnsi="Arial"/>
          <w:color w:val="FF0000"/>
          <w:sz w:val="6"/>
          <w:lang w:eastAsia="pl-PL"/>
        </w:rPr>
      </w:pPr>
    </w:p>
    <w:p w14:paraId="5509CBB8" w14:textId="5B9072B0" w:rsidR="00D31FD0" w:rsidRPr="00D31FD0" w:rsidRDefault="00D31FD0" w:rsidP="008B6CEA">
      <w:pPr>
        <w:numPr>
          <w:ilvl w:val="0"/>
          <w:numId w:val="59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iż do realizacji </w:t>
      </w:r>
      <w:r w:rsidR="00E4684C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skieruję niżej wskazane </w:t>
      </w:r>
      <w:r w:rsidR="00EC69FF">
        <w:rPr>
          <w:rFonts w:ascii="Arial" w:hAnsi="Arial" w:cs="Arial"/>
          <w:color w:val="000000"/>
          <w:sz w:val="22"/>
          <w:szCs w:val="22"/>
        </w:rPr>
        <w:t>pojazdy</w:t>
      </w:r>
      <w:r w:rsidR="000454D9" w:rsidRPr="000454D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EC69FF">
        <w:rPr>
          <w:rFonts w:ascii="Arial" w:hAnsi="Arial" w:cs="Arial"/>
          <w:color w:val="000000"/>
          <w:sz w:val="22"/>
          <w:szCs w:val="22"/>
        </w:rPr>
        <w:t>:</w:t>
      </w:r>
    </w:p>
    <w:p w14:paraId="0C0D6A4C" w14:textId="77777777" w:rsidR="001F28B6" w:rsidRPr="00C8354F" w:rsidRDefault="001F28B6" w:rsidP="001F28B6">
      <w:pPr>
        <w:spacing w:line="288" w:lineRule="auto"/>
        <w:ind w:left="283"/>
        <w:jc w:val="both"/>
        <w:rPr>
          <w:color w:val="000000"/>
          <w:sz w:val="10"/>
          <w:szCs w:val="1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4"/>
        <w:gridCol w:w="3548"/>
        <w:gridCol w:w="2268"/>
      </w:tblGrid>
      <w:tr w:rsidR="00EC69FF" w14:paraId="2946CD4D" w14:textId="77777777" w:rsidTr="00CD5D03">
        <w:tc>
          <w:tcPr>
            <w:tcW w:w="6520" w:type="dxa"/>
            <w:gridSpan w:val="3"/>
          </w:tcPr>
          <w:p w14:paraId="1FF2C64C" w14:textId="77777777" w:rsidR="00EC69FF" w:rsidRPr="005D632A" w:rsidRDefault="00EC69FF" w:rsidP="00EC69FF">
            <w:pPr>
              <w:spacing w:line="288" w:lineRule="auto"/>
              <w:ind w:left="283"/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5D632A">
              <w:rPr>
                <w:rFonts w:ascii="Arial" w:hAnsi="Arial" w:cs="Arial"/>
                <w:b/>
                <w:bCs/>
                <w:sz w:val="22"/>
                <w:szCs w:val="22"/>
              </w:rPr>
              <w:t>Tabela Wykaz taboru</w:t>
            </w:r>
          </w:p>
          <w:p w14:paraId="1015A425" w14:textId="77777777" w:rsidR="00EC69FF" w:rsidRPr="00EC69FF" w:rsidRDefault="00EC69FF" w:rsidP="00EC69FF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iCs/>
                <w:color w:val="auto"/>
                <w:sz w:val="10"/>
                <w:szCs w:val="10"/>
                <w:lang w:eastAsia="pl-PL"/>
              </w:rPr>
            </w:pPr>
          </w:p>
        </w:tc>
      </w:tr>
      <w:tr w:rsidR="00870127" w14:paraId="0D2A30E5" w14:textId="77777777" w:rsidTr="00CD5D03">
        <w:trPr>
          <w:trHeight w:val="340"/>
        </w:trPr>
        <w:tc>
          <w:tcPr>
            <w:tcW w:w="704" w:type="dxa"/>
          </w:tcPr>
          <w:p w14:paraId="082A853F" w14:textId="3DF555C5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548" w:type="dxa"/>
          </w:tcPr>
          <w:p w14:paraId="194AB4C8" w14:textId="3D3A2062" w:rsidR="00870127" w:rsidRDefault="00870127" w:rsidP="00870127">
            <w:pPr>
              <w:spacing w:line="288" w:lineRule="auto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Marka, model pojazdu</w:t>
            </w:r>
          </w:p>
        </w:tc>
        <w:tc>
          <w:tcPr>
            <w:tcW w:w="2268" w:type="dxa"/>
          </w:tcPr>
          <w:p w14:paraId="62466EEB" w14:textId="4EFAA0AC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Rok produkcji</w:t>
            </w:r>
          </w:p>
        </w:tc>
      </w:tr>
      <w:tr w:rsidR="00870127" w14:paraId="0BE8CE75" w14:textId="77777777" w:rsidTr="00CD5D03">
        <w:trPr>
          <w:trHeight w:val="340"/>
        </w:trPr>
        <w:tc>
          <w:tcPr>
            <w:tcW w:w="704" w:type="dxa"/>
          </w:tcPr>
          <w:p w14:paraId="26A26E26" w14:textId="07E82E6D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548" w:type="dxa"/>
          </w:tcPr>
          <w:p w14:paraId="1E46B2C9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4068810B" w14:textId="62061454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31399EAB" w14:textId="77777777" w:rsidTr="00CD5D03">
        <w:trPr>
          <w:trHeight w:val="340"/>
        </w:trPr>
        <w:tc>
          <w:tcPr>
            <w:tcW w:w="704" w:type="dxa"/>
          </w:tcPr>
          <w:p w14:paraId="7D450F81" w14:textId="7149C67D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548" w:type="dxa"/>
          </w:tcPr>
          <w:p w14:paraId="199DA79F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5D70C01F" w14:textId="19457B73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17842E61" w14:textId="77777777" w:rsidTr="00CD5D03">
        <w:trPr>
          <w:trHeight w:val="340"/>
        </w:trPr>
        <w:tc>
          <w:tcPr>
            <w:tcW w:w="704" w:type="dxa"/>
          </w:tcPr>
          <w:p w14:paraId="0A88CC08" w14:textId="3650A0C6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548" w:type="dxa"/>
          </w:tcPr>
          <w:p w14:paraId="004C7F3F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3D081471" w14:textId="5034451E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05A1F52D" w14:textId="77777777" w:rsidTr="00CD5D03">
        <w:trPr>
          <w:trHeight w:val="340"/>
        </w:trPr>
        <w:tc>
          <w:tcPr>
            <w:tcW w:w="704" w:type="dxa"/>
          </w:tcPr>
          <w:p w14:paraId="44F3F21D" w14:textId="4E348D0B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lastRenderedPageBreak/>
              <w:t>4</w:t>
            </w:r>
          </w:p>
        </w:tc>
        <w:tc>
          <w:tcPr>
            <w:tcW w:w="3548" w:type="dxa"/>
          </w:tcPr>
          <w:p w14:paraId="31D7D1E4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5D9C292F" w14:textId="11BA4438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18E68244" w14:textId="77777777" w:rsidTr="00CD5D03">
        <w:trPr>
          <w:trHeight w:val="340"/>
        </w:trPr>
        <w:tc>
          <w:tcPr>
            <w:tcW w:w="704" w:type="dxa"/>
          </w:tcPr>
          <w:p w14:paraId="31476AE2" w14:textId="5113B2EA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548" w:type="dxa"/>
          </w:tcPr>
          <w:p w14:paraId="5BDA4F1F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1BDC2809" w14:textId="3F9BECDA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6A1EB937" w14:textId="77777777" w:rsidTr="00CD5D03">
        <w:trPr>
          <w:trHeight w:val="340"/>
        </w:trPr>
        <w:tc>
          <w:tcPr>
            <w:tcW w:w="704" w:type="dxa"/>
          </w:tcPr>
          <w:p w14:paraId="5E201E7A" w14:textId="7BC3A5A1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548" w:type="dxa"/>
          </w:tcPr>
          <w:p w14:paraId="44A20563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113E1BDE" w14:textId="611A2FA0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3DEBFF58" w14:textId="77777777" w:rsidTr="00CD5D03">
        <w:trPr>
          <w:trHeight w:val="340"/>
        </w:trPr>
        <w:tc>
          <w:tcPr>
            <w:tcW w:w="704" w:type="dxa"/>
          </w:tcPr>
          <w:p w14:paraId="37B45B5B" w14:textId="1BB5FD8A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548" w:type="dxa"/>
          </w:tcPr>
          <w:p w14:paraId="496C2F6B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1D218CE0" w14:textId="16B56EE6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1A714369" w14:textId="77777777" w:rsidTr="00CD5D03">
        <w:trPr>
          <w:trHeight w:val="340"/>
        </w:trPr>
        <w:tc>
          <w:tcPr>
            <w:tcW w:w="704" w:type="dxa"/>
          </w:tcPr>
          <w:p w14:paraId="21AFA697" w14:textId="2FCC47EA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548" w:type="dxa"/>
          </w:tcPr>
          <w:p w14:paraId="51E4CF29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6A96BD9A" w14:textId="5663E8BF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72FD1D15" w14:textId="77777777" w:rsidTr="00CD5D03">
        <w:trPr>
          <w:trHeight w:val="340"/>
        </w:trPr>
        <w:tc>
          <w:tcPr>
            <w:tcW w:w="704" w:type="dxa"/>
          </w:tcPr>
          <w:p w14:paraId="0633CBA5" w14:textId="4AEF9900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548" w:type="dxa"/>
          </w:tcPr>
          <w:p w14:paraId="70870513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0C182AC6" w14:textId="51EC47B0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498CECD6" w14:textId="77777777" w:rsidTr="00CD5D03">
        <w:trPr>
          <w:trHeight w:val="340"/>
        </w:trPr>
        <w:tc>
          <w:tcPr>
            <w:tcW w:w="704" w:type="dxa"/>
          </w:tcPr>
          <w:p w14:paraId="7351A7DC" w14:textId="374D4959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3548" w:type="dxa"/>
          </w:tcPr>
          <w:p w14:paraId="0AF0DFD6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1EA19F3B" w14:textId="06DA9774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43344B1E" w14:textId="77777777" w:rsidTr="00CD5D03">
        <w:trPr>
          <w:trHeight w:val="340"/>
        </w:trPr>
        <w:tc>
          <w:tcPr>
            <w:tcW w:w="704" w:type="dxa"/>
          </w:tcPr>
          <w:p w14:paraId="3E66B9DD" w14:textId="47EE2ECB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548" w:type="dxa"/>
          </w:tcPr>
          <w:p w14:paraId="6CEB776B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05F53140" w14:textId="55C7CC0A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642E48FC" w14:textId="77777777" w:rsidTr="00CD5D03">
        <w:trPr>
          <w:trHeight w:val="340"/>
        </w:trPr>
        <w:tc>
          <w:tcPr>
            <w:tcW w:w="704" w:type="dxa"/>
          </w:tcPr>
          <w:p w14:paraId="4832A6F3" w14:textId="0C841EF9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3548" w:type="dxa"/>
          </w:tcPr>
          <w:p w14:paraId="65DBDF08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5A3B8514" w14:textId="20513145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79B113F1" w14:textId="77777777" w:rsidTr="00CD5D03">
        <w:trPr>
          <w:trHeight w:val="340"/>
        </w:trPr>
        <w:tc>
          <w:tcPr>
            <w:tcW w:w="704" w:type="dxa"/>
          </w:tcPr>
          <w:p w14:paraId="5EB2C90E" w14:textId="2BF6A1BC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3548" w:type="dxa"/>
          </w:tcPr>
          <w:p w14:paraId="38C8C514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0BD8124E" w14:textId="3F08343C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1090D880" w14:textId="77777777" w:rsidTr="00CD5D03">
        <w:trPr>
          <w:trHeight w:val="340"/>
        </w:trPr>
        <w:tc>
          <w:tcPr>
            <w:tcW w:w="704" w:type="dxa"/>
          </w:tcPr>
          <w:p w14:paraId="1956F060" w14:textId="4631007A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3548" w:type="dxa"/>
          </w:tcPr>
          <w:p w14:paraId="123C5515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3750550A" w14:textId="093D5D98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5E17B91A" w14:textId="77777777" w:rsidTr="00CD5D03">
        <w:trPr>
          <w:trHeight w:val="340"/>
        </w:trPr>
        <w:tc>
          <w:tcPr>
            <w:tcW w:w="704" w:type="dxa"/>
          </w:tcPr>
          <w:p w14:paraId="1FCE67FD" w14:textId="5CEA5BF2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3548" w:type="dxa"/>
          </w:tcPr>
          <w:p w14:paraId="10BE1445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4C78254F" w14:textId="2F98B755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7B354910" w14:textId="77777777" w:rsidTr="00CD5D03">
        <w:trPr>
          <w:trHeight w:val="340"/>
        </w:trPr>
        <w:tc>
          <w:tcPr>
            <w:tcW w:w="704" w:type="dxa"/>
          </w:tcPr>
          <w:p w14:paraId="4F250E49" w14:textId="27095C8F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3548" w:type="dxa"/>
          </w:tcPr>
          <w:p w14:paraId="43C75EA0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5BA1D950" w14:textId="671C4D1E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032B11D0" w14:textId="77777777" w:rsidTr="00CD5D03">
        <w:trPr>
          <w:trHeight w:val="340"/>
        </w:trPr>
        <w:tc>
          <w:tcPr>
            <w:tcW w:w="704" w:type="dxa"/>
          </w:tcPr>
          <w:p w14:paraId="4640F2BB" w14:textId="3EC4B132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3548" w:type="dxa"/>
          </w:tcPr>
          <w:p w14:paraId="78FE6876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44ACDCF4" w14:textId="5285FB16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1930EBD9" w14:textId="77777777" w:rsidTr="00CD5D03">
        <w:trPr>
          <w:trHeight w:val="340"/>
        </w:trPr>
        <w:tc>
          <w:tcPr>
            <w:tcW w:w="704" w:type="dxa"/>
          </w:tcPr>
          <w:p w14:paraId="26571CDD" w14:textId="03F6308A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3548" w:type="dxa"/>
          </w:tcPr>
          <w:p w14:paraId="6A21C877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76FB0045" w14:textId="52FA5F2B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07FD7015" w14:textId="77777777" w:rsidTr="00CD5D03">
        <w:trPr>
          <w:trHeight w:val="340"/>
        </w:trPr>
        <w:tc>
          <w:tcPr>
            <w:tcW w:w="704" w:type="dxa"/>
          </w:tcPr>
          <w:p w14:paraId="04D49690" w14:textId="19A810DD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3548" w:type="dxa"/>
          </w:tcPr>
          <w:p w14:paraId="01D5AE46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6AA0C4A9" w14:textId="2D1460E3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3E40F1AC" w14:textId="77777777" w:rsidTr="00CD5D03">
        <w:trPr>
          <w:trHeight w:val="340"/>
        </w:trPr>
        <w:tc>
          <w:tcPr>
            <w:tcW w:w="704" w:type="dxa"/>
          </w:tcPr>
          <w:p w14:paraId="20C17D6B" w14:textId="705A4A5B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3548" w:type="dxa"/>
          </w:tcPr>
          <w:p w14:paraId="677C0984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39F536A8" w14:textId="7D8B63AE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434B6AD2" w14:textId="77777777" w:rsidTr="00CD5D03">
        <w:trPr>
          <w:trHeight w:val="340"/>
        </w:trPr>
        <w:tc>
          <w:tcPr>
            <w:tcW w:w="704" w:type="dxa"/>
          </w:tcPr>
          <w:p w14:paraId="5C8423BB" w14:textId="79C1D805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3548" w:type="dxa"/>
          </w:tcPr>
          <w:p w14:paraId="59247DB5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545BAB61" w14:textId="1C85EEBD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7EAC3A8E" w14:textId="77777777" w:rsidTr="00CD5D03">
        <w:trPr>
          <w:trHeight w:val="340"/>
        </w:trPr>
        <w:tc>
          <w:tcPr>
            <w:tcW w:w="704" w:type="dxa"/>
          </w:tcPr>
          <w:p w14:paraId="3F4DDD15" w14:textId="564294A1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3548" w:type="dxa"/>
          </w:tcPr>
          <w:p w14:paraId="1C038B10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2927483F" w14:textId="67F779AB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44606C0F" w14:textId="77777777" w:rsidTr="00CD5D03">
        <w:trPr>
          <w:trHeight w:val="340"/>
        </w:trPr>
        <w:tc>
          <w:tcPr>
            <w:tcW w:w="704" w:type="dxa"/>
          </w:tcPr>
          <w:p w14:paraId="304F6361" w14:textId="44F46E3E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3548" w:type="dxa"/>
          </w:tcPr>
          <w:p w14:paraId="7E216704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70A45B93" w14:textId="4EFA948B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6539BCAF" w14:textId="77777777" w:rsidTr="00CD5D03">
        <w:trPr>
          <w:trHeight w:val="340"/>
        </w:trPr>
        <w:tc>
          <w:tcPr>
            <w:tcW w:w="704" w:type="dxa"/>
          </w:tcPr>
          <w:p w14:paraId="421E4DF2" w14:textId="693BF552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3548" w:type="dxa"/>
          </w:tcPr>
          <w:p w14:paraId="00225AFC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1FA1163B" w14:textId="627A1271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42AE2393" w14:textId="77777777" w:rsidTr="00CD5D03">
        <w:trPr>
          <w:trHeight w:val="340"/>
        </w:trPr>
        <w:tc>
          <w:tcPr>
            <w:tcW w:w="704" w:type="dxa"/>
          </w:tcPr>
          <w:p w14:paraId="730865A1" w14:textId="62F34688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3548" w:type="dxa"/>
          </w:tcPr>
          <w:p w14:paraId="19CAA216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242FCC73" w14:textId="41093888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0C34C57C" w14:textId="77777777" w:rsidTr="00CD5D03">
        <w:trPr>
          <w:trHeight w:val="340"/>
        </w:trPr>
        <w:tc>
          <w:tcPr>
            <w:tcW w:w="704" w:type="dxa"/>
          </w:tcPr>
          <w:p w14:paraId="2D979DCA" w14:textId="6B63DE81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3548" w:type="dxa"/>
          </w:tcPr>
          <w:p w14:paraId="083679DD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2C8D0AA0" w14:textId="0DB8DE5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1106BDD4" w14:textId="77777777" w:rsidTr="00CD5D03">
        <w:trPr>
          <w:trHeight w:val="340"/>
        </w:trPr>
        <w:tc>
          <w:tcPr>
            <w:tcW w:w="704" w:type="dxa"/>
          </w:tcPr>
          <w:p w14:paraId="5F88E01D" w14:textId="6DADB019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3548" w:type="dxa"/>
          </w:tcPr>
          <w:p w14:paraId="38F79820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210AAFF9" w14:textId="2CEDC6FD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7737B957" w14:textId="77777777" w:rsidTr="00CD5D03">
        <w:trPr>
          <w:trHeight w:val="340"/>
        </w:trPr>
        <w:tc>
          <w:tcPr>
            <w:tcW w:w="704" w:type="dxa"/>
          </w:tcPr>
          <w:p w14:paraId="4AAD3413" w14:textId="11557D9F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3548" w:type="dxa"/>
          </w:tcPr>
          <w:p w14:paraId="7AB86604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71B3905F" w14:textId="0D93D0A8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6BC47FC7" w14:textId="77777777" w:rsidTr="00CD5D03">
        <w:trPr>
          <w:trHeight w:val="340"/>
        </w:trPr>
        <w:tc>
          <w:tcPr>
            <w:tcW w:w="704" w:type="dxa"/>
          </w:tcPr>
          <w:p w14:paraId="2FCE240F" w14:textId="5DFE5AA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3548" w:type="dxa"/>
          </w:tcPr>
          <w:p w14:paraId="0830F468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124A2B32" w14:textId="0F2E8F02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56ED5F08" w14:textId="77777777" w:rsidTr="00CD5D03">
        <w:trPr>
          <w:trHeight w:val="340"/>
        </w:trPr>
        <w:tc>
          <w:tcPr>
            <w:tcW w:w="704" w:type="dxa"/>
          </w:tcPr>
          <w:p w14:paraId="6C66E921" w14:textId="53EA2425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3548" w:type="dxa"/>
          </w:tcPr>
          <w:p w14:paraId="440382F4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430A904C" w14:textId="591CE17E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70127" w14:paraId="32EC62CA" w14:textId="77777777" w:rsidTr="00CD5D03">
        <w:tc>
          <w:tcPr>
            <w:tcW w:w="4252" w:type="dxa"/>
            <w:gridSpan w:val="2"/>
          </w:tcPr>
          <w:p w14:paraId="7CCB6129" w14:textId="77777777" w:rsidR="00870127" w:rsidRP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10"/>
                <w:szCs w:val="10"/>
                <w:lang w:eastAsia="pl-PL"/>
              </w:rPr>
            </w:pPr>
          </w:p>
          <w:p w14:paraId="4753E77C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Średni rok produkcji taboru</w:t>
            </w:r>
          </w:p>
          <w:p w14:paraId="382D6DDA" w14:textId="5177D24B" w:rsidR="00870127" w:rsidRP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2268" w:type="dxa"/>
          </w:tcPr>
          <w:p w14:paraId="41DC13B2" w14:textId="77777777" w:rsidR="00870127" w:rsidRDefault="00870127" w:rsidP="00C8354F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48B9ED9E" w14:textId="48FAC66D" w:rsidR="001A068D" w:rsidRPr="00C8354F" w:rsidRDefault="001A068D" w:rsidP="00C8354F">
      <w:pPr>
        <w:spacing w:line="288" w:lineRule="auto"/>
        <w:jc w:val="both"/>
        <w:rPr>
          <w:rFonts w:ascii="Arial" w:hAnsi="Arial" w:cs="Arial"/>
          <w:b/>
          <w:bCs/>
          <w:iCs/>
          <w:color w:val="auto"/>
          <w:sz w:val="22"/>
          <w:szCs w:val="22"/>
          <w:lang w:eastAsia="pl-PL"/>
        </w:rPr>
      </w:pPr>
    </w:p>
    <w:p w14:paraId="55025B2F" w14:textId="4D23889A" w:rsidR="001A068D" w:rsidRPr="00EC69FF" w:rsidRDefault="001C76B7" w:rsidP="008B6CEA">
      <w:pPr>
        <w:numPr>
          <w:ilvl w:val="0"/>
          <w:numId w:val="5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068D">
        <w:rPr>
          <w:rFonts w:ascii="Arial" w:hAnsi="Arial" w:cs="Arial"/>
          <w:color w:val="auto"/>
          <w:sz w:val="22"/>
          <w:szCs w:val="22"/>
          <w:lang w:eastAsia="pl-PL"/>
        </w:rPr>
        <w:t xml:space="preserve">Zobowiązuję się, jeśli moja oferta zostanie przyjęta, wykonać zamówienie w terminie                  </w:t>
      </w:r>
      <w:r w:rsidR="00DF53C7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7 </w:t>
      </w:r>
      <w:r w:rsidR="00EC69FF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miesięcy</w:t>
      </w:r>
      <w:r w:rsidR="00DF53C7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, od dnia 01.09.2025 r. do dnia 31.03.2026 r.</w:t>
      </w:r>
    </w:p>
    <w:p w14:paraId="6D156D02" w14:textId="097AD712" w:rsidR="001C76B7" w:rsidRPr="00EC69FF" w:rsidRDefault="001C76B7" w:rsidP="00EC69FF">
      <w:pPr>
        <w:numPr>
          <w:ilvl w:val="0"/>
          <w:numId w:val="5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C69FF">
        <w:rPr>
          <w:rFonts w:ascii="Arial" w:hAnsi="Arial" w:cs="Arial"/>
          <w:sz w:val="22"/>
          <w:szCs w:val="22"/>
        </w:rPr>
        <w:t xml:space="preserve">Oświadczam, iż akceptuję warunki płatności zgodnie z </w:t>
      </w:r>
      <w:r w:rsidR="00F63C91" w:rsidRPr="00EC69FF">
        <w:rPr>
          <w:rFonts w:ascii="Arial" w:hAnsi="Arial" w:cs="Arial"/>
          <w:sz w:val="22"/>
          <w:szCs w:val="22"/>
        </w:rPr>
        <w:t>P</w:t>
      </w:r>
      <w:r w:rsidRPr="00EC69FF">
        <w:rPr>
          <w:rFonts w:ascii="Arial" w:hAnsi="Arial" w:cs="Arial"/>
          <w:sz w:val="22"/>
          <w:szCs w:val="22"/>
        </w:rPr>
        <w:t>r</w:t>
      </w:r>
      <w:r w:rsidRPr="00EC69FF">
        <w:rPr>
          <w:rFonts w:ascii="Arial" w:hAnsi="Arial" w:cs="Arial"/>
          <w:color w:val="auto"/>
          <w:sz w:val="22"/>
          <w:szCs w:val="22"/>
        </w:rPr>
        <w:t xml:space="preserve">ojektowanymi postanowieniami </w:t>
      </w:r>
      <w:r w:rsidRPr="00EC69FF">
        <w:rPr>
          <w:rFonts w:ascii="Arial" w:hAnsi="Arial" w:cs="Arial"/>
          <w:sz w:val="22"/>
          <w:szCs w:val="22"/>
        </w:rPr>
        <w:t>umowy.</w:t>
      </w:r>
    </w:p>
    <w:p w14:paraId="6A03C854" w14:textId="77777777" w:rsidR="001C76B7" w:rsidRDefault="001C76B7" w:rsidP="008B6CEA">
      <w:pPr>
        <w:numPr>
          <w:ilvl w:val="0"/>
          <w:numId w:val="59"/>
        </w:numPr>
        <w:spacing w:before="120" w:line="288" w:lineRule="auto"/>
        <w:ind w:left="284" w:hanging="284"/>
        <w:jc w:val="both"/>
        <w:rPr>
          <w:rFonts w:ascii="Arial" w:hAnsi="Arial"/>
          <w:color w:val="auto"/>
          <w:sz w:val="22"/>
          <w:lang w:eastAsia="pl-PL"/>
        </w:rPr>
      </w:pPr>
      <w:r w:rsidRPr="00281CBA">
        <w:rPr>
          <w:rFonts w:ascii="Arial" w:hAnsi="Arial" w:cs="Arial"/>
          <w:sz w:val="22"/>
          <w:szCs w:val="22"/>
        </w:rPr>
        <w:t>Oświadczam, że szczegółowo zapoznałem/</w:t>
      </w:r>
      <w:proofErr w:type="spellStart"/>
      <w:r w:rsidRPr="00281CBA">
        <w:rPr>
          <w:rFonts w:ascii="Arial" w:hAnsi="Arial" w:cs="Arial"/>
          <w:sz w:val="22"/>
          <w:szCs w:val="22"/>
        </w:rPr>
        <w:t>am</w:t>
      </w:r>
      <w:proofErr w:type="spellEnd"/>
      <w:r w:rsidRPr="00281CBA">
        <w:rPr>
          <w:rFonts w:ascii="Arial" w:hAnsi="Arial" w:cs="Arial"/>
          <w:sz w:val="22"/>
          <w:szCs w:val="22"/>
        </w:rPr>
        <w:t xml:space="preserve"> się ze Specyfikacją Warunków Zamówienia na wykonanie przedmiotu zamówienia, akceptuję jej treść i nie wnoszę do niej żadnych zastrzeżeń.</w:t>
      </w:r>
    </w:p>
    <w:p w14:paraId="2E294038" w14:textId="77777777" w:rsidR="001C76B7" w:rsidRPr="00095530" w:rsidRDefault="001C76B7" w:rsidP="001C76B7">
      <w:pPr>
        <w:tabs>
          <w:tab w:val="num" w:pos="567"/>
        </w:tabs>
        <w:spacing w:before="120" w:line="288" w:lineRule="auto"/>
        <w:ind w:left="284"/>
        <w:jc w:val="both"/>
        <w:rPr>
          <w:rFonts w:ascii="Arial" w:hAnsi="Arial"/>
          <w:color w:val="auto"/>
          <w:sz w:val="2"/>
          <w:lang w:eastAsia="pl-PL"/>
        </w:rPr>
      </w:pPr>
    </w:p>
    <w:p w14:paraId="7F3BE52B" w14:textId="23AB31B1" w:rsidR="00DA102E" w:rsidRPr="00114CED" w:rsidRDefault="001C76B7" w:rsidP="008B6CEA">
      <w:pPr>
        <w:numPr>
          <w:ilvl w:val="0"/>
          <w:numId w:val="59"/>
        </w:numPr>
        <w:spacing w:line="288" w:lineRule="auto"/>
        <w:ind w:left="284" w:hanging="284"/>
        <w:jc w:val="both"/>
        <w:rPr>
          <w:rFonts w:ascii="Arial" w:hAnsi="Arial"/>
          <w:color w:val="auto"/>
          <w:sz w:val="22"/>
          <w:lang w:eastAsia="pl-PL"/>
        </w:rPr>
      </w:pPr>
      <w:r w:rsidRPr="00281CBA">
        <w:rPr>
          <w:rFonts w:ascii="Arial" w:hAnsi="Arial" w:cs="Arial"/>
          <w:bCs/>
          <w:sz w:val="22"/>
          <w:szCs w:val="22"/>
        </w:rPr>
        <w:t>Oświadczam, że jestem mikroprzedsiębiorstwem / małym przedsiębiorstwem / średnim przedsiębiorstwem</w:t>
      </w:r>
      <w:r w:rsidR="00454A6F">
        <w:rPr>
          <w:rFonts w:ascii="Arial" w:hAnsi="Arial" w:cs="Arial"/>
          <w:bCs/>
          <w:sz w:val="22"/>
          <w:szCs w:val="22"/>
          <w:vertAlign w:val="superscript"/>
        </w:rPr>
        <w:t>3</w:t>
      </w:r>
      <w:r w:rsidRPr="00281CBA">
        <w:rPr>
          <w:rFonts w:ascii="Arial" w:hAnsi="Arial" w:cs="Arial"/>
          <w:bCs/>
          <w:sz w:val="22"/>
          <w:szCs w:val="22"/>
        </w:rPr>
        <w:t>.</w:t>
      </w:r>
    </w:p>
    <w:p w14:paraId="4EFD34AC" w14:textId="77777777" w:rsidR="00DA102E" w:rsidRDefault="00DA102E" w:rsidP="00897DC9">
      <w:pPr>
        <w:spacing w:line="288" w:lineRule="auto"/>
        <w:jc w:val="both"/>
        <w:rPr>
          <w:rFonts w:ascii="Arial" w:hAnsi="Arial"/>
          <w:color w:val="FF0000"/>
          <w:sz w:val="6"/>
          <w:lang w:eastAsia="pl-PL"/>
        </w:rPr>
      </w:pPr>
    </w:p>
    <w:p w14:paraId="400365FF" w14:textId="77777777" w:rsidR="00DA102E" w:rsidRPr="00897DC9" w:rsidRDefault="00DA102E" w:rsidP="00897DC9">
      <w:pPr>
        <w:spacing w:line="288" w:lineRule="auto"/>
        <w:jc w:val="both"/>
        <w:rPr>
          <w:rFonts w:ascii="Arial" w:hAnsi="Arial"/>
          <w:color w:val="FF0000"/>
          <w:sz w:val="6"/>
          <w:lang w:eastAsia="pl-PL"/>
        </w:rPr>
      </w:pPr>
    </w:p>
    <w:p w14:paraId="13AB5432" w14:textId="77777777" w:rsidR="007719C4" w:rsidRPr="00807C2C" w:rsidRDefault="00A16029" w:rsidP="008B6CEA">
      <w:pPr>
        <w:numPr>
          <w:ilvl w:val="0"/>
          <w:numId w:val="59"/>
        </w:numPr>
        <w:spacing w:line="288" w:lineRule="auto"/>
        <w:jc w:val="both"/>
        <w:rPr>
          <w:rFonts w:ascii="Arial" w:hAnsi="Arial"/>
          <w:color w:val="FF0000"/>
          <w:sz w:val="22"/>
          <w:lang w:eastAsia="pl-PL"/>
        </w:rPr>
      </w:pPr>
      <w:r w:rsidRPr="00807C2C">
        <w:rPr>
          <w:rFonts w:ascii="Arial" w:eastAsia="Calibri" w:hAnsi="Arial" w:cs="Arial"/>
          <w:sz w:val="22"/>
          <w:szCs w:val="22"/>
        </w:rPr>
        <w:t>Informuję, że:</w:t>
      </w:r>
    </w:p>
    <w:p w14:paraId="2EC9C9B9" w14:textId="77777777" w:rsidR="007719C4" w:rsidRPr="00CF3510" w:rsidRDefault="007719C4" w:rsidP="00CF3510">
      <w:pPr>
        <w:pStyle w:val="Akapitzlist"/>
        <w:spacing w:line="288" w:lineRule="auto"/>
        <w:rPr>
          <w:rFonts w:ascii="Arial" w:eastAsia="Calibri" w:hAnsi="Arial" w:cs="Arial"/>
          <w:sz w:val="2"/>
          <w:szCs w:val="12"/>
        </w:rPr>
      </w:pPr>
    </w:p>
    <w:p w14:paraId="0E4C8398" w14:textId="166B10CC" w:rsidR="007719C4" w:rsidRPr="00CF3510" w:rsidRDefault="00A16029" w:rsidP="00FF3306">
      <w:pPr>
        <w:numPr>
          <w:ilvl w:val="0"/>
          <w:numId w:val="7"/>
        </w:numPr>
        <w:spacing w:line="288" w:lineRule="auto"/>
        <w:jc w:val="both"/>
        <w:rPr>
          <w:rFonts w:ascii="Arial" w:eastAsia="Calibri" w:hAnsi="Arial" w:cs="Arial"/>
          <w:sz w:val="22"/>
          <w:szCs w:val="22"/>
        </w:rPr>
      </w:pPr>
      <w:r w:rsidRPr="00CF3510">
        <w:rPr>
          <w:rFonts w:ascii="Arial" w:eastAsia="Calibri" w:hAnsi="Arial" w:cs="Arial"/>
          <w:sz w:val="22"/>
          <w:szCs w:val="22"/>
        </w:rPr>
        <w:lastRenderedPageBreak/>
        <w:t xml:space="preserve">wybór oferty </w:t>
      </w:r>
      <w:r w:rsidRPr="00CF3510">
        <w:rPr>
          <w:rFonts w:ascii="Arial" w:eastAsia="Calibri" w:hAnsi="Arial" w:cs="Arial"/>
          <w:b/>
          <w:sz w:val="22"/>
          <w:szCs w:val="22"/>
        </w:rPr>
        <w:t>nie będzie</w:t>
      </w:r>
      <w:r w:rsidR="00454A6F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CF3510">
        <w:rPr>
          <w:rFonts w:ascii="Arial" w:eastAsia="Calibri" w:hAnsi="Arial" w:cs="Arial"/>
          <w:sz w:val="22"/>
          <w:szCs w:val="22"/>
        </w:rPr>
        <w:t xml:space="preserve"> prowadzić do powstania u Zamawiającego obowiązku podatkowego;</w:t>
      </w:r>
    </w:p>
    <w:p w14:paraId="28611957" w14:textId="48234ECF" w:rsidR="007719C4" w:rsidRPr="00BA5655" w:rsidRDefault="00A16029" w:rsidP="00FF3306">
      <w:pPr>
        <w:numPr>
          <w:ilvl w:val="0"/>
          <w:numId w:val="7"/>
        </w:numPr>
        <w:spacing w:line="288" w:lineRule="auto"/>
        <w:jc w:val="both"/>
        <w:rPr>
          <w:rFonts w:ascii="Arial" w:eastAsia="Calibri" w:hAnsi="Arial" w:cs="Arial"/>
          <w:sz w:val="8"/>
          <w:szCs w:val="12"/>
        </w:rPr>
      </w:pPr>
      <w:r w:rsidRPr="00CF3510">
        <w:rPr>
          <w:rFonts w:ascii="Arial" w:eastAsia="Calibri" w:hAnsi="Arial" w:cs="Arial"/>
          <w:sz w:val="22"/>
          <w:szCs w:val="22"/>
        </w:rPr>
        <w:t xml:space="preserve">wybór oferty </w:t>
      </w:r>
      <w:r w:rsidRPr="00CF3510">
        <w:rPr>
          <w:rFonts w:ascii="Arial" w:eastAsia="Calibri" w:hAnsi="Arial" w:cs="Arial"/>
          <w:b/>
          <w:sz w:val="22"/>
          <w:szCs w:val="22"/>
        </w:rPr>
        <w:t>będzie</w:t>
      </w:r>
      <w:r w:rsidR="00454A6F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CF3510">
        <w:rPr>
          <w:rFonts w:ascii="Arial" w:eastAsia="Calibri" w:hAnsi="Arial" w:cs="Arial"/>
          <w:sz w:val="22"/>
          <w:szCs w:val="22"/>
        </w:rPr>
        <w:t xml:space="preserve"> prowadzić do powstania u Zamawiającego obowiązku podatkowego w odniesieniu do następujących towarów/ usług (w zależności</w:t>
      </w:r>
      <w:r w:rsidR="00C00736">
        <w:rPr>
          <w:rFonts w:ascii="Arial" w:eastAsia="Calibri" w:hAnsi="Arial" w:cs="Arial"/>
          <w:sz w:val="22"/>
          <w:szCs w:val="22"/>
        </w:rPr>
        <w:t xml:space="preserve"> </w:t>
      </w:r>
      <w:r w:rsidRPr="00CF3510">
        <w:rPr>
          <w:rFonts w:ascii="Arial" w:eastAsia="Calibri" w:hAnsi="Arial" w:cs="Arial"/>
          <w:sz w:val="22"/>
          <w:szCs w:val="22"/>
        </w:rPr>
        <w:t>od przedmiotu zamówienia):  …………………………………………. Wartość usług</w:t>
      </w:r>
      <w:r w:rsidR="00C00736">
        <w:rPr>
          <w:rFonts w:ascii="Arial" w:eastAsia="Calibri" w:hAnsi="Arial" w:cs="Arial"/>
          <w:sz w:val="22"/>
          <w:szCs w:val="22"/>
        </w:rPr>
        <w:t xml:space="preserve"> </w:t>
      </w:r>
      <w:r w:rsidR="00C00736">
        <w:rPr>
          <w:rFonts w:ascii="Arial" w:eastAsia="Calibri" w:hAnsi="Arial" w:cs="Arial"/>
          <w:sz w:val="22"/>
          <w:szCs w:val="22"/>
        </w:rPr>
        <w:br/>
      </w:r>
      <w:r w:rsidRPr="00CF3510">
        <w:rPr>
          <w:rFonts w:ascii="Arial" w:eastAsia="Calibri" w:hAnsi="Arial" w:cs="Arial"/>
          <w:sz w:val="22"/>
          <w:szCs w:val="22"/>
        </w:rPr>
        <w:t>(w zależności od przedmiotu zamówienia) powodująca obowiązek podatkowy</w:t>
      </w:r>
      <w:r w:rsidR="00C00736">
        <w:rPr>
          <w:rFonts w:ascii="Arial" w:eastAsia="Calibri" w:hAnsi="Arial" w:cs="Arial"/>
          <w:sz w:val="22"/>
          <w:szCs w:val="22"/>
        </w:rPr>
        <w:t xml:space="preserve"> </w:t>
      </w:r>
      <w:r w:rsidR="00C00736">
        <w:rPr>
          <w:rFonts w:ascii="Arial" w:eastAsia="Calibri" w:hAnsi="Arial" w:cs="Arial"/>
          <w:sz w:val="22"/>
          <w:szCs w:val="22"/>
        </w:rPr>
        <w:br/>
      </w:r>
      <w:r w:rsidRPr="00CF3510">
        <w:rPr>
          <w:rFonts w:ascii="Arial" w:eastAsia="Calibri" w:hAnsi="Arial" w:cs="Arial"/>
          <w:sz w:val="22"/>
          <w:szCs w:val="22"/>
        </w:rPr>
        <w:t>u Zamawiającego to ………………………………………. zł netto.</w:t>
      </w:r>
    </w:p>
    <w:p w14:paraId="4B79E4C9" w14:textId="77777777" w:rsidR="00BA5655" w:rsidRPr="00BA5655" w:rsidRDefault="00BA5655" w:rsidP="00BA5655">
      <w:pPr>
        <w:pStyle w:val="NormalnyWeb"/>
        <w:shd w:val="clear" w:color="auto" w:fill="FFFFFF"/>
        <w:spacing w:before="0" w:after="0" w:line="288" w:lineRule="auto"/>
        <w:ind w:left="284"/>
        <w:textAlignment w:val="top"/>
        <w:rPr>
          <w:rFonts w:ascii="Arial" w:hAnsi="Arial" w:cs="Arial"/>
          <w:color w:val="auto"/>
          <w:sz w:val="12"/>
          <w:szCs w:val="12"/>
        </w:rPr>
      </w:pPr>
    </w:p>
    <w:p w14:paraId="101C9BF0" w14:textId="62A2B0A1" w:rsidR="00BA5655" w:rsidRPr="00BA5655" w:rsidRDefault="00BA5655" w:rsidP="00BA5655">
      <w:pPr>
        <w:pStyle w:val="NormalnyWeb"/>
        <w:shd w:val="clear" w:color="auto" w:fill="FFFFFF"/>
        <w:spacing w:before="0" w:after="0" w:line="288" w:lineRule="auto"/>
        <w:ind w:left="284"/>
        <w:jc w:val="both"/>
        <w:textAlignment w:val="top"/>
        <w:rPr>
          <w:rFonts w:ascii="Arial" w:hAnsi="Arial" w:cs="Arial"/>
          <w:i/>
          <w:iCs/>
          <w:color w:val="auto"/>
          <w:sz w:val="20"/>
          <w:szCs w:val="20"/>
        </w:rPr>
      </w:pPr>
      <w:r w:rsidRPr="00BA5655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UWAGA:</w:t>
      </w:r>
      <w:r w:rsidRPr="00BA5655">
        <w:rPr>
          <w:rFonts w:ascii="Arial" w:hAnsi="Arial" w:cs="Arial"/>
          <w:i/>
          <w:iCs/>
          <w:color w:val="auto"/>
          <w:sz w:val="20"/>
          <w:szCs w:val="20"/>
        </w:rPr>
        <w:t xml:space="preserve"> dotyczy Wykonawców, których oferty będą generować obowiązek doliczania wartości podatku VAT</w:t>
      </w:r>
      <w:r w:rsidR="00F63C91">
        <w:rPr>
          <w:rFonts w:ascii="Arial" w:hAnsi="Arial" w:cs="Arial"/>
          <w:i/>
          <w:iCs/>
          <w:color w:val="auto"/>
          <w:sz w:val="20"/>
          <w:szCs w:val="20"/>
        </w:rPr>
        <w:t xml:space="preserve"> przez Zamawiającego</w:t>
      </w:r>
      <w:r w:rsidRPr="00BA5655">
        <w:rPr>
          <w:rFonts w:ascii="Arial" w:hAnsi="Arial" w:cs="Arial"/>
          <w:i/>
          <w:iCs/>
          <w:color w:val="auto"/>
          <w:sz w:val="20"/>
          <w:szCs w:val="20"/>
        </w:rPr>
        <w:t xml:space="preserve"> do wartości netto oferty, tj. w przypadku: </w:t>
      </w:r>
    </w:p>
    <w:p w14:paraId="68F7994D" w14:textId="77777777" w:rsidR="00BA5655" w:rsidRPr="00BA5655" w:rsidRDefault="00BA5655" w:rsidP="008B6CEA">
      <w:pPr>
        <w:pStyle w:val="NormalnyWeb"/>
        <w:numPr>
          <w:ilvl w:val="0"/>
          <w:numId w:val="62"/>
        </w:numPr>
        <w:shd w:val="clear" w:color="auto" w:fill="FFFFFF"/>
        <w:spacing w:before="0" w:after="0" w:line="288" w:lineRule="auto"/>
        <w:ind w:left="709" w:hanging="283"/>
        <w:jc w:val="both"/>
        <w:textAlignment w:val="top"/>
        <w:rPr>
          <w:rFonts w:ascii="Arial" w:hAnsi="Arial" w:cs="Arial"/>
          <w:i/>
          <w:iCs/>
          <w:color w:val="auto"/>
          <w:sz w:val="20"/>
          <w:szCs w:val="20"/>
        </w:rPr>
      </w:pPr>
      <w:r w:rsidRPr="00BA5655">
        <w:rPr>
          <w:rFonts w:ascii="Arial" w:hAnsi="Arial" w:cs="Arial"/>
          <w:i/>
          <w:iCs/>
          <w:color w:val="auto"/>
          <w:sz w:val="20"/>
          <w:szCs w:val="20"/>
        </w:rPr>
        <w:t xml:space="preserve">wewnątrzwspólnotowego nabycia towarów, </w:t>
      </w:r>
    </w:p>
    <w:p w14:paraId="5FA7C6DD" w14:textId="72632F36" w:rsidR="00BA5655" w:rsidRPr="00BA5655" w:rsidRDefault="00BA5655" w:rsidP="008B6CEA">
      <w:pPr>
        <w:pStyle w:val="NormalnyWeb"/>
        <w:numPr>
          <w:ilvl w:val="0"/>
          <w:numId w:val="62"/>
        </w:numPr>
        <w:shd w:val="clear" w:color="auto" w:fill="FFFFFF"/>
        <w:spacing w:before="0" w:after="0" w:line="288" w:lineRule="auto"/>
        <w:ind w:left="709" w:hanging="283"/>
        <w:jc w:val="both"/>
        <w:textAlignment w:val="top"/>
        <w:rPr>
          <w:rFonts w:ascii="Arial" w:hAnsi="Arial" w:cs="Arial"/>
          <w:i/>
          <w:iCs/>
          <w:color w:val="auto"/>
          <w:sz w:val="20"/>
          <w:szCs w:val="20"/>
        </w:rPr>
      </w:pPr>
      <w:r w:rsidRPr="00BA5655">
        <w:rPr>
          <w:rFonts w:ascii="Arial" w:hAnsi="Arial" w:cs="Arial"/>
          <w:i/>
          <w:iCs/>
          <w:color w:val="auto"/>
          <w:sz w:val="20"/>
          <w:szCs w:val="20"/>
        </w:rPr>
        <w:t xml:space="preserve">importu usług lub importu towarów, z którymi wiąże się obowiązek doliczenia przez Zamawiającego, przy porównywaniu cen ofertowych, podatku VAT. </w:t>
      </w:r>
    </w:p>
    <w:p w14:paraId="3015DE25" w14:textId="77777777" w:rsidR="007719C4" w:rsidRPr="00CF3510" w:rsidRDefault="007719C4" w:rsidP="00BA5655">
      <w:pPr>
        <w:spacing w:line="288" w:lineRule="auto"/>
        <w:jc w:val="both"/>
        <w:rPr>
          <w:rFonts w:ascii="Arial" w:eastAsia="Calibri" w:hAnsi="Arial" w:cs="Arial"/>
          <w:sz w:val="8"/>
          <w:szCs w:val="12"/>
        </w:rPr>
      </w:pPr>
    </w:p>
    <w:p w14:paraId="51F80C7A" w14:textId="77777777" w:rsidR="00562806" w:rsidRPr="00781E9A" w:rsidRDefault="00A16029" w:rsidP="008B6CEA">
      <w:pPr>
        <w:pStyle w:val="WW-Tekstpodstawowy3"/>
        <w:numPr>
          <w:ilvl w:val="0"/>
          <w:numId w:val="59"/>
        </w:numPr>
        <w:tabs>
          <w:tab w:val="clear" w:pos="283"/>
          <w:tab w:val="num" w:pos="426"/>
        </w:tabs>
        <w:spacing w:line="288" w:lineRule="auto"/>
        <w:ind w:left="426" w:hanging="426"/>
        <w:rPr>
          <w:sz w:val="8"/>
        </w:rPr>
      </w:pPr>
      <w:r w:rsidRPr="00CF3510">
        <w:t>Infor</w:t>
      </w:r>
      <w:r w:rsidR="000644A8">
        <w:t xml:space="preserve">muję, iż uważam się związanym </w:t>
      </w:r>
      <w:r w:rsidRPr="00CF3510">
        <w:t xml:space="preserve">niniejszą ofertą na okres </w:t>
      </w:r>
      <w:r w:rsidR="000644A8">
        <w:t>wskazany w SWZ.</w:t>
      </w:r>
    </w:p>
    <w:p w14:paraId="340398C3" w14:textId="77777777" w:rsidR="00781E9A" w:rsidRPr="000644A8" w:rsidRDefault="00781E9A" w:rsidP="00BA5655">
      <w:pPr>
        <w:pStyle w:val="WW-Tekstpodstawowy3"/>
        <w:tabs>
          <w:tab w:val="num" w:pos="426"/>
        </w:tabs>
        <w:spacing w:line="288" w:lineRule="auto"/>
        <w:ind w:left="426" w:hanging="426"/>
        <w:rPr>
          <w:sz w:val="8"/>
        </w:rPr>
      </w:pPr>
    </w:p>
    <w:p w14:paraId="09082EA9" w14:textId="715E22B1" w:rsidR="007719C4" w:rsidRPr="00C4382F" w:rsidRDefault="00DA05F9" w:rsidP="008B6CEA">
      <w:pPr>
        <w:pStyle w:val="WW-Tekstpodstawowy3"/>
        <w:numPr>
          <w:ilvl w:val="0"/>
          <w:numId w:val="59"/>
        </w:numPr>
        <w:spacing w:line="288" w:lineRule="auto"/>
        <w:ind w:left="426" w:hanging="426"/>
        <w:rPr>
          <w:sz w:val="2"/>
        </w:rPr>
      </w:pPr>
      <w:r>
        <w:t xml:space="preserve">  </w:t>
      </w:r>
      <w:r w:rsidR="00A16029" w:rsidRPr="00CF3510">
        <w:t xml:space="preserve">Jeżeli moja oferta będzie przyjęta, zobowiązuję się do złożenia zabezpieczenia    należytego wykonania umowy w wysokości </w:t>
      </w:r>
      <w:r w:rsidR="00BA5655">
        <w:rPr>
          <w:color w:val="auto"/>
        </w:rPr>
        <w:t>5</w:t>
      </w:r>
      <w:r w:rsidR="00A16029" w:rsidRPr="00DA102E">
        <w:rPr>
          <w:color w:val="auto"/>
        </w:rPr>
        <w:t>%</w:t>
      </w:r>
      <w:r w:rsidR="00A16029" w:rsidRPr="0081180E">
        <w:rPr>
          <w:color w:val="FF0000"/>
        </w:rPr>
        <w:t xml:space="preserve"> </w:t>
      </w:r>
      <w:r w:rsidR="00A16029" w:rsidRPr="00CF3510">
        <w:t>wartości (ceny łącznie z podatkiem VAT) zamówienia objętego ofertą.</w:t>
      </w:r>
    </w:p>
    <w:p w14:paraId="19F2B741" w14:textId="77777777" w:rsidR="00C4382F" w:rsidRDefault="00C4382F" w:rsidP="00C4382F">
      <w:pPr>
        <w:pStyle w:val="Akapitzlist"/>
        <w:rPr>
          <w:sz w:val="2"/>
        </w:rPr>
      </w:pPr>
    </w:p>
    <w:p w14:paraId="0F6CF263" w14:textId="77777777" w:rsidR="00C4382F" w:rsidRPr="00986F93" w:rsidRDefault="00C4382F" w:rsidP="00C4382F">
      <w:pPr>
        <w:pStyle w:val="WW-Tekstpodstawowy3"/>
        <w:spacing w:line="288" w:lineRule="auto"/>
        <w:ind w:left="426"/>
        <w:rPr>
          <w:sz w:val="2"/>
        </w:rPr>
      </w:pPr>
    </w:p>
    <w:p w14:paraId="619B752A" w14:textId="77777777" w:rsidR="00562806" w:rsidRDefault="00562806" w:rsidP="003E2192">
      <w:pPr>
        <w:pStyle w:val="Akapitzlist"/>
        <w:tabs>
          <w:tab w:val="num" w:pos="426"/>
        </w:tabs>
        <w:ind w:left="426" w:hanging="426"/>
        <w:rPr>
          <w:sz w:val="2"/>
        </w:rPr>
      </w:pPr>
    </w:p>
    <w:p w14:paraId="23EAA4C0" w14:textId="77777777" w:rsidR="00562806" w:rsidRPr="00BA1DB7" w:rsidRDefault="00562806" w:rsidP="003E2192">
      <w:pPr>
        <w:pStyle w:val="WW-Tekstpodstawowy3"/>
        <w:tabs>
          <w:tab w:val="num" w:pos="426"/>
        </w:tabs>
        <w:spacing w:line="288" w:lineRule="auto"/>
        <w:ind w:left="426" w:hanging="426"/>
        <w:rPr>
          <w:sz w:val="2"/>
        </w:rPr>
      </w:pPr>
    </w:p>
    <w:p w14:paraId="55CBC800" w14:textId="789D8B2B" w:rsidR="00BA1DB7" w:rsidRPr="001C76B7" w:rsidRDefault="00A16029" w:rsidP="008B6CEA">
      <w:pPr>
        <w:pStyle w:val="WW-Tekstpodstawowy3"/>
        <w:numPr>
          <w:ilvl w:val="0"/>
          <w:numId w:val="59"/>
        </w:numPr>
        <w:spacing w:line="288" w:lineRule="auto"/>
        <w:ind w:left="426" w:hanging="426"/>
        <w:rPr>
          <w:sz w:val="2"/>
        </w:rPr>
      </w:pPr>
      <w:r w:rsidRPr="00CF3510">
        <w:t>Oświadczam, że wypełniłem obowiązki informacyjne przewidziane w art. 13</w:t>
      </w:r>
      <w:r w:rsidR="003B308F">
        <w:t xml:space="preserve"> lub art. 14 RODO</w:t>
      </w:r>
      <w:r w:rsidR="00454A6F">
        <w:rPr>
          <w:vertAlign w:val="superscript"/>
        </w:rPr>
        <w:t>4</w:t>
      </w:r>
      <w:r w:rsidRPr="00CF3510">
        <w:t xml:space="preserve"> wobec osób fizycznych, od których dane osobowe bezpośrednio lub pośrednio pozyskałam/pozyskałem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– usunięcie treści oświadczenia np. przez jego wykreślenie)</w:t>
      </w:r>
    </w:p>
    <w:p w14:paraId="05C4836B" w14:textId="77777777" w:rsidR="00562806" w:rsidRPr="00EA7EEB" w:rsidRDefault="00562806" w:rsidP="003E2192">
      <w:pPr>
        <w:pStyle w:val="WW-Tekstpodstawowy3"/>
        <w:tabs>
          <w:tab w:val="num" w:pos="426"/>
        </w:tabs>
        <w:spacing w:line="288" w:lineRule="auto"/>
        <w:ind w:left="426" w:hanging="426"/>
        <w:rPr>
          <w:sz w:val="2"/>
        </w:rPr>
      </w:pPr>
    </w:p>
    <w:p w14:paraId="5A9E886F" w14:textId="037E16E9" w:rsidR="00897DC9" w:rsidRDefault="00897DC9" w:rsidP="001C76B7">
      <w:pPr>
        <w:pStyle w:val="WW-Tekstpodstawowy3"/>
        <w:spacing w:line="288" w:lineRule="auto"/>
        <w:rPr>
          <w:sz w:val="2"/>
        </w:rPr>
      </w:pPr>
    </w:p>
    <w:p w14:paraId="0EE4DFAC" w14:textId="77777777" w:rsidR="00897DC9" w:rsidRDefault="00897DC9" w:rsidP="00897DC9">
      <w:pPr>
        <w:pStyle w:val="WW-Tekstpodstawowy3"/>
        <w:spacing w:line="288" w:lineRule="auto"/>
        <w:ind w:left="426"/>
        <w:rPr>
          <w:sz w:val="2"/>
        </w:rPr>
      </w:pPr>
    </w:p>
    <w:p w14:paraId="7D6578B0" w14:textId="77777777" w:rsidR="00897DC9" w:rsidRDefault="00897DC9" w:rsidP="00897DC9">
      <w:pPr>
        <w:pStyle w:val="WW-Tekstpodstawowy3"/>
        <w:spacing w:line="288" w:lineRule="auto"/>
        <w:ind w:left="426"/>
        <w:rPr>
          <w:sz w:val="2"/>
        </w:rPr>
      </w:pPr>
    </w:p>
    <w:p w14:paraId="38D3E269" w14:textId="77777777" w:rsidR="00897DC9" w:rsidRDefault="00897DC9" w:rsidP="00897DC9">
      <w:pPr>
        <w:pStyle w:val="WW-Tekstpodstawowy3"/>
        <w:spacing w:line="288" w:lineRule="auto"/>
        <w:ind w:left="426"/>
        <w:rPr>
          <w:sz w:val="2"/>
        </w:rPr>
      </w:pPr>
    </w:p>
    <w:p w14:paraId="33A1B455" w14:textId="77777777" w:rsidR="00897DC9" w:rsidRDefault="00897DC9" w:rsidP="00897DC9">
      <w:pPr>
        <w:pStyle w:val="WW-Tekstpodstawowy3"/>
        <w:spacing w:line="288" w:lineRule="auto"/>
        <w:ind w:left="426"/>
        <w:rPr>
          <w:sz w:val="2"/>
        </w:rPr>
      </w:pPr>
    </w:p>
    <w:p w14:paraId="5D8FE0B7" w14:textId="77777777" w:rsidR="00897DC9" w:rsidRPr="00897DC9" w:rsidRDefault="00897DC9" w:rsidP="00897DC9">
      <w:pPr>
        <w:pStyle w:val="WW-Tekstpodstawowy3"/>
        <w:spacing w:line="288" w:lineRule="auto"/>
        <w:ind w:left="426"/>
        <w:rPr>
          <w:sz w:val="2"/>
        </w:rPr>
      </w:pPr>
    </w:p>
    <w:p w14:paraId="73ACC364" w14:textId="4C64770D" w:rsidR="00562806" w:rsidRPr="00281808" w:rsidRDefault="00A16029" w:rsidP="008B6CEA">
      <w:pPr>
        <w:pStyle w:val="WW-Tekstpodstawowy3"/>
        <w:numPr>
          <w:ilvl w:val="0"/>
          <w:numId w:val="59"/>
        </w:numPr>
        <w:spacing w:line="288" w:lineRule="auto"/>
        <w:ind w:left="426" w:hanging="426"/>
        <w:rPr>
          <w:sz w:val="2"/>
        </w:rPr>
      </w:pPr>
      <w:r w:rsidRPr="00CF3510">
        <w:t>Oświadczam</w:t>
      </w:r>
      <w:r w:rsidR="00021F25">
        <w:t>, iż zamierzam/ nie zamierzam</w:t>
      </w:r>
      <w:r w:rsidR="00454A6F">
        <w:rPr>
          <w:vertAlign w:val="superscript"/>
        </w:rPr>
        <w:t>3</w:t>
      </w:r>
      <w:r w:rsidRPr="00CF3510">
        <w:t xml:space="preserve"> powierzyć części zamówienia podwykonawcom:</w:t>
      </w:r>
    </w:p>
    <w:p w14:paraId="45D0B748" w14:textId="77777777" w:rsidR="00281808" w:rsidRPr="00986F93" w:rsidRDefault="00281808" w:rsidP="00281808">
      <w:pPr>
        <w:pStyle w:val="WW-Tekstpodstawowy3"/>
        <w:spacing w:line="288" w:lineRule="auto"/>
        <w:rPr>
          <w:sz w:val="4"/>
        </w:rPr>
      </w:pPr>
    </w:p>
    <w:p w14:paraId="73142AFB" w14:textId="77777777" w:rsidR="00986F93" w:rsidRPr="0009069F" w:rsidRDefault="00281808" w:rsidP="0009069F">
      <w:pPr>
        <w:pStyle w:val="WW-Tekstpodstawowy3"/>
        <w:spacing w:line="288" w:lineRule="auto"/>
        <w:rPr>
          <w:sz w:val="2"/>
        </w:rPr>
      </w:pPr>
      <w:r>
        <w:t xml:space="preserve">      </w:t>
      </w:r>
      <w:r w:rsidR="006715DE">
        <w:t xml:space="preserve"> </w:t>
      </w:r>
    </w:p>
    <w:p w14:paraId="67C1D99D" w14:textId="77777777" w:rsidR="00986F93" w:rsidRPr="00B92DFB" w:rsidRDefault="00986F93" w:rsidP="00281808">
      <w:pPr>
        <w:tabs>
          <w:tab w:val="left" w:pos="1440"/>
        </w:tabs>
        <w:rPr>
          <w:color w:val="auto"/>
          <w:sz w:val="2"/>
          <w:szCs w:val="18"/>
          <w:lang w:eastAsia="pl-PL"/>
        </w:rPr>
      </w:pPr>
    </w:p>
    <w:p w14:paraId="12C654BF" w14:textId="77777777" w:rsidR="00986F93" w:rsidRPr="00562806" w:rsidRDefault="00986F93" w:rsidP="00281808">
      <w:pPr>
        <w:tabs>
          <w:tab w:val="left" w:pos="1440"/>
        </w:tabs>
        <w:rPr>
          <w:color w:val="auto"/>
          <w:sz w:val="8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260"/>
        <w:gridCol w:w="4820"/>
      </w:tblGrid>
      <w:tr w:rsidR="00562806" w:rsidRPr="00562806" w14:paraId="0AAE069A" w14:textId="77777777" w:rsidTr="00562806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EEC3" w14:textId="77777777" w:rsidR="00562806" w:rsidRPr="00562806" w:rsidRDefault="00562806" w:rsidP="00562806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  <w:r w:rsidRPr="00562806">
              <w:rPr>
                <w:rFonts w:ascii="Arial" w:hAnsi="Arial"/>
                <w:color w:val="auto"/>
                <w:sz w:val="22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A4B3" w14:textId="77777777" w:rsidR="00562806" w:rsidRPr="00562806" w:rsidRDefault="00562806" w:rsidP="00562806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  <w:r w:rsidRPr="00562806">
              <w:rPr>
                <w:rFonts w:ascii="Arial" w:hAnsi="Arial"/>
                <w:color w:val="auto"/>
                <w:sz w:val="22"/>
                <w:lang w:eastAsia="pl-PL"/>
              </w:rPr>
              <w:t>Wskazanie części zamówienia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5C84" w14:textId="77777777" w:rsidR="00562806" w:rsidRPr="00562806" w:rsidRDefault="00562806" w:rsidP="00562806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  <w:r w:rsidRPr="00562806">
              <w:rPr>
                <w:rFonts w:ascii="Arial" w:hAnsi="Arial"/>
                <w:color w:val="auto"/>
                <w:sz w:val="22"/>
                <w:lang w:eastAsia="pl-PL"/>
              </w:rPr>
              <w:t>Wskazanie firm podwykonawców</w:t>
            </w:r>
          </w:p>
        </w:tc>
      </w:tr>
      <w:tr w:rsidR="00562806" w:rsidRPr="00562806" w14:paraId="0A897B02" w14:textId="77777777" w:rsidTr="00562806">
        <w:trPr>
          <w:trHeight w:val="3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02D5" w14:textId="77777777" w:rsidR="00562806" w:rsidRPr="00562806" w:rsidRDefault="00562806" w:rsidP="00562806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  <w:r w:rsidRPr="00562806">
              <w:rPr>
                <w:rFonts w:ascii="Arial" w:hAnsi="Arial"/>
                <w:color w:val="auto"/>
                <w:sz w:val="22"/>
                <w:lang w:eastAsia="pl-PL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8AC2" w14:textId="77777777" w:rsidR="00562806" w:rsidRPr="00562806" w:rsidRDefault="00562806" w:rsidP="00562806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51A" w14:textId="77777777" w:rsidR="00562806" w:rsidRPr="00562806" w:rsidRDefault="00562806" w:rsidP="00562806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</w:p>
        </w:tc>
      </w:tr>
      <w:tr w:rsidR="00562806" w:rsidRPr="00562806" w14:paraId="3EE18C80" w14:textId="77777777" w:rsidTr="00562806">
        <w:trPr>
          <w:trHeight w:val="4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B6EB" w14:textId="77777777" w:rsidR="00562806" w:rsidRPr="00562806" w:rsidRDefault="00562806" w:rsidP="00562806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  <w:r w:rsidRPr="00562806">
              <w:rPr>
                <w:rFonts w:ascii="Arial" w:hAnsi="Arial"/>
                <w:color w:val="auto"/>
                <w:sz w:val="22"/>
                <w:lang w:eastAsia="pl-PL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23D" w14:textId="77777777" w:rsidR="00562806" w:rsidRPr="00562806" w:rsidRDefault="00562806" w:rsidP="00562806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1B71" w14:textId="77777777" w:rsidR="00562806" w:rsidRPr="00562806" w:rsidRDefault="00562806" w:rsidP="00562806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</w:p>
        </w:tc>
      </w:tr>
    </w:tbl>
    <w:p w14:paraId="6DD7EB28" w14:textId="77777777" w:rsidR="00562806" w:rsidRPr="00562806" w:rsidRDefault="00562806" w:rsidP="00562806">
      <w:pPr>
        <w:tabs>
          <w:tab w:val="left" w:pos="426"/>
        </w:tabs>
        <w:spacing w:line="288" w:lineRule="auto"/>
        <w:ind w:left="2880"/>
        <w:jc w:val="both"/>
        <w:rPr>
          <w:rFonts w:ascii="Arial" w:hAnsi="Arial"/>
          <w:color w:val="auto"/>
          <w:sz w:val="10"/>
          <w:szCs w:val="10"/>
          <w:lang w:eastAsia="pl-PL"/>
        </w:rPr>
      </w:pPr>
    </w:p>
    <w:p w14:paraId="0F654383" w14:textId="77777777" w:rsidR="00EC0AD8" w:rsidRDefault="00EC0AD8" w:rsidP="00CF3510">
      <w:pPr>
        <w:pStyle w:val="WW-Tekstpodstawowy3"/>
        <w:spacing w:line="288" w:lineRule="auto"/>
        <w:rPr>
          <w:sz w:val="8"/>
          <w:szCs w:val="10"/>
        </w:rPr>
      </w:pPr>
    </w:p>
    <w:p w14:paraId="19A10BA0" w14:textId="77777777" w:rsidR="00281808" w:rsidRPr="00281808" w:rsidRDefault="00281808" w:rsidP="00CF3510">
      <w:pPr>
        <w:pStyle w:val="WW-Tekstpodstawowy3"/>
        <w:spacing w:line="288" w:lineRule="auto"/>
        <w:rPr>
          <w:sz w:val="2"/>
          <w:szCs w:val="10"/>
        </w:rPr>
      </w:pPr>
    </w:p>
    <w:p w14:paraId="5247B332" w14:textId="77777777" w:rsidR="00281808" w:rsidRPr="00F16BD4" w:rsidRDefault="00F16BD4" w:rsidP="00F16BD4">
      <w:pPr>
        <w:pStyle w:val="WW-Tekstpodstawowy3"/>
        <w:spacing w:line="288" w:lineRule="auto"/>
        <w:rPr>
          <w:sz w:val="2"/>
        </w:rPr>
      </w:pPr>
      <w:r>
        <w:t xml:space="preserve">   </w:t>
      </w:r>
    </w:p>
    <w:p w14:paraId="23B2563D" w14:textId="77777777" w:rsidR="00EC0AD8" w:rsidRDefault="00EC0AD8" w:rsidP="00CF3510">
      <w:pPr>
        <w:pStyle w:val="WW-Tekstpodstawowy3"/>
        <w:spacing w:line="288" w:lineRule="auto"/>
        <w:rPr>
          <w:sz w:val="10"/>
          <w:szCs w:val="10"/>
        </w:rPr>
      </w:pPr>
    </w:p>
    <w:p w14:paraId="0BA32A2B" w14:textId="77777777" w:rsidR="00781E9A" w:rsidRPr="002C4A1D" w:rsidRDefault="00EC0AD8" w:rsidP="002C4A1D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</w:pPr>
      <w:r w:rsidRPr="00FA3E29">
        <w:rPr>
          <w:rFonts w:ascii="Arial" w:eastAsia="Times New Roman" w:hAnsi="Arial" w:cs="Arial"/>
          <w:b/>
          <w:color w:val="auto"/>
          <w:sz w:val="22"/>
          <w:szCs w:val="20"/>
          <w:u w:val="single"/>
          <w:lang w:eastAsia="pl-PL"/>
        </w:rPr>
        <w:t>UWAGA</w:t>
      </w:r>
      <w:r w:rsidR="00FA3E29" w:rsidRPr="00FA3E29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</w:t>
      </w:r>
      <w:r w:rsidRPr="00FA3E29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Plik należy podpisać kwalif</w:t>
      </w:r>
      <w:r w:rsidR="009B41AF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ikowanym podpisem elektronicznym</w:t>
      </w:r>
      <w:r w:rsidRPr="00FA3E29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przez osobę/osoby uprawnioną/-</w:t>
      </w:r>
      <w:proofErr w:type="spellStart"/>
      <w:r w:rsidRPr="00FA3E29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ne</w:t>
      </w:r>
      <w:proofErr w:type="spellEnd"/>
      <w:r w:rsidRPr="00FA3E29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do składania oświad</w:t>
      </w:r>
      <w:r w:rsidR="002C4A1D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czeń woli w imieniu Wykonawcy.</w:t>
      </w:r>
    </w:p>
    <w:p w14:paraId="0D957C74" w14:textId="77777777" w:rsidR="00781E9A" w:rsidRDefault="00781E9A" w:rsidP="00781E9A">
      <w:pPr>
        <w:spacing w:line="288" w:lineRule="auto"/>
        <w:ind w:right="70"/>
        <w:rPr>
          <w:rFonts w:ascii="Arial" w:hAnsi="Arial" w:cs="Arial"/>
          <w:i/>
          <w:sz w:val="10"/>
          <w:szCs w:val="10"/>
        </w:rPr>
      </w:pPr>
    </w:p>
    <w:p w14:paraId="258E7EBA" w14:textId="77777777" w:rsidR="00283058" w:rsidRDefault="00283058" w:rsidP="00781E9A">
      <w:pPr>
        <w:spacing w:line="288" w:lineRule="auto"/>
        <w:ind w:right="70"/>
        <w:rPr>
          <w:rFonts w:ascii="Arial" w:hAnsi="Arial" w:cs="Arial"/>
          <w:i/>
          <w:sz w:val="10"/>
          <w:szCs w:val="10"/>
        </w:rPr>
      </w:pPr>
    </w:p>
    <w:p w14:paraId="30F67DED" w14:textId="77777777" w:rsidR="00283058" w:rsidRDefault="00283058" w:rsidP="00781E9A">
      <w:pPr>
        <w:spacing w:line="288" w:lineRule="auto"/>
        <w:ind w:right="70"/>
        <w:rPr>
          <w:rFonts w:ascii="Arial" w:hAnsi="Arial" w:cs="Arial"/>
          <w:i/>
          <w:sz w:val="10"/>
          <w:szCs w:val="10"/>
        </w:rPr>
      </w:pPr>
    </w:p>
    <w:p w14:paraId="04B07A9F" w14:textId="77777777" w:rsidR="00283058" w:rsidRDefault="00283058" w:rsidP="00781E9A">
      <w:pPr>
        <w:spacing w:line="288" w:lineRule="auto"/>
        <w:ind w:right="70"/>
        <w:rPr>
          <w:rFonts w:ascii="Arial" w:hAnsi="Arial" w:cs="Arial"/>
          <w:i/>
          <w:sz w:val="10"/>
          <w:szCs w:val="10"/>
        </w:rPr>
      </w:pPr>
    </w:p>
    <w:p w14:paraId="7A4AD757" w14:textId="77777777" w:rsidR="007719C4" w:rsidRPr="00B92DFB" w:rsidRDefault="00A16029" w:rsidP="00CF3510">
      <w:pPr>
        <w:pStyle w:val="WW-Tekstpodstawowy3"/>
        <w:spacing w:line="288" w:lineRule="auto"/>
        <w:rPr>
          <w:sz w:val="16"/>
          <w:szCs w:val="16"/>
        </w:rPr>
      </w:pPr>
      <w:r w:rsidRPr="00B92DFB">
        <w:rPr>
          <w:color w:val="000000"/>
          <w:sz w:val="16"/>
          <w:szCs w:val="16"/>
        </w:rPr>
        <w:t>UWAGA:</w:t>
      </w:r>
    </w:p>
    <w:p w14:paraId="243410E1" w14:textId="3C407322" w:rsidR="009F28B0" w:rsidRPr="00B92DFB" w:rsidRDefault="00454A6F" w:rsidP="0036442C">
      <w:pPr>
        <w:pStyle w:val="WW-Tekstpodstawowy3"/>
        <w:tabs>
          <w:tab w:val="left" w:pos="142"/>
        </w:tabs>
        <w:spacing w:line="288" w:lineRule="auto"/>
        <w:rPr>
          <w:sz w:val="16"/>
          <w:szCs w:val="16"/>
        </w:rPr>
      </w:pPr>
      <w:r w:rsidRPr="00454A6F">
        <w:rPr>
          <w:sz w:val="16"/>
          <w:szCs w:val="16"/>
          <w:vertAlign w:val="superscript"/>
        </w:rPr>
        <w:t>1</w:t>
      </w:r>
      <w:r w:rsidR="00A16029" w:rsidRPr="00B92DFB">
        <w:rPr>
          <w:sz w:val="16"/>
          <w:szCs w:val="16"/>
        </w:rPr>
        <w:t>Przedstawiona na Formularzu oferty cena zostanie umieszczona w umowie. Pojęcie ceny (wartości brutto) należy rozumieć zgodnie z definicją ceny, określoną w ustawie z dnia 9 maja 2014 r. o informowaniu o cenach towarów i usług (</w:t>
      </w:r>
      <w:proofErr w:type="spellStart"/>
      <w:r w:rsidR="00A16029" w:rsidRPr="00B92DFB">
        <w:rPr>
          <w:sz w:val="16"/>
          <w:szCs w:val="16"/>
        </w:rPr>
        <w:t>t.j</w:t>
      </w:r>
      <w:proofErr w:type="spellEnd"/>
      <w:r w:rsidR="00A16029" w:rsidRPr="00B92DFB">
        <w:rPr>
          <w:sz w:val="16"/>
          <w:szCs w:val="16"/>
        </w:rPr>
        <w:t>. Dz. U. z 20</w:t>
      </w:r>
      <w:r w:rsidR="00CA03C7" w:rsidRPr="00B92DFB">
        <w:rPr>
          <w:sz w:val="16"/>
          <w:szCs w:val="16"/>
        </w:rPr>
        <w:t>23</w:t>
      </w:r>
      <w:r w:rsidR="00A16029" w:rsidRPr="00B92DFB">
        <w:rPr>
          <w:sz w:val="16"/>
          <w:szCs w:val="16"/>
        </w:rPr>
        <w:t xml:space="preserve">  r. poz. </w:t>
      </w:r>
      <w:r w:rsidR="00CA03C7" w:rsidRPr="00B92DFB">
        <w:rPr>
          <w:sz w:val="16"/>
          <w:szCs w:val="16"/>
        </w:rPr>
        <w:t>168</w:t>
      </w:r>
      <w:r w:rsidR="00A16029" w:rsidRPr="00B92DFB">
        <w:rPr>
          <w:sz w:val="16"/>
          <w:szCs w:val="16"/>
        </w:rPr>
        <w:t>). W cenie uwzględnia się podatek od towarów i usług oraz podatek akcyzowy, jeżeli na podstawie odrębnych przepisów sprzedaż towaru (usługi) podlega obciążeniu podatkiem od towarów i usług lub podatkiem akcyzowym. Przez cenę rozu</w:t>
      </w:r>
      <w:r w:rsidR="00543F2E" w:rsidRPr="00B92DFB">
        <w:rPr>
          <w:sz w:val="16"/>
          <w:szCs w:val="16"/>
        </w:rPr>
        <w:t>mie się również stawkę taryfową;</w:t>
      </w:r>
    </w:p>
    <w:p w14:paraId="478AC941" w14:textId="68159F08" w:rsidR="00C72584" w:rsidRPr="0036442C" w:rsidRDefault="00454A6F" w:rsidP="0036442C">
      <w:pPr>
        <w:tabs>
          <w:tab w:val="left" w:pos="142"/>
        </w:tabs>
        <w:spacing w:line="288" w:lineRule="auto"/>
        <w:jc w:val="both"/>
        <w:rPr>
          <w:rFonts w:ascii="Arial" w:hAnsi="Arial" w:cs="Arial"/>
          <w:sz w:val="16"/>
          <w:szCs w:val="14"/>
        </w:rPr>
      </w:pPr>
      <w:r w:rsidRPr="00454A6F">
        <w:rPr>
          <w:rFonts w:ascii="Arial" w:hAnsi="Arial" w:cs="Arial"/>
          <w:sz w:val="16"/>
          <w:szCs w:val="14"/>
          <w:vertAlign w:val="superscript"/>
        </w:rPr>
        <w:t>2</w:t>
      </w:r>
      <w:r w:rsidR="00C72584" w:rsidRPr="0036442C">
        <w:rPr>
          <w:rFonts w:ascii="Arial" w:hAnsi="Arial" w:cs="Arial"/>
          <w:sz w:val="16"/>
          <w:szCs w:val="14"/>
        </w:rPr>
        <w:t>Kryterium oceny ofert – uzupełnia Wykonawca</w:t>
      </w:r>
      <w:r w:rsidR="00B92DFB" w:rsidRPr="0036442C">
        <w:rPr>
          <w:rFonts w:ascii="Arial" w:hAnsi="Arial" w:cs="Arial"/>
          <w:sz w:val="16"/>
          <w:szCs w:val="14"/>
        </w:rPr>
        <w:t>;</w:t>
      </w:r>
    </w:p>
    <w:p w14:paraId="6C5F49F0" w14:textId="364AC8CE" w:rsidR="00C72584" w:rsidRPr="00B92DFB" w:rsidRDefault="00C72584" w:rsidP="000C425E">
      <w:pPr>
        <w:spacing w:line="288" w:lineRule="auto"/>
        <w:jc w:val="both"/>
        <w:rPr>
          <w:rFonts w:ascii="Arial" w:hAnsi="Arial" w:cs="Arial"/>
          <w:sz w:val="16"/>
          <w:szCs w:val="14"/>
        </w:rPr>
      </w:pPr>
      <w:r w:rsidRPr="00B92DFB">
        <w:rPr>
          <w:rFonts w:ascii="Arial" w:hAnsi="Arial" w:cs="Arial"/>
          <w:sz w:val="16"/>
          <w:szCs w:val="14"/>
        </w:rPr>
        <w:t>Do obliczenia punktacji w kryterium „</w:t>
      </w:r>
      <w:r w:rsidR="00EC69FF">
        <w:rPr>
          <w:rFonts w:ascii="Arial" w:hAnsi="Arial" w:cs="Arial"/>
          <w:sz w:val="16"/>
          <w:szCs w:val="14"/>
        </w:rPr>
        <w:t xml:space="preserve">Średni rok produkcji </w:t>
      </w:r>
      <w:r w:rsidR="00E4684C">
        <w:rPr>
          <w:rFonts w:ascii="Arial" w:hAnsi="Arial" w:cs="Arial"/>
          <w:sz w:val="16"/>
          <w:szCs w:val="14"/>
        </w:rPr>
        <w:t>oferowanego</w:t>
      </w:r>
      <w:r w:rsidR="00E12FAD">
        <w:rPr>
          <w:rFonts w:ascii="Arial" w:hAnsi="Arial" w:cs="Arial"/>
          <w:sz w:val="16"/>
          <w:szCs w:val="14"/>
        </w:rPr>
        <w:t xml:space="preserve"> </w:t>
      </w:r>
      <w:r w:rsidR="00EC69FF">
        <w:rPr>
          <w:rFonts w:ascii="Arial" w:hAnsi="Arial" w:cs="Arial"/>
          <w:sz w:val="16"/>
          <w:szCs w:val="14"/>
        </w:rPr>
        <w:t>taboru</w:t>
      </w:r>
      <w:r w:rsidRPr="00B92DFB">
        <w:rPr>
          <w:rFonts w:ascii="Arial" w:hAnsi="Arial" w:cs="Arial"/>
          <w:sz w:val="16"/>
          <w:szCs w:val="14"/>
        </w:rPr>
        <w:t>”, Zamawiający zastosuje zapisy punktu 14.2.2 SWZ</w:t>
      </w:r>
      <w:r w:rsidR="00B92DFB" w:rsidRPr="00B92DFB">
        <w:rPr>
          <w:rFonts w:ascii="Arial" w:hAnsi="Arial" w:cs="Arial"/>
          <w:sz w:val="16"/>
          <w:szCs w:val="14"/>
        </w:rPr>
        <w:t>;</w:t>
      </w:r>
    </w:p>
    <w:p w14:paraId="7C784D58" w14:textId="0F075D81" w:rsidR="009F28B0" w:rsidRPr="00B92DFB" w:rsidRDefault="00454A6F" w:rsidP="0036442C">
      <w:pPr>
        <w:pStyle w:val="WW-Tekstpodstawowy3"/>
        <w:tabs>
          <w:tab w:val="left" w:pos="142"/>
        </w:tabs>
        <w:spacing w:line="288" w:lineRule="auto"/>
        <w:rPr>
          <w:sz w:val="16"/>
          <w:szCs w:val="16"/>
        </w:rPr>
      </w:pPr>
      <w:r w:rsidRPr="00454A6F">
        <w:rPr>
          <w:sz w:val="16"/>
          <w:szCs w:val="16"/>
          <w:vertAlign w:val="superscript"/>
        </w:rPr>
        <w:t>3</w:t>
      </w:r>
      <w:r w:rsidR="00543F2E" w:rsidRPr="00B92DFB">
        <w:rPr>
          <w:sz w:val="16"/>
          <w:szCs w:val="16"/>
        </w:rPr>
        <w:t>niepotrzebne skreślić;</w:t>
      </w:r>
    </w:p>
    <w:p w14:paraId="7B8F40B5" w14:textId="37149495" w:rsidR="001361BB" w:rsidRPr="005D632A" w:rsidRDefault="00454A6F" w:rsidP="005D632A">
      <w:pPr>
        <w:pStyle w:val="WW-Tekstpodstawowy3"/>
        <w:tabs>
          <w:tab w:val="left" w:pos="142"/>
        </w:tabs>
        <w:spacing w:line="288" w:lineRule="auto"/>
        <w:rPr>
          <w:sz w:val="16"/>
          <w:szCs w:val="16"/>
        </w:rPr>
      </w:pPr>
      <w:r w:rsidRPr="00454A6F">
        <w:rPr>
          <w:sz w:val="16"/>
          <w:szCs w:val="16"/>
          <w:vertAlign w:val="superscript"/>
        </w:rPr>
        <w:t>4</w:t>
      </w:r>
      <w:r w:rsidR="003B308F" w:rsidRPr="00B92DFB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3B308F" w:rsidRPr="00B92DFB">
        <w:rPr>
          <w:sz w:val="16"/>
          <w:szCs w:val="16"/>
        </w:rPr>
        <w:t>Dz.Urz</w:t>
      </w:r>
      <w:proofErr w:type="spellEnd"/>
      <w:r w:rsidR="003B308F" w:rsidRPr="00B92DFB">
        <w:rPr>
          <w:sz w:val="16"/>
          <w:szCs w:val="16"/>
        </w:rPr>
        <w:t>. UE L 119 z 04.05.2016, str. 1.</w:t>
      </w:r>
      <w:r w:rsidR="001361BB" w:rsidRPr="00B92DFB">
        <w:rPr>
          <w:sz w:val="16"/>
          <w:szCs w:val="16"/>
        </w:rPr>
        <w:t>)</w:t>
      </w:r>
      <w:r w:rsidR="001A1DFE">
        <w:rPr>
          <w:sz w:val="16"/>
          <w:szCs w:val="16"/>
        </w:rPr>
        <w:t>.</w:t>
      </w:r>
    </w:p>
    <w:p w14:paraId="1C8D4064" w14:textId="77777777" w:rsidR="00040507" w:rsidRDefault="00040507" w:rsidP="001361BB">
      <w:pPr>
        <w:pStyle w:val="WW-Tekstpodstawowy3"/>
        <w:spacing w:line="288" w:lineRule="auto"/>
        <w:rPr>
          <w:sz w:val="18"/>
          <w:szCs w:val="18"/>
        </w:rPr>
      </w:pPr>
    </w:p>
    <w:p w14:paraId="084C4A9C" w14:textId="132C6BA1" w:rsidR="00040507" w:rsidRDefault="00283058" w:rsidP="00283058">
      <w:pPr>
        <w:pStyle w:val="WW-Tekstpodstawowy3"/>
        <w:spacing w:line="288" w:lineRule="auto"/>
        <w:ind w:left="5760" w:firstLine="720"/>
        <w:rPr>
          <w:b/>
          <w:bCs/>
          <w:szCs w:val="22"/>
        </w:rPr>
      </w:pPr>
      <w:r w:rsidRPr="00283058">
        <w:rPr>
          <w:b/>
          <w:bCs/>
          <w:szCs w:val="22"/>
        </w:rPr>
        <w:t xml:space="preserve">Załącznik nr 2 </w:t>
      </w:r>
    </w:p>
    <w:p w14:paraId="1D7E5700" w14:textId="77777777" w:rsidR="00283058" w:rsidRDefault="00283058" w:rsidP="00283058">
      <w:pPr>
        <w:pStyle w:val="WW-Tekstpodstawowy3"/>
        <w:spacing w:line="288" w:lineRule="auto"/>
        <w:ind w:left="5760" w:firstLine="720"/>
        <w:rPr>
          <w:b/>
          <w:bCs/>
          <w:szCs w:val="22"/>
        </w:rPr>
      </w:pPr>
    </w:p>
    <w:p w14:paraId="62CFA0E6" w14:textId="77777777" w:rsidR="00283058" w:rsidRDefault="00283058" w:rsidP="00283058">
      <w:pPr>
        <w:pStyle w:val="WW-Tekstpodstawowy3"/>
        <w:spacing w:line="288" w:lineRule="auto"/>
        <w:jc w:val="center"/>
        <w:rPr>
          <w:b/>
          <w:bCs/>
          <w:sz w:val="28"/>
          <w:szCs w:val="28"/>
        </w:rPr>
      </w:pPr>
    </w:p>
    <w:p w14:paraId="28C40F9B" w14:textId="369A9194" w:rsidR="00283058" w:rsidRPr="00283058" w:rsidRDefault="00283058" w:rsidP="00283058">
      <w:pPr>
        <w:pStyle w:val="WW-Tekstpodstawowy3"/>
        <w:spacing w:line="288" w:lineRule="auto"/>
        <w:jc w:val="center"/>
        <w:rPr>
          <w:b/>
          <w:bCs/>
          <w:sz w:val="28"/>
          <w:szCs w:val="28"/>
        </w:rPr>
      </w:pPr>
      <w:r w:rsidRPr="00283058">
        <w:rPr>
          <w:b/>
          <w:bCs/>
          <w:sz w:val="28"/>
          <w:szCs w:val="28"/>
        </w:rPr>
        <w:t>Jednolity Europejski Dokument Zamówień</w:t>
      </w:r>
    </w:p>
    <w:p w14:paraId="5D1B7395" w14:textId="77777777" w:rsidR="00040507" w:rsidRDefault="00040507" w:rsidP="001361BB">
      <w:pPr>
        <w:pStyle w:val="WW-Tekstpodstawowy3"/>
        <w:spacing w:line="288" w:lineRule="auto"/>
        <w:rPr>
          <w:sz w:val="18"/>
          <w:szCs w:val="18"/>
        </w:rPr>
      </w:pPr>
    </w:p>
    <w:p w14:paraId="5321111E" w14:textId="77777777" w:rsidR="00283058" w:rsidRDefault="00283058" w:rsidP="001361BB">
      <w:pPr>
        <w:pStyle w:val="WW-Tekstpodstawowy3"/>
        <w:spacing w:line="288" w:lineRule="auto"/>
        <w:rPr>
          <w:sz w:val="18"/>
          <w:szCs w:val="18"/>
        </w:rPr>
      </w:pPr>
    </w:p>
    <w:p w14:paraId="5B499DB2" w14:textId="77777777" w:rsidR="00040507" w:rsidRDefault="00040507" w:rsidP="001361BB">
      <w:pPr>
        <w:pStyle w:val="WW-Tekstpodstawowy3"/>
        <w:spacing w:line="288" w:lineRule="auto"/>
        <w:rPr>
          <w:sz w:val="18"/>
          <w:szCs w:val="18"/>
        </w:rPr>
      </w:pPr>
    </w:p>
    <w:p w14:paraId="53FA2887" w14:textId="77777777" w:rsidR="00725555" w:rsidRDefault="00725555" w:rsidP="00040507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565A07DA" w14:textId="1B718F49" w:rsidR="00725555" w:rsidRDefault="00725555" w:rsidP="00725555">
      <w:pPr>
        <w:spacing w:line="288" w:lineRule="auto"/>
        <w:rPr>
          <w:rFonts w:ascii="Arial" w:hAnsi="Arial" w:cs="Arial"/>
          <w:b/>
          <w:sz w:val="22"/>
          <w:szCs w:val="16"/>
        </w:rPr>
        <w:sectPr w:rsidR="00725555" w:rsidSect="006F14E7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276" w:right="1276" w:bottom="1418" w:left="1418" w:header="142" w:footer="0" w:gutter="0"/>
          <w:cols w:space="708"/>
          <w:formProt w:val="0"/>
          <w:docGrid w:linePitch="360" w:charSpace="-6145"/>
        </w:sectPr>
      </w:pPr>
    </w:p>
    <w:p w14:paraId="37D84DF9" w14:textId="77777777" w:rsidR="00725555" w:rsidRDefault="00725555" w:rsidP="00725555">
      <w:pPr>
        <w:spacing w:line="288" w:lineRule="auto"/>
        <w:rPr>
          <w:rFonts w:ascii="Arial" w:hAnsi="Arial" w:cs="Arial"/>
          <w:b/>
          <w:sz w:val="22"/>
          <w:szCs w:val="16"/>
        </w:rPr>
      </w:pPr>
    </w:p>
    <w:p w14:paraId="4591A701" w14:textId="68FA8475" w:rsidR="007719C4" w:rsidRDefault="007F7AA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  <w:r w:rsidRPr="00BC379B">
        <w:rPr>
          <w:rFonts w:ascii="Arial" w:hAnsi="Arial" w:cs="Arial"/>
          <w:b/>
          <w:sz w:val="22"/>
          <w:szCs w:val="16"/>
        </w:rPr>
        <w:t>Załącznik nr</w:t>
      </w:r>
      <w:r w:rsidR="00BC379B" w:rsidRPr="00BC379B">
        <w:rPr>
          <w:rFonts w:ascii="Arial" w:hAnsi="Arial" w:cs="Arial"/>
          <w:b/>
          <w:sz w:val="22"/>
          <w:szCs w:val="16"/>
        </w:rPr>
        <w:t xml:space="preserve"> 3</w:t>
      </w:r>
    </w:p>
    <w:p w14:paraId="33A79977" w14:textId="6A2C4AEB" w:rsidR="005F2866" w:rsidRDefault="005F2866" w:rsidP="005F2866">
      <w:pPr>
        <w:spacing w:line="288" w:lineRule="auto"/>
        <w:jc w:val="both"/>
        <w:rPr>
          <w:rFonts w:ascii="Arial" w:hAnsi="Arial" w:cs="Arial"/>
          <w:b/>
          <w:sz w:val="22"/>
          <w:szCs w:val="16"/>
        </w:rPr>
      </w:pPr>
    </w:p>
    <w:p w14:paraId="3FB72CB1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16"/>
          <w:szCs w:val="16"/>
        </w:rPr>
      </w:pPr>
    </w:p>
    <w:p w14:paraId="713A608F" w14:textId="77777777" w:rsidR="005F2866" w:rsidRDefault="005F2866" w:rsidP="005F2866">
      <w:pPr>
        <w:widowControl/>
        <w:suppressAutoHyphens w:val="0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ZOBOWIĄZANIE PODMIOTU  UDOSTĘPNIAJĄCEGO ZASOBY</w:t>
      </w:r>
    </w:p>
    <w:p w14:paraId="67973B1E" w14:textId="77777777" w:rsidR="005F2866" w:rsidRDefault="005F2866" w:rsidP="005F2866">
      <w:pPr>
        <w:widowControl/>
        <w:suppressAutoHyphens w:val="0"/>
        <w:spacing w:line="276" w:lineRule="auto"/>
        <w:jc w:val="center"/>
        <w:rPr>
          <w:rFonts w:ascii="Arial" w:eastAsia="Times New Roman" w:hAnsi="Arial" w:cs="Arial"/>
          <w:b/>
          <w:bCs/>
          <w:color w:val="auto"/>
          <w:sz w:val="12"/>
          <w:szCs w:val="22"/>
          <w:lang w:eastAsia="pl-PL"/>
        </w:rPr>
      </w:pPr>
    </w:p>
    <w:p w14:paraId="2FC3E0C4" w14:textId="77777777" w:rsidR="005F2866" w:rsidRDefault="005F2866" w:rsidP="005F2866">
      <w:pPr>
        <w:widowControl/>
        <w:suppressAutoHyphens w:val="0"/>
        <w:spacing w:line="276" w:lineRule="auto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o którym mowa w art. 118 ust. 1 </w:t>
      </w:r>
      <w:r>
        <w:rPr>
          <w:rFonts w:ascii="Arial" w:eastAsia="Calibri" w:hAnsi="Arial" w:cs="Arial"/>
          <w:b/>
          <w:color w:val="000000"/>
          <w:sz w:val="22"/>
          <w:szCs w:val="22"/>
          <w:lang w:eastAsia="pl-PL"/>
        </w:rPr>
        <w:t>ustawy z dnia 11 września 2019 r. Prawo zamówień publicznych</w:t>
      </w:r>
    </w:p>
    <w:p w14:paraId="08928424" w14:textId="77777777" w:rsidR="005F2866" w:rsidRDefault="005F2866" w:rsidP="005F2866">
      <w:pPr>
        <w:widowControl/>
        <w:numPr>
          <w:ilvl w:val="12"/>
          <w:numId w:val="0"/>
        </w:numPr>
        <w:suppressAutoHyphens w:val="0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</w:p>
    <w:p w14:paraId="77E410BF" w14:textId="77777777" w:rsidR="005F2866" w:rsidRDefault="005F2866" w:rsidP="005F2866">
      <w:pPr>
        <w:widowControl/>
        <w:numPr>
          <w:ilvl w:val="12"/>
          <w:numId w:val="0"/>
        </w:numPr>
        <w:suppressAutoHyphens w:val="0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</w:t>
      </w:r>
    </w:p>
    <w:p w14:paraId="03636E05" w14:textId="77777777" w:rsidR="005F2866" w:rsidRDefault="005F2866" w:rsidP="005F2866">
      <w:pPr>
        <w:spacing w:line="288" w:lineRule="auto"/>
        <w:rPr>
          <w:rFonts w:ascii="Arial" w:eastAsia="Arial" w:hAnsi="Arial" w:cs="Arial"/>
          <w:sz w:val="22"/>
          <w:szCs w:val="22"/>
        </w:rPr>
      </w:pPr>
    </w:p>
    <w:p w14:paraId="18806865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lang w:eastAsia="pl-PL"/>
        </w:rPr>
        <w:t>………………………………………</w:t>
      </w:r>
    </w:p>
    <w:p w14:paraId="1131B579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Nazwa podmiotu udostępniającego zasoby</w:t>
      </w:r>
    </w:p>
    <w:p w14:paraId="3B0BA113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4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482F1FA2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Ja/my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iCs/>
          <w:color w:val="000000"/>
          <w:sz w:val="22"/>
          <w:szCs w:val="22"/>
          <w:lang w:eastAsia="pl-PL"/>
        </w:rPr>
        <w:t>*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,  …………………………………………………………………………………………………</w:t>
      </w:r>
    </w:p>
    <w:p w14:paraId="52DD5980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18"/>
          <w:szCs w:val="22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 xml:space="preserve">                                     </w:t>
      </w:r>
      <w:r>
        <w:rPr>
          <w:rFonts w:ascii="Arial" w:eastAsia="Times New Roman" w:hAnsi="Arial" w:cs="Arial"/>
          <w:i/>
          <w:iCs/>
          <w:color w:val="000000"/>
          <w:sz w:val="18"/>
          <w:szCs w:val="22"/>
          <w:lang w:eastAsia="pl-PL"/>
        </w:rPr>
        <w:t>Imię i nazwisko /imiona i nazwiska</w:t>
      </w:r>
    </w:p>
    <w:p w14:paraId="10BF6090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14:paraId="18E83EB8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działając w imieniu i na rzecz podmiotu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:</w:t>
      </w:r>
    </w:p>
    <w:p w14:paraId="20BADA7C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 xml:space="preserve">                                 </w:t>
      </w:r>
    </w:p>
    <w:p w14:paraId="3B5C7F05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6681B097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/>
          <w:iCs/>
          <w:color w:val="000000"/>
          <w:sz w:val="18"/>
          <w:szCs w:val="22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22"/>
          <w:lang w:eastAsia="pl-PL"/>
        </w:rPr>
        <w:t>Nazwa i adres podmiotu udostępniającego zasoby, a także w zależności od podmiotu: NIP/PESEL, KRS /</w:t>
      </w:r>
      <w:proofErr w:type="spellStart"/>
      <w:r>
        <w:rPr>
          <w:rFonts w:ascii="Arial" w:eastAsia="Times New Roman" w:hAnsi="Arial" w:cs="Arial"/>
          <w:i/>
          <w:iCs/>
          <w:color w:val="000000"/>
          <w:sz w:val="18"/>
          <w:szCs w:val="22"/>
          <w:lang w:eastAsia="pl-PL"/>
        </w:rPr>
        <w:t>CEiDG</w:t>
      </w:r>
      <w:proofErr w:type="spellEnd"/>
    </w:p>
    <w:p w14:paraId="18607F87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14:paraId="49091C62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zobowiązuję / zobowiązujemy się </w:t>
      </w:r>
      <w:r>
        <w:rPr>
          <w:rFonts w:ascii="Arial" w:eastAsia="Times New Roman" w:hAnsi="Arial" w:cs="Arial"/>
          <w:b/>
          <w:iCs/>
          <w:color w:val="000000"/>
          <w:sz w:val="22"/>
          <w:szCs w:val="22"/>
          <w:lang w:eastAsia="pl-PL"/>
        </w:rPr>
        <w:t>*</w:t>
      </w: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do oddania</w:t>
      </w:r>
    </w:p>
    <w:p w14:paraId="7D92BA3C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ab/>
        <w:t xml:space="preserve">               </w:t>
      </w:r>
    </w:p>
    <w:p w14:paraId="00FF7973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Wykonawcy:………………..……………………………………………………….......................... </w:t>
      </w:r>
    </w:p>
    <w:p w14:paraId="63E2E8BF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/>
          <w:iCs/>
          <w:color w:val="000000"/>
          <w:sz w:val="18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  </w:t>
      </w: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22"/>
          <w:lang w:eastAsia="pl-PL"/>
        </w:rPr>
        <w:t>Nazwa i adres Wykonawcy</w:t>
      </w:r>
    </w:p>
    <w:p w14:paraId="1307DB88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do dyspozycji niezbędnych zasobów:</w:t>
      </w:r>
    </w:p>
    <w:p w14:paraId="2F7D9DD0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 xml:space="preserve">                                                 </w:t>
      </w:r>
    </w:p>
    <w:p w14:paraId="011C1141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………………………………………………………………………………………………..…..……</w:t>
      </w:r>
    </w:p>
    <w:p w14:paraId="2CCE922D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19"/>
        <w:jc w:val="center"/>
        <w:rPr>
          <w:rFonts w:ascii="Arial" w:eastAsia="Times New Roman" w:hAnsi="Arial" w:cs="Arial"/>
          <w:i/>
          <w:iCs/>
          <w:color w:val="000000"/>
          <w:sz w:val="18"/>
          <w:szCs w:val="22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22"/>
          <w:lang w:eastAsia="pl-PL"/>
        </w:rPr>
        <w:t>określenie zasobów (zdolności techniczne i zawodowe )</w:t>
      </w:r>
    </w:p>
    <w:p w14:paraId="0BCA9E98" w14:textId="77777777" w:rsidR="005F2866" w:rsidRDefault="005F2866" w:rsidP="005F2866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</w:pPr>
    </w:p>
    <w:p w14:paraId="7732EED1" w14:textId="5B1F26AB" w:rsidR="005F2866" w:rsidRDefault="005F2866" w:rsidP="005F2866">
      <w:pPr>
        <w:pStyle w:val="WW-Zwykytekst"/>
        <w:spacing w:line="288" w:lineRule="auto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na potrzeby realizacji zamówienia publicznego pn.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377FB">
        <w:rPr>
          <w:rFonts w:ascii="Arial" w:hAnsi="Arial" w:cs="Arial"/>
          <w:b/>
          <w:sz w:val="22"/>
          <w:szCs w:val="22"/>
        </w:rPr>
        <w:t>„</w:t>
      </w:r>
      <w:r w:rsidR="006A278A" w:rsidRPr="00361D3D">
        <w:rPr>
          <w:rFonts w:ascii="Arial" w:hAnsi="Arial" w:cs="Arial"/>
          <w:b/>
          <w:bCs/>
          <w:color w:val="auto"/>
          <w:sz w:val="20"/>
          <w:szCs w:val="20"/>
        </w:rPr>
        <w:t>Ś</w:t>
      </w:r>
      <w:r w:rsidR="00CC12CD" w:rsidRPr="00361D3D">
        <w:rPr>
          <w:rFonts w:ascii="Arial" w:hAnsi="Arial" w:cs="Arial"/>
          <w:b/>
          <w:bCs/>
          <w:color w:val="auto"/>
          <w:sz w:val="22"/>
          <w:szCs w:val="22"/>
        </w:rPr>
        <w:t>wiadczenie usług przewozu regularnego w ramach lokalnego transportu zbiorowego dla potrzeb komunikacji miejskiej w Tczewie</w:t>
      </w:r>
      <w:r w:rsidRPr="001377FB">
        <w:rPr>
          <w:rFonts w:ascii="Arial" w:eastAsia="Times New Roman" w:hAnsi="Arial" w:cs="Arial"/>
          <w:b/>
          <w:sz w:val="22"/>
          <w:szCs w:val="22"/>
        </w:rPr>
        <w:t>”</w:t>
      </w:r>
      <w:r w:rsidRPr="001377F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auto"/>
          <w:sz w:val="22"/>
          <w:szCs w:val="22"/>
          <w:lang w:eastAsia="en-US"/>
        </w:rPr>
        <w:t>poniżej podajemy szczegółowe informacje dot. udostępnienia zasobów:</w:t>
      </w:r>
    </w:p>
    <w:p w14:paraId="7800B5F4" w14:textId="77777777" w:rsidR="005F2866" w:rsidRDefault="005F2866" w:rsidP="005F2866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color w:val="auto"/>
          <w:sz w:val="12"/>
          <w:szCs w:val="22"/>
          <w:lang w:eastAsia="pl-PL"/>
        </w:rPr>
      </w:pPr>
    </w:p>
    <w:p w14:paraId="4E515B22" w14:textId="77777777" w:rsidR="005F2866" w:rsidRDefault="005F2866" w:rsidP="005F2866">
      <w:pPr>
        <w:widowControl/>
        <w:numPr>
          <w:ilvl w:val="0"/>
          <w:numId w:val="84"/>
        </w:numPr>
        <w:suppressAutoHyphens w:val="0"/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  <w:t>Zakres dostępnych Wykonawcy zasobów podmiotu udostępniającego zasoby</w:t>
      </w: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:</w:t>
      </w:r>
    </w:p>
    <w:p w14:paraId="22220D2E" w14:textId="77777777" w:rsidR="005F2866" w:rsidRDefault="005F2866" w:rsidP="005F2866">
      <w:pPr>
        <w:widowControl/>
        <w:suppressAutoHyphens w:val="0"/>
        <w:spacing w:line="360" w:lineRule="auto"/>
        <w:ind w:left="426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14:paraId="0F6071C9" w14:textId="77777777" w:rsidR="005F2866" w:rsidRDefault="005F2866" w:rsidP="005F2866">
      <w:pPr>
        <w:widowControl/>
        <w:suppressAutoHyphens w:val="0"/>
        <w:spacing w:line="360" w:lineRule="auto"/>
        <w:ind w:firstLine="426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14:paraId="01F9D7DB" w14:textId="77777777" w:rsidR="005F2866" w:rsidRDefault="005F2866" w:rsidP="005F2866">
      <w:pPr>
        <w:widowControl/>
        <w:suppressAutoHyphens w:val="0"/>
        <w:spacing w:line="360" w:lineRule="auto"/>
        <w:ind w:firstLine="426"/>
        <w:jc w:val="both"/>
        <w:rPr>
          <w:rFonts w:ascii="Arial" w:eastAsia="Times New Roman" w:hAnsi="Arial" w:cs="Arial"/>
          <w:color w:val="auto"/>
          <w:sz w:val="14"/>
          <w:szCs w:val="22"/>
          <w:lang w:eastAsia="pl-PL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</w:p>
    <w:p w14:paraId="68DAA9FF" w14:textId="77777777" w:rsidR="005F2866" w:rsidRDefault="005F2866" w:rsidP="005F2866">
      <w:pPr>
        <w:widowControl/>
        <w:numPr>
          <w:ilvl w:val="0"/>
          <w:numId w:val="84"/>
        </w:numPr>
        <w:suppressAutoHyphens w:val="0"/>
        <w:spacing w:line="360" w:lineRule="auto"/>
        <w:ind w:left="426" w:hanging="426"/>
        <w:jc w:val="both"/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  <w:t xml:space="preserve">Sposób i okres udostępnienia Wykonawcy i wykorzystania przez niego zasobów podmiotu udostępniającego te zasoby przy wykonywaniu zamówienia: </w:t>
      </w:r>
    </w:p>
    <w:p w14:paraId="27B899BF" w14:textId="77777777" w:rsidR="005F2866" w:rsidRDefault="005F2866" w:rsidP="005F2866">
      <w:pPr>
        <w:widowControl/>
        <w:suppressAutoHyphens w:val="0"/>
        <w:spacing w:line="360" w:lineRule="auto"/>
        <w:ind w:firstLine="426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14:paraId="6FEEF366" w14:textId="77777777" w:rsidR="005F2866" w:rsidRDefault="005F2866" w:rsidP="005F2866">
      <w:pPr>
        <w:widowControl/>
        <w:suppressAutoHyphens w:val="0"/>
        <w:spacing w:line="360" w:lineRule="auto"/>
        <w:ind w:firstLine="426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14:paraId="3CFC870B" w14:textId="77777777" w:rsidR="005F2866" w:rsidRDefault="005F2866" w:rsidP="005F2866">
      <w:pPr>
        <w:widowControl/>
        <w:suppressAutoHyphens w:val="0"/>
        <w:spacing w:line="360" w:lineRule="auto"/>
        <w:ind w:firstLine="426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14:paraId="3ED5758E" w14:textId="53B2D7A5" w:rsidR="005F2866" w:rsidRDefault="005F2866" w:rsidP="005F2866">
      <w:pPr>
        <w:widowControl/>
        <w:numPr>
          <w:ilvl w:val="0"/>
          <w:numId w:val="84"/>
        </w:numPr>
        <w:suppressAutoHyphens w:val="0"/>
        <w:spacing w:line="360" w:lineRule="auto"/>
        <w:ind w:left="426" w:hanging="426"/>
        <w:jc w:val="both"/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  <w:t>Czy i w jakim zakresie podmiot udostępniający zasoby, na zdolnościach którego Wykonawca polega</w:t>
      </w:r>
      <w:r w:rsidR="006A278A"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  <w:t>,</w:t>
      </w:r>
      <w:r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  <w:t xml:space="preserve"> w odniesieniu do warunków udziału w postępowaniu </w:t>
      </w:r>
      <w:r w:rsidR="00FF437E" w:rsidRPr="00FF437E"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  <w:t>dotyczących doświadczenia</w:t>
      </w:r>
      <w:r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  <w:t>, zrealizuje usługi*, których wskazane zdolności dotyczą:</w:t>
      </w:r>
    </w:p>
    <w:p w14:paraId="1E0BAA25" w14:textId="77777777" w:rsidR="005F2866" w:rsidRDefault="005F2866" w:rsidP="005F2866">
      <w:pPr>
        <w:widowControl/>
        <w:suppressAutoHyphens w:val="0"/>
        <w:spacing w:line="360" w:lineRule="auto"/>
        <w:ind w:firstLine="426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14:paraId="408B13F3" w14:textId="77777777" w:rsidR="005F2866" w:rsidRDefault="005F2866" w:rsidP="005F2866">
      <w:pPr>
        <w:widowControl/>
        <w:suppressAutoHyphens w:val="0"/>
        <w:spacing w:line="360" w:lineRule="auto"/>
        <w:ind w:firstLine="426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lastRenderedPageBreak/>
        <w:t>…………………………………………………………………………………………………</w:t>
      </w:r>
    </w:p>
    <w:p w14:paraId="32892832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29" w:line="178" w:lineRule="exac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2D7D49D" w14:textId="7F69B9F7" w:rsidR="005F2866" w:rsidRDefault="005F2866" w:rsidP="005F2866">
      <w:pPr>
        <w:pStyle w:val="Akapitzlist"/>
        <w:widowControl/>
        <w:numPr>
          <w:ilvl w:val="0"/>
          <w:numId w:val="84"/>
        </w:numPr>
        <w:suppressAutoHyphens w:val="0"/>
        <w:spacing w:after="200" w:line="276" w:lineRule="auto"/>
        <w:ind w:left="426" w:hanging="426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Oświadczam, iż zrealizuję </w:t>
      </w:r>
      <w:r w:rsidR="006A278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usługi</w:t>
      </w:r>
      <w:r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, do realizacji których wymagane są udostępniane zdolności techniczne lub zawodowe wskazane w niniejszym zobowiązaniu. </w:t>
      </w:r>
    </w:p>
    <w:p w14:paraId="3D046BB1" w14:textId="77777777" w:rsidR="005F2866" w:rsidRDefault="005F2866" w:rsidP="005F2866">
      <w:pPr>
        <w:pStyle w:val="Akapitzlist"/>
        <w:widowControl/>
        <w:suppressAutoHyphens w:val="0"/>
        <w:spacing w:after="200" w:line="276" w:lineRule="auto"/>
        <w:ind w:left="426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</w:p>
    <w:p w14:paraId="6DA44B47" w14:textId="77777777" w:rsidR="005F2866" w:rsidRDefault="005F2866" w:rsidP="005F2866">
      <w:pPr>
        <w:widowControl/>
        <w:suppressAutoHyphens w:val="0"/>
        <w:spacing w:line="360" w:lineRule="auto"/>
        <w:ind w:left="426"/>
        <w:jc w:val="both"/>
        <w:rPr>
          <w:rFonts w:ascii="Arial" w:eastAsia="Times New Roman" w:hAnsi="Arial" w:cs="Arial"/>
          <w:b/>
          <w:i/>
          <w:iCs/>
          <w:color w:val="auto"/>
          <w:sz w:val="22"/>
          <w:szCs w:val="22"/>
          <w:lang w:eastAsia="pl-PL"/>
        </w:rPr>
      </w:pPr>
    </w:p>
    <w:p w14:paraId="52E8C4CC" w14:textId="77777777" w:rsidR="005F2866" w:rsidRDefault="005F2866" w:rsidP="005F2866">
      <w:pPr>
        <w:widowControl/>
        <w:suppressAutoHyphens w:val="0"/>
        <w:autoSpaceDE w:val="0"/>
        <w:autoSpaceDN w:val="0"/>
        <w:adjustRightInd w:val="0"/>
        <w:spacing w:before="29" w:line="178" w:lineRule="exac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6D2B66D" w14:textId="77777777" w:rsidR="005F2866" w:rsidRDefault="005F2866" w:rsidP="005F2866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  <w:t>UWAGA</w:t>
      </w: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Plik należy podpisać kwalifikowanym podpisem elektronicznym lub podpisem zaufanym lub podpisem osobistym przez osobę/osoby uprawnioną/-</w:t>
      </w:r>
      <w:proofErr w:type="spellStart"/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ne</w:t>
      </w:r>
      <w:proofErr w:type="spellEnd"/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do składania oświadczeń woli w imieniu podmiotu udostępniającego zasoby.</w:t>
      </w:r>
    </w:p>
    <w:p w14:paraId="1CAD5827" w14:textId="77777777" w:rsidR="005F2866" w:rsidRDefault="005F2866" w:rsidP="005F2866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</w:p>
    <w:p w14:paraId="411BA0DE" w14:textId="77777777" w:rsidR="005F2866" w:rsidRDefault="005F2866" w:rsidP="005F2866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</w:t>
      </w:r>
    </w:p>
    <w:p w14:paraId="5BF7302D" w14:textId="77777777" w:rsidR="005F2866" w:rsidRDefault="005F2866" w:rsidP="005F2866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</w:p>
    <w:p w14:paraId="35000BC9" w14:textId="77777777" w:rsidR="005F2866" w:rsidRDefault="005F2866" w:rsidP="005F2866">
      <w:pPr>
        <w:widowControl/>
        <w:suppressAutoHyphens w:val="0"/>
        <w:spacing w:line="288" w:lineRule="auto"/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</w:p>
    <w:p w14:paraId="5DD0E4E6" w14:textId="77777777" w:rsidR="005F2866" w:rsidRDefault="005F2866" w:rsidP="005F2866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i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sz w:val="22"/>
          <w:szCs w:val="22"/>
          <w:lang w:eastAsia="pl-PL"/>
        </w:rPr>
        <w:t>Należy szczegółowo opisać wszystkie punkty, w razie braku miejsca można rozszerzyć oświadczenie.</w:t>
      </w:r>
    </w:p>
    <w:p w14:paraId="31EA4550" w14:textId="77777777" w:rsidR="005F2866" w:rsidRDefault="005F2866" w:rsidP="005F2866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i/>
          <w:color w:val="000000"/>
          <w:sz w:val="22"/>
          <w:szCs w:val="22"/>
          <w:lang w:eastAsia="pl-PL"/>
        </w:rPr>
      </w:pPr>
    </w:p>
    <w:p w14:paraId="0371EE46" w14:textId="77777777" w:rsidR="005F2866" w:rsidRDefault="005F2866" w:rsidP="005F2866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i/>
          <w:color w:val="auto"/>
          <w:sz w:val="18"/>
          <w:szCs w:val="22"/>
          <w:lang w:eastAsia="pl-PL"/>
        </w:rPr>
      </w:pPr>
      <w:r>
        <w:rPr>
          <w:rFonts w:ascii="Arial" w:eastAsia="Times New Roman" w:hAnsi="Arial" w:cs="Arial"/>
          <w:i/>
          <w:color w:val="auto"/>
          <w:sz w:val="18"/>
          <w:szCs w:val="22"/>
          <w:lang w:eastAsia="pl-PL"/>
        </w:rPr>
        <w:t>*niepotrzebne skreślić.</w:t>
      </w:r>
    </w:p>
    <w:p w14:paraId="44CEAF99" w14:textId="77777777" w:rsidR="005F2866" w:rsidRDefault="005F2866" w:rsidP="005F2866">
      <w:pPr>
        <w:widowControl/>
        <w:suppressAutoHyphens w:val="0"/>
        <w:autoSpaceDE w:val="0"/>
        <w:spacing w:after="200" w:line="360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14:paraId="483354F3" w14:textId="77777777" w:rsidR="005F2866" w:rsidRDefault="005F2866" w:rsidP="005F2866">
      <w:pPr>
        <w:spacing w:line="288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744EDC58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106815A8" w14:textId="77777777" w:rsidR="005F2866" w:rsidRDefault="005F2866" w:rsidP="005F2866">
      <w:pPr>
        <w:spacing w:line="288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041380E9" w14:textId="77777777" w:rsidR="005F2866" w:rsidRDefault="005F2866" w:rsidP="005F2866">
      <w:pPr>
        <w:spacing w:line="288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7B452AEE" w14:textId="77777777" w:rsidR="005F2866" w:rsidRDefault="005F2866" w:rsidP="005F2866">
      <w:pPr>
        <w:spacing w:line="288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278CE6D2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37FD197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39987CC0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29F6A4FF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76249CE8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75A45B0D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3D45FBC8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40D8FD73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5F7FFDCA" w14:textId="77777777" w:rsidR="005F2866" w:rsidRDefault="005F2866" w:rsidP="005F286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41597374" w14:textId="77777777" w:rsidR="005F2866" w:rsidRDefault="005F2866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19B8B5D9" w14:textId="77777777" w:rsidR="005F2866" w:rsidRDefault="005F2866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4C9F704F" w14:textId="77777777" w:rsidR="005F2866" w:rsidRDefault="005F2866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0CE476A0" w14:textId="77777777" w:rsidR="005F2866" w:rsidRDefault="005F2866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360AE6E1" w14:textId="77777777" w:rsidR="0023747C" w:rsidRDefault="0023747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76807E80" w14:textId="77777777" w:rsidR="0023747C" w:rsidRDefault="0023747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228D7D7E" w14:textId="77777777" w:rsidR="0023747C" w:rsidRDefault="0023747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023B2A54" w14:textId="77777777" w:rsidR="0023747C" w:rsidRDefault="0023747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764FDC3B" w14:textId="77777777" w:rsidR="0023747C" w:rsidRDefault="0023747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2F93C527" w14:textId="77777777" w:rsidR="0023747C" w:rsidRDefault="0023747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212B69E8" w14:textId="77777777" w:rsidR="0023747C" w:rsidRDefault="0023747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7921E850" w14:textId="77777777" w:rsidR="0023747C" w:rsidRDefault="0023747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641059EA" w14:textId="77777777" w:rsidR="0023747C" w:rsidRDefault="0023747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</w:p>
    <w:p w14:paraId="24F875AF" w14:textId="0C4988A7" w:rsidR="0023747C" w:rsidRPr="007F7AAC" w:rsidRDefault="0023747C" w:rsidP="00471811">
      <w:pPr>
        <w:spacing w:line="288" w:lineRule="auto"/>
        <w:jc w:val="right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lastRenderedPageBreak/>
        <w:t>Załącznik nr 4</w:t>
      </w:r>
    </w:p>
    <w:tbl>
      <w:tblPr>
        <w:tblW w:w="9202" w:type="dxa"/>
        <w:tblLook w:val="0000" w:firstRow="0" w:lastRow="0" w:firstColumn="0" w:lastColumn="0" w:noHBand="0" w:noVBand="0"/>
      </w:tblPr>
      <w:tblGrid>
        <w:gridCol w:w="7490"/>
        <w:gridCol w:w="1712"/>
      </w:tblGrid>
      <w:tr w:rsidR="007719C4" w:rsidRPr="00CF3510" w14:paraId="10CD0E59" w14:textId="77777777" w:rsidTr="007F7AAC">
        <w:trPr>
          <w:trHeight w:hRule="exact" w:val="577"/>
        </w:trPr>
        <w:tc>
          <w:tcPr>
            <w:tcW w:w="7490" w:type="dxa"/>
            <w:shd w:val="clear" w:color="auto" w:fill="auto"/>
          </w:tcPr>
          <w:p w14:paraId="7FC0A940" w14:textId="77777777" w:rsidR="00230C3C" w:rsidRDefault="00463188" w:rsidP="007E7F22">
            <w:pPr>
              <w:keepNext/>
              <w:spacing w:line="288" w:lineRule="auto"/>
              <w:jc w:val="center"/>
              <w:rPr>
                <w:rFonts w:ascii="Arial" w:eastAsia="MS Mincho;ＭＳ 明朝" w:hAnsi="Arial" w:cs="Arial"/>
                <w:b/>
                <w:sz w:val="22"/>
                <w:szCs w:val="22"/>
              </w:rPr>
            </w:pPr>
            <w:r>
              <w:rPr>
                <w:rFonts w:ascii="Arial" w:eastAsia="MS Mincho;ＭＳ 明朝" w:hAnsi="Arial" w:cs="Arial"/>
                <w:b/>
                <w:sz w:val="22"/>
                <w:szCs w:val="22"/>
              </w:rPr>
              <w:t xml:space="preserve">                     </w:t>
            </w:r>
          </w:p>
          <w:p w14:paraId="1D29FEED" w14:textId="29DC57BD" w:rsidR="007719C4" w:rsidRPr="00CF3510" w:rsidRDefault="00463188" w:rsidP="007E7F22">
            <w:pPr>
              <w:keepNext/>
              <w:spacing w:line="288" w:lineRule="auto"/>
              <w:jc w:val="center"/>
              <w:rPr>
                <w:rFonts w:ascii="Arial" w:eastAsia="MS Mincho;ＭＳ 明朝" w:hAnsi="Arial" w:cs="Arial"/>
                <w:b/>
                <w:sz w:val="22"/>
                <w:szCs w:val="22"/>
              </w:rPr>
            </w:pPr>
            <w:r>
              <w:rPr>
                <w:rFonts w:ascii="Arial" w:eastAsia="MS Mincho;ＭＳ 明朝" w:hAnsi="Arial" w:cs="Arial"/>
                <w:b/>
                <w:sz w:val="22"/>
                <w:szCs w:val="22"/>
              </w:rPr>
              <w:t xml:space="preserve">      </w:t>
            </w:r>
            <w:r w:rsidR="004D308C">
              <w:rPr>
                <w:rFonts w:ascii="Arial" w:eastAsia="MS Mincho;ＭＳ 明朝" w:hAnsi="Arial" w:cs="Arial"/>
                <w:b/>
                <w:sz w:val="22"/>
                <w:szCs w:val="22"/>
              </w:rPr>
              <w:t xml:space="preserve">                        </w:t>
            </w:r>
            <w:r>
              <w:rPr>
                <w:rFonts w:ascii="Arial" w:eastAsia="MS Mincho;ＭＳ 明朝" w:hAnsi="Arial" w:cs="Arial"/>
                <w:b/>
                <w:sz w:val="22"/>
                <w:szCs w:val="22"/>
              </w:rPr>
              <w:t xml:space="preserve"> </w:t>
            </w:r>
            <w:r w:rsidR="00A16029" w:rsidRPr="00CF3510">
              <w:rPr>
                <w:rFonts w:ascii="Arial" w:eastAsia="MS Mincho;ＭＳ 明朝" w:hAnsi="Arial" w:cs="Arial"/>
                <w:b/>
                <w:sz w:val="22"/>
                <w:szCs w:val="22"/>
              </w:rPr>
              <w:t xml:space="preserve">WYKAZ </w:t>
            </w:r>
            <w:r w:rsidR="005D632A">
              <w:rPr>
                <w:rFonts w:ascii="Arial" w:eastAsia="MS Mincho;ＭＳ 明朝" w:hAnsi="Arial" w:cs="Arial"/>
                <w:b/>
                <w:sz w:val="22"/>
                <w:szCs w:val="22"/>
              </w:rPr>
              <w:t>USŁUG</w:t>
            </w:r>
          </w:p>
        </w:tc>
        <w:tc>
          <w:tcPr>
            <w:tcW w:w="1712" w:type="dxa"/>
            <w:shd w:val="clear" w:color="auto" w:fill="auto"/>
          </w:tcPr>
          <w:p w14:paraId="6F259B8B" w14:textId="77777777" w:rsidR="007719C4" w:rsidRPr="00CF3510" w:rsidRDefault="00B71182" w:rsidP="00CF3510">
            <w:pPr>
              <w:keepNext/>
              <w:spacing w:line="288" w:lineRule="auto"/>
              <w:jc w:val="right"/>
              <w:rPr>
                <w:rFonts w:ascii="Arial" w:eastAsia="MS Mincho;ＭＳ 明朝" w:hAnsi="Arial" w:cs="Arial"/>
                <w:b/>
                <w:sz w:val="22"/>
                <w:szCs w:val="22"/>
              </w:rPr>
            </w:pPr>
            <w:r>
              <w:rPr>
                <w:rFonts w:ascii="Arial" w:eastAsia="MS Mincho;ＭＳ 明朝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25AC20B5" w14:textId="77777777" w:rsidR="007719C4" w:rsidRDefault="007719C4" w:rsidP="00CF3510">
      <w:pPr>
        <w:spacing w:line="288" w:lineRule="auto"/>
        <w:rPr>
          <w:rFonts w:ascii="Arial" w:hAnsi="Arial" w:cs="Arial"/>
          <w:sz w:val="12"/>
        </w:rPr>
      </w:pPr>
    </w:p>
    <w:p w14:paraId="576F9851" w14:textId="77777777" w:rsidR="00CB7CB1" w:rsidRDefault="00CB7CB1" w:rsidP="00CF3510">
      <w:pPr>
        <w:spacing w:line="288" w:lineRule="auto"/>
        <w:rPr>
          <w:rFonts w:ascii="Arial" w:hAnsi="Arial" w:cs="Arial"/>
          <w:sz w:val="12"/>
        </w:rPr>
      </w:pPr>
    </w:p>
    <w:p w14:paraId="6F335016" w14:textId="77777777" w:rsidR="007719C4" w:rsidRPr="00CF3510" w:rsidRDefault="00A16029" w:rsidP="00CF3510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1E945514" w14:textId="77777777" w:rsidR="007719C4" w:rsidRPr="00CF3510" w:rsidRDefault="00A16029" w:rsidP="00CF3510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3B90A81F" w14:textId="77777777" w:rsidR="007719C4" w:rsidRPr="00CF3510" w:rsidRDefault="00A16029" w:rsidP="00CF3510">
      <w:pPr>
        <w:spacing w:line="288" w:lineRule="auto"/>
        <w:rPr>
          <w:rFonts w:ascii="Arial" w:hAnsi="Arial" w:cs="Arial"/>
          <w:sz w:val="18"/>
          <w:szCs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378E8E85" w14:textId="77777777" w:rsidR="007719C4" w:rsidRPr="00CF3510" w:rsidRDefault="00A16029" w:rsidP="00CF3510">
      <w:pPr>
        <w:spacing w:line="288" w:lineRule="auto"/>
        <w:rPr>
          <w:rFonts w:ascii="Arial" w:hAnsi="Arial" w:cs="Arial"/>
          <w:sz w:val="12"/>
          <w:szCs w:val="18"/>
        </w:rPr>
      </w:pPr>
      <w:r w:rsidRPr="00CF3510">
        <w:rPr>
          <w:rFonts w:ascii="Arial" w:hAnsi="Arial" w:cs="Arial"/>
          <w:sz w:val="18"/>
          <w:szCs w:val="18"/>
        </w:rPr>
        <w:t>nazwa i adres Wykonawcy</w:t>
      </w:r>
    </w:p>
    <w:p w14:paraId="72FE5550" w14:textId="77777777" w:rsidR="005A0330" w:rsidRDefault="005A0330" w:rsidP="005A0330">
      <w:pPr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</w:p>
    <w:p w14:paraId="221BC577" w14:textId="77777777" w:rsidR="005A0330" w:rsidRDefault="005A0330" w:rsidP="005A0330">
      <w:pPr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</w:p>
    <w:p w14:paraId="1E73332F" w14:textId="77777777" w:rsidR="00B86B3D" w:rsidRPr="00B86B3D" w:rsidRDefault="00B86B3D" w:rsidP="00B86B3D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 xml:space="preserve">Gmina Miejska Tczew  </w:t>
      </w:r>
    </w:p>
    <w:p w14:paraId="447F5A74" w14:textId="77777777" w:rsidR="00B86B3D" w:rsidRPr="00B86B3D" w:rsidRDefault="00B86B3D" w:rsidP="00B86B3D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>Plac Piłsudskiego 1</w:t>
      </w:r>
    </w:p>
    <w:p w14:paraId="64BDFFD0" w14:textId="77777777" w:rsidR="00CB7CB1" w:rsidRDefault="00B86B3D" w:rsidP="00B86B3D">
      <w:pPr>
        <w:pStyle w:val="WW-Tekstpodstawowy3"/>
        <w:spacing w:line="288" w:lineRule="auto"/>
        <w:ind w:firstLine="4962"/>
        <w:rPr>
          <w:b/>
          <w:szCs w:val="20"/>
        </w:rPr>
      </w:pPr>
      <w:r w:rsidRPr="00B86B3D">
        <w:rPr>
          <w:rFonts w:cs="Times New Roman"/>
          <w:b/>
          <w:color w:val="auto"/>
          <w:szCs w:val="20"/>
          <w:lang w:eastAsia="pl-PL"/>
        </w:rPr>
        <w:t>83 - 110 Tczew</w:t>
      </w:r>
    </w:p>
    <w:p w14:paraId="680BA913" w14:textId="77777777" w:rsidR="00CB7CB1" w:rsidRDefault="00CB7CB1" w:rsidP="00CB7CB1">
      <w:pPr>
        <w:pStyle w:val="WW-Tekstpodstawowy3"/>
        <w:spacing w:line="288" w:lineRule="auto"/>
        <w:ind w:firstLine="4962"/>
        <w:rPr>
          <w:b/>
          <w:szCs w:val="20"/>
        </w:rPr>
      </w:pPr>
    </w:p>
    <w:tbl>
      <w:tblPr>
        <w:tblW w:w="870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2"/>
        <w:gridCol w:w="2268"/>
        <w:gridCol w:w="2296"/>
      </w:tblGrid>
      <w:tr w:rsidR="00ED7924" w:rsidRPr="00213FB9" w14:paraId="1389A963" w14:textId="77777777" w:rsidTr="005D632A">
        <w:trPr>
          <w:cantSplit/>
          <w:jc w:val="center"/>
        </w:trPr>
        <w:tc>
          <w:tcPr>
            <w:tcW w:w="4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26227EE" w14:textId="77777777" w:rsidR="00ED7924" w:rsidRPr="00213FB9" w:rsidRDefault="00ED7924" w:rsidP="00213FB9">
            <w:pPr>
              <w:spacing w:line="288" w:lineRule="auto"/>
              <w:jc w:val="both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  <w:p w14:paraId="2AA289C3" w14:textId="77777777" w:rsidR="00ED7924" w:rsidRPr="00213FB9" w:rsidRDefault="00ED7924" w:rsidP="00213FB9">
            <w:pPr>
              <w:spacing w:line="288" w:lineRule="auto"/>
              <w:jc w:val="both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  <w:p w14:paraId="388BCF70" w14:textId="77777777" w:rsidR="00ED7924" w:rsidRPr="00213FB9" w:rsidRDefault="00ED7924" w:rsidP="00213FB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  <w:r w:rsidRPr="00213FB9">
              <w:rPr>
                <w:rFonts w:ascii="Arial" w:hAnsi="Arial" w:cs="Arial"/>
                <w:b/>
                <w:sz w:val="18"/>
                <w:szCs w:val="18"/>
                <w:lang w:bidi="hi-IN"/>
              </w:rPr>
              <w:t>Przedmiot zamówienia*</w:t>
            </w:r>
          </w:p>
          <w:p w14:paraId="66A1CE1B" w14:textId="77777777" w:rsidR="00ED7924" w:rsidRPr="00213FB9" w:rsidRDefault="00ED7924" w:rsidP="00213FB9">
            <w:pPr>
              <w:spacing w:line="288" w:lineRule="auto"/>
              <w:jc w:val="both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  <w:p w14:paraId="686CDA84" w14:textId="77777777" w:rsidR="00ED7924" w:rsidRPr="00213FB9" w:rsidRDefault="00ED7924" w:rsidP="00213FB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307EBB2" w14:textId="346ABFD9" w:rsidR="00ED7924" w:rsidRPr="00213FB9" w:rsidRDefault="00ED7924" w:rsidP="00213FB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  <w:r w:rsidRPr="00213FB9">
              <w:rPr>
                <w:rFonts w:ascii="Arial" w:hAnsi="Arial" w:cs="Arial"/>
                <w:b/>
                <w:sz w:val="18"/>
                <w:szCs w:val="18"/>
                <w:lang w:bidi="hi-IN"/>
              </w:rPr>
              <w:t>Data wykonania zamówienia (zaleca się podanie: dnia, miesiąca, roku)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470C21F" w14:textId="77777777" w:rsidR="00113D49" w:rsidRDefault="00ED7924" w:rsidP="00213FB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  <w:r w:rsidRPr="00213FB9">
              <w:rPr>
                <w:rFonts w:ascii="Arial" w:hAnsi="Arial" w:cs="Arial"/>
                <w:b/>
                <w:sz w:val="18"/>
                <w:szCs w:val="18"/>
                <w:lang w:bidi="hi-IN"/>
              </w:rPr>
              <w:t>Podmiot</w:t>
            </w:r>
            <w:r>
              <w:rPr>
                <w:rFonts w:ascii="Arial" w:hAnsi="Arial" w:cs="Arial"/>
                <w:b/>
                <w:sz w:val="18"/>
                <w:szCs w:val="18"/>
                <w:lang w:bidi="hi-IN"/>
              </w:rPr>
              <w:t>,</w:t>
            </w:r>
            <w:r w:rsidRPr="00213FB9">
              <w:rPr>
                <w:rFonts w:ascii="Arial" w:hAnsi="Arial" w:cs="Arial"/>
                <w:b/>
                <w:sz w:val="18"/>
                <w:szCs w:val="18"/>
                <w:lang w:bidi="hi-IN"/>
              </w:rPr>
              <w:t xml:space="preserve"> na rzecz </w:t>
            </w:r>
          </w:p>
          <w:p w14:paraId="573F647D" w14:textId="3780AC68" w:rsidR="00ED7924" w:rsidRDefault="00ED7924" w:rsidP="00213FB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  <w:r w:rsidRPr="00213FB9">
              <w:rPr>
                <w:rFonts w:ascii="Arial" w:hAnsi="Arial" w:cs="Arial"/>
                <w:b/>
                <w:sz w:val="18"/>
                <w:szCs w:val="18"/>
                <w:lang w:bidi="hi-IN"/>
              </w:rPr>
              <w:t xml:space="preserve">którego </w:t>
            </w:r>
            <w:r w:rsidR="0023747C">
              <w:rPr>
                <w:rFonts w:ascii="Arial" w:hAnsi="Arial" w:cs="Arial"/>
                <w:b/>
                <w:sz w:val="18"/>
                <w:szCs w:val="18"/>
                <w:lang w:bidi="hi-IN"/>
              </w:rPr>
              <w:t>usługa</w:t>
            </w:r>
            <w:r w:rsidRPr="00213FB9">
              <w:rPr>
                <w:rFonts w:ascii="Arial" w:hAnsi="Arial" w:cs="Arial"/>
                <w:b/>
                <w:sz w:val="18"/>
                <w:szCs w:val="18"/>
                <w:lang w:bidi="hi-IN"/>
              </w:rPr>
              <w:t xml:space="preserve"> została wykonana</w:t>
            </w:r>
            <w:r w:rsidR="00756F5C">
              <w:rPr>
                <w:rFonts w:ascii="Arial" w:hAnsi="Arial" w:cs="Arial"/>
                <w:b/>
                <w:sz w:val="18"/>
                <w:szCs w:val="18"/>
                <w:lang w:bidi="hi-IN"/>
              </w:rPr>
              <w:t xml:space="preserve"> lub jest wykonywana</w:t>
            </w:r>
          </w:p>
          <w:p w14:paraId="51E9DB2A" w14:textId="00448150" w:rsidR="00E62B2B" w:rsidRPr="00213FB9" w:rsidRDefault="00E62B2B" w:rsidP="00213FB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</w:tc>
      </w:tr>
      <w:tr w:rsidR="00ED7924" w:rsidRPr="00213FB9" w14:paraId="3F1ED977" w14:textId="77777777" w:rsidTr="005D632A">
        <w:trPr>
          <w:cantSplit/>
          <w:trHeight w:val="2783"/>
          <w:jc w:val="center"/>
        </w:trPr>
        <w:tc>
          <w:tcPr>
            <w:tcW w:w="4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333E740" w14:textId="77777777" w:rsidR="00ED7924" w:rsidRPr="00213FB9" w:rsidRDefault="00ED7924" w:rsidP="00213FB9">
            <w:pPr>
              <w:spacing w:line="288" w:lineRule="auto"/>
              <w:jc w:val="both"/>
              <w:rPr>
                <w:rFonts w:ascii="Arial" w:eastAsia="Times New Roman" w:hAnsi="Arial" w:cs="Arial"/>
                <w:b/>
                <w:sz w:val="22"/>
                <w:szCs w:val="20"/>
                <w:lang w:bidi="hi-IN"/>
              </w:rPr>
            </w:pPr>
          </w:p>
          <w:p w14:paraId="193B4324" w14:textId="77777777" w:rsidR="00ED7924" w:rsidRPr="00213FB9" w:rsidRDefault="00ED7924" w:rsidP="00213FB9">
            <w:pPr>
              <w:keepNext/>
              <w:spacing w:line="288" w:lineRule="auto"/>
              <w:rPr>
                <w:rFonts w:ascii="Arial" w:eastAsia="Times New Roman" w:hAnsi="Arial" w:cs="Arial"/>
                <w:b/>
                <w:sz w:val="22"/>
                <w:szCs w:val="20"/>
                <w:lang w:bidi="hi-IN"/>
              </w:rPr>
            </w:pPr>
          </w:p>
          <w:p w14:paraId="118B7B19" w14:textId="77777777" w:rsidR="00ED7924" w:rsidRPr="00213FB9" w:rsidRDefault="00ED7924" w:rsidP="00213FB9">
            <w:pPr>
              <w:spacing w:line="288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hi-IN"/>
              </w:rPr>
            </w:pPr>
          </w:p>
          <w:p w14:paraId="2EFE1858" w14:textId="77777777" w:rsidR="00ED7924" w:rsidRPr="00213FB9" w:rsidRDefault="00ED7924" w:rsidP="00213FB9">
            <w:pPr>
              <w:keepNext/>
              <w:spacing w:line="288" w:lineRule="auto"/>
              <w:rPr>
                <w:rFonts w:ascii="Arial" w:eastAsia="Times New Roman" w:hAnsi="Arial" w:cs="Arial"/>
                <w:b/>
                <w:sz w:val="22"/>
                <w:szCs w:val="20"/>
                <w:lang w:bidi="hi-IN"/>
              </w:rPr>
            </w:pPr>
          </w:p>
          <w:p w14:paraId="64F8AC87" w14:textId="77777777" w:rsidR="00ED7924" w:rsidRPr="00213FB9" w:rsidRDefault="00ED7924" w:rsidP="00213FB9">
            <w:pPr>
              <w:keepNext/>
              <w:spacing w:line="288" w:lineRule="auto"/>
              <w:ind w:left="432" w:hanging="432"/>
              <w:rPr>
                <w:rFonts w:ascii="Arial" w:eastAsia="Times New Roman" w:hAnsi="Arial" w:cs="Arial"/>
                <w:b/>
                <w:sz w:val="22"/>
                <w:szCs w:val="20"/>
                <w:lang w:bidi="hi-IN"/>
              </w:rPr>
            </w:pPr>
          </w:p>
          <w:p w14:paraId="32FF989A" w14:textId="77777777" w:rsidR="00ED7924" w:rsidRPr="00213FB9" w:rsidRDefault="00ED7924" w:rsidP="00213FB9">
            <w:pPr>
              <w:keepNext/>
              <w:spacing w:line="288" w:lineRule="auto"/>
              <w:rPr>
                <w:rFonts w:ascii="Arial" w:hAnsi="Arial" w:cs="Arial"/>
                <w:sz w:val="22"/>
                <w:lang w:bidi="hi-IN"/>
              </w:rPr>
            </w:pPr>
          </w:p>
          <w:p w14:paraId="128E1275" w14:textId="77777777" w:rsidR="00ED7924" w:rsidRPr="00213FB9" w:rsidRDefault="00ED7924" w:rsidP="00213FB9">
            <w:pPr>
              <w:keepNext/>
              <w:spacing w:line="288" w:lineRule="auto"/>
              <w:rPr>
                <w:rFonts w:ascii="Arial" w:hAnsi="Arial" w:cs="Arial"/>
                <w:sz w:val="22"/>
                <w:lang w:bidi="hi-IN"/>
              </w:rPr>
            </w:pPr>
          </w:p>
          <w:p w14:paraId="6F66C30E" w14:textId="77777777" w:rsidR="00ED7924" w:rsidRPr="00213FB9" w:rsidRDefault="00ED7924" w:rsidP="00213FB9">
            <w:pPr>
              <w:spacing w:line="288" w:lineRule="auto"/>
              <w:jc w:val="both"/>
              <w:rPr>
                <w:rFonts w:ascii="Arial" w:hAnsi="Arial" w:cs="Arial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455E4E6" w14:textId="5E11DF63" w:rsidR="00ED7924" w:rsidRPr="00213FB9" w:rsidRDefault="00ED7924" w:rsidP="00213FB9">
            <w:pPr>
              <w:spacing w:line="288" w:lineRule="auto"/>
              <w:jc w:val="both"/>
              <w:rPr>
                <w:rFonts w:ascii="Arial" w:hAnsi="Arial" w:cs="Arial"/>
                <w:sz w:val="22"/>
                <w:lang w:bidi="hi-IN"/>
              </w:rPr>
            </w:pP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3B2C49" w14:textId="77777777" w:rsidR="00ED7924" w:rsidRPr="00213FB9" w:rsidRDefault="00ED7924" w:rsidP="00213FB9">
            <w:pPr>
              <w:spacing w:line="288" w:lineRule="auto"/>
              <w:jc w:val="both"/>
              <w:rPr>
                <w:rFonts w:ascii="Arial" w:hAnsi="Arial" w:cs="Arial"/>
                <w:sz w:val="22"/>
                <w:lang w:bidi="hi-IN"/>
              </w:rPr>
            </w:pPr>
          </w:p>
        </w:tc>
      </w:tr>
    </w:tbl>
    <w:p w14:paraId="1D898845" w14:textId="77777777" w:rsidR="007F7AAC" w:rsidRPr="00FA1ACB" w:rsidRDefault="007F7AAC" w:rsidP="007F7AAC">
      <w:pPr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</w:p>
    <w:p w14:paraId="403D70F8" w14:textId="77777777" w:rsidR="007719C4" w:rsidRPr="005A0330" w:rsidRDefault="00FA1ACB" w:rsidP="005A0330">
      <w:pPr>
        <w:spacing w:line="288" w:lineRule="auto"/>
        <w:ind w:left="4248" w:firstLine="708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FA1ACB">
        <w:rPr>
          <w:rFonts w:ascii="Arial" w:hAnsi="Arial"/>
          <w:b/>
          <w:color w:val="auto"/>
          <w:sz w:val="22"/>
          <w:szCs w:val="20"/>
          <w:u w:val="single"/>
          <w:lang w:eastAsia="pl-PL"/>
        </w:rPr>
        <w:t xml:space="preserve"> </w:t>
      </w:r>
    </w:p>
    <w:p w14:paraId="1023B2E3" w14:textId="77777777" w:rsidR="007719C4" w:rsidRPr="00CF3510" w:rsidRDefault="00A16029" w:rsidP="00CF3510">
      <w:pPr>
        <w:spacing w:line="288" w:lineRule="auto"/>
        <w:ind w:right="70"/>
        <w:rPr>
          <w:rFonts w:ascii="Arial" w:hAnsi="Arial" w:cs="Arial"/>
          <w:i/>
          <w:sz w:val="20"/>
          <w:szCs w:val="20"/>
        </w:rPr>
      </w:pPr>
      <w:r w:rsidRPr="00CF3510">
        <w:rPr>
          <w:rFonts w:ascii="Arial" w:hAnsi="Arial" w:cs="Arial"/>
        </w:rPr>
        <w:tab/>
      </w:r>
      <w:r w:rsidRPr="00CF3510">
        <w:rPr>
          <w:rFonts w:ascii="Arial" w:hAnsi="Arial" w:cs="Arial"/>
        </w:rPr>
        <w:tab/>
      </w:r>
      <w:r w:rsidRPr="00CF3510">
        <w:rPr>
          <w:rFonts w:ascii="Arial" w:hAnsi="Arial" w:cs="Arial"/>
        </w:rPr>
        <w:tab/>
      </w:r>
      <w:r w:rsidRPr="00CF3510">
        <w:rPr>
          <w:rFonts w:ascii="Arial" w:hAnsi="Arial" w:cs="Arial"/>
          <w:i/>
          <w:sz w:val="20"/>
          <w:szCs w:val="20"/>
        </w:rPr>
        <w:t xml:space="preserve"> </w:t>
      </w:r>
    </w:p>
    <w:p w14:paraId="44926B4F" w14:textId="77777777" w:rsidR="007719C4" w:rsidRPr="00CF3510" w:rsidRDefault="007719C4" w:rsidP="00CF3510">
      <w:pPr>
        <w:spacing w:line="288" w:lineRule="auto"/>
        <w:ind w:right="70"/>
        <w:rPr>
          <w:rFonts w:ascii="Arial" w:hAnsi="Arial" w:cs="Arial"/>
          <w:i/>
          <w:sz w:val="20"/>
          <w:szCs w:val="20"/>
        </w:rPr>
      </w:pPr>
    </w:p>
    <w:p w14:paraId="402B7C0F" w14:textId="77777777" w:rsidR="007719C4" w:rsidRPr="00EC74BB" w:rsidRDefault="00EC74BB" w:rsidP="00EC74BB">
      <w:pPr>
        <w:spacing w:line="288" w:lineRule="auto"/>
        <w:ind w:left="5400" w:right="70"/>
        <w:jc w:val="center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43146E" w14:textId="77777777" w:rsidR="007719C4" w:rsidRDefault="007719C4" w:rsidP="00CF3510">
      <w:pPr>
        <w:spacing w:line="288" w:lineRule="auto"/>
        <w:jc w:val="both"/>
        <w:rPr>
          <w:rFonts w:ascii="Arial" w:hAnsi="Arial" w:cs="Arial"/>
          <w:i/>
          <w:color w:val="FF0000"/>
          <w:sz w:val="16"/>
          <w:szCs w:val="20"/>
        </w:rPr>
      </w:pPr>
    </w:p>
    <w:p w14:paraId="2B7396A8" w14:textId="77777777" w:rsidR="00EC74BB" w:rsidRPr="00FA1ACB" w:rsidRDefault="00EC74BB" w:rsidP="00FA1ACB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</w:pPr>
      <w:r w:rsidRPr="00FA1ACB">
        <w:rPr>
          <w:rFonts w:ascii="Arial" w:eastAsia="Times New Roman" w:hAnsi="Arial" w:cs="Arial"/>
          <w:b/>
          <w:color w:val="auto"/>
          <w:sz w:val="22"/>
          <w:szCs w:val="20"/>
          <w:u w:val="single"/>
          <w:lang w:eastAsia="pl-PL"/>
        </w:rPr>
        <w:t>UWAGA</w:t>
      </w:r>
      <w:r w:rsidR="00FA1ACB"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</w:t>
      </w:r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Plik należy podpisać kwalifikowanym podpisem elektronicznym przez osobę/osoby uprawnioną/-</w:t>
      </w:r>
      <w:proofErr w:type="spellStart"/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ne</w:t>
      </w:r>
      <w:proofErr w:type="spellEnd"/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do składania oświadczeń woli w imieniu Wykonawcy. </w:t>
      </w:r>
    </w:p>
    <w:p w14:paraId="0C676494" w14:textId="77777777" w:rsidR="00F968B0" w:rsidRPr="00FA1ACB" w:rsidRDefault="00F968B0" w:rsidP="00FA1ACB">
      <w:pPr>
        <w:spacing w:line="288" w:lineRule="auto"/>
        <w:jc w:val="both"/>
        <w:rPr>
          <w:rFonts w:ascii="Arial" w:hAnsi="Arial" w:cs="Arial"/>
          <w:i/>
          <w:color w:val="FF0000"/>
          <w:sz w:val="18"/>
          <w:szCs w:val="20"/>
        </w:rPr>
      </w:pPr>
    </w:p>
    <w:p w14:paraId="758A486C" w14:textId="77777777" w:rsidR="00F968B0" w:rsidRPr="00CF3510" w:rsidRDefault="00F968B0" w:rsidP="00CF3510">
      <w:pPr>
        <w:spacing w:line="288" w:lineRule="auto"/>
        <w:jc w:val="both"/>
        <w:rPr>
          <w:rFonts w:ascii="Arial" w:hAnsi="Arial" w:cs="Arial"/>
          <w:i/>
          <w:color w:val="FF0000"/>
          <w:sz w:val="16"/>
          <w:szCs w:val="20"/>
        </w:rPr>
      </w:pPr>
    </w:p>
    <w:p w14:paraId="55093C16" w14:textId="77777777" w:rsidR="007719C4" w:rsidRDefault="007719C4" w:rsidP="00CF3510">
      <w:pPr>
        <w:spacing w:line="288" w:lineRule="auto"/>
        <w:jc w:val="both"/>
        <w:rPr>
          <w:rFonts w:ascii="Arial" w:hAnsi="Arial" w:cs="Arial"/>
          <w:i/>
          <w:color w:val="FF0000"/>
          <w:sz w:val="16"/>
          <w:szCs w:val="20"/>
        </w:rPr>
      </w:pPr>
    </w:p>
    <w:p w14:paraId="5E5304B6" w14:textId="77777777" w:rsidR="00FA1ACB" w:rsidRDefault="00FA1ACB" w:rsidP="00CF3510">
      <w:pPr>
        <w:spacing w:line="288" w:lineRule="auto"/>
        <w:jc w:val="both"/>
        <w:rPr>
          <w:rFonts w:ascii="Arial" w:hAnsi="Arial" w:cs="Arial"/>
          <w:i/>
          <w:color w:val="FF0000"/>
          <w:sz w:val="16"/>
          <w:szCs w:val="20"/>
        </w:rPr>
      </w:pPr>
    </w:p>
    <w:p w14:paraId="31E8A976" w14:textId="77777777" w:rsidR="00FA1ACB" w:rsidRDefault="00FA1ACB" w:rsidP="00CF3510">
      <w:pPr>
        <w:spacing w:line="288" w:lineRule="auto"/>
        <w:jc w:val="both"/>
        <w:rPr>
          <w:rFonts w:ascii="Arial" w:hAnsi="Arial" w:cs="Arial"/>
          <w:i/>
          <w:color w:val="FF0000"/>
          <w:sz w:val="16"/>
          <w:szCs w:val="20"/>
        </w:rPr>
      </w:pPr>
    </w:p>
    <w:p w14:paraId="45B9EA8F" w14:textId="77777777" w:rsidR="00FA1ACB" w:rsidRPr="00CF3510" w:rsidRDefault="00FA1ACB" w:rsidP="00CF3510">
      <w:pPr>
        <w:spacing w:line="288" w:lineRule="auto"/>
        <w:jc w:val="both"/>
        <w:rPr>
          <w:rFonts w:ascii="Arial" w:hAnsi="Arial" w:cs="Arial"/>
          <w:i/>
          <w:color w:val="FF0000"/>
          <w:sz w:val="16"/>
          <w:szCs w:val="20"/>
        </w:rPr>
      </w:pPr>
    </w:p>
    <w:p w14:paraId="08684FDC" w14:textId="0F07AB69" w:rsidR="00213FB9" w:rsidRPr="00213FB9" w:rsidRDefault="00213FB9" w:rsidP="00213FB9">
      <w:pPr>
        <w:spacing w:line="288" w:lineRule="auto"/>
        <w:jc w:val="both"/>
        <w:rPr>
          <w:rFonts w:ascii="Arial" w:hAnsi="Arial" w:cs="Arial"/>
          <w:sz w:val="16"/>
          <w:szCs w:val="16"/>
        </w:rPr>
      </w:pPr>
      <w:r w:rsidRPr="00213FB9">
        <w:rPr>
          <w:rFonts w:ascii="Arial" w:hAnsi="Arial" w:cs="Arial"/>
          <w:sz w:val="16"/>
          <w:szCs w:val="16"/>
        </w:rPr>
        <w:t xml:space="preserve">* Wykonawca opisze przedmiot zamówienia tak, aby Zamawiający mógł ocenić czy spełnia warunek </w:t>
      </w:r>
      <w:r w:rsidR="00A00EA6">
        <w:rPr>
          <w:rFonts w:ascii="Arial" w:hAnsi="Arial" w:cs="Arial"/>
          <w:sz w:val="16"/>
          <w:szCs w:val="16"/>
        </w:rPr>
        <w:t>określony w pkt 5.1.2.4</w:t>
      </w:r>
      <w:r w:rsidR="00FF437E">
        <w:rPr>
          <w:rFonts w:ascii="Arial" w:hAnsi="Arial" w:cs="Arial"/>
          <w:sz w:val="16"/>
          <w:szCs w:val="16"/>
        </w:rPr>
        <w:t xml:space="preserve"> </w:t>
      </w:r>
      <w:r w:rsidR="00A00EA6">
        <w:rPr>
          <w:rFonts w:ascii="Arial" w:hAnsi="Arial" w:cs="Arial"/>
          <w:sz w:val="16"/>
          <w:szCs w:val="16"/>
        </w:rPr>
        <w:t xml:space="preserve">SWZ. </w:t>
      </w:r>
      <w:r w:rsidRPr="00213FB9">
        <w:rPr>
          <w:rFonts w:ascii="Arial" w:hAnsi="Arial" w:cs="Arial"/>
          <w:sz w:val="16"/>
          <w:szCs w:val="16"/>
        </w:rPr>
        <w:t xml:space="preserve">Wykonawca załączy dowody potwierdzające, że </w:t>
      </w:r>
      <w:r w:rsidR="00D13ACD">
        <w:rPr>
          <w:rFonts w:ascii="Arial" w:hAnsi="Arial" w:cs="Arial"/>
          <w:sz w:val="16"/>
          <w:szCs w:val="16"/>
        </w:rPr>
        <w:t>usługi</w:t>
      </w:r>
      <w:r w:rsidRPr="00213FB9">
        <w:rPr>
          <w:rFonts w:ascii="Arial" w:hAnsi="Arial" w:cs="Arial"/>
          <w:sz w:val="16"/>
          <w:szCs w:val="16"/>
        </w:rPr>
        <w:t xml:space="preserve"> zostały wykonane</w:t>
      </w:r>
      <w:r w:rsidR="00D13ACD">
        <w:rPr>
          <w:rFonts w:ascii="Arial" w:hAnsi="Arial" w:cs="Arial"/>
          <w:sz w:val="16"/>
          <w:szCs w:val="16"/>
        </w:rPr>
        <w:t xml:space="preserve"> lub są wykonywane</w:t>
      </w:r>
      <w:r w:rsidR="00E37AA5">
        <w:rPr>
          <w:rFonts w:ascii="Arial" w:hAnsi="Arial" w:cs="Arial"/>
          <w:sz w:val="16"/>
          <w:szCs w:val="16"/>
        </w:rPr>
        <w:t xml:space="preserve"> </w:t>
      </w:r>
      <w:r w:rsidRPr="00213FB9">
        <w:rPr>
          <w:rFonts w:ascii="Arial" w:hAnsi="Arial" w:cs="Arial"/>
          <w:sz w:val="16"/>
          <w:szCs w:val="16"/>
        </w:rPr>
        <w:t>należycie.</w:t>
      </w:r>
    </w:p>
    <w:p w14:paraId="24CC7195" w14:textId="3BBDD2D3" w:rsidR="001D0708" w:rsidRPr="005F669F" w:rsidRDefault="001D0708" w:rsidP="005F669F">
      <w:pPr>
        <w:spacing w:line="288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p w14:paraId="522E1F9E" w14:textId="792AE32A" w:rsidR="00B07B4D" w:rsidRDefault="00B07B4D" w:rsidP="007F7AAC">
      <w:pPr>
        <w:spacing w:line="288" w:lineRule="auto"/>
        <w:ind w:left="5760" w:firstLine="720"/>
        <w:jc w:val="both"/>
        <w:rPr>
          <w:rFonts w:ascii="Arial" w:hAnsi="Arial" w:cs="Arial"/>
          <w:b/>
          <w:sz w:val="22"/>
          <w:szCs w:val="16"/>
        </w:rPr>
      </w:pPr>
    </w:p>
    <w:p w14:paraId="4E7FDCF8" w14:textId="77777777" w:rsidR="00685C6A" w:rsidRDefault="00685C6A" w:rsidP="00114CED">
      <w:pPr>
        <w:spacing w:line="288" w:lineRule="auto"/>
        <w:jc w:val="both"/>
        <w:rPr>
          <w:rFonts w:ascii="Arial" w:hAnsi="Arial" w:cs="Arial"/>
          <w:b/>
          <w:sz w:val="22"/>
          <w:szCs w:val="16"/>
        </w:rPr>
      </w:pPr>
    </w:p>
    <w:p w14:paraId="094AF837" w14:textId="3447A626" w:rsidR="00BF67C7" w:rsidRPr="00F60285" w:rsidRDefault="00BF67C7" w:rsidP="006C0812">
      <w:pPr>
        <w:spacing w:line="288" w:lineRule="auto"/>
        <w:jc w:val="both"/>
        <w:rPr>
          <w:rFonts w:ascii="Arial" w:hAnsi="Arial" w:cs="Arial"/>
          <w:b/>
          <w:sz w:val="8"/>
          <w:szCs w:val="16"/>
        </w:rPr>
      </w:pPr>
    </w:p>
    <w:p w14:paraId="0882522B" w14:textId="78AE2442" w:rsidR="00B86B3D" w:rsidRPr="00B86B3D" w:rsidRDefault="0023747C" w:rsidP="00B86B3D">
      <w:pPr>
        <w:spacing w:line="288" w:lineRule="auto"/>
        <w:ind w:left="5760" w:firstLine="720"/>
        <w:jc w:val="both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 xml:space="preserve"> </w:t>
      </w:r>
    </w:p>
    <w:p w14:paraId="0A96DEB1" w14:textId="77777777" w:rsidR="00F60285" w:rsidRDefault="00F60285" w:rsidP="00B86B3D">
      <w:pPr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59F2C0F2" w14:textId="7CF48276" w:rsidR="00113D49" w:rsidRPr="006C0812" w:rsidRDefault="000741F3" w:rsidP="00113D49">
      <w:pPr>
        <w:spacing w:line="288" w:lineRule="auto"/>
        <w:ind w:left="4962"/>
        <w:jc w:val="both"/>
        <w:rPr>
          <w:rFonts w:ascii="Arial" w:hAnsi="Arial" w:cs="Arial"/>
          <w:b/>
          <w:color w:val="auto"/>
          <w:sz w:val="22"/>
          <w:szCs w:val="22"/>
          <w:lang w:eastAsia="pl-PL"/>
        </w:rPr>
      </w:pPr>
      <w:r>
        <w:rPr>
          <w:rFonts w:ascii="Arial" w:eastAsia="MS Mincho;ＭＳ 明朝" w:hAnsi="Arial" w:cs="Arial"/>
          <w:b/>
          <w:sz w:val="22"/>
          <w:szCs w:val="22"/>
        </w:rPr>
        <w:t xml:space="preserve"> </w:t>
      </w:r>
    </w:p>
    <w:p w14:paraId="60C4E5E5" w14:textId="77777777" w:rsidR="000E2F43" w:rsidRDefault="000E2F43" w:rsidP="0023747C">
      <w:pPr>
        <w:spacing w:line="288" w:lineRule="auto"/>
        <w:rPr>
          <w:rFonts w:ascii="Arial" w:eastAsia="MS Mincho;ＭＳ 明朝" w:hAnsi="Arial" w:cs="Arial"/>
          <w:b/>
          <w:sz w:val="22"/>
          <w:szCs w:val="22"/>
        </w:rPr>
      </w:pPr>
    </w:p>
    <w:p w14:paraId="1AF14214" w14:textId="4F8FF55E" w:rsidR="00FA1ACB" w:rsidRDefault="00FA1ACB" w:rsidP="00741826">
      <w:pPr>
        <w:spacing w:line="288" w:lineRule="auto"/>
        <w:jc w:val="right"/>
        <w:rPr>
          <w:rFonts w:ascii="Arial" w:eastAsia="MS Mincho;ＭＳ 明朝" w:hAnsi="Arial" w:cs="Arial"/>
          <w:b/>
          <w:sz w:val="22"/>
          <w:szCs w:val="22"/>
        </w:rPr>
      </w:pPr>
      <w:r>
        <w:rPr>
          <w:rFonts w:ascii="Arial" w:eastAsia="MS Mincho;ＭＳ 明朝" w:hAnsi="Arial" w:cs="Arial"/>
          <w:b/>
          <w:sz w:val="22"/>
          <w:szCs w:val="22"/>
        </w:rPr>
        <w:lastRenderedPageBreak/>
        <w:t xml:space="preserve">Załącznik nr </w:t>
      </w:r>
      <w:r w:rsidR="00BB0A66">
        <w:rPr>
          <w:rFonts w:ascii="Arial" w:eastAsia="MS Mincho;ＭＳ 明朝" w:hAnsi="Arial" w:cs="Arial"/>
          <w:b/>
          <w:sz w:val="22"/>
          <w:szCs w:val="22"/>
        </w:rPr>
        <w:t>5</w:t>
      </w:r>
    </w:p>
    <w:p w14:paraId="3480C95D" w14:textId="77777777" w:rsidR="00FA1ACB" w:rsidRDefault="00FA1ACB" w:rsidP="00FA1ACB">
      <w:pPr>
        <w:keepNext/>
        <w:spacing w:line="288" w:lineRule="auto"/>
        <w:rPr>
          <w:rFonts w:ascii="Arial" w:eastAsia="MS Mincho;ＭＳ 明朝" w:hAnsi="Arial" w:cs="Arial"/>
          <w:b/>
          <w:sz w:val="22"/>
          <w:szCs w:val="22"/>
        </w:rPr>
      </w:pPr>
    </w:p>
    <w:p w14:paraId="354BB6AB" w14:textId="333AB686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  <w:r>
        <w:rPr>
          <w:rFonts w:ascii="Arial" w:eastAsia="MS Mincho;ＭＳ 明朝" w:hAnsi="Arial" w:cs="Arial"/>
          <w:b/>
          <w:sz w:val="22"/>
          <w:szCs w:val="22"/>
        </w:rPr>
        <w:t>OŚWIADCZENIE O BRAKU OBJĘCIA SANKCJĄ</w:t>
      </w:r>
    </w:p>
    <w:p w14:paraId="3536B272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5DA10639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6052C3E1" w14:textId="77777777" w:rsidR="0003204E" w:rsidRPr="00CF3510" w:rsidRDefault="0003204E" w:rsidP="0003204E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623165E1" w14:textId="77777777" w:rsidR="0003204E" w:rsidRPr="00CF3510" w:rsidRDefault="0003204E" w:rsidP="0003204E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1C1E4C19" w14:textId="77777777" w:rsidR="0003204E" w:rsidRPr="00CF3510" w:rsidRDefault="0003204E" w:rsidP="0003204E">
      <w:pPr>
        <w:spacing w:line="288" w:lineRule="auto"/>
        <w:rPr>
          <w:rFonts w:ascii="Arial" w:hAnsi="Arial" w:cs="Arial"/>
          <w:sz w:val="18"/>
          <w:szCs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515A0903" w14:textId="77777777" w:rsidR="0003204E" w:rsidRPr="00B2129B" w:rsidRDefault="0003204E" w:rsidP="0003204E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CF3510">
        <w:rPr>
          <w:rFonts w:ascii="Arial" w:hAnsi="Arial" w:cs="Arial"/>
          <w:sz w:val="18"/>
          <w:szCs w:val="18"/>
        </w:rPr>
        <w:t>nazwa i adres Wykonawcy</w:t>
      </w:r>
    </w:p>
    <w:p w14:paraId="06189F32" w14:textId="77777777" w:rsidR="0003204E" w:rsidRPr="002347BF" w:rsidRDefault="0003204E" w:rsidP="0003204E">
      <w:pPr>
        <w:spacing w:line="288" w:lineRule="auto"/>
        <w:ind w:left="4962"/>
        <w:jc w:val="both"/>
        <w:rPr>
          <w:rFonts w:ascii="Arial" w:hAnsi="Arial"/>
          <w:b/>
          <w:color w:val="auto"/>
          <w:sz w:val="10"/>
          <w:szCs w:val="20"/>
          <w:lang w:eastAsia="pl-PL"/>
        </w:rPr>
      </w:pPr>
    </w:p>
    <w:p w14:paraId="799FF23D" w14:textId="77777777" w:rsidR="0003204E" w:rsidRPr="00B86B3D" w:rsidRDefault="0003204E" w:rsidP="0003204E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 xml:space="preserve">Gmina Miejska Tczew  </w:t>
      </w:r>
    </w:p>
    <w:p w14:paraId="081D0D64" w14:textId="77777777" w:rsidR="0003204E" w:rsidRPr="00B86B3D" w:rsidRDefault="0003204E" w:rsidP="0003204E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>Plac Piłsudskiego 1</w:t>
      </w:r>
    </w:p>
    <w:p w14:paraId="5D977949" w14:textId="77777777" w:rsidR="0003204E" w:rsidRDefault="0003204E" w:rsidP="0003204E">
      <w:pPr>
        <w:pStyle w:val="WW-Tekstpodstawowy3"/>
        <w:spacing w:line="288" w:lineRule="auto"/>
        <w:ind w:firstLine="4962"/>
        <w:rPr>
          <w:szCs w:val="22"/>
        </w:rPr>
      </w:pPr>
      <w:r w:rsidRPr="00B86B3D">
        <w:rPr>
          <w:rFonts w:cs="Times New Roman"/>
          <w:b/>
          <w:color w:val="auto"/>
          <w:szCs w:val="20"/>
          <w:lang w:eastAsia="pl-PL"/>
        </w:rPr>
        <w:t>83 - 110 Tczew</w:t>
      </w:r>
    </w:p>
    <w:p w14:paraId="1714DC0F" w14:textId="77777777" w:rsidR="0003204E" w:rsidRPr="00D21A16" w:rsidRDefault="0003204E" w:rsidP="0003204E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010D4ED5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71EDA695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5362243B" w14:textId="77777777" w:rsidR="0003204E" w:rsidRPr="008F7ECD" w:rsidRDefault="0003204E" w:rsidP="0003204E">
      <w:pPr>
        <w:widowControl/>
        <w:suppressAutoHyphens w:val="0"/>
        <w:spacing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F7ECD">
        <w:rPr>
          <w:rFonts w:ascii="Arial" w:eastAsia="Calibri" w:hAnsi="Arial" w:cs="Arial"/>
          <w:color w:val="000000"/>
          <w:sz w:val="22"/>
          <w:szCs w:val="22"/>
          <w:lang w:eastAsia="en-US"/>
        </w:rPr>
        <w:t>W związku z ubieganiem się o udzielenie zamówienia publicznego pn.</w:t>
      </w:r>
      <w:r w:rsidRPr="00ED7924"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  <w:t xml:space="preserve"> </w:t>
      </w:r>
      <w:r w:rsidRPr="00361D3D">
        <w:rPr>
          <w:rFonts w:ascii="Arial" w:hAnsi="Arial" w:cs="Arial"/>
          <w:b/>
          <w:bCs/>
          <w:color w:val="auto"/>
          <w:sz w:val="20"/>
          <w:szCs w:val="20"/>
        </w:rPr>
        <w:t>Ś</w:t>
      </w:r>
      <w:r w:rsidRPr="00361D3D">
        <w:rPr>
          <w:rFonts w:ascii="Arial" w:hAnsi="Arial" w:cs="Arial"/>
          <w:b/>
          <w:bCs/>
          <w:color w:val="auto"/>
          <w:sz w:val="22"/>
          <w:szCs w:val="22"/>
        </w:rPr>
        <w:t>wiadczenie usług przewozu regularnego w ramach lokalnego transportu zbiorowego dla potrzeb komunikacji miejskiej w Tczewie</w:t>
      </w:r>
      <w:r w:rsidRPr="008F7ECD">
        <w:rPr>
          <w:rFonts w:ascii="Arial" w:eastAsia="Calibri" w:hAnsi="Arial" w:cs="Arial"/>
          <w:color w:val="000000"/>
          <w:sz w:val="22"/>
          <w:szCs w:val="22"/>
          <w:lang w:eastAsia="en-US"/>
        </w:rPr>
        <w:t>, oświadczam, że:</w:t>
      </w:r>
    </w:p>
    <w:p w14:paraId="2731B335" w14:textId="77777777" w:rsidR="0003204E" w:rsidRPr="0003204E" w:rsidRDefault="0003204E" w:rsidP="00A3754C">
      <w:pPr>
        <w:pStyle w:val="Default"/>
        <w:spacing w:line="288" w:lineRule="auto"/>
        <w:jc w:val="both"/>
        <w:rPr>
          <w:b/>
          <w:sz w:val="10"/>
          <w:szCs w:val="10"/>
        </w:rPr>
      </w:pPr>
    </w:p>
    <w:p w14:paraId="2EDAC62E" w14:textId="5E29E0F1" w:rsidR="00A3754C" w:rsidRPr="0021538D" w:rsidRDefault="00A3754C" w:rsidP="00A3754C">
      <w:pPr>
        <w:pStyle w:val="Default"/>
        <w:spacing w:line="288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nie </w:t>
      </w:r>
      <w:r w:rsidR="0003204E">
        <w:rPr>
          <w:b/>
          <w:sz w:val="22"/>
          <w:szCs w:val="22"/>
        </w:rPr>
        <w:t xml:space="preserve">jestem </w:t>
      </w:r>
      <w:r>
        <w:rPr>
          <w:b/>
          <w:sz w:val="22"/>
          <w:szCs w:val="22"/>
        </w:rPr>
        <w:t>obję</w:t>
      </w:r>
      <w:r w:rsidR="0003204E">
        <w:rPr>
          <w:b/>
          <w:sz w:val="22"/>
          <w:szCs w:val="22"/>
        </w:rPr>
        <w:t>ty</w:t>
      </w:r>
      <w:r>
        <w:rPr>
          <w:b/>
          <w:sz w:val="22"/>
          <w:szCs w:val="22"/>
        </w:rPr>
        <w:t xml:space="preserve"> zakazem ubiegania się o zamówieni</w:t>
      </w:r>
      <w:r w:rsidR="0070597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publiczne</w:t>
      </w:r>
      <w:r w:rsidR="00756F5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CE4C80">
        <w:rPr>
          <w:bCs/>
          <w:sz w:val="22"/>
          <w:szCs w:val="22"/>
        </w:rPr>
        <w:t>na podstawie</w:t>
      </w:r>
      <w:r w:rsidRPr="0021538D">
        <w:rPr>
          <w:color w:val="auto"/>
          <w:sz w:val="22"/>
          <w:szCs w:val="22"/>
        </w:rPr>
        <w:t xml:space="preserve"> w</w:t>
      </w:r>
      <w:r w:rsidRPr="0021538D">
        <w:rPr>
          <w:sz w:val="22"/>
          <w:szCs w:val="22"/>
        </w:rPr>
        <w:t xml:space="preserve"> art. 5k rozporządzenia Rady (UE) nr 833/2014 z dnia 31 lipca 2014 r. dotyczącego środków ograniczających w związku z działaniami Rosji destabilizującymi sytuację na Ukrainie</w:t>
      </w:r>
      <w:r>
        <w:rPr>
          <w:sz w:val="22"/>
          <w:szCs w:val="22"/>
        </w:rPr>
        <w:t>.</w:t>
      </w:r>
    </w:p>
    <w:p w14:paraId="752238EB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2554BF9B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2F2692DB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2C3F5D39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061431F3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05116BDF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018FD89A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46C99F61" w14:textId="77777777" w:rsidR="00705978" w:rsidRPr="009F74FE" w:rsidRDefault="00705978" w:rsidP="00705978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</w:pPr>
      <w:r w:rsidRPr="00FA1ACB">
        <w:rPr>
          <w:rFonts w:ascii="Arial" w:eastAsia="Times New Roman" w:hAnsi="Arial" w:cs="Arial"/>
          <w:b/>
          <w:color w:val="auto"/>
          <w:sz w:val="22"/>
          <w:szCs w:val="20"/>
          <w:u w:val="single"/>
          <w:lang w:eastAsia="pl-PL"/>
        </w:rPr>
        <w:t>UWAGA</w:t>
      </w:r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Plik należy podpisać kwalifikowanym podpisem </w:t>
      </w:r>
      <w:r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elektronicznym</w:t>
      </w:r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przez osobę/osoby uprawnioną/-</w:t>
      </w:r>
      <w:proofErr w:type="spellStart"/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ne</w:t>
      </w:r>
      <w:proofErr w:type="spellEnd"/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do składania oświadczeń woli w imieniu Wykonawcy. </w:t>
      </w:r>
    </w:p>
    <w:p w14:paraId="3FF429AD" w14:textId="77777777" w:rsidR="00705978" w:rsidRDefault="00705978" w:rsidP="00705978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58294546" w14:textId="77777777" w:rsidR="00A3754C" w:rsidRPr="00705978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color w:val="FF0000"/>
          <w:sz w:val="22"/>
          <w:szCs w:val="22"/>
        </w:rPr>
      </w:pPr>
    </w:p>
    <w:p w14:paraId="0FDB12DF" w14:textId="77777777" w:rsidR="00705978" w:rsidRPr="00FF437E" w:rsidRDefault="00705978" w:rsidP="00705978">
      <w:pPr>
        <w:spacing w:line="288" w:lineRule="auto"/>
        <w:jc w:val="both"/>
        <w:rPr>
          <w:rFonts w:ascii="Arial" w:hAnsi="Arial" w:cs="Arial"/>
          <w:color w:val="auto"/>
          <w:sz w:val="22"/>
        </w:rPr>
      </w:pPr>
      <w:r w:rsidRPr="00FF437E">
        <w:rPr>
          <w:rFonts w:ascii="Arial" w:hAnsi="Arial" w:cs="Arial"/>
          <w:color w:val="auto"/>
          <w:sz w:val="22"/>
        </w:rPr>
        <w:t>Niniejsze oświadczenie składa:</w:t>
      </w:r>
    </w:p>
    <w:p w14:paraId="626FB659" w14:textId="77777777" w:rsidR="00705978" w:rsidRPr="00FF437E" w:rsidRDefault="00705978" w:rsidP="008B6CEA">
      <w:pPr>
        <w:numPr>
          <w:ilvl w:val="0"/>
          <w:numId w:val="78"/>
        </w:numPr>
        <w:spacing w:line="288" w:lineRule="auto"/>
        <w:jc w:val="both"/>
        <w:rPr>
          <w:rFonts w:ascii="Arial" w:hAnsi="Arial" w:cs="Arial"/>
          <w:color w:val="auto"/>
          <w:sz w:val="22"/>
        </w:rPr>
      </w:pPr>
      <w:r w:rsidRPr="00FF437E">
        <w:rPr>
          <w:rFonts w:ascii="Arial" w:hAnsi="Arial" w:cs="Arial"/>
          <w:color w:val="auto"/>
          <w:sz w:val="22"/>
        </w:rPr>
        <w:t>Wykonawca składający ofertę,</w:t>
      </w:r>
    </w:p>
    <w:p w14:paraId="72B35D27" w14:textId="269285F5" w:rsidR="00705978" w:rsidRPr="00FF437E" w:rsidRDefault="00705978" w:rsidP="008B6CEA">
      <w:pPr>
        <w:numPr>
          <w:ilvl w:val="0"/>
          <w:numId w:val="78"/>
        </w:numPr>
        <w:spacing w:line="288" w:lineRule="auto"/>
        <w:jc w:val="both"/>
        <w:rPr>
          <w:rFonts w:ascii="Arial" w:hAnsi="Arial" w:cs="Arial"/>
          <w:color w:val="auto"/>
          <w:sz w:val="22"/>
        </w:rPr>
      </w:pPr>
      <w:r w:rsidRPr="00FF437E">
        <w:rPr>
          <w:rFonts w:ascii="Arial" w:hAnsi="Arial" w:cs="Arial"/>
          <w:color w:val="auto"/>
          <w:sz w:val="22"/>
        </w:rPr>
        <w:t xml:space="preserve">podmiot udostępniający zasoby, </w:t>
      </w:r>
    </w:p>
    <w:p w14:paraId="6609A5CA" w14:textId="77777777" w:rsidR="00705978" w:rsidRPr="00FF437E" w:rsidRDefault="00705978" w:rsidP="008B6CEA">
      <w:pPr>
        <w:numPr>
          <w:ilvl w:val="0"/>
          <w:numId w:val="78"/>
        </w:numPr>
        <w:spacing w:line="288" w:lineRule="auto"/>
        <w:jc w:val="both"/>
        <w:rPr>
          <w:rFonts w:ascii="Arial" w:hAnsi="Arial" w:cs="Arial"/>
          <w:color w:val="auto"/>
          <w:sz w:val="22"/>
        </w:rPr>
      </w:pPr>
      <w:r w:rsidRPr="00FF437E">
        <w:rPr>
          <w:rFonts w:ascii="Arial" w:hAnsi="Arial" w:cs="Arial"/>
          <w:color w:val="auto"/>
          <w:sz w:val="22"/>
        </w:rPr>
        <w:t xml:space="preserve">w przypadku Wykonawców wspólnie ubiegających się o zamówienia każdy                              z Wykonawców.  </w:t>
      </w:r>
    </w:p>
    <w:p w14:paraId="14D81294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73316C70" w14:textId="77777777" w:rsidR="00A3754C" w:rsidRDefault="00A3754C" w:rsidP="00FA1ACB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12263F5F" w14:textId="77777777" w:rsidR="00705978" w:rsidRDefault="00705978" w:rsidP="00705978">
      <w:pPr>
        <w:keepNext/>
        <w:spacing w:line="288" w:lineRule="auto"/>
        <w:rPr>
          <w:rFonts w:ascii="Arial" w:eastAsia="MS Mincho;ＭＳ 明朝" w:hAnsi="Arial" w:cs="Arial"/>
          <w:b/>
          <w:sz w:val="22"/>
          <w:szCs w:val="22"/>
        </w:rPr>
      </w:pPr>
    </w:p>
    <w:p w14:paraId="2632D5A0" w14:textId="219C7A16" w:rsidR="00705978" w:rsidRDefault="00705978" w:rsidP="004E23CA">
      <w:pPr>
        <w:keepNext/>
        <w:spacing w:line="288" w:lineRule="auto"/>
        <w:rPr>
          <w:rFonts w:ascii="Arial" w:eastAsia="MS Mincho;ＭＳ 明朝" w:hAnsi="Arial" w:cs="Arial"/>
          <w:b/>
          <w:sz w:val="22"/>
          <w:szCs w:val="22"/>
        </w:rPr>
      </w:pPr>
    </w:p>
    <w:p w14:paraId="1686B4BF" w14:textId="77777777" w:rsidR="004E23CA" w:rsidRDefault="004E23CA" w:rsidP="004E23CA">
      <w:pPr>
        <w:keepNext/>
        <w:spacing w:line="288" w:lineRule="auto"/>
        <w:rPr>
          <w:rFonts w:ascii="Arial" w:eastAsia="MS Mincho;ＭＳ 明朝" w:hAnsi="Arial" w:cs="Arial"/>
          <w:b/>
          <w:sz w:val="22"/>
          <w:szCs w:val="22"/>
        </w:rPr>
      </w:pPr>
    </w:p>
    <w:p w14:paraId="0B90BC1D" w14:textId="77777777" w:rsidR="004E23CA" w:rsidRDefault="004E23CA" w:rsidP="004E23CA">
      <w:pPr>
        <w:keepNext/>
        <w:spacing w:line="288" w:lineRule="auto"/>
        <w:rPr>
          <w:rFonts w:ascii="Arial" w:eastAsia="MS Mincho;ＭＳ 明朝" w:hAnsi="Arial" w:cs="Arial"/>
          <w:b/>
          <w:sz w:val="22"/>
          <w:szCs w:val="22"/>
        </w:rPr>
      </w:pPr>
    </w:p>
    <w:p w14:paraId="2C67B1E6" w14:textId="77777777" w:rsidR="004E23CA" w:rsidRDefault="004E23CA" w:rsidP="004E23CA">
      <w:pPr>
        <w:keepNext/>
        <w:spacing w:line="288" w:lineRule="auto"/>
        <w:rPr>
          <w:rFonts w:ascii="Arial" w:eastAsia="MS Mincho;ＭＳ 明朝" w:hAnsi="Arial" w:cs="Arial"/>
          <w:b/>
          <w:sz w:val="22"/>
          <w:szCs w:val="22"/>
        </w:rPr>
      </w:pPr>
    </w:p>
    <w:p w14:paraId="3338764A" w14:textId="77777777" w:rsidR="007719C4" w:rsidRDefault="007719C4" w:rsidP="00CF3510">
      <w:pPr>
        <w:spacing w:line="288" w:lineRule="auto"/>
        <w:rPr>
          <w:rFonts w:ascii="Arial" w:hAnsi="Arial" w:cs="Arial"/>
          <w:sz w:val="22"/>
        </w:rPr>
      </w:pPr>
    </w:p>
    <w:p w14:paraId="1CD555D6" w14:textId="77777777" w:rsidR="004E23CA" w:rsidRDefault="004E23CA" w:rsidP="00CF3510">
      <w:pPr>
        <w:spacing w:line="288" w:lineRule="auto"/>
        <w:rPr>
          <w:rFonts w:ascii="Arial" w:hAnsi="Arial" w:cs="Arial"/>
          <w:sz w:val="22"/>
        </w:rPr>
      </w:pPr>
    </w:p>
    <w:p w14:paraId="2DA3C658" w14:textId="77777777" w:rsidR="004E23CA" w:rsidRDefault="004E23CA" w:rsidP="00CF3510">
      <w:pPr>
        <w:spacing w:line="288" w:lineRule="auto"/>
        <w:rPr>
          <w:rFonts w:ascii="Arial" w:hAnsi="Arial" w:cs="Arial"/>
          <w:sz w:val="22"/>
        </w:rPr>
      </w:pPr>
    </w:p>
    <w:p w14:paraId="4948970B" w14:textId="77777777" w:rsidR="004E23CA" w:rsidRDefault="004E23CA" w:rsidP="00CF3510">
      <w:pPr>
        <w:spacing w:line="288" w:lineRule="auto"/>
        <w:rPr>
          <w:rFonts w:ascii="Arial" w:hAnsi="Arial" w:cs="Arial"/>
          <w:sz w:val="22"/>
        </w:rPr>
      </w:pPr>
    </w:p>
    <w:p w14:paraId="626E0246" w14:textId="46BC0F85" w:rsidR="004E23CA" w:rsidRPr="004E23CA" w:rsidRDefault="004E23CA" w:rsidP="004E23CA">
      <w:pPr>
        <w:spacing w:line="288" w:lineRule="auto"/>
        <w:jc w:val="right"/>
        <w:rPr>
          <w:rFonts w:ascii="Arial" w:hAnsi="Arial" w:cs="Arial"/>
          <w:b/>
          <w:bCs/>
          <w:sz w:val="22"/>
        </w:rPr>
      </w:pPr>
      <w:r w:rsidRPr="004E23CA">
        <w:rPr>
          <w:rFonts w:ascii="Arial" w:hAnsi="Arial" w:cs="Arial"/>
          <w:b/>
          <w:bCs/>
          <w:sz w:val="22"/>
        </w:rPr>
        <w:t>Załącznik nr 6</w:t>
      </w:r>
    </w:p>
    <w:p w14:paraId="6796C5FC" w14:textId="77777777" w:rsidR="004E23CA" w:rsidRDefault="004E23CA" w:rsidP="00CF3510">
      <w:pPr>
        <w:spacing w:line="288" w:lineRule="auto"/>
        <w:rPr>
          <w:rFonts w:ascii="Arial" w:hAnsi="Arial" w:cs="Arial"/>
          <w:sz w:val="22"/>
        </w:rPr>
      </w:pPr>
    </w:p>
    <w:p w14:paraId="7D65F1A8" w14:textId="77777777" w:rsidR="004E23CA" w:rsidRDefault="004E23CA" w:rsidP="00CF3510">
      <w:pPr>
        <w:spacing w:line="288" w:lineRule="auto"/>
        <w:rPr>
          <w:rFonts w:ascii="Arial" w:hAnsi="Arial" w:cs="Arial"/>
          <w:sz w:val="22"/>
        </w:rPr>
      </w:pPr>
    </w:p>
    <w:p w14:paraId="46D96C42" w14:textId="77777777" w:rsidR="004E23CA" w:rsidRDefault="004E23CA" w:rsidP="004E23CA">
      <w:pPr>
        <w:keepNext/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  <w:r>
        <w:rPr>
          <w:rFonts w:ascii="Arial" w:eastAsia="MS Mincho;ＭＳ 明朝" w:hAnsi="Arial" w:cs="Arial"/>
          <w:b/>
          <w:sz w:val="22"/>
          <w:szCs w:val="22"/>
        </w:rPr>
        <w:t>OŚWIADCZENIE WYKONAWCÓW WSPÓLNIE UBIEGAJĄCYCH SIĘ O UDZIELENIE ZAMÓWIENIA SKŁADANE NA PODSTAWIE ART. 117 UST. 4 USTAWY PZP</w:t>
      </w:r>
    </w:p>
    <w:p w14:paraId="181EB8C5" w14:textId="77777777" w:rsidR="00653BDA" w:rsidRDefault="00653BDA" w:rsidP="00CF3510">
      <w:pPr>
        <w:spacing w:line="288" w:lineRule="auto"/>
        <w:rPr>
          <w:rFonts w:ascii="Arial" w:hAnsi="Arial" w:cs="Arial"/>
          <w:sz w:val="18"/>
        </w:rPr>
      </w:pPr>
    </w:p>
    <w:p w14:paraId="6DA326C5" w14:textId="77777777" w:rsidR="0095194C" w:rsidRPr="0095194C" w:rsidRDefault="0095194C" w:rsidP="00CF3510">
      <w:pPr>
        <w:spacing w:line="288" w:lineRule="auto"/>
        <w:rPr>
          <w:rFonts w:ascii="Arial" w:hAnsi="Arial" w:cs="Arial"/>
          <w:sz w:val="18"/>
        </w:rPr>
      </w:pPr>
      <w:r w:rsidRPr="0095194C">
        <w:rPr>
          <w:rFonts w:ascii="Arial" w:hAnsi="Arial" w:cs="Arial"/>
          <w:sz w:val="18"/>
        </w:rPr>
        <w:t xml:space="preserve">Wykonawcy wspólnie ubiegający się </w:t>
      </w:r>
    </w:p>
    <w:p w14:paraId="27133F2A" w14:textId="77777777" w:rsidR="007719C4" w:rsidRPr="00CF3510" w:rsidRDefault="0095194C" w:rsidP="00CF3510">
      <w:pPr>
        <w:spacing w:line="288" w:lineRule="auto"/>
        <w:rPr>
          <w:rFonts w:ascii="Arial" w:hAnsi="Arial" w:cs="Arial"/>
          <w:sz w:val="22"/>
        </w:rPr>
      </w:pPr>
      <w:r w:rsidRPr="0095194C">
        <w:rPr>
          <w:rFonts w:ascii="Arial" w:hAnsi="Arial" w:cs="Arial"/>
          <w:sz w:val="18"/>
        </w:rPr>
        <w:t>o udzielenie zamówienia</w:t>
      </w:r>
    </w:p>
    <w:p w14:paraId="286B01CE" w14:textId="77777777" w:rsidR="007719C4" w:rsidRPr="00CF3510" w:rsidRDefault="00A16029" w:rsidP="00CF3510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2C31039E" w14:textId="77777777" w:rsidR="007719C4" w:rsidRPr="00CF3510" w:rsidRDefault="00A16029" w:rsidP="00CF3510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6F649EAF" w14:textId="77777777" w:rsidR="007719C4" w:rsidRPr="00CF3510" w:rsidRDefault="00A16029" w:rsidP="00CF3510">
      <w:pPr>
        <w:spacing w:line="288" w:lineRule="auto"/>
        <w:rPr>
          <w:rFonts w:ascii="Arial" w:hAnsi="Arial" w:cs="Arial"/>
          <w:sz w:val="18"/>
          <w:szCs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02289B0F" w14:textId="77777777" w:rsidR="007719C4" w:rsidRPr="00CF3510" w:rsidRDefault="00A16029" w:rsidP="00A94DE7">
      <w:pPr>
        <w:spacing w:line="288" w:lineRule="auto"/>
        <w:rPr>
          <w:rFonts w:ascii="Arial" w:hAnsi="Arial" w:cs="Arial"/>
          <w:color w:val="000000"/>
          <w:sz w:val="22"/>
          <w:szCs w:val="18"/>
        </w:rPr>
      </w:pPr>
      <w:r w:rsidRPr="00CF3510">
        <w:rPr>
          <w:rFonts w:ascii="Arial" w:hAnsi="Arial" w:cs="Arial"/>
          <w:sz w:val="18"/>
          <w:szCs w:val="18"/>
        </w:rPr>
        <w:t>nazwa i adres Wykonawcy</w:t>
      </w:r>
    </w:p>
    <w:p w14:paraId="6AD14F1C" w14:textId="77777777" w:rsidR="007719C4" w:rsidRPr="00CF3510" w:rsidRDefault="007719C4" w:rsidP="00CF3510">
      <w:pPr>
        <w:spacing w:line="288" w:lineRule="auto"/>
        <w:jc w:val="both"/>
        <w:rPr>
          <w:rFonts w:ascii="Arial" w:hAnsi="Arial" w:cs="Arial"/>
          <w:color w:val="000000"/>
          <w:sz w:val="22"/>
          <w:szCs w:val="18"/>
        </w:rPr>
      </w:pPr>
    </w:p>
    <w:p w14:paraId="7AD4DC02" w14:textId="77777777" w:rsidR="00B86B3D" w:rsidRPr="00B86B3D" w:rsidRDefault="00B86B3D" w:rsidP="00B86B3D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 xml:space="preserve">Gmina Miejska Tczew  </w:t>
      </w:r>
    </w:p>
    <w:p w14:paraId="53092CCA" w14:textId="77777777" w:rsidR="00B86B3D" w:rsidRPr="00B86B3D" w:rsidRDefault="00B86B3D" w:rsidP="00B86B3D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>Plac Piłsudskiego 1</w:t>
      </w:r>
    </w:p>
    <w:p w14:paraId="22082929" w14:textId="77777777" w:rsidR="007719C4" w:rsidRPr="00B10965" w:rsidRDefault="00B86B3D" w:rsidP="00B86B3D">
      <w:pPr>
        <w:spacing w:line="288" w:lineRule="auto"/>
        <w:ind w:left="4248" w:firstLine="708"/>
        <w:jc w:val="both"/>
        <w:rPr>
          <w:rFonts w:ascii="Arial" w:hAnsi="Arial"/>
          <w:b/>
          <w:color w:val="auto"/>
          <w:sz w:val="20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>83 - 110 Tczew</w:t>
      </w:r>
    </w:p>
    <w:p w14:paraId="2E1FD353" w14:textId="77777777" w:rsidR="00685C6A" w:rsidRDefault="00685C6A" w:rsidP="00F81496">
      <w:pPr>
        <w:widowControl/>
        <w:suppressAutoHyphens w:val="0"/>
        <w:spacing w:line="288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FAF14B" w14:textId="77777777" w:rsidR="00685C6A" w:rsidRDefault="00685C6A" w:rsidP="00F81496">
      <w:pPr>
        <w:widowControl/>
        <w:suppressAutoHyphens w:val="0"/>
        <w:spacing w:line="288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07916D" w14:textId="3FECD541" w:rsidR="007719C4" w:rsidRPr="008F7ECD" w:rsidRDefault="00A94DE7" w:rsidP="00F81496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8F7ECD">
        <w:rPr>
          <w:rFonts w:ascii="Arial" w:eastAsia="Calibri" w:hAnsi="Arial" w:cs="Arial"/>
          <w:sz w:val="22"/>
          <w:szCs w:val="22"/>
          <w:lang w:eastAsia="en-US"/>
        </w:rPr>
        <w:t>Składając ofertę w postępowaniu o udzielenie zamówienia publicznego pn.</w:t>
      </w:r>
      <w:r w:rsidR="00B65C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E2F43">
        <w:rPr>
          <w:rFonts w:ascii="Arial" w:hAnsi="Arial" w:cs="Arial"/>
          <w:b/>
          <w:bCs/>
          <w:color w:val="auto"/>
          <w:sz w:val="22"/>
          <w:szCs w:val="22"/>
        </w:rPr>
        <w:t>Ś</w:t>
      </w:r>
      <w:r w:rsidR="000E2F43" w:rsidRPr="000E2F43">
        <w:rPr>
          <w:rFonts w:ascii="Arial" w:hAnsi="Arial" w:cs="Arial"/>
          <w:b/>
          <w:bCs/>
          <w:color w:val="auto"/>
          <w:sz w:val="22"/>
          <w:szCs w:val="22"/>
        </w:rPr>
        <w:t>wiadczenie usług przewozu regularnego w ramach lokalnego transportu zbiorowego dla potrzeb komunikacji miejskiej w Tczewie</w:t>
      </w:r>
      <w:r w:rsidR="00685C6A" w:rsidRPr="008F7ECD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  <w:r w:rsidR="00F81496" w:rsidRPr="008F7ECD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</w:t>
      </w:r>
      <w:r w:rsidRPr="008F7ECD">
        <w:rPr>
          <w:rFonts w:ascii="Arial" w:eastAsia="Calibri" w:hAnsi="Arial" w:cs="Arial"/>
          <w:sz w:val="22"/>
          <w:szCs w:val="22"/>
          <w:lang w:eastAsia="en-US"/>
        </w:rPr>
        <w:t>oświadczam, że:</w:t>
      </w:r>
    </w:p>
    <w:p w14:paraId="5862F1DD" w14:textId="77777777" w:rsidR="00A94DE7" w:rsidRPr="00CF3510" w:rsidRDefault="00000F62" w:rsidP="00000F62">
      <w:pPr>
        <w:widowControl/>
        <w:tabs>
          <w:tab w:val="left" w:pos="6267"/>
        </w:tabs>
        <w:suppressAutoHyphens w:val="0"/>
        <w:spacing w:line="288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</w:p>
    <w:p w14:paraId="66E5A15F" w14:textId="0A30C2AC" w:rsidR="00A94DE7" w:rsidRPr="00A94DE7" w:rsidRDefault="00A94DE7" w:rsidP="001A1DFD">
      <w:pPr>
        <w:widowControl/>
        <w:numPr>
          <w:ilvl w:val="0"/>
          <w:numId w:val="17"/>
        </w:numPr>
        <w:suppressAutoHyphens w:val="0"/>
        <w:spacing w:after="92" w:line="260" w:lineRule="auto"/>
        <w:ind w:hanging="219"/>
        <w:rPr>
          <w:rFonts w:ascii="Arial" w:eastAsia="Calibri" w:hAnsi="Arial" w:cs="Arial"/>
          <w:color w:val="000000"/>
          <w:sz w:val="20"/>
          <w:szCs w:val="22"/>
          <w:lang w:eastAsia="pl-PL"/>
        </w:rPr>
      </w:pPr>
      <w:r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>Wykonawca ……</w:t>
      </w:r>
      <w:r w:rsidR="00BD2B5F">
        <w:rPr>
          <w:rFonts w:ascii="Arial" w:eastAsia="Calibri" w:hAnsi="Arial" w:cs="Arial"/>
          <w:color w:val="000000"/>
          <w:sz w:val="22"/>
          <w:szCs w:val="22"/>
          <w:lang w:eastAsia="pl-PL"/>
        </w:rPr>
        <w:t>……………………………………………………</w:t>
      </w:r>
      <w:r w:rsidRPr="00A94DE7">
        <w:rPr>
          <w:rFonts w:ascii="Arial" w:eastAsia="Calibri" w:hAnsi="Arial" w:cs="Arial"/>
          <w:i/>
          <w:color w:val="000000"/>
          <w:sz w:val="20"/>
          <w:szCs w:val="22"/>
          <w:lang w:eastAsia="pl-PL"/>
        </w:rPr>
        <w:t xml:space="preserve">(nazwa i adres Wykonawcy) </w:t>
      </w:r>
      <w:r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>zrealizuje następujące</w:t>
      </w:r>
      <w:r w:rsidR="005D5710"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 </w:t>
      </w:r>
      <w:r w:rsidR="000F334B">
        <w:rPr>
          <w:rFonts w:ascii="Arial" w:eastAsia="Calibri" w:hAnsi="Arial" w:cs="Arial"/>
          <w:color w:val="000000"/>
          <w:sz w:val="22"/>
          <w:szCs w:val="22"/>
          <w:lang w:eastAsia="pl-PL"/>
        </w:rPr>
        <w:t>usługi</w:t>
      </w:r>
      <w:r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>:</w:t>
      </w:r>
    </w:p>
    <w:p w14:paraId="126C9D8B" w14:textId="77777777" w:rsidR="00A94DE7" w:rsidRPr="00A94DE7" w:rsidRDefault="00685C6A" w:rsidP="00A94DE7">
      <w:pPr>
        <w:widowControl/>
        <w:suppressAutoHyphens w:val="0"/>
        <w:spacing w:after="92" w:line="260" w:lineRule="auto"/>
        <w:ind w:left="39" w:hanging="10"/>
        <w:rPr>
          <w:rFonts w:ascii="Arial" w:eastAsia="Calibri" w:hAnsi="Arial" w:cs="Arial"/>
          <w:color w:val="000000"/>
          <w:sz w:val="20"/>
          <w:szCs w:val="22"/>
          <w:lang w:eastAsia="pl-PL"/>
        </w:rPr>
      </w:pPr>
      <w:r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   </w:t>
      </w:r>
      <w:r w:rsidR="00A94DE7"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>………………………</w:t>
      </w:r>
      <w:r w:rsidR="00BD2B5F">
        <w:rPr>
          <w:rFonts w:ascii="Arial" w:eastAsia="Calibri" w:hAnsi="Arial" w:cs="Arial"/>
          <w:color w:val="000000"/>
          <w:sz w:val="22"/>
          <w:szCs w:val="22"/>
          <w:lang w:eastAsia="pl-PL"/>
        </w:rPr>
        <w:t>……………………………………………………</w:t>
      </w:r>
      <w:r>
        <w:rPr>
          <w:rFonts w:ascii="Arial" w:eastAsia="Calibri" w:hAnsi="Arial" w:cs="Arial"/>
          <w:color w:val="000000"/>
          <w:sz w:val="22"/>
          <w:szCs w:val="22"/>
          <w:lang w:eastAsia="pl-PL"/>
        </w:rPr>
        <w:t>…………………………</w:t>
      </w:r>
    </w:p>
    <w:p w14:paraId="6BE4A3C7" w14:textId="60A39259" w:rsidR="00A94DE7" w:rsidRPr="00A94DE7" w:rsidRDefault="00A94DE7" w:rsidP="001A1DFD">
      <w:pPr>
        <w:widowControl/>
        <w:numPr>
          <w:ilvl w:val="0"/>
          <w:numId w:val="17"/>
        </w:numPr>
        <w:suppressAutoHyphens w:val="0"/>
        <w:spacing w:after="92" w:line="260" w:lineRule="auto"/>
        <w:ind w:hanging="219"/>
        <w:rPr>
          <w:rFonts w:ascii="Arial" w:eastAsia="Calibri" w:hAnsi="Arial" w:cs="Arial"/>
          <w:color w:val="000000"/>
          <w:sz w:val="20"/>
          <w:szCs w:val="22"/>
          <w:lang w:eastAsia="pl-PL"/>
        </w:rPr>
      </w:pPr>
      <w:r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>Wykonawc</w:t>
      </w:r>
      <w:r w:rsidR="00BD2B5F">
        <w:rPr>
          <w:rFonts w:ascii="Arial" w:eastAsia="Calibri" w:hAnsi="Arial" w:cs="Arial"/>
          <w:color w:val="000000"/>
          <w:sz w:val="22"/>
          <w:szCs w:val="22"/>
          <w:lang w:eastAsia="pl-PL"/>
        </w:rPr>
        <w:t>a …………………………………………………………</w:t>
      </w:r>
      <w:r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 </w:t>
      </w:r>
      <w:r w:rsidRPr="00A94DE7">
        <w:rPr>
          <w:rFonts w:ascii="Arial" w:eastAsia="Calibri" w:hAnsi="Arial" w:cs="Arial"/>
          <w:i/>
          <w:color w:val="000000"/>
          <w:sz w:val="20"/>
          <w:szCs w:val="22"/>
          <w:lang w:eastAsia="pl-PL"/>
        </w:rPr>
        <w:t xml:space="preserve">(nazwa i adres Wykonawcy) </w:t>
      </w:r>
      <w:r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zrealizuje następujące </w:t>
      </w:r>
      <w:r w:rsidR="000F334B">
        <w:rPr>
          <w:rFonts w:ascii="Arial" w:eastAsia="Calibri" w:hAnsi="Arial" w:cs="Arial"/>
          <w:color w:val="000000"/>
          <w:sz w:val="22"/>
          <w:szCs w:val="22"/>
          <w:lang w:eastAsia="pl-PL"/>
        </w:rPr>
        <w:t>usługi</w:t>
      </w:r>
      <w:r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>:</w:t>
      </w:r>
    </w:p>
    <w:p w14:paraId="3D6BF1AB" w14:textId="77777777" w:rsidR="00A94DE7" w:rsidRPr="00A94DE7" w:rsidRDefault="00685C6A" w:rsidP="00A94DE7">
      <w:pPr>
        <w:widowControl/>
        <w:suppressAutoHyphens w:val="0"/>
        <w:spacing w:after="92" w:line="260" w:lineRule="auto"/>
        <w:ind w:left="39" w:hanging="10"/>
        <w:rPr>
          <w:rFonts w:ascii="Arial" w:eastAsia="Calibri" w:hAnsi="Arial" w:cs="Arial"/>
          <w:color w:val="000000"/>
          <w:sz w:val="20"/>
          <w:szCs w:val="22"/>
          <w:lang w:eastAsia="pl-PL"/>
        </w:rPr>
      </w:pPr>
      <w:r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   </w:t>
      </w:r>
      <w:r w:rsidR="00A94DE7"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>………………………</w:t>
      </w:r>
      <w:r>
        <w:rPr>
          <w:rFonts w:ascii="Arial" w:eastAsia="Calibri" w:hAnsi="Arial" w:cs="Arial"/>
          <w:color w:val="000000"/>
          <w:sz w:val="22"/>
          <w:szCs w:val="22"/>
          <w:lang w:eastAsia="pl-PL"/>
        </w:rPr>
        <w:t>………………………………………………………………………………</w:t>
      </w:r>
    </w:p>
    <w:p w14:paraId="71230802" w14:textId="43732DDC" w:rsidR="00A94DE7" w:rsidRPr="00A94DE7" w:rsidRDefault="00A94DE7" w:rsidP="001A1DFD">
      <w:pPr>
        <w:widowControl/>
        <w:numPr>
          <w:ilvl w:val="0"/>
          <w:numId w:val="17"/>
        </w:numPr>
        <w:suppressAutoHyphens w:val="0"/>
        <w:spacing w:after="92" w:line="260" w:lineRule="auto"/>
        <w:ind w:hanging="219"/>
        <w:rPr>
          <w:rFonts w:ascii="Arial" w:eastAsia="Calibri" w:hAnsi="Arial" w:cs="Arial"/>
          <w:color w:val="000000"/>
          <w:sz w:val="20"/>
          <w:szCs w:val="22"/>
          <w:lang w:eastAsia="pl-PL"/>
        </w:rPr>
      </w:pPr>
      <w:r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>Wykonawca ………</w:t>
      </w:r>
      <w:r w:rsidR="00BD2B5F">
        <w:rPr>
          <w:rFonts w:ascii="Arial" w:eastAsia="Calibri" w:hAnsi="Arial" w:cs="Arial"/>
          <w:color w:val="000000"/>
          <w:sz w:val="22"/>
          <w:szCs w:val="22"/>
          <w:lang w:eastAsia="pl-PL"/>
        </w:rPr>
        <w:t>…………………………………………………</w:t>
      </w:r>
      <w:r w:rsidRPr="00A94DE7">
        <w:rPr>
          <w:rFonts w:ascii="Arial" w:eastAsia="Calibri" w:hAnsi="Arial" w:cs="Arial"/>
          <w:i/>
          <w:color w:val="000000"/>
          <w:sz w:val="20"/>
          <w:szCs w:val="22"/>
          <w:lang w:eastAsia="pl-PL"/>
        </w:rPr>
        <w:t xml:space="preserve">(nazwa i adres Wykonawcy) </w:t>
      </w:r>
      <w:r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zrealizuje następujące </w:t>
      </w:r>
      <w:r w:rsidR="000F334B">
        <w:rPr>
          <w:rFonts w:ascii="Arial" w:eastAsia="Calibri" w:hAnsi="Arial" w:cs="Arial"/>
          <w:color w:val="000000"/>
          <w:sz w:val="22"/>
          <w:szCs w:val="22"/>
          <w:lang w:eastAsia="pl-PL"/>
        </w:rPr>
        <w:t>usługi</w:t>
      </w:r>
      <w:r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>:</w:t>
      </w:r>
    </w:p>
    <w:p w14:paraId="67F71B3A" w14:textId="77777777" w:rsidR="00A94DE7" w:rsidRPr="00A94DE7" w:rsidRDefault="00685C6A" w:rsidP="00A94DE7">
      <w:pPr>
        <w:widowControl/>
        <w:suppressAutoHyphens w:val="0"/>
        <w:spacing w:after="515" w:line="260" w:lineRule="auto"/>
        <w:ind w:left="39" w:hanging="10"/>
        <w:rPr>
          <w:rFonts w:ascii="Arial" w:eastAsia="Calibri" w:hAnsi="Arial" w:cs="Arial"/>
          <w:color w:val="000000"/>
          <w:sz w:val="20"/>
          <w:szCs w:val="22"/>
          <w:lang w:eastAsia="pl-PL"/>
        </w:rPr>
      </w:pPr>
      <w:r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    </w:t>
      </w:r>
      <w:r w:rsidR="00A94DE7" w:rsidRPr="00A94DE7">
        <w:rPr>
          <w:rFonts w:ascii="Arial" w:eastAsia="Calibri" w:hAnsi="Arial" w:cs="Arial"/>
          <w:color w:val="000000"/>
          <w:sz w:val="22"/>
          <w:szCs w:val="22"/>
          <w:lang w:eastAsia="pl-PL"/>
        </w:rPr>
        <w:t>……………………………………………………………………………</w:t>
      </w:r>
      <w:r>
        <w:rPr>
          <w:rFonts w:ascii="Arial" w:eastAsia="Calibri" w:hAnsi="Arial" w:cs="Arial"/>
          <w:color w:val="000000"/>
          <w:sz w:val="22"/>
          <w:szCs w:val="22"/>
          <w:lang w:eastAsia="pl-PL"/>
        </w:rPr>
        <w:t>…………………………</w:t>
      </w:r>
    </w:p>
    <w:p w14:paraId="0DDC6C7F" w14:textId="77777777" w:rsidR="007719C4" w:rsidRPr="00CF3510" w:rsidRDefault="007719C4" w:rsidP="00CF3510">
      <w:pPr>
        <w:widowControl/>
        <w:suppressAutoHyphens w:val="0"/>
        <w:spacing w:line="288" w:lineRule="auto"/>
        <w:rPr>
          <w:rFonts w:ascii="Arial" w:eastAsia="Times New Roman" w:hAnsi="Arial" w:cs="Arial"/>
          <w:sz w:val="22"/>
          <w:szCs w:val="22"/>
        </w:rPr>
      </w:pPr>
    </w:p>
    <w:p w14:paraId="5C3AF13E" w14:textId="77777777" w:rsidR="007719C4" w:rsidRPr="00CF3510" w:rsidRDefault="007719C4" w:rsidP="00CF3510">
      <w:pPr>
        <w:widowControl/>
        <w:suppressAutoHyphens w:val="0"/>
        <w:spacing w:line="288" w:lineRule="auto"/>
        <w:rPr>
          <w:rFonts w:ascii="Arial" w:eastAsia="Times New Roman" w:hAnsi="Arial" w:cs="Arial"/>
          <w:sz w:val="22"/>
          <w:szCs w:val="22"/>
        </w:rPr>
      </w:pPr>
    </w:p>
    <w:p w14:paraId="5C45BEB3" w14:textId="77777777" w:rsidR="001D68D8" w:rsidRPr="0036316A" w:rsidRDefault="00907A84" w:rsidP="0036316A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</w:pPr>
      <w:r w:rsidRPr="00FA1ACB">
        <w:rPr>
          <w:rFonts w:ascii="Arial" w:eastAsia="Times New Roman" w:hAnsi="Arial" w:cs="Arial"/>
          <w:b/>
          <w:color w:val="auto"/>
          <w:sz w:val="22"/>
          <w:szCs w:val="20"/>
          <w:u w:val="single"/>
          <w:lang w:eastAsia="pl-PL"/>
        </w:rPr>
        <w:t>UWAGA</w:t>
      </w:r>
      <w:r w:rsidR="00FA1ACB"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</w:t>
      </w:r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Plik należy podpisać kwalifikowanym podpisem </w:t>
      </w:r>
      <w:r w:rsidR="002347BF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elektronicznym</w:t>
      </w:r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przez osobę/osoby uprawnioną/-</w:t>
      </w:r>
      <w:proofErr w:type="spellStart"/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ne</w:t>
      </w:r>
      <w:proofErr w:type="spellEnd"/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do składania oświadczeń woli w imieniu Wykonawcy. </w:t>
      </w:r>
    </w:p>
    <w:p w14:paraId="08862635" w14:textId="7AE8A3DA" w:rsidR="00361D3D" w:rsidRDefault="00FA1ACB" w:rsidP="00705978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463188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1F95BA7E" w14:textId="77777777" w:rsidR="00705978" w:rsidRDefault="00705978" w:rsidP="00705978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</w:p>
    <w:p w14:paraId="2BBE68EB" w14:textId="77777777" w:rsidR="004E23CA" w:rsidRDefault="004E23CA" w:rsidP="00D21A16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</w:p>
    <w:p w14:paraId="20646949" w14:textId="77777777" w:rsidR="004E23CA" w:rsidRDefault="004E23CA" w:rsidP="00D21A16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</w:p>
    <w:p w14:paraId="5D06086B" w14:textId="77777777" w:rsidR="004E23CA" w:rsidRDefault="004E23CA" w:rsidP="00D21A16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</w:p>
    <w:p w14:paraId="36577CF3" w14:textId="77777777" w:rsidR="004E23CA" w:rsidRDefault="004E23CA" w:rsidP="00D21A16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</w:p>
    <w:p w14:paraId="117C3E60" w14:textId="77777777" w:rsidR="004E23CA" w:rsidRDefault="004E23CA" w:rsidP="00D21A16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</w:p>
    <w:p w14:paraId="30768FA2" w14:textId="77777777" w:rsidR="004E23CA" w:rsidRDefault="004E23CA" w:rsidP="00D21A16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</w:p>
    <w:p w14:paraId="40779A30" w14:textId="77777777" w:rsidR="004E23CA" w:rsidRDefault="004E23CA" w:rsidP="00D21A16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</w:p>
    <w:p w14:paraId="3BAF7D8F" w14:textId="77777777" w:rsidR="004E23CA" w:rsidRDefault="004E23CA" w:rsidP="00D21A16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</w:p>
    <w:p w14:paraId="27E3DD52" w14:textId="5E7E12B4" w:rsidR="00D21A16" w:rsidRPr="00D21A16" w:rsidRDefault="00FA1ACB" w:rsidP="00D21A16">
      <w:pPr>
        <w:spacing w:line="288" w:lineRule="auto"/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E23CA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653BDA">
        <w:rPr>
          <w:rFonts w:ascii="Arial" w:hAnsi="Arial" w:cs="Arial"/>
          <w:b/>
          <w:sz w:val="22"/>
          <w:szCs w:val="22"/>
        </w:rPr>
        <w:t xml:space="preserve">Załącznik nr </w:t>
      </w:r>
      <w:r w:rsidR="004E23CA">
        <w:rPr>
          <w:rFonts w:ascii="Arial" w:hAnsi="Arial" w:cs="Arial"/>
          <w:b/>
          <w:sz w:val="22"/>
          <w:szCs w:val="22"/>
        </w:rPr>
        <w:t>7</w:t>
      </w:r>
    </w:p>
    <w:p w14:paraId="6BAE57DF" w14:textId="77777777" w:rsidR="00D21A16" w:rsidRPr="00B44F72" w:rsidRDefault="00D21A16" w:rsidP="00D21A16">
      <w:pPr>
        <w:spacing w:line="288" w:lineRule="auto"/>
        <w:jc w:val="both"/>
        <w:rPr>
          <w:rFonts w:ascii="Arial" w:hAnsi="Arial" w:cs="Arial"/>
          <w:b/>
          <w:sz w:val="10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0"/>
          <w:u w:val="single"/>
          <w:lang w:eastAsia="pl-PL"/>
        </w:rPr>
        <w:t xml:space="preserve"> </w:t>
      </w:r>
    </w:p>
    <w:p w14:paraId="1A6DF1FC" w14:textId="77777777" w:rsidR="00D21A16" w:rsidRPr="00C677B6" w:rsidRDefault="00D21A16" w:rsidP="00BB04A6">
      <w:pPr>
        <w:spacing w:line="288" w:lineRule="auto"/>
        <w:jc w:val="center"/>
        <w:rPr>
          <w:rFonts w:ascii="Arial" w:hAnsi="Arial" w:cs="Arial"/>
          <w:b/>
          <w:sz w:val="8"/>
          <w:szCs w:val="22"/>
        </w:rPr>
      </w:pPr>
    </w:p>
    <w:p w14:paraId="06E920A6" w14:textId="1FC0F5E4" w:rsidR="00B44F72" w:rsidRPr="00B44F72" w:rsidRDefault="002C076A" w:rsidP="00B44F72">
      <w:pPr>
        <w:widowControl/>
        <w:suppressAutoHyphens w:val="0"/>
        <w:spacing w:line="288" w:lineRule="auto"/>
        <w:jc w:val="center"/>
        <w:rPr>
          <w:rFonts w:ascii="Arial" w:eastAsia="Calibri" w:hAnsi="Arial" w:cs="Arial"/>
          <w:b/>
          <w:color w:val="auto"/>
          <w:sz w:val="22"/>
          <w:szCs w:val="20"/>
          <w:lang w:eastAsia="en-US"/>
        </w:rPr>
      </w:pPr>
      <w:r>
        <w:rPr>
          <w:rFonts w:ascii="Arial" w:eastAsia="Calibri" w:hAnsi="Arial" w:cs="Arial"/>
          <w:b/>
          <w:color w:val="auto"/>
          <w:sz w:val="22"/>
          <w:szCs w:val="20"/>
          <w:lang w:eastAsia="en-US"/>
        </w:rPr>
        <w:t xml:space="preserve">OŚWIADCZENIE WYKONAWCY </w:t>
      </w:r>
      <w:r w:rsidR="00B44F72" w:rsidRPr="00B44F72">
        <w:rPr>
          <w:rFonts w:ascii="Arial" w:eastAsia="Calibri" w:hAnsi="Arial" w:cs="Arial"/>
          <w:b/>
          <w:color w:val="auto"/>
          <w:sz w:val="22"/>
          <w:szCs w:val="20"/>
          <w:lang w:eastAsia="en-US"/>
        </w:rPr>
        <w:t>O PRZYNALEŻNOŚCI LUB BRAKU PRZYNALEŻNOŚCI D</w:t>
      </w:r>
      <w:r w:rsidR="00B44F72">
        <w:rPr>
          <w:rFonts w:ascii="Arial" w:eastAsia="Calibri" w:hAnsi="Arial" w:cs="Arial"/>
          <w:b/>
          <w:color w:val="auto"/>
          <w:sz w:val="22"/>
          <w:szCs w:val="20"/>
          <w:lang w:eastAsia="en-US"/>
        </w:rPr>
        <w:t xml:space="preserve">O TEJ SAMEJ GRUPY KAPITAŁOWEJ, </w:t>
      </w:r>
      <w:r w:rsidR="00B44F72" w:rsidRPr="00B44F72">
        <w:rPr>
          <w:rFonts w:ascii="Arial" w:eastAsia="Calibri" w:hAnsi="Arial" w:cs="Arial"/>
          <w:b/>
          <w:color w:val="auto"/>
          <w:sz w:val="22"/>
          <w:szCs w:val="20"/>
          <w:lang w:eastAsia="en-US"/>
        </w:rPr>
        <w:t xml:space="preserve">O KTÓREJ MOWA </w:t>
      </w:r>
      <w:r>
        <w:rPr>
          <w:rFonts w:ascii="Arial" w:eastAsia="Calibri" w:hAnsi="Arial" w:cs="Arial"/>
          <w:b/>
          <w:color w:val="auto"/>
          <w:sz w:val="22"/>
          <w:szCs w:val="20"/>
          <w:lang w:eastAsia="en-US"/>
        </w:rPr>
        <w:t xml:space="preserve"> </w:t>
      </w:r>
      <w:r w:rsidR="00E04B90">
        <w:rPr>
          <w:rFonts w:ascii="Arial" w:eastAsia="Calibri" w:hAnsi="Arial" w:cs="Arial"/>
          <w:b/>
          <w:color w:val="auto"/>
          <w:sz w:val="22"/>
          <w:szCs w:val="20"/>
          <w:lang w:eastAsia="en-US"/>
        </w:rPr>
        <w:t xml:space="preserve">W ART. 108 UST. 1 PKT. 5 </w:t>
      </w:r>
      <w:r w:rsidR="00B44F72" w:rsidRPr="00B44F72">
        <w:rPr>
          <w:rFonts w:ascii="Arial" w:eastAsia="Calibri" w:hAnsi="Arial" w:cs="Arial"/>
          <w:b/>
          <w:color w:val="auto"/>
          <w:sz w:val="22"/>
          <w:szCs w:val="20"/>
          <w:lang w:eastAsia="en-US"/>
        </w:rPr>
        <w:t>USTAWY PZP</w:t>
      </w:r>
    </w:p>
    <w:p w14:paraId="38963A73" w14:textId="77777777" w:rsidR="00D21A16" w:rsidRPr="00D21A16" w:rsidRDefault="00B44F72" w:rsidP="00B44F72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14:paraId="764D25D1" w14:textId="77777777" w:rsidR="00D21A16" w:rsidRPr="00D21A16" w:rsidRDefault="00685C6A" w:rsidP="00BB04A6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8B0AD2E" w14:textId="77777777" w:rsidR="00D21A16" w:rsidRPr="00B44F72" w:rsidRDefault="00D21A16" w:rsidP="00D21A16">
      <w:pPr>
        <w:spacing w:line="288" w:lineRule="auto"/>
        <w:rPr>
          <w:rFonts w:ascii="Arial" w:hAnsi="Arial" w:cs="Arial"/>
          <w:b/>
          <w:sz w:val="10"/>
          <w:szCs w:val="22"/>
        </w:rPr>
      </w:pPr>
    </w:p>
    <w:p w14:paraId="7CF060B3" w14:textId="77777777" w:rsidR="00D21A16" w:rsidRPr="00CF3510" w:rsidRDefault="00D21A16" w:rsidP="00D21A16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2CBAAC90" w14:textId="77777777" w:rsidR="00D21A16" w:rsidRPr="00CF3510" w:rsidRDefault="00D21A16" w:rsidP="00D21A16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107ADBC5" w14:textId="77777777" w:rsidR="00D21A16" w:rsidRPr="00CF3510" w:rsidRDefault="00D21A16" w:rsidP="00D21A16">
      <w:pPr>
        <w:spacing w:line="288" w:lineRule="auto"/>
        <w:rPr>
          <w:rFonts w:ascii="Arial" w:hAnsi="Arial" w:cs="Arial"/>
          <w:sz w:val="18"/>
          <w:szCs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544DC4AB" w14:textId="77777777" w:rsidR="00D21A16" w:rsidRPr="00B2129B" w:rsidRDefault="00D21A16" w:rsidP="00D21A16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CF3510">
        <w:rPr>
          <w:rFonts w:ascii="Arial" w:hAnsi="Arial" w:cs="Arial"/>
          <w:sz w:val="18"/>
          <w:szCs w:val="18"/>
        </w:rPr>
        <w:t>nazwa i adres Wykonawcy</w:t>
      </w:r>
    </w:p>
    <w:p w14:paraId="467EC57D" w14:textId="77777777" w:rsidR="00D21A16" w:rsidRPr="002347BF" w:rsidRDefault="00D21A16" w:rsidP="00D21A16">
      <w:pPr>
        <w:spacing w:line="288" w:lineRule="auto"/>
        <w:ind w:left="4962"/>
        <w:jc w:val="both"/>
        <w:rPr>
          <w:rFonts w:ascii="Arial" w:hAnsi="Arial"/>
          <w:b/>
          <w:color w:val="auto"/>
          <w:sz w:val="10"/>
          <w:szCs w:val="20"/>
          <w:lang w:eastAsia="pl-PL"/>
        </w:rPr>
      </w:pPr>
    </w:p>
    <w:p w14:paraId="086B1F6F" w14:textId="77777777" w:rsidR="00B86B3D" w:rsidRPr="00B86B3D" w:rsidRDefault="00B86B3D" w:rsidP="00B86B3D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 xml:space="preserve">Gmina Miejska Tczew  </w:t>
      </w:r>
    </w:p>
    <w:p w14:paraId="10A1A2B2" w14:textId="77777777" w:rsidR="00B86B3D" w:rsidRPr="00B86B3D" w:rsidRDefault="00B86B3D" w:rsidP="00B86B3D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>Plac Piłsudskiego 1</w:t>
      </w:r>
    </w:p>
    <w:p w14:paraId="23EB3113" w14:textId="77777777" w:rsidR="00477B42" w:rsidRDefault="00B86B3D" w:rsidP="00B86B3D">
      <w:pPr>
        <w:pStyle w:val="WW-Tekstpodstawowy3"/>
        <w:spacing w:line="288" w:lineRule="auto"/>
        <w:ind w:firstLine="4962"/>
        <w:rPr>
          <w:szCs w:val="22"/>
        </w:rPr>
      </w:pPr>
      <w:r w:rsidRPr="00B86B3D">
        <w:rPr>
          <w:rFonts w:cs="Times New Roman"/>
          <w:b/>
          <w:color w:val="auto"/>
          <w:szCs w:val="20"/>
          <w:lang w:eastAsia="pl-PL"/>
        </w:rPr>
        <w:t>83 - 110 Tczew</w:t>
      </w:r>
    </w:p>
    <w:p w14:paraId="10C67867" w14:textId="77777777" w:rsidR="00D21A16" w:rsidRPr="00D21A16" w:rsidRDefault="00D21A16" w:rsidP="00B44F72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2905BA5F" w14:textId="46F075CF" w:rsidR="00B44F72" w:rsidRPr="008F7ECD" w:rsidRDefault="00B44F72" w:rsidP="00B44F72">
      <w:pPr>
        <w:widowControl/>
        <w:suppressAutoHyphens w:val="0"/>
        <w:spacing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F7ECD">
        <w:rPr>
          <w:rFonts w:ascii="Arial" w:eastAsia="Calibri" w:hAnsi="Arial" w:cs="Arial"/>
          <w:color w:val="000000"/>
          <w:sz w:val="22"/>
          <w:szCs w:val="22"/>
          <w:lang w:eastAsia="en-US"/>
        </w:rPr>
        <w:t>W związku z ubieganiem się o udzielenie zamówienia publicznego pn.</w:t>
      </w:r>
      <w:bookmarkStart w:id="8" w:name="_Hlk133393523"/>
      <w:r w:rsidR="00CD6F61" w:rsidRPr="00ED7924"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  <w:t xml:space="preserve"> </w:t>
      </w:r>
      <w:bookmarkEnd w:id="8"/>
      <w:r w:rsidR="00361D3D" w:rsidRPr="00361D3D">
        <w:rPr>
          <w:rFonts w:ascii="Arial" w:hAnsi="Arial" w:cs="Arial"/>
          <w:b/>
          <w:bCs/>
          <w:color w:val="auto"/>
          <w:sz w:val="20"/>
          <w:szCs w:val="20"/>
        </w:rPr>
        <w:t>Ś</w:t>
      </w:r>
      <w:r w:rsidR="00361D3D" w:rsidRPr="00361D3D">
        <w:rPr>
          <w:rFonts w:ascii="Arial" w:hAnsi="Arial" w:cs="Arial"/>
          <w:b/>
          <w:bCs/>
          <w:color w:val="auto"/>
          <w:sz w:val="22"/>
          <w:szCs w:val="22"/>
        </w:rPr>
        <w:t>wiadczenie usług przewozu regularnego w ramach lokalnego transportu zbiorowego dla potrzeb komunikacji miejskiej w Tczewie</w:t>
      </w:r>
      <w:r w:rsidRPr="008F7ECD">
        <w:rPr>
          <w:rFonts w:ascii="Arial" w:eastAsia="Calibri" w:hAnsi="Arial" w:cs="Arial"/>
          <w:color w:val="000000"/>
          <w:sz w:val="22"/>
          <w:szCs w:val="22"/>
          <w:lang w:eastAsia="en-US"/>
        </w:rPr>
        <w:t>, oświadczam, że:</w:t>
      </w:r>
    </w:p>
    <w:p w14:paraId="5BCB95C4" w14:textId="77777777" w:rsidR="00B44F72" w:rsidRPr="00B44F72" w:rsidRDefault="00B44F72" w:rsidP="00B44F72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auto"/>
          <w:sz w:val="8"/>
          <w:szCs w:val="22"/>
          <w:lang w:eastAsia="pl-PL"/>
        </w:rPr>
      </w:pPr>
    </w:p>
    <w:p w14:paraId="2C3D7671" w14:textId="7C1BDC88" w:rsidR="00B44F72" w:rsidRDefault="00B44F72" w:rsidP="008B6CEA">
      <w:pPr>
        <w:pStyle w:val="Akapitzlist"/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44F72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nie przynależę </w:t>
      </w:r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>do tej samej grupy kapitałowej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 rozumieniu ustawy z dnia 16 lutego 2007 r. o ochronie konkurencji i konsumentów (</w:t>
      </w:r>
      <w:proofErr w:type="spellStart"/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>t.j</w:t>
      </w:r>
      <w:proofErr w:type="spellEnd"/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>. Dz.U. z 202</w:t>
      </w:r>
      <w:r w:rsidR="00487164">
        <w:rPr>
          <w:rFonts w:ascii="Arial" w:eastAsia="Calibri" w:hAnsi="Arial" w:cs="Arial"/>
          <w:color w:val="000000"/>
          <w:sz w:val="22"/>
          <w:szCs w:val="22"/>
          <w:lang w:eastAsia="en-US"/>
        </w:rPr>
        <w:t>4</w:t>
      </w:r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r. poz. </w:t>
      </w:r>
      <w:r w:rsidR="00487164">
        <w:rPr>
          <w:rFonts w:ascii="Arial" w:eastAsia="Calibri" w:hAnsi="Arial" w:cs="Arial"/>
          <w:color w:val="000000"/>
          <w:sz w:val="22"/>
          <w:szCs w:val="22"/>
          <w:lang w:eastAsia="en-US"/>
        </w:rPr>
        <w:t>1616</w:t>
      </w:r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), o której </w:t>
      </w:r>
      <w:r w:rsidR="00F81496">
        <w:rPr>
          <w:rFonts w:ascii="Arial" w:eastAsia="Calibri" w:hAnsi="Arial" w:cs="Arial"/>
          <w:color w:val="000000"/>
          <w:sz w:val="22"/>
          <w:szCs w:val="22"/>
          <w:lang w:eastAsia="en-US"/>
        </w:rPr>
        <w:t>mowa w art. 108 ust. 1 pkt 5</w:t>
      </w:r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ustawy </w:t>
      </w:r>
      <w:proofErr w:type="spellStart"/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>P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zp</w:t>
      </w:r>
      <w:proofErr w:type="spellEnd"/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B44F72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z innymi wykonawcami</w:t>
      </w:r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którzy złożyli odrębne oferty w niniejszym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</w:t>
      </w:r>
      <w:r w:rsidRPr="00B44F72">
        <w:rPr>
          <w:rFonts w:ascii="Arial" w:eastAsia="Calibri" w:hAnsi="Arial" w:cs="Arial"/>
          <w:color w:val="000000"/>
          <w:sz w:val="22"/>
          <w:szCs w:val="22"/>
          <w:lang w:eastAsia="en-US"/>
        </w:rPr>
        <w:t>ostęp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owaniu o udzielenia zamówienia</w:t>
      </w:r>
      <w:r w:rsidR="002347BF">
        <w:rPr>
          <w:rFonts w:ascii="Arial" w:eastAsia="Calibri" w:hAnsi="Arial" w:cs="Arial"/>
          <w:color w:val="000000"/>
          <w:sz w:val="22"/>
          <w:szCs w:val="22"/>
          <w:lang w:eastAsia="en-US"/>
        </w:rPr>
        <w:t>*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4CF598A7" w14:textId="77777777" w:rsidR="00B44F72" w:rsidRPr="002347BF" w:rsidRDefault="00B44F72" w:rsidP="00B44F72">
      <w:pPr>
        <w:pStyle w:val="Akapitzlist"/>
        <w:widowControl/>
        <w:suppressAutoHyphens w:val="0"/>
        <w:autoSpaceDE w:val="0"/>
        <w:autoSpaceDN w:val="0"/>
        <w:adjustRightInd w:val="0"/>
        <w:spacing w:line="288" w:lineRule="auto"/>
        <w:ind w:left="284"/>
        <w:jc w:val="both"/>
        <w:rPr>
          <w:rFonts w:ascii="Arial" w:eastAsia="Calibri" w:hAnsi="Arial" w:cs="Arial"/>
          <w:color w:val="000000"/>
          <w:sz w:val="12"/>
          <w:szCs w:val="22"/>
          <w:lang w:eastAsia="en-US"/>
        </w:rPr>
      </w:pPr>
    </w:p>
    <w:p w14:paraId="04EE2313" w14:textId="4FCB505D" w:rsidR="00B44F72" w:rsidRPr="00B44F72" w:rsidRDefault="00B44F72" w:rsidP="008B6CEA">
      <w:pPr>
        <w:pStyle w:val="Akapitzlist"/>
        <w:widowControl/>
        <w:numPr>
          <w:ilvl w:val="0"/>
          <w:numId w:val="40"/>
        </w:numPr>
        <w:tabs>
          <w:tab w:val="center" w:pos="5954"/>
        </w:tabs>
        <w:suppressAutoHyphens w:val="0"/>
        <w:spacing w:line="288" w:lineRule="auto"/>
        <w:ind w:left="284" w:hanging="284"/>
        <w:jc w:val="both"/>
        <w:rPr>
          <w:rFonts w:ascii="Arial" w:eastAsia="Calibri" w:hAnsi="Arial" w:cs="Arial"/>
          <w:i/>
          <w:color w:val="auto"/>
          <w:sz w:val="22"/>
          <w:szCs w:val="22"/>
          <w:lang w:eastAsia="en-US"/>
        </w:rPr>
      </w:pPr>
      <w:r w:rsidRPr="00B44F72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 xml:space="preserve">przynależę </w:t>
      </w:r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>do tej samej grupy kapitałowej w rozumieniu ustawy z dnia 16 lutego 2007 r. o ochronie konkurencji i konsumentów (</w:t>
      </w:r>
      <w:proofErr w:type="spellStart"/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>t.j</w:t>
      </w:r>
      <w:proofErr w:type="spellEnd"/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>. Dz.U. z 202</w:t>
      </w:r>
      <w:r w:rsidR="00487164">
        <w:rPr>
          <w:rFonts w:ascii="Arial" w:eastAsia="Calibri" w:hAnsi="Arial" w:cs="Arial"/>
          <w:color w:val="auto"/>
          <w:sz w:val="22"/>
          <w:szCs w:val="22"/>
          <w:lang w:eastAsia="en-US"/>
        </w:rPr>
        <w:t>4</w:t>
      </w:r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r. poz. </w:t>
      </w:r>
      <w:r w:rsidR="00487164">
        <w:rPr>
          <w:rFonts w:ascii="Arial" w:eastAsia="Calibri" w:hAnsi="Arial" w:cs="Arial"/>
          <w:color w:val="auto"/>
          <w:sz w:val="22"/>
          <w:szCs w:val="22"/>
          <w:lang w:eastAsia="en-US"/>
        </w:rPr>
        <w:t>1616</w:t>
      </w:r>
      <w:r w:rsidR="002C076A">
        <w:rPr>
          <w:rFonts w:ascii="Arial" w:eastAsia="Calibri" w:hAnsi="Arial" w:cs="Arial"/>
          <w:color w:val="auto"/>
          <w:sz w:val="22"/>
          <w:szCs w:val="22"/>
          <w:lang w:eastAsia="en-US"/>
        </w:rPr>
        <w:t>),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o której mowa </w:t>
      </w:r>
      <w:r w:rsidR="00F8149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w art. 108 ust. 1 pkt 5 </w:t>
      </w:r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ustawy </w:t>
      </w:r>
      <w:proofErr w:type="spellStart"/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>P</w:t>
      </w:r>
      <w:r w:rsidR="003566C1">
        <w:rPr>
          <w:rFonts w:ascii="Arial" w:eastAsia="Calibri" w:hAnsi="Arial" w:cs="Arial"/>
          <w:color w:val="auto"/>
          <w:sz w:val="22"/>
          <w:szCs w:val="22"/>
          <w:lang w:eastAsia="en-US"/>
        </w:rPr>
        <w:t>zp</w:t>
      </w:r>
      <w:proofErr w:type="spellEnd"/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z następującymi </w:t>
      </w:r>
      <w:r w:rsidRPr="00B44F72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wykonawcami</w:t>
      </w:r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>, którzy złożyli odrębne oferty w niniejszym postępowaniu o udzielenia zamówienia</w:t>
      </w:r>
      <w:r w:rsidR="002347BF">
        <w:rPr>
          <w:rFonts w:ascii="Arial" w:eastAsia="Calibri" w:hAnsi="Arial" w:cs="Arial"/>
          <w:color w:val="auto"/>
          <w:sz w:val="22"/>
          <w:szCs w:val="22"/>
          <w:lang w:eastAsia="en-US"/>
        </w:rPr>
        <w:t>*</w:t>
      </w:r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>:</w:t>
      </w:r>
    </w:p>
    <w:p w14:paraId="3EC452AA" w14:textId="77777777" w:rsidR="00B44F72" w:rsidRDefault="00B44F72" w:rsidP="00B44F72">
      <w:pPr>
        <w:widowControl/>
        <w:tabs>
          <w:tab w:val="right" w:leader="dot" w:pos="9072"/>
        </w:tabs>
        <w:suppressAutoHyphens w:val="0"/>
        <w:spacing w:line="288" w:lineRule="auto"/>
        <w:rPr>
          <w:rFonts w:ascii="Arial" w:eastAsia="Calibri" w:hAnsi="Arial" w:cs="Arial"/>
          <w:i/>
          <w:color w:val="auto"/>
          <w:sz w:val="22"/>
          <w:szCs w:val="22"/>
          <w:lang w:eastAsia="en-US"/>
        </w:rPr>
      </w:pPr>
    </w:p>
    <w:p w14:paraId="0CA41788" w14:textId="77777777" w:rsidR="00B44F72" w:rsidRPr="00B44F72" w:rsidRDefault="00B44F72" w:rsidP="00B44F72">
      <w:pPr>
        <w:widowControl/>
        <w:tabs>
          <w:tab w:val="right" w:leader="dot" w:pos="9072"/>
        </w:tabs>
        <w:suppressAutoHyphens w:val="0"/>
        <w:spacing w:line="288" w:lineRule="auto"/>
        <w:ind w:left="284"/>
        <w:rPr>
          <w:rFonts w:ascii="Arial" w:eastAsia="Calibri" w:hAnsi="Arial" w:cs="Arial"/>
          <w:i/>
          <w:color w:val="auto"/>
          <w:sz w:val="22"/>
          <w:szCs w:val="22"/>
          <w:lang w:eastAsia="en-US"/>
        </w:rPr>
      </w:pPr>
      <w:r w:rsidRPr="00B44F72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ab/>
      </w:r>
    </w:p>
    <w:p w14:paraId="0E2772BC" w14:textId="77777777" w:rsidR="00B44F72" w:rsidRPr="00B44F72" w:rsidRDefault="00B44F72" w:rsidP="00B44F72">
      <w:pPr>
        <w:widowControl/>
        <w:tabs>
          <w:tab w:val="right" w:leader="dot" w:pos="9072"/>
        </w:tabs>
        <w:suppressAutoHyphens w:val="0"/>
        <w:spacing w:line="288" w:lineRule="auto"/>
        <w:ind w:left="284"/>
        <w:rPr>
          <w:rFonts w:ascii="Arial" w:eastAsia="Calibri" w:hAnsi="Arial" w:cs="Arial"/>
          <w:i/>
          <w:color w:val="auto"/>
          <w:sz w:val="22"/>
          <w:szCs w:val="22"/>
          <w:lang w:eastAsia="en-US"/>
        </w:rPr>
      </w:pPr>
      <w:r w:rsidRPr="00B44F72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ab/>
      </w:r>
    </w:p>
    <w:p w14:paraId="1A693DDD" w14:textId="77777777" w:rsidR="00B44F72" w:rsidRPr="002347BF" w:rsidRDefault="00B44F72" w:rsidP="00B44F72">
      <w:pPr>
        <w:widowControl/>
        <w:tabs>
          <w:tab w:val="center" w:pos="5954"/>
        </w:tabs>
        <w:suppressAutoHyphens w:val="0"/>
        <w:spacing w:line="288" w:lineRule="auto"/>
        <w:ind w:left="284"/>
        <w:jc w:val="both"/>
        <w:rPr>
          <w:rFonts w:ascii="Arial" w:eastAsia="Calibri" w:hAnsi="Arial" w:cs="Arial"/>
          <w:color w:val="auto"/>
          <w:sz w:val="14"/>
          <w:szCs w:val="22"/>
          <w:lang w:eastAsia="en-US"/>
        </w:rPr>
      </w:pPr>
    </w:p>
    <w:p w14:paraId="5276F72A" w14:textId="77777777" w:rsidR="00B44F72" w:rsidRPr="00B44F72" w:rsidRDefault="00B44F72" w:rsidP="00B44F72">
      <w:pPr>
        <w:widowControl/>
        <w:tabs>
          <w:tab w:val="center" w:pos="5954"/>
        </w:tabs>
        <w:suppressAutoHyphens w:val="0"/>
        <w:spacing w:line="288" w:lineRule="auto"/>
        <w:ind w:left="284"/>
        <w:jc w:val="both"/>
        <w:rPr>
          <w:rFonts w:ascii="Arial" w:eastAsia="Calibri" w:hAnsi="Arial" w:cs="Arial"/>
          <w:i/>
          <w:color w:val="auto"/>
          <w:sz w:val="22"/>
          <w:szCs w:val="22"/>
          <w:lang w:eastAsia="en-US"/>
        </w:rPr>
      </w:pPr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>Przedstawiam w załączeniu następujące dokumenty lub informacje potwierdzające, że przygotowanie ofe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rty nastąpiło niezależnie od w/w</w:t>
      </w:r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wykonawcy/wyk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onawców oraz że powi</w:t>
      </w:r>
      <w:r w:rsidR="003027E1">
        <w:rPr>
          <w:rFonts w:ascii="Arial" w:eastAsia="Calibri" w:hAnsi="Arial" w:cs="Arial"/>
          <w:color w:val="auto"/>
          <w:sz w:val="22"/>
          <w:szCs w:val="22"/>
          <w:lang w:eastAsia="en-US"/>
        </w:rPr>
        <w:t>ą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zania z w/w</w:t>
      </w:r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wykonawcą/wykonawcami nie prowadzą do zakłócenia konkurencji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              </w:t>
      </w:r>
      <w:r w:rsidRPr="00B44F72">
        <w:rPr>
          <w:rFonts w:ascii="Arial" w:eastAsia="Calibri" w:hAnsi="Arial" w:cs="Arial"/>
          <w:color w:val="auto"/>
          <w:sz w:val="22"/>
          <w:szCs w:val="22"/>
          <w:lang w:eastAsia="en-US"/>
        </w:rPr>
        <w:t>w postępowaniu o udzielenie niniejszego zamówienia:</w:t>
      </w:r>
    </w:p>
    <w:p w14:paraId="38F4E2B8" w14:textId="77777777" w:rsidR="00B44F72" w:rsidRPr="00B44F72" w:rsidRDefault="00B44F72" w:rsidP="00B44F72">
      <w:pPr>
        <w:widowControl/>
        <w:tabs>
          <w:tab w:val="right" w:leader="dot" w:pos="9072"/>
        </w:tabs>
        <w:suppressAutoHyphens w:val="0"/>
        <w:spacing w:line="288" w:lineRule="auto"/>
        <w:ind w:left="284"/>
        <w:rPr>
          <w:rFonts w:ascii="Arial" w:eastAsia="Calibri" w:hAnsi="Arial" w:cs="Arial"/>
          <w:i/>
          <w:color w:val="auto"/>
          <w:sz w:val="22"/>
          <w:szCs w:val="22"/>
          <w:lang w:eastAsia="en-US"/>
        </w:rPr>
      </w:pPr>
      <w:r w:rsidRPr="00B44F72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ab/>
      </w:r>
    </w:p>
    <w:p w14:paraId="25AA8C3B" w14:textId="77777777" w:rsidR="00B44F72" w:rsidRPr="00B44F72" w:rsidRDefault="00B44F72" w:rsidP="00B44F72">
      <w:pPr>
        <w:widowControl/>
        <w:tabs>
          <w:tab w:val="right" w:leader="dot" w:pos="9072"/>
        </w:tabs>
        <w:suppressAutoHyphens w:val="0"/>
        <w:spacing w:line="288" w:lineRule="auto"/>
        <w:ind w:left="284"/>
        <w:rPr>
          <w:rFonts w:ascii="Arial" w:eastAsia="Calibri" w:hAnsi="Arial" w:cs="Arial"/>
          <w:i/>
          <w:color w:val="auto"/>
          <w:sz w:val="22"/>
          <w:szCs w:val="22"/>
          <w:lang w:eastAsia="en-US"/>
        </w:rPr>
      </w:pPr>
      <w:r w:rsidRPr="00B44F72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ab/>
      </w:r>
    </w:p>
    <w:p w14:paraId="78D7D3A7" w14:textId="77777777" w:rsidR="00557338" w:rsidRDefault="00557338" w:rsidP="002347BF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16131B30" w14:textId="77777777" w:rsidR="00B44F72" w:rsidRPr="0036316A" w:rsidRDefault="00B44F72" w:rsidP="00B44F72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</w:pPr>
      <w:r w:rsidRPr="00FA1ACB">
        <w:rPr>
          <w:rFonts w:ascii="Arial" w:eastAsia="Times New Roman" w:hAnsi="Arial" w:cs="Arial"/>
          <w:b/>
          <w:color w:val="auto"/>
          <w:sz w:val="22"/>
          <w:szCs w:val="20"/>
          <w:u w:val="single"/>
          <w:lang w:eastAsia="pl-PL"/>
        </w:rPr>
        <w:t>UWAGA</w:t>
      </w:r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Plik należy podpisać kwalifi</w:t>
      </w:r>
      <w:r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kowanym podpisem elektronicznym</w:t>
      </w:r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przez osobę/osoby uprawnioną/-</w:t>
      </w:r>
      <w:proofErr w:type="spellStart"/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ne</w:t>
      </w:r>
      <w:proofErr w:type="spellEnd"/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do składania oświadczeń woli w imieniu Wykonawcy. </w:t>
      </w:r>
    </w:p>
    <w:p w14:paraId="7606C405" w14:textId="77777777" w:rsidR="001D0708" w:rsidRPr="00114CED" w:rsidRDefault="001D0708" w:rsidP="002347BF">
      <w:pPr>
        <w:spacing w:line="288" w:lineRule="auto"/>
        <w:rPr>
          <w:rFonts w:ascii="Arial" w:hAnsi="Arial" w:cs="Arial"/>
          <w:b/>
          <w:sz w:val="6"/>
          <w:szCs w:val="10"/>
        </w:rPr>
      </w:pPr>
    </w:p>
    <w:p w14:paraId="7C9AEDDF" w14:textId="77777777" w:rsidR="002347BF" w:rsidRPr="00CF3510" w:rsidRDefault="002347BF" w:rsidP="002347BF">
      <w:pPr>
        <w:widowControl/>
        <w:suppressAutoHyphens w:val="0"/>
        <w:spacing w:line="288" w:lineRule="auto"/>
        <w:rPr>
          <w:rFonts w:ascii="Arial" w:eastAsia="Times New Roman" w:hAnsi="Arial" w:cs="Arial"/>
          <w:sz w:val="16"/>
          <w:szCs w:val="20"/>
        </w:rPr>
      </w:pPr>
      <w:r>
        <w:rPr>
          <w:rFonts w:ascii="Arial" w:eastAsia="Times New Roman" w:hAnsi="Arial" w:cs="Arial"/>
          <w:sz w:val="16"/>
          <w:szCs w:val="20"/>
        </w:rPr>
        <w:t>*</w:t>
      </w:r>
      <w:r w:rsidRPr="00CF3510">
        <w:rPr>
          <w:rFonts w:ascii="Arial" w:eastAsia="Times New Roman" w:hAnsi="Arial" w:cs="Arial"/>
          <w:sz w:val="16"/>
          <w:szCs w:val="20"/>
        </w:rPr>
        <w:t>Niewłaściwe skreślić</w:t>
      </w:r>
    </w:p>
    <w:p w14:paraId="5EA4802B" w14:textId="77777777" w:rsidR="002347BF" w:rsidRPr="00CF3510" w:rsidRDefault="002347BF" w:rsidP="00BB0A66">
      <w:pPr>
        <w:widowControl/>
        <w:suppressAutoHyphens w:val="0"/>
        <w:spacing w:line="288" w:lineRule="auto"/>
        <w:jc w:val="both"/>
        <w:rPr>
          <w:rFonts w:ascii="Arial" w:hAnsi="Arial" w:cs="Arial"/>
          <w:sz w:val="16"/>
          <w:szCs w:val="20"/>
        </w:rPr>
      </w:pPr>
      <w:r w:rsidRPr="00CF3510">
        <w:rPr>
          <w:rFonts w:ascii="Arial" w:eastAsia="Times New Roman" w:hAnsi="Arial" w:cs="Arial"/>
          <w:sz w:val="16"/>
          <w:szCs w:val="20"/>
        </w:rPr>
        <w:t>** Wykonawca winien wskazać Wykonawców, którzy złożyli ofertę w przedmiotowym postępowaniu, należących do tej samej grupy z Wykonawcą składającym niniejsze oświadczenie.</w:t>
      </w:r>
    </w:p>
    <w:p w14:paraId="5E732047" w14:textId="61358708" w:rsidR="00487164" w:rsidRPr="00114CED" w:rsidRDefault="002347BF" w:rsidP="00114CED">
      <w:pPr>
        <w:spacing w:line="288" w:lineRule="auto"/>
        <w:jc w:val="both"/>
        <w:rPr>
          <w:rFonts w:ascii="Arial" w:eastAsia="Arial" w:hAnsi="Arial" w:cs="Arial"/>
          <w:sz w:val="16"/>
          <w:szCs w:val="20"/>
        </w:rPr>
      </w:pPr>
      <w:r w:rsidRPr="00CF3510">
        <w:rPr>
          <w:rFonts w:ascii="Arial" w:hAnsi="Arial" w:cs="Arial"/>
          <w:sz w:val="16"/>
          <w:szCs w:val="20"/>
        </w:rPr>
        <w:t>*** W przypadku Wykonawców wspólnie ubiegających się o zamówienie</w:t>
      </w:r>
      <w:r>
        <w:rPr>
          <w:rFonts w:ascii="Arial" w:hAnsi="Arial" w:cs="Arial"/>
          <w:sz w:val="16"/>
          <w:szCs w:val="20"/>
        </w:rPr>
        <w:t>,</w:t>
      </w:r>
      <w:r w:rsidRPr="00CF3510">
        <w:rPr>
          <w:rFonts w:ascii="Arial" w:hAnsi="Arial" w:cs="Arial"/>
          <w:sz w:val="16"/>
          <w:szCs w:val="20"/>
        </w:rPr>
        <w:t xml:space="preserve"> powyższy dokument składa każdy z partnerów składających wspólną ofertę w imieniu swojej firmy.</w:t>
      </w:r>
      <w:r w:rsidR="00331070">
        <w:rPr>
          <w:rFonts w:ascii="Arial" w:hAnsi="Arial" w:cs="Arial"/>
          <w:b/>
          <w:sz w:val="22"/>
          <w:szCs w:val="22"/>
        </w:rPr>
        <w:t xml:space="preserve">              </w:t>
      </w:r>
      <w:r w:rsidR="00B90F8F">
        <w:rPr>
          <w:rFonts w:ascii="Arial" w:hAnsi="Arial" w:cs="Arial"/>
          <w:b/>
          <w:sz w:val="22"/>
          <w:szCs w:val="22"/>
        </w:rPr>
        <w:t xml:space="preserve"> </w:t>
      </w:r>
      <w:r w:rsidR="00331070">
        <w:rPr>
          <w:rFonts w:ascii="Arial" w:hAnsi="Arial" w:cs="Arial"/>
          <w:b/>
          <w:sz w:val="22"/>
          <w:szCs w:val="22"/>
        </w:rPr>
        <w:t xml:space="preserve">  </w:t>
      </w:r>
    </w:p>
    <w:p w14:paraId="446E7109" w14:textId="77777777" w:rsidR="00361D3D" w:rsidRDefault="00361D3D" w:rsidP="0023747C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62337A58" w14:textId="155BE424" w:rsidR="00D21A16" w:rsidRDefault="00B10965" w:rsidP="00B10965">
      <w:pPr>
        <w:spacing w:line="288" w:lineRule="auto"/>
        <w:ind w:left="648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</w:t>
      </w:r>
      <w:r w:rsidR="004E23CA">
        <w:rPr>
          <w:rFonts w:ascii="Arial" w:hAnsi="Arial" w:cs="Arial"/>
          <w:b/>
          <w:sz w:val="22"/>
          <w:szCs w:val="22"/>
        </w:rPr>
        <w:t>8</w:t>
      </w:r>
    </w:p>
    <w:p w14:paraId="6BE96AA4" w14:textId="77777777" w:rsidR="003027E1" w:rsidRDefault="003027E1" w:rsidP="00BB04A6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74AD0C43" w14:textId="77777777" w:rsidR="003027E1" w:rsidRDefault="003027E1" w:rsidP="003027E1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2DBC5BC1" w14:textId="77777777" w:rsidR="003027E1" w:rsidRPr="00D21A16" w:rsidRDefault="003027E1" w:rsidP="003027E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D21A16">
        <w:rPr>
          <w:rFonts w:ascii="Arial" w:hAnsi="Arial" w:cs="Arial"/>
          <w:b/>
          <w:sz w:val="22"/>
        </w:rPr>
        <w:t xml:space="preserve">OŚWIADCZENIE O AKTUALNOŚCI INFORMACJI ZAWARTYCH W OŚWIADCZENIU, </w:t>
      </w:r>
      <w:r>
        <w:rPr>
          <w:rFonts w:ascii="Arial" w:hAnsi="Arial" w:cs="Arial"/>
          <w:b/>
          <w:sz w:val="22"/>
        </w:rPr>
        <w:t xml:space="preserve">           </w:t>
      </w:r>
      <w:r w:rsidRPr="00D21A16">
        <w:rPr>
          <w:rFonts w:ascii="Arial" w:hAnsi="Arial" w:cs="Arial"/>
          <w:b/>
          <w:sz w:val="22"/>
        </w:rPr>
        <w:t>O KTÓRYM MOWA W ART. 125 UST. 1 USTAWY PZP, W ZAKRESIE PODSTAW WYKLUCZENIA WSKAZANYCH PRZEZ ZAMAWIAJĄCEGO</w:t>
      </w:r>
      <w:r>
        <w:rPr>
          <w:rFonts w:ascii="Arial" w:hAnsi="Arial" w:cs="Arial"/>
          <w:b/>
          <w:sz w:val="22"/>
        </w:rPr>
        <w:t xml:space="preserve"> </w:t>
      </w:r>
      <w:r w:rsidR="00A55B19">
        <w:rPr>
          <w:rFonts w:ascii="Arial" w:hAnsi="Arial" w:cs="Arial"/>
          <w:b/>
          <w:sz w:val="22"/>
        </w:rPr>
        <w:t xml:space="preserve"> </w:t>
      </w:r>
    </w:p>
    <w:p w14:paraId="2E18C6DE" w14:textId="77777777" w:rsidR="003027E1" w:rsidRPr="00D21A16" w:rsidRDefault="003027E1" w:rsidP="003027E1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0791FEA1" w14:textId="77777777" w:rsidR="003027E1" w:rsidRPr="00CF3510" w:rsidRDefault="003027E1" w:rsidP="003027E1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06E22103" w14:textId="77777777" w:rsidR="003027E1" w:rsidRPr="00CF3510" w:rsidRDefault="003027E1" w:rsidP="003027E1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2C191E3F" w14:textId="77777777" w:rsidR="003027E1" w:rsidRPr="00CF3510" w:rsidRDefault="003027E1" w:rsidP="003027E1">
      <w:pPr>
        <w:spacing w:line="288" w:lineRule="auto"/>
        <w:rPr>
          <w:rFonts w:ascii="Arial" w:hAnsi="Arial" w:cs="Arial"/>
          <w:sz w:val="18"/>
          <w:szCs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5AAA2C87" w14:textId="77777777" w:rsidR="003027E1" w:rsidRPr="00B2129B" w:rsidRDefault="003027E1" w:rsidP="003027E1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CF3510">
        <w:rPr>
          <w:rFonts w:ascii="Arial" w:hAnsi="Arial" w:cs="Arial"/>
          <w:sz w:val="18"/>
          <w:szCs w:val="18"/>
        </w:rPr>
        <w:t>nazwa i adres Wykonawcy</w:t>
      </w:r>
    </w:p>
    <w:p w14:paraId="4D7B287C" w14:textId="77777777" w:rsidR="003027E1" w:rsidRDefault="003027E1" w:rsidP="003027E1">
      <w:pPr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</w:p>
    <w:p w14:paraId="08CCF70A" w14:textId="77777777" w:rsidR="00B86B3D" w:rsidRPr="00B86B3D" w:rsidRDefault="00B86B3D" w:rsidP="00B86B3D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 xml:space="preserve">Gmina Miejska Tczew  </w:t>
      </w:r>
    </w:p>
    <w:p w14:paraId="3A2DF3E1" w14:textId="77777777" w:rsidR="00B86B3D" w:rsidRPr="00B86B3D" w:rsidRDefault="00B86B3D" w:rsidP="00B86B3D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>Plac Piłsudskiego 1</w:t>
      </w:r>
    </w:p>
    <w:p w14:paraId="0FF1CFE4" w14:textId="77777777" w:rsidR="00685C6A" w:rsidRDefault="00B86B3D" w:rsidP="00B86B3D">
      <w:pPr>
        <w:pStyle w:val="WW-Tekstpodstawowy3"/>
        <w:spacing w:line="288" w:lineRule="auto"/>
        <w:ind w:firstLine="4962"/>
        <w:rPr>
          <w:szCs w:val="22"/>
        </w:rPr>
      </w:pPr>
      <w:r w:rsidRPr="00B86B3D">
        <w:rPr>
          <w:rFonts w:cs="Times New Roman"/>
          <w:b/>
          <w:color w:val="auto"/>
          <w:szCs w:val="20"/>
          <w:lang w:eastAsia="pl-PL"/>
        </w:rPr>
        <w:t>83 - 110 Tczew</w:t>
      </w:r>
    </w:p>
    <w:p w14:paraId="4AC10670" w14:textId="77777777" w:rsidR="003027E1" w:rsidRPr="00432850" w:rsidRDefault="003027E1" w:rsidP="003027E1">
      <w:pPr>
        <w:spacing w:line="288" w:lineRule="auto"/>
        <w:ind w:left="4962" w:firstLine="141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</w:p>
    <w:p w14:paraId="6A20E1C2" w14:textId="77777777" w:rsidR="003027E1" w:rsidRPr="00D21A16" w:rsidRDefault="003027E1" w:rsidP="003027E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A81BEF9" w14:textId="77777777" w:rsidR="003027E1" w:rsidRPr="00D21A16" w:rsidRDefault="003027E1" w:rsidP="003027E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2E8814B9" w14:textId="5017CEA4" w:rsidR="003027E1" w:rsidRPr="008F7ECD" w:rsidRDefault="003027E1" w:rsidP="003027E1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8F7ECD">
        <w:rPr>
          <w:rFonts w:ascii="Arial" w:eastAsia="Calibri" w:hAnsi="Arial" w:cs="Arial"/>
          <w:sz w:val="22"/>
          <w:szCs w:val="22"/>
          <w:lang w:eastAsia="en-US"/>
        </w:rPr>
        <w:t>W postępowaniu o udzielenie zamówienia publicznego pn</w:t>
      </w:r>
      <w:r w:rsidR="004D308C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D308C" w:rsidRPr="004D308C">
        <w:rPr>
          <w:rFonts w:ascii="Arial" w:eastAsia="Times New Roman" w:hAnsi="Arial" w:cs="Arial"/>
          <w:b/>
          <w:iCs/>
          <w:color w:val="auto"/>
          <w:sz w:val="22"/>
          <w:szCs w:val="22"/>
          <w:lang w:eastAsia="pl-PL"/>
        </w:rPr>
        <w:t xml:space="preserve"> </w:t>
      </w:r>
      <w:r w:rsidR="00361D3D">
        <w:rPr>
          <w:rFonts w:ascii="Arial" w:hAnsi="Arial" w:cs="Arial"/>
          <w:b/>
          <w:bCs/>
          <w:color w:val="auto"/>
          <w:sz w:val="22"/>
          <w:szCs w:val="22"/>
        </w:rPr>
        <w:t>Ś</w:t>
      </w:r>
      <w:r w:rsidR="00361D3D" w:rsidRPr="00361D3D">
        <w:rPr>
          <w:rFonts w:ascii="Arial" w:hAnsi="Arial" w:cs="Arial"/>
          <w:b/>
          <w:bCs/>
          <w:color w:val="auto"/>
          <w:sz w:val="22"/>
          <w:szCs w:val="22"/>
        </w:rPr>
        <w:t xml:space="preserve">wiadczenie usług przewozu regularnego w ramach lokalnego transportu zbiorowego dla potrzeb komunikacji miejskiej w Tczewie </w:t>
      </w:r>
      <w:r w:rsidRPr="008F7ECD">
        <w:rPr>
          <w:rFonts w:ascii="Arial" w:eastAsia="Calibri" w:hAnsi="Arial" w:cs="Arial"/>
          <w:sz w:val="22"/>
          <w:szCs w:val="22"/>
          <w:lang w:eastAsia="en-US"/>
        </w:rPr>
        <w:t>oświadczam, iż nie podlegam wykluczeniu</w:t>
      </w:r>
      <w:r w:rsidR="00685C6A" w:rsidRPr="008F7EC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F7ECD">
        <w:rPr>
          <w:rFonts w:ascii="Arial" w:eastAsia="Calibri" w:hAnsi="Arial" w:cs="Arial"/>
          <w:sz w:val="22"/>
          <w:szCs w:val="22"/>
          <w:lang w:eastAsia="en-US"/>
        </w:rPr>
        <w:t>z postępowania na podstawie</w:t>
      </w:r>
      <w:r w:rsidRPr="008F7ECD">
        <w:rPr>
          <w:rFonts w:ascii="Arial" w:eastAsia="Times New Roman" w:hAnsi="Arial" w:cs="Arial"/>
          <w:color w:val="auto"/>
          <w:sz w:val="22"/>
          <w:szCs w:val="22"/>
          <w:lang w:eastAsia="pl-PL"/>
        </w:rPr>
        <w:t>:</w:t>
      </w:r>
    </w:p>
    <w:p w14:paraId="358FD4E0" w14:textId="77777777" w:rsidR="003566C1" w:rsidRPr="003566C1" w:rsidRDefault="003566C1" w:rsidP="003027E1">
      <w:pPr>
        <w:widowControl/>
        <w:suppressAutoHyphens w:val="0"/>
        <w:spacing w:line="288" w:lineRule="auto"/>
        <w:jc w:val="both"/>
        <w:rPr>
          <w:rFonts w:ascii="Arial" w:eastAsia="Calibri" w:hAnsi="Arial" w:cs="Arial"/>
          <w:sz w:val="10"/>
          <w:szCs w:val="22"/>
          <w:lang w:eastAsia="en-US"/>
        </w:rPr>
      </w:pPr>
    </w:p>
    <w:p w14:paraId="69E65CC8" w14:textId="77777777" w:rsidR="003027E1" w:rsidRPr="00771FB6" w:rsidRDefault="003027E1" w:rsidP="008B6CEA">
      <w:pPr>
        <w:widowControl/>
        <w:numPr>
          <w:ilvl w:val="0"/>
          <w:numId w:val="44"/>
        </w:numPr>
        <w:suppressAutoHyphens w:val="0"/>
        <w:spacing w:line="288" w:lineRule="auto"/>
        <w:ind w:left="284" w:hanging="284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hyperlink r:id="rId24" w:anchor="/document/18903829?unitId=art(108)ust(1)pkt(3)&amp;cm=DOCUMENT" w:history="1">
        <w:r w:rsidRPr="00771FB6">
          <w:rPr>
            <w:rFonts w:ascii="Arial" w:eastAsia="Times New Roman" w:hAnsi="Arial" w:cs="Arial"/>
            <w:color w:val="auto"/>
            <w:sz w:val="22"/>
            <w:szCs w:val="22"/>
            <w:lang w:eastAsia="pl-PL"/>
          </w:rPr>
          <w:t>art. 108 ust. 1 pkt 3</w:t>
        </w:r>
      </w:hyperlink>
      <w:r w:rsidRPr="00771FB6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ustawy </w:t>
      </w:r>
      <w:proofErr w:type="spellStart"/>
      <w:r w:rsidRPr="00771FB6">
        <w:rPr>
          <w:rFonts w:ascii="Arial" w:eastAsia="Times New Roman" w:hAnsi="Arial" w:cs="Arial"/>
          <w:color w:val="auto"/>
          <w:sz w:val="22"/>
          <w:szCs w:val="22"/>
          <w:lang w:eastAsia="pl-PL"/>
        </w:rPr>
        <w:t>Pzp</w:t>
      </w:r>
      <w:proofErr w:type="spellEnd"/>
      <w:r w:rsidRPr="00771FB6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</w:p>
    <w:p w14:paraId="45824277" w14:textId="21FE0033" w:rsidR="003027E1" w:rsidRPr="00771FB6" w:rsidRDefault="003027E1" w:rsidP="008B6CEA">
      <w:pPr>
        <w:widowControl/>
        <w:numPr>
          <w:ilvl w:val="0"/>
          <w:numId w:val="44"/>
        </w:numPr>
        <w:suppressAutoHyphens w:val="0"/>
        <w:spacing w:line="288" w:lineRule="auto"/>
        <w:ind w:left="284" w:hanging="284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hyperlink r:id="rId25" w:anchor="/document/18903829?unitId=art(108)ust(1)pkt(4)&amp;cm=DOCUMENT" w:history="1">
        <w:r w:rsidRPr="00771FB6">
          <w:rPr>
            <w:rFonts w:ascii="Arial" w:eastAsia="Times New Roman" w:hAnsi="Arial" w:cs="Arial"/>
            <w:color w:val="auto"/>
            <w:sz w:val="22"/>
            <w:szCs w:val="22"/>
            <w:lang w:eastAsia="pl-PL"/>
          </w:rPr>
          <w:t>art. 108 ust. 1 pkt 4</w:t>
        </w:r>
      </w:hyperlink>
      <w:r w:rsidRPr="00771FB6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ustawy </w:t>
      </w:r>
      <w:proofErr w:type="spellStart"/>
      <w:r w:rsidRPr="00771FB6">
        <w:rPr>
          <w:rFonts w:ascii="Arial" w:eastAsia="Times New Roman" w:hAnsi="Arial" w:cs="Arial"/>
          <w:color w:val="auto"/>
          <w:sz w:val="22"/>
          <w:szCs w:val="22"/>
          <w:lang w:eastAsia="pl-PL"/>
        </w:rPr>
        <w:t>Pzp</w:t>
      </w:r>
      <w:proofErr w:type="spellEnd"/>
      <w:r w:rsidRPr="00771FB6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, dotyczących orzeczenia zakazu ubiegania się </w:t>
      </w:r>
      <w:r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Pr="00771FB6">
        <w:rPr>
          <w:rFonts w:ascii="Arial" w:eastAsia="Times New Roman" w:hAnsi="Arial" w:cs="Arial"/>
          <w:color w:val="auto"/>
          <w:sz w:val="22"/>
          <w:szCs w:val="22"/>
          <w:lang w:eastAsia="pl-PL"/>
        </w:rPr>
        <w:t>o zamówienie publiczne tytułem środka zapobiegawczego,</w:t>
      </w:r>
    </w:p>
    <w:p w14:paraId="313CB8F5" w14:textId="77777777" w:rsidR="003027E1" w:rsidRPr="00771FB6" w:rsidRDefault="003027E1" w:rsidP="008B6CEA">
      <w:pPr>
        <w:widowControl/>
        <w:numPr>
          <w:ilvl w:val="0"/>
          <w:numId w:val="44"/>
        </w:numPr>
        <w:suppressAutoHyphens w:val="0"/>
        <w:spacing w:line="288" w:lineRule="auto"/>
        <w:ind w:left="284" w:hanging="284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hyperlink r:id="rId26" w:anchor="/document/18903829?unitId=art(108)ust(1)pkt(5)&amp;cm=DOCUMENT" w:history="1">
        <w:r w:rsidRPr="00771FB6">
          <w:rPr>
            <w:rFonts w:ascii="Arial" w:eastAsia="Times New Roman" w:hAnsi="Arial" w:cs="Arial"/>
            <w:color w:val="auto"/>
            <w:sz w:val="22"/>
            <w:szCs w:val="22"/>
            <w:lang w:eastAsia="pl-PL"/>
          </w:rPr>
          <w:t>art. 108 ust. 1 pkt 5</w:t>
        </w:r>
      </w:hyperlink>
      <w:r w:rsidRPr="00771FB6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ustawy </w:t>
      </w:r>
      <w:proofErr w:type="spellStart"/>
      <w:r w:rsidRPr="00771FB6">
        <w:rPr>
          <w:rFonts w:ascii="Arial" w:eastAsia="Times New Roman" w:hAnsi="Arial" w:cs="Arial"/>
          <w:color w:val="auto"/>
          <w:sz w:val="22"/>
          <w:szCs w:val="22"/>
          <w:lang w:eastAsia="pl-PL"/>
        </w:rPr>
        <w:t>Pzp</w:t>
      </w:r>
      <w:proofErr w:type="spellEnd"/>
      <w:r w:rsidRPr="00771FB6">
        <w:rPr>
          <w:rFonts w:ascii="Arial" w:eastAsia="Times New Roman" w:hAnsi="Arial" w:cs="Arial"/>
          <w:color w:val="auto"/>
          <w:sz w:val="22"/>
          <w:szCs w:val="22"/>
          <w:lang w:eastAsia="pl-PL"/>
        </w:rPr>
        <w:t>, dotyczących zawarcia z innymi wykonawcami porozumienia mającego na celu zakłócenie konkurencji,</w:t>
      </w:r>
    </w:p>
    <w:p w14:paraId="0963E150" w14:textId="591FC32F" w:rsidR="007F2EE8" w:rsidRPr="009C76D7" w:rsidRDefault="003027E1" w:rsidP="009C76D7">
      <w:pPr>
        <w:widowControl/>
        <w:numPr>
          <w:ilvl w:val="0"/>
          <w:numId w:val="44"/>
        </w:numPr>
        <w:suppressAutoHyphens w:val="0"/>
        <w:spacing w:line="288" w:lineRule="auto"/>
        <w:ind w:left="284" w:hanging="284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hyperlink r:id="rId27" w:anchor="/document/18903829?unitId=art(108)ust(1)pkt(6)&amp;cm=DOCUMENT" w:history="1">
        <w:r w:rsidRPr="00771FB6">
          <w:rPr>
            <w:rFonts w:ascii="Arial" w:eastAsia="Times New Roman" w:hAnsi="Arial" w:cs="Arial"/>
            <w:color w:val="auto"/>
            <w:sz w:val="22"/>
            <w:szCs w:val="22"/>
            <w:lang w:eastAsia="pl-PL"/>
          </w:rPr>
          <w:t>art. 108 ust. 1 pkt 6</w:t>
        </w:r>
      </w:hyperlink>
      <w:r w:rsidR="008F7ECD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ustawy </w:t>
      </w:r>
      <w:proofErr w:type="spellStart"/>
      <w:r w:rsidR="008F7ECD">
        <w:rPr>
          <w:rFonts w:ascii="Arial" w:eastAsia="Times New Roman" w:hAnsi="Arial" w:cs="Arial"/>
          <w:color w:val="auto"/>
          <w:sz w:val="22"/>
          <w:szCs w:val="22"/>
          <w:lang w:eastAsia="pl-PL"/>
        </w:rPr>
        <w:t>Pzp</w:t>
      </w:r>
      <w:proofErr w:type="spellEnd"/>
      <w:r w:rsidR="008F7ECD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</w:p>
    <w:p w14:paraId="180546D4" w14:textId="3B5B3E30" w:rsidR="008F7ECD" w:rsidRPr="00F63C91" w:rsidRDefault="008F7ECD" w:rsidP="008B6CEA">
      <w:pPr>
        <w:widowControl/>
        <w:numPr>
          <w:ilvl w:val="0"/>
          <w:numId w:val="44"/>
        </w:numPr>
        <w:suppressAutoHyphens w:val="0"/>
        <w:spacing w:line="288" w:lineRule="auto"/>
        <w:ind w:left="284" w:hanging="284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443538">
        <w:rPr>
          <w:rFonts w:ascii="Arial" w:eastAsia="Times New Roman" w:hAnsi="Arial" w:cs="Arial"/>
          <w:color w:val="auto"/>
          <w:sz w:val="22"/>
          <w:szCs w:val="22"/>
          <w:lang w:eastAsia="pl-PL"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="006F6624">
        <w:rPr>
          <w:rFonts w:ascii="Arial" w:eastAsia="Times New Roman" w:hAnsi="Arial" w:cs="Arial"/>
          <w:color w:val="auto"/>
          <w:sz w:val="22"/>
          <w:szCs w:val="22"/>
          <w:lang w:eastAsia="pl-PL"/>
        </w:rPr>
        <w:t>t.j</w:t>
      </w:r>
      <w:proofErr w:type="spellEnd"/>
      <w:r w:rsidR="006F6624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. </w:t>
      </w:r>
      <w:r w:rsidR="00487164" w:rsidRPr="0024592D">
        <w:rPr>
          <w:rFonts w:ascii="Arial" w:eastAsia="Times New Roman" w:hAnsi="Arial" w:cs="Arial"/>
          <w:color w:val="auto"/>
          <w:spacing w:val="4"/>
          <w:sz w:val="22"/>
          <w:szCs w:val="22"/>
          <w:lang w:eastAsia="pl-PL"/>
        </w:rPr>
        <w:t>Dz. U. z 202</w:t>
      </w:r>
      <w:r w:rsidR="00487164">
        <w:rPr>
          <w:rFonts w:ascii="Arial" w:eastAsia="Times New Roman" w:hAnsi="Arial" w:cs="Arial"/>
          <w:color w:val="auto"/>
          <w:spacing w:val="4"/>
          <w:sz w:val="22"/>
          <w:szCs w:val="22"/>
          <w:lang w:eastAsia="pl-PL"/>
        </w:rPr>
        <w:t>4</w:t>
      </w:r>
      <w:r w:rsidR="00487164" w:rsidRPr="0024592D">
        <w:rPr>
          <w:rFonts w:ascii="Arial" w:eastAsia="Times New Roman" w:hAnsi="Arial" w:cs="Arial"/>
          <w:color w:val="auto"/>
          <w:spacing w:val="4"/>
          <w:sz w:val="22"/>
          <w:szCs w:val="22"/>
          <w:lang w:eastAsia="pl-PL"/>
        </w:rPr>
        <w:t xml:space="preserve"> r., po</w:t>
      </w:r>
      <w:r w:rsidR="00487164">
        <w:rPr>
          <w:rFonts w:ascii="Arial" w:eastAsia="Times New Roman" w:hAnsi="Arial" w:cs="Arial"/>
          <w:color w:val="auto"/>
          <w:spacing w:val="4"/>
          <w:sz w:val="22"/>
          <w:szCs w:val="22"/>
          <w:lang w:eastAsia="pl-PL"/>
        </w:rPr>
        <w:t>z. 507)</w:t>
      </w:r>
      <w:r w:rsidR="00DA6AA1">
        <w:rPr>
          <w:rFonts w:ascii="Arial" w:eastAsia="Times New Roman" w:hAnsi="Arial" w:cs="Arial"/>
          <w:color w:val="auto"/>
          <w:spacing w:val="4"/>
          <w:sz w:val="22"/>
          <w:szCs w:val="22"/>
          <w:lang w:eastAsia="pl-PL"/>
        </w:rPr>
        <w:t>.</w:t>
      </w:r>
    </w:p>
    <w:p w14:paraId="0753BDC6" w14:textId="11CE26C1" w:rsidR="00F63C91" w:rsidRDefault="00F63C91" w:rsidP="00705978">
      <w:pPr>
        <w:pStyle w:val="Akapitzlist"/>
        <w:tabs>
          <w:tab w:val="left" w:pos="426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2821C19" w14:textId="04C9AD75" w:rsidR="00DA6AA1" w:rsidRPr="00DA6AA1" w:rsidRDefault="00DA6AA1" w:rsidP="00DA6AA1">
      <w:pPr>
        <w:spacing w:line="288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DA6AA1">
        <w:rPr>
          <w:rFonts w:ascii="Arial" w:hAnsi="Arial" w:cs="Arial"/>
          <w:iCs/>
          <w:sz w:val="22"/>
          <w:szCs w:val="22"/>
        </w:rPr>
        <w:t xml:space="preserve">Oświadczam, że nie </w:t>
      </w:r>
      <w:r w:rsidR="006E6AB4">
        <w:rPr>
          <w:rFonts w:ascii="Arial" w:hAnsi="Arial" w:cs="Arial"/>
          <w:iCs/>
          <w:sz w:val="22"/>
          <w:szCs w:val="22"/>
        </w:rPr>
        <w:t>jestem objęty</w:t>
      </w:r>
      <w:r w:rsidRPr="00DA6AA1">
        <w:rPr>
          <w:rFonts w:ascii="Arial" w:hAnsi="Arial" w:cs="Arial"/>
          <w:iCs/>
          <w:sz w:val="22"/>
          <w:szCs w:val="22"/>
        </w:rPr>
        <w:t xml:space="preserve"> zakaz</w:t>
      </w:r>
      <w:r w:rsidR="006E6AB4">
        <w:rPr>
          <w:rFonts w:ascii="Arial" w:hAnsi="Arial" w:cs="Arial"/>
          <w:iCs/>
          <w:sz w:val="22"/>
          <w:szCs w:val="22"/>
        </w:rPr>
        <w:t xml:space="preserve">em ubiegania się o </w:t>
      </w:r>
      <w:r w:rsidRPr="00DA6AA1">
        <w:rPr>
          <w:rFonts w:ascii="Arial" w:hAnsi="Arial" w:cs="Arial"/>
          <w:iCs/>
          <w:sz w:val="22"/>
          <w:szCs w:val="22"/>
        </w:rPr>
        <w:t>zamówie</w:t>
      </w:r>
      <w:r w:rsidR="006E6AB4">
        <w:rPr>
          <w:rFonts w:ascii="Arial" w:hAnsi="Arial" w:cs="Arial"/>
          <w:iCs/>
          <w:sz w:val="22"/>
          <w:szCs w:val="22"/>
        </w:rPr>
        <w:t>nie publiczne</w:t>
      </w:r>
      <w:r w:rsidRPr="00DA6AA1">
        <w:rPr>
          <w:rFonts w:ascii="Arial" w:hAnsi="Arial" w:cs="Arial"/>
          <w:iCs/>
          <w:sz w:val="22"/>
          <w:szCs w:val="22"/>
        </w:rPr>
        <w:t>, o którym mowa w art. 5k ust. 1 rozporządzenia 833/2014, w brzmieniu nadanym rozporządzeniem 2022/576.</w:t>
      </w:r>
    </w:p>
    <w:p w14:paraId="2C86F9E2" w14:textId="77777777" w:rsidR="00705978" w:rsidRPr="00ED2EB0" w:rsidRDefault="00705978" w:rsidP="00705978">
      <w:pPr>
        <w:pStyle w:val="Akapitzlist"/>
        <w:tabs>
          <w:tab w:val="left" w:pos="426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9045C40" w14:textId="77777777" w:rsidR="00F63C91" w:rsidRPr="00771FB6" w:rsidRDefault="00F63C91" w:rsidP="00F63C91">
      <w:pPr>
        <w:widowControl/>
        <w:suppressAutoHyphens w:val="0"/>
        <w:spacing w:line="288" w:lineRule="auto"/>
        <w:ind w:left="284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14:paraId="1D7B03F1" w14:textId="77777777" w:rsidR="003027E1" w:rsidRPr="00D21A16" w:rsidRDefault="003027E1" w:rsidP="003027E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1352FA20" w14:textId="77777777" w:rsidR="003027E1" w:rsidRPr="00D21A16" w:rsidRDefault="003027E1" w:rsidP="003027E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715256FB" w14:textId="77777777" w:rsidR="003027E1" w:rsidRPr="00D21A16" w:rsidRDefault="003027E1" w:rsidP="003027E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7EDFC9F6" w14:textId="77777777" w:rsidR="003027E1" w:rsidRPr="00D21A16" w:rsidRDefault="003027E1" w:rsidP="003027E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5F8261E5" w14:textId="26887B8B" w:rsidR="00A55B19" w:rsidRPr="009F74FE" w:rsidRDefault="00A55B19" w:rsidP="009F74FE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</w:pPr>
      <w:r w:rsidRPr="00FA1ACB">
        <w:rPr>
          <w:rFonts w:ascii="Arial" w:eastAsia="Times New Roman" w:hAnsi="Arial" w:cs="Arial"/>
          <w:b/>
          <w:color w:val="auto"/>
          <w:sz w:val="22"/>
          <w:szCs w:val="20"/>
          <w:u w:val="single"/>
          <w:lang w:eastAsia="pl-PL"/>
        </w:rPr>
        <w:t>UWAGA</w:t>
      </w:r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Plik należy podpisać kwalifikowanym podpisem </w:t>
      </w:r>
      <w:r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elektronicznym</w:t>
      </w:r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przez osobę/osoby uprawnioną/-</w:t>
      </w:r>
      <w:proofErr w:type="spellStart"/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ne</w:t>
      </w:r>
      <w:proofErr w:type="spellEnd"/>
      <w:r w:rsidRPr="00FA1ACB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do składania oświadczeń woli w imieniu Wykonawcy. </w:t>
      </w:r>
    </w:p>
    <w:p w14:paraId="27F27345" w14:textId="77777777" w:rsidR="003566C1" w:rsidRDefault="003566C1" w:rsidP="0037150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4EB4CC0A" w14:textId="77777777" w:rsidR="001F3D89" w:rsidRDefault="001F3D89" w:rsidP="00365E95">
      <w:pPr>
        <w:spacing w:line="288" w:lineRule="auto"/>
        <w:ind w:left="6480" w:firstLine="720"/>
        <w:rPr>
          <w:rFonts w:ascii="Arial" w:hAnsi="Arial" w:cs="Arial"/>
          <w:b/>
          <w:sz w:val="22"/>
          <w:szCs w:val="22"/>
        </w:rPr>
      </w:pPr>
    </w:p>
    <w:p w14:paraId="0BF5EACE" w14:textId="77777777" w:rsidR="001F3D89" w:rsidRDefault="001F3D89" w:rsidP="00365E95">
      <w:pPr>
        <w:spacing w:line="288" w:lineRule="auto"/>
        <w:ind w:left="6480" w:firstLine="720"/>
        <w:rPr>
          <w:rFonts w:ascii="Arial" w:hAnsi="Arial" w:cs="Arial"/>
          <w:b/>
          <w:sz w:val="22"/>
          <w:szCs w:val="22"/>
        </w:rPr>
      </w:pPr>
    </w:p>
    <w:p w14:paraId="53C5B5CF" w14:textId="77777777" w:rsidR="001F3D89" w:rsidRDefault="001F3D89" w:rsidP="002D78F5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021E15FB" w14:textId="77777777" w:rsidR="0023747C" w:rsidRDefault="0023747C" w:rsidP="002D78F5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2CB9AA95" w14:textId="77777777" w:rsidR="006E6AB4" w:rsidRDefault="006E6AB4" w:rsidP="002D78F5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0D302EC2" w14:textId="7F164A6F" w:rsidR="003027E1" w:rsidRDefault="003566C1" w:rsidP="00365E95">
      <w:pPr>
        <w:spacing w:line="288" w:lineRule="auto"/>
        <w:ind w:left="648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 w:rsidR="0023747C">
        <w:rPr>
          <w:rFonts w:ascii="Arial" w:hAnsi="Arial" w:cs="Arial"/>
          <w:b/>
          <w:sz w:val="22"/>
          <w:szCs w:val="22"/>
        </w:rPr>
        <w:t>9</w:t>
      </w:r>
    </w:p>
    <w:p w14:paraId="0C7E822D" w14:textId="77777777" w:rsidR="003027E1" w:rsidRDefault="003027E1" w:rsidP="00BB04A6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6C54A693" w14:textId="77777777" w:rsidR="00BB04A6" w:rsidRDefault="00BB04A6" w:rsidP="00BB04A6">
      <w:pPr>
        <w:spacing w:line="288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2"/>
          <w:szCs w:val="22"/>
        </w:rPr>
        <w:t>PROJEKTOWANE POSTANOWIENIA UMOWY</w:t>
      </w:r>
      <w:r w:rsidR="008C5AD0">
        <w:rPr>
          <w:rFonts w:ascii="Arial" w:hAnsi="Arial" w:cs="Arial"/>
          <w:b/>
          <w:sz w:val="22"/>
          <w:szCs w:val="22"/>
        </w:rPr>
        <w:t xml:space="preserve"> </w:t>
      </w:r>
      <w:r w:rsidR="00DF2F46">
        <w:rPr>
          <w:rFonts w:ascii="Arial" w:hAnsi="Arial" w:cs="Arial"/>
          <w:b/>
          <w:sz w:val="22"/>
          <w:szCs w:val="22"/>
        </w:rPr>
        <w:t xml:space="preserve"> </w:t>
      </w:r>
      <w:r w:rsidR="008C5AD0">
        <w:rPr>
          <w:rFonts w:ascii="Arial" w:hAnsi="Arial" w:cs="Arial"/>
          <w:b/>
          <w:sz w:val="22"/>
          <w:szCs w:val="22"/>
        </w:rPr>
        <w:t xml:space="preserve"> </w:t>
      </w:r>
    </w:p>
    <w:p w14:paraId="06875861" w14:textId="77777777" w:rsidR="00BB04A6" w:rsidRDefault="00BB04A6" w:rsidP="00BB04A6">
      <w:pPr>
        <w:spacing w:line="288" w:lineRule="auto"/>
        <w:jc w:val="center"/>
        <w:rPr>
          <w:rFonts w:ascii="Arial" w:hAnsi="Arial"/>
          <w:sz w:val="10"/>
          <w:szCs w:val="10"/>
        </w:rPr>
      </w:pPr>
    </w:p>
    <w:p w14:paraId="65D42D4A" w14:textId="73BF7006" w:rsidR="008C0840" w:rsidRDefault="00114CED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  <w:r>
        <w:rPr>
          <w:rFonts w:ascii="Arial" w:hAnsi="Arial"/>
          <w:color w:val="auto"/>
          <w:sz w:val="22"/>
          <w:szCs w:val="22"/>
          <w:lang w:eastAsia="pl-PL"/>
        </w:rPr>
        <w:t xml:space="preserve"> </w:t>
      </w:r>
    </w:p>
    <w:p w14:paraId="793AA840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509B67A9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0124024D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02F95CA1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01DBD56F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7CF92062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7D403A10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41E3795F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6C2CECFA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25A2B4F8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5CBF580B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5667C86D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7C03053F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1B357C4B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61D94AC7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4668683A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1A883793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113A9945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4FF05DC9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790F8328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7E18BC87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6B310414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24D9B8AF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3851BA09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5D7409EC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686DE418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2010662E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3D3AE23D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5DBA01DB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6B4D1DAE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14ED4D81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4A64D4C9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60CC8FA5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43177539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6AE6A25F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0E5CE1FE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40AC93DC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21ADE71D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28580607" w14:textId="77777777" w:rsidR="00B25E63" w:rsidRDefault="00B25E63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1B3B974F" w14:textId="77777777" w:rsidR="000F486C" w:rsidRDefault="000F486C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251F4E96" w14:textId="77777777" w:rsidR="000F486C" w:rsidRDefault="000F486C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245B8C8F" w14:textId="77777777" w:rsidR="000F486C" w:rsidRDefault="000F486C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226E992E" w14:textId="77777777" w:rsidR="000F486C" w:rsidRDefault="000F486C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77565B96" w14:textId="77777777" w:rsidR="000F486C" w:rsidRDefault="000F486C" w:rsidP="00B86B3D">
      <w:pPr>
        <w:spacing w:line="288" w:lineRule="auto"/>
        <w:jc w:val="both"/>
        <w:rPr>
          <w:rFonts w:ascii="Arial" w:hAnsi="Arial"/>
          <w:color w:val="auto"/>
          <w:sz w:val="22"/>
          <w:szCs w:val="22"/>
          <w:lang w:eastAsia="pl-PL"/>
        </w:rPr>
      </w:pPr>
    </w:p>
    <w:p w14:paraId="2D740575" w14:textId="6D4717BE" w:rsidR="00B25E63" w:rsidRDefault="00B25E63" w:rsidP="00B25E63">
      <w:pPr>
        <w:spacing w:line="288" w:lineRule="auto"/>
        <w:ind w:left="648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</w:t>
      </w:r>
      <w:r w:rsidR="0023747C">
        <w:rPr>
          <w:rFonts w:ascii="Arial" w:hAnsi="Arial" w:cs="Arial"/>
          <w:b/>
          <w:sz w:val="22"/>
          <w:szCs w:val="22"/>
        </w:rPr>
        <w:t>10</w:t>
      </w:r>
    </w:p>
    <w:p w14:paraId="4B4D0AE6" w14:textId="77777777" w:rsidR="00B25E63" w:rsidRDefault="00B25E63" w:rsidP="004D04B2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583E06CC" w14:textId="2226F335" w:rsidR="00B25E63" w:rsidRDefault="00B25E63" w:rsidP="00B25E63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 w:rsidRPr="00B25E63">
        <w:rPr>
          <w:rFonts w:ascii="Arial" w:hAnsi="Arial" w:cs="Arial"/>
          <w:b/>
          <w:sz w:val="36"/>
          <w:szCs w:val="36"/>
        </w:rPr>
        <w:t>Opis przedmiotu zamówienia</w:t>
      </w:r>
    </w:p>
    <w:p w14:paraId="0C031812" w14:textId="77777777" w:rsidR="009D4308" w:rsidRDefault="009D4308" w:rsidP="00B25E63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</w:p>
    <w:p w14:paraId="5F99B633" w14:textId="04EB7857" w:rsidR="00BB5C71" w:rsidRPr="00F447A7" w:rsidRDefault="00BB5C71" w:rsidP="00F447A7">
      <w:pPr>
        <w:spacing w:line="312" w:lineRule="auto"/>
        <w:jc w:val="both"/>
        <w:rPr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7368"/>
      </w:tblGrid>
      <w:tr w:rsidR="00BB5C71" w:rsidRPr="00BB5C71" w14:paraId="77EFCB4D" w14:textId="77777777" w:rsidTr="004D04B2">
        <w:trPr>
          <w:jc w:val="center"/>
        </w:trPr>
        <w:tc>
          <w:tcPr>
            <w:tcW w:w="1704" w:type="dxa"/>
            <w:shd w:val="clear" w:color="auto" w:fill="auto"/>
          </w:tcPr>
          <w:p w14:paraId="26EF9A92" w14:textId="77777777" w:rsidR="00BB5C71" w:rsidRPr="00BB5C71" w:rsidRDefault="00BB5C71" w:rsidP="00415CA7">
            <w:pPr>
              <w:tabs>
                <w:tab w:val="left" w:pos="0"/>
              </w:tabs>
              <w:spacing w:before="60" w:after="20" w:line="312" w:lineRule="auto"/>
              <w:rPr>
                <w:rFonts w:ascii="Arial" w:hAnsi="Arial" w:cs="Arial"/>
                <w:b/>
                <w:sz w:val="22"/>
              </w:rPr>
            </w:pPr>
            <w:r w:rsidRPr="00BB5C71">
              <w:rPr>
                <w:rFonts w:ascii="Arial" w:hAnsi="Arial" w:cs="Arial"/>
                <w:bCs/>
                <w:kern w:val="1"/>
                <w:sz w:val="22"/>
                <w:lang w:eastAsia="ar-SA"/>
              </w:rPr>
              <w:t>Załącznik nr 1</w:t>
            </w:r>
          </w:p>
        </w:tc>
        <w:tc>
          <w:tcPr>
            <w:tcW w:w="7368" w:type="dxa"/>
            <w:shd w:val="clear" w:color="auto" w:fill="auto"/>
            <w:vAlign w:val="center"/>
          </w:tcPr>
          <w:p w14:paraId="510996EC" w14:textId="77777777" w:rsidR="00BB5C71" w:rsidRPr="00BB5C71" w:rsidRDefault="00BB5C71" w:rsidP="00415CA7">
            <w:pPr>
              <w:tabs>
                <w:tab w:val="left" w:pos="7006"/>
              </w:tabs>
              <w:spacing w:before="60" w:after="20" w:line="312" w:lineRule="auto"/>
              <w:jc w:val="both"/>
              <w:rPr>
                <w:rFonts w:ascii="Arial" w:hAnsi="Arial" w:cs="Arial"/>
                <w:sz w:val="22"/>
              </w:rPr>
            </w:pPr>
            <w:r w:rsidRPr="00BB5C71">
              <w:rPr>
                <w:rFonts w:ascii="Arial" w:hAnsi="Arial" w:cs="Arial"/>
                <w:sz w:val="22"/>
              </w:rPr>
              <w:t>Zasady świadczenia usług oraz parametry jakościowe związane ze świadczeniem usług</w:t>
            </w:r>
          </w:p>
        </w:tc>
      </w:tr>
      <w:tr w:rsidR="00BB5C71" w:rsidRPr="00BB5C71" w14:paraId="3C527A46" w14:textId="77777777" w:rsidTr="004D04B2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45573492" w14:textId="67B52365" w:rsidR="00BB5C71" w:rsidRPr="00BB5C71" w:rsidRDefault="00CF2FEB" w:rsidP="00415CA7">
            <w:pPr>
              <w:tabs>
                <w:tab w:val="left" w:pos="0"/>
              </w:tabs>
              <w:spacing w:before="60" w:after="20" w:line="312" w:lineRule="auto"/>
              <w:rPr>
                <w:rFonts w:ascii="Arial" w:hAnsi="Arial" w:cs="Arial"/>
                <w:b/>
                <w:sz w:val="22"/>
              </w:rPr>
            </w:pPr>
            <w:r w:rsidRPr="00BB5C71">
              <w:rPr>
                <w:rFonts w:ascii="Arial" w:hAnsi="Arial" w:cs="Arial"/>
                <w:sz w:val="22"/>
              </w:rPr>
              <w:t>Załącznik nr 2</w:t>
            </w:r>
          </w:p>
        </w:tc>
        <w:tc>
          <w:tcPr>
            <w:tcW w:w="7368" w:type="dxa"/>
            <w:shd w:val="clear" w:color="auto" w:fill="auto"/>
            <w:vAlign w:val="center"/>
          </w:tcPr>
          <w:p w14:paraId="3D889896" w14:textId="44570D3D" w:rsidR="00BB5C71" w:rsidRPr="00BB5C71" w:rsidRDefault="00CF2FEB" w:rsidP="00415CA7">
            <w:pPr>
              <w:tabs>
                <w:tab w:val="left" w:pos="7006"/>
              </w:tabs>
              <w:spacing w:before="60" w:after="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BB5C71">
              <w:rPr>
                <w:rFonts w:ascii="Arial" w:hAnsi="Arial" w:cs="Arial"/>
                <w:sz w:val="22"/>
              </w:rPr>
              <w:t>Parametry techniczno-użytkowe pojazdów przeznaczonych  do świadczenia usług</w:t>
            </w:r>
          </w:p>
        </w:tc>
      </w:tr>
      <w:tr w:rsidR="00BB5C71" w:rsidRPr="00BB5C71" w14:paraId="0CA3E066" w14:textId="77777777" w:rsidTr="004D04B2">
        <w:trPr>
          <w:jc w:val="center"/>
        </w:trPr>
        <w:tc>
          <w:tcPr>
            <w:tcW w:w="1704" w:type="dxa"/>
            <w:shd w:val="clear" w:color="auto" w:fill="auto"/>
          </w:tcPr>
          <w:p w14:paraId="4329A9B8" w14:textId="356BED1C" w:rsidR="00BB5C71" w:rsidRPr="00BB5C71" w:rsidRDefault="00CF2FEB" w:rsidP="00415CA7">
            <w:pPr>
              <w:tabs>
                <w:tab w:val="left" w:pos="0"/>
              </w:tabs>
              <w:spacing w:before="60" w:after="20" w:line="312" w:lineRule="auto"/>
              <w:rPr>
                <w:rFonts w:ascii="Arial" w:hAnsi="Arial" w:cs="Arial"/>
                <w:sz w:val="22"/>
              </w:rPr>
            </w:pPr>
            <w:r w:rsidRPr="00BB5C71">
              <w:rPr>
                <w:rFonts w:ascii="Arial" w:hAnsi="Arial" w:cs="Arial"/>
                <w:sz w:val="22"/>
              </w:rPr>
              <w:t xml:space="preserve">Załącznik nr 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368" w:type="dxa"/>
            <w:shd w:val="clear" w:color="auto" w:fill="auto"/>
            <w:vAlign w:val="center"/>
          </w:tcPr>
          <w:p w14:paraId="3060CCF7" w14:textId="7780EAF9" w:rsidR="00BB5C71" w:rsidRPr="00BB5C71" w:rsidRDefault="00CF2FEB" w:rsidP="00415CA7">
            <w:pPr>
              <w:tabs>
                <w:tab w:val="left" w:pos="0"/>
              </w:tabs>
              <w:spacing w:before="60" w:after="20" w:line="312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Rozkłady jazdy</w:t>
            </w:r>
          </w:p>
        </w:tc>
      </w:tr>
      <w:tr w:rsidR="00CF2FEB" w:rsidRPr="00BB5C71" w14:paraId="7E83B87A" w14:textId="77777777" w:rsidTr="004D04B2">
        <w:trPr>
          <w:jc w:val="center"/>
        </w:trPr>
        <w:tc>
          <w:tcPr>
            <w:tcW w:w="1704" w:type="dxa"/>
            <w:shd w:val="clear" w:color="auto" w:fill="auto"/>
          </w:tcPr>
          <w:p w14:paraId="47915CB2" w14:textId="35588B85" w:rsidR="00CF2FEB" w:rsidRPr="00BB5C71" w:rsidRDefault="00CF2FEB" w:rsidP="00415CA7">
            <w:pPr>
              <w:tabs>
                <w:tab w:val="left" w:pos="0"/>
              </w:tabs>
              <w:spacing w:before="60" w:after="20" w:line="312" w:lineRule="auto"/>
              <w:rPr>
                <w:rFonts w:ascii="Arial" w:hAnsi="Arial" w:cs="Arial"/>
                <w:sz w:val="22"/>
              </w:rPr>
            </w:pPr>
            <w:r w:rsidRPr="00BB5C71">
              <w:rPr>
                <w:rFonts w:ascii="Arial" w:hAnsi="Arial" w:cs="Arial"/>
                <w:sz w:val="22"/>
              </w:rPr>
              <w:t xml:space="preserve">Załącznik nr 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7368" w:type="dxa"/>
            <w:shd w:val="clear" w:color="auto" w:fill="auto"/>
            <w:vAlign w:val="center"/>
          </w:tcPr>
          <w:p w14:paraId="2E9E0071" w14:textId="2881BB7E" w:rsidR="00CF2FEB" w:rsidRDefault="00CF2FEB" w:rsidP="00415CA7">
            <w:pPr>
              <w:tabs>
                <w:tab w:val="left" w:pos="0"/>
              </w:tabs>
              <w:spacing w:before="60" w:after="20" w:line="312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Wykaz taboru</w:t>
            </w:r>
          </w:p>
        </w:tc>
      </w:tr>
      <w:tr w:rsidR="00BB5C71" w:rsidRPr="00BB5C71" w14:paraId="0FCFE0DA" w14:textId="77777777" w:rsidTr="004D04B2">
        <w:trPr>
          <w:trHeight w:val="514"/>
          <w:jc w:val="center"/>
        </w:trPr>
        <w:tc>
          <w:tcPr>
            <w:tcW w:w="1704" w:type="dxa"/>
            <w:shd w:val="clear" w:color="auto" w:fill="auto"/>
          </w:tcPr>
          <w:p w14:paraId="05E4532B" w14:textId="47B33384" w:rsidR="00BB5C71" w:rsidRPr="00BB5C71" w:rsidRDefault="00BB5C71" w:rsidP="00415CA7">
            <w:pPr>
              <w:tabs>
                <w:tab w:val="left" w:pos="0"/>
              </w:tabs>
              <w:spacing w:before="60" w:after="20" w:line="312" w:lineRule="auto"/>
              <w:rPr>
                <w:rFonts w:ascii="Arial" w:hAnsi="Arial" w:cs="Arial"/>
                <w:sz w:val="22"/>
              </w:rPr>
            </w:pPr>
            <w:r w:rsidRPr="00BB5C71">
              <w:rPr>
                <w:rFonts w:ascii="Arial" w:hAnsi="Arial" w:cs="Arial"/>
                <w:sz w:val="22"/>
              </w:rPr>
              <w:t xml:space="preserve">Załącznik nr </w:t>
            </w:r>
            <w:r w:rsidR="00CF2FE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7368" w:type="dxa"/>
            <w:shd w:val="clear" w:color="auto" w:fill="auto"/>
            <w:vAlign w:val="center"/>
          </w:tcPr>
          <w:p w14:paraId="23574F3F" w14:textId="77777777" w:rsidR="00BB5C71" w:rsidRPr="00BB5C71" w:rsidRDefault="00BB5C71" w:rsidP="00415CA7">
            <w:pPr>
              <w:tabs>
                <w:tab w:val="left" w:pos="0"/>
              </w:tabs>
              <w:spacing w:before="60" w:after="20" w:line="312" w:lineRule="auto"/>
              <w:jc w:val="both"/>
              <w:rPr>
                <w:rFonts w:ascii="Arial" w:hAnsi="Arial" w:cs="Arial"/>
                <w:sz w:val="22"/>
              </w:rPr>
            </w:pPr>
            <w:r w:rsidRPr="00BB5C71">
              <w:rPr>
                <w:rFonts w:ascii="Arial" w:hAnsi="Arial" w:cs="Arial"/>
                <w:sz w:val="22"/>
              </w:rPr>
              <w:t>przepisy prawa miejscowego dotyczące komunikacji miejskiej:</w:t>
            </w:r>
          </w:p>
          <w:p w14:paraId="28696879" w14:textId="1A56F808" w:rsidR="00756F5C" w:rsidRPr="00756F5C" w:rsidRDefault="00756F5C" w:rsidP="00756F5C">
            <w:pPr>
              <w:pStyle w:val="Akapitzlist"/>
              <w:numPr>
                <w:ilvl w:val="0"/>
                <w:numId w:val="85"/>
              </w:numPr>
              <w:tabs>
                <w:tab w:val="left" w:pos="2614"/>
              </w:tabs>
              <w:spacing w:before="60" w:after="20" w:line="312" w:lineRule="auto"/>
              <w:ind w:left="315" w:hanging="315"/>
              <w:jc w:val="both"/>
              <w:rPr>
                <w:rFonts w:ascii="Arial" w:hAnsi="Arial" w:cs="Arial"/>
                <w:color w:val="FF0000"/>
                <w:sz w:val="20"/>
                <w:szCs w:val="22"/>
              </w:rPr>
            </w:pPr>
            <w:r w:rsidRPr="00756F5C">
              <w:rPr>
                <w:rFonts w:ascii="Arial" w:hAnsi="Arial" w:cs="Arial"/>
                <w:sz w:val="22"/>
                <w:szCs w:val="22"/>
              </w:rPr>
              <w:t>UCHWAŁA NR XL/714/2023 RADY MIEJSKIEJ W TCZEWIE z dnia 31 sierpnia 2023 r. w sprawie ustalenia przepisów porządkowych przy przewozie osób i bagażu, obowiązujących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6F5C">
              <w:rPr>
                <w:rFonts w:ascii="Arial" w:hAnsi="Arial" w:cs="Arial"/>
                <w:sz w:val="22"/>
                <w:szCs w:val="22"/>
              </w:rPr>
              <w:t>w komunikacji miejskiej organizowanej przez Gminę Miejską Tczew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ED9B422" w14:textId="6C535443" w:rsidR="00756F5C" w:rsidRPr="00756F5C" w:rsidRDefault="00756F5C" w:rsidP="00756F5C">
            <w:pPr>
              <w:pStyle w:val="Akapitzlist"/>
              <w:numPr>
                <w:ilvl w:val="0"/>
                <w:numId w:val="85"/>
              </w:numPr>
              <w:tabs>
                <w:tab w:val="left" w:pos="2614"/>
              </w:tabs>
              <w:spacing w:before="60" w:after="20" w:line="312" w:lineRule="auto"/>
              <w:ind w:left="315" w:hanging="3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6F5C">
              <w:rPr>
                <w:rFonts w:ascii="Arial" w:hAnsi="Arial" w:cs="Arial"/>
                <w:sz w:val="22"/>
                <w:szCs w:val="22"/>
              </w:rPr>
              <w:t>Uchwała Nr XLIV/357/2014 Rady Miejskiej w Tczewie z dnia 29 maja 2014 r. w sprawie określenia przystanków komunikacyjnych i dworców, których właścicielem lub zarządzającym jest Gmina Miejska Tczew oraz warunków i zasad korzystania z nich przez przewoźników i operatorów wraz ze stawkami opłat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0E075D0" w14:textId="1A9E15F3" w:rsidR="00756F5C" w:rsidRPr="00756F5C" w:rsidRDefault="00756F5C" w:rsidP="00756F5C">
            <w:pPr>
              <w:pStyle w:val="Akapitzlist"/>
              <w:numPr>
                <w:ilvl w:val="0"/>
                <w:numId w:val="85"/>
              </w:numPr>
              <w:tabs>
                <w:tab w:val="left" w:pos="2614"/>
              </w:tabs>
              <w:spacing w:before="60" w:after="20" w:line="312" w:lineRule="auto"/>
              <w:ind w:left="315" w:hanging="3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6F5C">
              <w:rPr>
                <w:rFonts w:ascii="Arial" w:hAnsi="Arial" w:cs="Arial"/>
                <w:sz w:val="22"/>
                <w:szCs w:val="22"/>
              </w:rPr>
              <w:t>UCHWAŁA NR LXIV/785/2023 RADY MIEJSKIEJ W TCZEWIE z dnia 21 grudnia 2023 r. zmieniająca uchwałę w sprawie określenia przystanków komunikacyjnych i dworców, których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6F5C">
              <w:rPr>
                <w:rFonts w:ascii="Arial" w:hAnsi="Arial" w:cs="Arial"/>
                <w:sz w:val="22"/>
                <w:szCs w:val="22"/>
              </w:rPr>
              <w:t>właścicielem lub zarządzającym jest Gmina Miejska Tczew oraz warunków i zasad korzystania z nich przez przewoźników i operatorów wraz ze stawkami opłat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E1470F9" w14:textId="3DBCD8FA" w:rsidR="00756F5C" w:rsidRPr="00756F5C" w:rsidRDefault="00756F5C" w:rsidP="00756F5C">
            <w:pPr>
              <w:pStyle w:val="Akapitzlist"/>
              <w:numPr>
                <w:ilvl w:val="0"/>
                <w:numId w:val="85"/>
              </w:numPr>
              <w:tabs>
                <w:tab w:val="left" w:pos="2614"/>
              </w:tabs>
              <w:spacing w:before="60" w:after="20" w:line="312" w:lineRule="auto"/>
              <w:ind w:left="315" w:hanging="3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6F5C">
              <w:rPr>
                <w:rFonts w:ascii="Arial" w:hAnsi="Arial" w:cs="Arial"/>
                <w:sz w:val="22"/>
                <w:szCs w:val="22"/>
              </w:rPr>
              <w:t>Uchwała Nr LV/664/2023 Rady Miejskiej w Tczewie z dnia 23 lutego 2023 r. w sprawie wprowadzenia bezpłatnych przejazdów środkami komunikacji miejskiej w Tczewie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B156BA8" w14:textId="04330465" w:rsidR="00BB5C71" w:rsidRPr="004D04B2" w:rsidRDefault="00756F5C" w:rsidP="00415CA7">
            <w:pPr>
              <w:pStyle w:val="Akapitzlist"/>
              <w:numPr>
                <w:ilvl w:val="0"/>
                <w:numId w:val="85"/>
              </w:numPr>
              <w:tabs>
                <w:tab w:val="left" w:pos="2614"/>
              </w:tabs>
              <w:spacing w:before="60" w:after="20" w:line="312" w:lineRule="auto"/>
              <w:ind w:left="315" w:hanging="3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6F5C">
              <w:rPr>
                <w:rFonts w:ascii="Arial" w:hAnsi="Arial" w:cs="Arial"/>
                <w:sz w:val="22"/>
                <w:szCs w:val="22"/>
              </w:rPr>
              <w:t>Zarządzenie Nr 68/2024 Prezydenta Miasta Tczewa z dnia 20 marca 2024 roku w sprawie ustalenia wykazu przystanków komunikacyjnych na terenie Tczewa, których właścicielem lub zarządzającym nie jest Gmina Miejska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933C436" w14:textId="77777777" w:rsidR="00B25E63" w:rsidRDefault="00B25E63" w:rsidP="000F334B">
      <w:pPr>
        <w:spacing w:line="288" w:lineRule="auto"/>
        <w:jc w:val="both"/>
        <w:rPr>
          <w:rFonts w:ascii="Arial" w:eastAsia="SimSun" w:hAnsi="Arial" w:cs="Arial"/>
          <w:b/>
          <w:color w:val="auto"/>
          <w:kern w:val="3"/>
          <w:sz w:val="22"/>
          <w:szCs w:val="22"/>
          <w:lang w:bidi="hi-IN"/>
        </w:rPr>
      </w:pPr>
    </w:p>
    <w:sectPr w:rsidR="00B25E63" w:rsidSect="00725555">
      <w:pgSz w:w="11906" w:h="16838"/>
      <w:pgMar w:top="1106" w:right="1276" w:bottom="1276" w:left="1418" w:header="397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1C20" w14:textId="77777777" w:rsidR="00DF43D2" w:rsidRDefault="00DF43D2">
      <w:r>
        <w:separator/>
      </w:r>
    </w:p>
  </w:endnote>
  <w:endnote w:type="continuationSeparator" w:id="0">
    <w:p w14:paraId="0044BD59" w14:textId="77777777" w:rsidR="00DF43D2" w:rsidRDefault="00D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MS Mincho;ＭＳ 明朝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;Arial Unicode MS">
    <w:panose1 w:val="00000000000000000000"/>
    <w:charset w:val="00"/>
    <w:family w:val="roman"/>
    <w:notTrueType/>
    <w:pitch w:val="default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;MS Goth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156280"/>
      <w:docPartObj>
        <w:docPartGallery w:val="Page Numbers (Bottom of Page)"/>
        <w:docPartUnique/>
      </w:docPartObj>
    </w:sdtPr>
    <w:sdtEndPr/>
    <w:sdtContent>
      <w:p w14:paraId="36B594C4" w14:textId="0C1EAC84" w:rsidR="00864E4C" w:rsidRDefault="00864E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7F743" w14:textId="77777777" w:rsidR="00864E4C" w:rsidRDefault="00864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756164"/>
      <w:docPartObj>
        <w:docPartGallery w:val="Page Numbers (Bottom of Page)"/>
        <w:docPartUnique/>
      </w:docPartObj>
    </w:sdtPr>
    <w:sdtEndPr/>
    <w:sdtContent>
      <w:p w14:paraId="6EEB4344" w14:textId="7E04CCE1" w:rsidR="00665A4E" w:rsidRDefault="00665A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8B2A7" w14:textId="77777777" w:rsidR="00665A4E" w:rsidRDefault="00665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88A0" w14:textId="77777777" w:rsidR="00DF43D2" w:rsidRDefault="00DF43D2">
      <w:r>
        <w:separator/>
      </w:r>
    </w:p>
  </w:footnote>
  <w:footnote w:type="continuationSeparator" w:id="0">
    <w:p w14:paraId="6A28051F" w14:textId="77777777" w:rsidR="00DF43D2" w:rsidRDefault="00DF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8920" w14:textId="6ED8A09C" w:rsidR="00665A4E" w:rsidRPr="00040507" w:rsidRDefault="00665A4E" w:rsidP="00040507">
    <w:pPr>
      <w:keepNext/>
      <w:tabs>
        <w:tab w:val="left" w:pos="2930"/>
      </w:tabs>
      <w:spacing w:before="240" w:after="120"/>
      <w:rPr>
        <w:rFonts w:ascii="Arial" w:eastAsia="MS Mincho" w:hAnsi="Arial"/>
        <w:color w:val="auto"/>
        <w:sz w:val="28"/>
        <w:szCs w:val="28"/>
        <w:lang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7C9A" w14:textId="77777777" w:rsidR="00665A4E" w:rsidRPr="00912E74" w:rsidRDefault="00665A4E" w:rsidP="00912E74">
    <w:pPr>
      <w:keepNext/>
      <w:spacing w:before="240" w:after="120"/>
      <w:rPr>
        <w:rFonts w:ascii="Arial" w:eastAsia="MS Mincho" w:hAnsi="Arial"/>
        <w:color w:val="auto"/>
        <w:sz w:val="28"/>
        <w:szCs w:val="28"/>
        <w:lang w:eastAsia="x-none"/>
      </w:rPr>
    </w:pPr>
  </w:p>
  <w:p w14:paraId="2E5F0DDE" w14:textId="77777777" w:rsidR="00665A4E" w:rsidRDefault="00665A4E" w:rsidP="00597E64">
    <w:pPr>
      <w:pStyle w:val="Gwka"/>
      <w:ind w:left="7200"/>
      <w:rPr>
        <w:rFonts w:eastAsia="Arial" w:cs="Arial"/>
        <w:sz w:val="22"/>
        <w:szCs w:val="22"/>
      </w:rPr>
    </w:pPr>
  </w:p>
  <w:p w14:paraId="0FA3C31C" w14:textId="77777777" w:rsidR="00665A4E" w:rsidRDefault="00665A4E" w:rsidP="00597E64">
    <w:pPr>
      <w:pStyle w:val="Gwka"/>
      <w:ind w:left="7200"/>
      <w:rPr>
        <w:rFonts w:eastAsia="Arial" w:cs="Arial"/>
        <w:sz w:val="22"/>
        <w:szCs w:val="22"/>
      </w:rPr>
    </w:pPr>
  </w:p>
  <w:p w14:paraId="1880CB43" w14:textId="77777777" w:rsidR="00665A4E" w:rsidRDefault="00665A4E" w:rsidP="00597E64">
    <w:pPr>
      <w:pStyle w:val="Gwka"/>
      <w:ind w:left="7200"/>
      <w:rPr>
        <w:rFonts w:eastAsia="Arial" w:cs="Arial"/>
        <w:sz w:val="22"/>
        <w:szCs w:val="22"/>
      </w:rPr>
    </w:pPr>
    <w:r>
      <w:rPr>
        <w:rFonts w:eastAsia="Arial" w:cs="Arial"/>
        <w:sz w:val="22"/>
        <w:szCs w:val="22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568" w:hanging="360"/>
      </w:pPr>
    </w:lvl>
  </w:abstractNum>
  <w:abstractNum w:abstractNumId="1" w15:restartNumberingAfterBreak="0">
    <w:nsid w:val="00000015"/>
    <w:multiLevelType w:val="multilevel"/>
    <w:tmpl w:val="66D21002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color w:val="auto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1A"/>
    <w:multiLevelType w:val="singleLevel"/>
    <w:tmpl w:val="213C4C82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</w:abstractNum>
  <w:abstractNum w:abstractNumId="3" w15:restartNumberingAfterBreak="0">
    <w:nsid w:val="00000039"/>
    <w:multiLevelType w:val="multilevel"/>
    <w:tmpl w:val="DD522CF0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9C"/>
    <w:multiLevelType w:val="hybridMultilevel"/>
    <w:tmpl w:val="159A0346"/>
    <w:styleLink w:val="WW8Num13511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1123959"/>
    <w:multiLevelType w:val="multilevel"/>
    <w:tmpl w:val="08389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2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sz w:val="22"/>
      </w:rPr>
    </w:lvl>
    <w:lvl w:ilvl="3">
      <w:start w:val="83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C3B04"/>
    <w:multiLevelType w:val="hybridMultilevel"/>
    <w:tmpl w:val="B148B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D60B7F"/>
    <w:multiLevelType w:val="hybridMultilevel"/>
    <w:tmpl w:val="905EE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A349E"/>
    <w:multiLevelType w:val="multilevel"/>
    <w:tmpl w:val="E8D830F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A"/>
        <w:sz w:val="22"/>
      </w:rPr>
    </w:lvl>
    <w:lvl w:ilvl="1">
      <w:start w:val="4"/>
      <w:numFmt w:val="decimal"/>
      <w:lvlText w:val="%1.%2"/>
      <w:lvlJc w:val="left"/>
      <w:pPr>
        <w:ind w:left="562" w:hanging="420"/>
      </w:pPr>
      <w:rPr>
        <w:rFonts w:hint="default"/>
        <w:b/>
        <w:color w:val="00000A"/>
        <w:sz w:val="22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  <w:color w:val="00000A"/>
        <w:sz w:val="22"/>
      </w:rPr>
    </w:lvl>
    <w:lvl w:ilvl="3">
      <w:start w:val="1"/>
      <w:numFmt w:val="decimal"/>
      <w:lvlText w:val="%1.%2.%3.%4"/>
      <w:lvlJc w:val="left"/>
      <w:pPr>
        <w:ind w:left="420" w:hanging="420"/>
      </w:pPr>
      <w:rPr>
        <w:rFonts w:hint="default"/>
        <w:color w:val="00000A"/>
        <w:sz w:val="22"/>
      </w:rPr>
    </w:lvl>
    <w:lvl w:ilvl="4">
      <w:start w:val="1"/>
      <w:numFmt w:val="decimal"/>
      <w:lvlText w:val="%1.%2.%3.%4.%5"/>
      <w:lvlJc w:val="left"/>
      <w:pPr>
        <w:ind w:left="420" w:hanging="420"/>
      </w:pPr>
      <w:rPr>
        <w:rFonts w:hint="default"/>
        <w:color w:val="00000A"/>
        <w:sz w:val="22"/>
      </w:rPr>
    </w:lvl>
    <w:lvl w:ilvl="5">
      <w:start w:val="1"/>
      <w:numFmt w:val="decimal"/>
      <w:lvlText w:val="%1.%2.%3.%4.%5.%6"/>
      <w:lvlJc w:val="left"/>
      <w:pPr>
        <w:ind w:left="420" w:hanging="420"/>
      </w:pPr>
      <w:rPr>
        <w:rFonts w:hint="default"/>
        <w:color w:val="00000A"/>
        <w:sz w:val="22"/>
      </w:rPr>
    </w:lvl>
    <w:lvl w:ilvl="6">
      <w:start w:val="1"/>
      <w:numFmt w:val="decimal"/>
      <w:lvlText w:val="%1.%2.%3.%4.%5.%6.%7"/>
      <w:lvlJc w:val="left"/>
      <w:pPr>
        <w:ind w:left="420" w:hanging="420"/>
      </w:pPr>
      <w:rPr>
        <w:rFonts w:hint="default"/>
        <w:color w:val="00000A"/>
        <w:sz w:val="22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color w:val="00000A"/>
        <w:sz w:val="22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color w:val="00000A"/>
        <w:sz w:val="22"/>
      </w:rPr>
    </w:lvl>
  </w:abstractNum>
  <w:abstractNum w:abstractNumId="9" w15:restartNumberingAfterBreak="0">
    <w:nsid w:val="09482ED1"/>
    <w:multiLevelType w:val="multilevel"/>
    <w:tmpl w:val="F6CEFB6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0A213E68"/>
    <w:multiLevelType w:val="hybridMultilevel"/>
    <w:tmpl w:val="B0763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B29EE"/>
    <w:multiLevelType w:val="hybridMultilevel"/>
    <w:tmpl w:val="AF306F90"/>
    <w:lvl w:ilvl="0" w:tplc="C65C6D54">
      <w:start w:val="1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E85A30"/>
    <w:multiLevelType w:val="multilevel"/>
    <w:tmpl w:val="7DDCF332"/>
    <w:lvl w:ilvl="0">
      <w:start w:val="5"/>
      <w:numFmt w:val="decimal"/>
      <w:lvlText w:val="%1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 w:val="22"/>
        <w:szCs w:val="22"/>
      </w:rPr>
    </w:lvl>
  </w:abstractNum>
  <w:abstractNum w:abstractNumId="13" w15:restartNumberingAfterBreak="0">
    <w:nsid w:val="0E477933"/>
    <w:multiLevelType w:val="hybridMultilevel"/>
    <w:tmpl w:val="B8C25A4C"/>
    <w:lvl w:ilvl="0" w:tplc="E9A4C1C0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EB15B48"/>
    <w:multiLevelType w:val="multilevel"/>
    <w:tmpl w:val="DD2222FC"/>
    <w:lvl w:ilvl="0">
      <w:start w:val="1"/>
      <w:numFmt w:val="decimal"/>
      <w:lvlText w:val="%1)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EBC650B"/>
    <w:multiLevelType w:val="hybridMultilevel"/>
    <w:tmpl w:val="673CE7EC"/>
    <w:lvl w:ilvl="0" w:tplc="7430C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ED419C7"/>
    <w:multiLevelType w:val="hybridMultilevel"/>
    <w:tmpl w:val="DB76F0B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44233"/>
    <w:multiLevelType w:val="multilevel"/>
    <w:tmpl w:val="CB2CF376"/>
    <w:styleLink w:val="WW8Num10911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997BCB"/>
    <w:multiLevelType w:val="hybridMultilevel"/>
    <w:tmpl w:val="C882C99E"/>
    <w:name w:val="WW8Num722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05288"/>
    <w:multiLevelType w:val="hybridMultilevel"/>
    <w:tmpl w:val="FC32B988"/>
    <w:lvl w:ilvl="0" w:tplc="EAEACA3E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78632D"/>
    <w:multiLevelType w:val="hybridMultilevel"/>
    <w:tmpl w:val="031A3880"/>
    <w:lvl w:ilvl="0" w:tplc="1A90465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A709D7"/>
    <w:multiLevelType w:val="hybridMultilevel"/>
    <w:tmpl w:val="51EE8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F948F6"/>
    <w:multiLevelType w:val="hybridMultilevel"/>
    <w:tmpl w:val="CDCC8D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3B6E55"/>
    <w:multiLevelType w:val="multilevel"/>
    <w:tmpl w:val="21341A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sz w:val="22"/>
        <w:szCs w:val="22"/>
      </w:rPr>
    </w:lvl>
    <w:lvl w:ilvl="2">
      <w:start w:val="5"/>
      <w:numFmt w:val="decimal"/>
      <w:lvlText w:val="%3."/>
      <w:lvlJc w:val="left"/>
      <w:pPr>
        <w:ind w:left="2340" w:hanging="360"/>
      </w:pPr>
      <w:rPr>
        <w:b/>
        <w:sz w:val="22"/>
        <w:szCs w:val="16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6E6473"/>
    <w:multiLevelType w:val="hybridMultilevel"/>
    <w:tmpl w:val="9ECED6CA"/>
    <w:name w:val="WW8Num72253"/>
    <w:lvl w:ilvl="0" w:tplc="556A5B04">
      <w:start w:val="2"/>
      <w:numFmt w:val="decimal"/>
      <w:lvlText w:val="%1)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8C6657"/>
    <w:multiLevelType w:val="hybridMultilevel"/>
    <w:tmpl w:val="DFE4CB56"/>
    <w:lvl w:ilvl="0" w:tplc="87B235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10371"/>
    <w:multiLevelType w:val="hybridMultilevel"/>
    <w:tmpl w:val="880A9036"/>
    <w:name w:val="WW8Num2222"/>
    <w:lvl w:ilvl="0" w:tplc="F1723F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AA402B"/>
    <w:multiLevelType w:val="multilevel"/>
    <w:tmpl w:val="8BE4276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988" w:hanging="4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272" w:hanging="4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424" w:hanging="72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8" w:hanging="72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  <w:sz w:val="22"/>
      </w:rPr>
    </w:lvl>
  </w:abstractNum>
  <w:abstractNum w:abstractNumId="28" w15:restartNumberingAfterBreak="0">
    <w:nsid w:val="1E48604F"/>
    <w:multiLevelType w:val="hybridMultilevel"/>
    <w:tmpl w:val="7BCCC806"/>
    <w:lvl w:ilvl="0" w:tplc="07882E5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56FA"/>
    <w:multiLevelType w:val="hybridMultilevel"/>
    <w:tmpl w:val="F7263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E4A86"/>
    <w:multiLevelType w:val="hybridMultilevel"/>
    <w:tmpl w:val="9C8C4E28"/>
    <w:name w:val="WW8Num222222"/>
    <w:styleLink w:val="WW8Num131"/>
    <w:lvl w:ilvl="0" w:tplc="F614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AE28E3"/>
    <w:multiLevelType w:val="hybridMultilevel"/>
    <w:tmpl w:val="789A3962"/>
    <w:styleLink w:val="WW8Num109121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239ED2D6">
      <w:start w:val="5"/>
      <w:numFmt w:val="lowerLetter"/>
      <w:lvlText w:val="%2)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231B03B6"/>
    <w:multiLevelType w:val="multilevel"/>
    <w:tmpl w:val="5994EDBE"/>
    <w:lvl w:ilvl="0">
      <w:start w:val="1"/>
      <w:numFmt w:val="bullet"/>
      <w:lvlText w:val="•"/>
      <w:lvlJc w:val="left"/>
      <w:pPr>
        <w:ind w:left="114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63A3E31"/>
    <w:multiLevelType w:val="multilevel"/>
    <w:tmpl w:val="36B061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27B80AB8"/>
    <w:multiLevelType w:val="hybridMultilevel"/>
    <w:tmpl w:val="B9464610"/>
    <w:name w:val="WW8Num7225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1723C"/>
    <w:multiLevelType w:val="hybridMultilevel"/>
    <w:tmpl w:val="550ABF14"/>
    <w:lvl w:ilvl="0" w:tplc="10CE0CD6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2F6D1A57"/>
    <w:multiLevelType w:val="multilevel"/>
    <w:tmpl w:val="C05AEC10"/>
    <w:styleLink w:val="WW8Num1351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Arial" w:hAnsi="Arial" w:cs="Arial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8" w15:restartNumberingAfterBreak="0">
    <w:nsid w:val="2F964A8E"/>
    <w:multiLevelType w:val="multilevel"/>
    <w:tmpl w:val="E7C62302"/>
    <w:styleLink w:val="WW8Num109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52" w:hanging="492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9" w15:restartNumberingAfterBreak="0">
    <w:nsid w:val="2FCD147A"/>
    <w:multiLevelType w:val="hybridMultilevel"/>
    <w:tmpl w:val="6226D4EA"/>
    <w:lvl w:ilvl="0" w:tplc="5AA285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5A01B3"/>
    <w:multiLevelType w:val="hybridMultilevel"/>
    <w:tmpl w:val="6D7A3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9581E84">
      <w:start w:val="5"/>
      <w:numFmt w:val="decimal"/>
      <w:lvlText w:val="%3."/>
      <w:lvlJc w:val="left"/>
      <w:pPr>
        <w:ind w:left="2340" w:hanging="360"/>
      </w:pPr>
      <w:rPr>
        <w:rFonts w:hint="default"/>
        <w:sz w:val="22"/>
      </w:rPr>
    </w:lvl>
    <w:lvl w:ilvl="3" w:tplc="AA3C705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C27218B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746457"/>
    <w:multiLevelType w:val="hybridMultilevel"/>
    <w:tmpl w:val="5F246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B248CD"/>
    <w:multiLevelType w:val="hybridMultilevel"/>
    <w:tmpl w:val="994EDCB0"/>
    <w:lvl w:ilvl="0" w:tplc="0B983BE6">
      <w:start w:val="1"/>
      <w:numFmt w:val="decimal"/>
      <w:lvlText w:val="%1)"/>
      <w:lvlJc w:val="left"/>
      <w:pPr>
        <w:ind w:left="927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3CF5BAF"/>
    <w:multiLevelType w:val="hybridMultilevel"/>
    <w:tmpl w:val="02F03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142FB4"/>
    <w:multiLevelType w:val="multilevel"/>
    <w:tmpl w:val="B2142BE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34EA2482"/>
    <w:multiLevelType w:val="hybridMultilevel"/>
    <w:tmpl w:val="FF3AF18A"/>
    <w:styleLink w:val="WW8Num15211"/>
    <w:lvl w:ilvl="0" w:tplc="C83079FE">
      <w:start w:val="1"/>
      <w:numFmt w:val="decimal"/>
      <w:lvlText w:val="%1)"/>
      <w:lvlJc w:val="left"/>
      <w:pPr>
        <w:tabs>
          <w:tab w:val="num" w:pos="1675"/>
        </w:tabs>
        <w:ind w:left="1675" w:hanging="283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  <w:rPr>
        <w:rFonts w:cs="Times New Roman"/>
      </w:rPr>
    </w:lvl>
  </w:abstractNum>
  <w:abstractNum w:abstractNumId="46" w15:restartNumberingAfterBreak="0">
    <w:nsid w:val="36C56AA6"/>
    <w:multiLevelType w:val="multilevel"/>
    <w:tmpl w:val="35E29DAA"/>
    <w:styleLink w:val="WW8Num13111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37516B8E"/>
    <w:multiLevelType w:val="hybridMultilevel"/>
    <w:tmpl w:val="4E4E815A"/>
    <w:styleLink w:val="WW8Num109111"/>
    <w:lvl w:ilvl="0" w:tplc="EAEACA3E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B35331"/>
    <w:multiLevelType w:val="hybridMultilevel"/>
    <w:tmpl w:val="9022D3F0"/>
    <w:styleLink w:val="WW8Num131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3E423879"/>
    <w:multiLevelType w:val="hybridMultilevel"/>
    <w:tmpl w:val="B03CA1CE"/>
    <w:styleLink w:val="WW8Num1431"/>
    <w:lvl w:ilvl="0" w:tplc="EC48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EB7259E"/>
    <w:multiLevelType w:val="hybridMultilevel"/>
    <w:tmpl w:val="28FA5C58"/>
    <w:lvl w:ilvl="0" w:tplc="281AF4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C46A0D"/>
    <w:multiLevelType w:val="hybridMultilevel"/>
    <w:tmpl w:val="648CC0F2"/>
    <w:name w:val="WW8Num722522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41384958"/>
    <w:multiLevelType w:val="hybridMultilevel"/>
    <w:tmpl w:val="FAA6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57198A"/>
    <w:multiLevelType w:val="hybridMultilevel"/>
    <w:tmpl w:val="0D4C8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82668E"/>
    <w:multiLevelType w:val="multilevel"/>
    <w:tmpl w:val="9D7E6F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5" w15:restartNumberingAfterBreak="0">
    <w:nsid w:val="44DF574F"/>
    <w:multiLevelType w:val="hybridMultilevel"/>
    <w:tmpl w:val="674E8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284EF8"/>
    <w:multiLevelType w:val="hybridMultilevel"/>
    <w:tmpl w:val="8ED02EB4"/>
    <w:name w:val="WW8Num72252"/>
    <w:lvl w:ilvl="0" w:tplc="FFD4F38A">
      <w:start w:val="2"/>
      <w:numFmt w:val="decimal"/>
      <w:lvlText w:val="%1)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391898"/>
    <w:multiLevelType w:val="multilevel"/>
    <w:tmpl w:val="7C541E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C15089C"/>
    <w:multiLevelType w:val="hybridMultilevel"/>
    <w:tmpl w:val="F0A6915C"/>
    <w:name w:val="WW8Num7225"/>
    <w:lvl w:ilvl="0" w:tplc="D8DE3910">
      <w:start w:val="1"/>
      <w:numFmt w:val="decimal"/>
      <w:lvlText w:val="%1)"/>
      <w:lvlJc w:val="left"/>
      <w:pPr>
        <w:tabs>
          <w:tab w:val="num" w:pos="1620"/>
        </w:tabs>
        <w:ind w:left="23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A06C6C"/>
    <w:multiLevelType w:val="hybridMultilevel"/>
    <w:tmpl w:val="95EAB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6F5B30"/>
    <w:multiLevelType w:val="multilevel"/>
    <w:tmpl w:val="07848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2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50C6784A"/>
    <w:multiLevelType w:val="hybridMultilevel"/>
    <w:tmpl w:val="EEB42C4E"/>
    <w:styleLink w:val="WW8Num1431111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2" w15:restartNumberingAfterBreak="0">
    <w:nsid w:val="51322D5A"/>
    <w:multiLevelType w:val="hybridMultilevel"/>
    <w:tmpl w:val="FF227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F7446D"/>
    <w:multiLevelType w:val="multilevel"/>
    <w:tmpl w:val="6658A5C8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64" w15:restartNumberingAfterBreak="0">
    <w:nsid w:val="53007C98"/>
    <w:multiLevelType w:val="multilevel"/>
    <w:tmpl w:val="F050B2D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35A596E"/>
    <w:multiLevelType w:val="hybridMultilevel"/>
    <w:tmpl w:val="47A4F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262780"/>
    <w:multiLevelType w:val="multilevel"/>
    <w:tmpl w:val="99189DF8"/>
    <w:lvl w:ilvl="0">
      <w:start w:val="10"/>
      <w:numFmt w:val="decimal"/>
      <w:lvlText w:val="%1"/>
      <w:lvlJc w:val="left"/>
      <w:pPr>
        <w:ind w:left="420" w:hanging="420"/>
      </w:pPr>
      <w:rPr>
        <w:rFonts w:eastAsia="Arial Unicode MS"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Arial Unicode MS" w:hint="default"/>
        <w:b/>
        <w:sz w:val="22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eastAsia="Arial Unicode MS" w:hint="default"/>
        <w:sz w:val="22"/>
      </w:rPr>
    </w:lvl>
    <w:lvl w:ilvl="3">
      <w:start w:val="1"/>
      <w:numFmt w:val="decimal"/>
      <w:lvlText w:val="%1.%2.%3.%4"/>
      <w:lvlJc w:val="left"/>
      <w:pPr>
        <w:ind w:left="420" w:hanging="420"/>
      </w:pPr>
      <w:rPr>
        <w:rFonts w:eastAsia="Arial Unicode MS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 Unicode MS"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eastAsia="Arial Unicode MS" w:hint="default"/>
        <w:sz w:val="22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eastAsia="Arial Unicode MS" w:hint="default"/>
        <w:sz w:val="22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eastAsia="Arial Unicode MS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eastAsia="Arial Unicode MS" w:hint="default"/>
        <w:sz w:val="22"/>
      </w:rPr>
    </w:lvl>
  </w:abstractNum>
  <w:abstractNum w:abstractNumId="67" w15:restartNumberingAfterBreak="0">
    <w:nsid w:val="57CB4FB4"/>
    <w:multiLevelType w:val="hybridMultilevel"/>
    <w:tmpl w:val="CDCC8DB8"/>
    <w:lvl w:ilvl="0" w:tplc="4BEAE0D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0919FF"/>
    <w:multiLevelType w:val="multilevel"/>
    <w:tmpl w:val="F60A9246"/>
    <w:styleLink w:val="WW8Num8111"/>
    <w:lvl w:ilvl="0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584A5378"/>
    <w:multiLevelType w:val="hybridMultilevel"/>
    <w:tmpl w:val="C326011E"/>
    <w:lvl w:ilvl="0" w:tplc="87B235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30272A"/>
    <w:multiLevelType w:val="multilevel"/>
    <w:tmpl w:val="0E66A9A4"/>
    <w:styleLink w:val="WW8Num811"/>
    <w:lvl w:ilvl="0">
      <w:start w:val="1"/>
      <w:numFmt w:val="decimal"/>
      <w:pStyle w:val="Nag1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pStyle w:val="Nag2"/>
      <w:isLgl/>
      <w:lvlText w:val="%1.%2"/>
      <w:lvlJc w:val="left"/>
      <w:pPr>
        <w:ind w:left="852" w:hanging="492"/>
      </w:pPr>
      <w:rPr>
        <w:rFonts w:eastAsia="Arial Unicode MS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 Unicode MS"/>
      </w:rPr>
    </w:lvl>
  </w:abstractNum>
  <w:abstractNum w:abstractNumId="71" w15:restartNumberingAfterBreak="0">
    <w:nsid w:val="5A496C3A"/>
    <w:multiLevelType w:val="hybridMultilevel"/>
    <w:tmpl w:val="06B6AEDC"/>
    <w:name w:val="WW8Num7223"/>
    <w:lvl w:ilvl="0" w:tplc="E36AE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CB26805"/>
    <w:multiLevelType w:val="hybridMultilevel"/>
    <w:tmpl w:val="C0B8D76C"/>
    <w:styleLink w:val="WW8Num10912"/>
    <w:lvl w:ilvl="0" w:tplc="EBD4DC4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5CD357A5"/>
    <w:multiLevelType w:val="hybridMultilevel"/>
    <w:tmpl w:val="3E48B776"/>
    <w:lvl w:ilvl="0" w:tplc="58E6EEA4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5D170F46"/>
    <w:multiLevelType w:val="hybridMultilevel"/>
    <w:tmpl w:val="3468DC6C"/>
    <w:styleLink w:val="WW8Num152111"/>
    <w:lvl w:ilvl="0" w:tplc="BC081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96E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DC2F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F6B5458"/>
    <w:multiLevelType w:val="hybridMultilevel"/>
    <w:tmpl w:val="C8980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A4C1C0">
      <w:start w:val="1"/>
      <w:numFmt w:val="decimal"/>
      <w:lvlText w:val="%2)"/>
      <w:lvlJc w:val="left"/>
      <w:pPr>
        <w:ind w:left="720" w:hanging="360"/>
      </w:pPr>
      <w:rPr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E93F52"/>
    <w:multiLevelType w:val="hybridMultilevel"/>
    <w:tmpl w:val="005C482A"/>
    <w:styleLink w:val="WW8Num1311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7" w15:restartNumberingAfterBreak="0">
    <w:nsid w:val="61124B8F"/>
    <w:multiLevelType w:val="multilevel"/>
    <w:tmpl w:val="CBCA7EA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8" w15:restartNumberingAfterBreak="0">
    <w:nsid w:val="661E566B"/>
    <w:multiLevelType w:val="hybridMultilevel"/>
    <w:tmpl w:val="2E4ED816"/>
    <w:styleLink w:val="WW8Num143111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9" w15:restartNumberingAfterBreak="0">
    <w:nsid w:val="665F25FA"/>
    <w:multiLevelType w:val="hybridMultilevel"/>
    <w:tmpl w:val="74AA0E26"/>
    <w:lvl w:ilvl="0" w:tplc="0C72B1D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E2051E"/>
    <w:multiLevelType w:val="multilevel"/>
    <w:tmpl w:val="32A09C9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693A17A8"/>
    <w:multiLevelType w:val="hybridMultilevel"/>
    <w:tmpl w:val="926CD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775190"/>
    <w:multiLevelType w:val="hybridMultilevel"/>
    <w:tmpl w:val="A694F2E8"/>
    <w:lvl w:ilvl="0" w:tplc="4CF4A3E8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FE746E"/>
    <w:multiLevelType w:val="multilevel"/>
    <w:tmpl w:val="C3A4F6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sz w:val="22"/>
        <w:szCs w:val="22"/>
      </w:rPr>
    </w:lvl>
    <w:lvl w:ilvl="2">
      <w:start w:val="5"/>
      <w:numFmt w:val="decimal"/>
      <w:lvlText w:val="%3."/>
      <w:lvlJc w:val="left"/>
      <w:pPr>
        <w:ind w:left="2340" w:hanging="360"/>
      </w:pPr>
      <w:rPr>
        <w:b/>
        <w:sz w:val="22"/>
        <w:szCs w:val="16"/>
      </w:rPr>
    </w:lvl>
    <w:lvl w:ilvl="3">
      <w:start w:val="83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8533E1"/>
    <w:multiLevelType w:val="multilevel"/>
    <w:tmpl w:val="902205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5" w15:restartNumberingAfterBreak="0">
    <w:nsid w:val="6ACB291D"/>
    <w:multiLevelType w:val="hybridMultilevel"/>
    <w:tmpl w:val="E91EC668"/>
    <w:name w:val="WW8Num123222223"/>
    <w:lvl w:ilvl="0" w:tplc="0EBA555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B8C28BC"/>
    <w:multiLevelType w:val="multilevel"/>
    <w:tmpl w:val="02A0F0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7" w15:restartNumberingAfterBreak="0">
    <w:nsid w:val="6E894740"/>
    <w:multiLevelType w:val="hybridMultilevel"/>
    <w:tmpl w:val="9078B0E2"/>
    <w:lvl w:ilvl="0" w:tplc="51EEAB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A724D7"/>
    <w:multiLevelType w:val="multilevel"/>
    <w:tmpl w:val="234EE3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 w15:restartNumberingAfterBreak="0">
    <w:nsid w:val="72D222C7"/>
    <w:multiLevelType w:val="multilevel"/>
    <w:tmpl w:val="E834C76C"/>
    <w:lvl w:ilvl="0">
      <w:start w:val="1"/>
      <w:numFmt w:val="lowerLetter"/>
      <w:lvlText w:val="%1)"/>
      <w:lvlJc w:val="left"/>
      <w:pPr>
        <w:ind w:left="643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73B36086"/>
    <w:multiLevelType w:val="hybridMultilevel"/>
    <w:tmpl w:val="980A314C"/>
    <w:lvl w:ilvl="0" w:tplc="7430C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F791E"/>
    <w:multiLevelType w:val="hybridMultilevel"/>
    <w:tmpl w:val="B0BC9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D4F30"/>
    <w:multiLevelType w:val="hybridMultilevel"/>
    <w:tmpl w:val="772EA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03882">
    <w:abstractNumId w:val="68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b/>
          <w:color w:val="auto"/>
          <w:sz w:val="22"/>
          <w:szCs w:val="22"/>
        </w:rPr>
      </w:lvl>
    </w:lvlOverride>
  </w:num>
  <w:num w:numId="2" w16cid:durableId="180975923">
    <w:abstractNumId w:val="46"/>
  </w:num>
  <w:num w:numId="3" w16cid:durableId="420026839">
    <w:abstractNumId w:val="32"/>
  </w:num>
  <w:num w:numId="4" w16cid:durableId="941647383">
    <w:abstractNumId w:val="64"/>
  </w:num>
  <w:num w:numId="5" w16cid:durableId="794713709">
    <w:abstractNumId w:val="60"/>
  </w:num>
  <w:num w:numId="6" w16cid:durableId="932281499">
    <w:abstractNumId w:val="38"/>
  </w:num>
  <w:num w:numId="7" w16cid:durableId="323509936">
    <w:abstractNumId w:val="89"/>
  </w:num>
  <w:num w:numId="8" w16cid:durableId="1164974988">
    <w:abstractNumId w:val="54"/>
  </w:num>
  <w:num w:numId="9" w16cid:durableId="1662854367">
    <w:abstractNumId w:val="12"/>
  </w:num>
  <w:num w:numId="10" w16cid:durableId="755714136">
    <w:abstractNumId w:val="83"/>
  </w:num>
  <w:num w:numId="11" w16cid:durableId="1709716942">
    <w:abstractNumId w:val="66"/>
  </w:num>
  <w:num w:numId="12" w16cid:durableId="183054811">
    <w:abstractNumId w:val="8"/>
  </w:num>
  <w:num w:numId="13" w16cid:durableId="1598631851">
    <w:abstractNumId w:val="27"/>
  </w:num>
  <w:num w:numId="14" w16cid:durableId="477694560">
    <w:abstractNumId w:val="11"/>
  </w:num>
  <w:num w:numId="15" w16cid:durableId="1664963717">
    <w:abstractNumId w:val="65"/>
  </w:num>
  <w:num w:numId="16" w16cid:durableId="1394161596">
    <w:abstractNumId w:val="10"/>
  </w:num>
  <w:num w:numId="17" w16cid:durableId="51002182">
    <w:abstractNumId w:val="33"/>
  </w:num>
  <w:num w:numId="18" w16cid:durableId="365255222">
    <w:abstractNumId w:val="47"/>
  </w:num>
  <w:num w:numId="19" w16cid:durableId="1977027583">
    <w:abstractNumId w:val="17"/>
  </w:num>
  <w:num w:numId="20" w16cid:durableId="1882280365">
    <w:abstractNumId w:val="25"/>
  </w:num>
  <w:num w:numId="21" w16cid:durableId="1495956192">
    <w:abstractNumId w:val="19"/>
  </w:num>
  <w:num w:numId="22" w16cid:durableId="1960526044">
    <w:abstractNumId w:val="21"/>
  </w:num>
  <w:num w:numId="23" w16cid:durableId="1672829658">
    <w:abstractNumId w:val="81"/>
  </w:num>
  <w:num w:numId="24" w16cid:durableId="2092967787">
    <w:abstractNumId w:val="43"/>
  </w:num>
  <w:num w:numId="25" w16cid:durableId="1326546020">
    <w:abstractNumId w:val="41"/>
  </w:num>
  <w:num w:numId="26" w16cid:durableId="803815917">
    <w:abstractNumId w:val="91"/>
  </w:num>
  <w:num w:numId="27" w16cid:durableId="484859873">
    <w:abstractNumId w:val="20"/>
  </w:num>
  <w:num w:numId="28" w16cid:durableId="1460995848">
    <w:abstractNumId w:val="30"/>
  </w:num>
  <w:num w:numId="29" w16cid:durableId="430854272">
    <w:abstractNumId w:val="45"/>
  </w:num>
  <w:num w:numId="30" w16cid:durableId="759912257">
    <w:abstractNumId w:val="4"/>
  </w:num>
  <w:num w:numId="31" w16cid:durableId="1156259788">
    <w:abstractNumId w:val="78"/>
  </w:num>
  <w:num w:numId="32" w16cid:durableId="38167175">
    <w:abstractNumId w:val="76"/>
  </w:num>
  <w:num w:numId="33" w16cid:durableId="1264604610">
    <w:abstractNumId w:val="72"/>
  </w:num>
  <w:num w:numId="34" w16cid:durableId="1331837895">
    <w:abstractNumId w:val="70"/>
  </w:num>
  <w:num w:numId="35" w16cid:durableId="1225526886">
    <w:abstractNumId w:val="28"/>
  </w:num>
  <w:num w:numId="36" w16cid:durableId="179393471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8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5846686">
    <w:abstractNumId w:val="40"/>
  </w:num>
  <w:num w:numId="38" w16cid:durableId="1254322827">
    <w:abstractNumId w:val="6"/>
  </w:num>
  <w:num w:numId="39" w16cid:durableId="1779597180">
    <w:abstractNumId w:val="79"/>
  </w:num>
  <w:num w:numId="40" w16cid:durableId="1200321942">
    <w:abstractNumId w:val="52"/>
  </w:num>
  <w:num w:numId="41" w16cid:durableId="1685865400">
    <w:abstractNumId w:val="90"/>
  </w:num>
  <w:num w:numId="42" w16cid:durableId="1589577022">
    <w:abstractNumId w:val="62"/>
  </w:num>
  <w:num w:numId="43" w16cid:durableId="1495799318">
    <w:abstractNumId w:val="15"/>
  </w:num>
  <w:num w:numId="44" w16cid:durableId="1354574373">
    <w:abstractNumId w:val="7"/>
  </w:num>
  <w:num w:numId="45" w16cid:durableId="1365518496">
    <w:abstractNumId w:val="42"/>
  </w:num>
  <w:num w:numId="46" w16cid:durableId="20425854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633552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1026180">
    <w:abstractNumId w:val="68"/>
  </w:num>
  <w:num w:numId="49" w16cid:durableId="834304068">
    <w:abstractNumId w:val="44"/>
  </w:num>
  <w:num w:numId="50" w16cid:durableId="542251639">
    <w:abstractNumId w:val="34"/>
  </w:num>
  <w:num w:numId="51" w16cid:durableId="1256745646">
    <w:abstractNumId w:val="88"/>
  </w:num>
  <w:num w:numId="52" w16cid:durableId="1858108396">
    <w:abstractNumId w:val="87"/>
  </w:num>
  <w:num w:numId="53" w16cid:durableId="982929119">
    <w:abstractNumId w:val="49"/>
  </w:num>
  <w:num w:numId="54" w16cid:durableId="1503081382">
    <w:abstractNumId w:val="74"/>
  </w:num>
  <w:num w:numId="55" w16cid:durableId="777987628">
    <w:abstractNumId w:val="37"/>
  </w:num>
  <w:num w:numId="56" w16cid:durableId="1883859526">
    <w:abstractNumId w:val="61"/>
  </w:num>
  <w:num w:numId="57" w16cid:durableId="1088575194">
    <w:abstractNumId w:val="48"/>
  </w:num>
  <w:num w:numId="58" w16cid:durableId="1256011608">
    <w:abstractNumId w:val="31"/>
  </w:num>
  <w:num w:numId="59" w16cid:durableId="1902983266">
    <w:abstractNumId w:val="1"/>
  </w:num>
  <w:num w:numId="60" w16cid:durableId="1087919585">
    <w:abstractNumId w:val="63"/>
  </w:num>
  <w:num w:numId="61" w16cid:durableId="720713645">
    <w:abstractNumId w:val="84"/>
  </w:num>
  <w:num w:numId="62" w16cid:durableId="759838058">
    <w:abstractNumId w:val="73"/>
  </w:num>
  <w:num w:numId="63" w16cid:durableId="1916474891">
    <w:abstractNumId w:val="13"/>
  </w:num>
  <w:num w:numId="64" w16cid:durableId="509636356">
    <w:abstractNumId w:val="57"/>
  </w:num>
  <w:num w:numId="65" w16cid:durableId="1319846767">
    <w:abstractNumId w:val="23"/>
  </w:num>
  <w:num w:numId="66" w16cid:durableId="457067922">
    <w:abstractNumId w:val="14"/>
  </w:num>
  <w:num w:numId="67" w16cid:durableId="1588806448">
    <w:abstractNumId w:val="86"/>
  </w:num>
  <w:num w:numId="68" w16cid:durableId="1499465719">
    <w:abstractNumId w:val="39"/>
  </w:num>
  <w:num w:numId="69" w16cid:durableId="69855006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634558636">
    <w:abstractNumId w:val="9"/>
    <w:lvlOverride w:ilvl="0">
      <w:startOverride w:val="6"/>
    </w:lvlOverride>
    <w:lvlOverride w:ilvl="1">
      <w:startOverride w:val="7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35632136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7706025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4313915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805321531">
    <w:abstractNumId w:val="59"/>
  </w:num>
  <w:num w:numId="75" w16cid:durableId="20495215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862469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731341683">
    <w:abstractNumId w:val="53"/>
  </w:num>
  <w:num w:numId="78" w16cid:durableId="42758347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39817864">
    <w:abstractNumId w:val="82"/>
  </w:num>
  <w:num w:numId="80" w16cid:durableId="580919253">
    <w:abstractNumId w:val="36"/>
  </w:num>
  <w:num w:numId="81" w16cid:durableId="1929149849">
    <w:abstractNumId w:val="67"/>
  </w:num>
  <w:num w:numId="82" w16cid:durableId="1307667030">
    <w:abstractNumId w:val="22"/>
  </w:num>
  <w:num w:numId="83" w16cid:durableId="802235719">
    <w:abstractNumId w:val="55"/>
  </w:num>
  <w:num w:numId="84" w16cid:durableId="4866778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8009616">
    <w:abstractNumId w:val="5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C4"/>
    <w:rsid w:val="000006F7"/>
    <w:rsid w:val="00000794"/>
    <w:rsid w:val="00000DD5"/>
    <w:rsid w:val="00000F62"/>
    <w:rsid w:val="00001D04"/>
    <w:rsid w:val="00001F58"/>
    <w:rsid w:val="00002C74"/>
    <w:rsid w:val="00003575"/>
    <w:rsid w:val="0000389F"/>
    <w:rsid w:val="00004678"/>
    <w:rsid w:val="00004BCF"/>
    <w:rsid w:val="000051E7"/>
    <w:rsid w:val="00005FAB"/>
    <w:rsid w:val="00006117"/>
    <w:rsid w:val="0000682F"/>
    <w:rsid w:val="00006881"/>
    <w:rsid w:val="00007243"/>
    <w:rsid w:val="00007502"/>
    <w:rsid w:val="00007BF1"/>
    <w:rsid w:val="00010509"/>
    <w:rsid w:val="00011A5C"/>
    <w:rsid w:val="000127D8"/>
    <w:rsid w:val="00012856"/>
    <w:rsid w:val="0001395E"/>
    <w:rsid w:val="00013A0A"/>
    <w:rsid w:val="00015914"/>
    <w:rsid w:val="00015D64"/>
    <w:rsid w:val="00016469"/>
    <w:rsid w:val="00017887"/>
    <w:rsid w:val="000212D0"/>
    <w:rsid w:val="00021EE2"/>
    <w:rsid w:val="00021F25"/>
    <w:rsid w:val="000227FF"/>
    <w:rsid w:val="00022F7F"/>
    <w:rsid w:val="00022FB9"/>
    <w:rsid w:val="00022FD3"/>
    <w:rsid w:val="00023B1D"/>
    <w:rsid w:val="00024784"/>
    <w:rsid w:val="00025199"/>
    <w:rsid w:val="0002525B"/>
    <w:rsid w:val="0002535F"/>
    <w:rsid w:val="00025CB0"/>
    <w:rsid w:val="00026A04"/>
    <w:rsid w:val="00026DD9"/>
    <w:rsid w:val="00026FC8"/>
    <w:rsid w:val="000275F1"/>
    <w:rsid w:val="00027F2B"/>
    <w:rsid w:val="00027F9E"/>
    <w:rsid w:val="0003062C"/>
    <w:rsid w:val="00031114"/>
    <w:rsid w:val="00031682"/>
    <w:rsid w:val="00031CE1"/>
    <w:rsid w:val="0003204E"/>
    <w:rsid w:val="00032501"/>
    <w:rsid w:val="000327D9"/>
    <w:rsid w:val="00032942"/>
    <w:rsid w:val="00033BB0"/>
    <w:rsid w:val="0003450F"/>
    <w:rsid w:val="000349D3"/>
    <w:rsid w:val="00034BAE"/>
    <w:rsid w:val="000357AC"/>
    <w:rsid w:val="00035F2F"/>
    <w:rsid w:val="0003694F"/>
    <w:rsid w:val="00036A9D"/>
    <w:rsid w:val="00036EA9"/>
    <w:rsid w:val="00040507"/>
    <w:rsid w:val="00041543"/>
    <w:rsid w:val="000417A9"/>
    <w:rsid w:val="00041E52"/>
    <w:rsid w:val="00042830"/>
    <w:rsid w:val="00043884"/>
    <w:rsid w:val="00043A3C"/>
    <w:rsid w:val="00044568"/>
    <w:rsid w:val="000454D9"/>
    <w:rsid w:val="000455CD"/>
    <w:rsid w:val="00045B6B"/>
    <w:rsid w:val="00046DDD"/>
    <w:rsid w:val="00047168"/>
    <w:rsid w:val="00047BE5"/>
    <w:rsid w:val="000501D5"/>
    <w:rsid w:val="00050562"/>
    <w:rsid w:val="00050F6F"/>
    <w:rsid w:val="00051A90"/>
    <w:rsid w:val="00051D10"/>
    <w:rsid w:val="0005351C"/>
    <w:rsid w:val="00053C11"/>
    <w:rsid w:val="00054566"/>
    <w:rsid w:val="00054932"/>
    <w:rsid w:val="00057385"/>
    <w:rsid w:val="0005761E"/>
    <w:rsid w:val="000577BD"/>
    <w:rsid w:val="00057AD5"/>
    <w:rsid w:val="00057DB3"/>
    <w:rsid w:val="0006221A"/>
    <w:rsid w:val="000628EF"/>
    <w:rsid w:val="00063362"/>
    <w:rsid w:val="000633BB"/>
    <w:rsid w:val="00063757"/>
    <w:rsid w:val="000644A8"/>
    <w:rsid w:val="00065320"/>
    <w:rsid w:val="0006566A"/>
    <w:rsid w:val="000657B5"/>
    <w:rsid w:val="000669A3"/>
    <w:rsid w:val="000674C1"/>
    <w:rsid w:val="0006754A"/>
    <w:rsid w:val="000679B3"/>
    <w:rsid w:val="000703D2"/>
    <w:rsid w:val="00070698"/>
    <w:rsid w:val="00070A4D"/>
    <w:rsid w:val="00071B3F"/>
    <w:rsid w:val="00071EBD"/>
    <w:rsid w:val="00072045"/>
    <w:rsid w:val="00072609"/>
    <w:rsid w:val="000727B7"/>
    <w:rsid w:val="00072E26"/>
    <w:rsid w:val="000730C2"/>
    <w:rsid w:val="00073A00"/>
    <w:rsid w:val="000741F3"/>
    <w:rsid w:val="000748C6"/>
    <w:rsid w:val="00075BEC"/>
    <w:rsid w:val="00075CAD"/>
    <w:rsid w:val="00076675"/>
    <w:rsid w:val="000773ED"/>
    <w:rsid w:val="00077810"/>
    <w:rsid w:val="000809D8"/>
    <w:rsid w:val="00080BDC"/>
    <w:rsid w:val="000812EA"/>
    <w:rsid w:val="000828B4"/>
    <w:rsid w:val="0008460A"/>
    <w:rsid w:val="00084D19"/>
    <w:rsid w:val="00086076"/>
    <w:rsid w:val="0008626D"/>
    <w:rsid w:val="00086761"/>
    <w:rsid w:val="00087A3A"/>
    <w:rsid w:val="0009069F"/>
    <w:rsid w:val="00091BB1"/>
    <w:rsid w:val="000923DB"/>
    <w:rsid w:val="00093030"/>
    <w:rsid w:val="00093814"/>
    <w:rsid w:val="00093FC0"/>
    <w:rsid w:val="0009423D"/>
    <w:rsid w:val="00095703"/>
    <w:rsid w:val="000957B3"/>
    <w:rsid w:val="00095BC6"/>
    <w:rsid w:val="00095E99"/>
    <w:rsid w:val="000975EC"/>
    <w:rsid w:val="000977B4"/>
    <w:rsid w:val="000A0F7D"/>
    <w:rsid w:val="000A1A38"/>
    <w:rsid w:val="000A264B"/>
    <w:rsid w:val="000A37E8"/>
    <w:rsid w:val="000A4BF5"/>
    <w:rsid w:val="000A4E47"/>
    <w:rsid w:val="000A6D9C"/>
    <w:rsid w:val="000A7791"/>
    <w:rsid w:val="000A7906"/>
    <w:rsid w:val="000B229F"/>
    <w:rsid w:val="000B22EB"/>
    <w:rsid w:val="000B27D1"/>
    <w:rsid w:val="000B2859"/>
    <w:rsid w:val="000B2ABD"/>
    <w:rsid w:val="000B2D8D"/>
    <w:rsid w:val="000B3802"/>
    <w:rsid w:val="000B38A1"/>
    <w:rsid w:val="000B4307"/>
    <w:rsid w:val="000B5CE0"/>
    <w:rsid w:val="000B6251"/>
    <w:rsid w:val="000B6C06"/>
    <w:rsid w:val="000C0150"/>
    <w:rsid w:val="000C0364"/>
    <w:rsid w:val="000C06B8"/>
    <w:rsid w:val="000C08A0"/>
    <w:rsid w:val="000C0C69"/>
    <w:rsid w:val="000C1135"/>
    <w:rsid w:val="000C1DCE"/>
    <w:rsid w:val="000C1ECD"/>
    <w:rsid w:val="000C2306"/>
    <w:rsid w:val="000C3194"/>
    <w:rsid w:val="000C3ECB"/>
    <w:rsid w:val="000C425E"/>
    <w:rsid w:val="000C5083"/>
    <w:rsid w:val="000C51D3"/>
    <w:rsid w:val="000C7147"/>
    <w:rsid w:val="000C788D"/>
    <w:rsid w:val="000C7C65"/>
    <w:rsid w:val="000D143D"/>
    <w:rsid w:val="000D1FCA"/>
    <w:rsid w:val="000D3A16"/>
    <w:rsid w:val="000D3D14"/>
    <w:rsid w:val="000D4DDB"/>
    <w:rsid w:val="000D4E4A"/>
    <w:rsid w:val="000D5D64"/>
    <w:rsid w:val="000D61F4"/>
    <w:rsid w:val="000D68BC"/>
    <w:rsid w:val="000D7E6E"/>
    <w:rsid w:val="000E0CE1"/>
    <w:rsid w:val="000E12EA"/>
    <w:rsid w:val="000E187E"/>
    <w:rsid w:val="000E1EFD"/>
    <w:rsid w:val="000E2F43"/>
    <w:rsid w:val="000E325B"/>
    <w:rsid w:val="000E35D8"/>
    <w:rsid w:val="000E419E"/>
    <w:rsid w:val="000E4EEC"/>
    <w:rsid w:val="000E5114"/>
    <w:rsid w:val="000E686D"/>
    <w:rsid w:val="000E6F07"/>
    <w:rsid w:val="000E77AD"/>
    <w:rsid w:val="000E7ABE"/>
    <w:rsid w:val="000E7E53"/>
    <w:rsid w:val="000F0C95"/>
    <w:rsid w:val="000F145B"/>
    <w:rsid w:val="000F1AD8"/>
    <w:rsid w:val="000F2FDC"/>
    <w:rsid w:val="000F334B"/>
    <w:rsid w:val="000F3432"/>
    <w:rsid w:val="000F3658"/>
    <w:rsid w:val="000F369C"/>
    <w:rsid w:val="000F486C"/>
    <w:rsid w:val="000F58BB"/>
    <w:rsid w:val="000F636C"/>
    <w:rsid w:val="000F6E19"/>
    <w:rsid w:val="000F71E0"/>
    <w:rsid w:val="000F75C6"/>
    <w:rsid w:val="00100068"/>
    <w:rsid w:val="00100615"/>
    <w:rsid w:val="00100622"/>
    <w:rsid w:val="00100802"/>
    <w:rsid w:val="0010205F"/>
    <w:rsid w:val="00102131"/>
    <w:rsid w:val="0010228C"/>
    <w:rsid w:val="001023F3"/>
    <w:rsid w:val="00102751"/>
    <w:rsid w:val="00103625"/>
    <w:rsid w:val="00104962"/>
    <w:rsid w:val="001066CC"/>
    <w:rsid w:val="00106A96"/>
    <w:rsid w:val="00107B0D"/>
    <w:rsid w:val="00110A23"/>
    <w:rsid w:val="00110DB9"/>
    <w:rsid w:val="0011307C"/>
    <w:rsid w:val="00113D49"/>
    <w:rsid w:val="001140C1"/>
    <w:rsid w:val="00114B12"/>
    <w:rsid w:val="00114CED"/>
    <w:rsid w:val="001157B9"/>
    <w:rsid w:val="00115AD7"/>
    <w:rsid w:val="00115D8F"/>
    <w:rsid w:val="00116916"/>
    <w:rsid w:val="00116FF9"/>
    <w:rsid w:val="0011724A"/>
    <w:rsid w:val="00117A13"/>
    <w:rsid w:val="00117B39"/>
    <w:rsid w:val="00117FC4"/>
    <w:rsid w:val="00120120"/>
    <w:rsid w:val="00120942"/>
    <w:rsid w:val="001210E7"/>
    <w:rsid w:val="001222D6"/>
    <w:rsid w:val="0012235F"/>
    <w:rsid w:val="00123268"/>
    <w:rsid w:val="001238B9"/>
    <w:rsid w:val="00123A08"/>
    <w:rsid w:val="00126871"/>
    <w:rsid w:val="001273ED"/>
    <w:rsid w:val="001303EE"/>
    <w:rsid w:val="001308CB"/>
    <w:rsid w:val="00130B18"/>
    <w:rsid w:val="001317D5"/>
    <w:rsid w:val="00131A9F"/>
    <w:rsid w:val="0013321D"/>
    <w:rsid w:val="00134098"/>
    <w:rsid w:val="001345A1"/>
    <w:rsid w:val="00134A69"/>
    <w:rsid w:val="00134FE0"/>
    <w:rsid w:val="001356E5"/>
    <w:rsid w:val="001361BB"/>
    <w:rsid w:val="0013717A"/>
    <w:rsid w:val="0013778D"/>
    <w:rsid w:val="00137929"/>
    <w:rsid w:val="0014001E"/>
    <w:rsid w:val="0014045F"/>
    <w:rsid w:val="00140A87"/>
    <w:rsid w:val="00141011"/>
    <w:rsid w:val="00142244"/>
    <w:rsid w:val="00142C64"/>
    <w:rsid w:val="00143017"/>
    <w:rsid w:val="00143461"/>
    <w:rsid w:val="001437ED"/>
    <w:rsid w:val="00143BB4"/>
    <w:rsid w:val="00143E6B"/>
    <w:rsid w:val="0014497B"/>
    <w:rsid w:val="00146546"/>
    <w:rsid w:val="001467F9"/>
    <w:rsid w:val="00146F0B"/>
    <w:rsid w:val="001471B6"/>
    <w:rsid w:val="00150B6F"/>
    <w:rsid w:val="00150C56"/>
    <w:rsid w:val="00151A76"/>
    <w:rsid w:val="00152FF9"/>
    <w:rsid w:val="001540C3"/>
    <w:rsid w:val="00154273"/>
    <w:rsid w:val="001561E4"/>
    <w:rsid w:val="0015634E"/>
    <w:rsid w:val="001563D9"/>
    <w:rsid w:val="0015706E"/>
    <w:rsid w:val="001570A0"/>
    <w:rsid w:val="001575D5"/>
    <w:rsid w:val="00160001"/>
    <w:rsid w:val="001611AE"/>
    <w:rsid w:val="00162166"/>
    <w:rsid w:val="00162685"/>
    <w:rsid w:val="00162A30"/>
    <w:rsid w:val="00162E47"/>
    <w:rsid w:val="001639B8"/>
    <w:rsid w:val="0016485F"/>
    <w:rsid w:val="00165DE5"/>
    <w:rsid w:val="001677D3"/>
    <w:rsid w:val="00167BEE"/>
    <w:rsid w:val="00167F72"/>
    <w:rsid w:val="001708DE"/>
    <w:rsid w:val="0017175B"/>
    <w:rsid w:val="001717F2"/>
    <w:rsid w:val="00171D99"/>
    <w:rsid w:val="0017215B"/>
    <w:rsid w:val="00173AE4"/>
    <w:rsid w:val="00173C08"/>
    <w:rsid w:val="00173F19"/>
    <w:rsid w:val="001747FD"/>
    <w:rsid w:val="00174904"/>
    <w:rsid w:val="00174FE7"/>
    <w:rsid w:val="00176018"/>
    <w:rsid w:val="00176FCB"/>
    <w:rsid w:val="001802B1"/>
    <w:rsid w:val="00181E96"/>
    <w:rsid w:val="00182102"/>
    <w:rsid w:val="00182991"/>
    <w:rsid w:val="001839E3"/>
    <w:rsid w:val="00183C20"/>
    <w:rsid w:val="00183EF7"/>
    <w:rsid w:val="00184261"/>
    <w:rsid w:val="00184C13"/>
    <w:rsid w:val="00185048"/>
    <w:rsid w:val="00185112"/>
    <w:rsid w:val="00185C50"/>
    <w:rsid w:val="0018606D"/>
    <w:rsid w:val="00186228"/>
    <w:rsid w:val="00186565"/>
    <w:rsid w:val="001866FB"/>
    <w:rsid w:val="00186E34"/>
    <w:rsid w:val="00187945"/>
    <w:rsid w:val="00187978"/>
    <w:rsid w:val="00187ABA"/>
    <w:rsid w:val="0019031C"/>
    <w:rsid w:val="001904DE"/>
    <w:rsid w:val="0019064B"/>
    <w:rsid w:val="001906AC"/>
    <w:rsid w:val="00190A47"/>
    <w:rsid w:val="00191633"/>
    <w:rsid w:val="00191E74"/>
    <w:rsid w:val="001939F8"/>
    <w:rsid w:val="00193C77"/>
    <w:rsid w:val="00193F34"/>
    <w:rsid w:val="00193F43"/>
    <w:rsid w:val="001940B6"/>
    <w:rsid w:val="001942EE"/>
    <w:rsid w:val="00194511"/>
    <w:rsid w:val="001949F1"/>
    <w:rsid w:val="00195CDC"/>
    <w:rsid w:val="00196991"/>
    <w:rsid w:val="001971E3"/>
    <w:rsid w:val="00197736"/>
    <w:rsid w:val="00197CB6"/>
    <w:rsid w:val="001A0042"/>
    <w:rsid w:val="001A0586"/>
    <w:rsid w:val="001A068D"/>
    <w:rsid w:val="001A0B64"/>
    <w:rsid w:val="001A0EF2"/>
    <w:rsid w:val="001A1671"/>
    <w:rsid w:val="001A1DFD"/>
    <w:rsid w:val="001A1DFE"/>
    <w:rsid w:val="001A232C"/>
    <w:rsid w:val="001A2627"/>
    <w:rsid w:val="001A4C0D"/>
    <w:rsid w:val="001A4ED4"/>
    <w:rsid w:val="001A5811"/>
    <w:rsid w:val="001A5F02"/>
    <w:rsid w:val="001A6F16"/>
    <w:rsid w:val="001B05D1"/>
    <w:rsid w:val="001B072E"/>
    <w:rsid w:val="001B111B"/>
    <w:rsid w:val="001B2032"/>
    <w:rsid w:val="001B36C8"/>
    <w:rsid w:val="001B37C5"/>
    <w:rsid w:val="001B3C9E"/>
    <w:rsid w:val="001B3DFD"/>
    <w:rsid w:val="001B4376"/>
    <w:rsid w:val="001B46CE"/>
    <w:rsid w:val="001B4DD7"/>
    <w:rsid w:val="001B6206"/>
    <w:rsid w:val="001B6592"/>
    <w:rsid w:val="001B65F1"/>
    <w:rsid w:val="001B68C0"/>
    <w:rsid w:val="001B6C68"/>
    <w:rsid w:val="001B7699"/>
    <w:rsid w:val="001C0C20"/>
    <w:rsid w:val="001C0CE9"/>
    <w:rsid w:val="001C2BA9"/>
    <w:rsid w:val="001C2F6F"/>
    <w:rsid w:val="001C2FA4"/>
    <w:rsid w:val="001C3A15"/>
    <w:rsid w:val="001C47DA"/>
    <w:rsid w:val="001C4E50"/>
    <w:rsid w:val="001C58BF"/>
    <w:rsid w:val="001C5EF4"/>
    <w:rsid w:val="001C5FE8"/>
    <w:rsid w:val="001C6941"/>
    <w:rsid w:val="001C7450"/>
    <w:rsid w:val="001C76B7"/>
    <w:rsid w:val="001C784F"/>
    <w:rsid w:val="001C7ABB"/>
    <w:rsid w:val="001D0708"/>
    <w:rsid w:val="001D0BB2"/>
    <w:rsid w:val="001D1206"/>
    <w:rsid w:val="001D139A"/>
    <w:rsid w:val="001D20BD"/>
    <w:rsid w:val="001D238C"/>
    <w:rsid w:val="001D2420"/>
    <w:rsid w:val="001D25E5"/>
    <w:rsid w:val="001D3E7B"/>
    <w:rsid w:val="001D4D50"/>
    <w:rsid w:val="001D5160"/>
    <w:rsid w:val="001D53A8"/>
    <w:rsid w:val="001D567C"/>
    <w:rsid w:val="001D5F42"/>
    <w:rsid w:val="001D68D8"/>
    <w:rsid w:val="001D6A31"/>
    <w:rsid w:val="001D6EE5"/>
    <w:rsid w:val="001D757B"/>
    <w:rsid w:val="001D76B5"/>
    <w:rsid w:val="001D7E2D"/>
    <w:rsid w:val="001D7EC1"/>
    <w:rsid w:val="001E03CD"/>
    <w:rsid w:val="001E1A12"/>
    <w:rsid w:val="001E28E0"/>
    <w:rsid w:val="001E33ED"/>
    <w:rsid w:val="001E4349"/>
    <w:rsid w:val="001E4455"/>
    <w:rsid w:val="001E57C2"/>
    <w:rsid w:val="001E5B29"/>
    <w:rsid w:val="001E73E9"/>
    <w:rsid w:val="001E749F"/>
    <w:rsid w:val="001E7F40"/>
    <w:rsid w:val="001E7F99"/>
    <w:rsid w:val="001F07CC"/>
    <w:rsid w:val="001F121D"/>
    <w:rsid w:val="001F16F9"/>
    <w:rsid w:val="001F19DE"/>
    <w:rsid w:val="001F28B6"/>
    <w:rsid w:val="001F2957"/>
    <w:rsid w:val="001F2EB3"/>
    <w:rsid w:val="001F379D"/>
    <w:rsid w:val="001F3D89"/>
    <w:rsid w:val="001F3E71"/>
    <w:rsid w:val="001F44FC"/>
    <w:rsid w:val="001F4F95"/>
    <w:rsid w:val="001F5323"/>
    <w:rsid w:val="001F54E6"/>
    <w:rsid w:val="001F5538"/>
    <w:rsid w:val="001F5BAD"/>
    <w:rsid w:val="001F5CAE"/>
    <w:rsid w:val="001F620E"/>
    <w:rsid w:val="001F69C5"/>
    <w:rsid w:val="001F7DCD"/>
    <w:rsid w:val="00201CAF"/>
    <w:rsid w:val="00201E92"/>
    <w:rsid w:val="002022CE"/>
    <w:rsid w:val="002029FD"/>
    <w:rsid w:val="00202B20"/>
    <w:rsid w:val="00202CCD"/>
    <w:rsid w:val="00202D87"/>
    <w:rsid w:val="002033BB"/>
    <w:rsid w:val="00203DC1"/>
    <w:rsid w:val="0020474B"/>
    <w:rsid w:val="00204FDA"/>
    <w:rsid w:val="00205A5C"/>
    <w:rsid w:val="00205D0A"/>
    <w:rsid w:val="00210183"/>
    <w:rsid w:val="00210786"/>
    <w:rsid w:val="00210935"/>
    <w:rsid w:val="00210A61"/>
    <w:rsid w:val="00210AEF"/>
    <w:rsid w:val="00211EC0"/>
    <w:rsid w:val="0021284A"/>
    <w:rsid w:val="00212D62"/>
    <w:rsid w:val="00212DA6"/>
    <w:rsid w:val="002138B0"/>
    <w:rsid w:val="00213FB9"/>
    <w:rsid w:val="002140C9"/>
    <w:rsid w:val="00214A3C"/>
    <w:rsid w:val="00214A72"/>
    <w:rsid w:val="00214C37"/>
    <w:rsid w:val="0021538D"/>
    <w:rsid w:val="00215CC1"/>
    <w:rsid w:val="00215D73"/>
    <w:rsid w:val="00216239"/>
    <w:rsid w:val="00216999"/>
    <w:rsid w:val="00216E27"/>
    <w:rsid w:val="00216F07"/>
    <w:rsid w:val="0021791F"/>
    <w:rsid w:val="00217D2A"/>
    <w:rsid w:val="002206B1"/>
    <w:rsid w:val="0022097C"/>
    <w:rsid w:val="002210D8"/>
    <w:rsid w:val="002218F2"/>
    <w:rsid w:val="00221DC4"/>
    <w:rsid w:val="00222364"/>
    <w:rsid w:val="0022263D"/>
    <w:rsid w:val="00225026"/>
    <w:rsid w:val="002252B8"/>
    <w:rsid w:val="00225527"/>
    <w:rsid w:val="00225B29"/>
    <w:rsid w:val="002262BB"/>
    <w:rsid w:val="00226421"/>
    <w:rsid w:val="002264CF"/>
    <w:rsid w:val="002267F0"/>
    <w:rsid w:val="00227160"/>
    <w:rsid w:val="0022748C"/>
    <w:rsid w:val="00230C3C"/>
    <w:rsid w:val="00231C17"/>
    <w:rsid w:val="00232290"/>
    <w:rsid w:val="00232422"/>
    <w:rsid w:val="00232A51"/>
    <w:rsid w:val="00232ADF"/>
    <w:rsid w:val="00233396"/>
    <w:rsid w:val="00233884"/>
    <w:rsid w:val="002347BF"/>
    <w:rsid w:val="002359E0"/>
    <w:rsid w:val="0023618E"/>
    <w:rsid w:val="002361B1"/>
    <w:rsid w:val="002369C4"/>
    <w:rsid w:val="002369EF"/>
    <w:rsid w:val="0023747C"/>
    <w:rsid w:val="00240E83"/>
    <w:rsid w:val="00242F6E"/>
    <w:rsid w:val="002440AD"/>
    <w:rsid w:val="002458A3"/>
    <w:rsid w:val="00245AA5"/>
    <w:rsid w:val="00246299"/>
    <w:rsid w:val="00247302"/>
    <w:rsid w:val="00247EDD"/>
    <w:rsid w:val="002501EE"/>
    <w:rsid w:val="0025074A"/>
    <w:rsid w:val="00250F12"/>
    <w:rsid w:val="00251083"/>
    <w:rsid w:val="00251094"/>
    <w:rsid w:val="00251815"/>
    <w:rsid w:val="00251941"/>
    <w:rsid w:val="002522D1"/>
    <w:rsid w:val="00252656"/>
    <w:rsid w:val="002529E5"/>
    <w:rsid w:val="002535D1"/>
    <w:rsid w:val="00253FF6"/>
    <w:rsid w:val="00255445"/>
    <w:rsid w:val="00255A1C"/>
    <w:rsid w:val="00255E1C"/>
    <w:rsid w:val="00260FDD"/>
    <w:rsid w:val="002624F2"/>
    <w:rsid w:val="00262C53"/>
    <w:rsid w:val="00262FAA"/>
    <w:rsid w:val="0026317A"/>
    <w:rsid w:val="00263DB4"/>
    <w:rsid w:val="00264C5A"/>
    <w:rsid w:val="00264CF1"/>
    <w:rsid w:val="00264E48"/>
    <w:rsid w:val="00265233"/>
    <w:rsid w:val="0026529B"/>
    <w:rsid w:val="00266346"/>
    <w:rsid w:val="0026668B"/>
    <w:rsid w:val="0026776E"/>
    <w:rsid w:val="00267905"/>
    <w:rsid w:val="002719BC"/>
    <w:rsid w:val="00271C34"/>
    <w:rsid w:val="002724A0"/>
    <w:rsid w:val="002736B5"/>
    <w:rsid w:val="00273B9F"/>
    <w:rsid w:val="00273C75"/>
    <w:rsid w:val="00274C62"/>
    <w:rsid w:val="00276AE0"/>
    <w:rsid w:val="00277CC8"/>
    <w:rsid w:val="0028128D"/>
    <w:rsid w:val="00281808"/>
    <w:rsid w:val="00281F9E"/>
    <w:rsid w:val="00282A07"/>
    <w:rsid w:val="00282C11"/>
    <w:rsid w:val="00283058"/>
    <w:rsid w:val="002838B3"/>
    <w:rsid w:val="00283B91"/>
    <w:rsid w:val="00283ED3"/>
    <w:rsid w:val="00284342"/>
    <w:rsid w:val="00284C27"/>
    <w:rsid w:val="00284C9D"/>
    <w:rsid w:val="00285F68"/>
    <w:rsid w:val="002869CC"/>
    <w:rsid w:val="00286C92"/>
    <w:rsid w:val="00286CE8"/>
    <w:rsid w:val="00287C1E"/>
    <w:rsid w:val="002905CD"/>
    <w:rsid w:val="00290C17"/>
    <w:rsid w:val="002916D0"/>
    <w:rsid w:val="002919E2"/>
    <w:rsid w:val="0029274E"/>
    <w:rsid w:val="00293F17"/>
    <w:rsid w:val="00293F95"/>
    <w:rsid w:val="00294872"/>
    <w:rsid w:val="0029508E"/>
    <w:rsid w:val="00295295"/>
    <w:rsid w:val="00295393"/>
    <w:rsid w:val="0029690D"/>
    <w:rsid w:val="00297534"/>
    <w:rsid w:val="0029762C"/>
    <w:rsid w:val="0029790D"/>
    <w:rsid w:val="002979B7"/>
    <w:rsid w:val="00297B43"/>
    <w:rsid w:val="002A01F0"/>
    <w:rsid w:val="002A24C8"/>
    <w:rsid w:val="002A2770"/>
    <w:rsid w:val="002A2880"/>
    <w:rsid w:val="002A3A29"/>
    <w:rsid w:val="002A42E9"/>
    <w:rsid w:val="002A4E36"/>
    <w:rsid w:val="002A5092"/>
    <w:rsid w:val="002A61AA"/>
    <w:rsid w:val="002A6582"/>
    <w:rsid w:val="002A65EA"/>
    <w:rsid w:val="002A6E36"/>
    <w:rsid w:val="002A7087"/>
    <w:rsid w:val="002A7AB4"/>
    <w:rsid w:val="002B0437"/>
    <w:rsid w:val="002B0705"/>
    <w:rsid w:val="002B103C"/>
    <w:rsid w:val="002B1173"/>
    <w:rsid w:val="002B1BB9"/>
    <w:rsid w:val="002B2DFC"/>
    <w:rsid w:val="002B2F38"/>
    <w:rsid w:val="002B2FB7"/>
    <w:rsid w:val="002B3CE7"/>
    <w:rsid w:val="002B4618"/>
    <w:rsid w:val="002B547A"/>
    <w:rsid w:val="002B54EB"/>
    <w:rsid w:val="002B5C82"/>
    <w:rsid w:val="002B70C3"/>
    <w:rsid w:val="002B72B5"/>
    <w:rsid w:val="002C076A"/>
    <w:rsid w:val="002C0F19"/>
    <w:rsid w:val="002C1106"/>
    <w:rsid w:val="002C1702"/>
    <w:rsid w:val="002C1D49"/>
    <w:rsid w:val="002C2050"/>
    <w:rsid w:val="002C44B5"/>
    <w:rsid w:val="002C4961"/>
    <w:rsid w:val="002C4A1D"/>
    <w:rsid w:val="002C4B76"/>
    <w:rsid w:val="002C56D6"/>
    <w:rsid w:val="002C715B"/>
    <w:rsid w:val="002C747C"/>
    <w:rsid w:val="002C74C2"/>
    <w:rsid w:val="002D0438"/>
    <w:rsid w:val="002D04D4"/>
    <w:rsid w:val="002D0F9A"/>
    <w:rsid w:val="002D1D37"/>
    <w:rsid w:val="002D3030"/>
    <w:rsid w:val="002D3128"/>
    <w:rsid w:val="002D5A41"/>
    <w:rsid w:val="002D5DD7"/>
    <w:rsid w:val="002D61B4"/>
    <w:rsid w:val="002D6A03"/>
    <w:rsid w:val="002D74CF"/>
    <w:rsid w:val="002D78F5"/>
    <w:rsid w:val="002E0736"/>
    <w:rsid w:val="002E0FC4"/>
    <w:rsid w:val="002E0FE4"/>
    <w:rsid w:val="002E130D"/>
    <w:rsid w:val="002E3F91"/>
    <w:rsid w:val="002E4E30"/>
    <w:rsid w:val="002E5153"/>
    <w:rsid w:val="002E5ADD"/>
    <w:rsid w:val="002E5C15"/>
    <w:rsid w:val="002E72A7"/>
    <w:rsid w:val="002E7422"/>
    <w:rsid w:val="002F14DC"/>
    <w:rsid w:val="002F1695"/>
    <w:rsid w:val="002F29F1"/>
    <w:rsid w:val="002F2A1F"/>
    <w:rsid w:val="002F31A9"/>
    <w:rsid w:val="002F3294"/>
    <w:rsid w:val="002F393E"/>
    <w:rsid w:val="002F3CF1"/>
    <w:rsid w:val="002F3CF5"/>
    <w:rsid w:val="002F5665"/>
    <w:rsid w:val="002F648E"/>
    <w:rsid w:val="002F6952"/>
    <w:rsid w:val="002F79B1"/>
    <w:rsid w:val="00300373"/>
    <w:rsid w:val="0030191E"/>
    <w:rsid w:val="003019A8"/>
    <w:rsid w:val="00301F0E"/>
    <w:rsid w:val="003027E1"/>
    <w:rsid w:val="003029FF"/>
    <w:rsid w:val="00302BBF"/>
    <w:rsid w:val="00302D80"/>
    <w:rsid w:val="00303F16"/>
    <w:rsid w:val="003056EF"/>
    <w:rsid w:val="00306E71"/>
    <w:rsid w:val="003072C4"/>
    <w:rsid w:val="00307C65"/>
    <w:rsid w:val="00307D8F"/>
    <w:rsid w:val="00310917"/>
    <w:rsid w:val="00310E96"/>
    <w:rsid w:val="00311342"/>
    <w:rsid w:val="003158D4"/>
    <w:rsid w:val="00315A57"/>
    <w:rsid w:val="00315DBF"/>
    <w:rsid w:val="00316273"/>
    <w:rsid w:val="0031663C"/>
    <w:rsid w:val="00316AB5"/>
    <w:rsid w:val="00316C0A"/>
    <w:rsid w:val="00316DAD"/>
    <w:rsid w:val="00317A38"/>
    <w:rsid w:val="00317DE2"/>
    <w:rsid w:val="00320888"/>
    <w:rsid w:val="00320E1A"/>
    <w:rsid w:val="00321173"/>
    <w:rsid w:val="0032244C"/>
    <w:rsid w:val="00322B33"/>
    <w:rsid w:val="003234A7"/>
    <w:rsid w:val="00323F9E"/>
    <w:rsid w:val="00324F14"/>
    <w:rsid w:val="00325050"/>
    <w:rsid w:val="00325712"/>
    <w:rsid w:val="003259F2"/>
    <w:rsid w:val="00325E55"/>
    <w:rsid w:val="00326783"/>
    <w:rsid w:val="003271B8"/>
    <w:rsid w:val="0033004D"/>
    <w:rsid w:val="00330500"/>
    <w:rsid w:val="003305B4"/>
    <w:rsid w:val="00330957"/>
    <w:rsid w:val="00330F9B"/>
    <w:rsid w:val="00331070"/>
    <w:rsid w:val="003310BC"/>
    <w:rsid w:val="00331CBA"/>
    <w:rsid w:val="00332061"/>
    <w:rsid w:val="0033235F"/>
    <w:rsid w:val="00332C99"/>
    <w:rsid w:val="00332F40"/>
    <w:rsid w:val="00333FB2"/>
    <w:rsid w:val="00334038"/>
    <w:rsid w:val="0033559E"/>
    <w:rsid w:val="0033577A"/>
    <w:rsid w:val="003358E8"/>
    <w:rsid w:val="00335C25"/>
    <w:rsid w:val="003364C9"/>
    <w:rsid w:val="003364F3"/>
    <w:rsid w:val="0033703D"/>
    <w:rsid w:val="00340C9D"/>
    <w:rsid w:val="003415E8"/>
    <w:rsid w:val="003416D4"/>
    <w:rsid w:val="003417A9"/>
    <w:rsid w:val="003426E6"/>
    <w:rsid w:val="00342740"/>
    <w:rsid w:val="003427A9"/>
    <w:rsid w:val="003434B2"/>
    <w:rsid w:val="003466D1"/>
    <w:rsid w:val="003470F1"/>
    <w:rsid w:val="003474FC"/>
    <w:rsid w:val="00347AB7"/>
    <w:rsid w:val="00347B8E"/>
    <w:rsid w:val="00351C1E"/>
    <w:rsid w:val="0035229E"/>
    <w:rsid w:val="00352636"/>
    <w:rsid w:val="003538E9"/>
    <w:rsid w:val="0035449E"/>
    <w:rsid w:val="003566C1"/>
    <w:rsid w:val="00356DB0"/>
    <w:rsid w:val="00357310"/>
    <w:rsid w:val="003577E6"/>
    <w:rsid w:val="00360418"/>
    <w:rsid w:val="00361D3D"/>
    <w:rsid w:val="003627F6"/>
    <w:rsid w:val="003629E6"/>
    <w:rsid w:val="00362BF0"/>
    <w:rsid w:val="00362F06"/>
    <w:rsid w:val="0036316A"/>
    <w:rsid w:val="003637CF"/>
    <w:rsid w:val="0036442C"/>
    <w:rsid w:val="003645E6"/>
    <w:rsid w:val="00364F84"/>
    <w:rsid w:val="0036565A"/>
    <w:rsid w:val="00365AB2"/>
    <w:rsid w:val="00365E95"/>
    <w:rsid w:val="003662B3"/>
    <w:rsid w:val="003700E0"/>
    <w:rsid w:val="00371507"/>
    <w:rsid w:val="0037251B"/>
    <w:rsid w:val="00372A90"/>
    <w:rsid w:val="00372AD7"/>
    <w:rsid w:val="00372F07"/>
    <w:rsid w:val="00373034"/>
    <w:rsid w:val="003738D0"/>
    <w:rsid w:val="00373B83"/>
    <w:rsid w:val="00374E58"/>
    <w:rsid w:val="00375006"/>
    <w:rsid w:val="0037545D"/>
    <w:rsid w:val="003759B8"/>
    <w:rsid w:val="00375B07"/>
    <w:rsid w:val="00375B11"/>
    <w:rsid w:val="00375B1C"/>
    <w:rsid w:val="0037604F"/>
    <w:rsid w:val="00376925"/>
    <w:rsid w:val="00376F61"/>
    <w:rsid w:val="0037701C"/>
    <w:rsid w:val="003770C0"/>
    <w:rsid w:val="003776F8"/>
    <w:rsid w:val="003826B2"/>
    <w:rsid w:val="00382A93"/>
    <w:rsid w:val="003835FF"/>
    <w:rsid w:val="0038385B"/>
    <w:rsid w:val="003843E8"/>
    <w:rsid w:val="0038462D"/>
    <w:rsid w:val="00384F71"/>
    <w:rsid w:val="003854DA"/>
    <w:rsid w:val="00385788"/>
    <w:rsid w:val="0038597B"/>
    <w:rsid w:val="00385B69"/>
    <w:rsid w:val="00385D34"/>
    <w:rsid w:val="00385FEA"/>
    <w:rsid w:val="00386465"/>
    <w:rsid w:val="00386983"/>
    <w:rsid w:val="00387471"/>
    <w:rsid w:val="0039018F"/>
    <w:rsid w:val="00391F26"/>
    <w:rsid w:val="00392042"/>
    <w:rsid w:val="0039278E"/>
    <w:rsid w:val="003932F6"/>
    <w:rsid w:val="003934F3"/>
    <w:rsid w:val="0039354B"/>
    <w:rsid w:val="00393551"/>
    <w:rsid w:val="00393579"/>
    <w:rsid w:val="003939DF"/>
    <w:rsid w:val="00393F49"/>
    <w:rsid w:val="0039481D"/>
    <w:rsid w:val="003948C8"/>
    <w:rsid w:val="00394924"/>
    <w:rsid w:val="00394C0B"/>
    <w:rsid w:val="00395945"/>
    <w:rsid w:val="00396D9A"/>
    <w:rsid w:val="0039716B"/>
    <w:rsid w:val="003A0CE6"/>
    <w:rsid w:val="003A16AC"/>
    <w:rsid w:val="003A2B80"/>
    <w:rsid w:val="003A4A73"/>
    <w:rsid w:val="003A4EC6"/>
    <w:rsid w:val="003A4F92"/>
    <w:rsid w:val="003A53CD"/>
    <w:rsid w:val="003A5818"/>
    <w:rsid w:val="003A6205"/>
    <w:rsid w:val="003A67E0"/>
    <w:rsid w:val="003A6DDC"/>
    <w:rsid w:val="003A7593"/>
    <w:rsid w:val="003A7A78"/>
    <w:rsid w:val="003A7CF1"/>
    <w:rsid w:val="003B000C"/>
    <w:rsid w:val="003B169F"/>
    <w:rsid w:val="003B253A"/>
    <w:rsid w:val="003B2BB3"/>
    <w:rsid w:val="003B308F"/>
    <w:rsid w:val="003B31A6"/>
    <w:rsid w:val="003B35CD"/>
    <w:rsid w:val="003B3C4D"/>
    <w:rsid w:val="003B5500"/>
    <w:rsid w:val="003B72A8"/>
    <w:rsid w:val="003C003A"/>
    <w:rsid w:val="003C0816"/>
    <w:rsid w:val="003C11CC"/>
    <w:rsid w:val="003C1E85"/>
    <w:rsid w:val="003C289A"/>
    <w:rsid w:val="003C3ADD"/>
    <w:rsid w:val="003C42BF"/>
    <w:rsid w:val="003C4333"/>
    <w:rsid w:val="003C5410"/>
    <w:rsid w:val="003C69BE"/>
    <w:rsid w:val="003C70A9"/>
    <w:rsid w:val="003C77CA"/>
    <w:rsid w:val="003D04EB"/>
    <w:rsid w:val="003D0AF4"/>
    <w:rsid w:val="003D0B7D"/>
    <w:rsid w:val="003D1986"/>
    <w:rsid w:val="003D218C"/>
    <w:rsid w:val="003D25D6"/>
    <w:rsid w:val="003D2641"/>
    <w:rsid w:val="003D2AB2"/>
    <w:rsid w:val="003D2F84"/>
    <w:rsid w:val="003D31C8"/>
    <w:rsid w:val="003D3759"/>
    <w:rsid w:val="003D3E5D"/>
    <w:rsid w:val="003D3FFC"/>
    <w:rsid w:val="003D4B8A"/>
    <w:rsid w:val="003D4CE3"/>
    <w:rsid w:val="003D5659"/>
    <w:rsid w:val="003D613C"/>
    <w:rsid w:val="003D690D"/>
    <w:rsid w:val="003D6EEE"/>
    <w:rsid w:val="003D74FB"/>
    <w:rsid w:val="003D787A"/>
    <w:rsid w:val="003E0ABE"/>
    <w:rsid w:val="003E0E72"/>
    <w:rsid w:val="003E2192"/>
    <w:rsid w:val="003E21CE"/>
    <w:rsid w:val="003E23B1"/>
    <w:rsid w:val="003E2D3E"/>
    <w:rsid w:val="003E336F"/>
    <w:rsid w:val="003E37CE"/>
    <w:rsid w:val="003E399F"/>
    <w:rsid w:val="003E4603"/>
    <w:rsid w:val="003E49EF"/>
    <w:rsid w:val="003E4BFF"/>
    <w:rsid w:val="003E4EE9"/>
    <w:rsid w:val="003E520B"/>
    <w:rsid w:val="003E648B"/>
    <w:rsid w:val="003E7C16"/>
    <w:rsid w:val="003F00B8"/>
    <w:rsid w:val="003F05FD"/>
    <w:rsid w:val="003F1D81"/>
    <w:rsid w:val="003F22A2"/>
    <w:rsid w:val="003F318F"/>
    <w:rsid w:val="003F3686"/>
    <w:rsid w:val="003F3C23"/>
    <w:rsid w:val="003F45D0"/>
    <w:rsid w:val="003F75B2"/>
    <w:rsid w:val="003F779A"/>
    <w:rsid w:val="00401CB0"/>
    <w:rsid w:val="00401EBA"/>
    <w:rsid w:val="0040205A"/>
    <w:rsid w:val="004021BC"/>
    <w:rsid w:val="00402AA8"/>
    <w:rsid w:val="004037AF"/>
    <w:rsid w:val="004042D4"/>
    <w:rsid w:val="004045C7"/>
    <w:rsid w:val="00404C99"/>
    <w:rsid w:val="00405A11"/>
    <w:rsid w:val="00406624"/>
    <w:rsid w:val="00410CDD"/>
    <w:rsid w:val="00411AE8"/>
    <w:rsid w:val="0041211F"/>
    <w:rsid w:val="00412310"/>
    <w:rsid w:val="00412794"/>
    <w:rsid w:val="004137E8"/>
    <w:rsid w:val="00413BD9"/>
    <w:rsid w:val="004145E0"/>
    <w:rsid w:val="00414659"/>
    <w:rsid w:val="00414AB1"/>
    <w:rsid w:val="00416F45"/>
    <w:rsid w:val="00417135"/>
    <w:rsid w:val="0041716B"/>
    <w:rsid w:val="00420AE8"/>
    <w:rsid w:val="004211C3"/>
    <w:rsid w:val="00422751"/>
    <w:rsid w:val="00422CA5"/>
    <w:rsid w:val="00423508"/>
    <w:rsid w:val="00423543"/>
    <w:rsid w:val="00423EB9"/>
    <w:rsid w:val="0042544C"/>
    <w:rsid w:val="0042578D"/>
    <w:rsid w:val="00426FEE"/>
    <w:rsid w:val="004319A1"/>
    <w:rsid w:val="00432850"/>
    <w:rsid w:val="0043307E"/>
    <w:rsid w:val="004343BB"/>
    <w:rsid w:val="00434C4B"/>
    <w:rsid w:val="00434E10"/>
    <w:rsid w:val="00435848"/>
    <w:rsid w:val="00436781"/>
    <w:rsid w:val="00436EEC"/>
    <w:rsid w:val="0044065D"/>
    <w:rsid w:val="00440BF2"/>
    <w:rsid w:val="00440E21"/>
    <w:rsid w:val="0044170A"/>
    <w:rsid w:val="00442479"/>
    <w:rsid w:val="004426E4"/>
    <w:rsid w:val="0044296F"/>
    <w:rsid w:val="0044375A"/>
    <w:rsid w:val="004438E1"/>
    <w:rsid w:val="0044424E"/>
    <w:rsid w:val="004442D9"/>
    <w:rsid w:val="00444F70"/>
    <w:rsid w:val="004455FE"/>
    <w:rsid w:val="0044573E"/>
    <w:rsid w:val="00445B54"/>
    <w:rsid w:val="00446074"/>
    <w:rsid w:val="0044650F"/>
    <w:rsid w:val="0044729C"/>
    <w:rsid w:val="00447F3C"/>
    <w:rsid w:val="0045013C"/>
    <w:rsid w:val="004501B8"/>
    <w:rsid w:val="004520EF"/>
    <w:rsid w:val="004524B8"/>
    <w:rsid w:val="00452A5B"/>
    <w:rsid w:val="0045352A"/>
    <w:rsid w:val="004537B0"/>
    <w:rsid w:val="00453EBE"/>
    <w:rsid w:val="00454403"/>
    <w:rsid w:val="00454711"/>
    <w:rsid w:val="00454A6F"/>
    <w:rsid w:val="00454C67"/>
    <w:rsid w:val="004552CB"/>
    <w:rsid w:val="004552E0"/>
    <w:rsid w:val="004566A1"/>
    <w:rsid w:val="00460622"/>
    <w:rsid w:val="00460AEA"/>
    <w:rsid w:val="00461ACF"/>
    <w:rsid w:val="00462033"/>
    <w:rsid w:val="00463188"/>
    <w:rsid w:val="00463695"/>
    <w:rsid w:val="00463714"/>
    <w:rsid w:val="00463CE2"/>
    <w:rsid w:val="00464E8C"/>
    <w:rsid w:val="004651A5"/>
    <w:rsid w:val="00466940"/>
    <w:rsid w:val="00467A77"/>
    <w:rsid w:val="00467AF4"/>
    <w:rsid w:val="00471450"/>
    <w:rsid w:val="00471466"/>
    <w:rsid w:val="00471811"/>
    <w:rsid w:val="004721D8"/>
    <w:rsid w:val="00472BBD"/>
    <w:rsid w:val="004733C7"/>
    <w:rsid w:val="00473A49"/>
    <w:rsid w:val="00473F25"/>
    <w:rsid w:val="004766F3"/>
    <w:rsid w:val="00476BAC"/>
    <w:rsid w:val="00476F52"/>
    <w:rsid w:val="0047759D"/>
    <w:rsid w:val="00477953"/>
    <w:rsid w:val="00477B42"/>
    <w:rsid w:val="00477D34"/>
    <w:rsid w:val="00477E14"/>
    <w:rsid w:val="00477F48"/>
    <w:rsid w:val="0048133D"/>
    <w:rsid w:val="00481474"/>
    <w:rsid w:val="00482217"/>
    <w:rsid w:val="004826B9"/>
    <w:rsid w:val="00483C19"/>
    <w:rsid w:val="004842DC"/>
    <w:rsid w:val="00484FE8"/>
    <w:rsid w:val="00485654"/>
    <w:rsid w:val="00486547"/>
    <w:rsid w:val="0048693E"/>
    <w:rsid w:val="00486AE1"/>
    <w:rsid w:val="00486CC9"/>
    <w:rsid w:val="00486D8F"/>
    <w:rsid w:val="00487164"/>
    <w:rsid w:val="00487187"/>
    <w:rsid w:val="0049113C"/>
    <w:rsid w:val="00493A88"/>
    <w:rsid w:val="004944B8"/>
    <w:rsid w:val="004946F5"/>
    <w:rsid w:val="0049500D"/>
    <w:rsid w:val="00495127"/>
    <w:rsid w:val="004953DC"/>
    <w:rsid w:val="00496294"/>
    <w:rsid w:val="00496886"/>
    <w:rsid w:val="00496936"/>
    <w:rsid w:val="00497465"/>
    <w:rsid w:val="00497580"/>
    <w:rsid w:val="004A1C3C"/>
    <w:rsid w:val="004A2B55"/>
    <w:rsid w:val="004A2FFA"/>
    <w:rsid w:val="004A4595"/>
    <w:rsid w:val="004A488E"/>
    <w:rsid w:val="004A4A01"/>
    <w:rsid w:val="004A4E6C"/>
    <w:rsid w:val="004A549D"/>
    <w:rsid w:val="004A56F8"/>
    <w:rsid w:val="004A5BDD"/>
    <w:rsid w:val="004A6373"/>
    <w:rsid w:val="004A70A3"/>
    <w:rsid w:val="004B0100"/>
    <w:rsid w:val="004B02A8"/>
    <w:rsid w:val="004B13F0"/>
    <w:rsid w:val="004B1969"/>
    <w:rsid w:val="004B1B40"/>
    <w:rsid w:val="004B1FC2"/>
    <w:rsid w:val="004B2725"/>
    <w:rsid w:val="004B320C"/>
    <w:rsid w:val="004B404D"/>
    <w:rsid w:val="004B4580"/>
    <w:rsid w:val="004B5042"/>
    <w:rsid w:val="004B50B9"/>
    <w:rsid w:val="004B5696"/>
    <w:rsid w:val="004B598A"/>
    <w:rsid w:val="004B6958"/>
    <w:rsid w:val="004B6A15"/>
    <w:rsid w:val="004C005E"/>
    <w:rsid w:val="004C01F2"/>
    <w:rsid w:val="004C0501"/>
    <w:rsid w:val="004C09BB"/>
    <w:rsid w:val="004C2337"/>
    <w:rsid w:val="004C2739"/>
    <w:rsid w:val="004C40C3"/>
    <w:rsid w:val="004C44CA"/>
    <w:rsid w:val="004C557D"/>
    <w:rsid w:val="004C633C"/>
    <w:rsid w:val="004C6381"/>
    <w:rsid w:val="004C68A0"/>
    <w:rsid w:val="004C79C9"/>
    <w:rsid w:val="004D04B2"/>
    <w:rsid w:val="004D0CFD"/>
    <w:rsid w:val="004D2B62"/>
    <w:rsid w:val="004D308C"/>
    <w:rsid w:val="004D325C"/>
    <w:rsid w:val="004D3D84"/>
    <w:rsid w:val="004D3E57"/>
    <w:rsid w:val="004D56C0"/>
    <w:rsid w:val="004D585A"/>
    <w:rsid w:val="004D58D1"/>
    <w:rsid w:val="004D5905"/>
    <w:rsid w:val="004D5E68"/>
    <w:rsid w:val="004D6692"/>
    <w:rsid w:val="004D66BC"/>
    <w:rsid w:val="004D68D5"/>
    <w:rsid w:val="004D6A1D"/>
    <w:rsid w:val="004D788C"/>
    <w:rsid w:val="004D7896"/>
    <w:rsid w:val="004E0818"/>
    <w:rsid w:val="004E1EC4"/>
    <w:rsid w:val="004E21FE"/>
    <w:rsid w:val="004E23CA"/>
    <w:rsid w:val="004E2B65"/>
    <w:rsid w:val="004E2DD5"/>
    <w:rsid w:val="004E34CC"/>
    <w:rsid w:val="004E550D"/>
    <w:rsid w:val="004E551C"/>
    <w:rsid w:val="004E57FB"/>
    <w:rsid w:val="004E591C"/>
    <w:rsid w:val="004E63EE"/>
    <w:rsid w:val="004E66D5"/>
    <w:rsid w:val="004E720F"/>
    <w:rsid w:val="004E7A97"/>
    <w:rsid w:val="004F13E9"/>
    <w:rsid w:val="004F1FC5"/>
    <w:rsid w:val="004F268B"/>
    <w:rsid w:val="004F310F"/>
    <w:rsid w:val="004F43FA"/>
    <w:rsid w:val="004F4A3C"/>
    <w:rsid w:val="004F4E45"/>
    <w:rsid w:val="004F5027"/>
    <w:rsid w:val="004F55DE"/>
    <w:rsid w:val="004F6619"/>
    <w:rsid w:val="004F675F"/>
    <w:rsid w:val="004F6B7D"/>
    <w:rsid w:val="004F6F07"/>
    <w:rsid w:val="005005EC"/>
    <w:rsid w:val="005008E9"/>
    <w:rsid w:val="00501762"/>
    <w:rsid w:val="00501C2E"/>
    <w:rsid w:val="005025B9"/>
    <w:rsid w:val="0050311B"/>
    <w:rsid w:val="0050346F"/>
    <w:rsid w:val="005035B9"/>
    <w:rsid w:val="00503CCF"/>
    <w:rsid w:val="00503CE8"/>
    <w:rsid w:val="005042C0"/>
    <w:rsid w:val="00504351"/>
    <w:rsid w:val="00504C9C"/>
    <w:rsid w:val="0050768E"/>
    <w:rsid w:val="005076FB"/>
    <w:rsid w:val="00507FB0"/>
    <w:rsid w:val="00507FEA"/>
    <w:rsid w:val="005100F8"/>
    <w:rsid w:val="00510E2C"/>
    <w:rsid w:val="00510F51"/>
    <w:rsid w:val="00511546"/>
    <w:rsid w:val="00511DC0"/>
    <w:rsid w:val="00512319"/>
    <w:rsid w:val="00513EAE"/>
    <w:rsid w:val="0051517D"/>
    <w:rsid w:val="00515240"/>
    <w:rsid w:val="005163D1"/>
    <w:rsid w:val="00517251"/>
    <w:rsid w:val="005177C6"/>
    <w:rsid w:val="0052128D"/>
    <w:rsid w:val="00521481"/>
    <w:rsid w:val="00521B92"/>
    <w:rsid w:val="00521DBD"/>
    <w:rsid w:val="0052268E"/>
    <w:rsid w:val="00523C30"/>
    <w:rsid w:val="00524871"/>
    <w:rsid w:val="00524F34"/>
    <w:rsid w:val="00525EED"/>
    <w:rsid w:val="00526911"/>
    <w:rsid w:val="00526982"/>
    <w:rsid w:val="00526E17"/>
    <w:rsid w:val="005307D5"/>
    <w:rsid w:val="00531021"/>
    <w:rsid w:val="00531251"/>
    <w:rsid w:val="00531C77"/>
    <w:rsid w:val="00532C36"/>
    <w:rsid w:val="00532ED5"/>
    <w:rsid w:val="00533B2A"/>
    <w:rsid w:val="00534687"/>
    <w:rsid w:val="005363D8"/>
    <w:rsid w:val="00536569"/>
    <w:rsid w:val="00537D1E"/>
    <w:rsid w:val="00537E68"/>
    <w:rsid w:val="005403B4"/>
    <w:rsid w:val="00541926"/>
    <w:rsid w:val="0054196F"/>
    <w:rsid w:val="00541A35"/>
    <w:rsid w:val="00542E9F"/>
    <w:rsid w:val="00542ED1"/>
    <w:rsid w:val="00543A88"/>
    <w:rsid w:val="00543C0A"/>
    <w:rsid w:val="00543F2E"/>
    <w:rsid w:val="00545326"/>
    <w:rsid w:val="0054597F"/>
    <w:rsid w:val="00545E7B"/>
    <w:rsid w:val="005469C2"/>
    <w:rsid w:val="00547192"/>
    <w:rsid w:val="00547E7A"/>
    <w:rsid w:val="00550B58"/>
    <w:rsid w:val="00550FA1"/>
    <w:rsid w:val="0055200D"/>
    <w:rsid w:val="005523C1"/>
    <w:rsid w:val="0055271D"/>
    <w:rsid w:val="005530B0"/>
    <w:rsid w:val="005535B2"/>
    <w:rsid w:val="00553E60"/>
    <w:rsid w:val="00555164"/>
    <w:rsid w:val="005552B6"/>
    <w:rsid w:val="00555396"/>
    <w:rsid w:val="00556224"/>
    <w:rsid w:val="00556C5D"/>
    <w:rsid w:val="00557338"/>
    <w:rsid w:val="00562674"/>
    <w:rsid w:val="00562806"/>
    <w:rsid w:val="005632A2"/>
    <w:rsid w:val="0056490C"/>
    <w:rsid w:val="00564CDB"/>
    <w:rsid w:val="005652B8"/>
    <w:rsid w:val="00566CE0"/>
    <w:rsid w:val="00566E1F"/>
    <w:rsid w:val="005678EB"/>
    <w:rsid w:val="00570713"/>
    <w:rsid w:val="00571645"/>
    <w:rsid w:val="00572F4D"/>
    <w:rsid w:val="00572F60"/>
    <w:rsid w:val="00572FEC"/>
    <w:rsid w:val="0057314F"/>
    <w:rsid w:val="00573533"/>
    <w:rsid w:val="00574F36"/>
    <w:rsid w:val="005750D2"/>
    <w:rsid w:val="00575359"/>
    <w:rsid w:val="0057551D"/>
    <w:rsid w:val="005769C7"/>
    <w:rsid w:val="005775A9"/>
    <w:rsid w:val="00580B28"/>
    <w:rsid w:val="005822CB"/>
    <w:rsid w:val="00582DB6"/>
    <w:rsid w:val="0058370F"/>
    <w:rsid w:val="00583A1A"/>
    <w:rsid w:val="00585D9A"/>
    <w:rsid w:val="005864E2"/>
    <w:rsid w:val="00586842"/>
    <w:rsid w:val="0058768E"/>
    <w:rsid w:val="005879C2"/>
    <w:rsid w:val="00587F04"/>
    <w:rsid w:val="005903E5"/>
    <w:rsid w:val="00590662"/>
    <w:rsid w:val="00590910"/>
    <w:rsid w:val="00591148"/>
    <w:rsid w:val="00591844"/>
    <w:rsid w:val="00591E99"/>
    <w:rsid w:val="00592015"/>
    <w:rsid w:val="00592A5E"/>
    <w:rsid w:val="005931EC"/>
    <w:rsid w:val="00593463"/>
    <w:rsid w:val="00593A76"/>
    <w:rsid w:val="00593E5D"/>
    <w:rsid w:val="005941BC"/>
    <w:rsid w:val="0059495D"/>
    <w:rsid w:val="00596628"/>
    <w:rsid w:val="005966E2"/>
    <w:rsid w:val="00596801"/>
    <w:rsid w:val="00596F6F"/>
    <w:rsid w:val="005977D3"/>
    <w:rsid w:val="005979D2"/>
    <w:rsid w:val="00597E64"/>
    <w:rsid w:val="005A0330"/>
    <w:rsid w:val="005A0D09"/>
    <w:rsid w:val="005A2898"/>
    <w:rsid w:val="005A2994"/>
    <w:rsid w:val="005A3865"/>
    <w:rsid w:val="005A55B2"/>
    <w:rsid w:val="005A5A6A"/>
    <w:rsid w:val="005A5C49"/>
    <w:rsid w:val="005A5D34"/>
    <w:rsid w:val="005A64A9"/>
    <w:rsid w:val="005A6C91"/>
    <w:rsid w:val="005A744B"/>
    <w:rsid w:val="005A7D81"/>
    <w:rsid w:val="005B0866"/>
    <w:rsid w:val="005B1593"/>
    <w:rsid w:val="005B1EE8"/>
    <w:rsid w:val="005B22CF"/>
    <w:rsid w:val="005B2736"/>
    <w:rsid w:val="005B2F17"/>
    <w:rsid w:val="005B469F"/>
    <w:rsid w:val="005B49A4"/>
    <w:rsid w:val="005B4FE6"/>
    <w:rsid w:val="005B5167"/>
    <w:rsid w:val="005B6055"/>
    <w:rsid w:val="005B6B2F"/>
    <w:rsid w:val="005B6F60"/>
    <w:rsid w:val="005B6FB1"/>
    <w:rsid w:val="005B7990"/>
    <w:rsid w:val="005B7A0F"/>
    <w:rsid w:val="005C01EA"/>
    <w:rsid w:val="005C0406"/>
    <w:rsid w:val="005C33FF"/>
    <w:rsid w:val="005C398B"/>
    <w:rsid w:val="005C418B"/>
    <w:rsid w:val="005C4524"/>
    <w:rsid w:val="005C496E"/>
    <w:rsid w:val="005C4AC6"/>
    <w:rsid w:val="005C5B19"/>
    <w:rsid w:val="005C5EB6"/>
    <w:rsid w:val="005C670B"/>
    <w:rsid w:val="005C771B"/>
    <w:rsid w:val="005C7FD4"/>
    <w:rsid w:val="005D08EB"/>
    <w:rsid w:val="005D13D3"/>
    <w:rsid w:val="005D2116"/>
    <w:rsid w:val="005D21E5"/>
    <w:rsid w:val="005D29B6"/>
    <w:rsid w:val="005D356B"/>
    <w:rsid w:val="005D3E75"/>
    <w:rsid w:val="005D4553"/>
    <w:rsid w:val="005D46BB"/>
    <w:rsid w:val="005D47B3"/>
    <w:rsid w:val="005D4821"/>
    <w:rsid w:val="005D49EB"/>
    <w:rsid w:val="005D5710"/>
    <w:rsid w:val="005D5952"/>
    <w:rsid w:val="005D632A"/>
    <w:rsid w:val="005D6370"/>
    <w:rsid w:val="005D7596"/>
    <w:rsid w:val="005D7AA1"/>
    <w:rsid w:val="005E0559"/>
    <w:rsid w:val="005E18F5"/>
    <w:rsid w:val="005E1E0A"/>
    <w:rsid w:val="005E25AE"/>
    <w:rsid w:val="005E27F7"/>
    <w:rsid w:val="005E2967"/>
    <w:rsid w:val="005E2ABB"/>
    <w:rsid w:val="005E2B23"/>
    <w:rsid w:val="005E2E7D"/>
    <w:rsid w:val="005E33B4"/>
    <w:rsid w:val="005E420E"/>
    <w:rsid w:val="005E4B63"/>
    <w:rsid w:val="005E4FAC"/>
    <w:rsid w:val="005E504E"/>
    <w:rsid w:val="005E55EA"/>
    <w:rsid w:val="005E5688"/>
    <w:rsid w:val="005E5ADA"/>
    <w:rsid w:val="005E6D10"/>
    <w:rsid w:val="005E7E7B"/>
    <w:rsid w:val="005F0447"/>
    <w:rsid w:val="005F0AEC"/>
    <w:rsid w:val="005F0D37"/>
    <w:rsid w:val="005F1579"/>
    <w:rsid w:val="005F2866"/>
    <w:rsid w:val="005F2A39"/>
    <w:rsid w:val="005F3261"/>
    <w:rsid w:val="005F3811"/>
    <w:rsid w:val="005F40FD"/>
    <w:rsid w:val="005F445B"/>
    <w:rsid w:val="005F5144"/>
    <w:rsid w:val="005F591B"/>
    <w:rsid w:val="005F5D0C"/>
    <w:rsid w:val="005F655F"/>
    <w:rsid w:val="005F669F"/>
    <w:rsid w:val="005F7DA8"/>
    <w:rsid w:val="0060021E"/>
    <w:rsid w:val="00601426"/>
    <w:rsid w:val="00602DF1"/>
    <w:rsid w:val="00603067"/>
    <w:rsid w:val="00604224"/>
    <w:rsid w:val="006043E4"/>
    <w:rsid w:val="00604D08"/>
    <w:rsid w:val="0060558C"/>
    <w:rsid w:val="00606051"/>
    <w:rsid w:val="00606DF7"/>
    <w:rsid w:val="00610AD2"/>
    <w:rsid w:val="00611376"/>
    <w:rsid w:val="006113D3"/>
    <w:rsid w:val="0061266C"/>
    <w:rsid w:val="006129E7"/>
    <w:rsid w:val="00612A6F"/>
    <w:rsid w:val="0061516F"/>
    <w:rsid w:val="006155E5"/>
    <w:rsid w:val="00616CDE"/>
    <w:rsid w:val="00617443"/>
    <w:rsid w:val="0062087F"/>
    <w:rsid w:val="006216BF"/>
    <w:rsid w:val="006225E5"/>
    <w:rsid w:val="00623777"/>
    <w:rsid w:val="00624E4B"/>
    <w:rsid w:val="0062520D"/>
    <w:rsid w:val="00625A79"/>
    <w:rsid w:val="00625F99"/>
    <w:rsid w:val="00626062"/>
    <w:rsid w:val="006262D5"/>
    <w:rsid w:val="00626EFA"/>
    <w:rsid w:val="00627117"/>
    <w:rsid w:val="006276E0"/>
    <w:rsid w:val="00627F63"/>
    <w:rsid w:val="00630A50"/>
    <w:rsid w:val="00631115"/>
    <w:rsid w:val="006327AC"/>
    <w:rsid w:val="0063370C"/>
    <w:rsid w:val="0063581E"/>
    <w:rsid w:val="00635D24"/>
    <w:rsid w:val="006372B2"/>
    <w:rsid w:val="00640074"/>
    <w:rsid w:val="006402C2"/>
    <w:rsid w:val="0064039A"/>
    <w:rsid w:val="006404D5"/>
    <w:rsid w:val="006410F7"/>
    <w:rsid w:val="0064158E"/>
    <w:rsid w:val="00641D63"/>
    <w:rsid w:val="00643410"/>
    <w:rsid w:val="00643610"/>
    <w:rsid w:val="006458CE"/>
    <w:rsid w:val="00645E5A"/>
    <w:rsid w:val="006465ED"/>
    <w:rsid w:val="00647605"/>
    <w:rsid w:val="00647768"/>
    <w:rsid w:val="00650FE1"/>
    <w:rsid w:val="006525A0"/>
    <w:rsid w:val="00653BDA"/>
    <w:rsid w:val="0065518D"/>
    <w:rsid w:val="00656589"/>
    <w:rsid w:val="00657A3B"/>
    <w:rsid w:val="006600A5"/>
    <w:rsid w:val="00660254"/>
    <w:rsid w:val="00661006"/>
    <w:rsid w:val="006616B0"/>
    <w:rsid w:val="00661700"/>
    <w:rsid w:val="00661952"/>
    <w:rsid w:val="006633D9"/>
    <w:rsid w:val="00663439"/>
    <w:rsid w:val="006638C3"/>
    <w:rsid w:val="00663F83"/>
    <w:rsid w:val="00664580"/>
    <w:rsid w:val="006649A6"/>
    <w:rsid w:val="006652E2"/>
    <w:rsid w:val="00665A0C"/>
    <w:rsid w:val="00665A22"/>
    <w:rsid w:val="00665A4E"/>
    <w:rsid w:val="00665C73"/>
    <w:rsid w:val="00670E64"/>
    <w:rsid w:val="006715DE"/>
    <w:rsid w:val="006723C4"/>
    <w:rsid w:val="00672CB9"/>
    <w:rsid w:val="00673700"/>
    <w:rsid w:val="00674B1E"/>
    <w:rsid w:val="00675A8E"/>
    <w:rsid w:val="00676534"/>
    <w:rsid w:val="00676B0B"/>
    <w:rsid w:val="006778CC"/>
    <w:rsid w:val="006813F1"/>
    <w:rsid w:val="00681EE1"/>
    <w:rsid w:val="0068562B"/>
    <w:rsid w:val="006857A2"/>
    <w:rsid w:val="00685C6A"/>
    <w:rsid w:val="00685EEA"/>
    <w:rsid w:val="00686BF5"/>
    <w:rsid w:val="00686EE6"/>
    <w:rsid w:val="00687040"/>
    <w:rsid w:val="006874B6"/>
    <w:rsid w:val="0068793C"/>
    <w:rsid w:val="00687D74"/>
    <w:rsid w:val="00690133"/>
    <w:rsid w:val="00690701"/>
    <w:rsid w:val="0069102F"/>
    <w:rsid w:val="006917FD"/>
    <w:rsid w:val="00691D52"/>
    <w:rsid w:val="00691E96"/>
    <w:rsid w:val="00691FE7"/>
    <w:rsid w:val="0069264F"/>
    <w:rsid w:val="00693571"/>
    <w:rsid w:val="00694299"/>
    <w:rsid w:val="0069471D"/>
    <w:rsid w:val="0069475C"/>
    <w:rsid w:val="006947A1"/>
    <w:rsid w:val="0069540E"/>
    <w:rsid w:val="00696566"/>
    <w:rsid w:val="00697D2E"/>
    <w:rsid w:val="006A0598"/>
    <w:rsid w:val="006A062A"/>
    <w:rsid w:val="006A10D7"/>
    <w:rsid w:val="006A1A84"/>
    <w:rsid w:val="006A278A"/>
    <w:rsid w:val="006A3D25"/>
    <w:rsid w:val="006A4650"/>
    <w:rsid w:val="006A5128"/>
    <w:rsid w:val="006A5591"/>
    <w:rsid w:val="006A5FA3"/>
    <w:rsid w:val="006A6355"/>
    <w:rsid w:val="006A6638"/>
    <w:rsid w:val="006A7854"/>
    <w:rsid w:val="006B01F9"/>
    <w:rsid w:val="006B069A"/>
    <w:rsid w:val="006B13E3"/>
    <w:rsid w:val="006B17F4"/>
    <w:rsid w:val="006B2099"/>
    <w:rsid w:val="006B2A32"/>
    <w:rsid w:val="006B38A8"/>
    <w:rsid w:val="006B38D3"/>
    <w:rsid w:val="006B3BA3"/>
    <w:rsid w:val="006B3E58"/>
    <w:rsid w:val="006B4040"/>
    <w:rsid w:val="006B4103"/>
    <w:rsid w:val="006B4B3D"/>
    <w:rsid w:val="006B5979"/>
    <w:rsid w:val="006B5980"/>
    <w:rsid w:val="006B5F35"/>
    <w:rsid w:val="006B6179"/>
    <w:rsid w:val="006B626B"/>
    <w:rsid w:val="006B63DC"/>
    <w:rsid w:val="006B6648"/>
    <w:rsid w:val="006B7E41"/>
    <w:rsid w:val="006C0028"/>
    <w:rsid w:val="006C04D3"/>
    <w:rsid w:val="006C0812"/>
    <w:rsid w:val="006C131C"/>
    <w:rsid w:val="006C1A90"/>
    <w:rsid w:val="006C33E7"/>
    <w:rsid w:val="006C3ABF"/>
    <w:rsid w:val="006C3F1A"/>
    <w:rsid w:val="006C44B5"/>
    <w:rsid w:val="006C4DE9"/>
    <w:rsid w:val="006C5391"/>
    <w:rsid w:val="006C67CF"/>
    <w:rsid w:val="006C79FF"/>
    <w:rsid w:val="006C7A12"/>
    <w:rsid w:val="006C7C0A"/>
    <w:rsid w:val="006C7FC2"/>
    <w:rsid w:val="006D00EB"/>
    <w:rsid w:val="006D01F3"/>
    <w:rsid w:val="006D09C5"/>
    <w:rsid w:val="006D0B12"/>
    <w:rsid w:val="006D0B3C"/>
    <w:rsid w:val="006D1D0D"/>
    <w:rsid w:val="006D2115"/>
    <w:rsid w:val="006D2226"/>
    <w:rsid w:val="006D28BC"/>
    <w:rsid w:val="006D33C3"/>
    <w:rsid w:val="006D4170"/>
    <w:rsid w:val="006D44DD"/>
    <w:rsid w:val="006D512B"/>
    <w:rsid w:val="006D5446"/>
    <w:rsid w:val="006D67C2"/>
    <w:rsid w:val="006D68CB"/>
    <w:rsid w:val="006D7816"/>
    <w:rsid w:val="006D7AD4"/>
    <w:rsid w:val="006D7C85"/>
    <w:rsid w:val="006D7F69"/>
    <w:rsid w:val="006E0856"/>
    <w:rsid w:val="006E1CF9"/>
    <w:rsid w:val="006E36F1"/>
    <w:rsid w:val="006E3D9E"/>
    <w:rsid w:val="006E3DC2"/>
    <w:rsid w:val="006E40A4"/>
    <w:rsid w:val="006E4D4E"/>
    <w:rsid w:val="006E51E1"/>
    <w:rsid w:val="006E55F6"/>
    <w:rsid w:val="006E5BFC"/>
    <w:rsid w:val="006E5C33"/>
    <w:rsid w:val="006E63CA"/>
    <w:rsid w:val="006E6AB4"/>
    <w:rsid w:val="006E7301"/>
    <w:rsid w:val="006E7726"/>
    <w:rsid w:val="006E79CE"/>
    <w:rsid w:val="006E7DB7"/>
    <w:rsid w:val="006F14E7"/>
    <w:rsid w:val="006F244B"/>
    <w:rsid w:val="006F25AB"/>
    <w:rsid w:val="006F28B4"/>
    <w:rsid w:val="006F3265"/>
    <w:rsid w:val="006F3547"/>
    <w:rsid w:val="006F3881"/>
    <w:rsid w:val="006F3BEA"/>
    <w:rsid w:val="006F4765"/>
    <w:rsid w:val="006F4BE3"/>
    <w:rsid w:val="006F60BC"/>
    <w:rsid w:val="006F6624"/>
    <w:rsid w:val="006F6C6F"/>
    <w:rsid w:val="006F6E76"/>
    <w:rsid w:val="006F72AC"/>
    <w:rsid w:val="007004D6"/>
    <w:rsid w:val="007006E7"/>
    <w:rsid w:val="00700AE6"/>
    <w:rsid w:val="00700F5A"/>
    <w:rsid w:val="00701BFF"/>
    <w:rsid w:val="00701DFB"/>
    <w:rsid w:val="0070235E"/>
    <w:rsid w:val="00702659"/>
    <w:rsid w:val="00702AF3"/>
    <w:rsid w:val="00702BAC"/>
    <w:rsid w:val="00704606"/>
    <w:rsid w:val="007046E5"/>
    <w:rsid w:val="00705978"/>
    <w:rsid w:val="00706196"/>
    <w:rsid w:val="007065D3"/>
    <w:rsid w:val="00707E7F"/>
    <w:rsid w:val="007101E3"/>
    <w:rsid w:val="00710DA3"/>
    <w:rsid w:val="00712550"/>
    <w:rsid w:val="00712A01"/>
    <w:rsid w:val="007138C2"/>
    <w:rsid w:val="007139F6"/>
    <w:rsid w:val="007154CF"/>
    <w:rsid w:val="007155EB"/>
    <w:rsid w:val="0071637A"/>
    <w:rsid w:val="0071652F"/>
    <w:rsid w:val="00716C08"/>
    <w:rsid w:val="00716EAF"/>
    <w:rsid w:val="0071735A"/>
    <w:rsid w:val="00717387"/>
    <w:rsid w:val="007178C3"/>
    <w:rsid w:val="00717CDC"/>
    <w:rsid w:val="007200C6"/>
    <w:rsid w:val="007203FC"/>
    <w:rsid w:val="007211FF"/>
    <w:rsid w:val="00721296"/>
    <w:rsid w:val="007214A9"/>
    <w:rsid w:val="0072160A"/>
    <w:rsid w:val="007216B0"/>
    <w:rsid w:val="007216E6"/>
    <w:rsid w:val="00723680"/>
    <w:rsid w:val="00725555"/>
    <w:rsid w:val="00725F4E"/>
    <w:rsid w:val="0072603B"/>
    <w:rsid w:val="007262E4"/>
    <w:rsid w:val="0072657C"/>
    <w:rsid w:val="007307B2"/>
    <w:rsid w:val="00731D64"/>
    <w:rsid w:val="007325D3"/>
    <w:rsid w:val="00732850"/>
    <w:rsid w:val="007349C1"/>
    <w:rsid w:val="00735774"/>
    <w:rsid w:val="00735B0F"/>
    <w:rsid w:val="007361CE"/>
    <w:rsid w:val="0073622E"/>
    <w:rsid w:val="00736F40"/>
    <w:rsid w:val="00740F21"/>
    <w:rsid w:val="00741826"/>
    <w:rsid w:val="00741A04"/>
    <w:rsid w:val="00741AD5"/>
    <w:rsid w:val="00742033"/>
    <w:rsid w:val="00742AA2"/>
    <w:rsid w:val="00742CE5"/>
    <w:rsid w:val="0074329D"/>
    <w:rsid w:val="00743962"/>
    <w:rsid w:val="00744454"/>
    <w:rsid w:val="007462DD"/>
    <w:rsid w:val="007466F0"/>
    <w:rsid w:val="00747754"/>
    <w:rsid w:val="00747F42"/>
    <w:rsid w:val="00750C84"/>
    <w:rsid w:val="007524E7"/>
    <w:rsid w:val="00752D35"/>
    <w:rsid w:val="00753B9B"/>
    <w:rsid w:val="00753BDB"/>
    <w:rsid w:val="007541EB"/>
    <w:rsid w:val="00754820"/>
    <w:rsid w:val="0075488F"/>
    <w:rsid w:val="007558D4"/>
    <w:rsid w:val="007558D9"/>
    <w:rsid w:val="00756108"/>
    <w:rsid w:val="0075612D"/>
    <w:rsid w:val="007567C9"/>
    <w:rsid w:val="00756F5C"/>
    <w:rsid w:val="00757B4F"/>
    <w:rsid w:val="00757BC6"/>
    <w:rsid w:val="0076062B"/>
    <w:rsid w:val="00760896"/>
    <w:rsid w:val="00761100"/>
    <w:rsid w:val="0076209E"/>
    <w:rsid w:val="00762F46"/>
    <w:rsid w:val="00763E3F"/>
    <w:rsid w:val="00763FCA"/>
    <w:rsid w:val="007646CC"/>
    <w:rsid w:val="00765015"/>
    <w:rsid w:val="00766B07"/>
    <w:rsid w:val="00766E70"/>
    <w:rsid w:val="0076747A"/>
    <w:rsid w:val="00770728"/>
    <w:rsid w:val="00770814"/>
    <w:rsid w:val="00771553"/>
    <w:rsid w:val="007718C9"/>
    <w:rsid w:val="007719C4"/>
    <w:rsid w:val="00771FB6"/>
    <w:rsid w:val="0077217E"/>
    <w:rsid w:val="00772614"/>
    <w:rsid w:val="0077329F"/>
    <w:rsid w:val="00773A2E"/>
    <w:rsid w:val="00773E36"/>
    <w:rsid w:val="0077515F"/>
    <w:rsid w:val="00775515"/>
    <w:rsid w:val="00775E9F"/>
    <w:rsid w:val="00776AF2"/>
    <w:rsid w:val="00780BFA"/>
    <w:rsid w:val="00780C77"/>
    <w:rsid w:val="00781003"/>
    <w:rsid w:val="0078166C"/>
    <w:rsid w:val="00781ADE"/>
    <w:rsid w:val="00781CEE"/>
    <w:rsid w:val="00781D1D"/>
    <w:rsid w:val="00781E9A"/>
    <w:rsid w:val="00783834"/>
    <w:rsid w:val="0078393D"/>
    <w:rsid w:val="00783951"/>
    <w:rsid w:val="00783C0A"/>
    <w:rsid w:val="00783FD4"/>
    <w:rsid w:val="00784535"/>
    <w:rsid w:val="0078499D"/>
    <w:rsid w:val="00784D9A"/>
    <w:rsid w:val="00784FCA"/>
    <w:rsid w:val="0078501A"/>
    <w:rsid w:val="007858A4"/>
    <w:rsid w:val="00787281"/>
    <w:rsid w:val="00787A7A"/>
    <w:rsid w:val="007900A9"/>
    <w:rsid w:val="007901AD"/>
    <w:rsid w:val="0079064C"/>
    <w:rsid w:val="00790926"/>
    <w:rsid w:val="00790BC0"/>
    <w:rsid w:val="00790F5D"/>
    <w:rsid w:val="00791082"/>
    <w:rsid w:val="0079144E"/>
    <w:rsid w:val="0079244A"/>
    <w:rsid w:val="00792636"/>
    <w:rsid w:val="0079317E"/>
    <w:rsid w:val="00793307"/>
    <w:rsid w:val="00793363"/>
    <w:rsid w:val="00793BD6"/>
    <w:rsid w:val="007942AC"/>
    <w:rsid w:val="007943D1"/>
    <w:rsid w:val="007949EC"/>
    <w:rsid w:val="00795092"/>
    <w:rsid w:val="007956EE"/>
    <w:rsid w:val="0079641D"/>
    <w:rsid w:val="00796AE6"/>
    <w:rsid w:val="007A01CA"/>
    <w:rsid w:val="007A0E1A"/>
    <w:rsid w:val="007A1B6F"/>
    <w:rsid w:val="007A1F45"/>
    <w:rsid w:val="007A3DD8"/>
    <w:rsid w:val="007A4674"/>
    <w:rsid w:val="007A49CA"/>
    <w:rsid w:val="007A57BA"/>
    <w:rsid w:val="007A5CB2"/>
    <w:rsid w:val="007A6C84"/>
    <w:rsid w:val="007B0133"/>
    <w:rsid w:val="007B0BCA"/>
    <w:rsid w:val="007B121A"/>
    <w:rsid w:val="007B2687"/>
    <w:rsid w:val="007B303A"/>
    <w:rsid w:val="007B32B3"/>
    <w:rsid w:val="007B38F8"/>
    <w:rsid w:val="007B4344"/>
    <w:rsid w:val="007B507B"/>
    <w:rsid w:val="007B57C3"/>
    <w:rsid w:val="007B58B0"/>
    <w:rsid w:val="007B6DFE"/>
    <w:rsid w:val="007B7414"/>
    <w:rsid w:val="007C1949"/>
    <w:rsid w:val="007C1F60"/>
    <w:rsid w:val="007C252E"/>
    <w:rsid w:val="007C2AD7"/>
    <w:rsid w:val="007C39F6"/>
    <w:rsid w:val="007C52B1"/>
    <w:rsid w:val="007C5739"/>
    <w:rsid w:val="007C5AA0"/>
    <w:rsid w:val="007C5EC2"/>
    <w:rsid w:val="007C6787"/>
    <w:rsid w:val="007C6EEB"/>
    <w:rsid w:val="007C7760"/>
    <w:rsid w:val="007D034F"/>
    <w:rsid w:val="007D104D"/>
    <w:rsid w:val="007D1BD4"/>
    <w:rsid w:val="007D2CD7"/>
    <w:rsid w:val="007D307D"/>
    <w:rsid w:val="007D376E"/>
    <w:rsid w:val="007D3CF1"/>
    <w:rsid w:val="007D41BC"/>
    <w:rsid w:val="007D59B5"/>
    <w:rsid w:val="007D6D0F"/>
    <w:rsid w:val="007D74E0"/>
    <w:rsid w:val="007D77A2"/>
    <w:rsid w:val="007E0E96"/>
    <w:rsid w:val="007E10CC"/>
    <w:rsid w:val="007E1353"/>
    <w:rsid w:val="007E1F14"/>
    <w:rsid w:val="007E213B"/>
    <w:rsid w:val="007E2F20"/>
    <w:rsid w:val="007E300B"/>
    <w:rsid w:val="007E36B0"/>
    <w:rsid w:val="007E3AD4"/>
    <w:rsid w:val="007E3AE2"/>
    <w:rsid w:val="007E4A17"/>
    <w:rsid w:val="007E4A67"/>
    <w:rsid w:val="007E4C9F"/>
    <w:rsid w:val="007E5D25"/>
    <w:rsid w:val="007E617C"/>
    <w:rsid w:val="007E6A9E"/>
    <w:rsid w:val="007E7F22"/>
    <w:rsid w:val="007F02DD"/>
    <w:rsid w:val="007F07BD"/>
    <w:rsid w:val="007F0B6B"/>
    <w:rsid w:val="007F188F"/>
    <w:rsid w:val="007F191E"/>
    <w:rsid w:val="007F1F75"/>
    <w:rsid w:val="007F2076"/>
    <w:rsid w:val="007F2B49"/>
    <w:rsid w:val="007F2EE8"/>
    <w:rsid w:val="007F2F1F"/>
    <w:rsid w:val="007F318E"/>
    <w:rsid w:val="007F39EC"/>
    <w:rsid w:val="007F3AFB"/>
    <w:rsid w:val="007F3C6F"/>
    <w:rsid w:val="007F45FA"/>
    <w:rsid w:val="007F4FB0"/>
    <w:rsid w:val="007F5AB7"/>
    <w:rsid w:val="007F6CA6"/>
    <w:rsid w:val="007F78EF"/>
    <w:rsid w:val="007F7AAC"/>
    <w:rsid w:val="00800780"/>
    <w:rsid w:val="00800A75"/>
    <w:rsid w:val="00800C81"/>
    <w:rsid w:val="00800DE6"/>
    <w:rsid w:val="00800F85"/>
    <w:rsid w:val="008017FE"/>
    <w:rsid w:val="00801E03"/>
    <w:rsid w:val="00802BAC"/>
    <w:rsid w:val="00803814"/>
    <w:rsid w:val="00803A96"/>
    <w:rsid w:val="0080411C"/>
    <w:rsid w:val="00804770"/>
    <w:rsid w:val="00804BAA"/>
    <w:rsid w:val="00805933"/>
    <w:rsid w:val="00805E4C"/>
    <w:rsid w:val="008069A5"/>
    <w:rsid w:val="00807C2C"/>
    <w:rsid w:val="00807CE1"/>
    <w:rsid w:val="00810030"/>
    <w:rsid w:val="00810264"/>
    <w:rsid w:val="00810FA9"/>
    <w:rsid w:val="00811802"/>
    <w:rsid w:val="0081180E"/>
    <w:rsid w:val="008128B4"/>
    <w:rsid w:val="0081333B"/>
    <w:rsid w:val="008133F6"/>
    <w:rsid w:val="00813E38"/>
    <w:rsid w:val="0081468D"/>
    <w:rsid w:val="00814DDB"/>
    <w:rsid w:val="0081751D"/>
    <w:rsid w:val="00817E8B"/>
    <w:rsid w:val="00820EE3"/>
    <w:rsid w:val="008211E6"/>
    <w:rsid w:val="00821B80"/>
    <w:rsid w:val="00823C8E"/>
    <w:rsid w:val="0082440D"/>
    <w:rsid w:val="008248F1"/>
    <w:rsid w:val="00825136"/>
    <w:rsid w:val="008254CA"/>
    <w:rsid w:val="0082602B"/>
    <w:rsid w:val="00826957"/>
    <w:rsid w:val="00826E93"/>
    <w:rsid w:val="008275A2"/>
    <w:rsid w:val="00827A66"/>
    <w:rsid w:val="00831765"/>
    <w:rsid w:val="00832704"/>
    <w:rsid w:val="00832AC1"/>
    <w:rsid w:val="00832F96"/>
    <w:rsid w:val="00833DCB"/>
    <w:rsid w:val="008340BF"/>
    <w:rsid w:val="0083521D"/>
    <w:rsid w:val="0083540F"/>
    <w:rsid w:val="008359F5"/>
    <w:rsid w:val="00836CE0"/>
    <w:rsid w:val="00836EC2"/>
    <w:rsid w:val="0083724C"/>
    <w:rsid w:val="0083748B"/>
    <w:rsid w:val="0084034F"/>
    <w:rsid w:val="00841B30"/>
    <w:rsid w:val="00841EB3"/>
    <w:rsid w:val="00843202"/>
    <w:rsid w:val="0084392D"/>
    <w:rsid w:val="008448A7"/>
    <w:rsid w:val="00846427"/>
    <w:rsid w:val="00846702"/>
    <w:rsid w:val="00846713"/>
    <w:rsid w:val="008468DA"/>
    <w:rsid w:val="00846F77"/>
    <w:rsid w:val="00847B52"/>
    <w:rsid w:val="008500AF"/>
    <w:rsid w:val="00850198"/>
    <w:rsid w:val="0085029B"/>
    <w:rsid w:val="00851164"/>
    <w:rsid w:val="008515CC"/>
    <w:rsid w:val="00851E58"/>
    <w:rsid w:val="00852F9C"/>
    <w:rsid w:val="00854824"/>
    <w:rsid w:val="00854E29"/>
    <w:rsid w:val="0085504A"/>
    <w:rsid w:val="008557A4"/>
    <w:rsid w:val="008568D1"/>
    <w:rsid w:val="00857512"/>
    <w:rsid w:val="008579CC"/>
    <w:rsid w:val="0086088F"/>
    <w:rsid w:val="00861C33"/>
    <w:rsid w:val="0086236D"/>
    <w:rsid w:val="00863C40"/>
    <w:rsid w:val="00863E40"/>
    <w:rsid w:val="00864E4C"/>
    <w:rsid w:val="00865126"/>
    <w:rsid w:val="00865E41"/>
    <w:rsid w:val="00866095"/>
    <w:rsid w:val="00866375"/>
    <w:rsid w:val="008667B7"/>
    <w:rsid w:val="00866B4A"/>
    <w:rsid w:val="008677E4"/>
    <w:rsid w:val="00870127"/>
    <w:rsid w:val="008702EF"/>
    <w:rsid w:val="00870852"/>
    <w:rsid w:val="008714FC"/>
    <w:rsid w:val="00871D82"/>
    <w:rsid w:val="0087267A"/>
    <w:rsid w:val="008737A2"/>
    <w:rsid w:val="008738DC"/>
    <w:rsid w:val="00876AED"/>
    <w:rsid w:val="008772A5"/>
    <w:rsid w:val="008776C1"/>
    <w:rsid w:val="00877709"/>
    <w:rsid w:val="00877B1B"/>
    <w:rsid w:val="00880634"/>
    <w:rsid w:val="00880DCA"/>
    <w:rsid w:val="00880F01"/>
    <w:rsid w:val="0088179B"/>
    <w:rsid w:val="00881930"/>
    <w:rsid w:val="00882130"/>
    <w:rsid w:val="00882FD0"/>
    <w:rsid w:val="00883BBB"/>
    <w:rsid w:val="00884AC5"/>
    <w:rsid w:val="00884E0F"/>
    <w:rsid w:val="0088540C"/>
    <w:rsid w:val="00885C0C"/>
    <w:rsid w:val="00886948"/>
    <w:rsid w:val="00887B3E"/>
    <w:rsid w:val="0089310D"/>
    <w:rsid w:val="00893B29"/>
    <w:rsid w:val="00893BBD"/>
    <w:rsid w:val="008958E0"/>
    <w:rsid w:val="008969B3"/>
    <w:rsid w:val="008972BD"/>
    <w:rsid w:val="0089781B"/>
    <w:rsid w:val="00897DC9"/>
    <w:rsid w:val="008A0304"/>
    <w:rsid w:val="008A04DA"/>
    <w:rsid w:val="008A18C1"/>
    <w:rsid w:val="008A2969"/>
    <w:rsid w:val="008A3B89"/>
    <w:rsid w:val="008A3C8A"/>
    <w:rsid w:val="008A3DAA"/>
    <w:rsid w:val="008A404D"/>
    <w:rsid w:val="008A40DD"/>
    <w:rsid w:val="008A426A"/>
    <w:rsid w:val="008A4652"/>
    <w:rsid w:val="008A4E3C"/>
    <w:rsid w:val="008A5CE4"/>
    <w:rsid w:val="008A734B"/>
    <w:rsid w:val="008B00C6"/>
    <w:rsid w:val="008B15AE"/>
    <w:rsid w:val="008B1BCD"/>
    <w:rsid w:val="008B23B9"/>
    <w:rsid w:val="008B251D"/>
    <w:rsid w:val="008B2A7C"/>
    <w:rsid w:val="008B3F0E"/>
    <w:rsid w:val="008B4B8A"/>
    <w:rsid w:val="008B4DD0"/>
    <w:rsid w:val="008B51C4"/>
    <w:rsid w:val="008B5513"/>
    <w:rsid w:val="008B5676"/>
    <w:rsid w:val="008B5763"/>
    <w:rsid w:val="008B6B67"/>
    <w:rsid w:val="008B6C46"/>
    <w:rsid w:val="008B6CEA"/>
    <w:rsid w:val="008C0840"/>
    <w:rsid w:val="008C1206"/>
    <w:rsid w:val="008C1741"/>
    <w:rsid w:val="008C29CD"/>
    <w:rsid w:val="008C2D2E"/>
    <w:rsid w:val="008C5749"/>
    <w:rsid w:val="008C5AD0"/>
    <w:rsid w:val="008C6181"/>
    <w:rsid w:val="008C7C8D"/>
    <w:rsid w:val="008D1334"/>
    <w:rsid w:val="008D2419"/>
    <w:rsid w:val="008D277C"/>
    <w:rsid w:val="008D29F2"/>
    <w:rsid w:val="008D342E"/>
    <w:rsid w:val="008D39A3"/>
    <w:rsid w:val="008D3DB9"/>
    <w:rsid w:val="008D414A"/>
    <w:rsid w:val="008D5075"/>
    <w:rsid w:val="008D5136"/>
    <w:rsid w:val="008D5F74"/>
    <w:rsid w:val="008D684A"/>
    <w:rsid w:val="008D691A"/>
    <w:rsid w:val="008D72F5"/>
    <w:rsid w:val="008D75B6"/>
    <w:rsid w:val="008D76CB"/>
    <w:rsid w:val="008D7CEB"/>
    <w:rsid w:val="008E0120"/>
    <w:rsid w:val="008E03FD"/>
    <w:rsid w:val="008E0973"/>
    <w:rsid w:val="008E0FB4"/>
    <w:rsid w:val="008E1A4F"/>
    <w:rsid w:val="008E1E4E"/>
    <w:rsid w:val="008E1F8E"/>
    <w:rsid w:val="008E2434"/>
    <w:rsid w:val="008E29F6"/>
    <w:rsid w:val="008E2D5E"/>
    <w:rsid w:val="008E36B7"/>
    <w:rsid w:val="008E4661"/>
    <w:rsid w:val="008E6298"/>
    <w:rsid w:val="008E6ABB"/>
    <w:rsid w:val="008E7A90"/>
    <w:rsid w:val="008F00C0"/>
    <w:rsid w:val="008F01D7"/>
    <w:rsid w:val="008F11A3"/>
    <w:rsid w:val="008F1756"/>
    <w:rsid w:val="008F1C60"/>
    <w:rsid w:val="008F2A88"/>
    <w:rsid w:val="008F3B9F"/>
    <w:rsid w:val="008F42BF"/>
    <w:rsid w:val="008F4F5B"/>
    <w:rsid w:val="008F5673"/>
    <w:rsid w:val="008F6180"/>
    <w:rsid w:val="008F6243"/>
    <w:rsid w:val="008F6533"/>
    <w:rsid w:val="008F65D5"/>
    <w:rsid w:val="008F682A"/>
    <w:rsid w:val="008F7272"/>
    <w:rsid w:val="008F7ECD"/>
    <w:rsid w:val="00900812"/>
    <w:rsid w:val="009017B5"/>
    <w:rsid w:val="00901812"/>
    <w:rsid w:val="00902547"/>
    <w:rsid w:val="009025C1"/>
    <w:rsid w:val="009026DF"/>
    <w:rsid w:val="009029C6"/>
    <w:rsid w:val="00902D28"/>
    <w:rsid w:val="00904371"/>
    <w:rsid w:val="009043BA"/>
    <w:rsid w:val="0090486B"/>
    <w:rsid w:val="00904C9F"/>
    <w:rsid w:val="0090527E"/>
    <w:rsid w:val="00906239"/>
    <w:rsid w:val="00907A84"/>
    <w:rsid w:val="00907BA1"/>
    <w:rsid w:val="00910052"/>
    <w:rsid w:val="00912AD9"/>
    <w:rsid w:val="00912E74"/>
    <w:rsid w:val="00913608"/>
    <w:rsid w:val="00914389"/>
    <w:rsid w:val="0091439B"/>
    <w:rsid w:val="0091482B"/>
    <w:rsid w:val="0091517D"/>
    <w:rsid w:val="00916D5F"/>
    <w:rsid w:val="00917216"/>
    <w:rsid w:val="00917A8A"/>
    <w:rsid w:val="00917CD4"/>
    <w:rsid w:val="00920B69"/>
    <w:rsid w:val="00920C49"/>
    <w:rsid w:val="00920E3D"/>
    <w:rsid w:val="009216CD"/>
    <w:rsid w:val="00921A88"/>
    <w:rsid w:val="009220C8"/>
    <w:rsid w:val="00922D8B"/>
    <w:rsid w:val="00924952"/>
    <w:rsid w:val="009258CD"/>
    <w:rsid w:val="009261A2"/>
    <w:rsid w:val="00926252"/>
    <w:rsid w:val="00926F87"/>
    <w:rsid w:val="00927922"/>
    <w:rsid w:val="009308FB"/>
    <w:rsid w:val="00930AA0"/>
    <w:rsid w:val="00931077"/>
    <w:rsid w:val="009311BB"/>
    <w:rsid w:val="00931C36"/>
    <w:rsid w:val="00933296"/>
    <w:rsid w:val="0093337D"/>
    <w:rsid w:val="0093340B"/>
    <w:rsid w:val="00934622"/>
    <w:rsid w:val="00934D2A"/>
    <w:rsid w:val="00935480"/>
    <w:rsid w:val="00935486"/>
    <w:rsid w:val="0093566D"/>
    <w:rsid w:val="00937FCE"/>
    <w:rsid w:val="00940299"/>
    <w:rsid w:val="0094134F"/>
    <w:rsid w:val="009418A6"/>
    <w:rsid w:val="00942C93"/>
    <w:rsid w:val="009449A4"/>
    <w:rsid w:val="00944A8A"/>
    <w:rsid w:val="00944AF6"/>
    <w:rsid w:val="00944B24"/>
    <w:rsid w:val="00945875"/>
    <w:rsid w:val="00945B28"/>
    <w:rsid w:val="00946177"/>
    <w:rsid w:val="00950105"/>
    <w:rsid w:val="009508B5"/>
    <w:rsid w:val="00950A7E"/>
    <w:rsid w:val="00950B4D"/>
    <w:rsid w:val="0095194C"/>
    <w:rsid w:val="00952624"/>
    <w:rsid w:val="00952A2B"/>
    <w:rsid w:val="009538AB"/>
    <w:rsid w:val="00953D84"/>
    <w:rsid w:val="00955335"/>
    <w:rsid w:val="00955504"/>
    <w:rsid w:val="0095557E"/>
    <w:rsid w:val="009557ED"/>
    <w:rsid w:val="00956777"/>
    <w:rsid w:val="00956BA8"/>
    <w:rsid w:val="00957519"/>
    <w:rsid w:val="0095774F"/>
    <w:rsid w:val="00960890"/>
    <w:rsid w:val="00960C6A"/>
    <w:rsid w:val="009615A6"/>
    <w:rsid w:val="00961C03"/>
    <w:rsid w:val="0096263F"/>
    <w:rsid w:val="00962F1C"/>
    <w:rsid w:val="009648DB"/>
    <w:rsid w:val="00964CB7"/>
    <w:rsid w:val="00964DDB"/>
    <w:rsid w:val="00965C57"/>
    <w:rsid w:val="00966C7F"/>
    <w:rsid w:val="009672A0"/>
    <w:rsid w:val="00967A84"/>
    <w:rsid w:val="00967AD6"/>
    <w:rsid w:val="00970539"/>
    <w:rsid w:val="00971891"/>
    <w:rsid w:val="009728AE"/>
    <w:rsid w:val="00973123"/>
    <w:rsid w:val="0097312B"/>
    <w:rsid w:val="0097345A"/>
    <w:rsid w:val="00973F97"/>
    <w:rsid w:val="0097490A"/>
    <w:rsid w:val="00974F21"/>
    <w:rsid w:val="009750B3"/>
    <w:rsid w:val="00976459"/>
    <w:rsid w:val="00976823"/>
    <w:rsid w:val="00976F70"/>
    <w:rsid w:val="00977361"/>
    <w:rsid w:val="0097742B"/>
    <w:rsid w:val="009825F9"/>
    <w:rsid w:val="00983C03"/>
    <w:rsid w:val="00984958"/>
    <w:rsid w:val="00984F79"/>
    <w:rsid w:val="00985B01"/>
    <w:rsid w:val="00985DC8"/>
    <w:rsid w:val="0098635A"/>
    <w:rsid w:val="00986A04"/>
    <w:rsid w:val="00986A91"/>
    <w:rsid w:val="00986F93"/>
    <w:rsid w:val="0098722F"/>
    <w:rsid w:val="0098740A"/>
    <w:rsid w:val="00990028"/>
    <w:rsid w:val="009900EC"/>
    <w:rsid w:val="009915D4"/>
    <w:rsid w:val="009927CB"/>
    <w:rsid w:val="0099291F"/>
    <w:rsid w:val="009929FB"/>
    <w:rsid w:val="0099336E"/>
    <w:rsid w:val="0099486F"/>
    <w:rsid w:val="0099501C"/>
    <w:rsid w:val="0099523E"/>
    <w:rsid w:val="00995CF1"/>
    <w:rsid w:val="00995E21"/>
    <w:rsid w:val="009971DE"/>
    <w:rsid w:val="009A097D"/>
    <w:rsid w:val="009A0A19"/>
    <w:rsid w:val="009A0C13"/>
    <w:rsid w:val="009A0DCE"/>
    <w:rsid w:val="009A1670"/>
    <w:rsid w:val="009A1E10"/>
    <w:rsid w:val="009A258D"/>
    <w:rsid w:val="009A26A3"/>
    <w:rsid w:val="009A3163"/>
    <w:rsid w:val="009A326D"/>
    <w:rsid w:val="009A33ED"/>
    <w:rsid w:val="009A41CD"/>
    <w:rsid w:val="009A4C22"/>
    <w:rsid w:val="009A4C8C"/>
    <w:rsid w:val="009A602E"/>
    <w:rsid w:val="009A6604"/>
    <w:rsid w:val="009A6F59"/>
    <w:rsid w:val="009A7153"/>
    <w:rsid w:val="009A774B"/>
    <w:rsid w:val="009A7925"/>
    <w:rsid w:val="009B09C9"/>
    <w:rsid w:val="009B0ED6"/>
    <w:rsid w:val="009B13FF"/>
    <w:rsid w:val="009B17F8"/>
    <w:rsid w:val="009B2E49"/>
    <w:rsid w:val="009B2EAD"/>
    <w:rsid w:val="009B412E"/>
    <w:rsid w:val="009B41AF"/>
    <w:rsid w:val="009B451C"/>
    <w:rsid w:val="009B498D"/>
    <w:rsid w:val="009B4B46"/>
    <w:rsid w:val="009B5521"/>
    <w:rsid w:val="009B76CA"/>
    <w:rsid w:val="009B77DC"/>
    <w:rsid w:val="009C0842"/>
    <w:rsid w:val="009C1B5D"/>
    <w:rsid w:val="009C1D88"/>
    <w:rsid w:val="009C1D8A"/>
    <w:rsid w:val="009C2E08"/>
    <w:rsid w:val="009C41F1"/>
    <w:rsid w:val="009C4421"/>
    <w:rsid w:val="009C46D4"/>
    <w:rsid w:val="009C48C3"/>
    <w:rsid w:val="009C4E7D"/>
    <w:rsid w:val="009C5D23"/>
    <w:rsid w:val="009C66F8"/>
    <w:rsid w:val="009C67D9"/>
    <w:rsid w:val="009C7267"/>
    <w:rsid w:val="009C76D7"/>
    <w:rsid w:val="009C7A21"/>
    <w:rsid w:val="009D085E"/>
    <w:rsid w:val="009D10D8"/>
    <w:rsid w:val="009D14AA"/>
    <w:rsid w:val="009D1CA8"/>
    <w:rsid w:val="009D1EDA"/>
    <w:rsid w:val="009D26CE"/>
    <w:rsid w:val="009D367E"/>
    <w:rsid w:val="009D3BA6"/>
    <w:rsid w:val="009D4308"/>
    <w:rsid w:val="009D4318"/>
    <w:rsid w:val="009D676D"/>
    <w:rsid w:val="009E022D"/>
    <w:rsid w:val="009E02F4"/>
    <w:rsid w:val="009E04DC"/>
    <w:rsid w:val="009E067D"/>
    <w:rsid w:val="009E09EA"/>
    <w:rsid w:val="009E0EF7"/>
    <w:rsid w:val="009E108E"/>
    <w:rsid w:val="009E13A2"/>
    <w:rsid w:val="009E2026"/>
    <w:rsid w:val="009E26DD"/>
    <w:rsid w:val="009E32B7"/>
    <w:rsid w:val="009E381F"/>
    <w:rsid w:val="009E394F"/>
    <w:rsid w:val="009E5611"/>
    <w:rsid w:val="009E623C"/>
    <w:rsid w:val="009E676A"/>
    <w:rsid w:val="009E6ED2"/>
    <w:rsid w:val="009E712D"/>
    <w:rsid w:val="009E7386"/>
    <w:rsid w:val="009E7D2E"/>
    <w:rsid w:val="009F098D"/>
    <w:rsid w:val="009F18C4"/>
    <w:rsid w:val="009F2134"/>
    <w:rsid w:val="009F28B0"/>
    <w:rsid w:val="009F311A"/>
    <w:rsid w:val="009F34E7"/>
    <w:rsid w:val="009F3E49"/>
    <w:rsid w:val="009F4C70"/>
    <w:rsid w:val="009F666E"/>
    <w:rsid w:val="009F676C"/>
    <w:rsid w:val="009F6A60"/>
    <w:rsid w:val="009F7460"/>
    <w:rsid w:val="009F74FE"/>
    <w:rsid w:val="009F771E"/>
    <w:rsid w:val="009F7818"/>
    <w:rsid w:val="00A0010D"/>
    <w:rsid w:val="00A00EA6"/>
    <w:rsid w:val="00A030B1"/>
    <w:rsid w:val="00A043A9"/>
    <w:rsid w:val="00A045EF"/>
    <w:rsid w:val="00A053C3"/>
    <w:rsid w:val="00A064EE"/>
    <w:rsid w:val="00A07310"/>
    <w:rsid w:val="00A07D57"/>
    <w:rsid w:val="00A120BF"/>
    <w:rsid w:val="00A12D13"/>
    <w:rsid w:val="00A12E8B"/>
    <w:rsid w:val="00A13327"/>
    <w:rsid w:val="00A13A0D"/>
    <w:rsid w:val="00A14D8C"/>
    <w:rsid w:val="00A15742"/>
    <w:rsid w:val="00A16029"/>
    <w:rsid w:val="00A16102"/>
    <w:rsid w:val="00A16239"/>
    <w:rsid w:val="00A178DF"/>
    <w:rsid w:val="00A20249"/>
    <w:rsid w:val="00A20A5B"/>
    <w:rsid w:val="00A20AE9"/>
    <w:rsid w:val="00A218AC"/>
    <w:rsid w:val="00A218F9"/>
    <w:rsid w:val="00A2219B"/>
    <w:rsid w:val="00A2277E"/>
    <w:rsid w:val="00A22895"/>
    <w:rsid w:val="00A23097"/>
    <w:rsid w:val="00A2371A"/>
    <w:rsid w:val="00A23BFD"/>
    <w:rsid w:val="00A24041"/>
    <w:rsid w:val="00A24673"/>
    <w:rsid w:val="00A24A14"/>
    <w:rsid w:val="00A24AF1"/>
    <w:rsid w:val="00A24BB8"/>
    <w:rsid w:val="00A25680"/>
    <w:rsid w:val="00A25B0F"/>
    <w:rsid w:val="00A25B56"/>
    <w:rsid w:val="00A273DF"/>
    <w:rsid w:val="00A304CE"/>
    <w:rsid w:val="00A311ED"/>
    <w:rsid w:val="00A32FDF"/>
    <w:rsid w:val="00A33C7F"/>
    <w:rsid w:val="00A34081"/>
    <w:rsid w:val="00A34289"/>
    <w:rsid w:val="00A34F7C"/>
    <w:rsid w:val="00A35533"/>
    <w:rsid w:val="00A35B33"/>
    <w:rsid w:val="00A35E22"/>
    <w:rsid w:val="00A36D96"/>
    <w:rsid w:val="00A371E1"/>
    <w:rsid w:val="00A3754C"/>
    <w:rsid w:val="00A37C93"/>
    <w:rsid w:val="00A41075"/>
    <w:rsid w:val="00A41232"/>
    <w:rsid w:val="00A41FDB"/>
    <w:rsid w:val="00A429EB"/>
    <w:rsid w:val="00A42E18"/>
    <w:rsid w:val="00A436A6"/>
    <w:rsid w:val="00A44186"/>
    <w:rsid w:val="00A441AC"/>
    <w:rsid w:val="00A4432D"/>
    <w:rsid w:val="00A46A26"/>
    <w:rsid w:val="00A46EE9"/>
    <w:rsid w:val="00A475E9"/>
    <w:rsid w:val="00A47751"/>
    <w:rsid w:val="00A47DA9"/>
    <w:rsid w:val="00A47EF3"/>
    <w:rsid w:val="00A5030B"/>
    <w:rsid w:val="00A5079D"/>
    <w:rsid w:val="00A50A61"/>
    <w:rsid w:val="00A5122D"/>
    <w:rsid w:val="00A51FF4"/>
    <w:rsid w:val="00A527B9"/>
    <w:rsid w:val="00A52F2C"/>
    <w:rsid w:val="00A532AA"/>
    <w:rsid w:val="00A53463"/>
    <w:rsid w:val="00A53B0A"/>
    <w:rsid w:val="00A53E0A"/>
    <w:rsid w:val="00A53F54"/>
    <w:rsid w:val="00A54054"/>
    <w:rsid w:val="00A548E9"/>
    <w:rsid w:val="00A55859"/>
    <w:rsid w:val="00A55B19"/>
    <w:rsid w:val="00A56559"/>
    <w:rsid w:val="00A56D58"/>
    <w:rsid w:val="00A575DC"/>
    <w:rsid w:val="00A612BE"/>
    <w:rsid w:val="00A61481"/>
    <w:rsid w:val="00A6164F"/>
    <w:rsid w:val="00A61EB3"/>
    <w:rsid w:val="00A62227"/>
    <w:rsid w:val="00A6232B"/>
    <w:rsid w:val="00A626B4"/>
    <w:rsid w:val="00A626ED"/>
    <w:rsid w:val="00A62808"/>
    <w:rsid w:val="00A63BC4"/>
    <w:rsid w:val="00A64DE1"/>
    <w:rsid w:val="00A66A84"/>
    <w:rsid w:val="00A678E6"/>
    <w:rsid w:val="00A70C28"/>
    <w:rsid w:val="00A7127A"/>
    <w:rsid w:val="00A73691"/>
    <w:rsid w:val="00A742A9"/>
    <w:rsid w:val="00A75245"/>
    <w:rsid w:val="00A75A88"/>
    <w:rsid w:val="00A75AF8"/>
    <w:rsid w:val="00A76261"/>
    <w:rsid w:val="00A76540"/>
    <w:rsid w:val="00A76A8E"/>
    <w:rsid w:val="00A76CA1"/>
    <w:rsid w:val="00A770EF"/>
    <w:rsid w:val="00A7772E"/>
    <w:rsid w:val="00A8001B"/>
    <w:rsid w:val="00A81081"/>
    <w:rsid w:val="00A812F8"/>
    <w:rsid w:val="00A81592"/>
    <w:rsid w:val="00A81CA3"/>
    <w:rsid w:val="00A81D33"/>
    <w:rsid w:val="00A8234E"/>
    <w:rsid w:val="00A824FB"/>
    <w:rsid w:val="00A82FBD"/>
    <w:rsid w:val="00A837AE"/>
    <w:rsid w:val="00A84C75"/>
    <w:rsid w:val="00A85501"/>
    <w:rsid w:val="00A8563D"/>
    <w:rsid w:val="00A859A6"/>
    <w:rsid w:val="00A866F4"/>
    <w:rsid w:val="00A86910"/>
    <w:rsid w:val="00A86A88"/>
    <w:rsid w:val="00A86DAE"/>
    <w:rsid w:val="00A870EE"/>
    <w:rsid w:val="00A8732A"/>
    <w:rsid w:val="00A875C7"/>
    <w:rsid w:val="00A87DFB"/>
    <w:rsid w:val="00A90041"/>
    <w:rsid w:val="00A906EA"/>
    <w:rsid w:val="00A90877"/>
    <w:rsid w:val="00A90C3C"/>
    <w:rsid w:val="00A91B2B"/>
    <w:rsid w:val="00A93A33"/>
    <w:rsid w:val="00A93FFB"/>
    <w:rsid w:val="00A9447E"/>
    <w:rsid w:val="00A94DE7"/>
    <w:rsid w:val="00A95693"/>
    <w:rsid w:val="00A969FC"/>
    <w:rsid w:val="00A96C23"/>
    <w:rsid w:val="00AA086E"/>
    <w:rsid w:val="00AA0A8F"/>
    <w:rsid w:val="00AA0D76"/>
    <w:rsid w:val="00AA16C2"/>
    <w:rsid w:val="00AA1D69"/>
    <w:rsid w:val="00AA3281"/>
    <w:rsid w:val="00AA43AE"/>
    <w:rsid w:val="00AA4C9E"/>
    <w:rsid w:val="00AA4FA0"/>
    <w:rsid w:val="00AA64D3"/>
    <w:rsid w:val="00AA761A"/>
    <w:rsid w:val="00AB0273"/>
    <w:rsid w:val="00AB08E4"/>
    <w:rsid w:val="00AB10EE"/>
    <w:rsid w:val="00AB11D0"/>
    <w:rsid w:val="00AB180F"/>
    <w:rsid w:val="00AB1F6E"/>
    <w:rsid w:val="00AB2A19"/>
    <w:rsid w:val="00AB2BEE"/>
    <w:rsid w:val="00AB3DAB"/>
    <w:rsid w:val="00AB4284"/>
    <w:rsid w:val="00AB51FE"/>
    <w:rsid w:val="00AB531D"/>
    <w:rsid w:val="00AB5484"/>
    <w:rsid w:val="00AB54E8"/>
    <w:rsid w:val="00AB5B33"/>
    <w:rsid w:val="00AB6C80"/>
    <w:rsid w:val="00AB7494"/>
    <w:rsid w:val="00AB78DE"/>
    <w:rsid w:val="00AC0678"/>
    <w:rsid w:val="00AC06FF"/>
    <w:rsid w:val="00AC0FB5"/>
    <w:rsid w:val="00AC167D"/>
    <w:rsid w:val="00AC2358"/>
    <w:rsid w:val="00AC2C7B"/>
    <w:rsid w:val="00AC3850"/>
    <w:rsid w:val="00AC3A1C"/>
    <w:rsid w:val="00AC3CC7"/>
    <w:rsid w:val="00AC4124"/>
    <w:rsid w:val="00AC46E2"/>
    <w:rsid w:val="00AC48F3"/>
    <w:rsid w:val="00AC4AC7"/>
    <w:rsid w:val="00AC53B4"/>
    <w:rsid w:val="00AC5BD2"/>
    <w:rsid w:val="00AC68C3"/>
    <w:rsid w:val="00AC6FF0"/>
    <w:rsid w:val="00AC791E"/>
    <w:rsid w:val="00AD0CEC"/>
    <w:rsid w:val="00AD1AEC"/>
    <w:rsid w:val="00AD2754"/>
    <w:rsid w:val="00AD29A3"/>
    <w:rsid w:val="00AD421D"/>
    <w:rsid w:val="00AD4535"/>
    <w:rsid w:val="00AD4DDA"/>
    <w:rsid w:val="00AD569E"/>
    <w:rsid w:val="00AD5E48"/>
    <w:rsid w:val="00AD72EA"/>
    <w:rsid w:val="00AE05BE"/>
    <w:rsid w:val="00AE0BBB"/>
    <w:rsid w:val="00AE0D02"/>
    <w:rsid w:val="00AE0DB4"/>
    <w:rsid w:val="00AE0E16"/>
    <w:rsid w:val="00AE116F"/>
    <w:rsid w:val="00AE16E3"/>
    <w:rsid w:val="00AE2FDD"/>
    <w:rsid w:val="00AE3FE8"/>
    <w:rsid w:val="00AE460E"/>
    <w:rsid w:val="00AE4A77"/>
    <w:rsid w:val="00AE4B15"/>
    <w:rsid w:val="00AE5672"/>
    <w:rsid w:val="00AE5C25"/>
    <w:rsid w:val="00AE5F7E"/>
    <w:rsid w:val="00AE653A"/>
    <w:rsid w:val="00AE71E2"/>
    <w:rsid w:val="00AE7894"/>
    <w:rsid w:val="00AF291F"/>
    <w:rsid w:val="00AF2AB4"/>
    <w:rsid w:val="00AF371A"/>
    <w:rsid w:val="00AF391E"/>
    <w:rsid w:val="00AF3F4A"/>
    <w:rsid w:val="00AF415B"/>
    <w:rsid w:val="00AF4A85"/>
    <w:rsid w:val="00B00E43"/>
    <w:rsid w:val="00B02AAD"/>
    <w:rsid w:val="00B041BB"/>
    <w:rsid w:val="00B044C0"/>
    <w:rsid w:val="00B044E7"/>
    <w:rsid w:val="00B04599"/>
    <w:rsid w:val="00B0495C"/>
    <w:rsid w:val="00B056C2"/>
    <w:rsid w:val="00B05AE4"/>
    <w:rsid w:val="00B05C45"/>
    <w:rsid w:val="00B06935"/>
    <w:rsid w:val="00B06BE5"/>
    <w:rsid w:val="00B0772C"/>
    <w:rsid w:val="00B07B37"/>
    <w:rsid w:val="00B07B4D"/>
    <w:rsid w:val="00B07BE2"/>
    <w:rsid w:val="00B103B6"/>
    <w:rsid w:val="00B10965"/>
    <w:rsid w:val="00B10B1B"/>
    <w:rsid w:val="00B11C95"/>
    <w:rsid w:val="00B12D70"/>
    <w:rsid w:val="00B1308F"/>
    <w:rsid w:val="00B13319"/>
    <w:rsid w:val="00B134FD"/>
    <w:rsid w:val="00B1412A"/>
    <w:rsid w:val="00B155E0"/>
    <w:rsid w:val="00B15706"/>
    <w:rsid w:val="00B1673B"/>
    <w:rsid w:val="00B16DE5"/>
    <w:rsid w:val="00B17463"/>
    <w:rsid w:val="00B17DB6"/>
    <w:rsid w:val="00B2001D"/>
    <w:rsid w:val="00B20C6E"/>
    <w:rsid w:val="00B2129B"/>
    <w:rsid w:val="00B21476"/>
    <w:rsid w:val="00B21C31"/>
    <w:rsid w:val="00B21DD0"/>
    <w:rsid w:val="00B21F92"/>
    <w:rsid w:val="00B223B9"/>
    <w:rsid w:val="00B2470A"/>
    <w:rsid w:val="00B25E63"/>
    <w:rsid w:val="00B2629A"/>
    <w:rsid w:val="00B26D44"/>
    <w:rsid w:val="00B2756A"/>
    <w:rsid w:val="00B31AE1"/>
    <w:rsid w:val="00B32114"/>
    <w:rsid w:val="00B323FE"/>
    <w:rsid w:val="00B32650"/>
    <w:rsid w:val="00B32706"/>
    <w:rsid w:val="00B32E8B"/>
    <w:rsid w:val="00B33345"/>
    <w:rsid w:val="00B338E4"/>
    <w:rsid w:val="00B3411D"/>
    <w:rsid w:val="00B347C3"/>
    <w:rsid w:val="00B34E12"/>
    <w:rsid w:val="00B3678B"/>
    <w:rsid w:val="00B3708F"/>
    <w:rsid w:val="00B373BE"/>
    <w:rsid w:val="00B3740B"/>
    <w:rsid w:val="00B40BF2"/>
    <w:rsid w:val="00B41933"/>
    <w:rsid w:val="00B42FA2"/>
    <w:rsid w:val="00B435EB"/>
    <w:rsid w:val="00B43917"/>
    <w:rsid w:val="00B43CEC"/>
    <w:rsid w:val="00B4412F"/>
    <w:rsid w:val="00B44F72"/>
    <w:rsid w:val="00B45002"/>
    <w:rsid w:val="00B460A1"/>
    <w:rsid w:val="00B46515"/>
    <w:rsid w:val="00B46E7C"/>
    <w:rsid w:val="00B47499"/>
    <w:rsid w:val="00B50BA7"/>
    <w:rsid w:val="00B51E21"/>
    <w:rsid w:val="00B529E6"/>
    <w:rsid w:val="00B53579"/>
    <w:rsid w:val="00B53CF5"/>
    <w:rsid w:val="00B53D84"/>
    <w:rsid w:val="00B5437A"/>
    <w:rsid w:val="00B54477"/>
    <w:rsid w:val="00B54553"/>
    <w:rsid w:val="00B54B5B"/>
    <w:rsid w:val="00B55084"/>
    <w:rsid w:val="00B550B2"/>
    <w:rsid w:val="00B553A5"/>
    <w:rsid w:val="00B5636B"/>
    <w:rsid w:val="00B5651B"/>
    <w:rsid w:val="00B56978"/>
    <w:rsid w:val="00B60935"/>
    <w:rsid w:val="00B60C2D"/>
    <w:rsid w:val="00B615C0"/>
    <w:rsid w:val="00B6354B"/>
    <w:rsid w:val="00B64EC8"/>
    <w:rsid w:val="00B65C8E"/>
    <w:rsid w:val="00B67100"/>
    <w:rsid w:val="00B67D10"/>
    <w:rsid w:val="00B70DA0"/>
    <w:rsid w:val="00B71182"/>
    <w:rsid w:val="00B71474"/>
    <w:rsid w:val="00B71478"/>
    <w:rsid w:val="00B71CA9"/>
    <w:rsid w:val="00B721FC"/>
    <w:rsid w:val="00B724C1"/>
    <w:rsid w:val="00B72983"/>
    <w:rsid w:val="00B735FD"/>
    <w:rsid w:val="00B736A4"/>
    <w:rsid w:val="00B74652"/>
    <w:rsid w:val="00B74A8E"/>
    <w:rsid w:val="00B74CF6"/>
    <w:rsid w:val="00B75092"/>
    <w:rsid w:val="00B75DA3"/>
    <w:rsid w:val="00B77B00"/>
    <w:rsid w:val="00B77C23"/>
    <w:rsid w:val="00B77F4E"/>
    <w:rsid w:val="00B808A5"/>
    <w:rsid w:val="00B81135"/>
    <w:rsid w:val="00B81349"/>
    <w:rsid w:val="00B82C79"/>
    <w:rsid w:val="00B83B52"/>
    <w:rsid w:val="00B83BE2"/>
    <w:rsid w:val="00B84676"/>
    <w:rsid w:val="00B84850"/>
    <w:rsid w:val="00B8594C"/>
    <w:rsid w:val="00B86199"/>
    <w:rsid w:val="00B86B3D"/>
    <w:rsid w:val="00B86C5C"/>
    <w:rsid w:val="00B904AF"/>
    <w:rsid w:val="00B90C59"/>
    <w:rsid w:val="00B90F8F"/>
    <w:rsid w:val="00B92010"/>
    <w:rsid w:val="00B922A7"/>
    <w:rsid w:val="00B92DFB"/>
    <w:rsid w:val="00B93209"/>
    <w:rsid w:val="00B93A0D"/>
    <w:rsid w:val="00B93DA1"/>
    <w:rsid w:val="00B94318"/>
    <w:rsid w:val="00B9482E"/>
    <w:rsid w:val="00B95FFC"/>
    <w:rsid w:val="00B96351"/>
    <w:rsid w:val="00B96B1D"/>
    <w:rsid w:val="00BA022D"/>
    <w:rsid w:val="00BA05D1"/>
    <w:rsid w:val="00BA1DB7"/>
    <w:rsid w:val="00BA2101"/>
    <w:rsid w:val="00BA3418"/>
    <w:rsid w:val="00BA3806"/>
    <w:rsid w:val="00BA3923"/>
    <w:rsid w:val="00BA45D4"/>
    <w:rsid w:val="00BA4D48"/>
    <w:rsid w:val="00BA5005"/>
    <w:rsid w:val="00BA557E"/>
    <w:rsid w:val="00BA5655"/>
    <w:rsid w:val="00BA7BF3"/>
    <w:rsid w:val="00BA7C65"/>
    <w:rsid w:val="00BB0005"/>
    <w:rsid w:val="00BB03AF"/>
    <w:rsid w:val="00BB04A6"/>
    <w:rsid w:val="00BB0613"/>
    <w:rsid w:val="00BB07BC"/>
    <w:rsid w:val="00BB0A66"/>
    <w:rsid w:val="00BB0F99"/>
    <w:rsid w:val="00BB16EA"/>
    <w:rsid w:val="00BB1999"/>
    <w:rsid w:val="00BB254A"/>
    <w:rsid w:val="00BB2DD5"/>
    <w:rsid w:val="00BB3156"/>
    <w:rsid w:val="00BB3223"/>
    <w:rsid w:val="00BB3235"/>
    <w:rsid w:val="00BB358E"/>
    <w:rsid w:val="00BB3B69"/>
    <w:rsid w:val="00BB4E93"/>
    <w:rsid w:val="00BB59DC"/>
    <w:rsid w:val="00BB5C71"/>
    <w:rsid w:val="00BB7718"/>
    <w:rsid w:val="00BB78EC"/>
    <w:rsid w:val="00BB7939"/>
    <w:rsid w:val="00BC017B"/>
    <w:rsid w:val="00BC05D1"/>
    <w:rsid w:val="00BC0E9B"/>
    <w:rsid w:val="00BC171B"/>
    <w:rsid w:val="00BC237A"/>
    <w:rsid w:val="00BC3495"/>
    <w:rsid w:val="00BC379B"/>
    <w:rsid w:val="00BC4BCA"/>
    <w:rsid w:val="00BC6113"/>
    <w:rsid w:val="00BC685A"/>
    <w:rsid w:val="00BC7E71"/>
    <w:rsid w:val="00BD053A"/>
    <w:rsid w:val="00BD0C19"/>
    <w:rsid w:val="00BD1390"/>
    <w:rsid w:val="00BD1A1A"/>
    <w:rsid w:val="00BD1BD2"/>
    <w:rsid w:val="00BD1CBD"/>
    <w:rsid w:val="00BD1E8A"/>
    <w:rsid w:val="00BD1F3D"/>
    <w:rsid w:val="00BD1FAE"/>
    <w:rsid w:val="00BD24BA"/>
    <w:rsid w:val="00BD286B"/>
    <w:rsid w:val="00BD295F"/>
    <w:rsid w:val="00BD2B5F"/>
    <w:rsid w:val="00BD30BD"/>
    <w:rsid w:val="00BD3709"/>
    <w:rsid w:val="00BD3F62"/>
    <w:rsid w:val="00BD4DE8"/>
    <w:rsid w:val="00BD4FE1"/>
    <w:rsid w:val="00BD7B06"/>
    <w:rsid w:val="00BD7F7C"/>
    <w:rsid w:val="00BE0BA6"/>
    <w:rsid w:val="00BE0BC8"/>
    <w:rsid w:val="00BE1430"/>
    <w:rsid w:val="00BE1DEC"/>
    <w:rsid w:val="00BE1F1A"/>
    <w:rsid w:val="00BE64F4"/>
    <w:rsid w:val="00BE6EEA"/>
    <w:rsid w:val="00BE6F56"/>
    <w:rsid w:val="00BE77B8"/>
    <w:rsid w:val="00BE7811"/>
    <w:rsid w:val="00BF06C3"/>
    <w:rsid w:val="00BF1282"/>
    <w:rsid w:val="00BF1C80"/>
    <w:rsid w:val="00BF236F"/>
    <w:rsid w:val="00BF346A"/>
    <w:rsid w:val="00BF4828"/>
    <w:rsid w:val="00BF4C64"/>
    <w:rsid w:val="00BF4C8A"/>
    <w:rsid w:val="00BF57C1"/>
    <w:rsid w:val="00BF60FE"/>
    <w:rsid w:val="00BF67C7"/>
    <w:rsid w:val="00BF7485"/>
    <w:rsid w:val="00BF7DFD"/>
    <w:rsid w:val="00BF7FCA"/>
    <w:rsid w:val="00C00248"/>
    <w:rsid w:val="00C00736"/>
    <w:rsid w:val="00C00ED4"/>
    <w:rsid w:val="00C016B9"/>
    <w:rsid w:val="00C022BA"/>
    <w:rsid w:val="00C02567"/>
    <w:rsid w:val="00C02A1F"/>
    <w:rsid w:val="00C02F2D"/>
    <w:rsid w:val="00C03098"/>
    <w:rsid w:val="00C0332A"/>
    <w:rsid w:val="00C042CD"/>
    <w:rsid w:val="00C04DB5"/>
    <w:rsid w:val="00C04E43"/>
    <w:rsid w:val="00C04EB6"/>
    <w:rsid w:val="00C06CA2"/>
    <w:rsid w:val="00C0727F"/>
    <w:rsid w:val="00C072A4"/>
    <w:rsid w:val="00C1015D"/>
    <w:rsid w:val="00C103B2"/>
    <w:rsid w:val="00C10C3C"/>
    <w:rsid w:val="00C10C9A"/>
    <w:rsid w:val="00C10E68"/>
    <w:rsid w:val="00C13833"/>
    <w:rsid w:val="00C139D3"/>
    <w:rsid w:val="00C144C1"/>
    <w:rsid w:val="00C1520F"/>
    <w:rsid w:val="00C1603A"/>
    <w:rsid w:val="00C16180"/>
    <w:rsid w:val="00C163E9"/>
    <w:rsid w:val="00C16946"/>
    <w:rsid w:val="00C16A05"/>
    <w:rsid w:val="00C16A71"/>
    <w:rsid w:val="00C16C36"/>
    <w:rsid w:val="00C17C20"/>
    <w:rsid w:val="00C20264"/>
    <w:rsid w:val="00C21626"/>
    <w:rsid w:val="00C21C9F"/>
    <w:rsid w:val="00C21D8D"/>
    <w:rsid w:val="00C250A2"/>
    <w:rsid w:val="00C25149"/>
    <w:rsid w:val="00C260C1"/>
    <w:rsid w:val="00C264AC"/>
    <w:rsid w:val="00C26C46"/>
    <w:rsid w:val="00C2779E"/>
    <w:rsid w:val="00C30D90"/>
    <w:rsid w:val="00C30E99"/>
    <w:rsid w:val="00C310C9"/>
    <w:rsid w:val="00C315B3"/>
    <w:rsid w:val="00C319A8"/>
    <w:rsid w:val="00C31F3C"/>
    <w:rsid w:val="00C3205F"/>
    <w:rsid w:val="00C328C5"/>
    <w:rsid w:val="00C32909"/>
    <w:rsid w:val="00C32A10"/>
    <w:rsid w:val="00C32D41"/>
    <w:rsid w:val="00C332C1"/>
    <w:rsid w:val="00C33381"/>
    <w:rsid w:val="00C33C09"/>
    <w:rsid w:val="00C33E01"/>
    <w:rsid w:val="00C343C2"/>
    <w:rsid w:val="00C34631"/>
    <w:rsid w:val="00C346E6"/>
    <w:rsid w:val="00C34DE9"/>
    <w:rsid w:val="00C36F57"/>
    <w:rsid w:val="00C37086"/>
    <w:rsid w:val="00C4037A"/>
    <w:rsid w:val="00C404B1"/>
    <w:rsid w:val="00C40EC1"/>
    <w:rsid w:val="00C4133D"/>
    <w:rsid w:val="00C42265"/>
    <w:rsid w:val="00C432A4"/>
    <w:rsid w:val="00C4382F"/>
    <w:rsid w:val="00C43939"/>
    <w:rsid w:val="00C4603A"/>
    <w:rsid w:val="00C4648C"/>
    <w:rsid w:val="00C4659D"/>
    <w:rsid w:val="00C46935"/>
    <w:rsid w:val="00C46C2D"/>
    <w:rsid w:val="00C5051C"/>
    <w:rsid w:val="00C511CB"/>
    <w:rsid w:val="00C512BB"/>
    <w:rsid w:val="00C53342"/>
    <w:rsid w:val="00C53451"/>
    <w:rsid w:val="00C5416E"/>
    <w:rsid w:val="00C54F84"/>
    <w:rsid w:val="00C5506D"/>
    <w:rsid w:val="00C557AF"/>
    <w:rsid w:val="00C56117"/>
    <w:rsid w:val="00C5648E"/>
    <w:rsid w:val="00C5649D"/>
    <w:rsid w:val="00C56D38"/>
    <w:rsid w:val="00C57146"/>
    <w:rsid w:val="00C5785D"/>
    <w:rsid w:val="00C60537"/>
    <w:rsid w:val="00C60B51"/>
    <w:rsid w:val="00C612D4"/>
    <w:rsid w:val="00C61382"/>
    <w:rsid w:val="00C61561"/>
    <w:rsid w:val="00C61DBA"/>
    <w:rsid w:val="00C6310B"/>
    <w:rsid w:val="00C632B0"/>
    <w:rsid w:val="00C633FC"/>
    <w:rsid w:val="00C63637"/>
    <w:rsid w:val="00C64116"/>
    <w:rsid w:val="00C641FB"/>
    <w:rsid w:val="00C677B6"/>
    <w:rsid w:val="00C67C51"/>
    <w:rsid w:val="00C701D9"/>
    <w:rsid w:val="00C72584"/>
    <w:rsid w:val="00C72980"/>
    <w:rsid w:val="00C73244"/>
    <w:rsid w:val="00C7472E"/>
    <w:rsid w:val="00C74B60"/>
    <w:rsid w:val="00C74E6B"/>
    <w:rsid w:val="00C7558A"/>
    <w:rsid w:val="00C7571D"/>
    <w:rsid w:val="00C77924"/>
    <w:rsid w:val="00C77A60"/>
    <w:rsid w:val="00C812AE"/>
    <w:rsid w:val="00C8135E"/>
    <w:rsid w:val="00C818EF"/>
    <w:rsid w:val="00C82A01"/>
    <w:rsid w:val="00C83151"/>
    <w:rsid w:val="00C832E9"/>
    <w:rsid w:val="00C8354F"/>
    <w:rsid w:val="00C83725"/>
    <w:rsid w:val="00C8458F"/>
    <w:rsid w:val="00C847F8"/>
    <w:rsid w:val="00C84B57"/>
    <w:rsid w:val="00C8579D"/>
    <w:rsid w:val="00C860EC"/>
    <w:rsid w:val="00C86783"/>
    <w:rsid w:val="00C867E7"/>
    <w:rsid w:val="00C8689D"/>
    <w:rsid w:val="00C868C8"/>
    <w:rsid w:val="00C876FB"/>
    <w:rsid w:val="00C908A1"/>
    <w:rsid w:val="00C934D6"/>
    <w:rsid w:val="00C93D80"/>
    <w:rsid w:val="00C942A0"/>
    <w:rsid w:val="00C9435D"/>
    <w:rsid w:val="00C9509B"/>
    <w:rsid w:val="00C95BE2"/>
    <w:rsid w:val="00C95C3D"/>
    <w:rsid w:val="00C95EFC"/>
    <w:rsid w:val="00C96AFD"/>
    <w:rsid w:val="00C9706B"/>
    <w:rsid w:val="00C97999"/>
    <w:rsid w:val="00C97FFD"/>
    <w:rsid w:val="00CA03C7"/>
    <w:rsid w:val="00CA043F"/>
    <w:rsid w:val="00CA05A2"/>
    <w:rsid w:val="00CA0FD3"/>
    <w:rsid w:val="00CA2102"/>
    <w:rsid w:val="00CA23BE"/>
    <w:rsid w:val="00CA27D4"/>
    <w:rsid w:val="00CA389F"/>
    <w:rsid w:val="00CA39BE"/>
    <w:rsid w:val="00CA4390"/>
    <w:rsid w:val="00CA540B"/>
    <w:rsid w:val="00CA5711"/>
    <w:rsid w:val="00CA6249"/>
    <w:rsid w:val="00CA7A16"/>
    <w:rsid w:val="00CA7E8D"/>
    <w:rsid w:val="00CB0CA0"/>
    <w:rsid w:val="00CB1C4F"/>
    <w:rsid w:val="00CB2279"/>
    <w:rsid w:val="00CB269F"/>
    <w:rsid w:val="00CB2C58"/>
    <w:rsid w:val="00CB2D9F"/>
    <w:rsid w:val="00CB3040"/>
    <w:rsid w:val="00CB34AD"/>
    <w:rsid w:val="00CB3FA4"/>
    <w:rsid w:val="00CB44E8"/>
    <w:rsid w:val="00CB45FD"/>
    <w:rsid w:val="00CB462C"/>
    <w:rsid w:val="00CB64C3"/>
    <w:rsid w:val="00CB744B"/>
    <w:rsid w:val="00CB7CB1"/>
    <w:rsid w:val="00CC03A6"/>
    <w:rsid w:val="00CC0D8B"/>
    <w:rsid w:val="00CC12CD"/>
    <w:rsid w:val="00CC2202"/>
    <w:rsid w:val="00CC2D4E"/>
    <w:rsid w:val="00CC2EA2"/>
    <w:rsid w:val="00CC3480"/>
    <w:rsid w:val="00CC44D4"/>
    <w:rsid w:val="00CC4C82"/>
    <w:rsid w:val="00CC5920"/>
    <w:rsid w:val="00CC619C"/>
    <w:rsid w:val="00CC6460"/>
    <w:rsid w:val="00CC7096"/>
    <w:rsid w:val="00CC7236"/>
    <w:rsid w:val="00CC725E"/>
    <w:rsid w:val="00CD0CD2"/>
    <w:rsid w:val="00CD0DB4"/>
    <w:rsid w:val="00CD3050"/>
    <w:rsid w:val="00CD43AE"/>
    <w:rsid w:val="00CD49A9"/>
    <w:rsid w:val="00CD5D03"/>
    <w:rsid w:val="00CD6E3E"/>
    <w:rsid w:val="00CD6F61"/>
    <w:rsid w:val="00CE0086"/>
    <w:rsid w:val="00CE1869"/>
    <w:rsid w:val="00CE1B3C"/>
    <w:rsid w:val="00CE44F5"/>
    <w:rsid w:val="00CE4B2F"/>
    <w:rsid w:val="00CE4C80"/>
    <w:rsid w:val="00CE5026"/>
    <w:rsid w:val="00CE5CB2"/>
    <w:rsid w:val="00CE6889"/>
    <w:rsid w:val="00CE7808"/>
    <w:rsid w:val="00CE7A75"/>
    <w:rsid w:val="00CF0B3B"/>
    <w:rsid w:val="00CF0C34"/>
    <w:rsid w:val="00CF2015"/>
    <w:rsid w:val="00CF2FEB"/>
    <w:rsid w:val="00CF3510"/>
    <w:rsid w:val="00CF44E3"/>
    <w:rsid w:val="00CF4C52"/>
    <w:rsid w:val="00CF6B2C"/>
    <w:rsid w:val="00CF6E39"/>
    <w:rsid w:val="00CF7AA6"/>
    <w:rsid w:val="00CF7AB6"/>
    <w:rsid w:val="00D008BA"/>
    <w:rsid w:val="00D01398"/>
    <w:rsid w:val="00D01BC3"/>
    <w:rsid w:val="00D0252F"/>
    <w:rsid w:val="00D03630"/>
    <w:rsid w:val="00D03672"/>
    <w:rsid w:val="00D03DEB"/>
    <w:rsid w:val="00D04C53"/>
    <w:rsid w:val="00D04E89"/>
    <w:rsid w:val="00D0531D"/>
    <w:rsid w:val="00D05AA9"/>
    <w:rsid w:val="00D06217"/>
    <w:rsid w:val="00D06641"/>
    <w:rsid w:val="00D1117A"/>
    <w:rsid w:val="00D11C6B"/>
    <w:rsid w:val="00D1233B"/>
    <w:rsid w:val="00D128BB"/>
    <w:rsid w:val="00D12AA9"/>
    <w:rsid w:val="00D13245"/>
    <w:rsid w:val="00D13ACD"/>
    <w:rsid w:val="00D14061"/>
    <w:rsid w:val="00D14178"/>
    <w:rsid w:val="00D157A2"/>
    <w:rsid w:val="00D162D3"/>
    <w:rsid w:val="00D16B32"/>
    <w:rsid w:val="00D16E8D"/>
    <w:rsid w:val="00D170A1"/>
    <w:rsid w:val="00D17C51"/>
    <w:rsid w:val="00D17CF9"/>
    <w:rsid w:val="00D17F69"/>
    <w:rsid w:val="00D20507"/>
    <w:rsid w:val="00D2068C"/>
    <w:rsid w:val="00D209CE"/>
    <w:rsid w:val="00D20AE4"/>
    <w:rsid w:val="00D20BEA"/>
    <w:rsid w:val="00D21A16"/>
    <w:rsid w:val="00D21B6E"/>
    <w:rsid w:val="00D21FB3"/>
    <w:rsid w:val="00D22039"/>
    <w:rsid w:val="00D223E5"/>
    <w:rsid w:val="00D22B0E"/>
    <w:rsid w:val="00D2317B"/>
    <w:rsid w:val="00D23DBE"/>
    <w:rsid w:val="00D241C7"/>
    <w:rsid w:val="00D24C71"/>
    <w:rsid w:val="00D25DF6"/>
    <w:rsid w:val="00D265BE"/>
    <w:rsid w:val="00D26765"/>
    <w:rsid w:val="00D27124"/>
    <w:rsid w:val="00D2763C"/>
    <w:rsid w:val="00D2776A"/>
    <w:rsid w:val="00D3038E"/>
    <w:rsid w:val="00D30826"/>
    <w:rsid w:val="00D31D07"/>
    <w:rsid w:val="00D31FD0"/>
    <w:rsid w:val="00D34439"/>
    <w:rsid w:val="00D3450D"/>
    <w:rsid w:val="00D34585"/>
    <w:rsid w:val="00D34914"/>
    <w:rsid w:val="00D349B2"/>
    <w:rsid w:val="00D34A56"/>
    <w:rsid w:val="00D3554D"/>
    <w:rsid w:val="00D357C3"/>
    <w:rsid w:val="00D35DDF"/>
    <w:rsid w:val="00D36065"/>
    <w:rsid w:val="00D36751"/>
    <w:rsid w:val="00D37763"/>
    <w:rsid w:val="00D41EA6"/>
    <w:rsid w:val="00D4288E"/>
    <w:rsid w:val="00D437AC"/>
    <w:rsid w:val="00D44304"/>
    <w:rsid w:val="00D462B4"/>
    <w:rsid w:val="00D47819"/>
    <w:rsid w:val="00D50DD0"/>
    <w:rsid w:val="00D50F3C"/>
    <w:rsid w:val="00D510DF"/>
    <w:rsid w:val="00D51324"/>
    <w:rsid w:val="00D51BD3"/>
    <w:rsid w:val="00D51EDC"/>
    <w:rsid w:val="00D54BBA"/>
    <w:rsid w:val="00D54CD9"/>
    <w:rsid w:val="00D54E3B"/>
    <w:rsid w:val="00D55AE3"/>
    <w:rsid w:val="00D55CCD"/>
    <w:rsid w:val="00D55D8C"/>
    <w:rsid w:val="00D56D37"/>
    <w:rsid w:val="00D56D49"/>
    <w:rsid w:val="00D57505"/>
    <w:rsid w:val="00D5798F"/>
    <w:rsid w:val="00D57C42"/>
    <w:rsid w:val="00D60590"/>
    <w:rsid w:val="00D60C7D"/>
    <w:rsid w:val="00D611A6"/>
    <w:rsid w:val="00D61C41"/>
    <w:rsid w:val="00D62183"/>
    <w:rsid w:val="00D62BE7"/>
    <w:rsid w:val="00D633C5"/>
    <w:rsid w:val="00D63F09"/>
    <w:rsid w:val="00D64013"/>
    <w:rsid w:val="00D65C19"/>
    <w:rsid w:val="00D665D3"/>
    <w:rsid w:val="00D7003B"/>
    <w:rsid w:val="00D70B88"/>
    <w:rsid w:val="00D71FE5"/>
    <w:rsid w:val="00D72AA8"/>
    <w:rsid w:val="00D73609"/>
    <w:rsid w:val="00D73AA6"/>
    <w:rsid w:val="00D73E0C"/>
    <w:rsid w:val="00D73E60"/>
    <w:rsid w:val="00D74A25"/>
    <w:rsid w:val="00D75747"/>
    <w:rsid w:val="00D777F9"/>
    <w:rsid w:val="00D77BE4"/>
    <w:rsid w:val="00D802A3"/>
    <w:rsid w:val="00D8389A"/>
    <w:rsid w:val="00D84750"/>
    <w:rsid w:val="00D84FEC"/>
    <w:rsid w:val="00D856E7"/>
    <w:rsid w:val="00D85732"/>
    <w:rsid w:val="00D8573E"/>
    <w:rsid w:val="00D86D33"/>
    <w:rsid w:val="00D874EE"/>
    <w:rsid w:val="00D87717"/>
    <w:rsid w:val="00D87CBB"/>
    <w:rsid w:val="00D917B4"/>
    <w:rsid w:val="00D92479"/>
    <w:rsid w:val="00D945F7"/>
    <w:rsid w:val="00D94A14"/>
    <w:rsid w:val="00D95290"/>
    <w:rsid w:val="00D966B8"/>
    <w:rsid w:val="00D96B85"/>
    <w:rsid w:val="00D974DC"/>
    <w:rsid w:val="00D9758C"/>
    <w:rsid w:val="00DA038D"/>
    <w:rsid w:val="00DA05F9"/>
    <w:rsid w:val="00DA102E"/>
    <w:rsid w:val="00DA1208"/>
    <w:rsid w:val="00DA2046"/>
    <w:rsid w:val="00DA22F3"/>
    <w:rsid w:val="00DA24EA"/>
    <w:rsid w:val="00DA30F2"/>
    <w:rsid w:val="00DA3AA5"/>
    <w:rsid w:val="00DA3E8E"/>
    <w:rsid w:val="00DA4563"/>
    <w:rsid w:val="00DA48B4"/>
    <w:rsid w:val="00DA48CF"/>
    <w:rsid w:val="00DA5076"/>
    <w:rsid w:val="00DA5236"/>
    <w:rsid w:val="00DA5430"/>
    <w:rsid w:val="00DA57C6"/>
    <w:rsid w:val="00DA60FE"/>
    <w:rsid w:val="00DA63B6"/>
    <w:rsid w:val="00DA6512"/>
    <w:rsid w:val="00DA6632"/>
    <w:rsid w:val="00DA6AA1"/>
    <w:rsid w:val="00DA6ADF"/>
    <w:rsid w:val="00DB0D51"/>
    <w:rsid w:val="00DB140E"/>
    <w:rsid w:val="00DB1431"/>
    <w:rsid w:val="00DB18F1"/>
    <w:rsid w:val="00DB1CE2"/>
    <w:rsid w:val="00DB351E"/>
    <w:rsid w:val="00DB3B8B"/>
    <w:rsid w:val="00DB3F03"/>
    <w:rsid w:val="00DB4242"/>
    <w:rsid w:val="00DB43A5"/>
    <w:rsid w:val="00DB48BD"/>
    <w:rsid w:val="00DB5138"/>
    <w:rsid w:val="00DB5407"/>
    <w:rsid w:val="00DB6C51"/>
    <w:rsid w:val="00DB70C8"/>
    <w:rsid w:val="00DC0D6F"/>
    <w:rsid w:val="00DC1231"/>
    <w:rsid w:val="00DC1A06"/>
    <w:rsid w:val="00DC24E8"/>
    <w:rsid w:val="00DC279A"/>
    <w:rsid w:val="00DC31CA"/>
    <w:rsid w:val="00DC38ED"/>
    <w:rsid w:val="00DC3F44"/>
    <w:rsid w:val="00DC3FAD"/>
    <w:rsid w:val="00DC426B"/>
    <w:rsid w:val="00DC4382"/>
    <w:rsid w:val="00DC44B2"/>
    <w:rsid w:val="00DC4B8F"/>
    <w:rsid w:val="00DC5DF1"/>
    <w:rsid w:val="00DC73D3"/>
    <w:rsid w:val="00DC756D"/>
    <w:rsid w:val="00DC7B9D"/>
    <w:rsid w:val="00DD0337"/>
    <w:rsid w:val="00DD0A1E"/>
    <w:rsid w:val="00DD1230"/>
    <w:rsid w:val="00DD25DB"/>
    <w:rsid w:val="00DD271C"/>
    <w:rsid w:val="00DD3C4E"/>
    <w:rsid w:val="00DD3D6B"/>
    <w:rsid w:val="00DD4151"/>
    <w:rsid w:val="00DD449B"/>
    <w:rsid w:val="00DD4B99"/>
    <w:rsid w:val="00DD5426"/>
    <w:rsid w:val="00DD7ABF"/>
    <w:rsid w:val="00DE09D4"/>
    <w:rsid w:val="00DE0B06"/>
    <w:rsid w:val="00DE1810"/>
    <w:rsid w:val="00DE2520"/>
    <w:rsid w:val="00DE33E8"/>
    <w:rsid w:val="00DE354B"/>
    <w:rsid w:val="00DE3881"/>
    <w:rsid w:val="00DE45B4"/>
    <w:rsid w:val="00DE46E4"/>
    <w:rsid w:val="00DE48E6"/>
    <w:rsid w:val="00DE4F95"/>
    <w:rsid w:val="00DE54CA"/>
    <w:rsid w:val="00DE6ACD"/>
    <w:rsid w:val="00DE7A2D"/>
    <w:rsid w:val="00DF0252"/>
    <w:rsid w:val="00DF10D8"/>
    <w:rsid w:val="00DF266D"/>
    <w:rsid w:val="00DF2E8C"/>
    <w:rsid w:val="00DF2F46"/>
    <w:rsid w:val="00DF332A"/>
    <w:rsid w:val="00DF3717"/>
    <w:rsid w:val="00DF3728"/>
    <w:rsid w:val="00DF3BA8"/>
    <w:rsid w:val="00DF43A5"/>
    <w:rsid w:val="00DF43D2"/>
    <w:rsid w:val="00DF4718"/>
    <w:rsid w:val="00DF4CA5"/>
    <w:rsid w:val="00DF53A4"/>
    <w:rsid w:val="00DF53C7"/>
    <w:rsid w:val="00DF558F"/>
    <w:rsid w:val="00DF7DF0"/>
    <w:rsid w:val="00DF7FA6"/>
    <w:rsid w:val="00E00172"/>
    <w:rsid w:val="00E00316"/>
    <w:rsid w:val="00E003F0"/>
    <w:rsid w:val="00E0071D"/>
    <w:rsid w:val="00E01CC4"/>
    <w:rsid w:val="00E02326"/>
    <w:rsid w:val="00E0288D"/>
    <w:rsid w:val="00E02EAC"/>
    <w:rsid w:val="00E02FA4"/>
    <w:rsid w:val="00E03544"/>
    <w:rsid w:val="00E03A97"/>
    <w:rsid w:val="00E04B90"/>
    <w:rsid w:val="00E04F0C"/>
    <w:rsid w:val="00E04F41"/>
    <w:rsid w:val="00E0506A"/>
    <w:rsid w:val="00E058D4"/>
    <w:rsid w:val="00E079E5"/>
    <w:rsid w:val="00E1057B"/>
    <w:rsid w:val="00E1092B"/>
    <w:rsid w:val="00E1135F"/>
    <w:rsid w:val="00E118F2"/>
    <w:rsid w:val="00E11E83"/>
    <w:rsid w:val="00E123D3"/>
    <w:rsid w:val="00E12834"/>
    <w:rsid w:val="00E129E5"/>
    <w:rsid w:val="00E12C57"/>
    <w:rsid w:val="00E12FAD"/>
    <w:rsid w:val="00E13422"/>
    <w:rsid w:val="00E1347C"/>
    <w:rsid w:val="00E13E48"/>
    <w:rsid w:val="00E14E43"/>
    <w:rsid w:val="00E15148"/>
    <w:rsid w:val="00E15713"/>
    <w:rsid w:val="00E16159"/>
    <w:rsid w:val="00E16CFA"/>
    <w:rsid w:val="00E16D9E"/>
    <w:rsid w:val="00E20343"/>
    <w:rsid w:val="00E203BA"/>
    <w:rsid w:val="00E20779"/>
    <w:rsid w:val="00E2178E"/>
    <w:rsid w:val="00E2178F"/>
    <w:rsid w:val="00E21B5C"/>
    <w:rsid w:val="00E21B93"/>
    <w:rsid w:val="00E22200"/>
    <w:rsid w:val="00E22C9E"/>
    <w:rsid w:val="00E2326D"/>
    <w:rsid w:val="00E23EAB"/>
    <w:rsid w:val="00E24039"/>
    <w:rsid w:val="00E24B03"/>
    <w:rsid w:val="00E250FF"/>
    <w:rsid w:val="00E2569E"/>
    <w:rsid w:val="00E25E57"/>
    <w:rsid w:val="00E26262"/>
    <w:rsid w:val="00E26898"/>
    <w:rsid w:val="00E27E5A"/>
    <w:rsid w:val="00E27F64"/>
    <w:rsid w:val="00E30102"/>
    <w:rsid w:val="00E31E71"/>
    <w:rsid w:val="00E3248B"/>
    <w:rsid w:val="00E32CDD"/>
    <w:rsid w:val="00E32EAD"/>
    <w:rsid w:val="00E32EE7"/>
    <w:rsid w:val="00E336C6"/>
    <w:rsid w:val="00E33C60"/>
    <w:rsid w:val="00E35D8D"/>
    <w:rsid w:val="00E366F5"/>
    <w:rsid w:val="00E37122"/>
    <w:rsid w:val="00E3775D"/>
    <w:rsid w:val="00E37A8A"/>
    <w:rsid w:val="00E37AA5"/>
    <w:rsid w:val="00E4122B"/>
    <w:rsid w:val="00E415D7"/>
    <w:rsid w:val="00E41B10"/>
    <w:rsid w:val="00E41C39"/>
    <w:rsid w:val="00E42AA3"/>
    <w:rsid w:val="00E4303E"/>
    <w:rsid w:val="00E43122"/>
    <w:rsid w:val="00E436C3"/>
    <w:rsid w:val="00E4652D"/>
    <w:rsid w:val="00E4684C"/>
    <w:rsid w:val="00E46B73"/>
    <w:rsid w:val="00E500F4"/>
    <w:rsid w:val="00E50261"/>
    <w:rsid w:val="00E505BD"/>
    <w:rsid w:val="00E514C9"/>
    <w:rsid w:val="00E52EE3"/>
    <w:rsid w:val="00E53AD0"/>
    <w:rsid w:val="00E545D3"/>
    <w:rsid w:val="00E54675"/>
    <w:rsid w:val="00E54FAC"/>
    <w:rsid w:val="00E558C5"/>
    <w:rsid w:val="00E55C07"/>
    <w:rsid w:val="00E565C4"/>
    <w:rsid w:val="00E56966"/>
    <w:rsid w:val="00E56AE6"/>
    <w:rsid w:val="00E57367"/>
    <w:rsid w:val="00E57D79"/>
    <w:rsid w:val="00E6051C"/>
    <w:rsid w:val="00E609DF"/>
    <w:rsid w:val="00E61199"/>
    <w:rsid w:val="00E61B8C"/>
    <w:rsid w:val="00E629F1"/>
    <w:rsid w:val="00E62B2B"/>
    <w:rsid w:val="00E637D7"/>
    <w:rsid w:val="00E66060"/>
    <w:rsid w:val="00E66456"/>
    <w:rsid w:val="00E665EF"/>
    <w:rsid w:val="00E671C5"/>
    <w:rsid w:val="00E67238"/>
    <w:rsid w:val="00E70597"/>
    <w:rsid w:val="00E718B4"/>
    <w:rsid w:val="00E71971"/>
    <w:rsid w:val="00E71D3C"/>
    <w:rsid w:val="00E7217B"/>
    <w:rsid w:val="00E723DD"/>
    <w:rsid w:val="00E72FC0"/>
    <w:rsid w:val="00E7430D"/>
    <w:rsid w:val="00E74750"/>
    <w:rsid w:val="00E74989"/>
    <w:rsid w:val="00E7520D"/>
    <w:rsid w:val="00E771C3"/>
    <w:rsid w:val="00E80FF4"/>
    <w:rsid w:val="00E81298"/>
    <w:rsid w:val="00E8155F"/>
    <w:rsid w:val="00E81CF0"/>
    <w:rsid w:val="00E82C39"/>
    <w:rsid w:val="00E82FF0"/>
    <w:rsid w:val="00E837B1"/>
    <w:rsid w:val="00E83B7C"/>
    <w:rsid w:val="00E84712"/>
    <w:rsid w:val="00E8523E"/>
    <w:rsid w:val="00E86BB8"/>
    <w:rsid w:val="00E86CB2"/>
    <w:rsid w:val="00E90CF3"/>
    <w:rsid w:val="00E90FC6"/>
    <w:rsid w:val="00E90FFD"/>
    <w:rsid w:val="00E915E1"/>
    <w:rsid w:val="00E91754"/>
    <w:rsid w:val="00E91FD2"/>
    <w:rsid w:val="00E920FE"/>
    <w:rsid w:val="00E925BB"/>
    <w:rsid w:val="00E92C49"/>
    <w:rsid w:val="00E935AF"/>
    <w:rsid w:val="00E93988"/>
    <w:rsid w:val="00E93EFA"/>
    <w:rsid w:val="00E94981"/>
    <w:rsid w:val="00E95508"/>
    <w:rsid w:val="00E956E7"/>
    <w:rsid w:val="00E96FB1"/>
    <w:rsid w:val="00E97CDF"/>
    <w:rsid w:val="00EA0D81"/>
    <w:rsid w:val="00EA1661"/>
    <w:rsid w:val="00EA197F"/>
    <w:rsid w:val="00EA2195"/>
    <w:rsid w:val="00EA2B69"/>
    <w:rsid w:val="00EA3670"/>
    <w:rsid w:val="00EA3C74"/>
    <w:rsid w:val="00EA408A"/>
    <w:rsid w:val="00EA45ED"/>
    <w:rsid w:val="00EA4A0A"/>
    <w:rsid w:val="00EA4D4B"/>
    <w:rsid w:val="00EA5456"/>
    <w:rsid w:val="00EA599C"/>
    <w:rsid w:val="00EA66AF"/>
    <w:rsid w:val="00EA6F71"/>
    <w:rsid w:val="00EA7EEB"/>
    <w:rsid w:val="00EB03A8"/>
    <w:rsid w:val="00EB0F7F"/>
    <w:rsid w:val="00EB2D5A"/>
    <w:rsid w:val="00EB32FE"/>
    <w:rsid w:val="00EB41B2"/>
    <w:rsid w:val="00EB4F91"/>
    <w:rsid w:val="00EB599A"/>
    <w:rsid w:val="00EB5A36"/>
    <w:rsid w:val="00EB63B2"/>
    <w:rsid w:val="00EB77DC"/>
    <w:rsid w:val="00EC0AD8"/>
    <w:rsid w:val="00EC2197"/>
    <w:rsid w:val="00EC22E1"/>
    <w:rsid w:val="00EC23B7"/>
    <w:rsid w:val="00EC3322"/>
    <w:rsid w:val="00EC394B"/>
    <w:rsid w:val="00EC420B"/>
    <w:rsid w:val="00EC4799"/>
    <w:rsid w:val="00EC4A00"/>
    <w:rsid w:val="00EC4DD5"/>
    <w:rsid w:val="00EC69FF"/>
    <w:rsid w:val="00EC6A50"/>
    <w:rsid w:val="00EC6AA2"/>
    <w:rsid w:val="00EC74BB"/>
    <w:rsid w:val="00ED0867"/>
    <w:rsid w:val="00ED1D8A"/>
    <w:rsid w:val="00ED210E"/>
    <w:rsid w:val="00ED2431"/>
    <w:rsid w:val="00ED260C"/>
    <w:rsid w:val="00ED2EB0"/>
    <w:rsid w:val="00ED3AC8"/>
    <w:rsid w:val="00ED4057"/>
    <w:rsid w:val="00ED4DFC"/>
    <w:rsid w:val="00ED5675"/>
    <w:rsid w:val="00ED6BBA"/>
    <w:rsid w:val="00ED7630"/>
    <w:rsid w:val="00ED7924"/>
    <w:rsid w:val="00EE0C23"/>
    <w:rsid w:val="00EE0D70"/>
    <w:rsid w:val="00EE0EB2"/>
    <w:rsid w:val="00EE19BF"/>
    <w:rsid w:val="00EE2907"/>
    <w:rsid w:val="00EE330B"/>
    <w:rsid w:val="00EE35CC"/>
    <w:rsid w:val="00EE3E39"/>
    <w:rsid w:val="00EE501D"/>
    <w:rsid w:val="00EE5A39"/>
    <w:rsid w:val="00EE5E74"/>
    <w:rsid w:val="00EE6A7E"/>
    <w:rsid w:val="00EE7000"/>
    <w:rsid w:val="00EE70B3"/>
    <w:rsid w:val="00EF024E"/>
    <w:rsid w:val="00EF09CC"/>
    <w:rsid w:val="00EF1E24"/>
    <w:rsid w:val="00EF3C76"/>
    <w:rsid w:val="00EF451D"/>
    <w:rsid w:val="00EF49E6"/>
    <w:rsid w:val="00EF4D69"/>
    <w:rsid w:val="00EF51E1"/>
    <w:rsid w:val="00EF5FFD"/>
    <w:rsid w:val="00EF6113"/>
    <w:rsid w:val="00EF6FFD"/>
    <w:rsid w:val="00EF7A50"/>
    <w:rsid w:val="00EF7E2D"/>
    <w:rsid w:val="00F00296"/>
    <w:rsid w:val="00F027A9"/>
    <w:rsid w:val="00F03100"/>
    <w:rsid w:val="00F03349"/>
    <w:rsid w:val="00F03362"/>
    <w:rsid w:val="00F038B3"/>
    <w:rsid w:val="00F044D9"/>
    <w:rsid w:val="00F04A4F"/>
    <w:rsid w:val="00F04CDF"/>
    <w:rsid w:val="00F055ED"/>
    <w:rsid w:val="00F05DC6"/>
    <w:rsid w:val="00F05FEC"/>
    <w:rsid w:val="00F06296"/>
    <w:rsid w:val="00F068F7"/>
    <w:rsid w:val="00F069EA"/>
    <w:rsid w:val="00F06A87"/>
    <w:rsid w:val="00F06C5B"/>
    <w:rsid w:val="00F06D2C"/>
    <w:rsid w:val="00F07206"/>
    <w:rsid w:val="00F07610"/>
    <w:rsid w:val="00F07C01"/>
    <w:rsid w:val="00F118C9"/>
    <w:rsid w:val="00F11B95"/>
    <w:rsid w:val="00F11CD0"/>
    <w:rsid w:val="00F12008"/>
    <w:rsid w:val="00F12151"/>
    <w:rsid w:val="00F1369A"/>
    <w:rsid w:val="00F13E4A"/>
    <w:rsid w:val="00F1416A"/>
    <w:rsid w:val="00F141AC"/>
    <w:rsid w:val="00F1680F"/>
    <w:rsid w:val="00F168DF"/>
    <w:rsid w:val="00F16A79"/>
    <w:rsid w:val="00F16BD4"/>
    <w:rsid w:val="00F16C6E"/>
    <w:rsid w:val="00F173F7"/>
    <w:rsid w:val="00F17B26"/>
    <w:rsid w:val="00F20675"/>
    <w:rsid w:val="00F21390"/>
    <w:rsid w:val="00F2211B"/>
    <w:rsid w:val="00F23630"/>
    <w:rsid w:val="00F23706"/>
    <w:rsid w:val="00F2460E"/>
    <w:rsid w:val="00F24B8E"/>
    <w:rsid w:val="00F25370"/>
    <w:rsid w:val="00F25CD9"/>
    <w:rsid w:val="00F26E80"/>
    <w:rsid w:val="00F26E9A"/>
    <w:rsid w:val="00F273D0"/>
    <w:rsid w:val="00F27BC3"/>
    <w:rsid w:val="00F27DFD"/>
    <w:rsid w:val="00F27E5E"/>
    <w:rsid w:val="00F30E2A"/>
    <w:rsid w:val="00F30EFD"/>
    <w:rsid w:val="00F31046"/>
    <w:rsid w:val="00F31058"/>
    <w:rsid w:val="00F3144B"/>
    <w:rsid w:val="00F319B0"/>
    <w:rsid w:val="00F319E5"/>
    <w:rsid w:val="00F33A49"/>
    <w:rsid w:val="00F33B7A"/>
    <w:rsid w:val="00F34184"/>
    <w:rsid w:val="00F34F4F"/>
    <w:rsid w:val="00F37058"/>
    <w:rsid w:val="00F374DA"/>
    <w:rsid w:val="00F379B2"/>
    <w:rsid w:val="00F37E79"/>
    <w:rsid w:val="00F402B5"/>
    <w:rsid w:val="00F416BF"/>
    <w:rsid w:val="00F41704"/>
    <w:rsid w:val="00F42D2A"/>
    <w:rsid w:val="00F42E8B"/>
    <w:rsid w:val="00F43187"/>
    <w:rsid w:val="00F444F8"/>
    <w:rsid w:val="00F447A7"/>
    <w:rsid w:val="00F44A29"/>
    <w:rsid w:val="00F44F29"/>
    <w:rsid w:val="00F450CE"/>
    <w:rsid w:val="00F452D3"/>
    <w:rsid w:val="00F45821"/>
    <w:rsid w:val="00F45C42"/>
    <w:rsid w:val="00F473DE"/>
    <w:rsid w:val="00F47DC2"/>
    <w:rsid w:val="00F50000"/>
    <w:rsid w:val="00F508AF"/>
    <w:rsid w:val="00F510A4"/>
    <w:rsid w:val="00F52FDF"/>
    <w:rsid w:val="00F52FE8"/>
    <w:rsid w:val="00F53DDE"/>
    <w:rsid w:val="00F54146"/>
    <w:rsid w:val="00F547D7"/>
    <w:rsid w:val="00F54877"/>
    <w:rsid w:val="00F54C39"/>
    <w:rsid w:val="00F54EFC"/>
    <w:rsid w:val="00F55FBD"/>
    <w:rsid w:val="00F56627"/>
    <w:rsid w:val="00F5696A"/>
    <w:rsid w:val="00F57AE5"/>
    <w:rsid w:val="00F57E75"/>
    <w:rsid w:val="00F600A1"/>
    <w:rsid w:val="00F60174"/>
    <w:rsid w:val="00F60285"/>
    <w:rsid w:val="00F6039B"/>
    <w:rsid w:val="00F6054A"/>
    <w:rsid w:val="00F6089E"/>
    <w:rsid w:val="00F60CA6"/>
    <w:rsid w:val="00F6130F"/>
    <w:rsid w:val="00F61927"/>
    <w:rsid w:val="00F61D5C"/>
    <w:rsid w:val="00F61E3D"/>
    <w:rsid w:val="00F624F2"/>
    <w:rsid w:val="00F625EB"/>
    <w:rsid w:val="00F63A0A"/>
    <w:rsid w:val="00F63C91"/>
    <w:rsid w:val="00F640D4"/>
    <w:rsid w:val="00F64A48"/>
    <w:rsid w:val="00F64F15"/>
    <w:rsid w:val="00F65083"/>
    <w:rsid w:val="00F65A7C"/>
    <w:rsid w:val="00F65FEC"/>
    <w:rsid w:val="00F66129"/>
    <w:rsid w:val="00F70657"/>
    <w:rsid w:val="00F707CF"/>
    <w:rsid w:val="00F708C5"/>
    <w:rsid w:val="00F71E3B"/>
    <w:rsid w:val="00F73B39"/>
    <w:rsid w:val="00F75145"/>
    <w:rsid w:val="00F7598C"/>
    <w:rsid w:val="00F76330"/>
    <w:rsid w:val="00F7657C"/>
    <w:rsid w:val="00F7749F"/>
    <w:rsid w:val="00F77DB2"/>
    <w:rsid w:val="00F800A7"/>
    <w:rsid w:val="00F80889"/>
    <w:rsid w:val="00F80F0E"/>
    <w:rsid w:val="00F81496"/>
    <w:rsid w:val="00F821FD"/>
    <w:rsid w:val="00F825A0"/>
    <w:rsid w:val="00F82767"/>
    <w:rsid w:val="00F829BD"/>
    <w:rsid w:val="00F82CB5"/>
    <w:rsid w:val="00F83956"/>
    <w:rsid w:val="00F84289"/>
    <w:rsid w:val="00F84461"/>
    <w:rsid w:val="00F846F2"/>
    <w:rsid w:val="00F84994"/>
    <w:rsid w:val="00F85042"/>
    <w:rsid w:val="00F85FF9"/>
    <w:rsid w:val="00F86177"/>
    <w:rsid w:val="00F8660D"/>
    <w:rsid w:val="00F866F2"/>
    <w:rsid w:val="00F87D4F"/>
    <w:rsid w:val="00F90A73"/>
    <w:rsid w:val="00F90F41"/>
    <w:rsid w:val="00F92912"/>
    <w:rsid w:val="00F92A70"/>
    <w:rsid w:val="00F93EFF"/>
    <w:rsid w:val="00F94B76"/>
    <w:rsid w:val="00F94FE7"/>
    <w:rsid w:val="00F968B0"/>
    <w:rsid w:val="00FA1ACB"/>
    <w:rsid w:val="00FA1B20"/>
    <w:rsid w:val="00FA1E16"/>
    <w:rsid w:val="00FA2950"/>
    <w:rsid w:val="00FA361B"/>
    <w:rsid w:val="00FA3881"/>
    <w:rsid w:val="00FA3E29"/>
    <w:rsid w:val="00FA52A7"/>
    <w:rsid w:val="00FA5415"/>
    <w:rsid w:val="00FA6080"/>
    <w:rsid w:val="00FA64D0"/>
    <w:rsid w:val="00FA6C84"/>
    <w:rsid w:val="00FB0758"/>
    <w:rsid w:val="00FB1150"/>
    <w:rsid w:val="00FB47CF"/>
    <w:rsid w:val="00FB5C5C"/>
    <w:rsid w:val="00FB69B5"/>
    <w:rsid w:val="00FC0679"/>
    <w:rsid w:val="00FC256E"/>
    <w:rsid w:val="00FC301A"/>
    <w:rsid w:val="00FC30C6"/>
    <w:rsid w:val="00FC3A5F"/>
    <w:rsid w:val="00FC4C02"/>
    <w:rsid w:val="00FC5180"/>
    <w:rsid w:val="00FC5AB8"/>
    <w:rsid w:val="00FC62FE"/>
    <w:rsid w:val="00FC6930"/>
    <w:rsid w:val="00FC6BAC"/>
    <w:rsid w:val="00FC6E03"/>
    <w:rsid w:val="00FC7233"/>
    <w:rsid w:val="00FC7B2E"/>
    <w:rsid w:val="00FD0BC9"/>
    <w:rsid w:val="00FD2069"/>
    <w:rsid w:val="00FD23A8"/>
    <w:rsid w:val="00FD4747"/>
    <w:rsid w:val="00FD4B9E"/>
    <w:rsid w:val="00FD567B"/>
    <w:rsid w:val="00FD5C9D"/>
    <w:rsid w:val="00FD67C8"/>
    <w:rsid w:val="00FD6B64"/>
    <w:rsid w:val="00FD7FF6"/>
    <w:rsid w:val="00FE08AF"/>
    <w:rsid w:val="00FE166E"/>
    <w:rsid w:val="00FE237F"/>
    <w:rsid w:val="00FE36F6"/>
    <w:rsid w:val="00FE3DBD"/>
    <w:rsid w:val="00FE3E0A"/>
    <w:rsid w:val="00FE43BA"/>
    <w:rsid w:val="00FE43D9"/>
    <w:rsid w:val="00FE4AC1"/>
    <w:rsid w:val="00FE51A5"/>
    <w:rsid w:val="00FE5D39"/>
    <w:rsid w:val="00FF01EB"/>
    <w:rsid w:val="00FF0DD5"/>
    <w:rsid w:val="00FF16FC"/>
    <w:rsid w:val="00FF180A"/>
    <w:rsid w:val="00FF1FE3"/>
    <w:rsid w:val="00FF294F"/>
    <w:rsid w:val="00FF3306"/>
    <w:rsid w:val="00FF437E"/>
    <w:rsid w:val="00FF4C6F"/>
    <w:rsid w:val="00FF50B3"/>
    <w:rsid w:val="00FF69B7"/>
    <w:rsid w:val="00FF7033"/>
    <w:rsid w:val="00FF7C7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3943B58"/>
  <w15:docId w15:val="{770DCE0C-B3CC-4933-AE05-FEAE8E42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E96"/>
    <w:pPr>
      <w:widowControl w:val="0"/>
      <w:suppressAutoHyphens/>
    </w:pPr>
    <w:rPr>
      <w:rFonts w:ascii="Times New Roman" w:eastAsia="Arial Unicode MS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pPr>
      <w:keepNext/>
      <w:jc w:val="both"/>
      <w:outlineLvl w:val="0"/>
    </w:pPr>
    <w:rPr>
      <w:rFonts w:ascii="Arial" w:hAnsi="Arial" w:cs="Arial"/>
      <w:b/>
      <w:sz w:val="2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tabs>
        <w:tab w:val="left" w:pos="2880"/>
      </w:tabs>
      <w:ind w:left="2880" w:hanging="360"/>
      <w:jc w:val="center"/>
      <w:outlineLvl w:val="3"/>
    </w:pPr>
    <w:rPr>
      <w:rFonts w:ascii="Arial" w:hAnsi="Arial" w:cs="Arial"/>
      <w:b/>
      <w:sz w:val="32"/>
    </w:rPr>
  </w:style>
  <w:style w:type="paragraph" w:styleId="Nagwek5">
    <w:name w:val="heading 5"/>
    <w:basedOn w:val="Normalny"/>
    <w:next w:val="Normalny"/>
    <w:pPr>
      <w:keepNext/>
      <w:tabs>
        <w:tab w:val="left" w:pos="3600"/>
      </w:tabs>
      <w:ind w:left="3600" w:hanging="360"/>
      <w:jc w:val="center"/>
      <w:outlineLvl w:val="4"/>
    </w:pPr>
    <w:rPr>
      <w:rFonts w:ascii="Arial" w:hAnsi="Arial" w:cs="Arial"/>
      <w:b/>
      <w:sz w:val="32"/>
    </w:rPr>
  </w:style>
  <w:style w:type="paragraph" w:styleId="Nagwek6">
    <w:name w:val="heading 6"/>
    <w:basedOn w:val="Normalny"/>
    <w:next w:val="Normalny"/>
    <w:pPr>
      <w:keepNext/>
      <w:shd w:val="clear" w:color="auto" w:fill="CCCCCC"/>
      <w:tabs>
        <w:tab w:val="left" w:pos="145"/>
      </w:tabs>
      <w:jc w:val="center"/>
      <w:outlineLvl w:val="5"/>
    </w:pPr>
    <w:rPr>
      <w:rFonts w:ascii="Arial" w:hAnsi="Arial" w:cs="Arial"/>
      <w:b/>
      <w:sz w:val="32"/>
    </w:rPr>
  </w:style>
  <w:style w:type="paragraph" w:styleId="Nagwek8">
    <w:name w:val="heading 8"/>
    <w:basedOn w:val="Normalny"/>
    <w:next w:val="Normalny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eastAsia="Times New Roman" w:hAnsi="Arial" w:cs="Arial"/>
      <w:b w:val="0"/>
      <w:bCs/>
      <w:sz w:val="22"/>
      <w:szCs w:val="22"/>
    </w:rPr>
  </w:style>
  <w:style w:type="character" w:customStyle="1" w:styleId="WW8Num4z0">
    <w:name w:val="WW8Num4z0"/>
    <w:qFormat/>
    <w:rPr>
      <w:rFonts w:cs="Times New Roman"/>
      <w:b w:val="0"/>
      <w:i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Arial" w:hAnsi="Arial" w:cs="Arial"/>
      <w:b/>
      <w:sz w:val="22"/>
      <w:szCs w:val="22"/>
    </w:rPr>
  </w:style>
  <w:style w:type="character" w:customStyle="1" w:styleId="WW8Num6z0">
    <w:name w:val="WW8Num6z0"/>
    <w:qFormat/>
    <w:rPr>
      <w:rFonts w:ascii="Arial" w:hAnsi="Arial" w:cs="Arial"/>
      <w:b w:val="0"/>
      <w:sz w:val="22"/>
      <w:szCs w:val="22"/>
    </w:rPr>
  </w:style>
  <w:style w:type="character" w:customStyle="1" w:styleId="WW8Num7z0">
    <w:name w:val="WW8Num7z0"/>
    <w:qFormat/>
    <w:rPr>
      <w:rFonts w:ascii="Arial" w:hAnsi="Arial" w:cs="Arial"/>
      <w:sz w:val="22"/>
      <w:szCs w:val="22"/>
    </w:rPr>
  </w:style>
  <w:style w:type="character" w:customStyle="1" w:styleId="WW8Num8z0">
    <w:name w:val="WW8Num8z0"/>
    <w:qFormat/>
    <w:rPr>
      <w:b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  <w:rPr>
      <w:rFonts w:ascii="Arial" w:eastAsia="Times New Roman" w:hAnsi="Arial" w:cs="Arial"/>
      <w:sz w:val="22"/>
      <w:szCs w:val="22"/>
    </w:rPr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z0">
    <w:name w:val="WW8Num10z0"/>
    <w:qFormat/>
    <w:rPr>
      <w:rFonts w:ascii="Arial" w:eastAsia="Times New Roman" w:hAnsi="Arial" w:cs="Arial"/>
      <w:sz w:val="22"/>
      <w:szCs w:val="22"/>
    </w:rPr>
  </w:style>
  <w:style w:type="character" w:customStyle="1" w:styleId="WW8Num11z0">
    <w:name w:val="WW8Num11z0"/>
    <w:qFormat/>
    <w:rPr>
      <w:rFonts w:ascii="Wingdings" w:hAnsi="Wingdings" w:cs="Wingdings"/>
      <w:color w:val="000000"/>
      <w:sz w:val="22"/>
      <w:szCs w:val="22"/>
      <w:lang w:eastAsia="en-US"/>
    </w:rPr>
  </w:style>
  <w:style w:type="character" w:customStyle="1" w:styleId="WW8Num12z0">
    <w:name w:val="WW8Num12z0"/>
    <w:qFormat/>
    <w:rPr>
      <w:rFonts w:ascii="Symbol" w:hAnsi="Symbol" w:cs="Symbol"/>
      <w:sz w:val="22"/>
      <w:szCs w:val="22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Arial" w:hAnsi="Arial" w:cs="Arial"/>
      <w:sz w:val="22"/>
      <w:szCs w:val="22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Arial" w:hAnsi="Arial" w:cs="Arial"/>
      <w:sz w:val="22"/>
      <w:szCs w:val="22"/>
    </w:rPr>
  </w:style>
  <w:style w:type="character" w:customStyle="1" w:styleId="WW8Num14z2">
    <w:name w:val="WW8Num14z2"/>
    <w:qFormat/>
    <w:rPr>
      <w:sz w:val="22"/>
      <w:szCs w:val="16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2"/>
      <w:szCs w:val="22"/>
    </w:rPr>
  </w:style>
  <w:style w:type="character" w:customStyle="1" w:styleId="WW8Num16z2">
    <w:name w:val="WW8Num16z2"/>
    <w:qFormat/>
    <w:rPr>
      <w:rFonts w:ascii="Symbol" w:hAnsi="Symbol" w:cs="Arial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eastAsia="Arial Unicode MS"/>
      <w:sz w:val="22"/>
      <w:szCs w:val="22"/>
    </w:rPr>
  </w:style>
  <w:style w:type="character" w:customStyle="1" w:styleId="WW8Num18z0">
    <w:name w:val="WW8Num18z0"/>
    <w:qFormat/>
    <w:rPr>
      <w:rFonts w:ascii="Arial" w:eastAsia="Times New Roman" w:hAnsi="Arial" w:cs="Arial"/>
      <w:sz w:val="22"/>
      <w:szCs w:val="22"/>
    </w:rPr>
  </w:style>
  <w:style w:type="character" w:customStyle="1" w:styleId="WW8Num19z0">
    <w:name w:val="WW8Num19z0"/>
    <w:qFormat/>
    <w:rPr>
      <w:rFonts w:ascii="Arial" w:hAnsi="Arial" w:cs="Arial"/>
      <w:b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Arial" w:hAnsi="Arial" w:cs="Arial"/>
      <w:sz w:val="22"/>
      <w:szCs w:val="22"/>
    </w:rPr>
  </w:style>
  <w:style w:type="character" w:customStyle="1" w:styleId="WW8Num21z0">
    <w:name w:val="WW8Num21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3z0">
    <w:name w:val="WW8Num23z0"/>
    <w:qFormat/>
    <w:rPr>
      <w:rFonts w:ascii="Wingdings" w:hAnsi="Wingdings" w:cs="Wingdings"/>
      <w:sz w:val="12"/>
      <w:szCs w:val="16"/>
    </w:rPr>
  </w:style>
  <w:style w:type="character" w:customStyle="1" w:styleId="WW8Num24z0">
    <w:name w:val="WW8Num24z0"/>
    <w:qFormat/>
    <w:rPr>
      <w:rFonts w:ascii="Arial" w:hAnsi="Arial" w:cs="Arial"/>
      <w:b/>
      <w:bCs/>
      <w:sz w:val="22"/>
      <w:szCs w:val="26"/>
    </w:rPr>
  </w:style>
  <w:style w:type="character" w:customStyle="1" w:styleId="WW8Num24z1">
    <w:name w:val="WW8Num24z1"/>
    <w:qFormat/>
    <w:rPr>
      <w:rFonts w:ascii="Arial" w:eastAsia="Arial Unicode MS" w:hAnsi="Arial" w:cs="Arial"/>
      <w:b/>
      <w:bCs/>
      <w:sz w:val="22"/>
      <w:szCs w:val="22"/>
    </w:rPr>
  </w:style>
  <w:style w:type="character" w:customStyle="1" w:styleId="WW8Num24z2">
    <w:name w:val="WW8Num24z2"/>
    <w:qFormat/>
    <w:rPr>
      <w:rFonts w:eastAsia="Arial Unicode M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Arial" w:eastAsia="Calibri" w:hAnsi="Arial" w:cs="Arial"/>
      <w:sz w:val="22"/>
      <w:szCs w:val="22"/>
    </w:rPr>
  </w:style>
  <w:style w:type="character" w:customStyle="1" w:styleId="WW8Num27z0">
    <w:name w:val="WW8Num27z0"/>
    <w:qFormat/>
    <w:rPr>
      <w:bCs/>
      <w:sz w:val="22"/>
      <w:szCs w:val="22"/>
    </w:rPr>
  </w:style>
  <w:style w:type="character" w:customStyle="1" w:styleId="WW8Num28z0">
    <w:name w:val="WW8Num28z0"/>
    <w:qFormat/>
    <w:rPr>
      <w:rFonts w:ascii="Arial" w:hAnsi="Arial" w:cs="Arial"/>
      <w:sz w:val="22"/>
      <w:szCs w:val="22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rFonts w:ascii="Arial" w:hAnsi="Arial" w:cs="Arial"/>
      <w:b/>
      <w:sz w:val="22"/>
      <w:szCs w:val="22"/>
    </w:rPr>
  </w:style>
  <w:style w:type="character" w:customStyle="1" w:styleId="WW8Num30z0">
    <w:name w:val="WW8Num30z0"/>
    <w:qFormat/>
    <w:rPr>
      <w:rFonts w:ascii="Symbol" w:hAnsi="Symbol" w:cs="Symbol"/>
      <w:color w:val="000000"/>
      <w:sz w:val="22"/>
      <w:szCs w:val="22"/>
    </w:rPr>
  </w:style>
  <w:style w:type="character" w:customStyle="1" w:styleId="WW8Num31z0">
    <w:name w:val="WW8Num31z0"/>
    <w:qFormat/>
    <w:rPr>
      <w:rFonts w:ascii="Arial" w:hAnsi="Arial" w:cs="Arial"/>
      <w:b/>
      <w:sz w:val="22"/>
      <w:szCs w:val="22"/>
    </w:rPr>
  </w:style>
  <w:style w:type="character" w:customStyle="1" w:styleId="WW8Num32z0">
    <w:name w:val="WW8Num32z0"/>
    <w:qFormat/>
    <w:rPr>
      <w:b w:val="0"/>
      <w:i w:val="0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  <w:rPr>
      <w:rFonts w:ascii="Arial" w:eastAsia="Times New Roman" w:hAnsi="Arial" w:cs="Arial"/>
      <w:b w:val="0"/>
      <w:sz w:val="22"/>
      <w:szCs w:val="22"/>
    </w:rPr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sz w:val="22"/>
      <w:szCs w:val="22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Arial" w:eastAsia="Times New Roman" w:hAnsi="Arial" w:cs="Arial"/>
      <w:b/>
      <w:bCs/>
      <w:sz w:val="22"/>
      <w:szCs w:val="22"/>
      <w:lang w:eastAsia="en-US"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  <w:rPr>
      <w:rFonts w:ascii="Arial" w:eastAsia="Times New Roman" w:hAnsi="Arial" w:cs="Arial"/>
      <w:sz w:val="22"/>
      <w:szCs w:val="22"/>
    </w:rPr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  <w:rPr>
      <w:rFonts w:ascii="Arial" w:hAnsi="Arial" w:cs="Arial"/>
      <w:sz w:val="22"/>
      <w:szCs w:val="22"/>
    </w:rPr>
  </w:style>
  <w:style w:type="character" w:customStyle="1" w:styleId="WW8Num36z2">
    <w:name w:val="WW8Num36z2"/>
    <w:qFormat/>
    <w:rPr>
      <w:sz w:val="22"/>
      <w:szCs w:val="16"/>
    </w:rPr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ascii="Arial" w:eastAsia="Times New Roman" w:hAnsi="Arial" w:cs="Arial"/>
      <w:b/>
      <w:sz w:val="22"/>
      <w:szCs w:val="22"/>
    </w:rPr>
  </w:style>
  <w:style w:type="character" w:customStyle="1" w:styleId="WW8Num39z0">
    <w:name w:val="WW8Num39z0"/>
    <w:qFormat/>
    <w:rPr>
      <w:b/>
      <w:szCs w:val="8"/>
    </w:rPr>
  </w:style>
  <w:style w:type="character" w:customStyle="1" w:styleId="WW8Num40z0">
    <w:name w:val="WW8Num40z0"/>
    <w:qFormat/>
    <w:rPr>
      <w:rFonts w:ascii="Arial" w:eastAsia="Times New Roman" w:hAnsi="Arial" w:cs="Arial"/>
      <w:b/>
      <w:sz w:val="22"/>
      <w:szCs w:val="20"/>
    </w:rPr>
  </w:style>
  <w:style w:type="character" w:customStyle="1" w:styleId="WW8Num41z0">
    <w:name w:val="WW8Num41z0"/>
    <w:qFormat/>
    <w:rPr>
      <w:b/>
      <w:color w:val="000000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Arial" w:eastAsia="Arial Unicode MS" w:hAnsi="Arial" w:cs="Arial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Arial" w:eastAsia="Calibri" w:hAnsi="Arial" w:cs="Arial"/>
      <w:b w:val="0"/>
      <w:i w:val="0"/>
      <w:sz w:val="22"/>
      <w:szCs w:val="22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b w:val="0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Arial" w:hAnsi="Arial" w:cs="Arial"/>
      <w:b/>
      <w:bCs/>
      <w:sz w:val="22"/>
      <w:szCs w:val="22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Arial" w:eastAsia="Times New Roman" w:hAnsi="Arial" w:cs="Arial"/>
    </w:rPr>
  </w:style>
  <w:style w:type="character" w:customStyle="1" w:styleId="WW8Num47z1">
    <w:name w:val="WW8Num47z1"/>
    <w:qFormat/>
    <w:rPr>
      <w:rFonts w:ascii="Arial" w:eastAsia="Times New Roman" w:hAnsi="Arial" w:cs="Times New Roman"/>
      <w:b w:val="0"/>
      <w:color w:val="000000"/>
      <w:sz w:val="22"/>
      <w:szCs w:val="22"/>
      <w:lang w:eastAsia="en-US"/>
    </w:rPr>
  </w:style>
  <w:style w:type="character" w:customStyle="1" w:styleId="WW8Num47z2">
    <w:name w:val="WW8Num47z2"/>
    <w:qFormat/>
    <w:rPr>
      <w:rFonts w:cs="Times New Roman"/>
    </w:rPr>
  </w:style>
  <w:style w:type="character" w:customStyle="1" w:styleId="WW8Num48z0">
    <w:name w:val="WW8Num48z0"/>
    <w:qFormat/>
    <w:rPr>
      <w:rFonts w:ascii="Arial" w:eastAsia="Times New Roman" w:hAnsi="Arial" w:cs="Arial"/>
      <w:b w:val="0"/>
      <w:bCs/>
      <w:i w:val="0"/>
      <w:color w:val="000000"/>
      <w:sz w:val="22"/>
      <w:szCs w:val="22"/>
    </w:rPr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Arial" w:eastAsia="Times New Roman" w:hAnsi="Arial" w:cs="Arial"/>
      <w:b w:val="0"/>
      <w:bCs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rFonts w:ascii="Arial" w:eastAsia="Times New Roman" w:hAnsi="Arial" w:cs="Arial"/>
      <w:b/>
      <w:bCs/>
      <w:color w:val="000000"/>
      <w:sz w:val="22"/>
      <w:szCs w:val="22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Arial" w:eastAsia="Times New Roman" w:hAnsi="Arial" w:cs="Arial"/>
      <w:sz w:val="22"/>
      <w:szCs w:val="22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Arial" w:hAnsi="Arial" w:cs="Arial"/>
      <w:b/>
      <w:color w:val="000000"/>
      <w:sz w:val="22"/>
      <w:szCs w:val="22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Arial" w:eastAsia="Times New Roman" w:hAnsi="Arial" w:cs="Arial"/>
      <w:bCs/>
      <w:sz w:val="22"/>
      <w:szCs w:val="22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3z1">
    <w:name w:val="WW8Num3z1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  <w:rPr>
      <w:rFonts w:ascii="Arial" w:eastAsia="Times New Roman" w:hAnsi="Arial" w:cs="Arial"/>
      <w:sz w:val="22"/>
      <w:szCs w:val="22"/>
    </w:rPr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3z1">
    <w:name w:val="WW8Num13z1"/>
    <w:qFormat/>
    <w:rPr>
      <w:rFonts w:ascii="Arial" w:hAnsi="Arial" w:cs="Arial"/>
      <w:sz w:val="22"/>
      <w:szCs w:val="22"/>
    </w:rPr>
  </w:style>
  <w:style w:type="character" w:customStyle="1" w:styleId="WW8Num13z2">
    <w:name w:val="WW8Num13z2"/>
    <w:qFormat/>
    <w:rPr>
      <w:sz w:val="22"/>
      <w:szCs w:val="16"/>
    </w:rPr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1">
    <w:name w:val="WW8Num15z1"/>
    <w:qFormat/>
    <w:rPr>
      <w:sz w:val="22"/>
      <w:szCs w:val="22"/>
    </w:rPr>
  </w:style>
  <w:style w:type="character" w:customStyle="1" w:styleId="WW8Num15z2">
    <w:name w:val="WW8Num15z2"/>
    <w:qFormat/>
    <w:rPr>
      <w:rFonts w:ascii="Symbol" w:hAnsi="Symbol" w:cs="Arial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b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3">
    <w:name w:val="WW8Num11z3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  <w:rPr>
      <w:rFonts w:ascii="Arial" w:eastAsia="Times New Roman" w:hAnsi="Arial" w:cs="Arial"/>
      <w:sz w:val="22"/>
      <w:szCs w:val="22"/>
    </w:rPr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  <w:rPr>
      <w:rFonts w:ascii="Arial" w:eastAsia="Times New Roman" w:hAnsi="Arial" w:cs="Arial"/>
      <w:b/>
      <w:sz w:val="22"/>
      <w:szCs w:val="22"/>
    </w:rPr>
  </w:style>
  <w:style w:type="character" w:customStyle="1" w:styleId="WW8Num25z3">
    <w:name w:val="WW8Num25z3"/>
    <w:qFormat/>
    <w:rPr>
      <w:rFonts w:ascii="Arial" w:hAnsi="Arial" w:cs="Arial"/>
      <w:b w:val="0"/>
      <w:sz w:val="22"/>
    </w:rPr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9z1">
    <w:name w:val="WW8Num39z1"/>
    <w:qFormat/>
    <w:rPr>
      <w:rFonts w:ascii="Arial" w:hAnsi="Arial" w:cs="Arial"/>
      <w:sz w:val="22"/>
      <w:szCs w:val="22"/>
    </w:rPr>
  </w:style>
  <w:style w:type="character" w:customStyle="1" w:styleId="WW8Num39z2">
    <w:name w:val="WW8Num39z2"/>
    <w:qFormat/>
    <w:rPr>
      <w:sz w:val="22"/>
      <w:szCs w:val="16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  <w:rPr>
      <w:rFonts w:ascii="Arial" w:eastAsia="Times New Roman" w:hAnsi="Arial" w:cs="Times New Roman"/>
      <w:sz w:val="22"/>
      <w:szCs w:val="22"/>
    </w:rPr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WW8Num57z0">
    <w:name w:val="WW8Num57z0"/>
    <w:qFormat/>
  </w:style>
  <w:style w:type="character" w:customStyle="1" w:styleId="WW8Num58z0">
    <w:name w:val="WW8Num58z0"/>
    <w:qFormat/>
    <w:rPr>
      <w:rFonts w:ascii="Arial" w:hAnsi="Arial" w:cs="Arial"/>
      <w:sz w:val="22"/>
      <w:szCs w:val="22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Arial" w:hAnsi="Arial" w:cs="Arial"/>
      <w:sz w:val="22"/>
      <w:szCs w:val="22"/>
    </w:rPr>
  </w:style>
  <w:style w:type="character" w:customStyle="1" w:styleId="WW8Num60z0">
    <w:name w:val="WW8Num60z0"/>
    <w:qFormat/>
    <w:rPr>
      <w:rFonts w:ascii="Arial" w:hAnsi="Arial" w:cs="Arial"/>
      <w:sz w:val="22"/>
      <w:szCs w:val="22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color w:val="000000"/>
      <w:sz w:val="12"/>
      <w:szCs w:val="12"/>
    </w:rPr>
  </w:style>
  <w:style w:type="character" w:customStyle="1" w:styleId="WW8Num62z0">
    <w:name w:val="WW8Num62z0"/>
    <w:qFormat/>
    <w:rPr>
      <w:rFonts w:ascii="Arial" w:eastAsia="Times New Roman" w:hAnsi="Arial" w:cs="Arial"/>
      <w:sz w:val="22"/>
      <w:szCs w:val="22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64z0">
    <w:name w:val="WW8Num64z0"/>
    <w:qFormat/>
    <w:rPr>
      <w:rFonts w:ascii="Arial" w:hAnsi="Arial" w:cs="Arial"/>
      <w:b w:val="0"/>
      <w:sz w:val="22"/>
      <w:szCs w:val="22"/>
    </w:rPr>
  </w:style>
  <w:style w:type="character" w:customStyle="1" w:styleId="WW8Num65z0">
    <w:name w:val="WW8Num65z0"/>
    <w:qFormat/>
    <w:rPr>
      <w:sz w:val="22"/>
      <w:szCs w:val="22"/>
    </w:rPr>
  </w:style>
  <w:style w:type="character" w:customStyle="1" w:styleId="WW8Num66z0">
    <w:name w:val="WW8Num66z0"/>
    <w:qFormat/>
    <w:rPr>
      <w:rFonts w:ascii="Arial" w:hAnsi="Arial" w:cs="Arial"/>
      <w:sz w:val="22"/>
      <w:szCs w:val="22"/>
    </w:rPr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  <w:rPr>
      <w:rFonts w:ascii="Arial" w:hAnsi="Arial" w:cs="Arial"/>
      <w:sz w:val="22"/>
      <w:szCs w:val="22"/>
    </w:rPr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  <w:rPr>
      <w:rFonts w:ascii="Arial" w:hAnsi="Arial" w:cs="Arial"/>
      <w:sz w:val="22"/>
      <w:szCs w:val="22"/>
    </w:rPr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69z1">
    <w:name w:val="WW8Num69z1"/>
    <w:qFormat/>
    <w:rPr>
      <w:rFonts w:ascii="Arial" w:hAnsi="Arial" w:cs="Arial"/>
      <w:color w:val="000000"/>
      <w:sz w:val="22"/>
    </w:rPr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  <w:rPr>
      <w:rFonts w:ascii="Arial" w:hAnsi="Arial" w:cs="Arial"/>
      <w:sz w:val="22"/>
      <w:szCs w:val="22"/>
    </w:rPr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</w:style>
  <w:style w:type="character" w:customStyle="1" w:styleId="WW8Num72z0">
    <w:name w:val="WW8Num72z0"/>
    <w:qFormat/>
    <w:rPr>
      <w:rFonts w:ascii="Wingdings" w:hAnsi="Wingdings" w:cs="Wingdings"/>
      <w:sz w:val="12"/>
      <w:szCs w:val="16"/>
    </w:rPr>
  </w:style>
  <w:style w:type="character" w:customStyle="1" w:styleId="WW8Num73z0">
    <w:name w:val="WW8Num73z0"/>
    <w:qFormat/>
    <w:rPr>
      <w:rFonts w:ascii="Arial" w:hAnsi="Arial" w:cs="Arial"/>
      <w:sz w:val="22"/>
      <w:szCs w:val="22"/>
    </w:rPr>
  </w:style>
  <w:style w:type="character" w:customStyle="1" w:styleId="WW8Num73z1">
    <w:name w:val="WW8Num73z1"/>
    <w:qFormat/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74z0">
    <w:name w:val="WW8Num74z0"/>
    <w:qFormat/>
    <w:rPr>
      <w:rFonts w:ascii="Arial" w:eastAsia="Arial Unicode MS" w:hAnsi="Arial" w:cs="Arial"/>
    </w:rPr>
  </w:style>
  <w:style w:type="character" w:customStyle="1" w:styleId="WW8Num75z0">
    <w:name w:val="WW8Num75z0"/>
    <w:qFormat/>
    <w:rPr>
      <w:rFonts w:ascii="Arial" w:hAnsi="Arial" w:cs="Arial"/>
      <w:b/>
      <w:bCs/>
      <w:sz w:val="22"/>
      <w:szCs w:val="26"/>
    </w:rPr>
  </w:style>
  <w:style w:type="character" w:customStyle="1" w:styleId="WW8Num75z1">
    <w:name w:val="WW8Num75z1"/>
    <w:qFormat/>
    <w:rPr>
      <w:rFonts w:ascii="Arial" w:eastAsia="Arial Unicode MS" w:hAnsi="Arial" w:cs="Arial"/>
      <w:b/>
      <w:bCs/>
      <w:sz w:val="22"/>
      <w:szCs w:val="22"/>
    </w:rPr>
  </w:style>
  <w:style w:type="character" w:customStyle="1" w:styleId="WW8Num75z2">
    <w:name w:val="WW8Num75z2"/>
    <w:qFormat/>
    <w:rPr>
      <w:rFonts w:eastAsia="Arial Unicode MS"/>
    </w:rPr>
  </w:style>
  <w:style w:type="character" w:customStyle="1" w:styleId="WW8Num76z0">
    <w:name w:val="WW8Num76z0"/>
    <w:qFormat/>
    <w:rPr>
      <w:rFonts w:ascii="Symbol" w:hAnsi="Symbol" w:cs="Symbol"/>
    </w:rPr>
  </w:style>
  <w:style w:type="character" w:customStyle="1" w:styleId="WW8Num76z1">
    <w:name w:val="WW8Num76z1"/>
    <w:qFormat/>
    <w:rPr>
      <w:rFonts w:ascii="Courier New" w:hAnsi="Courier New" w:cs="Courier New"/>
    </w:rPr>
  </w:style>
  <w:style w:type="character" w:customStyle="1" w:styleId="WW8Num76z2">
    <w:name w:val="WW8Num76z2"/>
    <w:qFormat/>
    <w:rPr>
      <w:rFonts w:ascii="Wingdings" w:hAnsi="Wingdings" w:cs="Wingdings"/>
    </w:rPr>
  </w:style>
  <w:style w:type="character" w:customStyle="1" w:styleId="WW8Num77z0">
    <w:name w:val="WW8Num77z0"/>
    <w:qFormat/>
    <w:rPr>
      <w:rFonts w:ascii="Arial" w:eastAsia="Calibri" w:hAnsi="Arial" w:cs="Arial"/>
      <w:sz w:val="22"/>
      <w:szCs w:val="22"/>
    </w:rPr>
  </w:style>
  <w:style w:type="character" w:customStyle="1" w:styleId="WW8Num78z0">
    <w:name w:val="WW8Num78z0"/>
    <w:qFormat/>
    <w:rPr>
      <w:rFonts w:ascii="Arial" w:eastAsia="Times New Roman" w:hAnsi="Arial" w:cs="Arial"/>
      <w:b/>
      <w:sz w:val="22"/>
      <w:szCs w:val="20"/>
    </w:rPr>
  </w:style>
  <w:style w:type="character" w:customStyle="1" w:styleId="WW8Num79z0">
    <w:name w:val="WW8Num79z0"/>
    <w:qFormat/>
    <w:rPr>
      <w:rFonts w:ascii="Arial" w:hAnsi="Arial" w:cs="Arial"/>
      <w:sz w:val="22"/>
      <w:szCs w:val="22"/>
    </w:rPr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81z0">
    <w:name w:val="WW8Num81z0"/>
    <w:qFormat/>
    <w:rPr>
      <w:rFonts w:ascii="Arial" w:hAnsi="Arial" w:cs="Arial"/>
      <w:bCs/>
      <w:sz w:val="22"/>
      <w:szCs w:val="22"/>
    </w:rPr>
  </w:style>
  <w:style w:type="character" w:customStyle="1" w:styleId="WW8Num82z0">
    <w:name w:val="WW8Num82z0"/>
    <w:qFormat/>
    <w:rPr>
      <w:b/>
      <w:color w:val="000000"/>
    </w:rPr>
  </w:style>
  <w:style w:type="character" w:customStyle="1" w:styleId="WW8Num83z0">
    <w:name w:val="WW8Num83z0"/>
    <w:qFormat/>
    <w:rPr>
      <w:rFonts w:ascii="Arial" w:hAnsi="Arial" w:cs="Arial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ascii="Arial" w:hAnsi="Arial" w:cs="Arial"/>
      <w:sz w:val="22"/>
      <w:szCs w:val="22"/>
    </w:rPr>
  </w:style>
  <w:style w:type="character" w:customStyle="1" w:styleId="WW8Num85z0">
    <w:name w:val="WW8Num85z0"/>
    <w:qFormat/>
    <w:rPr>
      <w:rFonts w:ascii="Arial" w:hAnsi="Arial" w:cs="Arial"/>
      <w:sz w:val="22"/>
      <w:szCs w:val="22"/>
    </w:rPr>
  </w:style>
  <w:style w:type="character" w:customStyle="1" w:styleId="WW8Num86z0">
    <w:name w:val="WW8Num86z0"/>
    <w:qFormat/>
    <w:rPr>
      <w:bCs/>
      <w:sz w:val="22"/>
      <w:szCs w:val="22"/>
    </w:rPr>
  </w:style>
  <w:style w:type="character" w:customStyle="1" w:styleId="WW8Num87z0">
    <w:name w:val="WW8Num87z0"/>
    <w:qFormat/>
    <w:rPr>
      <w:rFonts w:ascii="Arial" w:eastAsia="Times New Roman" w:hAnsi="Arial" w:cs="Arial"/>
      <w:sz w:val="22"/>
      <w:szCs w:val="22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8z0">
    <w:name w:val="WW8Num88z0"/>
    <w:qFormat/>
    <w:rPr>
      <w:rFonts w:ascii="Arial" w:hAnsi="Arial" w:cs="Arial"/>
      <w:sz w:val="22"/>
      <w:szCs w:val="22"/>
    </w:rPr>
  </w:style>
  <w:style w:type="character" w:customStyle="1" w:styleId="WW8Num89z0">
    <w:name w:val="WW8Num89z0"/>
    <w:qFormat/>
  </w:style>
  <w:style w:type="character" w:customStyle="1" w:styleId="WW8Num89z1">
    <w:name w:val="WW8Num89z1"/>
    <w:qFormat/>
    <w:rPr>
      <w:rFonts w:ascii="Arial" w:hAnsi="Arial" w:cs="Arial"/>
      <w:b/>
      <w:sz w:val="22"/>
      <w:szCs w:val="22"/>
    </w:rPr>
  </w:style>
  <w:style w:type="character" w:customStyle="1" w:styleId="WW8Num90z0">
    <w:name w:val="WW8Num90z0"/>
    <w:qFormat/>
    <w:rPr>
      <w:rFonts w:ascii="Arial" w:eastAsia="Times New Roman" w:hAnsi="Arial" w:cs="Arial"/>
      <w:b w:val="0"/>
      <w:bCs/>
      <w:i w:val="0"/>
      <w:color w:val="000000"/>
      <w:sz w:val="22"/>
      <w:szCs w:val="22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0">
    <w:name w:val="WW8Num91z0"/>
    <w:qFormat/>
    <w:rPr>
      <w:rFonts w:ascii="Arial" w:hAnsi="Arial" w:cs="Arial"/>
      <w:sz w:val="22"/>
      <w:szCs w:val="22"/>
    </w:rPr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0">
    <w:name w:val="WW8Num92z0"/>
    <w:qFormat/>
    <w:rPr>
      <w:rFonts w:ascii="Arial" w:eastAsia="Times New Roman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93z0">
    <w:name w:val="WW8Num93z0"/>
    <w:qFormat/>
    <w:rPr>
      <w:rFonts w:ascii="Arial" w:eastAsia="Times New Roman" w:hAnsi="Arial" w:cs="Arial"/>
      <w:sz w:val="22"/>
      <w:szCs w:val="22"/>
    </w:rPr>
  </w:style>
  <w:style w:type="character" w:customStyle="1" w:styleId="WW8Num94z0">
    <w:name w:val="WW8Num94z0"/>
    <w:qFormat/>
    <w:rPr>
      <w:rFonts w:ascii="Symbol" w:hAnsi="Symbol" w:cs="Symbol"/>
      <w:color w:val="000000"/>
      <w:sz w:val="22"/>
      <w:szCs w:val="22"/>
    </w:rPr>
  </w:style>
  <w:style w:type="character" w:customStyle="1" w:styleId="WW8Num95z0">
    <w:name w:val="WW8Num95z0"/>
    <w:qFormat/>
    <w:rPr>
      <w:rFonts w:ascii="Arial" w:hAnsi="Arial" w:cs="Arial"/>
      <w:b/>
      <w:sz w:val="22"/>
      <w:szCs w:val="22"/>
    </w:rPr>
  </w:style>
  <w:style w:type="character" w:customStyle="1" w:styleId="WW8Num96z0">
    <w:name w:val="WW8Num96z0"/>
    <w:qFormat/>
  </w:style>
  <w:style w:type="character" w:customStyle="1" w:styleId="WW8Num96z1">
    <w:name w:val="WW8Num96z1"/>
    <w:qFormat/>
  </w:style>
  <w:style w:type="character" w:customStyle="1" w:styleId="WW8Num96z2">
    <w:name w:val="WW8Num96z2"/>
    <w:qFormat/>
    <w:rPr>
      <w:rFonts w:ascii="Arial" w:hAnsi="Arial" w:cs="Arial"/>
      <w:sz w:val="22"/>
      <w:szCs w:val="22"/>
    </w:rPr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97z0">
    <w:name w:val="WW8Num97z0"/>
    <w:qFormat/>
    <w:rPr>
      <w:rFonts w:ascii="Arial" w:hAnsi="Arial" w:cs="Arial"/>
      <w:sz w:val="22"/>
      <w:szCs w:val="22"/>
    </w:rPr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</w:style>
  <w:style w:type="character" w:customStyle="1" w:styleId="WW8Num99z0">
    <w:name w:val="WW8Num99z0"/>
    <w:qFormat/>
    <w:rPr>
      <w:rFonts w:ascii="Arial" w:eastAsia="Times New Roman" w:hAnsi="Arial" w:cs="Arial"/>
      <w:bCs/>
      <w:color w:val="000000"/>
      <w:sz w:val="22"/>
      <w:szCs w:val="22"/>
    </w:rPr>
  </w:style>
  <w:style w:type="character" w:customStyle="1" w:styleId="WW8Num100z0">
    <w:name w:val="WW8Num100z0"/>
    <w:qFormat/>
    <w:rPr>
      <w:rFonts w:ascii="Arial" w:hAnsi="Arial" w:cs="Arial"/>
      <w:sz w:val="22"/>
      <w:szCs w:val="22"/>
    </w:rPr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  <w:rPr>
      <w:rFonts w:ascii="Arial" w:hAnsi="Arial" w:cs="Arial"/>
      <w:sz w:val="22"/>
      <w:szCs w:val="22"/>
    </w:rPr>
  </w:style>
  <w:style w:type="character" w:customStyle="1" w:styleId="WW8Num102z1">
    <w:name w:val="WW8Num102z1"/>
    <w:qFormat/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ascii="Arial" w:eastAsia="Times New Roman" w:hAnsi="Arial" w:cs="Arial"/>
      <w:bCs/>
      <w:sz w:val="22"/>
      <w:szCs w:val="22"/>
    </w:rPr>
  </w:style>
  <w:style w:type="character" w:customStyle="1" w:styleId="WW8Num104z0">
    <w:name w:val="WW8Num104z0"/>
    <w:qFormat/>
    <w:rPr>
      <w:rFonts w:ascii="Arial" w:eastAsia="Times New Roman" w:hAnsi="Arial" w:cs="Arial"/>
      <w:b w:val="0"/>
      <w:bCs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105z0">
    <w:name w:val="WW8Num105z0"/>
    <w:qFormat/>
    <w:rPr>
      <w:b w:val="0"/>
      <w:i w:val="0"/>
    </w:rPr>
  </w:style>
  <w:style w:type="character" w:customStyle="1" w:styleId="WW8Num105z1">
    <w:name w:val="WW8Num105z1"/>
    <w:qFormat/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</w:style>
  <w:style w:type="character" w:customStyle="1" w:styleId="WW8Num105z5">
    <w:name w:val="WW8Num105z5"/>
    <w:qFormat/>
  </w:style>
  <w:style w:type="character" w:customStyle="1" w:styleId="WW8Num105z6">
    <w:name w:val="WW8Num105z6"/>
    <w:qFormat/>
    <w:rPr>
      <w:rFonts w:ascii="Arial" w:eastAsia="Times New Roman" w:hAnsi="Arial" w:cs="Arial"/>
      <w:b w:val="0"/>
      <w:sz w:val="22"/>
      <w:szCs w:val="22"/>
    </w:rPr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6z0">
    <w:name w:val="WW8Num106z0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</w:style>
  <w:style w:type="character" w:customStyle="1" w:styleId="WW8Num106z4">
    <w:name w:val="WW8Num106z4"/>
    <w:qFormat/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107z0">
    <w:name w:val="WW8Num107z0"/>
    <w:qFormat/>
    <w:rPr>
      <w:rFonts w:ascii="Arial" w:hAnsi="Arial" w:cs="Arial"/>
      <w:sz w:val="22"/>
      <w:szCs w:val="22"/>
    </w:rPr>
  </w:style>
  <w:style w:type="character" w:customStyle="1" w:styleId="WW8Num107z1">
    <w:name w:val="WW8Num107z1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108z0">
    <w:name w:val="WW8Num108z0"/>
    <w:qFormat/>
    <w:rPr>
      <w:rFonts w:ascii="Arial" w:hAnsi="Arial" w:cs="Arial"/>
      <w:sz w:val="22"/>
      <w:szCs w:val="22"/>
    </w:rPr>
  </w:style>
  <w:style w:type="character" w:customStyle="1" w:styleId="WW8Num108z1">
    <w:name w:val="WW8Num108z1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ascii="Arial" w:eastAsia="Times New Roman" w:hAnsi="Arial" w:cs="Arial"/>
      <w:sz w:val="22"/>
      <w:szCs w:val="22"/>
    </w:rPr>
  </w:style>
  <w:style w:type="character" w:customStyle="1" w:styleId="WW8Num109z1">
    <w:name w:val="WW8Num109z1"/>
    <w:qFormat/>
    <w:rPr>
      <w:rFonts w:ascii="Arial" w:eastAsia="Times New Roman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0z0">
    <w:name w:val="WW8Num110z0"/>
    <w:qFormat/>
  </w:style>
  <w:style w:type="character" w:customStyle="1" w:styleId="WW8Num110z1">
    <w:name w:val="WW8Num110z1"/>
    <w:qFormat/>
    <w:rPr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</w:style>
  <w:style w:type="character" w:customStyle="1" w:styleId="WW8Num110z8">
    <w:name w:val="WW8Num110z8"/>
    <w:qFormat/>
  </w:style>
  <w:style w:type="character" w:customStyle="1" w:styleId="WW8Num111z0">
    <w:name w:val="WW8Num111z0"/>
    <w:qFormat/>
    <w:rPr>
      <w:rFonts w:ascii="Arial" w:eastAsia="Times New Roman" w:hAnsi="Arial" w:cs="Arial"/>
      <w:b/>
      <w:bCs/>
      <w:sz w:val="22"/>
      <w:szCs w:val="22"/>
      <w:lang w:eastAsia="en-US"/>
    </w:rPr>
  </w:style>
  <w:style w:type="character" w:customStyle="1" w:styleId="WW8Num111z1">
    <w:name w:val="WW8Num111z1"/>
    <w:qFormat/>
  </w:style>
  <w:style w:type="character" w:customStyle="1" w:styleId="WW8Num112z0">
    <w:name w:val="WW8Num112z0"/>
    <w:qFormat/>
  </w:style>
  <w:style w:type="character" w:customStyle="1" w:styleId="WW8Num112z1">
    <w:name w:val="WW8Num112z1"/>
    <w:qFormat/>
    <w:rPr>
      <w:rFonts w:ascii="Arial" w:eastAsia="Times New Roman" w:hAnsi="Arial" w:cs="Arial"/>
      <w:sz w:val="22"/>
      <w:szCs w:val="22"/>
    </w:rPr>
  </w:style>
  <w:style w:type="character" w:customStyle="1" w:styleId="WW8Num112z2">
    <w:name w:val="WW8Num112z2"/>
    <w:qFormat/>
  </w:style>
  <w:style w:type="character" w:customStyle="1" w:styleId="WW8Num112z3">
    <w:name w:val="WW8Num112z3"/>
    <w:qFormat/>
  </w:style>
  <w:style w:type="character" w:customStyle="1" w:styleId="WW8Num112z4">
    <w:name w:val="WW8Num112z4"/>
    <w:qFormat/>
  </w:style>
  <w:style w:type="character" w:customStyle="1" w:styleId="WW8Num112z5">
    <w:name w:val="WW8Num112z5"/>
    <w:qFormat/>
  </w:style>
  <w:style w:type="character" w:customStyle="1" w:styleId="WW8Num112z6">
    <w:name w:val="WW8Num112z6"/>
    <w:qFormat/>
  </w:style>
  <w:style w:type="character" w:customStyle="1" w:styleId="WW8Num112z7">
    <w:name w:val="WW8Num112z7"/>
    <w:qFormat/>
  </w:style>
  <w:style w:type="character" w:customStyle="1" w:styleId="WW8Num112z8">
    <w:name w:val="WW8Num112z8"/>
    <w:qFormat/>
  </w:style>
  <w:style w:type="character" w:customStyle="1" w:styleId="WW8Num113z0">
    <w:name w:val="WW8Num113z0"/>
    <w:qFormat/>
  </w:style>
  <w:style w:type="character" w:customStyle="1" w:styleId="WW8Num113z1">
    <w:name w:val="WW8Num113z1"/>
    <w:qFormat/>
    <w:rPr>
      <w:rFonts w:ascii="Arial" w:hAnsi="Arial" w:cs="Arial"/>
      <w:sz w:val="22"/>
      <w:szCs w:val="22"/>
    </w:rPr>
  </w:style>
  <w:style w:type="character" w:customStyle="1" w:styleId="WW8Num113z2">
    <w:name w:val="WW8Num113z2"/>
    <w:qFormat/>
    <w:rPr>
      <w:sz w:val="22"/>
      <w:szCs w:val="16"/>
    </w:rPr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0">
    <w:name w:val="WW8Num114z0"/>
    <w:qFormat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WW8Num115z0">
    <w:name w:val="WW8Num115z0"/>
    <w:qFormat/>
  </w:style>
  <w:style w:type="character" w:customStyle="1" w:styleId="WW8Num115z1">
    <w:name w:val="WW8Num115z1"/>
    <w:qFormat/>
    <w:rPr>
      <w:rFonts w:ascii="Arial" w:eastAsia="Times New Roman" w:hAnsi="Arial" w:cs="Arial"/>
      <w:b/>
      <w:sz w:val="22"/>
      <w:szCs w:val="22"/>
    </w:rPr>
  </w:style>
  <w:style w:type="character" w:customStyle="1" w:styleId="WW8Num116z0">
    <w:name w:val="WW8Num116z0"/>
    <w:qFormat/>
    <w:rPr>
      <w:b/>
      <w:szCs w:val="8"/>
    </w:rPr>
  </w:style>
  <w:style w:type="character" w:customStyle="1" w:styleId="WW8Num117z0">
    <w:name w:val="WW8Num117z0"/>
    <w:qFormat/>
    <w:rPr>
      <w:rFonts w:ascii="Arial" w:eastAsia="Times New Roman" w:hAnsi="Arial" w:cs="Arial"/>
      <w:b/>
      <w:sz w:val="22"/>
      <w:szCs w:val="20"/>
    </w:rPr>
  </w:style>
  <w:style w:type="character" w:customStyle="1" w:styleId="WW8Num118z0">
    <w:name w:val="WW8Num118z0"/>
    <w:qFormat/>
    <w:rPr>
      <w:b/>
      <w:color w:val="000000"/>
    </w:rPr>
  </w:style>
  <w:style w:type="character" w:customStyle="1" w:styleId="WW8Num118z1">
    <w:name w:val="WW8Num118z1"/>
    <w:qFormat/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119z0">
    <w:name w:val="WW8Num119z0"/>
    <w:qFormat/>
    <w:rPr>
      <w:rFonts w:ascii="Arial" w:eastAsia="Arial Unicode MS" w:hAnsi="Arial" w:cs="Arial"/>
    </w:rPr>
  </w:style>
  <w:style w:type="character" w:customStyle="1" w:styleId="WW8Num119z1">
    <w:name w:val="WW8Num119z1"/>
    <w:qFormat/>
  </w:style>
  <w:style w:type="character" w:customStyle="1" w:styleId="WW8Num119z2">
    <w:name w:val="WW8Num119z2"/>
    <w:qFormat/>
  </w:style>
  <w:style w:type="character" w:customStyle="1" w:styleId="WW8Num119z3">
    <w:name w:val="WW8Num119z3"/>
    <w:qFormat/>
  </w:style>
  <w:style w:type="character" w:customStyle="1" w:styleId="WW8Num119z4">
    <w:name w:val="WW8Num119z4"/>
    <w:qFormat/>
  </w:style>
  <w:style w:type="character" w:customStyle="1" w:styleId="WW8Num119z5">
    <w:name w:val="WW8Num119z5"/>
    <w:qFormat/>
  </w:style>
  <w:style w:type="character" w:customStyle="1" w:styleId="WW8Num119z6">
    <w:name w:val="WW8Num119z6"/>
    <w:qFormat/>
  </w:style>
  <w:style w:type="character" w:customStyle="1" w:styleId="WW8Num119z7">
    <w:name w:val="WW8Num119z7"/>
    <w:qFormat/>
  </w:style>
  <w:style w:type="character" w:customStyle="1" w:styleId="WW8Num119z8">
    <w:name w:val="WW8Num119z8"/>
    <w:qFormat/>
  </w:style>
  <w:style w:type="character" w:customStyle="1" w:styleId="WW8Num120z0">
    <w:name w:val="WW8Num120z0"/>
    <w:qFormat/>
    <w:rPr>
      <w:rFonts w:ascii="Arial" w:eastAsia="Calibri" w:hAnsi="Arial" w:cs="Arial"/>
      <w:b w:val="0"/>
      <w:i w:val="0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121z0">
    <w:name w:val="WW8Num121z0"/>
    <w:qFormat/>
    <w:rPr>
      <w:b w:val="0"/>
    </w:rPr>
  </w:style>
  <w:style w:type="character" w:customStyle="1" w:styleId="WW8Num121z1">
    <w:name w:val="WW8Num121z1"/>
    <w:qFormat/>
  </w:style>
  <w:style w:type="character" w:customStyle="1" w:styleId="WW8Num121z2">
    <w:name w:val="WW8Num121z2"/>
    <w:qFormat/>
  </w:style>
  <w:style w:type="character" w:customStyle="1" w:styleId="WW8Num121z3">
    <w:name w:val="WW8Num121z3"/>
    <w:qFormat/>
  </w:style>
  <w:style w:type="character" w:customStyle="1" w:styleId="WW8Num121z4">
    <w:name w:val="WW8Num121z4"/>
    <w:qFormat/>
  </w:style>
  <w:style w:type="character" w:customStyle="1" w:styleId="WW8Num121z5">
    <w:name w:val="WW8Num121z5"/>
    <w:qFormat/>
  </w:style>
  <w:style w:type="character" w:customStyle="1" w:styleId="WW8Num121z6">
    <w:name w:val="WW8Num121z6"/>
    <w:qFormat/>
  </w:style>
  <w:style w:type="character" w:customStyle="1" w:styleId="WW8Num121z7">
    <w:name w:val="WW8Num121z7"/>
    <w:qFormat/>
  </w:style>
  <w:style w:type="character" w:customStyle="1" w:styleId="WW8Num121z8">
    <w:name w:val="WW8Num121z8"/>
    <w:qFormat/>
  </w:style>
  <w:style w:type="character" w:customStyle="1" w:styleId="WW8Num122z0">
    <w:name w:val="WW8Num122z0"/>
    <w:qFormat/>
    <w:rPr>
      <w:rFonts w:ascii="Arial" w:hAnsi="Arial" w:cs="Arial"/>
      <w:b/>
      <w:bCs/>
      <w:sz w:val="22"/>
      <w:szCs w:val="22"/>
    </w:rPr>
  </w:style>
  <w:style w:type="character" w:customStyle="1" w:styleId="WW8Num122z1">
    <w:name w:val="WW8Num122z1"/>
    <w:qFormat/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123z0">
    <w:name w:val="WW8Num123z0"/>
    <w:qFormat/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  <w:qFormat/>
  </w:style>
  <w:style w:type="character" w:customStyle="1" w:styleId="WW8Num123z5">
    <w:name w:val="WW8Num123z5"/>
    <w:qFormat/>
  </w:style>
  <w:style w:type="character" w:customStyle="1" w:styleId="WW8Num123z6">
    <w:name w:val="WW8Num123z6"/>
    <w:qFormat/>
  </w:style>
  <w:style w:type="character" w:customStyle="1" w:styleId="WW8Num123z7">
    <w:name w:val="WW8Num123z7"/>
    <w:qFormat/>
  </w:style>
  <w:style w:type="character" w:customStyle="1" w:styleId="WW8Num123z8">
    <w:name w:val="WW8Num123z8"/>
    <w:qFormat/>
  </w:style>
  <w:style w:type="character" w:customStyle="1" w:styleId="WW8Num124z0">
    <w:name w:val="WW8Num124z0"/>
    <w:qFormat/>
    <w:rPr>
      <w:rFonts w:ascii="Arial" w:eastAsia="Times New Roman" w:hAnsi="Arial" w:cs="Arial"/>
    </w:rPr>
  </w:style>
  <w:style w:type="character" w:customStyle="1" w:styleId="WW8Num124z1">
    <w:name w:val="WW8Num124z1"/>
    <w:qFormat/>
    <w:rPr>
      <w:rFonts w:ascii="Arial" w:eastAsia="Times New Roman" w:hAnsi="Arial" w:cs="Times New Roman"/>
      <w:b w:val="0"/>
      <w:color w:val="000000"/>
      <w:sz w:val="22"/>
      <w:szCs w:val="22"/>
      <w:lang w:eastAsia="en-US"/>
    </w:rPr>
  </w:style>
  <w:style w:type="character" w:customStyle="1" w:styleId="WW8Num124z2">
    <w:name w:val="WW8Num124z2"/>
    <w:qFormat/>
    <w:rPr>
      <w:rFonts w:cs="Times New Roman"/>
    </w:rPr>
  </w:style>
  <w:style w:type="character" w:customStyle="1" w:styleId="WW8Num125z0">
    <w:name w:val="WW8Num125z0"/>
    <w:qFormat/>
    <w:rPr>
      <w:rFonts w:ascii="Arial" w:eastAsia="Times New Roman" w:hAnsi="Arial" w:cs="Arial"/>
      <w:b w:val="0"/>
      <w:bCs/>
      <w:i w:val="0"/>
      <w:color w:val="000000"/>
      <w:sz w:val="22"/>
      <w:szCs w:val="22"/>
    </w:rPr>
  </w:style>
  <w:style w:type="character" w:customStyle="1" w:styleId="WW8Num125z1">
    <w:name w:val="WW8Num125z1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</w:style>
  <w:style w:type="character" w:customStyle="1" w:styleId="WW8Num125z4">
    <w:name w:val="WW8Num125z4"/>
    <w:qFormat/>
  </w:style>
  <w:style w:type="character" w:customStyle="1" w:styleId="WW8Num125z5">
    <w:name w:val="WW8Num125z5"/>
    <w:qFormat/>
  </w:style>
  <w:style w:type="character" w:customStyle="1" w:styleId="WW8Num125z6">
    <w:name w:val="WW8Num125z6"/>
    <w:qFormat/>
  </w:style>
  <w:style w:type="character" w:customStyle="1" w:styleId="WW8Num125z7">
    <w:name w:val="WW8Num125z7"/>
    <w:qFormat/>
  </w:style>
  <w:style w:type="character" w:customStyle="1" w:styleId="WW8Num125z8">
    <w:name w:val="WW8Num125z8"/>
    <w:qFormat/>
  </w:style>
  <w:style w:type="character" w:customStyle="1" w:styleId="WW8Num126z0">
    <w:name w:val="WW8Num126z0"/>
    <w:qFormat/>
  </w:style>
  <w:style w:type="character" w:customStyle="1" w:styleId="WW8Num126z1">
    <w:name w:val="WW8Num126z1"/>
    <w:qFormat/>
  </w:style>
  <w:style w:type="character" w:customStyle="1" w:styleId="WW8Num126z2">
    <w:name w:val="WW8Num126z2"/>
    <w:qFormat/>
  </w:style>
  <w:style w:type="character" w:customStyle="1" w:styleId="WW8Num126z3">
    <w:name w:val="WW8Num126z3"/>
    <w:qFormat/>
  </w:style>
  <w:style w:type="character" w:customStyle="1" w:styleId="WW8Num126z4">
    <w:name w:val="WW8Num126z4"/>
    <w:qFormat/>
  </w:style>
  <w:style w:type="character" w:customStyle="1" w:styleId="WW8Num126z5">
    <w:name w:val="WW8Num126z5"/>
    <w:qFormat/>
  </w:style>
  <w:style w:type="character" w:customStyle="1" w:styleId="WW8Num126z6">
    <w:name w:val="WW8Num126z6"/>
    <w:qFormat/>
  </w:style>
  <w:style w:type="character" w:customStyle="1" w:styleId="WW8Num126z7">
    <w:name w:val="WW8Num126z7"/>
    <w:qFormat/>
  </w:style>
  <w:style w:type="character" w:customStyle="1" w:styleId="WW8Num126z8">
    <w:name w:val="WW8Num126z8"/>
    <w:qFormat/>
  </w:style>
  <w:style w:type="character" w:customStyle="1" w:styleId="WW8Num127z0">
    <w:name w:val="WW8Num127z0"/>
    <w:qFormat/>
    <w:rPr>
      <w:rFonts w:ascii="Arial" w:eastAsia="Times New Roman" w:hAnsi="Arial" w:cs="Arial"/>
      <w:b w:val="0"/>
      <w:bCs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127z1">
    <w:name w:val="WW8Num127z1"/>
    <w:qFormat/>
  </w:style>
  <w:style w:type="character" w:customStyle="1" w:styleId="WW8Num127z2">
    <w:name w:val="WW8Num127z2"/>
    <w:qFormat/>
  </w:style>
  <w:style w:type="character" w:customStyle="1" w:styleId="WW8Num127z3">
    <w:name w:val="WW8Num127z3"/>
    <w:qFormat/>
  </w:style>
  <w:style w:type="character" w:customStyle="1" w:styleId="WW8Num127z4">
    <w:name w:val="WW8Num127z4"/>
    <w:qFormat/>
  </w:style>
  <w:style w:type="character" w:customStyle="1" w:styleId="WW8Num127z5">
    <w:name w:val="WW8Num127z5"/>
    <w:qFormat/>
  </w:style>
  <w:style w:type="character" w:customStyle="1" w:styleId="WW8Num127z6">
    <w:name w:val="WW8Num127z6"/>
    <w:qFormat/>
  </w:style>
  <w:style w:type="character" w:customStyle="1" w:styleId="WW8Num127z7">
    <w:name w:val="WW8Num127z7"/>
    <w:qFormat/>
  </w:style>
  <w:style w:type="character" w:customStyle="1" w:styleId="WW8Num127z8">
    <w:name w:val="WW8Num127z8"/>
    <w:qFormat/>
  </w:style>
  <w:style w:type="character" w:customStyle="1" w:styleId="WW8Num128z0">
    <w:name w:val="WW8Num128z0"/>
    <w:qFormat/>
    <w:rPr>
      <w:rFonts w:ascii="Arial" w:eastAsia="Times New Roman" w:hAnsi="Arial" w:cs="Arial"/>
      <w:b/>
      <w:bCs/>
      <w:color w:val="000000"/>
      <w:sz w:val="22"/>
      <w:szCs w:val="22"/>
    </w:rPr>
  </w:style>
  <w:style w:type="character" w:customStyle="1" w:styleId="WW8Num128z1">
    <w:name w:val="WW8Num128z1"/>
    <w:qFormat/>
  </w:style>
  <w:style w:type="character" w:customStyle="1" w:styleId="WW8Num128z2">
    <w:name w:val="WW8Num128z2"/>
    <w:qFormat/>
  </w:style>
  <w:style w:type="character" w:customStyle="1" w:styleId="WW8Num128z3">
    <w:name w:val="WW8Num128z3"/>
    <w:qFormat/>
  </w:style>
  <w:style w:type="character" w:customStyle="1" w:styleId="WW8Num128z4">
    <w:name w:val="WW8Num128z4"/>
    <w:qFormat/>
  </w:style>
  <w:style w:type="character" w:customStyle="1" w:styleId="WW8Num128z5">
    <w:name w:val="WW8Num128z5"/>
    <w:qFormat/>
  </w:style>
  <w:style w:type="character" w:customStyle="1" w:styleId="WW8Num128z6">
    <w:name w:val="WW8Num128z6"/>
    <w:qFormat/>
  </w:style>
  <w:style w:type="character" w:customStyle="1" w:styleId="WW8Num128z7">
    <w:name w:val="WW8Num128z7"/>
    <w:qFormat/>
  </w:style>
  <w:style w:type="character" w:customStyle="1" w:styleId="WW8Num128z8">
    <w:name w:val="WW8Num128z8"/>
    <w:qFormat/>
  </w:style>
  <w:style w:type="character" w:customStyle="1" w:styleId="WW8Num129z0">
    <w:name w:val="WW8Num129z0"/>
    <w:qFormat/>
    <w:rPr>
      <w:rFonts w:ascii="Arial" w:eastAsia="Times New Roman" w:hAnsi="Arial" w:cs="Arial"/>
      <w:sz w:val="22"/>
      <w:szCs w:val="22"/>
    </w:rPr>
  </w:style>
  <w:style w:type="character" w:customStyle="1" w:styleId="WW8Num129z1">
    <w:name w:val="WW8Num129z1"/>
    <w:qFormat/>
  </w:style>
  <w:style w:type="character" w:customStyle="1" w:styleId="WW8Num129z2">
    <w:name w:val="WW8Num129z2"/>
    <w:qFormat/>
  </w:style>
  <w:style w:type="character" w:customStyle="1" w:styleId="WW8Num129z3">
    <w:name w:val="WW8Num129z3"/>
    <w:qFormat/>
  </w:style>
  <w:style w:type="character" w:customStyle="1" w:styleId="WW8Num129z4">
    <w:name w:val="WW8Num129z4"/>
    <w:qFormat/>
  </w:style>
  <w:style w:type="character" w:customStyle="1" w:styleId="WW8Num129z5">
    <w:name w:val="WW8Num129z5"/>
    <w:qFormat/>
  </w:style>
  <w:style w:type="character" w:customStyle="1" w:styleId="WW8Num129z6">
    <w:name w:val="WW8Num129z6"/>
    <w:qFormat/>
  </w:style>
  <w:style w:type="character" w:customStyle="1" w:styleId="WW8Num129z7">
    <w:name w:val="WW8Num129z7"/>
    <w:qFormat/>
  </w:style>
  <w:style w:type="character" w:customStyle="1" w:styleId="WW8Num129z8">
    <w:name w:val="WW8Num129z8"/>
    <w:qFormat/>
  </w:style>
  <w:style w:type="character" w:customStyle="1" w:styleId="WW8Num130z0">
    <w:name w:val="WW8Num130z0"/>
    <w:qFormat/>
    <w:rPr>
      <w:rFonts w:ascii="Arial" w:hAnsi="Arial" w:cs="Arial"/>
      <w:b/>
      <w:color w:val="000000"/>
      <w:sz w:val="22"/>
      <w:szCs w:val="22"/>
    </w:rPr>
  </w:style>
  <w:style w:type="character" w:customStyle="1" w:styleId="WW8Num130z1">
    <w:name w:val="WW8Num130z1"/>
    <w:qFormat/>
  </w:style>
  <w:style w:type="character" w:customStyle="1" w:styleId="WW8Num130z2">
    <w:name w:val="WW8Num130z2"/>
    <w:qFormat/>
  </w:style>
  <w:style w:type="character" w:customStyle="1" w:styleId="WW8Num130z3">
    <w:name w:val="WW8Num130z3"/>
    <w:qFormat/>
  </w:style>
  <w:style w:type="character" w:customStyle="1" w:styleId="WW8Num130z4">
    <w:name w:val="WW8Num130z4"/>
    <w:qFormat/>
  </w:style>
  <w:style w:type="character" w:customStyle="1" w:styleId="WW8Num130z5">
    <w:name w:val="WW8Num130z5"/>
    <w:qFormat/>
  </w:style>
  <w:style w:type="character" w:customStyle="1" w:styleId="WW8Num130z6">
    <w:name w:val="WW8Num130z6"/>
    <w:qFormat/>
  </w:style>
  <w:style w:type="character" w:customStyle="1" w:styleId="WW8Num130z7">
    <w:name w:val="WW8Num130z7"/>
    <w:qFormat/>
  </w:style>
  <w:style w:type="character" w:customStyle="1" w:styleId="WW8Num130z8">
    <w:name w:val="WW8Num130z8"/>
    <w:qFormat/>
  </w:style>
  <w:style w:type="character" w:customStyle="1" w:styleId="WW8Num131z0">
    <w:name w:val="WW8Num131z0"/>
    <w:qFormat/>
    <w:rPr>
      <w:rFonts w:ascii="Arial" w:eastAsia="Times New Roman" w:hAnsi="Arial" w:cs="Arial"/>
      <w:bCs/>
      <w:sz w:val="22"/>
      <w:szCs w:val="22"/>
    </w:rPr>
  </w:style>
  <w:style w:type="character" w:customStyle="1" w:styleId="WW8Num131z1">
    <w:name w:val="WW8Num131z1"/>
    <w:qFormat/>
  </w:style>
  <w:style w:type="character" w:customStyle="1" w:styleId="WW8Num131z2">
    <w:name w:val="WW8Num131z2"/>
    <w:qFormat/>
  </w:style>
  <w:style w:type="character" w:customStyle="1" w:styleId="WW8Num131z3">
    <w:name w:val="WW8Num131z3"/>
    <w:qFormat/>
  </w:style>
  <w:style w:type="character" w:customStyle="1" w:styleId="WW8Num131z4">
    <w:name w:val="WW8Num131z4"/>
    <w:qFormat/>
  </w:style>
  <w:style w:type="character" w:customStyle="1" w:styleId="WW8Num131z5">
    <w:name w:val="WW8Num131z5"/>
    <w:qFormat/>
  </w:style>
  <w:style w:type="character" w:customStyle="1" w:styleId="WW8Num131z6">
    <w:name w:val="WW8Num131z6"/>
    <w:qFormat/>
  </w:style>
  <w:style w:type="character" w:customStyle="1" w:styleId="WW8Num131z7">
    <w:name w:val="WW8Num131z7"/>
    <w:qFormat/>
  </w:style>
  <w:style w:type="character" w:customStyle="1" w:styleId="WW8Num131z8">
    <w:name w:val="WW8Num131z8"/>
    <w:qFormat/>
  </w:style>
  <w:style w:type="character" w:customStyle="1" w:styleId="WW8Num132z0">
    <w:name w:val="WW8Num132z0"/>
    <w:qFormat/>
    <w:rPr>
      <w:rFonts w:ascii="Arial" w:hAnsi="Arial" w:cs="Arial"/>
      <w:sz w:val="22"/>
      <w:szCs w:val="22"/>
    </w:rPr>
  </w:style>
  <w:style w:type="character" w:customStyle="1" w:styleId="WW8Num132z1">
    <w:name w:val="WW8Num132z1"/>
    <w:qFormat/>
  </w:style>
  <w:style w:type="character" w:customStyle="1" w:styleId="WW8Num132z2">
    <w:name w:val="WW8Num132z2"/>
    <w:qFormat/>
  </w:style>
  <w:style w:type="character" w:customStyle="1" w:styleId="WW8Num132z3">
    <w:name w:val="WW8Num132z3"/>
    <w:qFormat/>
  </w:style>
  <w:style w:type="character" w:customStyle="1" w:styleId="WW8Num132z4">
    <w:name w:val="WW8Num132z4"/>
    <w:qFormat/>
  </w:style>
  <w:style w:type="character" w:customStyle="1" w:styleId="WW8Num132z5">
    <w:name w:val="WW8Num132z5"/>
    <w:qFormat/>
  </w:style>
  <w:style w:type="character" w:customStyle="1" w:styleId="WW8Num132z6">
    <w:name w:val="WW8Num132z6"/>
    <w:qFormat/>
  </w:style>
  <w:style w:type="character" w:customStyle="1" w:styleId="WW8Num132z7">
    <w:name w:val="WW8Num132z7"/>
    <w:qFormat/>
  </w:style>
  <w:style w:type="character" w:customStyle="1" w:styleId="WW8Num132z8">
    <w:name w:val="WW8Num132z8"/>
    <w:qFormat/>
  </w:style>
  <w:style w:type="character" w:customStyle="1" w:styleId="WW8Num133z0">
    <w:name w:val="WW8Num133z0"/>
    <w:qFormat/>
    <w:rPr>
      <w:rFonts w:ascii="Arial" w:hAnsi="Arial" w:cs="Arial"/>
      <w:sz w:val="22"/>
      <w:szCs w:val="22"/>
    </w:rPr>
  </w:style>
  <w:style w:type="character" w:customStyle="1" w:styleId="WW8Num133z1">
    <w:name w:val="WW8Num133z1"/>
    <w:qFormat/>
  </w:style>
  <w:style w:type="character" w:customStyle="1" w:styleId="WW8Num133z2">
    <w:name w:val="WW8Num133z2"/>
    <w:qFormat/>
  </w:style>
  <w:style w:type="character" w:customStyle="1" w:styleId="WW8Num133z3">
    <w:name w:val="WW8Num133z3"/>
    <w:qFormat/>
  </w:style>
  <w:style w:type="character" w:customStyle="1" w:styleId="WW8Num133z4">
    <w:name w:val="WW8Num133z4"/>
    <w:qFormat/>
  </w:style>
  <w:style w:type="character" w:customStyle="1" w:styleId="WW8Num133z5">
    <w:name w:val="WW8Num133z5"/>
    <w:qFormat/>
  </w:style>
  <w:style w:type="character" w:customStyle="1" w:styleId="WW8Num133z6">
    <w:name w:val="WW8Num133z6"/>
    <w:qFormat/>
  </w:style>
  <w:style w:type="character" w:customStyle="1" w:styleId="WW8Num133z7">
    <w:name w:val="WW8Num133z7"/>
    <w:qFormat/>
  </w:style>
  <w:style w:type="character" w:customStyle="1" w:styleId="WW8Num133z8">
    <w:name w:val="WW8Num133z8"/>
    <w:qFormat/>
  </w:style>
  <w:style w:type="character" w:customStyle="1" w:styleId="WW8Num134z0">
    <w:name w:val="WW8Num134z0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34z1">
    <w:name w:val="WW8Num134z1"/>
    <w:qFormat/>
  </w:style>
  <w:style w:type="character" w:customStyle="1" w:styleId="WW8Num134z2">
    <w:name w:val="WW8Num134z2"/>
    <w:qFormat/>
  </w:style>
  <w:style w:type="character" w:customStyle="1" w:styleId="WW8Num134z3">
    <w:name w:val="WW8Num134z3"/>
    <w:qFormat/>
  </w:style>
  <w:style w:type="character" w:customStyle="1" w:styleId="WW8Num134z4">
    <w:name w:val="WW8Num134z4"/>
    <w:qFormat/>
  </w:style>
  <w:style w:type="character" w:customStyle="1" w:styleId="WW8Num134z5">
    <w:name w:val="WW8Num134z5"/>
    <w:qFormat/>
  </w:style>
  <w:style w:type="character" w:customStyle="1" w:styleId="WW8Num134z6">
    <w:name w:val="WW8Num134z6"/>
    <w:qFormat/>
  </w:style>
  <w:style w:type="character" w:customStyle="1" w:styleId="WW8Num134z7">
    <w:name w:val="WW8Num134z7"/>
    <w:qFormat/>
  </w:style>
  <w:style w:type="character" w:customStyle="1" w:styleId="WW8Num134z8">
    <w:name w:val="WW8Num134z8"/>
    <w:qFormat/>
  </w:style>
  <w:style w:type="character" w:customStyle="1" w:styleId="WW8Num135z0">
    <w:name w:val="WW8Num135z0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35z1">
    <w:name w:val="WW8Num135z1"/>
    <w:qFormat/>
  </w:style>
  <w:style w:type="character" w:customStyle="1" w:styleId="WW8Num135z2">
    <w:name w:val="WW8Num135z2"/>
    <w:qFormat/>
  </w:style>
  <w:style w:type="character" w:customStyle="1" w:styleId="WW8Num135z3">
    <w:name w:val="WW8Num135z3"/>
    <w:qFormat/>
  </w:style>
  <w:style w:type="character" w:customStyle="1" w:styleId="WW8Num135z4">
    <w:name w:val="WW8Num135z4"/>
    <w:qFormat/>
  </w:style>
  <w:style w:type="character" w:customStyle="1" w:styleId="WW8Num135z5">
    <w:name w:val="WW8Num135z5"/>
    <w:qFormat/>
  </w:style>
  <w:style w:type="character" w:customStyle="1" w:styleId="WW8Num135z6">
    <w:name w:val="WW8Num135z6"/>
    <w:qFormat/>
  </w:style>
  <w:style w:type="character" w:customStyle="1" w:styleId="WW8Num135z7">
    <w:name w:val="WW8Num135z7"/>
    <w:qFormat/>
  </w:style>
  <w:style w:type="character" w:customStyle="1" w:styleId="WW8Num135z8">
    <w:name w:val="WW8Num135z8"/>
    <w:qFormat/>
  </w:style>
  <w:style w:type="character" w:customStyle="1" w:styleId="WW8Num136z0">
    <w:name w:val="WW8Num136z0"/>
    <w:qFormat/>
    <w:rPr>
      <w:rFonts w:ascii="Arial" w:hAnsi="Arial" w:cs="Arial"/>
      <w:sz w:val="22"/>
      <w:szCs w:val="22"/>
    </w:rPr>
  </w:style>
  <w:style w:type="character" w:customStyle="1" w:styleId="WW8Num136z1">
    <w:name w:val="WW8Num136z1"/>
    <w:qFormat/>
  </w:style>
  <w:style w:type="character" w:customStyle="1" w:styleId="WW8Num136z2">
    <w:name w:val="WW8Num136z2"/>
    <w:qFormat/>
  </w:style>
  <w:style w:type="character" w:customStyle="1" w:styleId="WW8Num136z3">
    <w:name w:val="WW8Num136z3"/>
    <w:qFormat/>
  </w:style>
  <w:style w:type="character" w:customStyle="1" w:styleId="WW8Num136z4">
    <w:name w:val="WW8Num136z4"/>
    <w:qFormat/>
  </w:style>
  <w:style w:type="character" w:customStyle="1" w:styleId="WW8Num136z5">
    <w:name w:val="WW8Num136z5"/>
    <w:qFormat/>
  </w:style>
  <w:style w:type="character" w:customStyle="1" w:styleId="WW8Num136z6">
    <w:name w:val="WW8Num136z6"/>
    <w:qFormat/>
  </w:style>
  <w:style w:type="character" w:customStyle="1" w:styleId="WW8Num136z7">
    <w:name w:val="WW8Num136z7"/>
    <w:qFormat/>
  </w:style>
  <w:style w:type="character" w:customStyle="1" w:styleId="WW8Num136z8">
    <w:name w:val="WW8Num136z8"/>
    <w:qFormat/>
  </w:style>
  <w:style w:type="character" w:customStyle="1" w:styleId="WW8Num137z0">
    <w:name w:val="WW8Num137z0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37z1">
    <w:name w:val="WW8Num137z1"/>
    <w:qFormat/>
  </w:style>
  <w:style w:type="character" w:customStyle="1" w:styleId="WW8Num137z2">
    <w:name w:val="WW8Num137z2"/>
    <w:qFormat/>
  </w:style>
  <w:style w:type="character" w:customStyle="1" w:styleId="WW8Num137z3">
    <w:name w:val="WW8Num137z3"/>
    <w:qFormat/>
  </w:style>
  <w:style w:type="character" w:customStyle="1" w:styleId="WW8Num137z4">
    <w:name w:val="WW8Num137z4"/>
    <w:qFormat/>
  </w:style>
  <w:style w:type="character" w:customStyle="1" w:styleId="WW8Num137z5">
    <w:name w:val="WW8Num137z5"/>
    <w:qFormat/>
  </w:style>
  <w:style w:type="character" w:customStyle="1" w:styleId="WW8Num137z6">
    <w:name w:val="WW8Num137z6"/>
    <w:qFormat/>
  </w:style>
  <w:style w:type="character" w:customStyle="1" w:styleId="WW8Num137z7">
    <w:name w:val="WW8Num137z7"/>
    <w:qFormat/>
  </w:style>
  <w:style w:type="character" w:customStyle="1" w:styleId="WW8Num137z8">
    <w:name w:val="WW8Num137z8"/>
    <w:qFormat/>
  </w:style>
  <w:style w:type="character" w:customStyle="1" w:styleId="WW8Num138z0">
    <w:name w:val="WW8Num138z0"/>
    <w:qFormat/>
    <w:rPr>
      <w:rFonts w:ascii="Arial" w:eastAsia="Times New Roman" w:hAnsi="Arial" w:cs="Arial"/>
      <w:sz w:val="22"/>
      <w:szCs w:val="22"/>
    </w:rPr>
  </w:style>
  <w:style w:type="character" w:customStyle="1" w:styleId="WW8Num138z1">
    <w:name w:val="WW8Num138z1"/>
    <w:qFormat/>
  </w:style>
  <w:style w:type="character" w:customStyle="1" w:styleId="WW8Num138z2">
    <w:name w:val="WW8Num138z2"/>
    <w:qFormat/>
  </w:style>
  <w:style w:type="character" w:customStyle="1" w:styleId="WW8Num138z3">
    <w:name w:val="WW8Num138z3"/>
    <w:qFormat/>
  </w:style>
  <w:style w:type="character" w:customStyle="1" w:styleId="WW8Num138z4">
    <w:name w:val="WW8Num138z4"/>
    <w:qFormat/>
  </w:style>
  <w:style w:type="character" w:customStyle="1" w:styleId="WW8Num138z5">
    <w:name w:val="WW8Num138z5"/>
    <w:qFormat/>
  </w:style>
  <w:style w:type="character" w:customStyle="1" w:styleId="WW8Num138z6">
    <w:name w:val="WW8Num138z6"/>
    <w:qFormat/>
  </w:style>
  <w:style w:type="character" w:customStyle="1" w:styleId="WW8Num138z7">
    <w:name w:val="WW8Num138z7"/>
    <w:qFormat/>
  </w:style>
  <w:style w:type="character" w:customStyle="1" w:styleId="WW8Num138z8">
    <w:name w:val="WW8Num138z8"/>
    <w:qFormat/>
  </w:style>
  <w:style w:type="character" w:customStyle="1" w:styleId="WW8Num139z0">
    <w:name w:val="WW8Num139z0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39z1">
    <w:name w:val="WW8Num139z1"/>
    <w:qFormat/>
  </w:style>
  <w:style w:type="character" w:customStyle="1" w:styleId="WW8Num139z2">
    <w:name w:val="WW8Num139z2"/>
    <w:qFormat/>
  </w:style>
  <w:style w:type="character" w:customStyle="1" w:styleId="WW8Num139z3">
    <w:name w:val="WW8Num139z3"/>
    <w:qFormat/>
  </w:style>
  <w:style w:type="character" w:customStyle="1" w:styleId="WW8Num139z4">
    <w:name w:val="WW8Num139z4"/>
    <w:qFormat/>
  </w:style>
  <w:style w:type="character" w:customStyle="1" w:styleId="WW8Num139z5">
    <w:name w:val="WW8Num139z5"/>
    <w:qFormat/>
  </w:style>
  <w:style w:type="character" w:customStyle="1" w:styleId="WW8Num139z6">
    <w:name w:val="WW8Num139z6"/>
    <w:qFormat/>
  </w:style>
  <w:style w:type="character" w:customStyle="1" w:styleId="WW8Num139z7">
    <w:name w:val="WW8Num139z7"/>
    <w:qFormat/>
  </w:style>
  <w:style w:type="character" w:customStyle="1" w:styleId="WW8Num139z8">
    <w:name w:val="WW8Num139z8"/>
    <w:qFormat/>
  </w:style>
  <w:style w:type="character" w:customStyle="1" w:styleId="WW8Num140z0">
    <w:name w:val="WW8Num140z0"/>
    <w:qFormat/>
    <w:rPr>
      <w:rFonts w:ascii="Arial" w:eastAsia="Times New Roman" w:hAnsi="Arial" w:cs="Arial"/>
      <w:b w:val="0"/>
      <w:i w:val="0"/>
      <w:strike w:val="0"/>
      <w:dstrike w:val="0"/>
      <w:sz w:val="22"/>
      <w:szCs w:val="22"/>
      <w:u w:val="none"/>
    </w:rPr>
  </w:style>
  <w:style w:type="character" w:customStyle="1" w:styleId="WW8Num140z1">
    <w:name w:val="WW8Num140z1"/>
    <w:qFormat/>
  </w:style>
  <w:style w:type="character" w:customStyle="1" w:styleId="WW8Num140z2">
    <w:name w:val="WW8Num140z2"/>
    <w:qFormat/>
  </w:style>
  <w:style w:type="character" w:customStyle="1" w:styleId="WW8Num140z3">
    <w:name w:val="WW8Num140z3"/>
    <w:qFormat/>
  </w:style>
  <w:style w:type="character" w:customStyle="1" w:styleId="WW8Num140z4">
    <w:name w:val="WW8Num140z4"/>
    <w:qFormat/>
  </w:style>
  <w:style w:type="character" w:customStyle="1" w:styleId="WW8Num140z5">
    <w:name w:val="WW8Num140z5"/>
    <w:qFormat/>
  </w:style>
  <w:style w:type="character" w:customStyle="1" w:styleId="WW8Num140z6">
    <w:name w:val="WW8Num140z6"/>
    <w:qFormat/>
  </w:style>
  <w:style w:type="character" w:customStyle="1" w:styleId="WW8Num140z7">
    <w:name w:val="WW8Num140z7"/>
    <w:qFormat/>
  </w:style>
  <w:style w:type="character" w:customStyle="1" w:styleId="WW8Num140z8">
    <w:name w:val="WW8Num140z8"/>
    <w:qFormat/>
  </w:style>
  <w:style w:type="character" w:customStyle="1" w:styleId="WW8Num141z0">
    <w:name w:val="WW8Num141z0"/>
    <w:qFormat/>
    <w:rPr>
      <w:rFonts w:ascii="Arial" w:hAnsi="Arial" w:cs="Arial"/>
      <w:sz w:val="22"/>
      <w:szCs w:val="22"/>
    </w:rPr>
  </w:style>
  <w:style w:type="character" w:customStyle="1" w:styleId="WW8Num141z1">
    <w:name w:val="WW8Num141z1"/>
    <w:qFormat/>
  </w:style>
  <w:style w:type="character" w:customStyle="1" w:styleId="WW8Num141z2">
    <w:name w:val="WW8Num141z2"/>
    <w:qFormat/>
  </w:style>
  <w:style w:type="character" w:customStyle="1" w:styleId="WW8Num141z3">
    <w:name w:val="WW8Num141z3"/>
    <w:qFormat/>
  </w:style>
  <w:style w:type="character" w:customStyle="1" w:styleId="WW8Num141z4">
    <w:name w:val="WW8Num141z4"/>
    <w:qFormat/>
  </w:style>
  <w:style w:type="character" w:customStyle="1" w:styleId="WW8Num141z5">
    <w:name w:val="WW8Num141z5"/>
    <w:qFormat/>
  </w:style>
  <w:style w:type="character" w:customStyle="1" w:styleId="WW8Num141z6">
    <w:name w:val="WW8Num141z6"/>
    <w:qFormat/>
  </w:style>
  <w:style w:type="character" w:customStyle="1" w:styleId="WW8Num141z7">
    <w:name w:val="WW8Num141z7"/>
    <w:qFormat/>
  </w:style>
  <w:style w:type="character" w:customStyle="1" w:styleId="WW8Num141z8">
    <w:name w:val="WW8Num141z8"/>
    <w:qFormat/>
  </w:style>
  <w:style w:type="character" w:customStyle="1" w:styleId="WW8Num142z0">
    <w:name w:val="WW8Num142z0"/>
    <w:qFormat/>
    <w:rPr>
      <w:rFonts w:ascii="Arial" w:hAnsi="Arial" w:cs="Arial"/>
      <w:sz w:val="22"/>
      <w:szCs w:val="22"/>
    </w:rPr>
  </w:style>
  <w:style w:type="character" w:customStyle="1" w:styleId="WW8Num142z1">
    <w:name w:val="WW8Num142z1"/>
    <w:qFormat/>
  </w:style>
  <w:style w:type="character" w:customStyle="1" w:styleId="WW8Num142z2">
    <w:name w:val="WW8Num142z2"/>
    <w:qFormat/>
  </w:style>
  <w:style w:type="character" w:customStyle="1" w:styleId="WW8Num142z3">
    <w:name w:val="WW8Num142z3"/>
    <w:qFormat/>
  </w:style>
  <w:style w:type="character" w:customStyle="1" w:styleId="WW8Num142z4">
    <w:name w:val="WW8Num142z4"/>
    <w:qFormat/>
  </w:style>
  <w:style w:type="character" w:customStyle="1" w:styleId="WW8Num142z5">
    <w:name w:val="WW8Num142z5"/>
    <w:qFormat/>
  </w:style>
  <w:style w:type="character" w:customStyle="1" w:styleId="WW8Num142z6">
    <w:name w:val="WW8Num142z6"/>
    <w:qFormat/>
  </w:style>
  <w:style w:type="character" w:customStyle="1" w:styleId="WW8Num142z7">
    <w:name w:val="WW8Num142z7"/>
    <w:qFormat/>
  </w:style>
  <w:style w:type="character" w:customStyle="1" w:styleId="WW8Num142z8">
    <w:name w:val="WW8Num142z8"/>
    <w:qFormat/>
  </w:style>
  <w:style w:type="character" w:customStyle="1" w:styleId="WW8Num143z0">
    <w:name w:val="WW8Num143z0"/>
    <w:qFormat/>
    <w:rPr>
      <w:rFonts w:ascii="Arial" w:hAnsi="Arial" w:cs="Arial"/>
      <w:sz w:val="22"/>
      <w:szCs w:val="22"/>
    </w:rPr>
  </w:style>
  <w:style w:type="character" w:customStyle="1" w:styleId="WW8Num143z1">
    <w:name w:val="WW8Num143z1"/>
    <w:qFormat/>
  </w:style>
  <w:style w:type="character" w:customStyle="1" w:styleId="WW8Num143z2">
    <w:name w:val="WW8Num143z2"/>
    <w:qFormat/>
  </w:style>
  <w:style w:type="character" w:customStyle="1" w:styleId="WW8Num143z3">
    <w:name w:val="WW8Num143z3"/>
    <w:qFormat/>
  </w:style>
  <w:style w:type="character" w:customStyle="1" w:styleId="WW8Num143z4">
    <w:name w:val="WW8Num143z4"/>
    <w:qFormat/>
  </w:style>
  <w:style w:type="character" w:customStyle="1" w:styleId="WW8Num143z5">
    <w:name w:val="WW8Num143z5"/>
    <w:qFormat/>
  </w:style>
  <w:style w:type="character" w:customStyle="1" w:styleId="WW8Num143z6">
    <w:name w:val="WW8Num143z6"/>
    <w:qFormat/>
  </w:style>
  <w:style w:type="character" w:customStyle="1" w:styleId="WW8Num143z7">
    <w:name w:val="WW8Num143z7"/>
    <w:qFormat/>
  </w:style>
  <w:style w:type="character" w:customStyle="1" w:styleId="WW8Num143z8">
    <w:name w:val="WW8Num143z8"/>
    <w:qFormat/>
  </w:style>
  <w:style w:type="character" w:customStyle="1" w:styleId="WW8Num144z0">
    <w:name w:val="WW8Num144z0"/>
    <w:qFormat/>
    <w:rPr>
      <w:rFonts w:ascii="Arial" w:eastAsia="Times New Roman" w:hAnsi="Arial" w:cs="Arial"/>
      <w:sz w:val="22"/>
      <w:szCs w:val="22"/>
    </w:rPr>
  </w:style>
  <w:style w:type="character" w:customStyle="1" w:styleId="WW8Num144z1">
    <w:name w:val="WW8Num144z1"/>
    <w:qFormat/>
  </w:style>
  <w:style w:type="character" w:customStyle="1" w:styleId="WW8Num144z2">
    <w:name w:val="WW8Num144z2"/>
    <w:qFormat/>
  </w:style>
  <w:style w:type="character" w:customStyle="1" w:styleId="WW8Num144z3">
    <w:name w:val="WW8Num144z3"/>
    <w:qFormat/>
  </w:style>
  <w:style w:type="character" w:customStyle="1" w:styleId="WW8Num144z4">
    <w:name w:val="WW8Num144z4"/>
    <w:qFormat/>
  </w:style>
  <w:style w:type="character" w:customStyle="1" w:styleId="WW8Num144z5">
    <w:name w:val="WW8Num144z5"/>
    <w:qFormat/>
  </w:style>
  <w:style w:type="character" w:customStyle="1" w:styleId="WW8Num144z6">
    <w:name w:val="WW8Num144z6"/>
    <w:qFormat/>
  </w:style>
  <w:style w:type="character" w:customStyle="1" w:styleId="WW8Num144z7">
    <w:name w:val="WW8Num144z7"/>
    <w:qFormat/>
  </w:style>
  <w:style w:type="character" w:customStyle="1" w:styleId="WW8Num144z8">
    <w:name w:val="WW8Num144z8"/>
    <w:qFormat/>
  </w:style>
  <w:style w:type="character" w:customStyle="1" w:styleId="WW8Num145z0">
    <w:name w:val="WW8Num145z0"/>
    <w:qFormat/>
  </w:style>
  <w:style w:type="character" w:customStyle="1" w:styleId="WW8Num145z1">
    <w:name w:val="WW8Num145z1"/>
    <w:qFormat/>
  </w:style>
  <w:style w:type="character" w:customStyle="1" w:styleId="WW8Num145z2">
    <w:name w:val="WW8Num145z2"/>
    <w:qFormat/>
  </w:style>
  <w:style w:type="character" w:customStyle="1" w:styleId="WW8Num145z3">
    <w:name w:val="WW8Num145z3"/>
    <w:qFormat/>
  </w:style>
  <w:style w:type="character" w:customStyle="1" w:styleId="WW8Num145z4">
    <w:name w:val="WW8Num145z4"/>
    <w:qFormat/>
  </w:style>
  <w:style w:type="character" w:customStyle="1" w:styleId="WW8Num145z5">
    <w:name w:val="WW8Num145z5"/>
    <w:qFormat/>
  </w:style>
  <w:style w:type="character" w:customStyle="1" w:styleId="WW8Num145z6">
    <w:name w:val="WW8Num145z6"/>
    <w:qFormat/>
  </w:style>
  <w:style w:type="character" w:customStyle="1" w:styleId="WW8Num145z7">
    <w:name w:val="WW8Num145z7"/>
    <w:qFormat/>
  </w:style>
  <w:style w:type="character" w:customStyle="1" w:styleId="WW8Num145z8">
    <w:name w:val="WW8Num145z8"/>
    <w:qFormat/>
  </w:style>
  <w:style w:type="character" w:customStyle="1" w:styleId="WW8Num146z0">
    <w:name w:val="WW8Num146z0"/>
    <w:qFormat/>
    <w:rPr>
      <w:rFonts w:ascii="Arial" w:hAnsi="Arial" w:cs="Arial"/>
      <w:sz w:val="22"/>
      <w:szCs w:val="22"/>
    </w:rPr>
  </w:style>
  <w:style w:type="character" w:customStyle="1" w:styleId="WW8Num146z1">
    <w:name w:val="WW8Num146z1"/>
    <w:qFormat/>
  </w:style>
  <w:style w:type="character" w:customStyle="1" w:styleId="WW8Num146z2">
    <w:name w:val="WW8Num146z2"/>
    <w:qFormat/>
  </w:style>
  <w:style w:type="character" w:customStyle="1" w:styleId="WW8Num146z3">
    <w:name w:val="WW8Num146z3"/>
    <w:qFormat/>
  </w:style>
  <w:style w:type="character" w:customStyle="1" w:styleId="WW8Num146z4">
    <w:name w:val="WW8Num146z4"/>
    <w:qFormat/>
  </w:style>
  <w:style w:type="character" w:customStyle="1" w:styleId="WW8Num146z5">
    <w:name w:val="WW8Num146z5"/>
    <w:qFormat/>
  </w:style>
  <w:style w:type="character" w:customStyle="1" w:styleId="WW8Num146z6">
    <w:name w:val="WW8Num146z6"/>
    <w:qFormat/>
  </w:style>
  <w:style w:type="character" w:customStyle="1" w:styleId="WW8Num146z7">
    <w:name w:val="WW8Num146z7"/>
    <w:qFormat/>
  </w:style>
  <w:style w:type="character" w:customStyle="1" w:styleId="WW8Num146z8">
    <w:name w:val="WW8Num146z8"/>
    <w:qFormat/>
  </w:style>
  <w:style w:type="character" w:customStyle="1" w:styleId="WW8Num147z0">
    <w:name w:val="WW8Num147z0"/>
    <w:qFormat/>
  </w:style>
  <w:style w:type="character" w:customStyle="1" w:styleId="WW8Num147z1">
    <w:name w:val="WW8Num147z1"/>
    <w:qFormat/>
  </w:style>
  <w:style w:type="character" w:customStyle="1" w:styleId="WW8Num147z2">
    <w:name w:val="WW8Num147z2"/>
    <w:qFormat/>
  </w:style>
  <w:style w:type="character" w:customStyle="1" w:styleId="WW8Num147z3">
    <w:name w:val="WW8Num147z3"/>
    <w:qFormat/>
  </w:style>
  <w:style w:type="character" w:customStyle="1" w:styleId="WW8Num147z4">
    <w:name w:val="WW8Num147z4"/>
    <w:qFormat/>
  </w:style>
  <w:style w:type="character" w:customStyle="1" w:styleId="WW8Num147z5">
    <w:name w:val="WW8Num147z5"/>
    <w:qFormat/>
  </w:style>
  <w:style w:type="character" w:customStyle="1" w:styleId="WW8Num147z6">
    <w:name w:val="WW8Num147z6"/>
    <w:qFormat/>
  </w:style>
  <w:style w:type="character" w:customStyle="1" w:styleId="WW8Num147z7">
    <w:name w:val="WW8Num147z7"/>
    <w:qFormat/>
  </w:style>
  <w:style w:type="character" w:customStyle="1" w:styleId="WW8Num147z8">
    <w:name w:val="WW8Num147z8"/>
    <w:qFormat/>
  </w:style>
  <w:style w:type="character" w:customStyle="1" w:styleId="WW8Num148z0">
    <w:name w:val="WW8Num148z0"/>
    <w:qFormat/>
    <w:rPr>
      <w:rFonts w:ascii="Arial" w:hAnsi="Arial" w:cs="Arial"/>
      <w:sz w:val="22"/>
      <w:szCs w:val="22"/>
    </w:rPr>
  </w:style>
  <w:style w:type="character" w:customStyle="1" w:styleId="WW8Num148z1">
    <w:name w:val="WW8Num148z1"/>
    <w:qFormat/>
  </w:style>
  <w:style w:type="character" w:customStyle="1" w:styleId="WW8Num148z2">
    <w:name w:val="WW8Num148z2"/>
    <w:qFormat/>
  </w:style>
  <w:style w:type="character" w:customStyle="1" w:styleId="WW8Num148z3">
    <w:name w:val="WW8Num148z3"/>
    <w:qFormat/>
  </w:style>
  <w:style w:type="character" w:customStyle="1" w:styleId="WW8Num148z4">
    <w:name w:val="WW8Num148z4"/>
    <w:qFormat/>
  </w:style>
  <w:style w:type="character" w:customStyle="1" w:styleId="WW8Num148z5">
    <w:name w:val="WW8Num148z5"/>
    <w:qFormat/>
  </w:style>
  <w:style w:type="character" w:customStyle="1" w:styleId="WW8Num148z6">
    <w:name w:val="WW8Num148z6"/>
    <w:qFormat/>
  </w:style>
  <w:style w:type="character" w:customStyle="1" w:styleId="WW8Num148z7">
    <w:name w:val="WW8Num148z7"/>
    <w:qFormat/>
  </w:style>
  <w:style w:type="character" w:customStyle="1" w:styleId="WW8Num148z8">
    <w:name w:val="WW8Num148z8"/>
    <w:qFormat/>
  </w:style>
  <w:style w:type="character" w:customStyle="1" w:styleId="WW8Num149z0">
    <w:name w:val="WW8Num149z0"/>
    <w:qFormat/>
    <w:rPr>
      <w:rFonts w:ascii="Arial" w:hAnsi="Arial" w:cs="Arial"/>
      <w:sz w:val="22"/>
      <w:szCs w:val="22"/>
    </w:rPr>
  </w:style>
  <w:style w:type="character" w:customStyle="1" w:styleId="WW8Num149z1">
    <w:name w:val="WW8Num149z1"/>
    <w:qFormat/>
  </w:style>
  <w:style w:type="character" w:customStyle="1" w:styleId="WW8Num149z2">
    <w:name w:val="WW8Num149z2"/>
    <w:qFormat/>
  </w:style>
  <w:style w:type="character" w:customStyle="1" w:styleId="WW8Num149z3">
    <w:name w:val="WW8Num149z3"/>
    <w:qFormat/>
  </w:style>
  <w:style w:type="character" w:customStyle="1" w:styleId="WW8Num149z4">
    <w:name w:val="WW8Num149z4"/>
    <w:qFormat/>
  </w:style>
  <w:style w:type="character" w:customStyle="1" w:styleId="WW8Num149z5">
    <w:name w:val="WW8Num149z5"/>
    <w:qFormat/>
  </w:style>
  <w:style w:type="character" w:customStyle="1" w:styleId="WW8Num149z6">
    <w:name w:val="WW8Num149z6"/>
    <w:qFormat/>
  </w:style>
  <w:style w:type="character" w:customStyle="1" w:styleId="WW8Num149z7">
    <w:name w:val="WW8Num149z7"/>
    <w:qFormat/>
  </w:style>
  <w:style w:type="character" w:customStyle="1" w:styleId="WW8Num149z8">
    <w:name w:val="WW8Num149z8"/>
    <w:qFormat/>
  </w:style>
  <w:style w:type="character" w:customStyle="1" w:styleId="WW8Num150z0">
    <w:name w:val="WW8Num150z0"/>
    <w:qFormat/>
    <w:rPr>
      <w:rFonts w:ascii="Arial" w:hAnsi="Arial" w:cs="Arial"/>
      <w:sz w:val="22"/>
      <w:szCs w:val="22"/>
    </w:rPr>
  </w:style>
  <w:style w:type="character" w:customStyle="1" w:styleId="WW8Num150z1">
    <w:name w:val="WW8Num150z1"/>
    <w:qFormat/>
  </w:style>
  <w:style w:type="character" w:customStyle="1" w:styleId="WW8Num150z2">
    <w:name w:val="WW8Num150z2"/>
    <w:qFormat/>
  </w:style>
  <w:style w:type="character" w:customStyle="1" w:styleId="WW8Num150z3">
    <w:name w:val="WW8Num150z3"/>
    <w:qFormat/>
  </w:style>
  <w:style w:type="character" w:customStyle="1" w:styleId="WW8Num150z4">
    <w:name w:val="WW8Num150z4"/>
    <w:qFormat/>
  </w:style>
  <w:style w:type="character" w:customStyle="1" w:styleId="WW8Num150z5">
    <w:name w:val="WW8Num150z5"/>
    <w:qFormat/>
  </w:style>
  <w:style w:type="character" w:customStyle="1" w:styleId="WW8Num150z6">
    <w:name w:val="WW8Num150z6"/>
    <w:qFormat/>
  </w:style>
  <w:style w:type="character" w:customStyle="1" w:styleId="WW8Num150z7">
    <w:name w:val="WW8Num150z7"/>
    <w:qFormat/>
  </w:style>
  <w:style w:type="character" w:customStyle="1" w:styleId="WW8Num150z8">
    <w:name w:val="WW8Num150z8"/>
    <w:qFormat/>
  </w:style>
  <w:style w:type="character" w:customStyle="1" w:styleId="WW8Num151z0">
    <w:name w:val="WW8Num151z0"/>
    <w:qFormat/>
    <w:rPr>
      <w:rFonts w:ascii="Arial" w:hAnsi="Arial" w:cs="Arial"/>
      <w:sz w:val="22"/>
      <w:szCs w:val="22"/>
    </w:rPr>
  </w:style>
  <w:style w:type="character" w:customStyle="1" w:styleId="WW8Num151z1">
    <w:name w:val="WW8Num151z1"/>
    <w:qFormat/>
  </w:style>
  <w:style w:type="character" w:customStyle="1" w:styleId="WW8Num151z2">
    <w:name w:val="WW8Num151z2"/>
    <w:qFormat/>
  </w:style>
  <w:style w:type="character" w:customStyle="1" w:styleId="WW8Num151z3">
    <w:name w:val="WW8Num151z3"/>
    <w:qFormat/>
  </w:style>
  <w:style w:type="character" w:customStyle="1" w:styleId="WW8Num151z4">
    <w:name w:val="WW8Num151z4"/>
    <w:qFormat/>
  </w:style>
  <w:style w:type="character" w:customStyle="1" w:styleId="WW8Num151z5">
    <w:name w:val="WW8Num151z5"/>
    <w:qFormat/>
  </w:style>
  <w:style w:type="character" w:customStyle="1" w:styleId="WW8Num151z6">
    <w:name w:val="WW8Num151z6"/>
    <w:qFormat/>
  </w:style>
  <w:style w:type="character" w:customStyle="1" w:styleId="WW8Num151z7">
    <w:name w:val="WW8Num151z7"/>
    <w:qFormat/>
  </w:style>
  <w:style w:type="character" w:customStyle="1" w:styleId="WW8Num151z8">
    <w:name w:val="WW8Num151z8"/>
    <w:qFormat/>
  </w:style>
  <w:style w:type="character" w:customStyle="1" w:styleId="WW8Num152z0">
    <w:name w:val="WW8Num152z0"/>
    <w:qFormat/>
    <w:rPr>
      <w:rFonts w:ascii="Arial" w:hAnsi="Arial" w:cs="Arial"/>
      <w:sz w:val="22"/>
      <w:szCs w:val="22"/>
    </w:rPr>
  </w:style>
  <w:style w:type="character" w:customStyle="1" w:styleId="WW8Num152z1">
    <w:name w:val="WW8Num152z1"/>
    <w:qFormat/>
  </w:style>
  <w:style w:type="character" w:customStyle="1" w:styleId="WW8Num152z2">
    <w:name w:val="WW8Num152z2"/>
    <w:qFormat/>
  </w:style>
  <w:style w:type="character" w:customStyle="1" w:styleId="WW8Num152z3">
    <w:name w:val="WW8Num152z3"/>
    <w:qFormat/>
  </w:style>
  <w:style w:type="character" w:customStyle="1" w:styleId="WW8Num152z4">
    <w:name w:val="WW8Num152z4"/>
    <w:qFormat/>
  </w:style>
  <w:style w:type="character" w:customStyle="1" w:styleId="WW8Num152z5">
    <w:name w:val="WW8Num152z5"/>
    <w:qFormat/>
  </w:style>
  <w:style w:type="character" w:customStyle="1" w:styleId="WW8Num152z6">
    <w:name w:val="WW8Num152z6"/>
    <w:qFormat/>
  </w:style>
  <w:style w:type="character" w:customStyle="1" w:styleId="WW8Num152z7">
    <w:name w:val="WW8Num152z7"/>
    <w:qFormat/>
  </w:style>
  <w:style w:type="character" w:customStyle="1" w:styleId="WW8Num152z8">
    <w:name w:val="WW8Num152z8"/>
    <w:qFormat/>
  </w:style>
  <w:style w:type="character" w:customStyle="1" w:styleId="WW8Num153z0">
    <w:name w:val="WW8Num153z0"/>
    <w:qFormat/>
    <w:rPr>
      <w:rFonts w:ascii="Arial" w:hAnsi="Arial" w:cs="Arial"/>
      <w:sz w:val="22"/>
      <w:szCs w:val="22"/>
    </w:rPr>
  </w:style>
  <w:style w:type="character" w:customStyle="1" w:styleId="WW8Num153z1">
    <w:name w:val="WW8Num153z1"/>
    <w:qFormat/>
  </w:style>
  <w:style w:type="character" w:customStyle="1" w:styleId="WW8Num153z2">
    <w:name w:val="WW8Num153z2"/>
    <w:qFormat/>
  </w:style>
  <w:style w:type="character" w:customStyle="1" w:styleId="WW8Num153z3">
    <w:name w:val="WW8Num153z3"/>
    <w:qFormat/>
  </w:style>
  <w:style w:type="character" w:customStyle="1" w:styleId="WW8Num153z4">
    <w:name w:val="WW8Num153z4"/>
    <w:qFormat/>
  </w:style>
  <w:style w:type="character" w:customStyle="1" w:styleId="WW8Num153z5">
    <w:name w:val="WW8Num153z5"/>
    <w:qFormat/>
  </w:style>
  <w:style w:type="character" w:customStyle="1" w:styleId="WW8Num153z6">
    <w:name w:val="WW8Num153z6"/>
    <w:qFormat/>
  </w:style>
  <w:style w:type="character" w:customStyle="1" w:styleId="WW8Num153z7">
    <w:name w:val="WW8Num153z7"/>
    <w:qFormat/>
  </w:style>
  <w:style w:type="character" w:customStyle="1" w:styleId="WW8Num153z8">
    <w:name w:val="WW8Num153z8"/>
    <w:qFormat/>
  </w:style>
  <w:style w:type="character" w:customStyle="1" w:styleId="WW8Num154z0">
    <w:name w:val="WW8Num154z0"/>
    <w:qFormat/>
    <w:rPr>
      <w:rFonts w:ascii="Arial" w:hAnsi="Arial" w:cs="Arial"/>
      <w:sz w:val="22"/>
      <w:szCs w:val="22"/>
    </w:rPr>
  </w:style>
  <w:style w:type="character" w:customStyle="1" w:styleId="WW8Num154z1">
    <w:name w:val="WW8Num154z1"/>
    <w:qFormat/>
  </w:style>
  <w:style w:type="character" w:customStyle="1" w:styleId="WW8Num154z2">
    <w:name w:val="WW8Num154z2"/>
    <w:qFormat/>
  </w:style>
  <w:style w:type="character" w:customStyle="1" w:styleId="WW8Num154z3">
    <w:name w:val="WW8Num154z3"/>
    <w:qFormat/>
  </w:style>
  <w:style w:type="character" w:customStyle="1" w:styleId="WW8Num154z4">
    <w:name w:val="WW8Num154z4"/>
    <w:qFormat/>
  </w:style>
  <w:style w:type="character" w:customStyle="1" w:styleId="WW8Num154z5">
    <w:name w:val="WW8Num154z5"/>
    <w:qFormat/>
  </w:style>
  <w:style w:type="character" w:customStyle="1" w:styleId="WW8Num154z6">
    <w:name w:val="WW8Num154z6"/>
    <w:qFormat/>
  </w:style>
  <w:style w:type="character" w:customStyle="1" w:styleId="WW8Num154z7">
    <w:name w:val="WW8Num154z7"/>
    <w:qFormat/>
  </w:style>
  <w:style w:type="character" w:customStyle="1" w:styleId="WW8Num154z8">
    <w:name w:val="WW8Num154z8"/>
    <w:qFormat/>
  </w:style>
  <w:style w:type="character" w:customStyle="1" w:styleId="WW8Num155z0">
    <w:name w:val="WW8Num155z0"/>
    <w:qFormat/>
    <w:rPr>
      <w:rFonts w:ascii="Arial" w:hAnsi="Arial" w:cs="Arial"/>
      <w:b/>
      <w:bCs/>
      <w:sz w:val="22"/>
      <w:szCs w:val="22"/>
    </w:rPr>
  </w:style>
  <w:style w:type="character" w:customStyle="1" w:styleId="WW8Num155z1">
    <w:name w:val="WW8Num155z1"/>
    <w:qFormat/>
  </w:style>
  <w:style w:type="character" w:customStyle="1" w:styleId="WW8Num155z2">
    <w:name w:val="WW8Num155z2"/>
    <w:qFormat/>
  </w:style>
  <w:style w:type="character" w:customStyle="1" w:styleId="WW8Num155z3">
    <w:name w:val="WW8Num155z3"/>
    <w:qFormat/>
  </w:style>
  <w:style w:type="character" w:customStyle="1" w:styleId="WW8Num155z4">
    <w:name w:val="WW8Num155z4"/>
    <w:qFormat/>
  </w:style>
  <w:style w:type="character" w:customStyle="1" w:styleId="WW8Num155z5">
    <w:name w:val="WW8Num155z5"/>
    <w:qFormat/>
  </w:style>
  <w:style w:type="character" w:customStyle="1" w:styleId="WW8Num155z6">
    <w:name w:val="WW8Num155z6"/>
    <w:qFormat/>
  </w:style>
  <w:style w:type="character" w:customStyle="1" w:styleId="WW8Num155z7">
    <w:name w:val="WW8Num155z7"/>
    <w:qFormat/>
  </w:style>
  <w:style w:type="character" w:customStyle="1" w:styleId="WW8Num155z8">
    <w:name w:val="WW8Num155z8"/>
    <w:qFormat/>
  </w:style>
  <w:style w:type="character" w:customStyle="1" w:styleId="WW8Num156z0">
    <w:name w:val="WW8Num156z0"/>
    <w:qFormat/>
    <w:rPr>
      <w:rFonts w:ascii="Arial" w:hAnsi="Arial" w:cs="Arial"/>
      <w:sz w:val="22"/>
      <w:szCs w:val="22"/>
    </w:rPr>
  </w:style>
  <w:style w:type="character" w:customStyle="1" w:styleId="WW8Num156z1">
    <w:name w:val="WW8Num156z1"/>
    <w:qFormat/>
  </w:style>
  <w:style w:type="character" w:customStyle="1" w:styleId="WW8Num156z2">
    <w:name w:val="WW8Num156z2"/>
    <w:qFormat/>
  </w:style>
  <w:style w:type="character" w:customStyle="1" w:styleId="WW8Num156z3">
    <w:name w:val="WW8Num156z3"/>
    <w:qFormat/>
  </w:style>
  <w:style w:type="character" w:customStyle="1" w:styleId="WW8Num156z4">
    <w:name w:val="WW8Num156z4"/>
    <w:qFormat/>
  </w:style>
  <w:style w:type="character" w:customStyle="1" w:styleId="WW8Num156z5">
    <w:name w:val="WW8Num156z5"/>
    <w:qFormat/>
  </w:style>
  <w:style w:type="character" w:customStyle="1" w:styleId="WW8Num156z6">
    <w:name w:val="WW8Num156z6"/>
    <w:qFormat/>
  </w:style>
  <w:style w:type="character" w:customStyle="1" w:styleId="WW8Num156z7">
    <w:name w:val="WW8Num156z7"/>
    <w:qFormat/>
  </w:style>
  <w:style w:type="character" w:customStyle="1" w:styleId="WW8Num156z8">
    <w:name w:val="WW8Num156z8"/>
    <w:qFormat/>
  </w:style>
  <w:style w:type="character" w:customStyle="1" w:styleId="WW8Num157z0">
    <w:name w:val="WW8Num157z0"/>
    <w:qFormat/>
    <w:rPr>
      <w:rFonts w:ascii="Arial" w:hAnsi="Arial" w:cs="Arial"/>
      <w:sz w:val="22"/>
      <w:szCs w:val="22"/>
    </w:rPr>
  </w:style>
  <w:style w:type="character" w:customStyle="1" w:styleId="WW8Num157z1">
    <w:name w:val="WW8Num157z1"/>
    <w:qFormat/>
  </w:style>
  <w:style w:type="character" w:customStyle="1" w:styleId="WW8Num157z2">
    <w:name w:val="WW8Num157z2"/>
    <w:qFormat/>
  </w:style>
  <w:style w:type="character" w:customStyle="1" w:styleId="WW8Num157z3">
    <w:name w:val="WW8Num157z3"/>
    <w:qFormat/>
  </w:style>
  <w:style w:type="character" w:customStyle="1" w:styleId="WW8Num157z4">
    <w:name w:val="WW8Num157z4"/>
    <w:qFormat/>
  </w:style>
  <w:style w:type="character" w:customStyle="1" w:styleId="WW8Num157z5">
    <w:name w:val="WW8Num157z5"/>
    <w:qFormat/>
  </w:style>
  <w:style w:type="character" w:customStyle="1" w:styleId="WW8Num157z6">
    <w:name w:val="WW8Num157z6"/>
    <w:qFormat/>
  </w:style>
  <w:style w:type="character" w:customStyle="1" w:styleId="WW8Num157z7">
    <w:name w:val="WW8Num157z7"/>
    <w:qFormat/>
  </w:style>
  <w:style w:type="character" w:customStyle="1" w:styleId="WW8Num157z8">
    <w:name w:val="WW8Num157z8"/>
    <w:qFormat/>
  </w:style>
  <w:style w:type="character" w:customStyle="1" w:styleId="WW8Num158z0">
    <w:name w:val="WW8Num158z0"/>
    <w:qFormat/>
  </w:style>
  <w:style w:type="character" w:customStyle="1" w:styleId="WW8Num158z1">
    <w:name w:val="WW8Num158z1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58z2">
    <w:name w:val="WW8Num158z2"/>
    <w:qFormat/>
  </w:style>
  <w:style w:type="character" w:customStyle="1" w:styleId="WW8Num158z3">
    <w:name w:val="WW8Num158z3"/>
    <w:qFormat/>
  </w:style>
  <w:style w:type="character" w:customStyle="1" w:styleId="WW8Num158z4">
    <w:name w:val="WW8Num158z4"/>
    <w:qFormat/>
  </w:style>
  <w:style w:type="character" w:customStyle="1" w:styleId="WW8Num158z5">
    <w:name w:val="WW8Num158z5"/>
    <w:qFormat/>
  </w:style>
  <w:style w:type="character" w:customStyle="1" w:styleId="WW8Num158z6">
    <w:name w:val="WW8Num158z6"/>
    <w:qFormat/>
  </w:style>
  <w:style w:type="character" w:customStyle="1" w:styleId="WW8Num158z7">
    <w:name w:val="WW8Num158z7"/>
    <w:qFormat/>
  </w:style>
  <w:style w:type="character" w:customStyle="1" w:styleId="WW8Num158z8">
    <w:name w:val="WW8Num158z8"/>
    <w:qFormat/>
  </w:style>
  <w:style w:type="character" w:customStyle="1" w:styleId="WW8Num159z0">
    <w:name w:val="WW8Num159z0"/>
    <w:qFormat/>
    <w:rPr>
      <w:rFonts w:ascii="Arial" w:eastAsia="Times New Roman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59z1">
    <w:name w:val="WW8Num159z1"/>
    <w:qFormat/>
  </w:style>
  <w:style w:type="character" w:customStyle="1" w:styleId="WW8Num159z2">
    <w:name w:val="WW8Num159z2"/>
    <w:qFormat/>
  </w:style>
  <w:style w:type="character" w:customStyle="1" w:styleId="WW8Num159z3">
    <w:name w:val="WW8Num159z3"/>
    <w:qFormat/>
  </w:style>
  <w:style w:type="character" w:customStyle="1" w:styleId="WW8Num159z4">
    <w:name w:val="WW8Num159z4"/>
    <w:qFormat/>
  </w:style>
  <w:style w:type="character" w:customStyle="1" w:styleId="WW8Num159z5">
    <w:name w:val="WW8Num159z5"/>
    <w:qFormat/>
  </w:style>
  <w:style w:type="character" w:customStyle="1" w:styleId="WW8Num159z6">
    <w:name w:val="WW8Num159z6"/>
    <w:qFormat/>
  </w:style>
  <w:style w:type="character" w:customStyle="1" w:styleId="WW8Num159z7">
    <w:name w:val="WW8Num159z7"/>
    <w:qFormat/>
  </w:style>
  <w:style w:type="character" w:customStyle="1" w:styleId="WW8Num159z8">
    <w:name w:val="WW8Num159z8"/>
    <w:qFormat/>
  </w:style>
  <w:style w:type="character" w:customStyle="1" w:styleId="WW8Num160z0">
    <w:name w:val="WW8Num160z0"/>
    <w:qFormat/>
    <w:rPr>
      <w:rFonts w:ascii="Arial" w:hAnsi="Arial" w:cs="Arial"/>
      <w:sz w:val="22"/>
      <w:szCs w:val="22"/>
    </w:rPr>
  </w:style>
  <w:style w:type="character" w:customStyle="1" w:styleId="WW8Num160z1">
    <w:name w:val="WW8Num160z1"/>
    <w:qFormat/>
  </w:style>
  <w:style w:type="character" w:customStyle="1" w:styleId="WW8Num160z2">
    <w:name w:val="WW8Num160z2"/>
    <w:qFormat/>
  </w:style>
  <w:style w:type="character" w:customStyle="1" w:styleId="WW8Num160z3">
    <w:name w:val="WW8Num160z3"/>
    <w:qFormat/>
  </w:style>
  <w:style w:type="character" w:customStyle="1" w:styleId="WW8Num160z4">
    <w:name w:val="WW8Num160z4"/>
    <w:qFormat/>
  </w:style>
  <w:style w:type="character" w:customStyle="1" w:styleId="WW8Num160z5">
    <w:name w:val="WW8Num160z5"/>
    <w:qFormat/>
  </w:style>
  <w:style w:type="character" w:customStyle="1" w:styleId="WW8Num160z6">
    <w:name w:val="WW8Num160z6"/>
    <w:qFormat/>
  </w:style>
  <w:style w:type="character" w:customStyle="1" w:styleId="WW8Num160z7">
    <w:name w:val="WW8Num160z7"/>
    <w:qFormat/>
  </w:style>
  <w:style w:type="character" w:customStyle="1" w:styleId="WW8Num160z8">
    <w:name w:val="WW8Num160z8"/>
    <w:qFormat/>
  </w:style>
  <w:style w:type="character" w:customStyle="1" w:styleId="WW8Num161z0">
    <w:name w:val="WW8Num161z0"/>
    <w:qFormat/>
    <w:rPr>
      <w:rFonts w:ascii="Arial" w:hAnsi="Arial" w:cs="Arial"/>
      <w:sz w:val="22"/>
      <w:szCs w:val="22"/>
    </w:rPr>
  </w:style>
  <w:style w:type="character" w:customStyle="1" w:styleId="WW8Num161z1">
    <w:name w:val="WW8Num161z1"/>
    <w:qFormat/>
  </w:style>
  <w:style w:type="character" w:customStyle="1" w:styleId="WW8Num161z2">
    <w:name w:val="WW8Num161z2"/>
    <w:qFormat/>
  </w:style>
  <w:style w:type="character" w:customStyle="1" w:styleId="WW8Num161z3">
    <w:name w:val="WW8Num161z3"/>
    <w:qFormat/>
  </w:style>
  <w:style w:type="character" w:customStyle="1" w:styleId="WW8Num161z4">
    <w:name w:val="WW8Num161z4"/>
    <w:qFormat/>
  </w:style>
  <w:style w:type="character" w:customStyle="1" w:styleId="WW8Num161z5">
    <w:name w:val="WW8Num161z5"/>
    <w:qFormat/>
  </w:style>
  <w:style w:type="character" w:customStyle="1" w:styleId="WW8Num161z6">
    <w:name w:val="WW8Num161z6"/>
    <w:qFormat/>
  </w:style>
  <w:style w:type="character" w:customStyle="1" w:styleId="WW8Num161z7">
    <w:name w:val="WW8Num161z7"/>
    <w:qFormat/>
  </w:style>
  <w:style w:type="character" w:customStyle="1" w:styleId="WW8Num161z8">
    <w:name w:val="WW8Num161z8"/>
    <w:qFormat/>
  </w:style>
  <w:style w:type="character" w:customStyle="1" w:styleId="WW8Num162z0">
    <w:name w:val="WW8Num162z0"/>
    <w:qFormat/>
    <w:rPr>
      <w:rFonts w:ascii="Arial" w:hAnsi="Arial" w:cs="Arial"/>
      <w:sz w:val="22"/>
      <w:szCs w:val="22"/>
    </w:rPr>
  </w:style>
  <w:style w:type="character" w:customStyle="1" w:styleId="WW8Num162z1">
    <w:name w:val="WW8Num162z1"/>
    <w:qFormat/>
  </w:style>
  <w:style w:type="character" w:customStyle="1" w:styleId="WW8Num162z2">
    <w:name w:val="WW8Num162z2"/>
    <w:qFormat/>
  </w:style>
  <w:style w:type="character" w:customStyle="1" w:styleId="WW8Num162z3">
    <w:name w:val="WW8Num162z3"/>
    <w:qFormat/>
  </w:style>
  <w:style w:type="character" w:customStyle="1" w:styleId="WW8Num162z4">
    <w:name w:val="WW8Num162z4"/>
    <w:qFormat/>
  </w:style>
  <w:style w:type="character" w:customStyle="1" w:styleId="WW8Num162z5">
    <w:name w:val="WW8Num162z5"/>
    <w:qFormat/>
  </w:style>
  <w:style w:type="character" w:customStyle="1" w:styleId="WW8Num162z6">
    <w:name w:val="WW8Num162z6"/>
    <w:qFormat/>
  </w:style>
  <w:style w:type="character" w:customStyle="1" w:styleId="WW8Num162z7">
    <w:name w:val="WW8Num162z7"/>
    <w:qFormat/>
  </w:style>
  <w:style w:type="character" w:customStyle="1" w:styleId="WW8Num162z8">
    <w:name w:val="WW8Num162z8"/>
    <w:qFormat/>
  </w:style>
  <w:style w:type="character" w:customStyle="1" w:styleId="WW8Num163z0">
    <w:name w:val="WW8Num163z0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WW8Num163z1">
    <w:name w:val="WW8Num163z1"/>
    <w:qFormat/>
  </w:style>
  <w:style w:type="character" w:customStyle="1" w:styleId="WW8Num163z2">
    <w:name w:val="WW8Num163z2"/>
    <w:qFormat/>
  </w:style>
  <w:style w:type="character" w:customStyle="1" w:styleId="WW8Num163z3">
    <w:name w:val="WW8Num163z3"/>
    <w:qFormat/>
  </w:style>
  <w:style w:type="character" w:customStyle="1" w:styleId="WW8Num163z4">
    <w:name w:val="WW8Num163z4"/>
    <w:qFormat/>
  </w:style>
  <w:style w:type="character" w:customStyle="1" w:styleId="WW8Num163z5">
    <w:name w:val="WW8Num163z5"/>
    <w:qFormat/>
  </w:style>
  <w:style w:type="character" w:customStyle="1" w:styleId="WW8Num163z6">
    <w:name w:val="WW8Num163z6"/>
    <w:qFormat/>
  </w:style>
  <w:style w:type="character" w:customStyle="1" w:styleId="WW8Num163z7">
    <w:name w:val="WW8Num163z7"/>
    <w:qFormat/>
  </w:style>
  <w:style w:type="character" w:customStyle="1" w:styleId="WW8Num163z8">
    <w:name w:val="WW8Num163z8"/>
    <w:qFormat/>
  </w:style>
  <w:style w:type="character" w:customStyle="1" w:styleId="WW8Num164z0">
    <w:name w:val="WW8Num164z0"/>
    <w:qFormat/>
    <w:rPr>
      <w:rFonts w:ascii="Arial" w:eastAsia="Times New Roman" w:hAnsi="Arial" w:cs="Times New Roman"/>
      <w:b w:val="0"/>
      <w:bCs/>
      <w:i w:val="0"/>
      <w:strike w:val="0"/>
      <w:dstrike w:val="0"/>
      <w:sz w:val="22"/>
      <w:szCs w:val="22"/>
      <w:u w:val="none"/>
    </w:rPr>
  </w:style>
  <w:style w:type="character" w:customStyle="1" w:styleId="WW8Num164z1">
    <w:name w:val="WW8Num164z1"/>
    <w:qFormat/>
  </w:style>
  <w:style w:type="character" w:customStyle="1" w:styleId="WW8Num164z2">
    <w:name w:val="WW8Num164z2"/>
    <w:qFormat/>
  </w:style>
  <w:style w:type="character" w:customStyle="1" w:styleId="WW8Num164z3">
    <w:name w:val="WW8Num164z3"/>
    <w:qFormat/>
  </w:style>
  <w:style w:type="character" w:customStyle="1" w:styleId="WW8Num164z4">
    <w:name w:val="WW8Num164z4"/>
    <w:qFormat/>
  </w:style>
  <w:style w:type="character" w:customStyle="1" w:styleId="WW8Num164z5">
    <w:name w:val="WW8Num164z5"/>
    <w:qFormat/>
  </w:style>
  <w:style w:type="character" w:customStyle="1" w:styleId="WW8Num164z6">
    <w:name w:val="WW8Num164z6"/>
    <w:qFormat/>
  </w:style>
  <w:style w:type="character" w:customStyle="1" w:styleId="WW8Num164z7">
    <w:name w:val="WW8Num164z7"/>
    <w:qFormat/>
  </w:style>
  <w:style w:type="character" w:customStyle="1" w:styleId="WW8Num164z8">
    <w:name w:val="WW8Num164z8"/>
    <w:qFormat/>
  </w:style>
  <w:style w:type="character" w:customStyle="1" w:styleId="WW8Num165z0">
    <w:name w:val="WW8Num165z0"/>
    <w:qFormat/>
    <w:rPr>
      <w:rFonts w:ascii="Arial" w:hAnsi="Arial" w:cs="Arial"/>
      <w:sz w:val="22"/>
      <w:szCs w:val="22"/>
    </w:rPr>
  </w:style>
  <w:style w:type="character" w:customStyle="1" w:styleId="WW8Num165z1">
    <w:name w:val="WW8Num165z1"/>
    <w:qFormat/>
  </w:style>
  <w:style w:type="character" w:customStyle="1" w:styleId="WW8Num165z2">
    <w:name w:val="WW8Num165z2"/>
    <w:qFormat/>
  </w:style>
  <w:style w:type="character" w:customStyle="1" w:styleId="WW8Num165z3">
    <w:name w:val="WW8Num165z3"/>
    <w:qFormat/>
  </w:style>
  <w:style w:type="character" w:customStyle="1" w:styleId="WW8Num165z4">
    <w:name w:val="WW8Num165z4"/>
    <w:qFormat/>
  </w:style>
  <w:style w:type="character" w:customStyle="1" w:styleId="WW8Num165z5">
    <w:name w:val="WW8Num165z5"/>
    <w:qFormat/>
  </w:style>
  <w:style w:type="character" w:customStyle="1" w:styleId="WW8Num165z6">
    <w:name w:val="WW8Num165z6"/>
    <w:qFormat/>
  </w:style>
  <w:style w:type="character" w:customStyle="1" w:styleId="WW8Num165z7">
    <w:name w:val="WW8Num165z7"/>
    <w:qFormat/>
  </w:style>
  <w:style w:type="character" w:customStyle="1" w:styleId="WW8Num165z8">
    <w:name w:val="WW8Num165z8"/>
    <w:qFormat/>
  </w:style>
  <w:style w:type="character" w:customStyle="1" w:styleId="WW8Num166z0">
    <w:name w:val="WW8Num166z0"/>
    <w:qFormat/>
    <w:rPr>
      <w:rFonts w:ascii="Arial" w:hAnsi="Arial" w:cs="Arial"/>
      <w:sz w:val="22"/>
      <w:szCs w:val="22"/>
    </w:rPr>
  </w:style>
  <w:style w:type="character" w:customStyle="1" w:styleId="WW8Num166z1">
    <w:name w:val="WW8Num166z1"/>
    <w:qFormat/>
  </w:style>
  <w:style w:type="character" w:customStyle="1" w:styleId="WW8Num166z2">
    <w:name w:val="WW8Num166z2"/>
    <w:qFormat/>
  </w:style>
  <w:style w:type="character" w:customStyle="1" w:styleId="WW8Num166z3">
    <w:name w:val="WW8Num166z3"/>
    <w:qFormat/>
  </w:style>
  <w:style w:type="character" w:customStyle="1" w:styleId="WW8Num166z4">
    <w:name w:val="WW8Num166z4"/>
    <w:qFormat/>
  </w:style>
  <w:style w:type="character" w:customStyle="1" w:styleId="WW8Num166z5">
    <w:name w:val="WW8Num166z5"/>
    <w:qFormat/>
  </w:style>
  <w:style w:type="character" w:customStyle="1" w:styleId="WW8Num166z6">
    <w:name w:val="WW8Num166z6"/>
    <w:qFormat/>
  </w:style>
  <w:style w:type="character" w:customStyle="1" w:styleId="WW8Num166z7">
    <w:name w:val="WW8Num166z7"/>
    <w:qFormat/>
  </w:style>
  <w:style w:type="character" w:customStyle="1" w:styleId="WW8Num166z8">
    <w:name w:val="WW8Num166z8"/>
    <w:qFormat/>
  </w:style>
  <w:style w:type="character" w:customStyle="1" w:styleId="WW8Num167z0">
    <w:name w:val="WW8Num167z0"/>
    <w:qFormat/>
    <w:rPr>
      <w:rFonts w:ascii="Arial" w:hAnsi="Arial" w:cs="Arial"/>
    </w:rPr>
  </w:style>
  <w:style w:type="character" w:customStyle="1" w:styleId="WW8Num167z1">
    <w:name w:val="WW8Num167z1"/>
    <w:qFormat/>
  </w:style>
  <w:style w:type="character" w:customStyle="1" w:styleId="WW8Num167z2">
    <w:name w:val="WW8Num167z2"/>
    <w:qFormat/>
  </w:style>
  <w:style w:type="character" w:customStyle="1" w:styleId="WW8Num167z3">
    <w:name w:val="WW8Num167z3"/>
    <w:qFormat/>
  </w:style>
  <w:style w:type="character" w:customStyle="1" w:styleId="WW8Num167z4">
    <w:name w:val="WW8Num167z4"/>
    <w:qFormat/>
  </w:style>
  <w:style w:type="character" w:customStyle="1" w:styleId="WW8Num167z5">
    <w:name w:val="WW8Num167z5"/>
    <w:qFormat/>
  </w:style>
  <w:style w:type="character" w:customStyle="1" w:styleId="WW8Num167z6">
    <w:name w:val="WW8Num167z6"/>
    <w:qFormat/>
  </w:style>
  <w:style w:type="character" w:customStyle="1" w:styleId="WW8Num167z7">
    <w:name w:val="WW8Num167z7"/>
    <w:qFormat/>
  </w:style>
  <w:style w:type="character" w:customStyle="1" w:styleId="WW8Num167z8">
    <w:name w:val="WW8Num167z8"/>
    <w:qFormat/>
  </w:style>
  <w:style w:type="character" w:customStyle="1" w:styleId="WW8Num168z0">
    <w:name w:val="WW8Num168z0"/>
    <w:qFormat/>
  </w:style>
  <w:style w:type="character" w:customStyle="1" w:styleId="WW8Num168z1">
    <w:name w:val="WW8Num168z1"/>
    <w:qFormat/>
  </w:style>
  <w:style w:type="character" w:customStyle="1" w:styleId="WW8Num168z2">
    <w:name w:val="WW8Num168z2"/>
    <w:qFormat/>
    <w:rPr>
      <w:rFonts w:ascii="Arial" w:hAnsi="Arial" w:cs="Arial"/>
      <w:sz w:val="22"/>
      <w:szCs w:val="22"/>
    </w:rPr>
  </w:style>
  <w:style w:type="character" w:customStyle="1" w:styleId="WW8Num168z3">
    <w:name w:val="WW8Num168z3"/>
    <w:qFormat/>
  </w:style>
  <w:style w:type="character" w:customStyle="1" w:styleId="WW8Num168z4">
    <w:name w:val="WW8Num168z4"/>
    <w:qFormat/>
  </w:style>
  <w:style w:type="character" w:customStyle="1" w:styleId="WW8Num168z5">
    <w:name w:val="WW8Num168z5"/>
    <w:qFormat/>
  </w:style>
  <w:style w:type="character" w:customStyle="1" w:styleId="WW8Num168z6">
    <w:name w:val="WW8Num168z6"/>
    <w:qFormat/>
  </w:style>
  <w:style w:type="character" w:customStyle="1" w:styleId="WW8Num168z7">
    <w:name w:val="WW8Num168z7"/>
    <w:qFormat/>
  </w:style>
  <w:style w:type="character" w:customStyle="1" w:styleId="WW8Num168z8">
    <w:name w:val="WW8Num168z8"/>
    <w:qFormat/>
  </w:style>
  <w:style w:type="character" w:customStyle="1" w:styleId="WW8Num169z0">
    <w:name w:val="WW8Num169z0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69z1">
    <w:name w:val="WW8Num169z1"/>
    <w:qFormat/>
    <w:rPr>
      <w:rFonts w:ascii="Arial" w:hAnsi="Arial" w:cs="Arial"/>
      <w:color w:val="000000"/>
      <w:sz w:val="22"/>
    </w:rPr>
  </w:style>
  <w:style w:type="character" w:customStyle="1" w:styleId="WW8Num169z2">
    <w:name w:val="WW8Num169z2"/>
    <w:qFormat/>
  </w:style>
  <w:style w:type="character" w:customStyle="1" w:styleId="WW8Num169z3">
    <w:name w:val="WW8Num169z3"/>
    <w:qFormat/>
  </w:style>
  <w:style w:type="character" w:customStyle="1" w:styleId="WW8Num169z4">
    <w:name w:val="WW8Num169z4"/>
    <w:qFormat/>
  </w:style>
  <w:style w:type="character" w:customStyle="1" w:styleId="WW8Num169z5">
    <w:name w:val="WW8Num169z5"/>
    <w:qFormat/>
  </w:style>
  <w:style w:type="character" w:customStyle="1" w:styleId="WW8Num169z6">
    <w:name w:val="WW8Num169z6"/>
    <w:qFormat/>
  </w:style>
  <w:style w:type="character" w:customStyle="1" w:styleId="WW8Num169z7">
    <w:name w:val="WW8Num169z7"/>
    <w:qFormat/>
  </w:style>
  <w:style w:type="character" w:customStyle="1" w:styleId="WW8Num169z8">
    <w:name w:val="WW8Num169z8"/>
    <w:qFormat/>
  </w:style>
  <w:style w:type="character" w:customStyle="1" w:styleId="WW8Num170z0">
    <w:name w:val="WW8Num170z0"/>
    <w:qFormat/>
  </w:style>
  <w:style w:type="character" w:customStyle="1" w:styleId="WW8Num170z1">
    <w:name w:val="WW8Num170z1"/>
    <w:qFormat/>
    <w:rPr>
      <w:rFonts w:ascii="Arial" w:eastAsia="Times New Roman" w:hAnsi="Arial" w:cs="Times New Roman"/>
      <w:sz w:val="22"/>
      <w:szCs w:val="22"/>
    </w:rPr>
  </w:style>
  <w:style w:type="character" w:customStyle="1" w:styleId="WW8Num170z2">
    <w:name w:val="WW8Num170z2"/>
    <w:qFormat/>
  </w:style>
  <w:style w:type="character" w:customStyle="1" w:styleId="WW8Num170z3">
    <w:name w:val="WW8Num170z3"/>
    <w:qFormat/>
  </w:style>
  <w:style w:type="character" w:customStyle="1" w:styleId="WW8Num170z4">
    <w:name w:val="WW8Num170z4"/>
    <w:qFormat/>
  </w:style>
  <w:style w:type="character" w:customStyle="1" w:styleId="WW8Num170z5">
    <w:name w:val="WW8Num170z5"/>
    <w:qFormat/>
  </w:style>
  <w:style w:type="character" w:customStyle="1" w:styleId="WW8Num170z6">
    <w:name w:val="WW8Num170z6"/>
    <w:qFormat/>
  </w:style>
  <w:style w:type="character" w:customStyle="1" w:styleId="WW8Num170z7">
    <w:name w:val="WW8Num170z7"/>
    <w:qFormat/>
  </w:style>
  <w:style w:type="character" w:customStyle="1" w:styleId="WW8Num170z8">
    <w:name w:val="WW8Num170z8"/>
    <w:qFormat/>
  </w:style>
  <w:style w:type="character" w:customStyle="1" w:styleId="WW8Num171z0">
    <w:name w:val="WW8Num171z0"/>
    <w:qFormat/>
    <w:rPr>
      <w:b w:val="0"/>
    </w:rPr>
  </w:style>
  <w:style w:type="character" w:customStyle="1" w:styleId="WW8Num171z1">
    <w:name w:val="WW8Num171z1"/>
    <w:qFormat/>
  </w:style>
  <w:style w:type="character" w:customStyle="1" w:styleId="WW8Num171z2">
    <w:name w:val="WW8Num171z2"/>
    <w:qFormat/>
    <w:rPr>
      <w:rFonts w:ascii="Arial" w:hAnsi="Arial" w:cs="Arial"/>
      <w:sz w:val="22"/>
      <w:szCs w:val="22"/>
    </w:rPr>
  </w:style>
  <w:style w:type="character" w:customStyle="1" w:styleId="WW8Num171z3">
    <w:name w:val="WW8Num171z3"/>
    <w:qFormat/>
    <w:rPr>
      <w:rFonts w:ascii="Arial" w:hAnsi="Arial" w:cs="Arial"/>
      <w:b w:val="0"/>
      <w:sz w:val="22"/>
    </w:rPr>
  </w:style>
  <w:style w:type="character" w:customStyle="1" w:styleId="WW8Num171z4">
    <w:name w:val="WW8Num171z4"/>
    <w:qFormat/>
  </w:style>
  <w:style w:type="character" w:customStyle="1" w:styleId="WW8Num171z5">
    <w:name w:val="WW8Num171z5"/>
    <w:qFormat/>
  </w:style>
  <w:style w:type="character" w:customStyle="1" w:styleId="WW8Num171z6">
    <w:name w:val="WW8Num171z6"/>
    <w:qFormat/>
  </w:style>
  <w:style w:type="character" w:customStyle="1" w:styleId="WW8Num171z7">
    <w:name w:val="WW8Num171z7"/>
    <w:qFormat/>
  </w:style>
  <w:style w:type="character" w:customStyle="1" w:styleId="WW8Num171z8">
    <w:name w:val="WW8Num171z8"/>
    <w:qFormat/>
  </w:style>
  <w:style w:type="character" w:customStyle="1" w:styleId="WW8Num172z0">
    <w:name w:val="WW8Num172z0"/>
    <w:qFormat/>
  </w:style>
  <w:style w:type="character" w:customStyle="1" w:styleId="WW8Num172z1">
    <w:name w:val="WW8Num172z1"/>
    <w:qFormat/>
  </w:style>
  <w:style w:type="character" w:customStyle="1" w:styleId="WW8Num172z2">
    <w:name w:val="WW8Num172z2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72z3">
    <w:name w:val="WW8Num172z3"/>
    <w:qFormat/>
  </w:style>
  <w:style w:type="character" w:customStyle="1" w:styleId="WW8Num172z4">
    <w:name w:val="WW8Num172z4"/>
    <w:qFormat/>
  </w:style>
  <w:style w:type="character" w:customStyle="1" w:styleId="WW8Num172z5">
    <w:name w:val="WW8Num172z5"/>
    <w:qFormat/>
  </w:style>
  <w:style w:type="character" w:customStyle="1" w:styleId="WW8Num172z6">
    <w:name w:val="WW8Num172z6"/>
    <w:qFormat/>
  </w:style>
  <w:style w:type="character" w:customStyle="1" w:styleId="WW8Num172z7">
    <w:name w:val="WW8Num172z7"/>
    <w:qFormat/>
  </w:style>
  <w:style w:type="character" w:customStyle="1" w:styleId="WW8Num172z8">
    <w:name w:val="WW8Num172z8"/>
    <w:qFormat/>
  </w:style>
  <w:style w:type="character" w:customStyle="1" w:styleId="WW8Num173z0">
    <w:name w:val="WW8Num173z0"/>
    <w:qFormat/>
    <w:rPr>
      <w:rFonts w:ascii="Arial" w:hAnsi="Arial" w:cs="Arial"/>
      <w:sz w:val="22"/>
      <w:szCs w:val="22"/>
    </w:rPr>
  </w:style>
  <w:style w:type="character" w:customStyle="1" w:styleId="WW8Num173z1">
    <w:name w:val="WW8Num173z1"/>
    <w:qFormat/>
  </w:style>
  <w:style w:type="character" w:customStyle="1" w:styleId="WW8Num173z2">
    <w:name w:val="WW8Num173z2"/>
    <w:qFormat/>
  </w:style>
  <w:style w:type="character" w:customStyle="1" w:styleId="WW8Num173z3">
    <w:name w:val="WW8Num173z3"/>
    <w:qFormat/>
  </w:style>
  <w:style w:type="character" w:customStyle="1" w:styleId="WW8Num173z4">
    <w:name w:val="WW8Num173z4"/>
    <w:qFormat/>
  </w:style>
  <w:style w:type="character" w:customStyle="1" w:styleId="WW8Num173z5">
    <w:name w:val="WW8Num173z5"/>
    <w:qFormat/>
  </w:style>
  <w:style w:type="character" w:customStyle="1" w:styleId="WW8Num173z6">
    <w:name w:val="WW8Num173z6"/>
    <w:qFormat/>
  </w:style>
  <w:style w:type="character" w:customStyle="1" w:styleId="WW8Num173z7">
    <w:name w:val="WW8Num173z7"/>
    <w:qFormat/>
  </w:style>
  <w:style w:type="character" w:customStyle="1" w:styleId="WW8Num173z8">
    <w:name w:val="WW8Num173z8"/>
    <w:qFormat/>
  </w:style>
  <w:style w:type="character" w:customStyle="1" w:styleId="WW8Num174z0">
    <w:name w:val="WW8Num174z0"/>
    <w:qFormat/>
    <w:rPr>
      <w:rFonts w:ascii="Arial" w:hAnsi="Arial" w:cs="Arial"/>
      <w:sz w:val="22"/>
      <w:szCs w:val="22"/>
    </w:rPr>
  </w:style>
  <w:style w:type="character" w:customStyle="1" w:styleId="WW8Num174z1">
    <w:name w:val="WW8Num174z1"/>
    <w:qFormat/>
  </w:style>
  <w:style w:type="character" w:customStyle="1" w:styleId="WW8Num174z2">
    <w:name w:val="WW8Num174z2"/>
    <w:qFormat/>
  </w:style>
  <w:style w:type="character" w:customStyle="1" w:styleId="WW8Num174z3">
    <w:name w:val="WW8Num174z3"/>
    <w:qFormat/>
  </w:style>
  <w:style w:type="character" w:customStyle="1" w:styleId="WW8Num174z4">
    <w:name w:val="WW8Num174z4"/>
    <w:qFormat/>
  </w:style>
  <w:style w:type="character" w:customStyle="1" w:styleId="WW8Num174z5">
    <w:name w:val="WW8Num174z5"/>
    <w:qFormat/>
  </w:style>
  <w:style w:type="character" w:customStyle="1" w:styleId="WW8Num174z6">
    <w:name w:val="WW8Num174z6"/>
    <w:qFormat/>
  </w:style>
  <w:style w:type="character" w:customStyle="1" w:styleId="WW8Num174z7">
    <w:name w:val="WW8Num174z7"/>
    <w:qFormat/>
  </w:style>
  <w:style w:type="character" w:customStyle="1" w:styleId="WW8Num174z8">
    <w:name w:val="WW8Num174z8"/>
    <w:qFormat/>
  </w:style>
  <w:style w:type="character" w:customStyle="1" w:styleId="WW8Num175z0">
    <w:name w:val="WW8Num175z0"/>
    <w:qFormat/>
    <w:rPr>
      <w:rFonts w:ascii="Arial" w:eastAsia="Times New Roman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75z1">
    <w:name w:val="WW8Num175z1"/>
    <w:qFormat/>
    <w:rPr>
      <w:b/>
      <w:i w:val="0"/>
      <w:strike w:val="0"/>
      <w:dstrike w:val="0"/>
      <w:sz w:val="22"/>
      <w:szCs w:val="22"/>
      <w:u w:val="none"/>
    </w:rPr>
  </w:style>
  <w:style w:type="character" w:customStyle="1" w:styleId="WW8Num175z2">
    <w:name w:val="WW8Num175z2"/>
    <w:qFormat/>
  </w:style>
  <w:style w:type="character" w:customStyle="1" w:styleId="WW8Num175z3">
    <w:name w:val="WW8Num175z3"/>
    <w:qFormat/>
  </w:style>
  <w:style w:type="character" w:customStyle="1" w:styleId="WW8Num175z4">
    <w:name w:val="WW8Num175z4"/>
    <w:qFormat/>
  </w:style>
  <w:style w:type="character" w:customStyle="1" w:styleId="WW8Num175z5">
    <w:name w:val="WW8Num175z5"/>
    <w:qFormat/>
  </w:style>
  <w:style w:type="character" w:customStyle="1" w:styleId="WW8Num175z6">
    <w:name w:val="WW8Num175z6"/>
    <w:qFormat/>
  </w:style>
  <w:style w:type="character" w:customStyle="1" w:styleId="WW8Num175z7">
    <w:name w:val="WW8Num175z7"/>
    <w:qFormat/>
  </w:style>
  <w:style w:type="character" w:customStyle="1" w:styleId="WW8Num175z8">
    <w:name w:val="WW8Num175z8"/>
    <w:qFormat/>
  </w:style>
  <w:style w:type="character" w:customStyle="1" w:styleId="WW8Num176z0">
    <w:name w:val="WW8Num176z0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WW8Num176z1">
    <w:name w:val="WW8Num176z1"/>
    <w:qFormat/>
    <w:rPr>
      <w:b/>
    </w:rPr>
  </w:style>
  <w:style w:type="character" w:customStyle="1" w:styleId="WW8Num176z2">
    <w:name w:val="WW8Num176z2"/>
    <w:qFormat/>
  </w:style>
  <w:style w:type="character" w:customStyle="1" w:styleId="WW8Num176z3">
    <w:name w:val="WW8Num176z3"/>
    <w:qFormat/>
  </w:style>
  <w:style w:type="character" w:customStyle="1" w:styleId="WW8Num176z4">
    <w:name w:val="WW8Num176z4"/>
    <w:qFormat/>
  </w:style>
  <w:style w:type="character" w:customStyle="1" w:styleId="WW8Num176z5">
    <w:name w:val="WW8Num176z5"/>
    <w:qFormat/>
  </w:style>
  <w:style w:type="character" w:customStyle="1" w:styleId="WW8Num176z6">
    <w:name w:val="WW8Num176z6"/>
    <w:qFormat/>
  </w:style>
  <w:style w:type="character" w:customStyle="1" w:styleId="WW8Num176z7">
    <w:name w:val="WW8Num176z7"/>
    <w:qFormat/>
  </w:style>
  <w:style w:type="character" w:customStyle="1" w:styleId="WW8Num176z8">
    <w:name w:val="WW8Num176z8"/>
    <w:qFormat/>
  </w:style>
  <w:style w:type="character" w:customStyle="1" w:styleId="WW8Num177z0">
    <w:name w:val="WW8Num177z0"/>
    <w:qFormat/>
    <w:rPr>
      <w:rFonts w:ascii="Arial" w:hAnsi="Arial" w:cs="Arial"/>
      <w:b w:val="0"/>
      <w:i w:val="0"/>
      <w:strike w:val="0"/>
      <w:dstrike w:val="0"/>
      <w:sz w:val="22"/>
      <w:szCs w:val="22"/>
      <w:u w:val="none"/>
    </w:rPr>
  </w:style>
  <w:style w:type="character" w:customStyle="1" w:styleId="WW8Num177z1">
    <w:name w:val="WW8Num177z1"/>
    <w:qFormat/>
  </w:style>
  <w:style w:type="character" w:customStyle="1" w:styleId="WW8Num177z2">
    <w:name w:val="WW8Num177z2"/>
    <w:qFormat/>
  </w:style>
  <w:style w:type="character" w:customStyle="1" w:styleId="WW8Num177z3">
    <w:name w:val="WW8Num177z3"/>
    <w:qFormat/>
  </w:style>
  <w:style w:type="character" w:customStyle="1" w:styleId="WW8Num177z4">
    <w:name w:val="WW8Num177z4"/>
    <w:qFormat/>
  </w:style>
  <w:style w:type="character" w:customStyle="1" w:styleId="WW8Num177z5">
    <w:name w:val="WW8Num177z5"/>
    <w:qFormat/>
  </w:style>
  <w:style w:type="character" w:customStyle="1" w:styleId="WW8Num177z6">
    <w:name w:val="WW8Num177z6"/>
    <w:qFormat/>
  </w:style>
  <w:style w:type="character" w:customStyle="1" w:styleId="WW8Num177z7">
    <w:name w:val="WW8Num177z7"/>
    <w:qFormat/>
  </w:style>
  <w:style w:type="character" w:customStyle="1" w:styleId="WW8Num177z8">
    <w:name w:val="WW8Num177z8"/>
    <w:qFormat/>
  </w:style>
  <w:style w:type="character" w:customStyle="1" w:styleId="WW8Num178z0">
    <w:name w:val="WW8Num178z0"/>
    <w:qFormat/>
    <w:rPr>
      <w:rFonts w:eastAsia="Times New Roman"/>
    </w:rPr>
  </w:style>
  <w:style w:type="character" w:customStyle="1" w:styleId="WW8Num178z1">
    <w:name w:val="WW8Num178z1"/>
    <w:qFormat/>
  </w:style>
  <w:style w:type="character" w:customStyle="1" w:styleId="WW8Num178z2">
    <w:name w:val="WW8Num178z2"/>
    <w:qFormat/>
  </w:style>
  <w:style w:type="character" w:customStyle="1" w:styleId="WW8Num178z3">
    <w:name w:val="WW8Num178z3"/>
    <w:qFormat/>
  </w:style>
  <w:style w:type="character" w:customStyle="1" w:styleId="WW8Num178z4">
    <w:name w:val="WW8Num178z4"/>
    <w:qFormat/>
  </w:style>
  <w:style w:type="character" w:customStyle="1" w:styleId="WW8Num178z5">
    <w:name w:val="WW8Num178z5"/>
    <w:qFormat/>
  </w:style>
  <w:style w:type="character" w:customStyle="1" w:styleId="WW8Num178z6">
    <w:name w:val="WW8Num178z6"/>
    <w:qFormat/>
  </w:style>
  <w:style w:type="character" w:customStyle="1" w:styleId="WW8Num178z7">
    <w:name w:val="WW8Num178z7"/>
    <w:qFormat/>
  </w:style>
  <w:style w:type="character" w:customStyle="1" w:styleId="WW8Num178z8">
    <w:name w:val="WW8Num178z8"/>
    <w:qFormat/>
  </w:style>
  <w:style w:type="character" w:customStyle="1" w:styleId="WW8Num179z0">
    <w:name w:val="WW8Num179z0"/>
    <w:qFormat/>
    <w:rPr>
      <w:rFonts w:ascii="Arial" w:hAnsi="Arial" w:cs="Arial"/>
      <w:sz w:val="22"/>
      <w:szCs w:val="22"/>
    </w:rPr>
  </w:style>
  <w:style w:type="character" w:customStyle="1" w:styleId="WW8Num179z1">
    <w:name w:val="WW8Num179z1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79z2">
    <w:name w:val="WW8Num179z2"/>
    <w:qFormat/>
  </w:style>
  <w:style w:type="character" w:customStyle="1" w:styleId="WW8Num179z3">
    <w:name w:val="WW8Num179z3"/>
    <w:qFormat/>
  </w:style>
  <w:style w:type="character" w:customStyle="1" w:styleId="WW8Num179z4">
    <w:name w:val="WW8Num179z4"/>
    <w:qFormat/>
  </w:style>
  <w:style w:type="character" w:customStyle="1" w:styleId="WW8Num179z5">
    <w:name w:val="WW8Num179z5"/>
    <w:qFormat/>
  </w:style>
  <w:style w:type="character" w:customStyle="1" w:styleId="WW8Num179z6">
    <w:name w:val="WW8Num179z6"/>
    <w:qFormat/>
  </w:style>
  <w:style w:type="character" w:customStyle="1" w:styleId="WW8Num179z7">
    <w:name w:val="WW8Num179z7"/>
    <w:qFormat/>
  </w:style>
  <w:style w:type="character" w:customStyle="1" w:styleId="WW8Num179z8">
    <w:name w:val="WW8Num179z8"/>
    <w:qFormat/>
  </w:style>
  <w:style w:type="character" w:customStyle="1" w:styleId="WW8Num180z0">
    <w:name w:val="WW8Num180z0"/>
    <w:qFormat/>
    <w:rPr>
      <w:rFonts w:ascii="Arial" w:hAnsi="Arial" w:cs="Arial"/>
      <w:sz w:val="22"/>
      <w:szCs w:val="22"/>
    </w:rPr>
  </w:style>
  <w:style w:type="character" w:customStyle="1" w:styleId="WW8Num180z1">
    <w:name w:val="WW8Num180z1"/>
    <w:qFormat/>
  </w:style>
  <w:style w:type="character" w:customStyle="1" w:styleId="WW8Num180z2">
    <w:name w:val="WW8Num180z2"/>
    <w:qFormat/>
  </w:style>
  <w:style w:type="character" w:customStyle="1" w:styleId="WW8Num180z3">
    <w:name w:val="WW8Num180z3"/>
    <w:qFormat/>
  </w:style>
  <w:style w:type="character" w:customStyle="1" w:styleId="WW8Num180z4">
    <w:name w:val="WW8Num180z4"/>
    <w:qFormat/>
  </w:style>
  <w:style w:type="character" w:customStyle="1" w:styleId="WW8Num180z5">
    <w:name w:val="WW8Num180z5"/>
    <w:qFormat/>
  </w:style>
  <w:style w:type="character" w:customStyle="1" w:styleId="WW8Num180z6">
    <w:name w:val="WW8Num180z6"/>
    <w:qFormat/>
  </w:style>
  <w:style w:type="character" w:customStyle="1" w:styleId="WW8Num180z7">
    <w:name w:val="WW8Num180z7"/>
    <w:qFormat/>
  </w:style>
  <w:style w:type="character" w:customStyle="1" w:styleId="WW8Num180z8">
    <w:name w:val="WW8Num180z8"/>
    <w:qFormat/>
  </w:style>
  <w:style w:type="character" w:customStyle="1" w:styleId="WW8Num181z0">
    <w:name w:val="WW8Num181z0"/>
    <w:qFormat/>
    <w:rPr>
      <w:rFonts w:ascii="Arial" w:eastAsia="Times New Roman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81z1">
    <w:name w:val="WW8Num181z1"/>
    <w:qFormat/>
  </w:style>
  <w:style w:type="character" w:customStyle="1" w:styleId="WW8Num181z2">
    <w:name w:val="WW8Num181z2"/>
    <w:qFormat/>
  </w:style>
  <w:style w:type="character" w:customStyle="1" w:styleId="WW8Num181z3">
    <w:name w:val="WW8Num181z3"/>
    <w:qFormat/>
  </w:style>
  <w:style w:type="character" w:customStyle="1" w:styleId="WW8Num181z4">
    <w:name w:val="WW8Num181z4"/>
    <w:qFormat/>
  </w:style>
  <w:style w:type="character" w:customStyle="1" w:styleId="WW8Num181z5">
    <w:name w:val="WW8Num181z5"/>
    <w:qFormat/>
  </w:style>
  <w:style w:type="character" w:customStyle="1" w:styleId="WW8Num181z6">
    <w:name w:val="WW8Num181z6"/>
    <w:qFormat/>
  </w:style>
  <w:style w:type="character" w:customStyle="1" w:styleId="WW8Num181z7">
    <w:name w:val="WW8Num181z7"/>
    <w:qFormat/>
  </w:style>
  <w:style w:type="character" w:customStyle="1" w:styleId="WW8Num181z8">
    <w:name w:val="WW8Num181z8"/>
    <w:qFormat/>
  </w:style>
  <w:style w:type="character" w:customStyle="1" w:styleId="WW8Num182z0">
    <w:name w:val="WW8Num182z0"/>
    <w:qFormat/>
    <w:rPr>
      <w:rFonts w:ascii="Arial" w:hAnsi="Arial" w:cs="Arial"/>
      <w:b w:val="0"/>
      <w:sz w:val="22"/>
      <w:szCs w:val="22"/>
    </w:rPr>
  </w:style>
  <w:style w:type="character" w:customStyle="1" w:styleId="WW8Num182z1">
    <w:name w:val="WW8Num182z1"/>
    <w:qFormat/>
  </w:style>
  <w:style w:type="character" w:customStyle="1" w:styleId="WW8Num182z2">
    <w:name w:val="WW8Num182z2"/>
    <w:qFormat/>
  </w:style>
  <w:style w:type="character" w:customStyle="1" w:styleId="WW8Num182z3">
    <w:name w:val="WW8Num182z3"/>
    <w:qFormat/>
  </w:style>
  <w:style w:type="character" w:customStyle="1" w:styleId="WW8Num182z4">
    <w:name w:val="WW8Num182z4"/>
    <w:qFormat/>
  </w:style>
  <w:style w:type="character" w:customStyle="1" w:styleId="WW8Num182z5">
    <w:name w:val="WW8Num182z5"/>
    <w:qFormat/>
  </w:style>
  <w:style w:type="character" w:customStyle="1" w:styleId="WW8Num182z6">
    <w:name w:val="WW8Num182z6"/>
    <w:qFormat/>
  </w:style>
  <w:style w:type="character" w:customStyle="1" w:styleId="WW8Num182z7">
    <w:name w:val="WW8Num182z7"/>
    <w:qFormat/>
  </w:style>
  <w:style w:type="character" w:customStyle="1" w:styleId="WW8Num182z8">
    <w:name w:val="WW8Num182z8"/>
    <w:qFormat/>
  </w:style>
  <w:style w:type="character" w:customStyle="1" w:styleId="WW8Num183z0">
    <w:name w:val="WW8Num183z0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83z1">
    <w:name w:val="WW8Num183z1"/>
    <w:qFormat/>
  </w:style>
  <w:style w:type="character" w:customStyle="1" w:styleId="WW8Num183z2">
    <w:name w:val="WW8Num183z2"/>
    <w:qFormat/>
  </w:style>
  <w:style w:type="character" w:customStyle="1" w:styleId="WW8Num183z3">
    <w:name w:val="WW8Num183z3"/>
    <w:qFormat/>
  </w:style>
  <w:style w:type="character" w:customStyle="1" w:styleId="WW8Num183z4">
    <w:name w:val="WW8Num183z4"/>
    <w:qFormat/>
  </w:style>
  <w:style w:type="character" w:customStyle="1" w:styleId="WW8Num183z5">
    <w:name w:val="WW8Num183z5"/>
    <w:qFormat/>
  </w:style>
  <w:style w:type="character" w:customStyle="1" w:styleId="WW8Num183z6">
    <w:name w:val="WW8Num183z6"/>
    <w:qFormat/>
  </w:style>
  <w:style w:type="character" w:customStyle="1" w:styleId="WW8Num183z7">
    <w:name w:val="WW8Num183z7"/>
    <w:qFormat/>
  </w:style>
  <w:style w:type="character" w:customStyle="1" w:styleId="WW8Num183z8">
    <w:name w:val="WW8Num183z8"/>
    <w:qFormat/>
  </w:style>
  <w:style w:type="character" w:customStyle="1" w:styleId="WW8Num184z0">
    <w:name w:val="WW8Num184z0"/>
    <w:qFormat/>
    <w:rPr>
      <w:rFonts w:ascii="Arial" w:eastAsia="Times New Roman" w:hAnsi="Arial" w:cs="Arial"/>
      <w:sz w:val="22"/>
      <w:szCs w:val="22"/>
    </w:rPr>
  </w:style>
  <w:style w:type="character" w:customStyle="1" w:styleId="WW8Num184z1">
    <w:name w:val="WW8Num184z1"/>
    <w:qFormat/>
    <w:rPr>
      <w:rFonts w:ascii="Arial" w:eastAsia="Times New Roman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184z2">
    <w:name w:val="WW8Num184z2"/>
    <w:qFormat/>
  </w:style>
  <w:style w:type="character" w:customStyle="1" w:styleId="WW8Num184z3">
    <w:name w:val="WW8Num184z3"/>
    <w:qFormat/>
  </w:style>
  <w:style w:type="character" w:customStyle="1" w:styleId="WW8Num184z4">
    <w:name w:val="WW8Num184z4"/>
    <w:qFormat/>
  </w:style>
  <w:style w:type="character" w:customStyle="1" w:styleId="WW8Num184z5">
    <w:name w:val="WW8Num184z5"/>
    <w:qFormat/>
  </w:style>
  <w:style w:type="character" w:customStyle="1" w:styleId="WW8Num184z6">
    <w:name w:val="WW8Num184z6"/>
    <w:qFormat/>
  </w:style>
  <w:style w:type="character" w:customStyle="1" w:styleId="WW8Num184z7">
    <w:name w:val="WW8Num184z7"/>
    <w:qFormat/>
  </w:style>
  <w:style w:type="character" w:customStyle="1" w:styleId="WW8Num184z8">
    <w:name w:val="WW8Num184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1">
    <w:name w:val="WW8Num6z1"/>
    <w:qFormat/>
    <w:rPr>
      <w:b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1">
    <w:name w:val="WW8Num12z1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1z2">
    <w:name w:val="WW8Num21z2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3">
    <w:name w:val="WW8Num30z3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  <w:rPr>
      <w:rFonts w:ascii="Arial" w:eastAsia="Times New Roman" w:hAnsi="Arial" w:cs="Arial"/>
      <w:sz w:val="22"/>
      <w:szCs w:val="22"/>
    </w:rPr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56z1">
    <w:name w:val="WW8Num56z1"/>
    <w:qFormat/>
    <w:rPr>
      <w:rFonts w:ascii="Arial" w:hAnsi="Arial" w:cs="Arial"/>
      <w:sz w:val="22"/>
      <w:szCs w:val="22"/>
    </w:rPr>
  </w:style>
  <w:style w:type="character" w:customStyle="1" w:styleId="WW8Num56z2">
    <w:name w:val="WW8Num56z2"/>
    <w:qFormat/>
    <w:rPr>
      <w:sz w:val="22"/>
      <w:szCs w:val="16"/>
    </w:rPr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9z1">
    <w:name w:val="WW8Num59z1"/>
    <w:qFormat/>
    <w:rPr>
      <w:rFonts w:ascii="Arial" w:eastAsia="Times New Roman" w:hAnsi="Arial" w:cs="Times New Roman"/>
      <w:b w:val="0"/>
      <w:color w:val="000000"/>
      <w:sz w:val="22"/>
      <w:szCs w:val="22"/>
      <w:lang w:eastAsia="en-US"/>
    </w:rPr>
  </w:style>
  <w:style w:type="character" w:customStyle="1" w:styleId="WW8Num59z2">
    <w:name w:val="WW8Num59z2"/>
    <w:qFormat/>
    <w:rPr>
      <w:rFonts w:cs="Times New Roman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4z1">
    <w:name w:val="WW8Num64z1"/>
    <w:qFormat/>
    <w:rPr>
      <w:sz w:val="22"/>
      <w:szCs w:val="22"/>
    </w:rPr>
  </w:style>
  <w:style w:type="character" w:customStyle="1" w:styleId="WW8Num64z2">
    <w:name w:val="WW8Num64z2"/>
    <w:qFormat/>
    <w:rPr>
      <w:rFonts w:ascii="Symbol" w:eastAsia="Arial Unicode MS" w:hAnsi="Symbol" w:cs="Arial"/>
    </w:rPr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71z1">
    <w:name w:val="WW8Num71z1"/>
    <w:qFormat/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4z1">
    <w:name w:val="WW8Num74z1"/>
    <w:qFormat/>
    <w:rPr>
      <w:rFonts w:ascii="Arial" w:hAnsi="Arial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3">
    <w:name w:val="WW8Num75z3"/>
    <w:qFormat/>
    <w:rPr>
      <w:rFonts w:ascii="Arial" w:eastAsia="Calibri" w:hAnsi="Arial" w:cs="Arial"/>
      <w:bCs/>
      <w:sz w:val="22"/>
      <w:szCs w:val="22"/>
      <w:lang w:eastAsia="en-US"/>
    </w:rPr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80z1">
    <w:name w:val="WW8Num80z1"/>
    <w:qFormat/>
    <w:rPr>
      <w:rFonts w:cs="Times New Roman"/>
    </w:rPr>
  </w:style>
  <w:style w:type="character" w:customStyle="1" w:styleId="WW8Num81z1">
    <w:name w:val="WW8Num81z1"/>
    <w:qFormat/>
    <w:rPr>
      <w:b/>
      <w:color w:val="000000"/>
    </w:rPr>
  </w:style>
  <w:style w:type="character" w:customStyle="1" w:styleId="WW8Num81z2">
    <w:name w:val="WW8Num81z2"/>
    <w:qFormat/>
    <w:rPr>
      <w:rFonts w:ascii="Arial" w:hAnsi="Arial" w:cs="Arial"/>
      <w:b w:val="0"/>
      <w:sz w:val="22"/>
      <w:szCs w:val="22"/>
    </w:rPr>
  </w:style>
  <w:style w:type="character" w:customStyle="1" w:styleId="WW8Num81z3">
    <w:name w:val="WW8Num81z3"/>
    <w:qFormat/>
    <w:rPr>
      <w:rFonts w:ascii="Symbol" w:hAnsi="Symbol" w:cs="Symbol"/>
      <w:b/>
    </w:rPr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2">
    <w:name w:val="WW8Num86z2"/>
    <w:qFormat/>
    <w:rPr>
      <w:rFonts w:ascii="Wingdings" w:hAnsi="Wingdings" w:cs="Wingdings"/>
    </w:rPr>
  </w:style>
  <w:style w:type="character" w:customStyle="1" w:styleId="WW8Num86z3">
    <w:name w:val="WW8Num86z3"/>
    <w:qFormat/>
    <w:rPr>
      <w:rFonts w:ascii="Symbol" w:hAnsi="Symbol" w:cs="Symbol"/>
    </w:rPr>
  </w:style>
  <w:style w:type="character" w:customStyle="1" w:styleId="WW8Num88z1">
    <w:name w:val="WW8Num88z1"/>
    <w:qFormat/>
    <w:rPr>
      <w:rFonts w:ascii="Courier New" w:hAnsi="Courier New" w:cs="Courier New"/>
    </w:rPr>
  </w:style>
  <w:style w:type="character" w:customStyle="1" w:styleId="WW8Num88z2">
    <w:name w:val="WW8Num88z2"/>
    <w:qFormat/>
    <w:rPr>
      <w:rFonts w:ascii="Wingdings" w:hAnsi="Wingdings" w:cs="Wingdings"/>
    </w:rPr>
  </w:style>
  <w:style w:type="character" w:customStyle="1" w:styleId="WW8Num88z3">
    <w:name w:val="WW8Num88z3"/>
    <w:qFormat/>
    <w:rPr>
      <w:rFonts w:ascii="Symbol" w:hAnsi="Symbol" w:cs="Symbol"/>
    </w:rPr>
  </w:style>
  <w:style w:type="character" w:customStyle="1" w:styleId="WW8Num89z2">
    <w:name w:val="WW8Num89z2"/>
    <w:qFormat/>
  </w:style>
  <w:style w:type="character" w:customStyle="1" w:styleId="WW8Num89z3">
    <w:name w:val="WW8Num89z3"/>
    <w:qFormat/>
  </w:style>
  <w:style w:type="character" w:customStyle="1" w:styleId="WW8Num89z4">
    <w:name w:val="WW8Num89z4"/>
    <w:qFormat/>
  </w:style>
  <w:style w:type="character" w:customStyle="1" w:styleId="WW8Num89z5">
    <w:name w:val="WW8Num89z5"/>
    <w:qFormat/>
  </w:style>
  <w:style w:type="character" w:customStyle="1" w:styleId="WW8Num89z6">
    <w:name w:val="WW8Num89z6"/>
    <w:qFormat/>
  </w:style>
  <w:style w:type="character" w:customStyle="1" w:styleId="WW8Num89z7">
    <w:name w:val="WW8Num89z7"/>
    <w:qFormat/>
  </w:style>
  <w:style w:type="character" w:customStyle="1" w:styleId="WW8Num89z8">
    <w:name w:val="WW8Num89z8"/>
    <w:qFormat/>
  </w:style>
  <w:style w:type="character" w:customStyle="1" w:styleId="WW8Num92z1">
    <w:name w:val="WW8Num92z1"/>
    <w:qFormat/>
  </w:style>
  <w:style w:type="character" w:customStyle="1" w:styleId="WW8Num92z2">
    <w:name w:val="WW8Num92z2"/>
    <w:qFormat/>
  </w:style>
  <w:style w:type="character" w:customStyle="1" w:styleId="WW8Num92z3">
    <w:name w:val="WW8Num92z3"/>
    <w:qFormat/>
  </w:style>
  <w:style w:type="character" w:customStyle="1" w:styleId="WW8Num92z4">
    <w:name w:val="WW8Num92z4"/>
    <w:qFormat/>
  </w:style>
  <w:style w:type="character" w:customStyle="1" w:styleId="WW8Num92z5">
    <w:name w:val="WW8Num92z5"/>
    <w:qFormat/>
  </w:style>
  <w:style w:type="character" w:customStyle="1" w:styleId="WW8Num92z6">
    <w:name w:val="WW8Num92z6"/>
    <w:qFormat/>
  </w:style>
  <w:style w:type="character" w:customStyle="1" w:styleId="WW8Num92z7">
    <w:name w:val="WW8Num92z7"/>
    <w:qFormat/>
  </w:style>
  <w:style w:type="character" w:customStyle="1" w:styleId="WW8Num92z8">
    <w:name w:val="WW8Num92z8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95z1">
    <w:name w:val="WW8Num95z1"/>
    <w:qFormat/>
    <w:rPr>
      <w:rFonts w:ascii="Arial" w:hAnsi="Arial" w:cs="Arial"/>
      <w:color w:val="000000"/>
      <w:sz w:val="22"/>
    </w:rPr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8z1">
    <w:name w:val="WW8Num98z1"/>
    <w:qFormat/>
    <w:rPr>
      <w:rFonts w:ascii="Arial" w:eastAsia="Times New Roman" w:hAnsi="Arial" w:cs="Arial"/>
      <w:sz w:val="22"/>
      <w:szCs w:val="22"/>
    </w:rPr>
  </w:style>
  <w:style w:type="character" w:customStyle="1" w:styleId="WW8Num98z2">
    <w:name w:val="WW8Num98z2"/>
    <w:qFormat/>
  </w:style>
  <w:style w:type="character" w:customStyle="1" w:styleId="WW8Num98z3">
    <w:name w:val="WW8Num98z3"/>
    <w:qFormat/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3z1">
    <w:name w:val="WW8Num103z1"/>
    <w:qFormat/>
    <w:rPr>
      <w:rFonts w:ascii="Courier New" w:hAnsi="Courier New" w:cs="Courier New"/>
    </w:rPr>
  </w:style>
  <w:style w:type="character" w:customStyle="1" w:styleId="WW8Num103z2">
    <w:name w:val="WW8Num103z2"/>
    <w:qFormat/>
    <w:rPr>
      <w:rFonts w:ascii="Wingdings" w:hAnsi="Wingdings" w:cs="Wingdings"/>
    </w:rPr>
  </w:style>
  <w:style w:type="character" w:customStyle="1" w:styleId="WW8Num104z1">
    <w:name w:val="WW8Num104z1"/>
    <w:qFormat/>
  </w:style>
  <w:style w:type="character" w:customStyle="1" w:styleId="WW8Num104z2">
    <w:name w:val="WW8Num104z2"/>
    <w:qFormat/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2">
    <w:name w:val="WW8Num115z2"/>
    <w:qFormat/>
  </w:style>
  <w:style w:type="character" w:customStyle="1" w:styleId="WW8Num115z3">
    <w:name w:val="WW8Num115z3"/>
    <w:qFormat/>
  </w:style>
  <w:style w:type="character" w:customStyle="1" w:styleId="WW8Num115z4">
    <w:name w:val="WW8Num115z4"/>
    <w:qFormat/>
  </w:style>
  <w:style w:type="character" w:customStyle="1" w:styleId="WW8Num115z5">
    <w:name w:val="WW8Num115z5"/>
    <w:qFormat/>
  </w:style>
  <w:style w:type="character" w:customStyle="1" w:styleId="WW8Num115z6">
    <w:name w:val="WW8Num115z6"/>
    <w:qFormat/>
  </w:style>
  <w:style w:type="character" w:customStyle="1" w:styleId="WW8Num115z7">
    <w:name w:val="WW8Num115z7"/>
    <w:qFormat/>
  </w:style>
  <w:style w:type="character" w:customStyle="1" w:styleId="WW8Num115z8">
    <w:name w:val="WW8Num115z8"/>
    <w:qFormat/>
  </w:style>
  <w:style w:type="character" w:customStyle="1" w:styleId="WW8Num116z1">
    <w:name w:val="WW8Num116z1"/>
    <w:qFormat/>
  </w:style>
  <w:style w:type="character" w:customStyle="1" w:styleId="WW8Num116z2">
    <w:name w:val="WW8Num116z2"/>
    <w:qFormat/>
  </w:style>
  <w:style w:type="character" w:customStyle="1" w:styleId="WW8Num116z3">
    <w:name w:val="WW8Num116z3"/>
    <w:qFormat/>
  </w:style>
  <w:style w:type="character" w:customStyle="1" w:styleId="WW8Num116z4">
    <w:name w:val="WW8Num116z4"/>
    <w:qFormat/>
  </w:style>
  <w:style w:type="character" w:customStyle="1" w:styleId="WW8Num116z5">
    <w:name w:val="WW8Num116z5"/>
    <w:qFormat/>
  </w:style>
  <w:style w:type="character" w:customStyle="1" w:styleId="WW8Num116z6">
    <w:name w:val="WW8Num116z6"/>
    <w:qFormat/>
  </w:style>
  <w:style w:type="character" w:customStyle="1" w:styleId="WW8Num116z7">
    <w:name w:val="WW8Num116z7"/>
    <w:qFormat/>
  </w:style>
  <w:style w:type="character" w:customStyle="1" w:styleId="WW8Num116z8">
    <w:name w:val="WW8Num116z8"/>
    <w:qFormat/>
  </w:style>
  <w:style w:type="character" w:customStyle="1" w:styleId="WW8Num117z1">
    <w:name w:val="WW8Num117z1"/>
    <w:qFormat/>
  </w:style>
  <w:style w:type="character" w:customStyle="1" w:styleId="WW8Num117z2">
    <w:name w:val="WW8Num117z2"/>
    <w:qFormat/>
  </w:style>
  <w:style w:type="character" w:customStyle="1" w:styleId="WW8Num117z3">
    <w:name w:val="WW8Num117z3"/>
    <w:qFormat/>
  </w:style>
  <w:style w:type="character" w:customStyle="1" w:styleId="WW8Num117z4">
    <w:name w:val="WW8Num117z4"/>
    <w:qFormat/>
  </w:style>
  <w:style w:type="character" w:customStyle="1" w:styleId="WW8Num117z5">
    <w:name w:val="WW8Num117z5"/>
    <w:qFormat/>
  </w:style>
  <w:style w:type="character" w:customStyle="1" w:styleId="WW8Num117z6">
    <w:name w:val="WW8Num117z6"/>
    <w:qFormat/>
  </w:style>
  <w:style w:type="character" w:customStyle="1" w:styleId="WW8Num117z7">
    <w:name w:val="WW8Num117z7"/>
    <w:qFormat/>
  </w:style>
  <w:style w:type="character" w:customStyle="1" w:styleId="WW8Num117z8">
    <w:name w:val="WW8Num117z8"/>
    <w:qFormat/>
  </w:style>
  <w:style w:type="character" w:customStyle="1" w:styleId="WW8Num124z3">
    <w:name w:val="WW8Num124z3"/>
    <w:qFormat/>
  </w:style>
  <w:style w:type="character" w:customStyle="1" w:styleId="WW8Num124z4">
    <w:name w:val="WW8Num124z4"/>
    <w:qFormat/>
  </w:style>
  <w:style w:type="character" w:customStyle="1" w:styleId="WW8Num124z5">
    <w:name w:val="WW8Num124z5"/>
    <w:qFormat/>
  </w:style>
  <w:style w:type="character" w:customStyle="1" w:styleId="WW8Num124z6">
    <w:name w:val="WW8Num124z6"/>
    <w:qFormat/>
  </w:style>
  <w:style w:type="character" w:customStyle="1" w:styleId="WW8Num124z7">
    <w:name w:val="WW8Num124z7"/>
    <w:qFormat/>
  </w:style>
  <w:style w:type="character" w:customStyle="1" w:styleId="WW8Num124z8">
    <w:name w:val="WW8Num124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Odwiedzoneczeinternetowe">
    <w:name w:val="Odwiedzone łącze internetowe"/>
    <w:rPr>
      <w:color w:val="800080"/>
      <w:u w:val="single"/>
    </w:rPr>
  </w:style>
  <w:style w:type="character" w:customStyle="1" w:styleId="TekstpodstawowyZnak">
    <w:name w:val="Tekst podstawowy Znak"/>
    <w:link w:val="Tekstpodstawowy"/>
    <w:qFormat/>
    <w:rPr>
      <w:rFonts w:eastAsia="Arial Unicode MS"/>
      <w:sz w:val="24"/>
      <w:szCs w:val="24"/>
      <w:lang w:val="pl-PL" w:bidi="ar-SA"/>
    </w:rPr>
  </w:style>
  <w:style w:type="character" w:customStyle="1" w:styleId="Tekstpodstawowy2Znak">
    <w:name w:val="Tekst podstawowy 2 Znak"/>
    <w:qFormat/>
    <w:rPr>
      <w:rFonts w:ascii="Arial Unicode MS" w:eastAsia="Arial Unicode MS" w:hAnsi="Arial Unicode MS" w:cs="Arial Unicode MS"/>
      <w:sz w:val="24"/>
      <w:szCs w:val="24"/>
      <w:lang w:val="pl-PL" w:bidi="ar-SA"/>
    </w:rPr>
  </w:style>
  <w:style w:type="character" w:customStyle="1" w:styleId="Tekstpodstawowy3Znak">
    <w:name w:val="Tekst podstawowy 3 Znak"/>
    <w:qFormat/>
    <w:rPr>
      <w:rFonts w:ascii="Arial Unicode MS" w:eastAsia="Arial Unicode MS" w:hAnsi="Arial Unicode MS" w:cs="Arial Unicode MS"/>
      <w:sz w:val="16"/>
      <w:szCs w:val="16"/>
      <w:lang w:val="pl-PL" w:bidi="ar-SA"/>
    </w:rPr>
  </w:style>
  <w:style w:type="character" w:customStyle="1" w:styleId="Teksttreci2">
    <w:name w:val="Tekst treści (2)_"/>
    <w:qFormat/>
    <w:rPr>
      <w:sz w:val="16"/>
      <w:szCs w:val="16"/>
      <w:shd w:val="clear" w:color="auto" w:fill="FFFFFF"/>
      <w:lang w:bidi="ar-SA"/>
    </w:rPr>
  </w:style>
  <w:style w:type="character" w:styleId="Odwoaniedokomentarza">
    <w:name w:val="annotation reference"/>
    <w:uiPriority w:val="99"/>
    <w:qFormat/>
    <w:rPr>
      <w:sz w:val="16"/>
      <w:szCs w:val="16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dane1">
    <w:name w:val="dane1"/>
    <w:qFormat/>
    <w:rPr>
      <w:color w:val="0000CD"/>
    </w:rPr>
  </w:style>
  <w:style w:type="character" w:customStyle="1" w:styleId="postbody">
    <w:name w:val="postbody"/>
    <w:qFormat/>
  </w:style>
  <w:style w:type="character" w:customStyle="1" w:styleId="Mocnowyrniony">
    <w:name w:val="Mocno wyróżniony"/>
    <w:rPr>
      <w:b/>
      <w:bCs/>
    </w:rPr>
  </w:style>
  <w:style w:type="character" w:customStyle="1" w:styleId="ZnakZnak1">
    <w:name w:val="Znak Znak1"/>
    <w:qFormat/>
    <w:rPr>
      <w:rFonts w:eastAsia="Arial Unicode MS"/>
      <w:sz w:val="24"/>
      <w:szCs w:val="24"/>
    </w:rPr>
  </w:style>
  <w:style w:type="character" w:customStyle="1" w:styleId="StopkaZnak">
    <w:name w:val="Stopka Znak"/>
    <w:uiPriority w:val="99"/>
    <w:qFormat/>
    <w:rPr>
      <w:rFonts w:eastAsia="Arial Unicode MS"/>
      <w:sz w:val="24"/>
      <w:szCs w:val="24"/>
    </w:rPr>
  </w:style>
  <w:style w:type="character" w:customStyle="1" w:styleId="Nagwek2Znak">
    <w:name w:val="Nagłówek 2 Znak"/>
    <w:qFormat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qFormat/>
    <w:rPr>
      <w:rFonts w:ascii="Arial" w:eastAsia="MS Mincho;ＭＳ 明朝" w:hAnsi="Arial" w:cs="Tahoma"/>
      <w:sz w:val="28"/>
      <w:szCs w:val="28"/>
    </w:rPr>
  </w:style>
  <w:style w:type="character" w:customStyle="1" w:styleId="Nagwek1Znak">
    <w:name w:val="Nagłówek 1 Znak"/>
    <w:qFormat/>
    <w:rPr>
      <w:rFonts w:ascii="Arial" w:eastAsia="Arial Unicode MS" w:hAnsi="Arial" w:cs="Arial"/>
      <w:b/>
      <w:sz w:val="22"/>
      <w:szCs w:val="24"/>
    </w:rPr>
  </w:style>
  <w:style w:type="character" w:customStyle="1" w:styleId="Nagwek3Znak">
    <w:name w:val="Nagłówek 3 Znak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Nagwek4Znak">
    <w:name w:val="Nagłówek 4 Znak"/>
    <w:qFormat/>
    <w:rPr>
      <w:rFonts w:ascii="Arial" w:eastAsia="Arial Unicode MS" w:hAnsi="Arial" w:cs="Arial"/>
      <w:b/>
      <w:sz w:val="32"/>
      <w:szCs w:val="24"/>
    </w:rPr>
  </w:style>
  <w:style w:type="character" w:customStyle="1" w:styleId="Nagwek5Znak">
    <w:name w:val="Nagłówek 5 Znak"/>
    <w:qFormat/>
    <w:rPr>
      <w:rFonts w:ascii="Arial" w:eastAsia="Arial Unicode MS" w:hAnsi="Arial" w:cs="Arial"/>
      <w:b/>
      <w:sz w:val="32"/>
      <w:szCs w:val="24"/>
    </w:rPr>
  </w:style>
  <w:style w:type="character" w:customStyle="1" w:styleId="Nagwek6Znak">
    <w:name w:val="Nagłówek 6 Znak"/>
    <w:qFormat/>
    <w:rPr>
      <w:rFonts w:ascii="Arial" w:eastAsia="Arial Unicode MS" w:hAnsi="Arial" w:cs="Arial"/>
      <w:sz w:val="32"/>
      <w:szCs w:val="24"/>
      <w:shd w:val="clear" w:color="auto" w:fill="CCCCCC"/>
    </w:rPr>
  </w:style>
  <w:style w:type="character" w:customStyle="1" w:styleId="Nagwek8Znak">
    <w:name w:val="Nagłówek 8 Znak"/>
    <w:qFormat/>
    <w:rPr>
      <w:rFonts w:eastAsia="Arial Unicode MS"/>
      <w:i/>
      <w:iCs/>
      <w:sz w:val="24"/>
      <w:szCs w:val="24"/>
    </w:rPr>
  </w:style>
  <w:style w:type="character" w:customStyle="1" w:styleId="TekstkomentarzaZnak">
    <w:name w:val="Tekst komentarza Znak"/>
    <w:qFormat/>
    <w:rPr>
      <w:rFonts w:eastAsia="Arial Unicode MS"/>
    </w:rPr>
  </w:style>
  <w:style w:type="character" w:customStyle="1" w:styleId="TekstprzypisukocowegoZnak">
    <w:name w:val="Tekst przypisu końcowego Znak"/>
    <w:qFormat/>
    <w:rPr>
      <w:rFonts w:eastAsia="Arial Unicode MS"/>
    </w:rPr>
  </w:style>
  <w:style w:type="character" w:customStyle="1" w:styleId="TytuZnak">
    <w:name w:val="Tytuł Znak"/>
    <w:qFormat/>
    <w:rPr>
      <w:rFonts w:ascii="Arial Narrow" w:hAnsi="Arial Narrow" w:cs="Arial Narrow"/>
      <w:b/>
      <w:bCs/>
      <w:sz w:val="28"/>
      <w:szCs w:val="24"/>
    </w:rPr>
  </w:style>
  <w:style w:type="character" w:customStyle="1" w:styleId="TekstpodstawowywcityZnak">
    <w:name w:val="Tekst podstawowy wcięty Znak"/>
    <w:qFormat/>
    <w:rPr>
      <w:rFonts w:eastAsia="Comic Sans MS"/>
      <w:color w:val="000000"/>
      <w:sz w:val="24"/>
      <w:szCs w:val="21"/>
      <w:shd w:val="clear" w:color="auto" w:fill="FFFFFF"/>
    </w:rPr>
  </w:style>
  <w:style w:type="character" w:customStyle="1" w:styleId="Tekstpodstawowywcity2Znak">
    <w:name w:val="Tekst podstawowy wcięty 2 Znak"/>
    <w:qFormat/>
    <w:rPr>
      <w:rFonts w:ascii="Arial" w:eastAsia="Arial Unicode MS" w:hAnsi="Arial" w:cs="Arial"/>
      <w:sz w:val="22"/>
      <w:szCs w:val="24"/>
    </w:rPr>
  </w:style>
  <w:style w:type="character" w:customStyle="1" w:styleId="Tekstpodstawowywcity3Znak">
    <w:name w:val="Tekst podstawowy wcięty 3 Znak"/>
    <w:qFormat/>
    <w:rPr>
      <w:rFonts w:ascii="Arial" w:eastAsia="Comic Sans MS" w:hAnsi="Arial" w:cs="Arial"/>
      <w:color w:val="000000"/>
      <w:sz w:val="22"/>
      <w:szCs w:val="21"/>
      <w:shd w:val="clear" w:color="auto" w:fill="FFFFFF"/>
    </w:rPr>
  </w:style>
  <w:style w:type="character" w:customStyle="1" w:styleId="ZwykytekstZnak">
    <w:name w:val="Zwykły tekst Znak"/>
    <w:qFormat/>
    <w:rPr>
      <w:rFonts w:ascii="Courier New" w:hAnsi="Courier New" w:cs="Courier New"/>
    </w:rPr>
  </w:style>
  <w:style w:type="character" w:customStyle="1" w:styleId="TematkomentarzaZnak">
    <w:name w:val="Temat komentarza Znak"/>
    <w:qFormat/>
    <w:rPr>
      <w:rFonts w:eastAsia="Arial Unicode MS"/>
      <w:b/>
      <w:bCs/>
    </w:rPr>
  </w:style>
  <w:style w:type="character" w:customStyle="1" w:styleId="TekstdymkaZnak">
    <w:name w:val="Tekst dymka Znak"/>
    <w:qFormat/>
    <w:rPr>
      <w:rFonts w:ascii="Tahoma" w:eastAsia="Arial Unicode MS" w:hAnsi="Tahoma" w:cs="Tahoma"/>
      <w:sz w:val="16"/>
      <w:szCs w:val="16"/>
    </w:rPr>
  </w:style>
  <w:style w:type="character" w:customStyle="1" w:styleId="Tekstpodstawowy2Znak1">
    <w:name w:val="Tekst podstawowy 2 Znak1"/>
    <w:qFormat/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3Znak1">
    <w:name w:val="Tekst podstawowy 3 Znak1"/>
    <w:qFormat/>
    <w:rPr>
      <w:rFonts w:ascii="Arial Unicode MS" w:eastAsia="Arial Unicode MS" w:hAnsi="Arial Unicode MS" w:cs="Arial Unicode MS"/>
      <w:sz w:val="16"/>
      <w:szCs w:val="16"/>
    </w:rPr>
  </w:style>
  <w:style w:type="character" w:customStyle="1" w:styleId="ZnakZnak12">
    <w:name w:val="Znak Znak12"/>
    <w:qFormat/>
    <w:rPr>
      <w:rFonts w:ascii="Arial Unicode MS" w:eastAsia="Arial Unicode MS" w:hAnsi="Arial Unicode MS" w:cs="Arial Unicode MS"/>
      <w:sz w:val="24"/>
      <w:szCs w:val="24"/>
    </w:rPr>
  </w:style>
  <w:style w:type="character" w:customStyle="1" w:styleId="AkapitzlistZnak">
    <w:name w:val="Akapit z listą Znak"/>
    <w:aliases w:val="CW_Lista Znak,Wypunktowanie Znak,L1 Znak,Numerowanie Znak,Akapit z listą BS Znak,List Paragraph Znak,2 heading Znak,A_wyliczenie Znak,K-P_odwolanie Znak,Akapit z listą5 Znak,maz_wyliczenie Znak,opis dzialania Znak,normalny tekst Znak"/>
    <w:uiPriority w:val="34"/>
    <w:qFormat/>
    <w:rPr>
      <w:rFonts w:eastAsia="Arial Unicode MS"/>
      <w:sz w:val="24"/>
      <w:szCs w:val="24"/>
    </w:rPr>
  </w:style>
  <w:style w:type="character" w:customStyle="1" w:styleId="DefaultZnak">
    <w:name w:val="Default Znak"/>
    <w:qFormat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qFormat/>
    <w:rPr>
      <w:rFonts w:ascii="Arial" w:hAnsi="Arial"/>
      <w:b/>
      <w:bCs/>
      <w:sz w:val="22"/>
      <w:szCs w:val="22"/>
    </w:rPr>
  </w:style>
  <w:style w:type="character" w:customStyle="1" w:styleId="ListLabel2">
    <w:name w:val="ListLabel 2"/>
    <w:qFormat/>
    <w:rPr>
      <w:rFonts w:ascii="Arial" w:hAnsi="Arial"/>
      <w:b w:val="0"/>
      <w:i/>
      <w:sz w:val="22"/>
    </w:rPr>
  </w:style>
  <w:style w:type="character" w:customStyle="1" w:styleId="ListLabel3">
    <w:name w:val="ListLabel 3"/>
    <w:qFormat/>
    <w:rPr>
      <w:rFonts w:ascii="Arial" w:hAnsi="Arial"/>
      <w:b/>
      <w:sz w:val="22"/>
      <w:szCs w:val="22"/>
    </w:rPr>
  </w:style>
  <w:style w:type="character" w:customStyle="1" w:styleId="ListLabel4">
    <w:name w:val="ListLabel 4"/>
    <w:qFormat/>
    <w:rPr>
      <w:rFonts w:ascii="Arial" w:hAnsi="Arial"/>
      <w:b/>
      <w:sz w:val="22"/>
      <w:szCs w:val="22"/>
    </w:rPr>
  </w:style>
  <w:style w:type="character" w:customStyle="1" w:styleId="ListLabel5">
    <w:name w:val="ListLabel 5"/>
    <w:qFormat/>
    <w:rPr>
      <w:rFonts w:ascii="Arial" w:hAnsi="Arial"/>
      <w:b/>
      <w:sz w:val="22"/>
      <w:szCs w:val="22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rFonts w:ascii="Arial" w:hAnsi="Arial" w:cs="Times New Roman"/>
      <w:b/>
      <w:sz w:val="22"/>
      <w:szCs w:val="22"/>
    </w:rPr>
  </w:style>
  <w:style w:type="character" w:customStyle="1" w:styleId="ListLabel8">
    <w:name w:val="ListLabel 8"/>
    <w:qFormat/>
    <w:rPr>
      <w:rFonts w:ascii="Arial" w:hAnsi="Arial" w:cs="Wingdings"/>
      <w:sz w:val="22"/>
      <w:szCs w:val="22"/>
    </w:rPr>
  </w:style>
  <w:style w:type="character" w:customStyle="1" w:styleId="ListLabel9">
    <w:name w:val="ListLabel 9"/>
    <w:qFormat/>
    <w:rPr>
      <w:rFonts w:ascii="Arial" w:hAnsi="Arial" w:cs="Symbol"/>
      <w:sz w:val="22"/>
      <w:szCs w:val="22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/>
      <w:b/>
      <w:sz w:val="22"/>
      <w:szCs w:val="16"/>
    </w:rPr>
  </w:style>
  <w:style w:type="character" w:customStyle="1" w:styleId="ListLabel13">
    <w:name w:val="ListLabel 13"/>
    <w:qFormat/>
    <w:rPr>
      <w:rFonts w:ascii="Arial" w:hAnsi="Arial" w:cs="Symbol"/>
      <w:sz w:val="22"/>
    </w:rPr>
  </w:style>
  <w:style w:type="character" w:customStyle="1" w:styleId="ListLabel14">
    <w:name w:val="ListLabel 14"/>
    <w:qFormat/>
    <w:rPr>
      <w:rFonts w:ascii="Arial" w:hAnsi="Arial"/>
      <w:b/>
      <w:bCs/>
      <w:sz w:val="22"/>
      <w:szCs w:val="22"/>
    </w:rPr>
  </w:style>
  <w:style w:type="character" w:customStyle="1" w:styleId="ListLabel15">
    <w:name w:val="ListLabel 15"/>
    <w:qFormat/>
    <w:rPr>
      <w:rFonts w:cs="Wingdings"/>
      <w:sz w:val="12"/>
      <w:szCs w:val="16"/>
    </w:rPr>
  </w:style>
  <w:style w:type="character" w:customStyle="1" w:styleId="ListLabel16">
    <w:name w:val="ListLabel 16"/>
    <w:qFormat/>
    <w:rPr>
      <w:rFonts w:ascii="Arial" w:hAnsi="Arial"/>
      <w:b/>
      <w:bCs/>
      <w:sz w:val="22"/>
      <w:szCs w:val="22"/>
    </w:rPr>
  </w:style>
  <w:style w:type="character" w:customStyle="1" w:styleId="ListLabel17">
    <w:name w:val="ListLabel 17"/>
    <w:qFormat/>
    <w:rPr>
      <w:rFonts w:ascii="Arial" w:hAnsi="Arial"/>
      <w:b/>
      <w:bCs/>
      <w:sz w:val="22"/>
      <w:szCs w:val="22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rFonts w:ascii="Arial" w:hAnsi="Arial"/>
      <w:b/>
      <w:sz w:val="22"/>
      <w:szCs w:val="8"/>
    </w:rPr>
  </w:style>
  <w:style w:type="character" w:customStyle="1" w:styleId="ListLabel20">
    <w:name w:val="ListLabel 20"/>
    <w:qFormat/>
    <w:rPr>
      <w:rFonts w:ascii="Arial" w:hAnsi="Arial"/>
      <w:b/>
      <w:sz w:val="22"/>
      <w:szCs w:val="20"/>
    </w:rPr>
  </w:style>
  <w:style w:type="character" w:customStyle="1" w:styleId="ListLabel21">
    <w:name w:val="ListLabel 21"/>
    <w:qFormat/>
    <w:rPr>
      <w:rFonts w:ascii="Arial" w:hAnsi="Arial"/>
      <w:b/>
      <w:sz w:val="22"/>
    </w:rPr>
  </w:style>
  <w:style w:type="character" w:customStyle="1" w:styleId="ListLabel22">
    <w:name w:val="ListLabel 22"/>
    <w:qFormat/>
    <w:rPr>
      <w:rFonts w:ascii="Arial" w:hAnsi="Arial"/>
      <w:b/>
      <w:i w:val="0"/>
      <w:sz w:val="2"/>
      <w:szCs w:val="22"/>
    </w:rPr>
  </w:style>
  <w:style w:type="character" w:customStyle="1" w:styleId="ListLabel23">
    <w:name w:val="ListLabel 23"/>
    <w:qFormat/>
    <w:rPr>
      <w:rFonts w:ascii="Arial" w:hAnsi="Arial"/>
      <w:b/>
      <w:sz w:val="22"/>
    </w:rPr>
  </w:style>
  <w:style w:type="character" w:customStyle="1" w:styleId="ListLabel24">
    <w:name w:val="ListLabel 24"/>
    <w:qFormat/>
    <w:rPr>
      <w:rFonts w:ascii="Arial" w:hAnsi="Arial"/>
      <w:b/>
      <w:bCs/>
      <w:i w:val="0"/>
      <w:sz w:val="22"/>
      <w:szCs w:val="22"/>
    </w:rPr>
  </w:style>
  <w:style w:type="character" w:customStyle="1" w:styleId="ListLabel25">
    <w:name w:val="ListLabel 25"/>
    <w:qFormat/>
    <w:rPr>
      <w:rFonts w:ascii="Arial" w:hAnsi="Arial"/>
      <w:b/>
      <w:bCs/>
      <w:i w:val="0"/>
      <w:strike w:val="0"/>
      <w:dstrike w:val="0"/>
      <w:sz w:val="22"/>
      <w:szCs w:val="22"/>
      <w:u w:val="none"/>
    </w:rPr>
  </w:style>
  <w:style w:type="character" w:customStyle="1" w:styleId="ListLabel26">
    <w:name w:val="ListLabel 26"/>
    <w:qFormat/>
    <w:rPr>
      <w:rFonts w:ascii="Arial" w:hAnsi="Arial"/>
      <w:b/>
      <w:bCs/>
      <w:sz w:val="22"/>
      <w:szCs w:val="22"/>
    </w:rPr>
  </w:style>
  <w:style w:type="character" w:customStyle="1" w:styleId="ListLabel27">
    <w:name w:val="ListLabel 27"/>
    <w:qFormat/>
    <w:rPr>
      <w:rFonts w:ascii="Arial" w:hAnsi="Arial"/>
      <w:b w:val="0"/>
      <w:i/>
      <w:sz w:val="22"/>
    </w:rPr>
  </w:style>
  <w:style w:type="character" w:customStyle="1" w:styleId="ListLabel28">
    <w:name w:val="ListLabel 28"/>
    <w:qFormat/>
    <w:rPr>
      <w:rFonts w:ascii="Arial" w:hAnsi="Arial"/>
      <w:b/>
      <w:sz w:val="22"/>
      <w:szCs w:val="22"/>
    </w:rPr>
  </w:style>
  <w:style w:type="character" w:customStyle="1" w:styleId="ListLabel29">
    <w:name w:val="ListLabel 29"/>
    <w:qFormat/>
    <w:rPr>
      <w:b/>
      <w:i w:val="0"/>
    </w:rPr>
  </w:style>
  <w:style w:type="character" w:customStyle="1" w:styleId="ListLabel30">
    <w:name w:val="ListLabel 30"/>
    <w:qFormat/>
    <w:rPr>
      <w:rFonts w:ascii="Arial" w:hAnsi="Arial" w:cs="Times New Roman"/>
      <w:b/>
      <w:sz w:val="22"/>
      <w:szCs w:val="22"/>
    </w:rPr>
  </w:style>
  <w:style w:type="character" w:customStyle="1" w:styleId="ListLabel31">
    <w:name w:val="ListLabel 31"/>
    <w:qFormat/>
    <w:rPr>
      <w:rFonts w:ascii="Arial" w:hAnsi="Arial" w:cs="Wingdings"/>
      <w:sz w:val="22"/>
      <w:szCs w:val="22"/>
    </w:rPr>
  </w:style>
  <w:style w:type="character" w:customStyle="1" w:styleId="ListLabel32">
    <w:name w:val="ListLabel 32"/>
    <w:qFormat/>
    <w:rPr>
      <w:rFonts w:ascii="Arial" w:hAnsi="Arial" w:cs="Symbol"/>
      <w:sz w:val="22"/>
      <w:szCs w:val="22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ascii="Arial" w:hAnsi="Arial"/>
      <w:b/>
      <w:sz w:val="22"/>
      <w:szCs w:val="16"/>
    </w:rPr>
  </w:style>
  <w:style w:type="character" w:customStyle="1" w:styleId="ListLabel36">
    <w:name w:val="ListLabel 36"/>
    <w:qFormat/>
    <w:rPr>
      <w:rFonts w:ascii="Arial" w:hAnsi="Arial" w:cs="Symbol"/>
      <w:sz w:val="22"/>
    </w:rPr>
  </w:style>
  <w:style w:type="character" w:customStyle="1" w:styleId="ListLabel37">
    <w:name w:val="ListLabel 37"/>
    <w:qFormat/>
    <w:rPr>
      <w:rFonts w:cs="Wingdings"/>
      <w:sz w:val="12"/>
      <w:szCs w:val="16"/>
    </w:rPr>
  </w:style>
  <w:style w:type="character" w:customStyle="1" w:styleId="ListLabel38">
    <w:name w:val="ListLabel 38"/>
    <w:qFormat/>
    <w:rPr>
      <w:b w:val="0"/>
      <w:i w:val="0"/>
    </w:rPr>
  </w:style>
  <w:style w:type="character" w:customStyle="1" w:styleId="ListLabel39">
    <w:name w:val="ListLabel 39"/>
    <w:qFormat/>
    <w:rPr>
      <w:rFonts w:ascii="Arial" w:hAnsi="Arial"/>
      <w:b/>
      <w:sz w:val="22"/>
      <w:szCs w:val="8"/>
    </w:rPr>
  </w:style>
  <w:style w:type="character" w:customStyle="1" w:styleId="ListLabel40">
    <w:name w:val="ListLabel 40"/>
    <w:qFormat/>
    <w:rPr>
      <w:rFonts w:ascii="Arial" w:hAnsi="Arial"/>
      <w:b/>
      <w:sz w:val="22"/>
      <w:szCs w:val="20"/>
    </w:rPr>
  </w:style>
  <w:style w:type="character" w:customStyle="1" w:styleId="ListLabel41">
    <w:name w:val="ListLabel 41"/>
    <w:qFormat/>
    <w:rPr>
      <w:rFonts w:ascii="Arial" w:hAnsi="Arial"/>
      <w:b/>
      <w:sz w:val="22"/>
    </w:rPr>
  </w:style>
  <w:style w:type="character" w:customStyle="1" w:styleId="ListLabel42">
    <w:name w:val="ListLabel 42"/>
    <w:qFormat/>
    <w:rPr>
      <w:rFonts w:ascii="Arial" w:hAnsi="Arial"/>
      <w:b/>
      <w:i w:val="0"/>
      <w:sz w:val="2"/>
      <w:szCs w:val="22"/>
    </w:rPr>
  </w:style>
  <w:style w:type="character" w:customStyle="1" w:styleId="ListLabel43">
    <w:name w:val="ListLabel 43"/>
    <w:qFormat/>
    <w:rPr>
      <w:rFonts w:ascii="Arial" w:hAnsi="Arial"/>
      <w:b/>
      <w:bCs/>
      <w:i w:val="0"/>
      <w:sz w:val="22"/>
      <w:szCs w:val="22"/>
    </w:rPr>
  </w:style>
  <w:style w:type="character" w:customStyle="1" w:styleId="ListLabel44">
    <w:name w:val="ListLabel 44"/>
    <w:qFormat/>
    <w:rPr>
      <w:rFonts w:ascii="Arial" w:hAnsi="Arial"/>
      <w:b/>
      <w:bCs/>
      <w:i w:val="0"/>
      <w:strike w:val="0"/>
      <w:dstrike w:val="0"/>
      <w:sz w:val="22"/>
      <w:szCs w:val="22"/>
      <w:u w:val="none"/>
    </w:rPr>
  </w:style>
  <w:style w:type="paragraph" w:styleId="Nagwek">
    <w:name w:val="header"/>
    <w:basedOn w:val="Normalny"/>
    <w:next w:val="Tretekstu"/>
    <w:qFormat/>
    <w:pPr>
      <w:widowControl/>
      <w:suppressAutoHyphens w:val="0"/>
      <w:jc w:val="center"/>
    </w:pPr>
    <w:rPr>
      <w:rFonts w:ascii="Arial Narrow" w:eastAsia="Times New Roman" w:hAnsi="Arial Narrow" w:cs="Arial Narrow"/>
      <w:b/>
      <w:bCs/>
      <w:sz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qFormat/>
    <w:pPr>
      <w:widowControl/>
      <w:suppressAutoHyphens w:val="0"/>
      <w:spacing w:before="280" w:after="119"/>
    </w:pPr>
    <w:rPr>
      <w:rFonts w:eastAsia="Times New Roman"/>
    </w:rPr>
  </w:style>
  <w:style w:type="paragraph" w:styleId="Wcicienormalne">
    <w:name w:val="Normal Indent"/>
    <w:basedOn w:val="Normalny"/>
    <w:qFormat/>
    <w:pPr>
      <w:widowControl/>
      <w:suppressAutoHyphens w:val="0"/>
      <w:ind w:left="708"/>
    </w:pPr>
    <w:rPr>
      <w:rFonts w:eastAsia="Times New Roman"/>
      <w:sz w:val="20"/>
      <w:szCs w:val="20"/>
      <w:lang w:val="en-GB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Stopka">
    <w:name w:val="foot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Przypiskocowy">
    <w:name w:val="Przypis końcowy"/>
    <w:basedOn w:val="Normalny"/>
    <w:rPr>
      <w:sz w:val="20"/>
      <w:szCs w:val="20"/>
    </w:rPr>
  </w:style>
  <w:style w:type="paragraph" w:customStyle="1" w:styleId="Wcicietrecitekstu">
    <w:name w:val="Wcięcie treści tekstu"/>
    <w:basedOn w:val="Normalny"/>
    <w:pPr>
      <w:shd w:val="clear" w:color="auto" w:fill="FFFFFF"/>
      <w:ind w:left="709" w:hanging="709"/>
      <w:jc w:val="both"/>
    </w:pPr>
    <w:rPr>
      <w:rFonts w:eastAsia="Comic Sans MS"/>
      <w:color w:val="000000"/>
      <w:szCs w:val="21"/>
    </w:r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Arial Unicode MS" w:hAnsi="Arial Unicode MS" w:cs="Arial Unicode MS"/>
      <w:lang w:eastAsia="pl-PL"/>
    </w:rPr>
  </w:style>
  <w:style w:type="paragraph" w:styleId="Tekstpodstawowy3">
    <w:name w:val="Body Text 3"/>
    <w:basedOn w:val="Normalny"/>
    <w:qFormat/>
    <w:pPr>
      <w:spacing w:after="120"/>
    </w:pPr>
    <w:rPr>
      <w:rFonts w:ascii="Arial Unicode MS" w:hAnsi="Arial Unicode MS" w:cs="Arial Unicode MS"/>
      <w:sz w:val="16"/>
      <w:szCs w:val="16"/>
      <w:lang w:eastAsia="pl-PL"/>
    </w:rPr>
  </w:style>
  <w:style w:type="paragraph" w:styleId="Tekstpodstawowywcity2">
    <w:name w:val="Body Text Indent 2"/>
    <w:basedOn w:val="Normalny"/>
    <w:qFormat/>
    <w:pPr>
      <w:ind w:left="567" w:hanging="207"/>
      <w:jc w:val="both"/>
    </w:pPr>
    <w:rPr>
      <w:rFonts w:ascii="Arial" w:hAnsi="Arial" w:cs="Arial"/>
      <w:sz w:val="22"/>
    </w:rPr>
  </w:style>
  <w:style w:type="paragraph" w:styleId="Tekstpodstawowywcity3">
    <w:name w:val="Body Text Indent 3"/>
    <w:basedOn w:val="Normalny"/>
    <w:qFormat/>
    <w:pPr>
      <w:shd w:val="clear" w:color="auto" w:fill="FFFFFF"/>
      <w:ind w:left="284" w:hanging="284"/>
      <w:jc w:val="both"/>
    </w:pPr>
    <w:rPr>
      <w:rFonts w:ascii="Arial" w:eastAsia="Comic Sans MS" w:hAnsi="Arial" w:cs="Arial"/>
      <w:color w:val="000000"/>
      <w:sz w:val="22"/>
      <w:szCs w:val="21"/>
    </w:rPr>
  </w:style>
  <w:style w:type="paragraph" w:styleId="Zwykytekst">
    <w:name w:val="Plain Text"/>
    <w:basedOn w:val="Normalny"/>
    <w:qFormat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Zawartotabeli">
    <w:name w:val="Zawartość tabeli"/>
    <w:basedOn w:val="Tretekstu"/>
    <w:qFormat/>
    <w:pPr>
      <w:suppressLineNumbers/>
    </w:pPr>
  </w:style>
  <w:style w:type="paragraph" w:customStyle="1" w:styleId="WW-Zwykytekst">
    <w:name w:val="WW-Zwykły tekst"/>
    <w:basedOn w:val="Normalny"/>
    <w:qFormat/>
    <w:rPr>
      <w:rFonts w:ascii="Courier New" w:hAnsi="Courier New" w:cs="Courier New"/>
    </w:rPr>
  </w:style>
  <w:style w:type="paragraph" w:customStyle="1" w:styleId="WW-Zwykytekst1">
    <w:name w:val="WW-Zwykły tekst1"/>
    <w:basedOn w:val="Normalny"/>
    <w:qFormat/>
    <w:rPr>
      <w:rFonts w:ascii="Courier New" w:hAnsi="Courier New" w:cs="Courier New"/>
    </w:rPr>
  </w:style>
  <w:style w:type="paragraph" w:customStyle="1" w:styleId="WW-Tekstpodstawowy3">
    <w:name w:val="WW-Tekst podstawowy 3"/>
    <w:basedOn w:val="Normalny"/>
    <w:uiPriority w:val="99"/>
    <w:qFormat/>
    <w:pPr>
      <w:jc w:val="both"/>
    </w:pPr>
    <w:rPr>
      <w:rFonts w:ascii="Arial" w:hAnsi="Arial" w:cs="Arial"/>
      <w:sz w:val="22"/>
    </w:rPr>
  </w:style>
  <w:style w:type="paragraph" w:customStyle="1" w:styleId="WW-Tekstpodstawowy31">
    <w:name w:val="WW-Tekst podstawowy 31"/>
    <w:basedOn w:val="Normalny"/>
    <w:qFormat/>
    <w:pPr>
      <w:jc w:val="both"/>
    </w:pPr>
    <w:rPr>
      <w:rFonts w:ascii="Arial" w:hAnsi="Arial" w:cs="Arial"/>
      <w:sz w:val="22"/>
    </w:rPr>
  </w:style>
  <w:style w:type="paragraph" w:customStyle="1" w:styleId="WW-Tekstpodstawowywcity3">
    <w:name w:val="WW-Tekst podstawowy wcięty 3"/>
    <w:basedOn w:val="Normalny"/>
    <w:qFormat/>
    <w:pPr>
      <w:ind w:left="360"/>
      <w:jc w:val="both"/>
    </w:pPr>
    <w:rPr>
      <w:rFonts w:ascii="Arial" w:hAnsi="Arial" w:cs="Arial"/>
      <w:sz w:val="22"/>
    </w:rPr>
  </w:style>
  <w:style w:type="paragraph" w:customStyle="1" w:styleId="WW-Tekstpodstawowy2">
    <w:name w:val="WW-Tekst podstawowy 2"/>
    <w:basedOn w:val="Normalny"/>
    <w:qFormat/>
    <w:pPr>
      <w:jc w:val="both"/>
    </w:pPr>
    <w:rPr>
      <w:rFonts w:ascii="Arial" w:hAnsi="Arial" w:cs="Arial"/>
      <w:color w:val="FF0000"/>
      <w:sz w:val="22"/>
    </w:rPr>
  </w:style>
  <w:style w:type="paragraph" w:customStyle="1" w:styleId="WW-Tekstpodstawowywcity2">
    <w:name w:val="WW-Tekst podstawowy wcięty 2"/>
    <w:basedOn w:val="Normalny"/>
    <w:qFormat/>
    <w:pPr>
      <w:tabs>
        <w:tab w:val="left" w:pos="567"/>
        <w:tab w:val="left" w:pos="1134"/>
      </w:tabs>
      <w:ind w:left="567" w:hanging="567"/>
      <w:jc w:val="both"/>
    </w:pPr>
    <w:rPr>
      <w:rFonts w:ascii="Arial" w:hAnsi="Arial" w:cs="Arial"/>
      <w:sz w:val="22"/>
    </w:rPr>
  </w:style>
  <w:style w:type="paragraph" w:customStyle="1" w:styleId="Default">
    <w:name w:val="Default"/>
    <w:link w:val="DefaultZnak1"/>
    <w:qFormat/>
    <w:pPr>
      <w:suppressAutoHyphens/>
    </w:pPr>
    <w:rPr>
      <w:rFonts w:ascii="Arial" w:eastAsia="Times New Roman" w:hAnsi="Arial"/>
      <w:color w:val="000000"/>
      <w:sz w:val="24"/>
      <w:lang w:bidi="ar-SA"/>
    </w:rPr>
  </w:style>
  <w:style w:type="paragraph" w:customStyle="1" w:styleId="lnaczcionkaakapitu">
    <w:name w:val="œlna czcionka akapitu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val="en-US" w:bidi="ar-SA"/>
    </w:rPr>
  </w:style>
  <w:style w:type="paragraph" w:customStyle="1" w:styleId="NormalnyWeb1">
    <w:name w:val="Normalny (Web)1"/>
    <w:basedOn w:val="Normalny"/>
    <w:qFormat/>
    <w:pPr>
      <w:widowControl/>
      <w:suppressAutoHyphens w:val="0"/>
      <w:spacing w:before="280" w:after="119"/>
    </w:pPr>
    <w:rPr>
      <w:rFonts w:ascii="Arial Unicode MS" w:hAnsi="Arial Unicode MS" w:cs="Arial Unicode MS"/>
    </w:rPr>
  </w:style>
  <w:style w:type="paragraph" w:customStyle="1" w:styleId="WW-NormalnyWeb">
    <w:name w:val="WW-Normalny (Web)"/>
    <w:basedOn w:val="Normalny"/>
    <w:qFormat/>
    <w:pPr>
      <w:widowControl/>
      <w:spacing w:before="280" w:after="119"/>
    </w:pPr>
    <w:rPr>
      <w:rFonts w:eastAsia="Times New Roman"/>
    </w:rPr>
  </w:style>
  <w:style w:type="paragraph" w:customStyle="1" w:styleId="ZnakZnak11">
    <w:name w:val="Znak Znak11"/>
    <w:basedOn w:val="Normalny"/>
    <w:qFormat/>
    <w:pPr>
      <w:widowControl/>
      <w:suppressAutoHyphens w:val="0"/>
    </w:pPr>
    <w:rPr>
      <w:rFonts w:ascii="Arial" w:eastAsia="Times New Roman" w:hAnsi="Arial" w:cs="Arial"/>
    </w:rPr>
  </w:style>
  <w:style w:type="paragraph" w:customStyle="1" w:styleId="WW-Tekstpodstawowy212">
    <w:name w:val="WW-Tekst podstawowy 212"/>
    <w:basedOn w:val="Normalny"/>
    <w:qFormat/>
    <w:pPr>
      <w:spacing w:line="360" w:lineRule="auto"/>
    </w:pPr>
    <w:rPr>
      <w:rFonts w:eastAsia="Lucida Sans Unicode"/>
      <w:b/>
      <w:bCs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Znak">
    <w:name w:val="Znak"/>
    <w:basedOn w:val="Normalny"/>
    <w:qFormat/>
    <w:pPr>
      <w:widowControl/>
      <w:suppressAutoHyphens w:val="0"/>
    </w:pPr>
    <w:rPr>
      <w:rFonts w:ascii="Arial" w:eastAsia="Times New Roman" w:hAnsi="Arial" w:cs="Arial"/>
    </w:rPr>
  </w:style>
  <w:style w:type="paragraph" w:customStyle="1" w:styleId="Tekstpodstawowywcity21">
    <w:name w:val="Tekst podstawowy wcięty 21"/>
    <w:basedOn w:val="Normalny"/>
    <w:qFormat/>
    <w:pPr>
      <w:ind w:left="567" w:hanging="207"/>
      <w:jc w:val="both"/>
    </w:pPr>
    <w:rPr>
      <w:rFonts w:ascii="Arial" w:hAnsi="Arial" w:cs="Arial"/>
      <w:sz w:val="22"/>
    </w:rPr>
  </w:style>
  <w:style w:type="paragraph" w:customStyle="1" w:styleId="Tekstpodstawowywcity31">
    <w:name w:val="Tekst podstawowy wcięty 31"/>
    <w:basedOn w:val="Normalny"/>
    <w:qFormat/>
    <w:pPr>
      <w:shd w:val="clear" w:color="auto" w:fill="FFFFFF"/>
      <w:ind w:left="284" w:hanging="284"/>
      <w:jc w:val="both"/>
    </w:pPr>
    <w:rPr>
      <w:rFonts w:ascii="Arial" w:eastAsia="Comic Sans MS" w:hAnsi="Arial" w:cs="Arial"/>
      <w:color w:val="000000"/>
      <w:sz w:val="22"/>
      <w:szCs w:val="21"/>
    </w:rPr>
  </w:style>
  <w:style w:type="paragraph" w:styleId="Akapitzlist">
    <w:name w:val="List Paragraph"/>
    <w:aliases w:val="CW_Lista,Wypunktowanie,L1,Numerowanie,Akapit z listą BS,List Paragraph,2 heading,A_wyliczenie,K-P_odwolanie,Akapit z listą5,maz_wyliczenie,opis dzialania,normalny tekst,Obiekt,BulletC,Akapit z listą31,NOWY,Akapit z listą32,Akapit z listą3"/>
    <w:basedOn w:val="Normalny"/>
    <w:uiPriority w:val="34"/>
    <w:qFormat/>
    <w:pPr>
      <w:ind w:left="720"/>
      <w:contextualSpacing/>
    </w:pPr>
  </w:style>
  <w:style w:type="paragraph" w:customStyle="1" w:styleId="Kasia">
    <w:name w:val="Kasia"/>
    <w:basedOn w:val="Normalny"/>
    <w:qFormat/>
    <w:pPr>
      <w:widowControl/>
      <w:tabs>
        <w:tab w:val="left" w:pos="284"/>
      </w:tabs>
      <w:suppressAutoHyphens w:val="0"/>
      <w:overflowPunct w:val="0"/>
      <w:jc w:val="both"/>
    </w:pPr>
    <w:rPr>
      <w:rFonts w:eastAsia="Times New Roman"/>
    </w:rPr>
  </w:style>
  <w:style w:type="paragraph" w:customStyle="1" w:styleId="pkt">
    <w:name w:val="pkt"/>
    <w:basedOn w:val="Normalny"/>
    <w:qFormat/>
    <w:pPr>
      <w:widowControl/>
      <w:suppressAutoHyphens w:val="0"/>
      <w:spacing w:before="60" w:after="60" w:line="360" w:lineRule="auto"/>
      <w:ind w:left="851" w:hanging="295"/>
      <w:jc w:val="both"/>
    </w:pPr>
    <w:rPr>
      <w:rFonts w:ascii="Univers-PL;Arial Unicode MS" w:eastAsia="Times New Roman" w:hAnsi="Univers-PL;Arial Unicode MS" w:cs="Univers-PL;Arial Unicode MS"/>
      <w:sz w:val="19"/>
      <w:szCs w:val="19"/>
    </w:rPr>
  </w:style>
  <w:style w:type="paragraph" w:customStyle="1" w:styleId="Teksttreci20">
    <w:name w:val="Tekst treści (2)"/>
    <w:basedOn w:val="Normalny"/>
    <w:qFormat/>
    <w:rPr>
      <w:rFonts w:eastAsia="Times New Roman"/>
      <w:sz w:val="16"/>
      <w:szCs w:val="16"/>
      <w:shd w:val="clear" w:color="auto" w:fill="FFFFFF"/>
      <w:lang w:eastAsia="pl-PL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280" w:after="119"/>
    </w:pPr>
    <w:rPr>
      <w:rFonts w:eastAsia="Times New Roman"/>
      <w:color w:val="000000"/>
    </w:rPr>
  </w:style>
  <w:style w:type="paragraph" w:customStyle="1" w:styleId="Teksttreci1">
    <w:name w:val="Tekst treści1"/>
    <w:basedOn w:val="Normalny"/>
    <w:qFormat/>
    <w:pPr>
      <w:widowControl/>
      <w:shd w:val="clear" w:color="auto" w:fill="FFFFFF"/>
      <w:spacing w:line="270" w:lineRule="exact"/>
      <w:ind w:hanging="360"/>
      <w:jc w:val="both"/>
    </w:pPr>
    <w:rPr>
      <w:rFonts w:ascii="Batang;바탕" w:eastAsia="Batang;바탕" w:hAnsi="Batang;바탕" w:cs="Batang;바탕"/>
      <w:sz w:val="19"/>
      <w:szCs w:val="19"/>
    </w:rPr>
  </w:style>
  <w:style w:type="paragraph" w:customStyle="1" w:styleId="Domy">
    <w:name w:val="Domy"/>
    <w:basedOn w:val="lnaczcionkaakapitu"/>
    <w:qFormat/>
    <w:rPr>
      <w:lang w:val="pl-PL"/>
    </w:rPr>
  </w:style>
  <w:style w:type="paragraph" w:customStyle="1" w:styleId="msonormalcxsppierwsze">
    <w:name w:val="msonormalcxsppierwsze"/>
    <w:basedOn w:val="Normalny"/>
    <w:qFormat/>
    <w:pPr>
      <w:widowControl/>
      <w:suppressAutoHyphens w:val="0"/>
      <w:spacing w:before="280" w:after="119"/>
    </w:pPr>
    <w:rPr>
      <w:rFonts w:eastAsia="Times New Roman"/>
    </w:rPr>
  </w:style>
  <w:style w:type="paragraph" w:customStyle="1" w:styleId="msonormalcxspdrugie">
    <w:name w:val="msonormalcxspdrugie"/>
    <w:basedOn w:val="Normalny"/>
    <w:qFormat/>
    <w:pPr>
      <w:widowControl/>
      <w:suppressAutoHyphens w:val="0"/>
      <w:spacing w:before="280" w:after="119"/>
    </w:pPr>
    <w:rPr>
      <w:rFonts w:eastAsia="Times New Roman"/>
    </w:rPr>
  </w:style>
  <w:style w:type="paragraph" w:customStyle="1" w:styleId="msonormalcxspnazwisko">
    <w:name w:val="msonormalcxspnazwisko"/>
    <w:basedOn w:val="Normalny"/>
    <w:qFormat/>
    <w:pPr>
      <w:widowControl/>
      <w:suppressAutoHyphens w:val="0"/>
      <w:spacing w:before="280" w:after="119"/>
    </w:pPr>
    <w:rPr>
      <w:rFonts w:eastAsia="Times New Roman"/>
    </w:rPr>
  </w:style>
  <w:style w:type="paragraph" w:customStyle="1" w:styleId="ZnakZnak">
    <w:name w:val="Znak Znak"/>
    <w:basedOn w:val="Normalny"/>
    <w:qFormat/>
    <w:pPr>
      <w:widowControl/>
      <w:suppressAutoHyphens w:val="0"/>
    </w:pPr>
    <w:rPr>
      <w:rFonts w:ascii="Arial" w:eastAsia="Times New Roman" w:hAnsi="Arial" w:cs="Arial"/>
    </w:rPr>
  </w:style>
  <w:style w:type="paragraph" w:customStyle="1" w:styleId="ZnakZnak2">
    <w:name w:val="Znak Znak2"/>
    <w:basedOn w:val="Normalny"/>
    <w:qFormat/>
    <w:pPr>
      <w:widowControl/>
      <w:suppressAutoHyphens w:val="0"/>
    </w:pPr>
    <w:rPr>
      <w:rFonts w:ascii="Arial" w:eastAsia="Times New Roman" w:hAnsi="Arial" w:cs="Arial"/>
    </w:rPr>
  </w:style>
  <w:style w:type="paragraph" w:styleId="Bezodstpw">
    <w:name w:val="No Spacing"/>
    <w:uiPriority w:val="1"/>
    <w:qFormat/>
    <w:pPr>
      <w:suppressAutoHyphens/>
      <w:spacing w:line="100" w:lineRule="atLeast"/>
    </w:pPr>
    <w:rPr>
      <w:rFonts w:ascii="Calibri" w:eastAsia="SimSun;宋体" w:hAnsi="Calibri" w:cs="Tahoma"/>
      <w:color w:val="00000A"/>
      <w:sz w:val="22"/>
      <w:szCs w:val="22"/>
      <w:lang w:bidi="ar-S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Podtytu">
    <w:name w:val="Subtitle"/>
    <w:basedOn w:val="Nagwek"/>
    <w:pPr>
      <w:spacing w:before="60" w:after="120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  <w:style w:type="numbering" w:customStyle="1" w:styleId="WW8Num34">
    <w:name w:val="WW8Num34"/>
  </w:style>
  <w:style w:type="numbering" w:customStyle="1" w:styleId="WW8Num35">
    <w:name w:val="WW8Num35"/>
  </w:style>
  <w:style w:type="numbering" w:customStyle="1" w:styleId="WW8Num36">
    <w:name w:val="WW8Num36"/>
  </w:style>
  <w:style w:type="numbering" w:customStyle="1" w:styleId="WW8Num37">
    <w:name w:val="WW8Num37"/>
  </w:style>
  <w:style w:type="numbering" w:customStyle="1" w:styleId="WW8Num38">
    <w:name w:val="WW8Num38"/>
  </w:style>
  <w:style w:type="numbering" w:customStyle="1" w:styleId="WW8Num39">
    <w:name w:val="WW8Num39"/>
  </w:style>
  <w:style w:type="numbering" w:customStyle="1" w:styleId="WW8Num40">
    <w:name w:val="WW8Num40"/>
  </w:style>
  <w:style w:type="numbering" w:customStyle="1" w:styleId="WW8Num41">
    <w:name w:val="WW8Num41"/>
  </w:style>
  <w:style w:type="numbering" w:customStyle="1" w:styleId="WW8Num42">
    <w:name w:val="WW8Num42"/>
  </w:style>
  <w:style w:type="numbering" w:customStyle="1" w:styleId="WW8Num43">
    <w:name w:val="WW8Num43"/>
  </w:style>
  <w:style w:type="numbering" w:customStyle="1" w:styleId="WW8Num44">
    <w:name w:val="WW8Num44"/>
  </w:style>
  <w:style w:type="numbering" w:customStyle="1" w:styleId="WW8Num45">
    <w:name w:val="WW8Num45"/>
  </w:style>
  <w:style w:type="numbering" w:customStyle="1" w:styleId="WW8Num46">
    <w:name w:val="WW8Num46"/>
  </w:style>
  <w:style w:type="numbering" w:customStyle="1" w:styleId="WW8Num47">
    <w:name w:val="WW8Num47"/>
  </w:style>
  <w:style w:type="numbering" w:customStyle="1" w:styleId="WW8Num48">
    <w:name w:val="WW8Num48"/>
  </w:style>
  <w:style w:type="numbering" w:customStyle="1" w:styleId="WW8Num49">
    <w:name w:val="WW8Num49"/>
  </w:style>
  <w:style w:type="numbering" w:customStyle="1" w:styleId="WW8Num50">
    <w:name w:val="WW8Num50"/>
  </w:style>
  <w:style w:type="numbering" w:customStyle="1" w:styleId="WW8Num51">
    <w:name w:val="WW8Num51"/>
  </w:style>
  <w:style w:type="numbering" w:customStyle="1" w:styleId="WW8Num52">
    <w:name w:val="WW8Num52"/>
  </w:style>
  <w:style w:type="numbering" w:customStyle="1" w:styleId="WW8Num53">
    <w:name w:val="WW8Num53"/>
  </w:style>
  <w:style w:type="numbering" w:customStyle="1" w:styleId="WW8Num54">
    <w:name w:val="WW8Num54"/>
  </w:style>
  <w:style w:type="character" w:styleId="Hipercze">
    <w:name w:val="Hyperlink"/>
    <w:basedOn w:val="Domylnaczcionkaakapitu"/>
    <w:uiPriority w:val="99"/>
    <w:unhideWhenUsed/>
    <w:rsid w:val="00A73691"/>
    <w:rPr>
      <w:color w:val="0000FF" w:themeColor="hyperlink"/>
      <w:u w:val="single"/>
    </w:rPr>
  </w:style>
  <w:style w:type="paragraph" w:styleId="Tekstprzypisudolnego">
    <w:name w:val="footnote text"/>
    <w:aliases w:val="Tekst przypisu Znak"/>
    <w:basedOn w:val="Normalny"/>
    <w:link w:val="TekstprzypisudolnegoZnak"/>
    <w:rsid w:val="00547192"/>
    <w:pPr>
      <w:widowControl/>
      <w:suppressAutoHyphens w:val="0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547192"/>
    <w:rPr>
      <w:rFonts w:ascii="Times New Roman" w:eastAsia="Times New Roman" w:hAnsi="Times New Roman" w:cs="Times New Roman"/>
      <w:szCs w:val="20"/>
      <w:lang w:eastAsia="pl-PL" w:bidi="ar-SA"/>
    </w:rPr>
  </w:style>
  <w:style w:type="character" w:styleId="Odwoanieprzypisudolnego">
    <w:name w:val="footnote reference"/>
    <w:rsid w:val="00547192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1E4455"/>
    <w:pPr>
      <w:spacing w:after="120"/>
    </w:pPr>
    <w:rPr>
      <w:rFonts w:ascii="Liberation Serif" w:hAnsi="Liberation Serif" w:cs="Arial"/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1E4455"/>
    <w:rPr>
      <w:rFonts w:ascii="Times New Roman" w:eastAsia="Arial Unicode MS" w:hAnsi="Times New Roman" w:cs="Times New Roman"/>
      <w:color w:val="00000A"/>
      <w:sz w:val="24"/>
      <w:lang w:bidi="ar-SA"/>
    </w:rPr>
  </w:style>
  <w:style w:type="table" w:styleId="Tabela-Siatka">
    <w:name w:val="Table Grid"/>
    <w:basedOn w:val="Standardowy"/>
    <w:uiPriority w:val="59"/>
    <w:rsid w:val="00BF7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3111">
    <w:name w:val="WW8Num13111"/>
    <w:rsid w:val="00CC3480"/>
    <w:pPr>
      <w:numPr>
        <w:numId w:val="2"/>
      </w:numPr>
    </w:pPr>
  </w:style>
  <w:style w:type="numbering" w:customStyle="1" w:styleId="WW8Num1431">
    <w:name w:val="WW8Num1431"/>
    <w:rsid w:val="00BB04A6"/>
    <w:pPr>
      <w:numPr>
        <w:numId w:val="53"/>
      </w:numPr>
    </w:pPr>
  </w:style>
  <w:style w:type="numbering" w:customStyle="1" w:styleId="WW8Num131">
    <w:name w:val="WW8Num131"/>
    <w:rsid w:val="00BB04A6"/>
    <w:pPr>
      <w:numPr>
        <w:numId w:val="28"/>
      </w:numPr>
    </w:pPr>
  </w:style>
  <w:style w:type="numbering" w:customStyle="1" w:styleId="WW8Num1091">
    <w:name w:val="WW8Num1091"/>
    <w:rsid w:val="00BB04A6"/>
    <w:pPr>
      <w:numPr>
        <w:numId w:val="6"/>
      </w:numPr>
    </w:pPr>
  </w:style>
  <w:style w:type="numbering" w:customStyle="1" w:styleId="WW8Num109111">
    <w:name w:val="WW8Num109111"/>
    <w:rsid w:val="00BB04A6"/>
    <w:pPr>
      <w:numPr>
        <w:numId w:val="18"/>
      </w:numPr>
    </w:pPr>
  </w:style>
  <w:style w:type="numbering" w:customStyle="1" w:styleId="WW8Num10911">
    <w:name w:val="WW8Num10911"/>
    <w:rsid w:val="00BB04A6"/>
    <w:pPr>
      <w:numPr>
        <w:numId w:val="19"/>
      </w:numPr>
    </w:pPr>
  </w:style>
  <w:style w:type="numbering" w:customStyle="1" w:styleId="WW8Num15211">
    <w:name w:val="WW8Num15211"/>
    <w:rsid w:val="00BB04A6"/>
    <w:pPr>
      <w:numPr>
        <w:numId w:val="29"/>
      </w:numPr>
    </w:pPr>
  </w:style>
  <w:style w:type="numbering" w:customStyle="1" w:styleId="WW8Num13511">
    <w:name w:val="WW8Num13511"/>
    <w:rsid w:val="00BB04A6"/>
    <w:pPr>
      <w:numPr>
        <w:numId w:val="30"/>
      </w:numPr>
    </w:pPr>
  </w:style>
  <w:style w:type="numbering" w:customStyle="1" w:styleId="WW8Num143111">
    <w:name w:val="WW8Num143111"/>
    <w:rsid w:val="00BB04A6"/>
    <w:pPr>
      <w:numPr>
        <w:numId w:val="31"/>
      </w:numPr>
    </w:pPr>
  </w:style>
  <w:style w:type="numbering" w:customStyle="1" w:styleId="WW8Num1311">
    <w:name w:val="WW8Num1311"/>
    <w:rsid w:val="00BB04A6"/>
    <w:pPr>
      <w:numPr>
        <w:numId w:val="32"/>
      </w:numPr>
    </w:pPr>
  </w:style>
  <w:style w:type="numbering" w:customStyle="1" w:styleId="WW8Num10912">
    <w:name w:val="WW8Num10912"/>
    <w:rsid w:val="00BB04A6"/>
    <w:pPr>
      <w:numPr>
        <w:numId w:val="33"/>
      </w:numPr>
    </w:pPr>
  </w:style>
  <w:style w:type="paragraph" w:customStyle="1" w:styleId="Nag1">
    <w:name w:val="Nag1"/>
    <w:basedOn w:val="Normalny"/>
    <w:qFormat/>
    <w:rsid w:val="00B736A4"/>
    <w:pPr>
      <w:widowControl/>
      <w:numPr>
        <w:numId w:val="34"/>
      </w:numPr>
      <w:suppressAutoHyphens w:val="0"/>
      <w:autoSpaceDE w:val="0"/>
      <w:autoSpaceDN w:val="0"/>
      <w:adjustRightInd w:val="0"/>
      <w:spacing w:line="288" w:lineRule="auto"/>
      <w:ind w:left="0" w:hanging="284"/>
    </w:pPr>
    <w:rPr>
      <w:rFonts w:ascii="Arial" w:eastAsia="Times New Roman" w:hAnsi="Arial" w:cs="Arial"/>
      <w:b/>
      <w:bCs/>
      <w:color w:val="auto"/>
      <w:sz w:val="22"/>
      <w:szCs w:val="22"/>
      <w:lang w:eastAsia="pl-PL"/>
    </w:rPr>
  </w:style>
  <w:style w:type="character" w:customStyle="1" w:styleId="Nag2Znak">
    <w:name w:val="Nag2 Znak"/>
    <w:basedOn w:val="Domylnaczcionkaakapitu"/>
    <w:link w:val="Nag2"/>
    <w:locked/>
    <w:rsid w:val="00B736A4"/>
    <w:rPr>
      <w:rFonts w:ascii="Arial" w:eastAsia="Arial Unicode MS" w:hAnsi="Arial"/>
      <w:bCs/>
      <w:sz w:val="22"/>
      <w:szCs w:val="22"/>
    </w:rPr>
  </w:style>
  <w:style w:type="paragraph" w:customStyle="1" w:styleId="Nag2">
    <w:name w:val="Nag2"/>
    <w:basedOn w:val="Normalny"/>
    <w:link w:val="Nag2Znak"/>
    <w:qFormat/>
    <w:rsid w:val="00B736A4"/>
    <w:pPr>
      <w:numPr>
        <w:ilvl w:val="1"/>
        <w:numId w:val="34"/>
      </w:numPr>
      <w:spacing w:line="288" w:lineRule="auto"/>
      <w:ind w:left="142" w:hanging="426"/>
      <w:jc w:val="both"/>
    </w:pPr>
    <w:rPr>
      <w:rFonts w:ascii="Arial" w:hAnsi="Arial" w:cs="Arial"/>
      <w:bCs/>
      <w:color w:val="auto"/>
      <w:sz w:val="22"/>
      <w:szCs w:val="22"/>
      <w:lang w:bidi="hi-IN"/>
    </w:rPr>
  </w:style>
  <w:style w:type="paragraph" w:customStyle="1" w:styleId="Nag3">
    <w:name w:val="Nag3"/>
    <w:basedOn w:val="Normalny"/>
    <w:qFormat/>
    <w:rsid w:val="00B736A4"/>
    <w:pPr>
      <w:tabs>
        <w:tab w:val="left" w:pos="426"/>
      </w:tabs>
      <w:spacing w:line="288" w:lineRule="auto"/>
      <w:ind w:left="426" w:hanging="284"/>
      <w:jc w:val="both"/>
    </w:pPr>
    <w:rPr>
      <w:rFonts w:ascii="Arial" w:hAnsi="Arial" w:cs="Arial"/>
      <w:color w:val="auto"/>
      <w:sz w:val="22"/>
      <w:szCs w:val="22"/>
      <w:lang w:bidi="hi-IN"/>
    </w:rPr>
  </w:style>
  <w:style w:type="numbering" w:customStyle="1" w:styleId="WW8Num811">
    <w:name w:val="WW8Num811"/>
    <w:rsid w:val="00B736A4"/>
    <w:pPr>
      <w:numPr>
        <w:numId w:val="34"/>
      </w:numPr>
    </w:pPr>
  </w:style>
  <w:style w:type="numbering" w:customStyle="1" w:styleId="WW8Num8111">
    <w:name w:val="WW8Num8111"/>
    <w:rsid w:val="00962F1C"/>
    <w:pPr>
      <w:numPr>
        <w:numId w:val="48"/>
      </w:numPr>
    </w:pPr>
  </w:style>
  <w:style w:type="character" w:styleId="Pogrubienie">
    <w:name w:val="Strong"/>
    <w:basedOn w:val="Domylnaczcionkaakapitu"/>
    <w:uiPriority w:val="22"/>
    <w:qFormat/>
    <w:rsid w:val="0095557E"/>
    <w:rPr>
      <w:b/>
      <w:bCs/>
    </w:rPr>
  </w:style>
  <w:style w:type="paragraph" w:customStyle="1" w:styleId="Style13">
    <w:name w:val="Style13"/>
    <w:basedOn w:val="Standard"/>
    <w:rsid w:val="00294872"/>
    <w:pPr>
      <w:autoSpaceDN w:val="0"/>
      <w:textAlignment w:val="baseline"/>
    </w:pPr>
    <w:rPr>
      <w:rFonts w:ascii="Arial" w:eastAsia="MS Mincho" w:hAnsi="Arial" w:cs="Arial"/>
      <w:color w:val="auto"/>
      <w:kern w:val="3"/>
      <w:lang w:eastAsia="pl-PL" w:bidi="hi-IN"/>
    </w:rPr>
  </w:style>
  <w:style w:type="paragraph" w:customStyle="1" w:styleId="Style34">
    <w:name w:val="Style34"/>
    <w:basedOn w:val="Standard"/>
    <w:rsid w:val="00294872"/>
    <w:pPr>
      <w:autoSpaceDN w:val="0"/>
      <w:spacing w:after="200" w:line="442" w:lineRule="exact"/>
      <w:ind w:hanging="283"/>
      <w:textAlignment w:val="baseline"/>
    </w:pPr>
    <w:rPr>
      <w:rFonts w:ascii="Arial" w:eastAsia="MS Mincho" w:hAnsi="Arial" w:cs="Arial"/>
      <w:color w:val="auto"/>
      <w:kern w:val="3"/>
      <w:lang w:eastAsia="pl-PL" w:bidi="hi-IN"/>
    </w:rPr>
  </w:style>
  <w:style w:type="character" w:customStyle="1" w:styleId="FontStyle101">
    <w:name w:val="Font Style101"/>
    <w:rsid w:val="00294872"/>
    <w:rPr>
      <w:rFonts w:ascii="Arial" w:hAnsi="Arial" w:cs="Arial"/>
      <w:sz w:val="18"/>
      <w:szCs w:val="18"/>
    </w:rPr>
  </w:style>
  <w:style w:type="character" w:customStyle="1" w:styleId="FontStyle119">
    <w:name w:val="Font Style119"/>
    <w:rsid w:val="00294872"/>
    <w:rPr>
      <w:rFonts w:ascii="Arial Narrow" w:hAnsi="Arial Narrow" w:cs="Arial Narrow"/>
      <w:b/>
      <w:bCs/>
      <w:sz w:val="16"/>
      <w:szCs w:val="16"/>
    </w:rPr>
  </w:style>
  <w:style w:type="character" w:customStyle="1" w:styleId="DefaultZnak1">
    <w:name w:val="Default Znak1"/>
    <w:basedOn w:val="Domylnaczcionkaakapitu"/>
    <w:link w:val="Default"/>
    <w:locked/>
    <w:rsid w:val="006262D5"/>
    <w:rPr>
      <w:rFonts w:ascii="Arial" w:eastAsia="Times New Roman" w:hAnsi="Arial"/>
      <w:color w:val="000000"/>
      <w:sz w:val="24"/>
      <w:lang w:bidi="ar-SA"/>
    </w:rPr>
  </w:style>
  <w:style w:type="paragraph" w:customStyle="1" w:styleId="NormalnyWeb2">
    <w:name w:val="Normalny (Web)2"/>
    <w:basedOn w:val="Normalny"/>
    <w:rsid w:val="00990028"/>
    <w:pPr>
      <w:widowControl/>
      <w:suppressAutoHyphens w:val="0"/>
      <w:spacing w:before="100" w:after="119"/>
    </w:pPr>
    <w:rPr>
      <w:rFonts w:eastAsia="Times New Roman"/>
      <w:color w:val="auto"/>
      <w:lang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103625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3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649A6"/>
  </w:style>
  <w:style w:type="table" w:customStyle="1" w:styleId="Tabela-Siatka3">
    <w:name w:val="Tabela - Siatka3"/>
    <w:basedOn w:val="Standardowy"/>
    <w:next w:val="Tabela-Siatka"/>
    <w:uiPriority w:val="59"/>
    <w:rsid w:val="0089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omylnaczcionkaakapitu"/>
    <w:rsid w:val="009A1670"/>
  </w:style>
  <w:style w:type="character" w:customStyle="1" w:styleId="ng-scope">
    <w:name w:val="ng-scope"/>
    <w:basedOn w:val="Domylnaczcionkaakapitu"/>
    <w:rsid w:val="009A1670"/>
  </w:style>
  <w:style w:type="numbering" w:customStyle="1" w:styleId="WW8Num152111">
    <w:name w:val="WW8Num152111"/>
    <w:rsid w:val="005B469F"/>
    <w:pPr>
      <w:numPr>
        <w:numId w:val="54"/>
      </w:numPr>
    </w:pPr>
  </w:style>
  <w:style w:type="numbering" w:customStyle="1" w:styleId="WW8Num135111">
    <w:name w:val="WW8Num135111"/>
    <w:rsid w:val="005B469F"/>
    <w:pPr>
      <w:numPr>
        <w:numId w:val="55"/>
      </w:numPr>
    </w:pPr>
  </w:style>
  <w:style w:type="numbering" w:customStyle="1" w:styleId="WW8Num1431111">
    <w:name w:val="WW8Num1431111"/>
    <w:rsid w:val="005B469F"/>
    <w:pPr>
      <w:numPr>
        <w:numId w:val="56"/>
      </w:numPr>
    </w:pPr>
  </w:style>
  <w:style w:type="numbering" w:customStyle="1" w:styleId="WW8Num13112">
    <w:name w:val="WW8Num13112"/>
    <w:rsid w:val="005B469F"/>
    <w:pPr>
      <w:numPr>
        <w:numId w:val="57"/>
      </w:numPr>
    </w:pPr>
  </w:style>
  <w:style w:type="numbering" w:customStyle="1" w:styleId="WW8Num109121">
    <w:name w:val="WW8Num109121"/>
    <w:rsid w:val="005B469F"/>
    <w:pPr>
      <w:numPr>
        <w:numId w:val="58"/>
      </w:numPr>
    </w:pPr>
  </w:style>
  <w:style w:type="paragraph" w:customStyle="1" w:styleId="Znak0">
    <w:name w:val="Znak"/>
    <w:basedOn w:val="Normalny"/>
    <w:rsid w:val="003E0ABE"/>
    <w:pPr>
      <w:widowControl/>
      <w:suppressAutoHyphens w:val="0"/>
    </w:pPr>
    <w:rPr>
      <w:rFonts w:ascii="Arial" w:eastAsia="Times New Roman" w:hAnsi="Arial" w:cs="Arial"/>
      <w:color w:val="auto"/>
      <w:lang w:eastAsia="pl-PL"/>
    </w:rPr>
  </w:style>
  <w:style w:type="numbering" w:customStyle="1" w:styleId="WWNum8">
    <w:name w:val="WWNum8"/>
    <w:rsid w:val="00454403"/>
    <w:pPr>
      <w:numPr>
        <w:numId w:val="60"/>
      </w:numPr>
    </w:pPr>
  </w:style>
  <w:style w:type="paragraph" w:styleId="Poprawka">
    <w:name w:val="Revision"/>
    <w:hidden/>
    <w:uiPriority w:val="99"/>
    <w:semiHidden/>
    <w:rsid w:val="002267F0"/>
    <w:rPr>
      <w:rFonts w:ascii="Times New Roman" w:eastAsia="Arial Unicode MS" w:hAnsi="Times New Roman" w:cs="Times New Roman"/>
      <w:color w:val="00000A"/>
      <w:sz w:val="24"/>
      <w:lang w:bidi="ar-SA"/>
    </w:rPr>
  </w:style>
  <w:style w:type="numbering" w:customStyle="1" w:styleId="WW8Num109112">
    <w:name w:val="WW8Num109112"/>
    <w:rsid w:val="00EA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8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54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3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6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4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91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7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5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spd.uzp.gov.pl" TargetMode="External"/><Relationship Id="rId18" Type="http://schemas.openxmlformats.org/officeDocument/2006/relationships/hyperlink" Target="https://platformazakupowa.pl/pn/tczew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spd.uzp.gov.pl" TargetMode="External"/><Relationship Id="rId17" Type="http://schemas.openxmlformats.org/officeDocument/2006/relationships/hyperlink" Target="https://platformazakupowa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strona/45-instrukcje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tczew" TargetMode="External"/><Relationship Id="rId24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pn/tczew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hyperlink" Target="https://platformazakupowa.pl/pn/tczew" TargetMode="External"/><Relationship Id="rId19" Type="http://schemas.openxmlformats.org/officeDocument/2006/relationships/hyperlink" Target="https://platformazakupowa.pl/pn/tczew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platformazakupowa.pl/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154F-C80E-4258-B035-2B3036E1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3091</TotalTime>
  <Pages>39</Pages>
  <Words>12980</Words>
  <Characters>77884</Characters>
  <Application>Microsoft Office Word</Application>
  <DocSecurity>0</DocSecurity>
  <Lines>649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wzp_2_grzesiak</dc:creator>
  <cp:lastModifiedBy>user</cp:lastModifiedBy>
  <cp:revision>349</cp:revision>
  <cp:lastPrinted>2025-04-22T07:02:00Z</cp:lastPrinted>
  <dcterms:created xsi:type="dcterms:W3CDTF">2025-01-16T11:09:00Z</dcterms:created>
  <dcterms:modified xsi:type="dcterms:W3CDTF">2025-04-22T07:05:00Z</dcterms:modified>
  <dc:language>pl-PL</dc:language>
</cp:coreProperties>
</file>