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C12780" w:rsidRDefault="00781D13" w:rsidP="00C12780">
      <w:pPr>
        <w:ind w:left="6372" w:firstLine="708"/>
        <w:rPr>
          <w:rFonts w:ascii="Calibri" w:hAnsi="Calibri" w:cs="Calibri"/>
          <w:b/>
          <w:color w:val="auto"/>
          <w:sz w:val="22"/>
          <w:szCs w:val="22"/>
        </w:rPr>
      </w:pPr>
      <w:r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6F46AA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7</w:t>
      </w:r>
      <w:r w:rsidR="00BF1526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335919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6F46AA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:rsidR="006F46AA" w:rsidRPr="009D106F" w:rsidRDefault="006F46AA" w:rsidP="00EA34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D106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EA3441" w:rsidRDefault="006F46AA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F46AA" w:rsidRPr="009D106F" w:rsidRDefault="006F46AA" w:rsidP="000B7AE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</w:t>
      </w:r>
      <w:r w:rsidR="009D106F" w:rsidRPr="009D106F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6F46AA" w:rsidRPr="009D106F" w:rsidRDefault="006F46AA" w:rsidP="00EA3441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D106F">
        <w:rPr>
          <w:rFonts w:asciiTheme="minorHAnsi" w:hAnsiTheme="minorHAnsi" w:cstheme="minorHAnsi"/>
          <w:i/>
          <w:sz w:val="16"/>
          <w:szCs w:val="16"/>
        </w:rPr>
        <w:t>(</w:t>
      </w:r>
      <w:r w:rsidRPr="009D106F">
        <w:rPr>
          <w:rFonts w:asciiTheme="minorHAnsi" w:hAnsiTheme="minorHAnsi" w:cstheme="minorHAnsi"/>
          <w:i/>
          <w:sz w:val="18"/>
          <w:szCs w:val="18"/>
        </w:rPr>
        <w:t>pełna nazwa/firma, adres, w zależności od podmiotu: NIP/PESEL, KRS/</w:t>
      </w:r>
      <w:proofErr w:type="spellStart"/>
      <w:r w:rsidRPr="009D106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D106F">
        <w:rPr>
          <w:rFonts w:asciiTheme="minorHAnsi" w:hAnsiTheme="minorHAnsi" w:cstheme="minorHAnsi"/>
          <w:i/>
          <w:sz w:val="18"/>
          <w:szCs w:val="18"/>
        </w:rPr>
        <w:t>)</w:t>
      </w:r>
    </w:p>
    <w:p w:rsidR="009D106F" w:rsidRPr="009D106F" w:rsidRDefault="009D106F" w:rsidP="006F46AA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6F46AA" w:rsidRPr="009D106F" w:rsidRDefault="006F46AA" w:rsidP="009D106F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D106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EA3441" w:rsidRDefault="006F46AA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F46AA" w:rsidRPr="009D106F" w:rsidRDefault="006F46AA" w:rsidP="00EA3441">
      <w:pPr>
        <w:ind w:right="5954"/>
        <w:rPr>
          <w:rFonts w:asciiTheme="minorHAnsi" w:hAnsiTheme="minorHAnsi" w:cstheme="minorHAnsi"/>
          <w:sz w:val="22"/>
          <w:szCs w:val="22"/>
        </w:rPr>
      </w:pPr>
      <w:r w:rsidRPr="009D106F">
        <w:rPr>
          <w:rFonts w:asciiTheme="minorHAnsi" w:hAnsiTheme="minorHAnsi" w:cstheme="minorHAnsi"/>
          <w:sz w:val="22"/>
          <w:szCs w:val="22"/>
        </w:rPr>
        <w:t>………………</w:t>
      </w:r>
      <w:r w:rsidR="009D106F" w:rsidRPr="009D10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F46AA" w:rsidRPr="002748F1" w:rsidRDefault="006F46AA" w:rsidP="002748F1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08613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6F46AA" w:rsidRPr="006F46AA" w:rsidRDefault="006F46AA" w:rsidP="006F46AA">
      <w:pPr>
        <w:suppressAutoHyphens w:val="0"/>
        <w:spacing w:line="259" w:lineRule="auto"/>
        <w:ind w:left="5246" w:firstLine="708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</w:pPr>
      <w:r w:rsidRPr="006F46AA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Zamawiający: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Miasto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Pl. Stary Rynek 14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18-400 Łomża</w:t>
      </w:r>
    </w:p>
    <w:p w:rsidR="006F46AA" w:rsidRDefault="006F46AA" w:rsidP="00C12780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5F4839" w:rsidRPr="006F46AA" w:rsidRDefault="005F4839" w:rsidP="00C12780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C12780" w:rsidRPr="005F4839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F4839">
        <w:rPr>
          <w:rFonts w:asciiTheme="minorHAnsi" w:hAnsiTheme="minorHAnsi" w:cstheme="minorHAnsi"/>
          <w:b/>
          <w:sz w:val="26"/>
          <w:szCs w:val="26"/>
          <w:u w:val="single"/>
        </w:rPr>
        <w:t xml:space="preserve">Oświadczenia wykonawcy/wykonawcy wspólnie ubiegającego się o udzielenie zamówienia </w:t>
      </w:r>
    </w:p>
    <w:p w:rsidR="00C12780" w:rsidRPr="005F4839" w:rsidRDefault="00C12780" w:rsidP="005F4839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F4839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</w:t>
      </w:r>
      <w:r w:rsidR="005F4839" w:rsidRPr="005F4839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5F4839">
        <w:rPr>
          <w:rFonts w:asciiTheme="minorHAnsi" w:hAnsiTheme="minorHAnsi" w:cstheme="minorHAnsi"/>
          <w:b/>
          <w:sz w:val="22"/>
          <w:szCs w:val="22"/>
          <w:u w:val="single"/>
        </w:rPr>
        <w:t xml:space="preserve">ART. 7 UST. 1 USTAWY </w:t>
      </w:r>
      <w:r w:rsidRPr="005F4839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C12780" w:rsidRDefault="00C12780" w:rsidP="005F483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780">
        <w:rPr>
          <w:rFonts w:asciiTheme="minorHAnsi" w:hAnsiTheme="minorHAnsi" w:cstheme="minorHAnsi"/>
          <w:b/>
          <w:sz w:val="24"/>
          <w:szCs w:val="24"/>
        </w:rPr>
        <w:t>składane na podstawie art. 125 ust. 1 ustawy Pzp</w:t>
      </w:r>
    </w:p>
    <w:p w:rsidR="005F4839" w:rsidRPr="00C12780" w:rsidRDefault="005F4839" w:rsidP="00FE4A0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12780" w:rsidRPr="005F4839" w:rsidRDefault="00C12780" w:rsidP="005F4839">
      <w:pPr>
        <w:spacing w:line="276" w:lineRule="auto"/>
        <w:ind w:firstLine="708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r w:rsidRPr="005F4839">
        <w:rPr>
          <w:rFonts w:asciiTheme="minorHAnsi" w:hAnsiTheme="minorHAnsi" w:cstheme="minorHAnsi"/>
          <w:sz w:val="22"/>
          <w:szCs w:val="22"/>
        </w:rPr>
        <w:t>Na potrzeby postępowania o udz</w:t>
      </w:r>
      <w:r w:rsidR="005F4839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5F4839">
        <w:rPr>
          <w:rFonts w:asciiTheme="minorHAnsi" w:hAnsiTheme="minorHAnsi" w:cstheme="minorHAnsi"/>
          <w:sz w:val="22"/>
          <w:szCs w:val="22"/>
        </w:rPr>
        <w:t>pn.</w:t>
      </w:r>
      <w:r w:rsidR="005F4839">
        <w:rPr>
          <w:rFonts w:asciiTheme="minorHAnsi" w:hAnsiTheme="minorHAnsi" w:cstheme="minorHAnsi"/>
          <w:sz w:val="22"/>
          <w:szCs w:val="22"/>
        </w:rPr>
        <w:t>:</w:t>
      </w:r>
      <w:r w:rsidR="005F4839" w:rsidRPr="005F4839">
        <w:rPr>
          <w:rFonts w:ascii="Calibri" w:eastAsiaTheme="minorEastAsia" w:hAnsi="Calibri" w:cs="Calibri"/>
          <w:sz w:val="22"/>
          <w:szCs w:val="22"/>
          <w:lang w:eastAsia="en-US"/>
        </w:rPr>
        <w:t xml:space="preserve"> </w:t>
      </w:r>
      <w:r w:rsidR="005F4839" w:rsidRPr="00C45F96">
        <w:rPr>
          <w:rFonts w:ascii="Calibri" w:eastAsiaTheme="minorEastAsia" w:hAnsi="Calibri" w:cs="Calibri"/>
          <w:sz w:val="22"/>
          <w:szCs w:val="22"/>
          <w:lang w:eastAsia="en-US"/>
        </w:rPr>
        <w:t>„</w:t>
      </w:r>
      <w:r w:rsidR="005F4839"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 xml:space="preserve">Udzielenie długoterminowego kredytu w kwocie 33.000.000,00 złotych na pokrycie planowanego </w:t>
      </w:r>
      <w:r w:rsidR="005F4839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deficytu budżetu Miasta Łomża w</w:t>
      </w:r>
      <w:r w:rsidR="00FD35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  <w:r w:rsidR="005F4839"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2022 roku oraz spłatę zobowiązań z tytułu wcześniej zaciągniętych kredytów”</w:t>
      </w:r>
      <w:r w:rsidRPr="005F4839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Pr="005F4839">
        <w:rPr>
          <w:rFonts w:asciiTheme="minorHAnsi" w:hAnsiTheme="minorHAnsi" w:cstheme="minorHAnsi"/>
          <w:b/>
          <w:sz w:val="22"/>
          <w:szCs w:val="22"/>
        </w:rPr>
        <w:t>Miasto Łomża</w:t>
      </w:r>
      <w:r w:rsidRPr="005F483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F483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0D704D" w:rsidRDefault="000D704D" w:rsidP="000B7AE0">
      <w:pPr>
        <w:jc w:val="both"/>
        <w:rPr>
          <w:rFonts w:asciiTheme="minorHAnsi" w:hAnsiTheme="minorHAnsi" w:cstheme="minorHAnsi"/>
          <w:color w:val="auto"/>
          <w:shd w:val="clear" w:color="auto" w:fill="FFFF00"/>
        </w:rPr>
      </w:pPr>
    </w:p>
    <w:p w:rsidR="000B7AE0" w:rsidRDefault="000B7AE0" w:rsidP="000B7AE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B7AE0">
        <w:rPr>
          <w:rFonts w:ascii="Calibri" w:hAnsi="Calibri" w:cs="Calibri"/>
          <w:b/>
          <w:sz w:val="22"/>
          <w:szCs w:val="22"/>
        </w:rPr>
        <w:t>OŚWIADCZENIA DOTYCZĄCE</w:t>
      </w:r>
      <w:r>
        <w:rPr>
          <w:rFonts w:ascii="Calibri" w:hAnsi="Calibri" w:cs="Calibri"/>
          <w:b/>
          <w:sz w:val="22"/>
          <w:szCs w:val="22"/>
        </w:rPr>
        <w:t xml:space="preserve"> WYKONAWCY:</w:t>
      </w:r>
    </w:p>
    <w:p w:rsidR="000B7AE0" w:rsidRPr="000B7AE0" w:rsidRDefault="000B7AE0" w:rsidP="000B7AE0">
      <w:pPr>
        <w:pStyle w:val="Akapitzlist"/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7AE0">
        <w:rPr>
          <w:rFonts w:asciiTheme="minorHAnsi" w:hAnsiTheme="minorHAnsi" w:cstheme="minorHAnsi"/>
          <w:sz w:val="22"/>
          <w:szCs w:val="22"/>
        </w:rPr>
        <w:t>Oświadczam, że nie podlegam wykluczen</w:t>
      </w:r>
      <w:r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0B7AE0">
        <w:rPr>
          <w:rFonts w:asciiTheme="minorHAnsi" w:hAnsiTheme="minorHAnsi" w:cstheme="minorHAnsi"/>
          <w:sz w:val="22"/>
          <w:szCs w:val="22"/>
        </w:rPr>
        <w:t xml:space="preserve">art. 5k rozporządzenia Rady (UE) nr 833/2014 z dnia 31 lipca 2014 r. dotyczącego środków ograniczających w związku </w:t>
      </w:r>
      <w:r w:rsidR="00950B45">
        <w:rPr>
          <w:rFonts w:asciiTheme="minorHAnsi" w:hAnsiTheme="minorHAnsi" w:cstheme="minorHAnsi"/>
          <w:sz w:val="22"/>
          <w:szCs w:val="22"/>
        </w:rPr>
        <w:br/>
      </w:r>
      <w:r w:rsidRPr="000B7AE0">
        <w:rPr>
          <w:rFonts w:asciiTheme="minorHAnsi" w:hAnsiTheme="minorHAnsi" w:cstheme="minorHAnsi"/>
          <w:sz w:val="22"/>
          <w:szCs w:val="22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 w:rsidR="00950B45">
        <w:rPr>
          <w:rFonts w:asciiTheme="minorHAnsi" w:hAnsiTheme="minorHAnsi" w:cstheme="minorHAnsi"/>
          <w:sz w:val="22"/>
          <w:szCs w:val="22"/>
        </w:rPr>
        <w:br/>
      </w:r>
      <w:r w:rsidRPr="000B7AE0">
        <w:rPr>
          <w:rFonts w:asciiTheme="minorHAnsi" w:hAnsiTheme="minorHAnsi" w:cstheme="minorHAnsi"/>
          <w:sz w:val="22"/>
          <w:szCs w:val="22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A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0B7AE0" w:rsidRPr="000B7AE0" w:rsidRDefault="000B7AE0" w:rsidP="000B7AE0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7AE0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0B7AE0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B7AE0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B7AE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B7AE0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0B7AE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0B7AE0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0B7AE0" w:rsidRDefault="000B7AE0" w:rsidP="000B7A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6A24" w:rsidRPr="001E6A24" w:rsidRDefault="001E6A24" w:rsidP="001E6A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A24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:rsidR="001E6A24" w:rsidRPr="002044CC" w:rsidRDefault="001E6A24" w:rsidP="002044CC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044CC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2044CC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44CC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:rsidR="002044CC" w:rsidRDefault="001E6A24" w:rsidP="00303ED3">
      <w:pPr>
        <w:spacing w:line="276" w:lineRule="auto"/>
        <w:jc w:val="both"/>
        <w:rPr>
          <w:rFonts w:asciiTheme="minorHAnsi" w:hAnsiTheme="minorHAnsi" w:cstheme="minorHAnsi"/>
        </w:rPr>
      </w:pPr>
      <w:r w:rsidRPr="002044CC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 ………………………………</w:t>
      </w:r>
      <w:r w:rsidR="002044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:rsidR="001E6A24" w:rsidRPr="002044CC" w:rsidRDefault="001E6A24" w:rsidP="00303E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4CC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4C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2044CC">
        <w:rPr>
          <w:rFonts w:asciiTheme="minorHAnsi" w:hAnsiTheme="minorHAnsi" w:cstheme="minorHAnsi"/>
          <w:i/>
          <w:sz w:val="18"/>
          <w:szCs w:val="18"/>
        </w:rPr>
        <w:t>)</w:t>
      </w:r>
      <w:r w:rsidRPr="002044CC">
        <w:rPr>
          <w:rFonts w:asciiTheme="minorHAnsi" w:hAnsiTheme="minorHAnsi" w:cstheme="minorHAnsi"/>
          <w:sz w:val="18"/>
          <w:szCs w:val="18"/>
        </w:rPr>
        <w:t>,</w:t>
      </w:r>
      <w:r w:rsidRPr="002044CC">
        <w:rPr>
          <w:rFonts w:asciiTheme="minorHAnsi" w:hAnsiTheme="minorHAnsi" w:cstheme="minorHAnsi"/>
          <w:sz w:val="18"/>
          <w:szCs w:val="18"/>
        </w:rPr>
        <w:br/>
      </w:r>
      <w:r w:rsidRPr="002044C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:rsidR="001E6A24" w:rsidRPr="000B7AE0" w:rsidRDefault="001E6A24" w:rsidP="00303ED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6089" w:rsidRPr="00796089" w:rsidRDefault="00796089" w:rsidP="007960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08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96089" w:rsidRPr="00796089" w:rsidRDefault="00796089" w:rsidP="007960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08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9608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B7AE0" w:rsidRPr="00796089" w:rsidRDefault="000B7AE0" w:rsidP="0079608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09D" w:rsidRPr="00D9709D" w:rsidRDefault="00D9709D" w:rsidP="00631E5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09D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631E57">
        <w:rPr>
          <w:rFonts w:asciiTheme="minorHAnsi" w:hAnsiTheme="minorHAnsi" w:cstheme="minorHAnsi"/>
          <w:sz w:val="22"/>
          <w:szCs w:val="22"/>
        </w:rPr>
        <w:br/>
      </w:r>
      <w:r w:rsidRPr="00D9709D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  <w:r w:rsidRPr="00D9709D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............</w:t>
      </w:r>
      <w:r w:rsidRPr="00D970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:rsidR="00D9709D" w:rsidRPr="00D9709D" w:rsidRDefault="00631E57" w:rsidP="00631E5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D9709D" w:rsidRPr="00D9709D" w:rsidRDefault="00D9709D" w:rsidP="00631E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09D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</w:t>
      </w:r>
      <w:r w:rsidR="00631E57">
        <w:rPr>
          <w:rFonts w:asciiTheme="minorHAnsi" w:hAnsiTheme="minorHAnsi" w:cstheme="minorHAnsi"/>
          <w:sz w:val="22"/>
          <w:szCs w:val="22"/>
        </w:rPr>
        <w:t>..........</w:t>
      </w:r>
      <w:r w:rsidRPr="00D9709D">
        <w:rPr>
          <w:rFonts w:asciiTheme="minorHAnsi" w:hAnsiTheme="minorHAnsi" w:cstheme="minorHAnsi"/>
          <w:sz w:val="22"/>
          <w:szCs w:val="22"/>
        </w:rPr>
        <w:t>............</w:t>
      </w:r>
    </w:p>
    <w:p w:rsidR="00D9709D" w:rsidRPr="00D9709D" w:rsidRDefault="00631E57" w:rsidP="00631E57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     </w:t>
      </w:r>
      <w:r w:rsidR="00D9709D" w:rsidRPr="00D9709D">
        <w:rPr>
          <w:rFonts w:asciiTheme="minorHAnsi" w:hAnsiTheme="minorHAnsi" w:cstheme="minorHAnsi"/>
          <w:i/>
          <w:sz w:val="18"/>
          <w:szCs w:val="18"/>
        </w:rPr>
        <w:t>dokumentacji)</w:t>
      </w:r>
    </w:p>
    <w:p w:rsidR="00D9709D" w:rsidRDefault="00D9709D" w:rsidP="00D970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709D" w:rsidRPr="00AA336E" w:rsidRDefault="00D9709D" w:rsidP="00D970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709D" w:rsidRDefault="00D9709D" w:rsidP="00D970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D9709D" w:rsidRPr="00A345E9" w:rsidRDefault="00D9709D" w:rsidP="00D970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0B7AE0" w:rsidRPr="00796089" w:rsidRDefault="000B7AE0" w:rsidP="000B7AE0">
      <w:pPr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BF1526" w:rsidRDefault="005D7E8F" w:rsidP="005D7E8F">
      <w:pPr>
        <w:jc w:val="both"/>
        <w:rPr>
          <w:rFonts w:ascii="Calibri" w:hAnsi="Calibri" w:cs="Calibri"/>
          <w:i/>
          <w:sz w:val="18"/>
          <w:szCs w:val="18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sectPr w:rsidR="00AC766E" w:rsidRPr="00781D13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68" w:rsidRDefault="00844768" w:rsidP="009F250A">
      <w:r>
        <w:separator/>
      </w:r>
    </w:p>
  </w:endnote>
  <w:endnote w:type="continuationSeparator" w:id="0">
    <w:p w:rsidR="00844768" w:rsidRDefault="0084476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68" w:rsidRDefault="00844768" w:rsidP="009F250A">
      <w:r>
        <w:separator/>
      </w:r>
    </w:p>
  </w:footnote>
  <w:footnote w:type="continuationSeparator" w:id="0">
    <w:p w:rsidR="00844768" w:rsidRDefault="00844768" w:rsidP="009F250A">
      <w:r>
        <w:continuationSeparator/>
      </w:r>
    </w:p>
  </w:footnote>
  <w:footnote w:id="1">
    <w:p w:rsidR="000B7AE0" w:rsidRPr="00B929A1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B7AE0" w:rsidRDefault="000B7AE0" w:rsidP="000B7AE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B7AE0" w:rsidRDefault="000B7AE0" w:rsidP="000B7AE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B7AE0" w:rsidRPr="00B929A1" w:rsidRDefault="000B7AE0" w:rsidP="000B7AE0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B7AE0" w:rsidRPr="004E3F67" w:rsidRDefault="000B7AE0" w:rsidP="000B7A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B7AE0" w:rsidRPr="00A82964" w:rsidRDefault="000B7AE0" w:rsidP="000B7AE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B7AE0" w:rsidRPr="00A82964" w:rsidRDefault="000B7AE0" w:rsidP="0043093F">
      <w:pPr>
        <w:ind w:left="284" w:hanging="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</w:t>
      </w:r>
      <w:r w:rsidR="0043093F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B7AE0" w:rsidRPr="00A82964" w:rsidRDefault="000B7AE0" w:rsidP="0043093F">
      <w:pPr>
        <w:ind w:left="284" w:hanging="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="0043093F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B7AE0" w:rsidRPr="00896587" w:rsidRDefault="000B7AE0" w:rsidP="0043093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</w:t>
      </w:r>
      <w:r w:rsidR="0043093F">
        <w:rPr>
          <w:rFonts w:ascii="Arial" w:hAnsi="Arial" w:cs="Arial"/>
          <w:color w:val="222222"/>
          <w:sz w:val="16"/>
          <w:szCs w:val="16"/>
        </w:rPr>
        <w:t xml:space="preserve">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B929C9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w rozporządzeniu 765/2006 i rozporządzeniu 269/2014 albo wpisany na listę lub będący taką jednostką dominującą od dnia </w:t>
      </w:r>
      <w:r w:rsidR="00B929C9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35286"/>
    <w:rsid w:val="00065383"/>
    <w:rsid w:val="0008613A"/>
    <w:rsid w:val="0009081D"/>
    <w:rsid w:val="00096561"/>
    <w:rsid w:val="000A0EBA"/>
    <w:rsid w:val="000B1D62"/>
    <w:rsid w:val="000B704E"/>
    <w:rsid w:val="000B7AE0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4FEC"/>
    <w:rsid w:val="0017612E"/>
    <w:rsid w:val="0019790D"/>
    <w:rsid w:val="001A4BDF"/>
    <w:rsid w:val="001B4711"/>
    <w:rsid w:val="001C2482"/>
    <w:rsid w:val="001E6A24"/>
    <w:rsid w:val="002044CC"/>
    <w:rsid w:val="002053F7"/>
    <w:rsid w:val="0021180D"/>
    <w:rsid w:val="00225512"/>
    <w:rsid w:val="002270C5"/>
    <w:rsid w:val="002748F1"/>
    <w:rsid w:val="002D7B3B"/>
    <w:rsid w:val="002F499B"/>
    <w:rsid w:val="00303ED3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3093F"/>
    <w:rsid w:val="00477734"/>
    <w:rsid w:val="00480DB1"/>
    <w:rsid w:val="004C7400"/>
    <w:rsid w:val="004D6F26"/>
    <w:rsid w:val="004E6A13"/>
    <w:rsid w:val="005029B0"/>
    <w:rsid w:val="00514122"/>
    <w:rsid w:val="005410E9"/>
    <w:rsid w:val="005B2F27"/>
    <w:rsid w:val="005B3AF1"/>
    <w:rsid w:val="005C2D7B"/>
    <w:rsid w:val="005D7E8F"/>
    <w:rsid w:val="005F2CF1"/>
    <w:rsid w:val="005F4839"/>
    <w:rsid w:val="00607964"/>
    <w:rsid w:val="00614F28"/>
    <w:rsid w:val="00631E57"/>
    <w:rsid w:val="00635202"/>
    <w:rsid w:val="006755D3"/>
    <w:rsid w:val="006C4AA1"/>
    <w:rsid w:val="006E72AA"/>
    <w:rsid w:val="006F30C5"/>
    <w:rsid w:val="006F46AA"/>
    <w:rsid w:val="00713020"/>
    <w:rsid w:val="0072798C"/>
    <w:rsid w:val="007371ED"/>
    <w:rsid w:val="0075634F"/>
    <w:rsid w:val="00766B1B"/>
    <w:rsid w:val="00781D13"/>
    <w:rsid w:val="00796089"/>
    <w:rsid w:val="007B5490"/>
    <w:rsid w:val="007B7EA0"/>
    <w:rsid w:val="007F570B"/>
    <w:rsid w:val="008137D6"/>
    <w:rsid w:val="00820408"/>
    <w:rsid w:val="008333E4"/>
    <w:rsid w:val="008439A4"/>
    <w:rsid w:val="00844768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50B45"/>
    <w:rsid w:val="009614D1"/>
    <w:rsid w:val="00976CEF"/>
    <w:rsid w:val="009A384F"/>
    <w:rsid w:val="009D106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708D7"/>
    <w:rsid w:val="00B929C9"/>
    <w:rsid w:val="00B97E70"/>
    <w:rsid w:val="00BF0F4F"/>
    <w:rsid w:val="00BF1526"/>
    <w:rsid w:val="00C12780"/>
    <w:rsid w:val="00C265BE"/>
    <w:rsid w:val="00C4308D"/>
    <w:rsid w:val="00C45F96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9709D"/>
    <w:rsid w:val="00DC3038"/>
    <w:rsid w:val="00DD4659"/>
    <w:rsid w:val="00E00755"/>
    <w:rsid w:val="00E31D90"/>
    <w:rsid w:val="00E3434D"/>
    <w:rsid w:val="00E8203A"/>
    <w:rsid w:val="00EA3441"/>
    <w:rsid w:val="00EA4917"/>
    <w:rsid w:val="00ED49B1"/>
    <w:rsid w:val="00F06DE5"/>
    <w:rsid w:val="00F20CAF"/>
    <w:rsid w:val="00F64252"/>
    <w:rsid w:val="00F7414C"/>
    <w:rsid w:val="00F866A2"/>
    <w:rsid w:val="00F86F93"/>
    <w:rsid w:val="00F8743C"/>
    <w:rsid w:val="00FD3596"/>
    <w:rsid w:val="00FE4A0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AE0"/>
    <w:pPr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A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AE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7AE0"/>
    <w:pPr>
      <w:suppressAutoHyphens w:val="0"/>
      <w:spacing w:after="160" w:line="259" w:lineRule="auto"/>
    </w:pPr>
    <w:rPr>
      <w:rFonts w:eastAsiaTheme="minorHAns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26</cp:revision>
  <cp:lastPrinted>2022-03-02T13:02:00Z</cp:lastPrinted>
  <dcterms:created xsi:type="dcterms:W3CDTF">2022-06-29T06:57:00Z</dcterms:created>
  <dcterms:modified xsi:type="dcterms:W3CDTF">2022-07-04T11:56:00Z</dcterms:modified>
</cp:coreProperties>
</file>