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7F" w:rsidRDefault="00AE3E48">
      <w:pPr>
        <w:rPr>
          <w:b/>
        </w:rPr>
      </w:pPr>
      <w:r w:rsidRPr="00AE3E48">
        <w:rPr>
          <w:b/>
        </w:rPr>
        <w:t>WYKAZ ZAREJESTROWANYCH  ZNAKÓW TOWAROWYCH SPÓŁKI TARGI LUBLIN S.A.</w:t>
      </w:r>
    </w:p>
    <w:p w:rsidR="00AE3E48" w:rsidRDefault="00AE3E48">
      <w:pPr>
        <w:rPr>
          <w:b/>
        </w:rPr>
      </w:pPr>
    </w:p>
    <w:p w:rsidR="00AE3E48" w:rsidRPr="005138BC" w:rsidRDefault="00AE3E48" w:rsidP="005138BC">
      <w:pPr>
        <w:pStyle w:val="Akapitzlist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GRANICE zgłoszony w dniu 10-09-2021, pod numerem Z.533804</w:t>
      </w:r>
    </w:p>
    <w:p w:rsidR="00AE3E48" w:rsidRPr="00526A13" w:rsidRDefault="00AE3E48" w:rsidP="00526A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LUBDREW &amp; METALL Targi Obróbki Drewna i Metalu zgłoszony w</w:t>
      </w:r>
      <w:r w:rsidR="00526A13">
        <w:rPr>
          <w:rFonts w:ascii="ArialMT" w:hAnsi="ArialMT" w:cs="ArialMT"/>
          <w:sz w:val="20"/>
          <w:szCs w:val="20"/>
        </w:rPr>
        <w:t xml:space="preserve"> </w:t>
      </w:r>
      <w:r w:rsidRPr="00526A13">
        <w:rPr>
          <w:rFonts w:ascii="ArialMT" w:hAnsi="ArialMT" w:cs="ArialMT"/>
          <w:sz w:val="20"/>
          <w:szCs w:val="20"/>
        </w:rPr>
        <w:t>dniu 10-09-2021, pod numerem Z.533809</w:t>
      </w:r>
    </w:p>
    <w:p w:rsidR="00AE3E48" w:rsidRPr="00526A13" w:rsidRDefault="00AE3E48" w:rsidP="00526A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LUBELSKIE TARGI PIW RZEMIEŚLNICZYCH zgłoszony w dniu 10-</w:t>
      </w:r>
      <w:r w:rsidRPr="00526A13">
        <w:rPr>
          <w:rFonts w:ascii="ArialMT" w:hAnsi="ArialMT" w:cs="ArialMT"/>
          <w:sz w:val="20"/>
          <w:szCs w:val="20"/>
        </w:rPr>
        <w:t>09-2021, pod numerem Z.533807</w:t>
      </w:r>
    </w:p>
    <w:p w:rsidR="00AE3E48" w:rsidRPr="00526A13" w:rsidRDefault="00AE3E48" w:rsidP="00526A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 xml:space="preserve">znak towarowy słowno-graficzny MOTO </w:t>
      </w:r>
      <w:proofErr w:type="spellStart"/>
      <w:r w:rsidRPr="005138BC">
        <w:rPr>
          <w:rFonts w:ascii="ArialMT" w:hAnsi="ArialMT" w:cs="ArialMT"/>
          <w:sz w:val="20"/>
          <w:szCs w:val="20"/>
        </w:rPr>
        <w:t>Session</w:t>
      </w:r>
      <w:proofErr w:type="spellEnd"/>
      <w:r w:rsidRPr="005138BC">
        <w:rPr>
          <w:rFonts w:ascii="ArialMT" w:hAnsi="ArialMT" w:cs="ArialMT"/>
          <w:sz w:val="20"/>
          <w:szCs w:val="20"/>
        </w:rPr>
        <w:t xml:space="preserve"> zgłoszony w dniu 10-09-2021, pod numerem</w:t>
      </w:r>
      <w:r w:rsidRPr="00526A13">
        <w:rPr>
          <w:rFonts w:ascii="ArialMT" w:hAnsi="ArialMT" w:cs="ArialMT"/>
          <w:sz w:val="20"/>
          <w:szCs w:val="20"/>
        </w:rPr>
        <w:t>Z.533808</w:t>
      </w:r>
    </w:p>
    <w:p w:rsidR="00AE3E48" w:rsidRPr="005138BC" w:rsidRDefault="00AE3E48" w:rsidP="005138BC">
      <w:pPr>
        <w:pStyle w:val="Akapitzlist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ONA&amp;ON zgłoszony w dniu 10-09-2021, pod numerem Z.533806</w:t>
      </w:r>
    </w:p>
    <w:p w:rsidR="00AE3E48" w:rsidRPr="005138BC" w:rsidRDefault="00AE3E48" w:rsidP="005138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selfie STATION zgłoszony w dniu 19-10-2022, pod numerem</w:t>
      </w:r>
    </w:p>
    <w:p w:rsidR="00AE3E48" w:rsidRPr="005138BC" w:rsidRDefault="00AE3E48" w:rsidP="00526A13">
      <w:pPr>
        <w:pStyle w:val="Akapitzlist"/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Z.548334,</w:t>
      </w:r>
    </w:p>
    <w:p w:rsidR="00AE3E48" w:rsidRPr="005138BC" w:rsidRDefault="00AE3E48" w:rsidP="005138BC">
      <w:pPr>
        <w:pStyle w:val="Akapitzlist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 xml:space="preserve">znak towarowy słowno-graficzny </w:t>
      </w:r>
      <w:r w:rsidRPr="005138BC">
        <w:rPr>
          <w:rFonts w:ascii="ArialMT" w:hAnsi="ArialMT" w:cs="ArialMT"/>
          <w:sz w:val="20"/>
          <w:szCs w:val="20"/>
        </w:rPr>
        <w:t xml:space="preserve">AGRO-PARK </w:t>
      </w:r>
      <w:r w:rsidRPr="005138BC">
        <w:rPr>
          <w:rFonts w:ascii="ArialMT" w:hAnsi="ArialMT" w:cs="ArialMT"/>
          <w:sz w:val="20"/>
          <w:szCs w:val="20"/>
        </w:rPr>
        <w:t xml:space="preserve"> zgłoszony w dniu </w:t>
      </w:r>
      <w:r w:rsidRPr="005138BC">
        <w:rPr>
          <w:rFonts w:ascii="ArialMT" w:hAnsi="ArialMT" w:cs="ArialMT"/>
          <w:sz w:val="20"/>
          <w:szCs w:val="20"/>
        </w:rPr>
        <w:t>21</w:t>
      </w:r>
      <w:r w:rsidRPr="005138BC">
        <w:rPr>
          <w:rFonts w:ascii="ArialMT" w:hAnsi="ArialMT" w:cs="ArialMT"/>
          <w:sz w:val="20"/>
          <w:szCs w:val="20"/>
        </w:rPr>
        <w:t>-</w:t>
      </w:r>
      <w:r w:rsidRPr="005138BC">
        <w:rPr>
          <w:rFonts w:ascii="ArialMT" w:hAnsi="ArialMT" w:cs="ArialMT"/>
          <w:sz w:val="20"/>
          <w:szCs w:val="20"/>
        </w:rPr>
        <w:t>11</w:t>
      </w:r>
      <w:r w:rsidRPr="005138BC">
        <w:rPr>
          <w:rFonts w:ascii="ArialMT" w:hAnsi="ArialMT" w:cs="ArialMT"/>
          <w:sz w:val="20"/>
          <w:szCs w:val="20"/>
        </w:rPr>
        <w:t>-20</w:t>
      </w:r>
      <w:r w:rsidRPr="005138BC">
        <w:rPr>
          <w:rFonts w:ascii="ArialMT" w:hAnsi="ArialMT" w:cs="ArialMT"/>
          <w:sz w:val="20"/>
          <w:szCs w:val="20"/>
        </w:rPr>
        <w:t>16</w:t>
      </w:r>
      <w:r w:rsidRPr="005138BC">
        <w:rPr>
          <w:rFonts w:ascii="ArialMT" w:hAnsi="ArialMT" w:cs="ArialMT"/>
          <w:sz w:val="20"/>
          <w:szCs w:val="20"/>
        </w:rPr>
        <w:t>, pod numerem Z.</w:t>
      </w:r>
      <w:r w:rsidRPr="005138BC">
        <w:rPr>
          <w:rFonts w:ascii="ArialMT" w:hAnsi="ArialMT" w:cs="ArialMT"/>
          <w:sz w:val="20"/>
          <w:szCs w:val="20"/>
        </w:rPr>
        <w:t>464159</w:t>
      </w:r>
    </w:p>
    <w:p w:rsidR="00AE3E48" w:rsidRPr="005138BC" w:rsidRDefault="00AE3E48" w:rsidP="005138BC">
      <w:pPr>
        <w:pStyle w:val="Akapitzlist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 xml:space="preserve">znak towarowy słowno-graficzny </w:t>
      </w:r>
      <w:r w:rsidRPr="005138BC">
        <w:rPr>
          <w:rFonts w:ascii="ArialMT" w:hAnsi="ArialMT" w:cs="ArialMT"/>
          <w:sz w:val="20"/>
          <w:szCs w:val="20"/>
        </w:rPr>
        <w:t>ENERGETICS</w:t>
      </w:r>
      <w:r w:rsidRPr="005138BC">
        <w:rPr>
          <w:rFonts w:ascii="ArialMT" w:hAnsi="ArialMT" w:cs="ArialMT"/>
          <w:sz w:val="20"/>
          <w:szCs w:val="20"/>
        </w:rPr>
        <w:tab/>
      </w:r>
      <w:r w:rsidRPr="005138BC">
        <w:rPr>
          <w:rFonts w:ascii="ArialMT" w:hAnsi="ArialMT" w:cs="ArialMT"/>
          <w:sz w:val="20"/>
          <w:szCs w:val="20"/>
        </w:rPr>
        <w:t xml:space="preserve"> zgłoszony w dniu </w:t>
      </w:r>
      <w:r w:rsidRPr="005138BC">
        <w:rPr>
          <w:rFonts w:ascii="ArialMT" w:hAnsi="ArialMT" w:cs="ArialMT"/>
          <w:sz w:val="20"/>
          <w:szCs w:val="20"/>
        </w:rPr>
        <w:t>27</w:t>
      </w:r>
      <w:r w:rsidRPr="005138BC">
        <w:rPr>
          <w:rFonts w:ascii="ArialMT" w:hAnsi="ArialMT" w:cs="ArialMT"/>
          <w:sz w:val="20"/>
          <w:szCs w:val="20"/>
        </w:rPr>
        <w:t>-0</w:t>
      </w:r>
      <w:r w:rsidRPr="005138BC">
        <w:rPr>
          <w:rFonts w:ascii="ArialMT" w:hAnsi="ArialMT" w:cs="ArialMT"/>
          <w:sz w:val="20"/>
          <w:szCs w:val="20"/>
        </w:rPr>
        <w:t>5</w:t>
      </w:r>
      <w:r w:rsidRPr="005138BC">
        <w:rPr>
          <w:rFonts w:ascii="ArialMT" w:hAnsi="ArialMT" w:cs="ArialMT"/>
          <w:sz w:val="20"/>
          <w:szCs w:val="20"/>
        </w:rPr>
        <w:t>-20</w:t>
      </w:r>
      <w:r w:rsidRPr="005138BC">
        <w:rPr>
          <w:rFonts w:ascii="ArialMT" w:hAnsi="ArialMT" w:cs="ArialMT"/>
          <w:sz w:val="20"/>
          <w:szCs w:val="20"/>
        </w:rPr>
        <w:t>13</w:t>
      </w:r>
      <w:r w:rsidRPr="005138BC">
        <w:rPr>
          <w:rFonts w:ascii="ArialMT" w:hAnsi="ArialMT" w:cs="ArialMT"/>
          <w:sz w:val="20"/>
          <w:szCs w:val="20"/>
        </w:rPr>
        <w:t>, pod numerem Z.</w:t>
      </w:r>
      <w:r w:rsidRPr="005138BC">
        <w:rPr>
          <w:rFonts w:ascii="ArialMT" w:hAnsi="ArialMT" w:cs="ArialMT"/>
          <w:sz w:val="20"/>
          <w:szCs w:val="20"/>
        </w:rPr>
        <w:t>414735</w:t>
      </w:r>
    </w:p>
    <w:p w:rsidR="00AE3E48" w:rsidRPr="005138BC" w:rsidRDefault="00AE3E48" w:rsidP="005138BC">
      <w:pPr>
        <w:pStyle w:val="Akapitzlist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 xml:space="preserve">znak towarowy słowno-graficzny </w:t>
      </w:r>
      <w:r w:rsidRPr="005138BC">
        <w:rPr>
          <w:rFonts w:ascii="ArialMT" w:hAnsi="ArialMT" w:cs="ArialMT"/>
          <w:sz w:val="20"/>
          <w:szCs w:val="20"/>
        </w:rPr>
        <w:t>LUBDOM</w:t>
      </w:r>
      <w:r w:rsidRPr="005138BC">
        <w:rPr>
          <w:rFonts w:ascii="ArialMT" w:hAnsi="ArialMT" w:cs="ArialMT"/>
          <w:sz w:val="20"/>
          <w:szCs w:val="20"/>
        </w:rPr>
        <w:tab/>
        <w:t xml:space="preserve"> zgłoszony w dniu 27-05-2013, pod numerem Z.41473</w:t>
      </w:r>
      <w:r w:rsidRPr="005138BC">
        <w:rPr>
          <w:rFonts w:ascii="ArialMT" w:hAnsi="ArialMT" w:cs="ArialMT"/>
          <w:sz w:val="20"/>
          <w:szCs w:val="20"/>
        </w:rPr>
        <w:t>3</w:t>
      </w:r>
    </w:p>
    <w:p w:rsidR="00AE3E48" w:rsidRPr="00526A13" w:rsidRDefault="00AE3E48" w:rsidP="00526A1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ZOOPARK Lubelska Wystawa i Targi Zoologiczne zgłoszony w dniu</w:t>
      </w:r>
      <w:r w:rsidR="00526A13">
        <w:rPr>
          <w:rFonts w:ascii="ArialMT" w:hAnsi="ArialMT" w:cs="ArialMT"/>
          <w:sz w:val="20"/>
          <w:szCs w:val="20"/>
        </w:rPr>
        <w:t xml:space="preserve"> </w:t>
      </w:r>
      <w:bookmarkStart w:id="0" w:name="_GoBack"/>
      <w:bookmarkEnd w:id="0"/>
      <w:r w:rsidRPr="00526A13">
        <w:rPr>
          <w:rFonts w:ascii="ArialMT" w:hAnsi="ArialMT" w:cs="ArialMT"/>
          <w:sz w:val="20"/>
          <w:szCs w:val="20"/>
        </w:rPr>
        <w:t>10-09-2021, pod numerem Z.533810</w:t>
      </w:r>
    </w:p>
    <w:p w:rsidR="00AE3E48" w:rsidRPr="005138BC" w:rsidRDefault="00AE3E48" w:rsidP="005138BC">
      <w:pPr>
        <w:pStyle w:val="Akapitzlist"/>
        <w:numPr>
          <w:ilvl w:val="0"/>
          <w:numId w:val="2"/>
        </w:numPr>
        <w:rPr>
          <w:rFonts w:ascii="ArialMT" w:hAnsi="ArialMT" w:cs="ArialMT"/>
          <w:sz w:val="20"/>
          <w:szCs w:val="20"/>
        </w:rPr>
      </w:pPr>
      <w:r w:rsidRPr="005138BC">
        <w:rPr>
          <w:rFonts w:ascii="ArialMT" w:hAnsi="ArialMT" w:cs="ArialMT"/>
          <w:sz w:val="20"/>
          <w:szCs w:val="20"/>
        </w:rPr>
        <w:t>znak towarowy słowno-graficzny L</w:t>
      </w:r>
      <w:r w:rsidRPr="005138BC">
        <w:rPr>
          <w:rFonts w:ascii="ArialMT" w:hAnsi="ArialMT" w:cs="ArialMT"/>
          <w:sz w:val="20"/>
          <w:szCs w:val="20"/>
        </w:rPr>
        <w:t>OGO TARGÓW LUBLIN</w:t>
      </w:r>
      <w:r w:rsidR="00F81AEF">
        <w:rPr>
          <w:rFonts w:ascii="ArialMT" w:hAnsi="ArialMT" w:cs="ArialMT"/>
          <w:sz w:val="20"/>
          <w:szCs w:val="20"/>
        </w:rPr>
        <w:t xml:space="preserve"> </w:t>
      </w:r>
      <w:r w:rsidRPr="005138BC">
        <w:rPr>
          <w:rFonts w:ascii="ArialMT" w:hAnsi="ArialMT" w:cs="ArialMT"/>
          <w:sz w:val="20"/>
          <w:szCs w:val="20"/>
        </w:rPr>
        <w:t>zgłoszony w dniu 27-05-2013, pod numerem Z.41473</w:t>
      </w:r>
      <w:r w:rsidRPr="005138BC">
        <w:rPr>
          <w:rFonts w:ascii="ArialMT" w:hAnsi="ArialMT" w:cs="ArialMT"/>
          <w:sz w:val="20"/>
          <w:szCs w:val="20"/>
        </w:rPr>
        <w:t>2</w:t>
      </w:r>
    </w:p>
    <w:p w:rsidR="00AE3E48" w:rsidRDefault="00AE3E48" w:rsidP="00AE3E48">
      <w:pPr>
        <w:rPr>
          <w:rFonts w:ascii="ArialMT" w:hAnsi="ArialMT" w:cs="ArialMT"/>
          <w:sz w:val="20"/>
          <w:szCs w:val="20"/>
        </w:rPr>
      </w:pPr>
    </w:p>
    <w:p w:rsidR="00AE3E48" w:rsidRDefault="00AE3E48" w:rsidP="00AE3E48">
      <w:pPr>
        <w:rPr>
          <w:rFonts w:ascii="ArialMT" w:hAnsi="ArialMT" w:cs="ArialMT"/>
          <w:sz w:val="20"/>
          <w:szCs w:val="20"/>
        </w:rPr>
      </w:pPr>
    </w:p>
    <w:p w:rsidR="00AE3E48" w:rsidRDefault="00AE3E48" w:rsidP="00AE3E48">
      <w:pPr>
        <w:rPr>
          <w:rFonts w:ascii="ArialMT" w:hAnsi="ArialMT" w:cs="ArialMT"/>
          <w:sz w:val="20"/>
          <w:szCs w:val="20"/>
        </w:rPr>
      </w:pPr>
    </w:p>
    <w:p w:rsidR="00AE3E48" w:rsidRDefault="00AE3E48" w:rsidP="00AE3E48">
      <w:pPr>
        <w:rPr>
          <w:rFonts w:ascii="ArialMT" w:hAnsi="ArialMT" w:cs="ArialMT"/>
          <w:sz w:val="20"/>
          <w:szCs w:val="20"/>
        </w:rPr>
      </w:pPr>
    </w:p>
    <w:p w:rsidR="00AE3E48" w:rsidRPr="00AE3E48" w:rsidRDefault="00AE3E48" w:rsidP="00AE3E48">
      <w:pPr>
        <w:rPr>
          <w:b/>
        </w:rPr>
      </w:pPr>
    </w:p>
    <w:sectPr w:rsidR="00AE3E48" w:rsidRPr="00AE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86EF3"/>
    <w:multiLevelType w:val="hybridMultilevel"/>
    <w:tmpl w:val="74649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17390"/>
    <w:multiLevelType w:val="hybridMultilevel"/>
    <w:tmpl w:val="71CAD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E48"/>
    <w:rsid w:val="005138BC"/>
    <w:rsid w:val="00526A13"/>
    <w:rsid w:val="009D597F"/>
    <w:rsid w:val="00AE3E48"/>
    <w:rsid w:val="00F8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2AA3"/>
  <w15:chartTrackingRefBased/>
  <w15:docId w15:val="{5E95C4C2-3314-4A73-AA8C-8CEE85C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Pawłowska</dc:creator>
  <cp:keywords/>
  <dc:description/>
  <cp:lastModifiedBy>Joanna Pawłowska</cp:lastModifiedBy>
  <cp:revision>4</cp:revision>
  <dcterms:created xsi:type="dcterms:W3CDTF">2024-10-23T08:50:00Z</dcterms:created>
  <dcterms:modified xsi:type="dcterms:W3CDTF">2024-10-23T08:59:00Z</dcterms:modified>
</cp:coreProperties>
</file>