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46731915" w:rsidR="000C6D1B" w:rsidRPr="00323638" w:rsidRDefault="008B1211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OBOWIĄZUJĄCY </w:t>
      </w:r>
      <w:r w:rsidR="000C6D1B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  <w:r w:rsidR="00BB0C79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, modyfikacja z dnia 24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listopada 2021 r.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0DBE792" w14:textId="77777777" w:rsidR="00E475DB" w:rsidRPr="00E475DB" w:rsidRDefault="00E475DB" w:rsidP="00E475DB">
      <w:pPr>
        <w:autoSpaceDE w:val="0"/>
        <w:autoSpaceDN w:val="0"/>
        <w:adjustRightInd w:val="0"/>
        <w:ind w:left="360" w:firstLine="2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377177"/>
      <w:r w:rsidRPr="00E475DB">
        <w:rPr>
          <w:rFonts w:ascii="Times New Roman" w:hAnsi="Times New Roman" w:cs="Times New Roman"/>
          <w:b/>
          <w:bCs/>
          <w:sz w:val="24"/>
          <w:szCs w:val="24"/>
        </w:rPr>
        <w:t>,, Wykonanie nakładki w pasie drogi powiatowej Nr 5109 E relacji Modlna - Leśmierz  gm. Ozorków "</w:t>
      </w:r>
      <w:bookmarkEnd w:id="0"/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33CD6BC5" w:rsidR="004B6049" w:rsidRPr="00445611" w:rsidRDefault="004B6049" w:rsidP="00445611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445611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445611">
        <w:rPr>
          <w:rFonts w:cs="Times New Roman"/>
          <w:color w:val="000000"/>
          <w:sz w:val="22"/>
          <w:szCs w:val="22"/>
        </w:rPr>
        <w:t xml:space="preserve">  </w:t>
      </w:r>
      <w:bookmarkStart w:id="2" w:name="_Hlk88558165"/>
      <w:r w:rsidR="00445611" w:rsidRPr="00445611">
        <w:rPr>
          <w:rFonts w:cs="Times New Roman"/>
          <w:b/>
          <w:bCs/>
          <w:sz w:val="22"/>
          <w:szCs w:val="22"/>
        </w:rPr>
        <w:t>,, Wykonanie nakładki w pasie drogi powiatowej Nr 5109 E relacji Modlna - Leśmierz  gm. Ozorków "</w:t>
      </w:r>
      <w:bookmarkEnd w:id="2"/>
      <w:r w:rsidR="00445611" w:rsidRPr="00445611">
        <w:rPr>
          <w:rFonts w:cs="Times New Roman"/>
          <w:color w:val="000000"/>
          <w:sz w:val="22"/>
          <w:szCs w:val="22"/>
        </w:rPr>
        <w:t>z</w:t>
      </w:r>
      <w:r w:rsidRPr="00445611">
        <w:rPr>
          <w:rFonts w:cs="Times New Roman"/>
          <w:color w:val="000000"/>
          <w:kern w:val="3"/>
          <w:sz w:val="22"/>
          <w:szCs w:val="22"/>
          <w:lang w:eastAsia="zh-CN" w:bidi="hi-IN"/>
        </w:rPr>
        <w:t>godnie z opisem przedmiotu zamówienia zawartym w Specyfikacji Warunków Zamówienia (dalej: SWZ), za łączną</w:t>
      </w:r>
      <w:r w:rsidRPr="00445611">
        <w:rPr>
          <w:rFonts w:cs="Times New Roman"/>
          <w:sz w:val="22"/>
          <w:szCs w:val="22"/>
        </w:rPr>
        <w:t xml:space="preserve"> </w:t>
      </w:r>
      <w:r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wysokości:____</w:t>
      </w:r>
      <w:r w:rsidR="00EF2574"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</w:t>
      </w:r>
      <w:r w:rsid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PLN</w:t>
      </w:r>
      <w:r w:rsidR="00445611">
        <w:rPr>
          <w:rFonts w:cs="Times New Roman"/>
          <w:kern w:val="3"/>
          <w:sz w:val="22"/>
          <w:szCs w:val="22"/>
          <w:lang w:eastAsia="zh-CN" w:bidi="hi-IN"/>
        </w:rPr>
        <w:t>(słownie_________________________________________)</w:t>
      </w:r>
    </w:p>
    <w:p w14:paraId="1F099E17" w14:textId="77777777" w:rsidR="004B6049" w:rsidRPr="00445611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1FCA2E1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8B1211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6043BE2B" w:rsidR="0020257F" w:rsidRPr="008B1211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8B1211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8B121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8B121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8B1211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8B1211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  <w:r w:rsidR="008B1211" w:rsidRPr="008B121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8B1211" w:rsidRPr="008B1211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Zobowiązujemy się do przestrzegania warunków umowy dotyczących zatrudnienia minimum dwóch osób  bezrobotnych w pełnym wymiarze czasu pracy, w okresie realizacji zamówienia pn.: </w:t>
      </w:r>
      <w:r w:rsidR="008B1211" w:rsidRPr="008B1211">
        <w:rPr>
          <w:rFonts w:ascii="Times New Roman" w:hAnsi="Times New Roman" w:cs="Times New Roman"/>
          <w:b/>
          <w:bCs/>
        </w:rPr>
        <w:t>,,Wykonanie nakładki w pasie drogi powiatowej Nr 5109 E relacji Modlna - Leśmierz  gm. Ozorków ".</w:t>
      </w:r>
    </w:p>
    <w:p w14:paraId="406F9E17" w14:textId="77777777" w:rsidR="0020257F" w:rsidRPr="008B1211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</w:t>
      </w:r>
      <w:bookmarkStart w:id="3" w:name="_GoBack"/>
      <w:bookmarkEnd w:id="3"/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BB0C79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BB0C79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 xml:space="preserve">w rozumieniu przepisów o zwalczaniu nieuczciwej konkurencji zgodnie </w:t>
      </w:r>
      <w:r w:rsidRPr="00323638">
        <w:rPr>
          <w:rFonts w:ascii="Times New Roman" w:hAnsi="Times New Roman" w:cs="Times New Roman"/>
        </w:rPr>
        <w:lastRenderedPageBreak/>
        <w:t>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BB0C79">
              <w:rPr>
                <w:b/>
                <w:bCs/>
                <w:noProof/>
                <w:sz w:val="20"/>
              </w:rPr>
              <w:t>2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BB0C79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BB0C79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6E699E32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E475DB">
      <w:rPr>
        <w:rFonts w:ascii="Times New Roman" w:hAnsi="Times New Roman" w:cs="Times New Roman"/>
      </w:rPr>
      <w:t>43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A53D9"/>
    <w:rsid w:val="003B0EA8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45611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B1211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0C79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475DB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0E6B-6933-4C4F-A977-98376708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Monika Wojcik</cp:lastModifiedBy>
  <cp:revision>79</cp:revision>
  <cp:lastPrinted>2021-08-17T08:55:00Z</cp:lastPrinted>
  <dcterms:created xsi:type="dcterms:W3CDTF">2021-02-04T11:56:00Z</dcterms:created>
  <dcterms:modified xsi:type="dcterms:W3CDTF">2021-11-24T15:16:00Z</dcterms:modified>
</cp:coreProperties>
</file>