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723162" w:rsidRDefault="00723162" w:rsidP="00723162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723162">
              <w:rPr>
                <w:rFonts w:cstheme="minorHAnsi"/>
                <w:b/>
              </w:rPr>
              <w:t>„DOSTAWA TELEWIZORÓW NA WYPOSAŻENIE DS."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</w:t>
            </w:r>
            <w:r w:rsid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bookmarkStart w:id="0" w:name="_GoBack"/>
            <w:bookmarkEnd w:id="0"/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NAUK STOSOWANYCH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654DF1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FC6144">
        <w:rPr>
          <w:rFonts w:asciiTheme="minorHAnsi" w:hAnsiTheme="minorHAnsi" w:cstheme="minorHAnsi"/>
          <w:sz w:val="20"/>
          <w:szCs w:val="20"/>
        </w:rPr>
        <w:t>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654DF1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654DF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65D6D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221A46" w:rsidRPr="00FC6144" w:rsidRDefault="00221A46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54DF1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654DF1" w:rsidP="00654DF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05" w:rsidRDefault="00A35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05" w:rsidRDefault="00A35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05" w:rsidRDefault="00A35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05" w:rsidRDefault="00A35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A35505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DF511A" w:rsidRDefault="00DF511A" w:rsidP="00F27748">
    <w:pPr>
      <w:spacing w:after="0" w:line="360" w:lineRule="auto"/>
      <w:rPr>
        <w:rFonts w:cstheme="minorHAnsi"/>
      </w:rPr>
    </w:pP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5F6AC0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="0096196D">
      <w:rPr>
        <w:rFonts w:eastAsia="Times New Roman" w:cstheme="minorHAnsi"/>
        <w:b/>
        <w:color w:val="000000"/>
        <w:sz w:val="20"/>
        <w:szCs w:val="20"/>
        <w:lang w:eastAsia="pl-PL" w:bidi="pl-PL"/>
      </w:rPr>
      <w:t>7</w:t>
    </w:r>
    <w:r w:rsidR="00221A46" w:rsidRPr="00DF511A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05" w:rsidRDefault="00A355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321D45"/>
    <w:rsid w:val="005F08A5"/>
    <w:rsid w:val="005F6AC0"/>
    <w:rsid w:val="00654DF1"/>
    <w:rsid w:val="00675CB9"/>
    <w:rsid w:val="006776DD"/>
    <w:rsid w:val="00723162"/>
    <w:rsid w:val="007F3C69"/>
    <w:rsid w:val="00953099"/>
    <w:rsid w:val="0096196D"/>
    <w:rsid w:val="00A35505"/>
    <w:rsid w:val="00B0790B"/>
    <w:rsid w:val="00B933FA"/>
    <w:rsid w:val="00C168DE"/>
    <w:rsid w:val="00C65D6D"/>
    <w:rsid w:val="00D303C2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1A1986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24</cp:revision>
  <dcterms:created xsi:type="dcterms:W3CDTF">2021-02-05T08:52:00Z</dcterms:created>
  <dcterms:modified xsi:type="dcterms:W3CDTF">2022-10-04T07:17:00Z</dcterms:modified>
</cp:coreProperties>
</file>