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EEB6" w14:textId="77777777" w:rsidR="00045A9F" w:rsidRPr="00FC7FE1" w:rsidRDefault="00045A9F" w:rsidP="00045A9F">
      <w:pPr>
        <w:tabs>
          <w:tab w:val="left" w:pos="284"/>
        </w:tabs>
        <w:suppressAutoHyphens w:val="0"/>
        <w:spacing w:after="57" w:line="276" w:lineRule="auto"/>
        <w:jc w:val="right"/>
        <w:rPr>
          <w:rFonts w:asciiTheme="minorHAnsi" w:eastAsia="Batang;바탕" w:hAnsiTheme="minorHAnsi" w:cstheme="minorHAnsi"/>
          <w:b/>
          <w:sz w:val="20"/>
          <w:szCs w:val="20"/>
        </w:rPr>
      </w:pPr>
      <w:r w:rsidRPr="00FC7FE1">
        <w:rPr>
          <w:rFonts w:asciiTheme="minorHAnsi" w:eastAsia="Batang;바탕" w:hAnsiTheme="minorHAnsi" w:cstheme="minorHAnsi"/>
          <w:b/>
          <w:sz w:val="20"/>
          <w:szCs w:val="20"/>
        </w:rPr>
        <w:t>Załącznik nr 1</w:t>
      </w:r>
    </w:p>
    <w:p w14:paraId="09B67930" w14:textId="77777777" w:rsidR="00045A9F" w:rsidRPr="00FC7FE1" w:rsidRDefault="00045A9F" w:rsidP="00045A9F">
      <w:pPr>
        <w:tabs>
          <w:tab w:val="left" w:pos="284"/>
        </w:tabs>
        <w:suppressAutoHyphens w:val="0"/>
        <w:spacing w:after="57" w:line="276" w:lineRule="auto"/>
        <w:jc w:val="center"/>
        <w:rPr>
          <w:rFonts w:asciiTheme="minorHAnsi" w:eastAsia="Batang;바탕" w:hAnsiTheme="minorHAnsi" w:cstheme="minorHAnsi"/>
          <w:b/>
          <w:sz w:val="20"/>
          <w:szCs w:val="20"/>
        </w:rPr>
      </w:pPr>
    </w:p>
    <w:p w14:paraId="3853DB57" w14:textId="77777777" w:rsidR="00045A9F" w:rsidRPr="00FC7FE1" w:rsidRDefault="00045A9F" w:rsidP="00045A9F">
      <w:pPr>
        <w:tabs>
          <w:tab w:val="left" w:pos="284"/>
        </w:tabs>
        <w:suppressAutoHyphens w:val="0"/>
        <w:spacing w:after="57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C7FE1">
        <w:rPr>
          <w:rFonts w:asciiTheme="minorHAnsi" w:eastAsia="Batang;바탕" w:hAnsiTheme="minorHAnsi" w:cstheme="minorHAnsi"/>
          <w:b/>
          <w:bCs/>
          <w:sz w:val="20"/>
          <w:szCs w:val="20"/>
        </w:rPr>
        <w:t>OFERTA Wykonawcy</w:t>
      </w:r>
    </w:p>
    <w:p w14:paraId="0412639A" w14:textId="77777777" w:rsidR="00045A9F" w:rsidRPr="00FC7FE1" w:rsidRDefault="00045A9F" w:rsidP="00045A9F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FC7FE1">
        <w:rPr>
          <w:rFonts w:asciiTheme="minorHAnsi" w:hAnsiTheme="minorHAnsi" w:cstheme="minorHAnsi"/>
          <w:b/>
          <w:sz w:val="20"/>
          <w:szCs w:val="20"/>
        </w:rPr>
        <w:t>Projekt budowlany lokalizacji masztu flagowego</w:t>
      </w:r>
    </w:p>
    <w:p w14:paraId="5083CEAE" w14:textId="77777777" w:rsidR="00045A9F" w:rsidRPr="00FC7FE1" w:rsidRDefault="00045A9F" w:rsidP="00045A9F">
      <w:pPr>
        <w:tabs>
          <w:tab w:val="left" w:pos="284"/>
          <w:tab w:val="left" w:pos="6799"/>
        </w:tabs>
        <w:spacing w:line="276" w:lineRule="auto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FC7FE1">
        <w:rPr>
          <w:rFonts w:asciiTheme="minorHAnsi" w:hAnsiTheme="minorHAnsi" w:cstheme="minorHAnsi"/>
          <w:b/>
          <w:sz w:val="20"/>
          <w:szCs w:val="20"/>
        </w:rPr>
        <w:tab/>
      </w:r>
    </w:p>
    <w:p w14:paraId="6B9CCAD7" w14:textId="77777777" w:rsidR="00045A9F" w:rsidRPr="00FC7FE1" w:rsidRDefault="00045A9F" w:rsidP="00045A9F">
      <w:pPr>
        <w:numPr>
          <w:ilvl w:val="0"/>
          <w:numId w:val="1"/>
        </w:numPr>
        <w:tabs>
          <w:tab w:val="left" w:pos="284"/>
          <w:tab w:val="left" w:pos="360"/>
        </w:tabs>
        <w:autoSpaceDN w:val="0"/>
        <w:spacing w:line="276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7FE1">
        <w:rPr>
          <w:rFonts w:asciiTheme="minorHAnsi" w:hAnsiTheme="minorHAnsi" w:cstheme="minorHAnsi"/>
          <w:b/>
          <w:sz w:val="20"/>
          <w:szCs w:val="20"/>
          <w:u w:val="single"/>
        </w:rPr>
        <w:t>Pełna nazwa Wykonawcy</w:t>
      </w:r>
    </w:p>
    <w:p w14:paraId="791E8DF1" w14:textId="77777777" w:rsidR="00045A9F" w:rsidRPr="00FC7FE1" w:rsidRDefault="00045A9F" w:rsidP="00045A9F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  <w:u w:val="single"/>
        </w:rPr>
      </w:pPr>
    </w:p>
    <w:p w14:paraId="24384FDD" w14:textId="77777777" w:rsidR="00045A9F" w:rsidRPr="00FC7FE1" w:rsidRDefault="00045A9F" w:rsidP="00045A9F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C7FE1">
        <w:rPr>
          <w:rFonts w:asciiTheme="minorHAnsi" w:hAnsiTheme="minorHAnsi" w:cstheme="minorHAnsi"/>
          <w:sz w:val="20"/>
          <w:szCs w:val="20"/>
          <w:u w:val="single"/>
        </w:rPr>
        <w:t>Adres ………………………………………………………………NIP………………………………………….</w:t>
      </w:r>
    </w:p>
    <w:p w14:paraId="1F5C87C3" w14:textId="77777777" w:rsidR="00045A9F" w:rsidRPr="00FC7FE1" w:rsidRDefault="00045A9F" w:rsidP="00045A9F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BD0F957" w14:textId="77777777" w:rsidR="00045A9F" w:rsidRPr="00FC7FE1" w:rsidRDefault="00045A9F" w:rsidP="00045A9F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C7FE1">
        <w:rPr>
          <w:rFonts w:asciiTheme="minorHAnsi" w:hAnsiTheme="minorHAnsi" w:cstheme="minorHAnsi"/>
          <w:sz w:val="20"/>
          <w:szCs w:val="20"/>
          <w:u w:val="single"/>
        </w:rPr>
        <w:t>Tel. ……………………….……. email ……………………..…………</w:t>
      </w:r>
    </w:p>
    <w:p w14:paraId="5AFA4C9B" w14:textId="77777777" w:rsidR="00045A9F" w:rsidRPr="00FC7FE1" w:rsidRDefault="00045A9F" w:rsidP="00045A9F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F59B385" w14:textId="77777777" w:rsidR="00045A9F" w:rsidRPr="00FC7FE1" w:rsidRDefault="00045A9F" w:rsidP="00045A9F">
      <w:pPr>
        <w:numPr>
          <w:ilvl w:val="0"/>
          <w:numId w:val="2"/>
        </w:numPr>
        <w:tabs>
          <w:tab w:val="left" w:pos="284"/>
        </w:tabs>
        <w:suppressAutoHyphens w:val="0"/>
        <w:autoSpaceDN w:val="0"/>
        <w:spacing w:before="240" w:after="120" w:line="276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FC7FE1">
        <w:rPr>
          <w:rFonts w:asciiTheme="minorHAnsi" w:hAnsiTheme="minorHAnsi" w:cstheme="minorHAnsi"/>
          <w:b/>
          <w:sz w:val="20"/>
          <w:szCs w:val="20"/>
        </w:rPr>
        <w:t>Termin realizacji zamówienia: 20 tygodni od dnia zawarcia umowy</w:t>
      </w:r>
    </w:p>
    <w:p w14:paraId="3F48CDA8" w14:textId="77777777" w:rsidR="00045A9F" w:rsidRPr="00FC7FE1" w:rsidRDefault="00045A9F" w:rsidP="00045A9F">
      <w:pPr>
        <w:numPr>
          <w:ilvl w:val="0"/>
          <w:numId w:val="2"/>
        </w:numPr>
        <w:tabs>
          <w:tab w:val="left" w:pos="284"/>
        </w:tabs>
        <w:suppressAutoHyphens w:val="0"/>
        <w:autoSpaceDN w:val="0"/>
        <w:spacing w:before="240" w:after="120" w:line="276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FC7FE1">
        <w:rPr>
          <w:rFonts w:asciiTheme="minorHAnsi" w:hAnsiTheme="minorHAnsi" w:cstheme="minorHAnsi"/>
          <w:b/>
          <w:sz w:val="20"/>
          <w:szCs w:val="20"/>
        </w:rPr>
        <w:t>Cena ofertowa za wykonanie całego przedmiotu zamówienia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045A9F" w:rsidRPr="00FC7FE1" w14:paraId="6690A73B" w14:textId="77777777" w:rsidTr="00C927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85CA" w14:textId="77777777" w:rsidR="00045A9F" w:rsidRPr="00FC7FE1" w:rsidRDefault="00045A9F" w:rsidP="00C9272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C7FE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7579" w14:textId="77777777" w:rsidR="00045A9F" w:rsidRPr="00FC7FE1" w:rsidRDefault="00045A9F" w:rsidP="00C9272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C7FE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4353" w14:textId="77777777" w:rsidR="00045A9F" w:rsidRPr="00FC7FE1" w:rsidRDefault="00045A9F" w:rsidP="00C9272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C7FE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B2FA" w14:textId="77777777" w:rsidR="00045A9F" w:rsidRPr="00FC7FE1" w:rsidRDefault="00045A9F" w:rsidP="00C9272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C7FE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F14B" w14:textId="77777777" w:rsidR="00045A9F" w:rsidRPr="00FC7FE1" w:rsidRDefault="00045A9F" w:rsidP="00C9272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C7FE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045A9F" w:rsidRPr="00FC7FE1" w14:paraId="2E1A74E2" w14:textId="77777777" w:rsidTr="00C927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6C3B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C7FE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FF8F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C7FE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Projekt budowlany lokalizacji masztu flagowego wraz z przygotowaniem zgłoszenia robót do Wydział Administracji Architektoniczno-Budowlanej Starostwa Poznańskiego (komplet)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88C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7428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F72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045A9F" w:rsidRPr="00FC7FE1" w14:paraId="133EE40D" w14:textId="77777777" w:rsidTr="00C927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CBFB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C7FE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39C5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C7FE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Zakup masztu flagowego o wysokości 10 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0F64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141E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A3DC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045A9F" w:rsidRPr="00FC7FE1" w14:paraId="22FCEED0" w14:textId="77777777" w:rsidTr="00C927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1E1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C7FE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68E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C7FE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Wbudowanie masztu flagowego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C22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8FF6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F45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045A9F" w:rsidRPr="00FC7FE1" w14:paraId="02B84F67" w14:textId="77777777" w:rsidTr="00C927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5BF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C7FE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577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C7FE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Wykonanie dokumentacji powykonawczej wraz z uzyskaniem niezbędnych pozwoleń na użytkowanie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158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203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5D25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045A9F" w:rsidRPr="00FC7FE1" w14:paraId="42E252A6" w14:textId="77777777" w:rsidTr="00C927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D8BD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EF3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C7FE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D98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90F3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7027" w14:textId="77777777" w:rsidR="00045A9F" w:rsidRPr="00FC7FE1" w:rsidRDefault="00045A9F" w:rsidP="00C9272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F8972E8" w14:textId="77777777" w:rsidR="00045A9F" w:rsidRPr="00FC7FE1" w:rsidRDefault="00045A9F" w:rsidP="00045A9F">
      <w:pPr>
        <w:tabs>
          <w:tab w:val="num" w:pos="360"/>
        </w:tabs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570A2EDB" w14:textId="77777777" w:rsidR="00045A9F" w:rsidRPr="00FC7FE1" w:rsidRDefault="00045A9F" w:rsidP="00045A9F">
      <w:pPr>
        <w:tabs>
          <w:tab w:val="left" w:pos="284"/>
          <w:tab w:val="left" w:pos="5103"/>
        </w:tabs>
        <w:suppressAutoHyphens w:val="0"/>
        <w:spacing w:after="57" w:line="276" w:lineRule="auto"/>
        <w:jc w:val="both"/>
        <w:rPr>
          <w:rFonts w:asciiTheme="minorHAnsi" w:eastAsia="Batang;바탕" w:hAnsiTheme="minorHAnsi" w:cstheme="minorHAnsi"/>
          <w:sz w:val="20"/>
          <w:szCs w:val="20"/>
        </w:rPr>
      </w:pPr>
    </w:p>
    <w:p w14:paraId="3CC3C760" w14:textId="6D557D0F" w:rsidR="00CB18B6" w:rsidRPr="00045A9F" w:rsidRDefault="00045A9F" w:rsidP="00045A9F">
      <w:pPr>
        <w:tabs>
          <w:tab w:val="center" w:pos="6973"/>
        </w:tabs>
        <w:suppressAutoHyphens w:val="0"/>
        <w:spacing w:after="57" w:line="276" w:lineRule="auto"/>
        <w:rPr>
          <w:rFonts w:asciiTheme="minorHAnsi" w:hAnsiTheme="minorHAnsi" w:cstheme="minorHAnsi"/>
          <w:sz w:val="20"/>
          <w:szCs w:val="20"/>
        </w:rPr>
      </w:pPr>
      <w:r w:rsidRPr="00FC7FE1">
        <w:rPr>
          <w:rFonts w:asciiTheme="minorHAnsi" w:eastAsia="Batang;바탕" w:hAnsiTheme="minorHAnsi" w:cstheme="minorHAnsi"/>
          <w:sz w:val="20"/>
          <w:szCs w:val="20"/>
        </w:rPr>
        <w:t>........................., dnia .................................</w:t>
      </w:r>
      <w:r w:rsidRPr="00FC7FE1">
        <w:rPr>
          <w:rFonts w:asciiTheme="minorHAnsi" w:hAnsiTheme="minorHAnsi" w:cstheme="minorHAnsi"/>
        </w:rPr>
        <w:tab/>
      </w:r>
      <w:r w:rsidRPr="00FC7FE1">
        <w:rPr>
          <w:rFonts w:asciiTheme="minorHAnsi" w:eastAsia="Batang;바탕" w:hAnsiTheme="minorHAnsi" w:cstheme="minorHAnsi"/>
          <w:sz w:val="20"/>
          <w:szCs w:val="20"/>
        </w:rPr>
        <w:t>.............................................................…</w:t>
      </w:r>
      <w:r w:rsidRPr="00FC7FE1">
        <w:rPr>
          <w:rFonts w:asciiTheme="minorHAnsi" w:hAnsiTheme="minorHAnsi" w:cstheme="minorHAnsi"/>
        </w:rPr>
        <w:tab/>
      </w:r>
      <w:r w:rsidRPr="00FC7FE1">
        <w:rPr>
          <w:rFonts w:asciiTheme="minorHAnsi" w:eastAsia="Batang;바탕" w:hAnsiTheme="minorHAnsi" w:cstheme="minorHAnsi"/>
          <w:sz w:val="20"/>
          <w:szCs w:val="20"/>
        </w:rPr>
        <w:t>podpis osób uprawnionych</w:t>
      </w:r>
      <w:r w:rsidRPr="00FC7FE1">
        <w:rPr>
          <w:rFonts w:asciiTheme="minorHAnsi" w:hAnsiTheme="minorHAnsi" w:cstheme="minorHAnsi"/>
        </w:rPr>
        <w:br/>
      </w:r>
      <w:r w:rsidRPr="00FC7FE1">
        <w:rPr>
          <w:rFonts w:asciiTheme="minorHAnsi" w:hAnsiTheme="minorHAnsi" w:cstheme="minorHAnsi"/>
        </w:rPr>
        <w:tab/>
      </w:r>
      <w:r w:rsidRPr="00FC7FE1">
        <w:rPr>
          <w:rFonts w:asciiTheme="minorHAnsi" w:eastAsia="Batang;바탕" w:hAnsiTheme="minorHAnsi" w:cstheme="minorHAnsi"/>
          <w:sz w:val="20"/>
          <w:szCs w:val="20"/>
        </w:rPr>
        <w:t xml:space="preserve">do reprezentacji Wykonawcy </w:t>
      </w:r>
      <w:r w:rsidRPr="00FC7FE1">
        <w:rPr>
          <w:rFonts w:asciiTheme="minorHAnsi" w:hAnsiTheme="minorHAnsi" w:cstheme="minorHAnsi"/>
          <w:sz w:val="20"/>
          <w:szCs w:val="20"/>
        </w:rPr>
        <w:br w:type="page"/>
      </w:r>
    </w:p>
    <w:sectPr w:rsidR="00CB18B6" w:rsidRPr="00045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06FF"/>
    <w:multiLevelType w:val="multilevel"/>
    <w:tmpl w:val="0C8C9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782920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7635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E1"/>
    <w:rsid w:val="00045A9F"/>
    <w:rsid w:val="00C437E1"/>
    <w:rsid w:val="00CB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6B77"/>
  <w15:chartTrackingRefBased/>
  <w15:docId w15:val="{9AB406EF-FEC3-40C7-B9DA-EA1D7149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Stefaniak</dc:creator>
  <cp:keywords/>
  <dc:description/>
  <cp:lastModifiedBy>Daria Stefaniak</cp:lastModifiedBy>
  <cp:revision>2</cp:revision>
  <dcterms:created xsi:type="dcterms:W3CDTF">2022-05-19T05:55:00Z</dcterms:created>
  <dcterms:modified xsi:type="dcterms:W3CDTF">2022-05-19T05:55:00Z</dcterms:modified>
</cp:coreProperties>
</file>