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82D3" w14:textId="77777777" w:rsidR="00525102" w:rsidRPr="00D0163E" w:rsidRDefault="00525102" w:rsidP="00525102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>Postępowanie nr BZP.2711.</w:t>
      </w:r>
      <w:r>
        <w:rPr>
          <w:rFonts w:ascii="Verdana" w:hAnsi="Verdana" w:cs="Arial"/>
          <w:b/>
          <w:sz w:val="20"/>
          <w:szCs w:val="20"/>
        </w:rPr>
        <w:t>23</w:t>
      </w:r>
      <w:r w:rsidRPr="00D0163E">
        <w:rPr>
          <w:rFonts w:ascii="Verdana" w:hAnsi="Verdana" w:cs="Arial"/>
          <w:b/>
          <w:sz w:val="20"/>
          <w:szCs w:val="20"/>
        </w:rPr>
        <w:t>.202</w:t>
      </w:r>
      <w:r>
        <w:rPr>
          <w:rFonts w:ascii="Verdana" w:hAnsi="Verdana" w:cs="Arial"/>
          <w:b/>
          <w:sz w:val="20"/>
          <w:szCs w:val="20"/>
        </w:rPr>
        <w:t>3</w:t>
      </w:r>
      <w:r w:rsidRPr="00D0163E">
        <w:rPr>
          <w:rFonts w:ascii="Verdana" w:hAnsi="Verdana" w:cs="Arial"/>
          <w:b/>
          <w:sz w:val="20"/>
          <w:szCs w:val="20"/>
        </w:rPr>
        <w:t>.K</w:t>
      </w:r>
      <w:r>
        <w:rPr>
          <w:rFonts w:ascii="Verdana" w:hAnsi="Verdana" w:cs="Arial"/>
          <w:b/>
          <w:sz w:val="20"/>
          <w:szCs w:val="20"/>
        </w:rPr>
        <w:t>R</w:t>
      </w:r>
      <w:r w:rsidRPr="00D0163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</w:t>
      </w:r>
    </w:p>
    <w:p w14:paraId="4AB6B291" w14:textId="77777777" w:rsidR="00525102" w:rsidRPr="00D0163E" w:rsidRDefault="00525102" w:rsidP="00525102">
      <w:pPr>
        <w:spacing w:after="0"/>
        <w:ind w:left="5812" w:hanging="5793"/>
        <w:jc w:val="right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>Załącznik nr 1 do SWZ</w:t>
      </w:r>
      <w:r w:rsidRPr="00D0163E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525102" w:rsidRPr="00D0163E" w14:paraId="4BA0DE6E" w14:textId="77777777" w:rsidTr="002339E0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DED3D50" w14:textId="77777777" w:rsidR="00525102" w:rsidRPr="00D0163E" w:rsidRDefault="00525102" w:rsidP="002339E0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15621B1" w14:textId="77777777" w:rsidR="00525102" w:rsidRPr="00D0163E" w:rsidRDefault="00525102" w:rsidP="002339E0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0577844" w14:textId="77777777" w:rsidR="00525102" w:rsidRPr="00D0163E" w:rsidRDefault="00525102" w:rsidP="002339E0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D0163E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06AD9103" w14:textId="77777777" w:rsidR="00525102" w:rsidRPr="00D0163E" w:rsidRDefault="00525102" w:rsidP="002339E0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525102" w:rsidRPr="00D0163E" w14:paraId="78A50775" w14:textId="77777777" w:rsidTr="002339E0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75820098" w14:textId="77777777" w:rsidR="00525102" w:rsidRPr="00D0163E" w:rsidRDefault="00525102" w:rsidP="002339E0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75DB0DF" w14:textId="77777777" w:rsidR="00525102" w:rsidRPr="00D0163E" w:rsidRDefault="00525102" w:rsidP="002339E0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005712FD" w14:textId="77777777" w:rsidR="00525102" w:rsidRPr="00D0163E" w:rsidRDefault="00525102" w:rsidP="002339E0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27801B53" w14:textId="77777777" w:rsidR="00525102" w:rsidRPr="00D0163E" w:rsidRDefault="00525102" w:rsidP="002339E0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525102" w:rsidRPr="00D0163E" w14:paraId="65261285" w14:textId="77777777" w:rsidTr="002339E0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6E1C0697" w14:textId="77777777" w:rsidR="00525102" w:rsidRPr="00D0163E" w:rsidRDefault="00525102" w:rsidP="002339E0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4435CF0F" w14:textId="77777777" w:rsidR="00525102" w:rsidRPr="00D0163E" w:rsidRDefault="00525102" w:rsidP="002339E0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D0163E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5F554432" w14:textId="77777777" w:rsidR="00525102" w:rsidRPr="00D0163E" w:rsidRDefault="00525102" w:rsidP="002339E0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525102" w:rsidRPr="00D0163E" w14:paraId="4B3DB325" w14:textId="77777777" w:rsidTr="002339E0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0A168CA" w14:textId="77777777" w:rsidR="00525102" w:rsidRPr="00D0163E" w:rsidRDefault="00525102" w:rsidP="002339E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525102" w:rsidRPr="00D0163E" w14:paraId="3AF29B0E" w14:textId="77777777" w:rsidTr="002339E0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90E8144" w14:textId="77777777" w:rsidR="00525102" w:rsidRPr="00D0163E" w:rsidRDefault="00525102" w:rsidP="002339E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5C81BF14" w14:textId="77777777" w:rsidR="00525102" w:rsidRPr="00D0163E" w:rsidRDefault="00525102" w:rsidP="002339E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88C5700" w14:textId="77777777" w:rsidR="00525102" w:rsidRPr="00D0163E" w:rsidRDefault="00525102" w:rsidP="002339E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25102" w:rsidRPr="00D0163E" w14:paraId="3361919E" w14:textId="77777777" w:rsidTr="002339E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8332BE6" w14:textId="77777777" w:rsidR="00525102" w:rsidRPr="00D0163E" w:rsidRDefault="00525102" w:rsidP="002339E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2E27D8CB" w14:textId="77777777" w:rsidR="00525102" w:rsidRPr="00D0163E" w:rsidRDefault="00525102" w:rsidP="002339E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D0163E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9B4AD1A" w14:textId="77777777" w:rsidR="00525102" w:rsidRPr="00D0163E" w:rsidRDefault="00525102" w:rsidP="002339E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525102" w:rsidRPr="00D0163E" w14:paraId="0EFC2188" w14:textId="77777777" w:rsidTr="002339E0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11C25B4" w14:textId="77777777" w:rsidR="00525102" w:rsidRPr="00D0163E" w:rsidRDefault="00525102" w:rsidP="002339E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6FDF32EB" w14:textId="77777777" w:rsidR="00525102" w:rsidRPr="00D0163E" w:rsidRDefault="00525102" w:rsidP="002339E0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0B15AFA" w14:textId="77777777" w:rsidR="00525102" w:rsidRPr="00D0163E" w:rsidRDefault="00525102" w:rsidP="002339E0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25102" w:rsidRPr="00D0163E" w14:paraId="79569ECE" w14:textId="77777777" w:rsidTr="002339E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99F29C8" w14:textId="77777777" w:rsidR="00525102" w:rsidRPr="00D0163E" w:rsidRDefault="00525102" w:rsidP="002339E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A12D384" w14:textId="77777777" w:rsidR="00525102" w:rsidRPr="00D0163E" w:rsidRDefault="00525102" w:rsidP="002339E0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F496483" w14:textId="77777777" w:rsidR="00525102" w:rsidRPr="00D0163E" w:rsidRDefault="00525102" w:rsidP="002339E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DA1F591" w14:textId="77777777" w:rsidR="00525102" w:rsidRPr="00D0163E" w:rsidRDefault="00525102" w:rsidP="002339E0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25102" w:rsidRPr="00D0163E" w14:paraId="4CB96A15" w14:textId="77777777" w:rsidTr="002339E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B172AAB" w14:textId="77777777" w:rsidR="00525102" w:rsidRPr="00D0163E" w:rsidRDefault="00525102" w:rsidP="002339E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2CC8FE8" w14:textId="77777777" w:rsidR="00525102" w:rsidRPr="00D0163E" w:rsidRDefault="00525102" w:rsidP="002339E0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25102" w:rsidRPr="00D0163E" w14:paraId="0B410124" w14:textId="77777777" w:rsidTr="002339E0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0278751" w14:textId="77777777" w:rsidR="00525102" w:rsidRPr="00D0163E" w:rsidRDefault="00525102" w:rsidP="002339E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077EE02F" w14:textId="77777777" w:rsidR="00525102" w:rsidRPr="00D0163E" w:rsidRDefault="00525102" w:rsidP="002339E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96B0F91" w14:textId="77777777" w:rsidR="00525102" w:rsidRPr="00D0163E" w:rsidRDefault="00525102" w:rsidP="002339E0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25102" w:rsidRPr="00D0163E" w14:paraId="0EC32AAB" w14:textId="77777777" w:rsidTr="002339E0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7D573A4" w14:textId="77777777" w:rsidR="00525102" w:rsidRPr="00D0163E" w:rsidRDefault="00525102" w:rsidP="002339E0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2C24D8F" w14:textId="77777777" w:rsidR="00525102" w:rsidRPr="00D0163E" w:rsidRDefault="00525102" w:rsidP="002339E0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3262331" w14:textId="77777777" w:rsidR="00525102" w:rsidRPr="00D0163E" w:rsidRDefault="00525102" w:rsidP="002339E0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920EA23" w14:textId="77777777" w:rsidR="00525102" w:rsidRPr="00D0163E" w:rsidRDefault="00525102" w:rsidP="002339E0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525102" w:rsidRPr="00D0163E" w14:paraId="38894656" w14:textId="77777777" w:rsidTr="002339E0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70488F73" w14:textId="77777777" w:rsidR="00525102" w:rsidRPr="00D0163E" w:rsidRDefault="00525102" w:rsidP="002339E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D0163E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AB42ADC" w14:textId="77777777" w:rsidR="00525102" w:rsidRPr="00D0163E" w:rsidRDefault="00525102" w:rsidP="002339E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CDD0BF8" w14:textId="77777777" w:rsidR="00525102" w:rsidRPr="00D0163E" w:rsidRDefault="00525102" w:rsidP="002339E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720FEF7" w14:textId="77777777" w:rsidR="00525102" w:rsidRPr="00D0163E" w:rsidRDefault="00525102" w:rsidP="002339E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37E2035A" w14:textId="77777777" w:rsidR="00525102" w:rsidRPr="00D0163E" w:rsidRDefault="00525102" w:rsidP="002339E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4A76151" w14:textId="77777777" w:rsidR="00525102" w:rsidRPr="00D0163E" w:rsidRDefault="00525102" w:rsidP="002339E0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D0163E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44D6785" w14:textId="77777777" w:rsidR="00525102" w:rsidRPr="00D0163E" w:rsidRDefault="00525102" w:rsidP="002339E0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25102" w:rsidRPr="00D0163E" w14:paraId="33548E91" w14:textId="77777777" w:rsidTr="002339E0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55C3619" w14:textId="77777777" w:rsidR="00525102" w:rsidRPr="00D0163E" w:rsidRDefault="00525102" w:rsidP="002339E0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D0163E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D94234A" w14:textId="77777777" w:rsidR="00525102" w:rsidRDefault="00525102" w:rsidP="002339E0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0163E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D0163E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D016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71AAF49" w14:textId="77777777" w:rsidR="00525102" w:rsidRPr="00D0163E" w:rsidRDefault="00525102" w:rsidP="002339E0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5C388D1" w14:textId="77777777" w:rsidR="00525102" w:rsidRPr="00C738AB" w:rsidRDefault="00525102" w:rsidP="002339E0">
            <w:pPr>
              <w:pStyle w:val="Tekstpodstawowy21"/>
              <w:tabs>
                <w:tab w:val="left" w:pos="709"/>
              </w:tabs>
              <w:spacing w:line="240" w:lineRule="auto"/>
              <w:ind w:left="709"/>
              <w:jc w:val="center"/>
              <w:rPr>
                <w:rFonts w:ascii="Verdana" w:hAnsi="Verdana" w:cs="Arial"/>
                <w:b/>
                <w:sz w:val="20"/>
              </w:rPr>
            </w:pPr>
            <w:r w:rsidRPr="00D3768F">
              <w:rPr>
                <w:rFonts w:ascii="Verdana" w:hAnsi="Verdana" w:cs="Arial"/>
                <w:b/>
                <w:sz w:val="20"/>
              </w:rPr>
              <w:t xml:space="preserve">Kompleksowa usługa prania: bielizny pościelowej (poszwy, poszewki, prześcieradła), obrusów, zasłon, firan, koców, kołder, poduszek, ręczników wraz </w:t>
            </w:r>
            <w:r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D3768F">
              <w:rPr>
                <w:rFonts w:ascii="Verdana" w:hAnsi="Verdana" w:cs="Arial"/>
                <w:b/>
                <w:sz w:val="20"/>
              </w:rPr>
              <w:t>z transportem dla Domów Studenckich Uniwersytetu Wrocławskiego</w:t>
            </w:r>
          </w:p>
          <w:p w14:paraId="49649929" w14:textId="77777777" w:rsidR="00525102" w:rsidRPr="00D0163E" w:rsidRDefault="00525102" w:rsidP="002339E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DEE0DE4" w14:textId="77777777" w:rsidR="00525102" w:rsidRPr="00D0163E" w:rsidRDefault="00525102" w:rsidP="00525102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4097CD07" w14:textId="77777777" w:rsidR="00525102" w:rsidRPr="00D0163E" w:rsidRDefault="00525102" w:rsidP="005251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D0163E">
        <w:rPr>
          <w:rFonts w:ascii="Verdana" w:hAnsi="Verdana" w:cs="Verdana"/>
          <w:sz w:val="20"/>
          <w:szCs w:val="20"/>
        </w:rPr>
        <w:t>,</w:t>
      </w:r>
      <w:r w:rsidRPr="00D0163E">
        <w:rPr>
          <w:rFonts w:ascii="Verdana" w:hAnsi="Verdana" w:cs="Arial"/>
          <w:sz w:val="20"/>
          <w:szCs w:val="20"/>
        </w:rPr>
        <w:t xml:space="preserve"> w postępowaniu prowadzonym w trybie </w:t>
      </w:r>
      <w:r w:rsidRPr="00D0163E">
        <w:rPr>
          <w:rFonts w:ascii="Verdana" w:hAnsi="Verdana" w:cs="Arial"/>
          <w:sz w:val="20"/>
          <w:szCs w:val="20"/>
        </w:rPr>
        <w:lastRenderedPageBreak/>
        <w:t>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118"/>
      </w:tblGrid>
      <w:tr w:rsidR="00525102" w:rsidRPr="00D16333" w14:paraId="4B326AF2" w14:textId="77777777" w:rsidTr="002339E0">
        <w:trPr>
          <w:trHeight w:val="693"/>
        </w:trPr>
        <w:tc>
          <w:tcPr>
            <w:tcW w:w="6805" w:type="dxa"/>
            <w:vAlign w:val="center"/>
          </w:tcPr>
          <w:p w14:paraId="1AA16049" w14:textId="77777777" w:rsidR="00525102" w:rsidRPr="006257ED" w:rsidRDefault="00525102" w:rsidP="002339E0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257ED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 OFERTOWA BRUTTO</w:t>
            </w:r>
            <w:r w:rsidRPr="006257ED">
              <w:rPr>
                <w:rFonts w:ascii="Verdana" w:hAnsi="Verdana" w:cs="Arial"/>
                <w:b/>
                <w:sz w:val="20"/>
                <w:szCs w:val="20"/>
                <w:u w:val="single"/>
                <w:vertAlign w:val="superscript"/>
              </w:rPr>
              <w:t>(</w:t>
            </w:r>
            <w:r w:rsidRPr="006257ED">
              <w:rPr>
                <w:rFonts w:ascii="Verdana" w:hAnsi="Verdana" w:cs="Arial"/>
                <w:b/>
                <w:sz w:val="20"/>
                <w:szCs w:val="20"/>
                <w:u w:val="single"/>
                <w:vertAlign w:val="superscript"/>
              </w:rPr>
              <w:footnoteReference w:id="2"/>
            </w:r>
            <w:r w:rsidRPr="006257ED">
              <w:rPr>
                <w:rFonts w:ascii="Verdana" w:hAnsi="Verdana" w:cs="Arial"/>
                <w:b/>
                <w:sz w:val="20"/>
                <w:szCs w:val="20"/>
                <w:u w:val="single"/>
                <w:vertAlign w:val="superscript"/>
              </w:rPr>
              <w:t>)</w:t>
            </w:r>
            <w:r w:rsidRPr="006257ED"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</w:p>
          <w:p w14:paraId="3BF782B9" w14:textId="77777777" w:rsidR="00525102" w:rsidRPr="006257ED" w:rsidRDefault="00525102" w:rsidP="002339E0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371311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należy przenieść z Formularza </w:t>
            </w:r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k</w:t>
            </w:r>
            <w:r w:rsidRPr="00371311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alkulacji cenowej – Załącznik nr </w:t>
            </w:r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1a</w:t>
            </w:r>
            <w:r w:rsidRPr="00371311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 do SWZ</w:t>
            </w:r>
          </w:p>
        </w:tc>
        <w:tc>
          <w:tcPr>
            <w:tcW w:w="3118" w:type="dxa"/>
            <w:vAlign w:val="center"/>
          </w:tcPr>
          <w:p w14:paraId="215EC182" w14:textId="77777777" w:rsidR="00525102" w:rsidRDefault="00525102" w:rsidP="002339E0">
            <w:pPr>
              <w:spacing w:before="120"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525102" w:rsidRPr="006257ED" w14:paraId="7CF59C1A" w14:textId="77777777" w:rsidTr="002339E0">
        <w:trPr>
          <w:trHeight w:val="693"/>
        </w:trPr>
        <w:tc>
          <w:tcPr>
            <w:tcW w:w="6805" w:type="dxa"/>
            <w:vAlign w:val="center"/>
          </w:tcPr>
          <w:p w14:paraId="683DB422" w14:textId="77777777" w:rsidR="00525102" w:rsidRPr="001B21EB" w:rsidRDefault="00525102" w:rsidP="002339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 w:rsidRPr="001B21EB">
              <w:rPr>
                <w:rFonts w:ascii="Verdana" w:hAnsi="Verdana"/>
                <w:b/>
                <w:sz w:val="20"/>
                <w:szCs w:val="20"/>
              </w:rPr>
              <w:t>Termin odbioru brudnego asortymentu</w:t>
            </w:r>
            <w:r w:rsidRPr="001B21EB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:</w:t>
            </w:r>
          </w:p>
          <w:p w14:paraId="22345D9C" w14:textId="77777777" w:rsidR="00525102" w:rsidRPr="006257ED" w:rsidRDefault="00525102" w:rsidP="002339E0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1703CA">
              <w:rPr>
                <w:rFonts w:ascii="Verdana" w:hAnsi="Verdana" w:cs="Arial"/>
                <w:snapToGrid w:val="0"/>
                <w:sz w:val="16"/>
                <w:szCs w:val="16"/>
              </w:rPr>
              <w:t xml:space="preserve">(należy podać w pełnych 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>dniach</w:t>
            </w:r>
            <w:r w:rsidRPr="001703CA">
              <w:rPr>
                <w:rFonts w:ascii="Verdana" w:hAnsi="Verdana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3118" w:type="dxa"/>
            <w:vAlign w:val="center"/>
          </w:tcPr>
          <w:p w14:paraId="4DF7FAAB" w14:textId="77777777" w:rsidR="00525102" w:rsidRDefault="00525102" w:rsidP="002339E0">
            <w:pPr>
              <w:spacing w:before="120"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sym w:font="Wingdings" w:char="F0A8"/>
            </w:r>
            <w:r>
              <w:rPr>
                <w:rFonts w:ascii="Verdana" w:hAnsi="Verdana" w:cs="Arial"/>
                <w:sz w:val="16"/>
                <w:szCs w:val="16"/>
              </w:rPr>
              <w:t xml:space="preserve"> 7 dni kalendarzowych</w:t>
            </w:r>
          </w:p>
          <w:p w14:paraId="3D585986" w14:textId="77777777" w:rsidR="00525102" w:rsidRDefault="00525102" w:rsidP="002339E0">
            <w:pPr>
              <w:spacing w:before="120"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sym w:font="Wingdings" w:char="F0A8"/>
            </w:r>
            <w:r>
              <w:rPr>
                <w:rFonts w:ascii="Verdana" w:hAnsi="Verdana" w:cs="Arial"/>
                <w:sz w:val="16"/>
                <w:szCs w:val="16"/>
              </w:rPr>
              <w:t xml:space="preserve"> 6 dni kalendarzowych</w:t>
            </w:r>
          </w:p>
          <w:p w14:paraId="016F36A3" w14:textId="77777777" w:rsidR="00525102" w:rsidRDefault="00525102" w:rsidP="002339E0">
            <w:pPr>
              <w:spacing w:before="120"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sym w:font="Wingdings" w:char="F0A8"/>
            </w:r>
            <w:r>
              <w:rPr>
                <w:rFonts w:ascii="Verdana" w:hAnsi="Verdana" w:cs="Arial"/>
                <w:sz w:val="16"/>
                <w:szCs w:val="16"/>
              </w:rPr>
              <w:t xml:space="preserve"> 5 dni kalendarzowych</w:t>
            </w:r>
          </w:p>
          <w:p w14:paraId="228FAD3C" w14:textId="77777777" w:rsidR="00525102" w:rsidRPr="006257ED" w:rsidRDefault="00525102" w:rsidP="002339E0">
            <w:pPr>
              <w:spacing w:before="120"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sym w:font="Wingdings" w:char="F0A8"/>
            </w:r>
            <w:r>
              <w:rPr>
                <w:rFonts w:ascii="Verdana" w:hAnsi="Verdana" w:cs="Arial"/>
                <w:sz w:val="16"/>
                <w:szCs w:val="16"/>
              </w:rPr>
              <w:t xml:space="preserve"> 4 dni kalendarzowe</w:t>
            </w:r>
          </w:p>
        </w:tc>
      </w:tr>
      <w:tr w:rsidR="00525102" w:rsidRPr="006257ED" w14:paraId="79181360" w14:textId="77777777" w:rsidTr="002339E0">
        <w:trPr>
          <w:trHeight w:val="693"/>
        </w:trPr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75729DD2" w14:textId="77777777" w:rsidR="00525102" w:rsidRDefault="00525102" w:rsidP="002339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Termin wykonania usługi pralniczej:</w:t>
            </w:r>
          </w:p>
          <w:p w14:paraId="491D7A00" w14:textId="77777777" w:rsidR="00525102" w:rsidRPr="006257ED" w:rsidRDefault="00525102" w:rsidP="002339E0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(</w:t>
            </w:r>
            <w:r w:rsidRPr="001703CA">
              <w:rPr>
                <w:rFonts w:ascii="Verdana" w:hAnsi="Verdana" w:cs="Arial"/>
                <w:snapToGrid w:val="0"/>
                <w:sz w:val="16"/>
                <w:szCs w:val="16"/>
              </w:rPr>
              <w:t xml:space="preserve">należy podać w pełnych 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>dniach</w:t>
            </w:r>
            <w:r w:rsidRPr="001703CA">
              <w:rPr>
                <w:rFonts w:ascii="Verdana" w:hAnsi="Verdana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ADE1D75" w14:textId="77777777" w:rsidR="00525102" w:rsidRDefault="00525102" w:rsidP="002339E0">
            <w:pPr>
              <w:spacing w:before="120"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sym w:font="Wingdings" w:char="F0A8"/>
            </w:r>
            <w:r>
              <w:rPr>
                <w:rFonts w:ascii="Verdana" w:hAnsi="Verdana" w:cs="Arial"/>
                <w:sz w:val="16"/>
                <w:szCs w:val="16"/>
              </w:rPr>
              <w:t xml:space="preserve"> 14 dni kalendarzowych</w:t>
            </w:r>
          </w:p>
          <w:p w14:paraId="061CC19D" w14:textId="77777777" w:rsidR="00525102" w:rsidRDefault="00525102" w:rsidP="002339E0">
            <w:pPr>
              <w:spacing w:before="120"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sym w:font="Wingdings" w:char="F0A8"/>
            </w:r>
            <w:r>
              <w:rPr>
                <w:rFonts w:ascii="Verdana" w:hAnsi="Verdana" w:cs="Arial"/>
                <w:sz w:val="16"/>
                <w:szCs w:val="16"/>
              </w:rPr>
              <w:t xml:space="preserve"> 12 dni kalendarzowych</w:t>
            </w:r>
          </w:p>
          <w:p w14:paraId="183C48AE" w14:textId="77777777" w:rsidR="00525102" w:rsidRDefault="00525102" w:rsidP="002339E0">
            <w:pPr>
              <w:spacing w:before="120"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sym w:font="Wingdings" w:char="F0A8"/>
            </w:r>
            <w:r>
              <w:rPr>
                <w:rFonts w:ascii="Verdana" w:hAnsi="Verdana" w:cs="Arial"/>
                <w:sz w:val="16"/>
                <w:szCs w:val="16"/>
              </w:rPr>
              <w:t xml:space="preserve"> 10 dni kalendarzowych</w:t>
            </w:r>
          </w:p>
          <w:p w14:paraId="5BBCE7DE" w14:textId="77777777" w:rsidR="00525102" w:rsidRPr="006257ED" w:rsidRDefault="00525102" w:rsidP="002339E0">
            <w:pPr>
              <w:spacing w:before="120"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sym w:font="Wingdings" w:char="F0A8"/>
            </w:r>
            <w:r>
              <w:rPr>
                <w:rFonts w:ascii="Verdana" w:hAnsi="Verdana" w:cs="Arial"/>
                <w:sz w:val="16"/>
                <w:szCs w:val="16"/>
              </w:rPr>
              <w:t xml:space="preserve"> 8 dni kalendarzowych</w:t>
            </w:r>
          </w:p>
        </w:tc>
      </w:tr>
    </w:tbl>
    <w:p w14:paraId="2BAC4103" w14:textId="77777777" w:rsidR="00525102" w:rsidRPr="00D0163E" w:rsidRDefault="00525102" w:rsidP="0052510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A46E2BD" w14:textId="77777777" w:rsidR="00525102" w:rsidRPr="002859AD" w:rsidRDefault="00525102" w:rsidP="005251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859AD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2859AD">
        <w:rPr>
          <w:rFonts w:ascii="Verdana" w:hAnsi="Verdana" w:cs="Arial"/>
          <w:sz w:val="20"/>
          <w:szCs w:val="20"/>
        </w:rPr>
        <w:t>śmy</w:t>
      </w:r>
      <w:proofErr w:type="spellEnd"/>
      <w:r w:rsidRPr="002859AD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5C752D8C" w14:textId="77777777" w:rsidR="00525102" w:rsidRPr="00D0163E" w:rsidRDefault="00525102" w:rsidP="005251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859AD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2859AD">
        <w:rPr>
          <w:rFonts w:ascii="Verdana" w:hAnsi="Verdana" w:cs="Arial"/>
          <w:sz w:val="20"/>
          <w:szCs w:val="20"/>
        </w:rPr>
        <w:t>emy</w:t>
      </w:r>
      <w:proofErr w:type="spellEnd"/>
      <w:r w:rsidRPr="002859AD">
        <w:rPr>
          <w:rFonts w:ascii="Verdana" w:hAnsi="Verdana" w:cs="Arial"/>
          <w:sz w:val="20"/>
          <w:szCs w:val="20"/>
        </w:rPr>
        <w:t xml:space="preserve"> bez zastrzeżeń wzór umowy przedstawiony</w:t>
      </w:r>
      <w:r w:rsidRPr="00D0163E">
        <w:rPr>
          <w:rFonts w:ascii="Verdana" w:hAnsi="Verdana" w:cs="Arial"/>
          <w:sz w:val="20"/>
          <w:szCs w:val="20"/>
        </w:rPr>
        <w:t xml:space="preserve"> w SWZ, </w:t>
      </w:r>
      <w:r w:rsidRPr="00D0163E">
        <w:rPr>
          <w:rFonts w:ascii="Verdana" w:hAnsi="Verdana"/>
          <w:sz w:val="20"/>
          <w:szCs w:val="20"/>
        </w:rPr>
        <w:t>w przypadku</w:t>
      </w:r>
      <w:r w:rsidRPr="00D0163E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D0163E">
        <w:rPr>
          <w:rFonts w:ascii="Verdana" w:hAnsi="Verdana" w:cs="Arial"/>
          <w:sz w:val="20"/>
          <w:szCs w:val="20"/>
        </w:rPr>
        <w:t>emy</w:t>
      </w:r>
      <w:proofErr w:type="spellEnd"/>
      <w:r w:rsidRPr="00D0163E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1661393D" w14:textId="77777777" w:rsidR="00525102" w:rsidRPr="006257ED" w:rsidRDefault="00525102" w:rsidP="00525102">
      <w:pPr>
        <w:numPr>
          <w:ilvl w:val="2"/>
          <w:numId w:val="1"/>
        </w:numPr>
        <w:contextualSpacing/>
        <w:rPr>
          <w:rFonts w:ascii="Verdana" w:hAnsi="Verdana" w:cs="Arial"/>
          <w:sz w:val="20"/>
          <w:szCs w:val="20"/>
        </w:rPr>
      </w:pPr>
      <w:r w:rsidRPr="006257ED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6257ED">
        <w:rPr>
          <w:rFonts w:ascii="Verdana" w:hAnsi="Verdana" w:cs="Arial"/>
          <w:sz w:val="20"/>
          <w:szCs w:val="20"/>
        </w:rPr>
        <w:t>emy</w:t>
      </w:r>
      <w:proofErr w:type="spellEnd"/>
      <w:r w:rsidRPr="006257ED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2ADDA9C9" w14:textId="77777777" w:rsidR="00525102" w:rsidRPr="00D0163E" w:rsidRDefault="00525102" w:rsidP="00525102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525102" w:rsidRPr="00D0163E" w14:paraId="0310F751" w14:textId="77777777" w:rsidTr="002339E0">
        <w:trPr>
          <w:trHeight w:val="92"/>
        </w:trPr>
        <w:tc>
          <w:tcPr>
            <w:tcW w:w="4687" w:type="dxa"/>
          </w:tcPr>
          <w:p w14:paraId="14C74895" w14:textId="77777777" w:rsidR="00525102" w:rsidRPr="00D0163E" w:rsidRDefault="00525102" w:rsidP="002339E0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163E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3C383753" w14:textId="77777777" w:rsidR="00525102" w:rsidRPr="00D0163E" w:rsidRDefault="00525102" w:rsidP="002339E0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163E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3AF31A9" w14:textId="77777777" w:rsidR="00525102" w:rsidRPr="00D0163E" w:rsidRDefault="00525102" w:rsidP="002339E0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5102" w:rsidRPr="00D0163E" w14:paraId="37D4DDDE" w14:textId="77777777" w:rsidTr="002339E0">
        <w:trPr>
          <w:trHeight w:val="92"/>
        </w:trPr>
        <w:tc>
          <w:tcPr>
            <w:tcW w:w="4687" w:type="dxa"/>
          </w:tcPr>
          <w:p w14:paraId="3CEC8683" w14:textId="77777777" w:rsidR="00525102" w:rsidRPr="00D0163E" w:rsidRDefault="00525102" w:rsidP="002339E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58F13040" w14:textId="77777777" w:rsidR="00525102" w:rsidRPr="00D0163E" w:rsidRDefault="00525102" w:rsidP="002339E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506696" w14:textId="77777777" w:rsidR="00525102" w:rsidRPr="00D0163E" w:rsidRDefault="00525102" w:rsidP="00525102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337C79A3" w14:textId="77777777" w:rsidR="00525102" w:rsidRPr="00D0163E" w:rsidRDefault="00525102" w:rsidP="0052510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Oświadczam/y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D0163E">
        <w:rPr>
          <w:rFonts w:ascii="Verdana" w:hAnsi="Verdana" w:cs="Arial"/>
          <w:sz w:val="20"/>
          <w:szCs w:val="20"/>
        </w:rPr>
        <w:t xml:space="preserve">, że informacje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t xml:space="preserve"> (</w:t>
      </w:r>
      <w:r w:rsidRPr="00D0163E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D0163E">
        <w:rPr>
          <w:rFonts w:ascii="Verdana" w:hAnsi="Verdana" w:cs="Arial"/>
          <w:sz w:val="20"/>
          <w:szCs w:val="20"/>
        </w:rPr>
        <w:t xml:space="preserve">zawarte </w:t>
      </w:r>
      <w:r w:rsidRPr="00D0163E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bookmarkEnd w:id="1"/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t xml:space="preserve"> </w:t>
      </w:r>
      <w:r w:rsidRPr="00D0163E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4953207B" w14:textId="77777777" w:rsidR="00525102" w:rsidRPr="00D0163E" w:rsidRDefault="00525102" w:rsidP="00525102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511E65A" w14:textId="77777777" w:rsidR="00525102" w:rsidRPr="00D0163E" w:rsidRDefault="00525102" w:rsidP="00525102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0163E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6ABED21A" w14:textId="77777777" w:rsidR="00525102" w:rsidRPr="00D0163E" w:rsidRDefault="00525102" w:rsidP="00525102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D0163E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D0163E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D0163E">
        <w:rPr>
          <w:rFonts w:ascii="Verdana" w:hAnsi="Verdana" w:cs="Arial"/>
          <w:sz w:val="20"/>
          <w:szCs w:val="20"/>
        </w:rPr>
        <w:t xml:space="preserve"> </w:t>
      </w:r>
      <w:r w:rsidRPr="00D0163E">
        <w:rPr>
          <w:rFonts w:ascii="Verdana" w:hAnsi="Verdana" w:cs="Arial"/>
          <w:i/>
          <w:sz w:val="20"/>
          <w:szCs w:val="20"/>
        </w:rPr>
        <w:t xml:space="preserve"> </w:t>
      </w:r>
      <w:r w:rsidRPr="00D0163E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58F0D42" w14:textId="77777777" w:rsidR="00525102" w:rsidRPr="00D0163E" w:rsidRDefault="00525102" w:rsidP="00525102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D0163E">
        <w:rPr>
          <w:rFonts w:ascii="Verdana" w:hAnsi="Verdana" w:cs="Arial"/>
          <w:sz w:val="20"/>
          <w:szCs w:val="20"/>
        </w:rPr>
        <w:t>uPzp</w:t>
      </w:r>
      <w:proofErr w:type="spellEnd"/>
      <w:r w:rsidRPr="00D0163E">
        <w:rPr>
          <w:rFonts w:ascii="Verdana" w:hAnsi="Verdana" w:cs="Arial"/>
          <w:sz w:val="20"/>
          <w:szCs w:val="20"/>
        </w:rPr>
        <w:t xml:space="preserve"> </w:t>
      </w:r>
      <w:r w:rsidRPr="00D0163E">
        <w:rPr>
          <w:rFonts w:ascii="Verdana" w:hAnsi="Verdana"/>
          <w:sz w:val="20"/>
          <w:szCs w:val="20"/>
        </w:rPr>
        <w:t xml:space="preserve">oświadczam/y, że wybór mojej/naszej oferty </w:t>
      </w:r>
      <w:r w:rsidRPr="00D0163E">
        <w:rPr>
          <w:rFonts w:ascii="Verdana" w:hAnsi="Verdana"/>
          <w:b/>
          <w:sz w:val="20"/>
          <w:szCs w:val="20"/>
        </w:rPr>
        <w:t>będzie / nie będzie</w:t>
      </w:r>
      <w:r w:rsidRPr="00D0163E">
        <w:rPr>
          <w:rFonts w:ascii="Verdana" w:hAnsi="Verdana"/>
          <w:b/>
          <w:sz w:val="20"/>
          <w:szCs w:val="20"/>
          <w:vertAlign w:val="superscript"/>
        </w:rPr>
        <w:footnoteReference w:id="4"/>
      </w:r>
      <w:r w:rsidRPr="00D0163E">
        <w:rPr>
          <w:rFonts w:ascii="Verdana" w:hAnsi="Verdana"/>
          <w:sz w:val="20"/>
          <w:szCs w:val="20"/>
          <w:vertAlign w:val="superscript"/>
        </w:rPr>
        <w:t xml:space="preserve"> </w:t>
      </w:r>
      <w:r w:rsidRPr="00D0163E">
        <w:rPr>
          <w:rFonts w:ascii="Verdana" w:hAnsi="Verdana"/>
          <w:sz w:val="20"/>
          <w:szCs w:val="20"/>
        </w:rPr>
        <w:t xml:space="preserve"> prowadził do powstania u </w:t>
      </w:r>
      <w:r w:rsidRPr="00D0163E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D0163E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BFC6056" w14:textId="77777777" w:rsidR="00525102" w:rsidRPr="00D0163E" w:rsidRDefault="00525102" w:rsidP="00525102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lastRenderedPageBreak/>
        <w:t xml:space="preserve">W przypadku, gdy wybór oferty Wykonawcy </w:t>
      </w:r>
      <w:r w:rsidRPr="00D0163E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D0163E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D0163E">
        <w:rPr>
          <w:rFonts w:ascii="Verdana" w:hAnsi="Verdana" w:cs="Arial"/>
          <w:sz w:val="20"/>
          <w:szCs w:val="20"/>
        </w:rPr>
        <w:t>:</w:t>
      </w:r>
    </w:p>
    <w:p w14:paraId="2C08A866" w14:textId="77777777" w:rsidR="00525102" w:rsidRPr="00D0163E" w:rsidRDefault="00525102" w:rsidP="00525102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</w:p>
    <w:p w14:paraId="63310CC5" w14:textId="77777777" w:rsidR="00525102" w:rsidRPr="00D0163E" w:rsidRDefault="00525102" w:rsidP="00525102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6BC3D8DA" w14:textId="77777777" w:rsidR="00525102" w:rsidRPr="00D0163E" w:rsidRDefault="00525102" w:rsidP="00525102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D0163E">
        <w:rPr>
          <w:rFonts w:ascii="Verdana" w:hAnsi="Verdana" w:cs="Arial"/>
          <w:sz w:val="20"/>
          <w:szCs w:val="20"/>
        </w:rPr>
        <w:tab/>
      </w:r>
      <w:r w:rsidRPr="00D0163E">
        <w:rPr>
          <w:rFonts w:ascii="Verdana" w:hAnsi="Verdana" w:cs="Arial"/>
          <w:sz w:val="20"/>
          <w:szCs w:val="20"/>
        </w:rPr>
        <w:tab/>
      </w:r>
      <w:r w:rsidRPr="00D0163E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  <w:r w:rsidRPr="00D0163E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20"/>
          <w:szCs w:val="20"/>
        </w:rPr>
        <w:instrText xml:space="preserve"> FORMTEXT </w:instrText>
      </w:r>
      <w:r w:rsidRPr="00D0163E">
        <w:rPr>
          <w:rFonts w:ascii="Verdana" w:hAnsi="Verdana" w:cs="Arial"/>
          <w:sz w:val="20"/>
          <w:szCs w:val="20"/>
        </w:rPr>
      </w:r>
      <w:r w:rsidRPr="00D0163E">
        <w:rPr>
          <w:rFonts w:ascii="Verdana" w:hAnsi="Verdana" w:cs="Arial"/>
          <w:sz w:val="20"/>
          <w:szCs w:val="20"/>
        </w:rPr>
        <w:fldChar w:fldCharType="separate"/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noProof/>
          <w:sz w:val="20"/>
          <w:szCs w:val="20"/>
        </w:rPr>
        <w:t> </w:t>
      </w:r>
      <w:r w:rsidRPr="00D0163E">
        <w:rPr>
          <w:rFonts w:ascii="Verdana" w:hAnsi="Verdana" w:cs="Arial"/>
          <w:sz w:val="20"/>
          <w:szCs w:val="20"/>
        </w:rPr>
        <w:fldChar w:fldCharType="end"/>
      </w:r>
    </w:p>
    <w:p w14:paraId="536303A1" w14:textId="77777777" w:rsidR="00525102" w:rsidRPr="00AB7F69" w:rsidRDefault="00525102" w:rsidP="00525102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D0163E">
        <w:rPr>
          <w:rFonts w:ascii="Verdana" w:hAnsi="Verdana" w:cs="Verdana"/>
          <w:sz w:val="20"/>
          <w:szCs w:val="20"/>
        </w:rPr>
        <w:t>śmy</w:t>
      </w:r>
      <w:proofErr w:type="spellEnd"/>
      <w:r w:rsidRPr="00D0163E">
        <w:rPr>
          <w:rFonts w:ascii="Verdana" w:hAnsi="Verdana" w:cs="Verdana"/>
          <w:sz w:val="20"/>
          <w:szCs w:val="20"/>
        </w:rPr>
        <w:t>:</w:t>
      </w:r>
      <w:r w:rsidRPr="00D0163E">
        <w:rPr>
          <w:rFonts w:ascii="Verdana" w:hAnsi="Verdana" w:cs="Verdana"/>
          <w:sz w:val="20"/>
          <w:szCs w:val="20"/>
          <w:vertAlign w:val="superscript"/>
        </w:rPr>
        <w:footnoteReference w:id="6"/>
      </w:r>
    </w:p>
    <w:p w14:paraId="188F08A3" w14:textId="77777777" w:rsidR="00525102" w:rsidRDefault="00525102" w:rsidP="00525102">
      <w:pPr>
        <w:tabs>
          <w:tab w:val="num" w:pos="720"/>
        </w:tabs>
        <w:spacing w:after="0"/>
        <w:jc w:val="both"/>
        <w:rPr>
          <w:rFonts w:ascii="Verdana" w:hAnsi="Verdana" w:cs="Verdana"/>
          <w:sz w:val="20"/>
          <w:szCs w:val="20"/>
        </w:rPr>
      </w:pPr>
    </w:p>
    <w:p w14:paraId="424B2430" w14:textId="77777777" w:rsidR="00525102" w:rsidRPr="00D0163E" w:rsidRDefault="00525102" w:rsidP="00525102">
      <w:pPr>
        <w:tabs>
          <w:tab w:val="num" w:pos="720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14:paraId="57B83082" w14:textId="77777777" w:rsidR="00525102" w:rsidRPr="00D0163E" w:rsidRDefault="00525102" w:rsidP="00525102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D0163E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5029DAB8" w14:textId="77777777" w:rsidR="00525102" w:rsidRPr="00D0163E" w:rsidRDefault="00525102" w:rsidP="00525102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0B8A978" w14:textId="77777777" w:rsidR="00525102" w:rsidRPr="00D0163E" w:rsidRDefault="00525102" w:rsidP="00525102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74A5E9F" w14:textId="77777777" w:rsidR="00525102" w:rsidRPr="00D0163E" w:rsidRDefault="00525102" w:rsidP="00525102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7B1CE7AE" w14:textId="77777777" w:rsidR="00525102" w:rsidRPr="00D0163E" w:rsidRDefault="00525102" w:rsidP="00525102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EF0EA09" w14:textId="77777777" w:rsidR="00525102" w:rsidRPr="00D0163E" w:rsidRDefault="00525102" w:rsidP="00525102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B4F1D6F" w14:textId="77777777" w:rsidR="00525102" w:rsidRPr="00D0163E" w:rsidRDefault="00525102" w:rsidP="00525102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[  ] </w:t>
      </w:r>
      <w:r w:rsidRPr="00D0163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528EDB6" w14:textId="77777777" w:rsidR="00525102" w:rsidRPr="00D0163E" w:rsidRDefault="00525102" w:rsidP="005251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bookmarkStart w:id="3" w:name="_Hlk107231635"/>
    <w:p w14:paraId="4E343668" w14:textId="77777777" w:rsidR="00525102" w:rsidRPr="00D0163E" w:rsidRDefault="00525102" w:rsidP="00525102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  <w:r w:rsidRPr="00D0163E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0163E">
        <w:rPr>
          <w:rFonts w:ascii="Verdana" w:hAnsi="Verdana" w:cs="Arial"/>
          <w:sz w:val="16"/>
          <w:szCs w:val="16"/>
        </w:rPr>
        <w:instrText xml:space="preserve"> FORMTEXT </w:instrText>
      </w:r>
      <w:r w:rsidRPr="00D0163E">
        <w:rPr>
          <w:rFonts w:ascii="Verdana" w:hAnsi="Verdana" w:cs="Arial"/>
          <w:sz w:val="16"/>
          <w:szCs w:val="16"/>
        </w:rPr>
      </w:r>
      <w:r w:rsidRPr="00D0163E">
        <w:rPr>
          <w:rFonts w:ascii="Verdana" w:hAnsi="Verdana" w:cs="Arial"/>
          <w:sz w:val="16"/>
          <w:szCs w:val="16"/>
        </w:rPr>
        <w:fldChar w:fldCharType="separate"/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noProof/>
          <w:sz w:val="16"/>
          <w:szCs w:val="16"/>
        </w:rPr>
        <w:t> </w:t>
      </w:r>
      <w:r w:rsidRPr="00D0163E">
        <w:rPr>
          <w:rFonts w:ascii="Verdana" w:hAnsi="Verdana" w:cs="Arial"/>
          <w:sz w:val="16"/>
          <w:szCs w:val="16"/>
        </w:rPr>
        <w:fldChar w:fldCharType="end"/>
      </w:r>
    </w:p>
    <w:bookmarkEnd w:id="3"/>
    <w:p w14:paraId="44182513" w14:textId="77777777" w:rsidR="00525102" w:rsidRPr="00D0163E" w:rsidRDefault="00525102" w:rsidP="005251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6D5315F4" w14:textId="77777777" w:rsidR="00525102" w:rsidRPr="00D0163E" w:rsidRDefault="00525102" w:rsidP="005251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D0163E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D0163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D0163E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D0163E">
        <w:rPr>
          <w:rFonts w:ascii="Verdana" w:hAnsi="Verdana" w:cs="Arial"/>
          <w:sz w:val="20"/>
          <w:szCs w:val="20"/>
        </w:rPr>
        <w:t>.</w:t>
      </w:r>
      <w:r w:rsidRPr="00D0163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77E197E" w14:textId="77777777" w:rsidR="00525102" w:rsidRPr="00D0163E" w:rsidRDefault="00525102" w:rsidP="0052510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BA4C753" w14:textId="77777777" w:rsidR="00525102" w:rsidRPr="00D0163E" w:rsidRDefault="00525102" w:rsidP="00525102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</w:t>
      </w:r>
      <w:r>
        <w:rPr>
          <w:rFonts w:ascii="Verdana" w:hAnsi="Verdana"/>
          <w:b/>
          <w:sz w:val="20"/>
          <w:szCs w:val="20"/>
        </w:rPr>
        <w:t>/</w:t>
      </w:r>
      <w:r w:rsidRPr="00003B6C">
        <w:rPr>
          <w:rFonts w:ascii="Verdana" w:hAnsi="Verdana"/>
          <w:b/>
          <w:sz w:val="20"/>
          <w:szCs w:val="20"/>
        </w:rPr>
        <w:t>Wykonawc</w:t>
      </w:r>
      <w:r>
        <w:rPr>
          <w:rFonts w:ascii="Verdana" w:hAnsi="Verdana"/>
          <w:b/>
          <w:sz w:val="20"/>
          <w:szCs w:val="20"/>
        </w:rPr>
        <w:t>a</w:t>
      </w:r>
      <w:r w:rsidRPr="00003B6C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>y</w:t>
      </w:r>
      <w:r w:rsidRPr="00003B6C">
        <w:rPr>
          <w:rFonts w:ascii="Verdana" w:hAnsi="Verdana"/>
          <w:b/>
          <w:sz w:val="20"/>
          <w:szCs w:val="20"/>
        </w:rPr>
        <w:t xml:space="preserve"> się o zamówienie </w:t>
      </w:r>
      <w:r w:rsidRPr="00D0163E">
        <w:rPr>
          <w:rFonts w:ascii="Verdana" w:hAnsi="Verdana"/>
          <w:b/>
          <w:sz w:val="20"/>
          <w:szCs w:val="20"/>
        </w:rPr>
        <w:t>kwalifikowanym podpisem elektronicznym, podpisem zaufanym lub podpisem osobistym.</w:t>
      </w:r>
    </w:p>
    <w:p w14:paraId="2FB0E532" w14:textId="22F05988" w:rsidR="006A7416" w:rsidRDefault="006A7416" w:rsidP="00525102">
      <w:pPr>
        <w:spacing w:after="0"/>
      </w:pPr>
    </w:p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6C30" w14:textId="77777777" w:rsidR="00525102" w:rsidRDefault="00525102" w:rsidP="00525102">
      <w:pPr>
        <w:spacing w:after="0" w:line="240" w:lineRule="auto"/>
      </w:pPr>
      <w:r>
        <w:separator/>
      </w:r>
    </w:p>
  </w:endnote>
  <w:endnote w:type="continuationSeparator" w:id="0">
    <w:p w14:paraId="62AACBDB" w14:textId="77777777" w:rsidR="00525102" w:rsidRDefault="00525102" w:rsidP="0052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7D71" w14:textId="77777777" w:rsidR="00525102" w:rsidRDefault="00525102" w:rsidP="00525102">
      <w:pPr>
        <w:spacing w:after="0" w:line="240" w:lineRule="auto"/>
      </w:pPr>
      <w:r>
        <w:separator/>
      </w:r>
    </w:p>
  </w:footnote>
  <w:footnote w:type="continuationSeparator" w:id="0">
    <w:p w14:paraId="594E874D" w14:textId="77777777" w:rsidR="00525102" w:rsidRDefault="00525102" w:rsidP="00525102">
      <w:pPr>
        <w:spacing w:after="0" w:line="240" w:lineRule="auto"/>
      </w:pPr>
      <w:r>
        <w:continuationSeparator/>
      </w:r>
    </w:p>
  </w:footnote>
  <w:footnote w:id="1">
    <w:p w14:paraId="760C57FC" w14:textId="77777777" w:rsidR="00525102" w:rsidRPr="000F5BB4" w:rsidRDefault="00525102" w:rsidP="00525102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529863D8" w14:textId="77777777" w:rsidR="00525102" w:rsidRPr="00823B70" w:rsidRDefault="00525102" w:rsidP="00525102">
      <w:pPr>
        <w:pStyle w:val="Tekstprzypisudolnego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Wykonawca ma siedzib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lub miejsce zamieszkania poza terytorium Polski, oraz je</w:t>
      </w:r>
      <w:r w:rsidRPr="00823B70">
        <w:rPr>
          <w:rFonts w:ascii="Verdana" w:hAnsi="Verdana" w:cs="Arial"/>
          <w:sz w:val="12"/>
          <w:szCs w:val="12"/>
        </w:rPr>
        <w:t>ś</w:t>
      </w:r>
      <w:r w:rsidRPr="00823B70">
        <w:rPr>
          <w:rFonts w:ascii="Verdana" w:hAnsi="Verdana" w:cs="Vrinda"/>
          <w:sz w:val="12"/>
          <w:szCs w:val="12"/>
        </w:rPr>
        <w:t>li na podstawie odr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>bnych przepisów nie jest zobowi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zany do uiszczenia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 w Polsce, Wykonawca wskazuje w ofercie cen</w:t>
      </w:r>
      <w:r w:rsidRPr="00823B70">
        <w:rPr>
          <w:rFonts w:ascii="Verdana" w:hAnsi="Verdana" w:cs="Arial"/>
          <w:sz w:val="12"/>
          <w:szCs w:val="12"/>
        </w:rPr>
        <w:t>ę</w:t>
      </w:r>
      <w:r w:rsidRPr="00823B70">
        <w:rPr>
          <w:rFonts w:ascii="Verdana" w:hAnsi="Verdana" w:cs="Vrinda"/>
          <w:sz w:val="12"/>
          <w:szCs w:val="12"/>
        </w:rPr>
        <w:t xml:space="preserve"> netto (tj. nieobejmuj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>c</w:t>
      </w:r>
      <w:r w:rsidRPr="00823B70">
        <w:rPr>
          <w:rFonts w:ascii="Verdana" w:hAnsi="Verdana" w:cs="Arial"/>
          <w:sz w:val="12"/>
          <w:szCs w:val="12"/>
        </w:rPr>
        <w:t>ą</w:t>
      </w:r>
      <w:r w:rsidRPr="00823B70">
        <w:rPr>
          <w:rFonts w:ascii="Verdana" w:hAnsi="Verdana" w:cs="Vrinda"/>
          <w:sz w:val="12"/>
          <w:szCs w:val="12"/>
        </w:rPr>
        <w:t xml:space="preserve"> podatku od towarów i us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ug).</w:t>
      </w:r>
    </w:p>
  </w:footnote>
  <w:footnote w:id="3">
    <w:p w14:paraId="3B3B34B4" w14:textId="77777777" w:rsidR="00525102" w:rsidRPr="00823B70" w:rsidRDefault="00525102" w:rsidP="00525102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4">
    <w:p w14:paraId="6961B20F" w14:textId="77777777" w:rsidR="00525102" w:rsidRPr="00745163" w:rsidRDefault="00525102" w:rsidP="00525102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5">
    <w:p w14:paraId="63F8CD07" w14:textId="77777777" w:rsidR="00525102" w:rsidRPr="00745163" w:rsidRDefault="00525102" w:rsidP="00525102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5ADE6EBE" w14:textId="77777777" w:rsidR="00525102" w:rsidRPr="00A52726" w:rsidRDefault="00525102" w:rsidP="00525102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224B49C4" w14:textId="77777777" w:rsidR="00525102" w:rsidRPr="0031769A" w:rsidRDefault="00525102" w:rsidP="005251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D599668" w14:textId="77777777" w:rsidR="00525102" w:rsidRPr="0031769A" w:rsidRDefault="00525102" w:rsidP="005251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0EBE215" w14:textId="77777777" w:rsidR="00525102" w:rsidRPr="0031769A" w:rsidRDefault="00525102" w:rsidP="005251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44D1259" w14:textId="77777777" w:rsidR="00525102" w:rsidRPr="00A52726" w:rsidRDefault="00525102" w:rsidP="005251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7BC5CE8C" w14:textId="77777777" w:rsidR="00525102" w:rsidRPr="00A52726" w:rsidRDefault="00525102" w:rsidP="005251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6E91D87A" w14:textId="77777777" w:rsidR="00525102" w:rsidRPr="00A52726" w:rsidRDefault="00525102" w:rsidP="005251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2AB7D4" w14:textId="77777777" w:rsidR="00525102" w:rsidRDefault="00525102" w:rsidP="00525102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3DDB356E" w14:textId="77777777" w:rsidR="00525102" w:rsidRDefault="00525102" w:rsidP="00525102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1D9D88B7" w14:textId="77777777" w:rsidR="00525102" w:rsidRPr="00A52726" w:rsidRDefault="00525102" w:rsidP="00525102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066563361">
    <w:abstractNumId w:val="0"/>
  </w:num>
  <w:num w:numId="2" w16cid:durableId="5015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02"/>
    <w:rsid w:val="00525102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80DB"/>
  <w15:chartTrackingRefBased/>
  <w15:docId w15:val="{1D12AED7-2E2A-4AA3-8DBC-50BB4E61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10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2510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525102"/>
    <w:pPr>
      <w:suppressAutoHyphens/>
      <w:spacing w:after="120" w:line="480" w:lineRule="auto"/>
    </w:pPr>
    <w:rPr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5102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2510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525102"/>
    <w:rPr>
      <w:vertAlign w:val="superscript"/>
    </w:rPr>
  </w:style>
  <w:style w:type="paragraph" w:styleId="Bezodstpw">
    <w:name w:val="No Spacing"/>
    <w:qFormat/>
    <w:rsid w:val="0052510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2023-05-22T12:08:00Z</dcterms:created>
  <dcterms:modified xsi:type="dcterms:W3CDTF">2023-05-22T12:10:00Z</dcterms:modified>
</cp:coreProperties>
</file>