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DFF1" w14:textId="77777777" w:rsidR="00A229D3" w:rsidRPr="00603F5A" w:rsidRDefault="00A229D3" w:rsidP="00623698">
      <w:pPr>
        <w:rPr>
          <w:rFonts w:cstheme="minorHAnsi"/>
          <w:sz w:val="18"/>
          <w:szCs w:val="18"/>
        </w:rPr>
      </w:pPr>
    </w:p>
    <w:p w14:paraId="69F63ED7" w14:textId="77777777" w:rsidR="00603F5A" w:rsidRPr="00603F5A" w:rsidRDefault="00603F5A" w:rsidP="00623698">
      <w:pPr>
        <w:rPr>
          <w:rFonts w:cstheme="minorHAnsi"/>
          <w:sz w:val="18"/>
          <w:szCs w:val="18"/>
        </w:rPr>
      </w:pPr>
    </w:p>
    <w:p w14:paraId="772275BF" w14:textId="69E2FB06" w:rsidR="00603F5A" w:rsidRPr="00603F5A" w:rsidRDefault="00603F5A" w:rsidP="00603F5A">
      <w:pPr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  KO/</w:t>
      </w:r>
      <w:r w:rsidR="003E4AA4">
        <w:rPr>
          <w:rFonts w:cstheme="minorHAnsi"/>
          <w:sz w:val="18"/>
          <w:szCs w:val="18"/>
        </w:rPr>
        <w:t>4174</w:t>
      </w:r>
      <w:r w:rsidRPr="00603F5A">
        <w:rPr>
          <w:rFonts w:cstheme="minorHAnsi"/>
          <w:sz w:val="18"/>
          <w:szCs w:val="18"/>
        </w:rPr>
        <w:t>/2024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  <w:t>Katowice, 11.09.2024 r.</w:t>
      </w:r>
      <w:r w:rsidRPr="00603F5A">
        <w:rPr>
          <w:rFonts w:cstheme="minorHAnsi"/>
          <w:sz w:val="18"/>
          <w:szCs w:val="18"/>
        </w:rPr>
        <w:tab/>
        <w:t xml:space="preserve">                                          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  <w:t xml:space="preserve">          </w:t>
      </w:r>
    </w:p>
    <w:p w14:paraId="69D86EC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77E902CE" w14:textId="77777777" w:rsidR="006344E1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SZCZEGÓŁOWE WARUNKI </w:t>
      </w:r>
    </w:p>
    <w:p w14:paraId="2F1F5224" w14:textId="28A7393F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KONKURSU OFERT </w:t>
      </w:r>
      <w:r w:rsidR="006344E1" w:rsidRPr="00603F5A">
        <w:rPr>
          <w:rFonts w:cstheme="minorHAnsi"/>
          <w:b/>
          <w:bCs/>
          <w:sz w:val="18"/>
          <w:szCs w:val="18"/>
        </w:rPr>
        <w:t>NA UDZIELANIE ŚWIADCZEŃ ZDROWOTNYCH:</w:t>
      </w:r>
    </w:p>
    <w:p w14:paraId="5F9F01DF" w14:textId="77777777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7217BD32" w14:textId="6A6CCA12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03F5A">
        <w:rPr>
          <w:rFonts w:cstheme="minorHAnsi"/>
          <w:b/>
          <w:bCs/>
          <w:sz w:val="20"/>
          <w:szCs w:val="20"/>
        </w:rPr>
        <w:t>Wykonywanie usług opisów badań w zakresie diagnostyki obrazowej w oparciu o teleradiologię dla pacjentów Szpitala Murcki Sp. z o.o.</w:t>
      </w:r>
      <w:r w:rsidR="003E4AA4">
        <w:rPr>
          <w:rFonts w:cstheme="minorHAnsi"/>
          <w:b/>
          <w:bCs/>
          <w:sz w:val="20"/>
          <w:szCs w:val="20"/>
        </w:rPr>
        <w:t xml:space="preserve"> - 2</w:t>
      </w:r>
    </w:p>
    <w:p w14:paraId="13C22AA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4197A340" w14:textId="77777777" w:rsidR="00603F5A" w:rsidRPr="00DB393E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na podstawie:</w:t>
      </w:r>
    </w:p>
    <w:p w14:paraId="715E98E0" w14:textId="7C41F4F2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174358509"/>
      <w:r w:rsidRPr="00DB393E">
        <w:rPr>
          <w:rFonts w:cstheme="minorHAnsi"/>
          <w:sz w:val="18"/>
          <w:szCs w:val="18"/>
        </w:rPr>
        <w:t xml:space="preserve">ustawy z dnia 15 kwietnia 2011 r. o działalności leczniczej (Dz.U.2024.799 t.j. z dnia 2024.05.28 ze zm.), dalej: „ustawa o dz. l.” </w:t>
      </w:r>
    </w:p>
    <w:p w14:paraId="6357A201" w14:textId="77777777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ustawy z dnia 27 sierpnia 2004 r. o świadczeniach opieki zdrowotnej finansowanych ze środków publicznych  (Dz.U.2024.146 t.j. z dnia 2024.02.06 ze zm.),</w:t>
      </w:r>
    </w:p>
    <w:p w14:paraId="25928A34" w14:textId="06A967CA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z uwzględnieniem wymagań z rozporządzenia Ministra Zdrowia z 11 kwietnia 2019 r. (Dz.U.2019.834 z dnia 2019.05.07 ze zm.),  w sprawie standardów organizacyjnych opieki zdrowotnej w dziedzinie radiologii i diagnostyki obrazowej wykonywanej za pośrednictwem systemów teleinformatycznych – dalej zwanym „Rozporządzeniem”</w:t>
      </w:r>
    </w:p>
    <w:bookmarkEnd w:id="0"/>
    <w:p w14:paraId="01CCC2C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27586C76" w14:textId="77777777" w:rsidR="00603F5A" w:rsidRPr="00603F5A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Ogłoszenie o konkursie:</w:t>
      </w:r>
    </w:p>
    <w:p w14:paraId="3BC3B182" w14:textId="5D59D5ED" w:rsidR="00603F5A" w:rsidRPr="00603F5A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Umieszczono na stronie internetowej Udzielającego Zamówienie - </w:t>
      </w:r>
      <w:hyperlink r:id="rId8" w:history="1">
        <w:r w:rsidR="003E4AA4" w:rsidRPr="00245A37">
          <w:rPr>
            <w:rStyle w:val="Hipercze"/>
            <w:sz w:val="18"/>
            <w:szCs w:val="18"/>
          </w:rPr>
          <w:t>https://platformazakupowa.pl/transakcja/978633</w:t>
        </w:r>
      </w:hyperlink>
      <w:r w:rsidR="003E4AA4">
        <w:rPr>
          <w:sz w:val="18"/>
          <w:szCs w:val="18"/>
        </w:rPr>
        <w:t xml:space="preserve"> </w:t>
      </w:r>
    </w:p>
    <w:p w14:paraId="5D7DAC1B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940668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A33A91A" w14:textId="5F2C15BE" w:rsidR="00603F5A" w:rsidRPr="00603F5A" w:rsidRDefault="00603F5A" w:rsidP="00A24855">
      <w:pPr>
        <w:pStyle w:val="Standard"/>
        <w:shd w:val="clear" w:color="auto" w:fill="D9E2F3" w:themeFill="accent1" w:themeFillTint="33"/>
        <w:jc w:val="both"/>
        <w:rPr>
          <w:rFonts w:asciiTheme="minorHAnsi" w:hAnsiTheme="minorHAnsi" w:cstheme="minorHAnsi"/>
        </w:rPr>
      </w:pPr>
      <w:r w:rsidRPr="00603F5A">
        <w:rPr>
          <w:rFonts w:asciiTheme="minorHAnsi" w:hAnsiTheme="minorHAnsi" w:cstheme="minorHAnsi"/>
          <w:b/>
          <w:sz w:val="18"/>
          <w:szCs w:val="18"/>
        </w:rPr>
        <w:t>I.</w:t>
      </w:r>
      <w:r w:rsidRPr="00603F5A">
        <w:rPr>
          <w:rFonts w:asciiTheme="minorHAnsi" w:hAnsiTheme="minorHAnsi" w:cstheme="minorHAnsi"/>
          <w:b/>
          <w:sz w:val="18"/>
          <w:szCs w:val="18"/>
        </w:rPr>
        <w:tab/>
        <w:t>Opis przedmiotu zamówienia</w:t>
      </w:r>
    </w:p>
    <w:p w14:paraId="160F0A6D" w14:textId="3D9C8EBB" w:rsidR="00603F5A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zamówienia jest wykonywanie przez składającego ofertę, usług opisów badań w zakresie diagnostyki obrazowej w oparciu o teleradiologię dla pacjentów Szpital Murcki Sp. z o.o. Udzielanie świadczeń zdrowotnych</w:t>
      </w:r>
      <w:r w:rsidRPr="00603F5A">
        <w:rPr>
          <w:rFonts w:cstheme="minorHAnsi"/>
          <w:sz w:val="18"/>
          <w:szCs w:val="18"/>
        </w:rPr>
        <w:br/>
        <w:t xml:space="preserve"> z zakresu </w:t>
      </w:r>
      <w:proofErr w:type="spellStart"/>
      <w:r w:rsidRPr="00603F5A">
        <w:rPr>
          <w:rFonts w:cstheme="minorHAnsi"/>
          <w:sz w:val="18"/>
          <w:szCs w:val="18"/>
        </w:rPr>
        <w:t>teleradiologii</w:t>
      </w:r>
      <w:proofErr w:type="spellEnd"/>
      <w:r w:rsidRPr="00603F5A">
        <w:rPr>
          <w:rFonts w:cstheme="minorHAnsi"/>
          <w:sz w:val="18"/>
          <w:szCs w:val="18"/>
        </w:rPr>
        <w:t xml:space="preserve"> polegających na całodobowym opisywaniu badań obrazowych z zakresu Tomografii Komputerowej (TK) i badań radiologii klasycznej (RTG) wykonywanych  przez Szpital i przekazywanych w drodze transmisji danych (system RIS/PACS) do Oferenta oraz zwrotnym przekazywaniu tą samą drogą wykonanych opisów badań opatrzonych podpisem elektronicznym (kwalifikowanym, osobistym, zaufanym) całodobowo w dni robocze, dni wolne od pracy, niedziele i święta.</w:t>
      </w:r>
    </w:p>
    <w:p w14:paraId="6A04657B" w14:textId="77777777" w:rsidR="003E4AA4" w:rsidRDefault="003E4AA4" w:rsidP="003E4AA4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37343BB9" w14:textId="65E2FEF4" w:rsidR="003E4AA4" w:rsidRPr="00603F5A" w:rsidRDefault="003E4AA4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Średnia ilość badań w miesiącu – około 150, z czego 90% to badania na cito, a pozostałe 10% to pilne i w trybie normalnym.  </w:t>
      </w:r>
    </w:p>
    <w:p w14:paraId="05748D9A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53A89EE" w14:textId="5B727CB9" w:rsidR="00603F5A" w:rsidRPr="00F75CD2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b/>
          <w:bCs/>
          <w:sz w:val="18"/>
          <w:szCs w:val="18"/>
        </w:rPr>
      </w:pPr>
      <w:r w:rsidRPr="00F75CD2">
        <w:rPr>
          <w:rFonts w:cstheme="minorHAnsi"/>
          <w:b/>
          <w:bCs/>
          <w:sz w:val="18"/>
          <w:szCs w:val="18"/>
        </w:rPr>
        <w:t>Przewidywany termin realizacji świadczeń: 01.</w:t>
      </w:r>
      <w:r w:rsidR="009D6EC3">
        <w:rPr>
          <w:rFonts w:cstheme="minorHAnsi"/>
          <w:b/>
          <w:bCs/>
          <w:sz w:val="18"/>
          <w:szCs w:val="18"/>
        </w:rPr>
        <w:t>10</w:t>
      </w:r>
      <w:r w:rsidRPr="00F75CD2">
        <w:rPr>
          <w:rFonts w:cstheme="minorHAnsi"/>
          <w:b/>
          <w:bCs/>
          <w:sz w:val="18"/>
          <w:szCs w:val="18"/>
        </w:rPr>
        <w:t>.2024 – 31.0</w:t>
      </w:r>
      <w:r w:rsidR="009D6EC3">
        <w:rPr>
          <w:rFonts w:cstheme="minorHAnsi"/>
          <w:b/>
          <w:bCs/>
          <w:sz w:val="18"/>
          <w:szCs w:val="18"/>
        </w:rPr>
        <w:t>9</w:t>
      </w:r>
      <w:r w:rsidRPr="00F75CD2">
        <w:rPr>
          <w:rFonts w:cstheme="minorHAnsi"/>
          <w:b/>
          <w:bCs/>
          <w:sz w:val="18"/>
          <w:szCs w:val="18"/>
        </w:rPr>
        <w:t xml:space="preserve">.2025 r. </w:t>
      </w:r>
    </w:p>
    <w:p w14:paraId="4C61F681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9041462" w14:textId="4BA2A707" w:rsidR="00603F5A" w:rsidRPr="00603F5A" w:rsidRDefault="00603F5A" w:rsidP="00603F5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umowy objęte są następujące nazwy i kody:</w:t>
      </w:r>
    </w:p>
    <w:p w14:paraId="4CF05285" w14:textId="5333EF6B" w:rsidR="00603F5A" w:rsidRPr="003E4AA4" w:rsidRDefault="00603F5A" w:rsidP="003E4AA4">
      <w:pPr>
        <w:ind w:firstLine="708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85121200-5 Specjalistyczne usługi medyczn</w:t>
      </w:r>
      <w:r w:rsidR="003E4AA4">
        <w:rPr>
          <w:rFonts w:cstheme="minorHAnsi"/>
          <w:sz w:val="18"/>
          <w:szCs w:val="18"/>
        </w:rPr>
        <w:t>e</w:t>
      </w:r>
    </w:p>
    <w:p w14:paraId="330D3352" w14:textId="77777777" w:rsidR="00603F5A" w:rsidRDefault="00603F5A" w:rsidP="00603F5A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mowa jest o „Szpitalu” lub „udzielającym zamówienie” należy przez to rozumieć Szpital Murcki Sp. z o.o.</w:t>
      </w:r>
    </w:p>
    <w:p w14:paraId="0F051C7F" w14:textId="3ADFB41B" w:rsidR="00603F5A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niżej mowa jest o „oferencie” lub „przyjmującym zamówienie” należy przez to rozumieć podmioty biorące udział w postępowaniu, składające ofertę konkursową.</w:t>
      </w:r>
    </w:p>
    <w:p w14:paraId="29723F13" w14:textId="3BE6B7ED" w:rsidR="00BE7791" w:rsidRPr="009D6EC3" w:rsidRDefault="00BE7791" w:rsidP="009D6EC3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>Ilekroć mowa jest o „SWKO” należy przez to rozumieć Szczegółowe Warunki Konkursu Ofert</w:t>
      </w:r>
      <w:r w:rsidR="009D6EC3">
        <w:rPr>
          <w:sz w:val="18"/>
          <w:szCs w:val="18"/>
        </w:rPr>
        <w:t>.</w:t>
      </w:r>
    </w:p>
    <w:p w14:paraId="55A3667F" w14:textId="1EEA79B8" w:rsidR="00603F5A" w:rsidRDefault="00BE7791" w:rsidP="00A24855">
      <w:pPr>
        <w:pStyle w:val="Standard"/>
        <w:shd w:val="clear" w:color="auto" w:fill="D9E2F3" w:themeFill="accent1" w:themeFillTint="3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II.</w:t>
      </w:r>
      <w:r>
        <w:rPr>
          <w:b/>
          <w:sz w:val="18"/>
          <w:szCs w:val="18"/>
        </w:rPr>
        <w:tab/>
        <w:t>Wymogi dotyczące przystąpienia do konkursu</w:t>
      </w:r>
    </w:p>
    <w:p w14:paraId="2074B1F3" w14:textId="77777777" w:rsidR="00BE7791" w:rsidRPr="00BE7791" w:rsidRDefault="00BE7791" w:rsidP="00BE7791">
      <w:pPr>
        <w:pStyle w:val="Standard"/>
        <w:spacing w:after="0" w:line="240" w:lineRule="auto"/>
        <w:jc w:val="both"/>
      </w:pPr>
    </w:p>
    <w:p w14:paraId="131A3E63" w14:textId="77777777" w:rsidR="00BE7791" w:rsidRPr="00F75CD2" w:rsidRDefault="00603F5A" w:rsidP="00603F5A">
      <w:pPr>
        <w:pStyle w:val="Akapitzlist"/>
        <w:numPr>
          <w:ilvl w:val="0"/>
          <w:numId w:val="4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Do konkursu może przystąpić oferent, który:</w:t>
      </w:r>
    </w:p>
    <w:p w14:paraId="2C948D5E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uprawnienia niezbędne do wykonywania badań objętych przedmiotem konkursu zgodnie z obwiązującymi wymogami i przepisami prawa, w tym Rozporządzeniem,</w:t>
      </w:r>
    </w:p>
    <w:p w14:paraId="65E63581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polisę OC z tytułu odpowiedzialności za szkody spowodowane w związku z realizacją umowy o udzielanie świadczeń zdrowotnych opisanych w Szczegółowych Warunkach Konkursu Ofert,</w:t>
      </w:r>
    </w:p>
    <w:p w14:paraId="58CF8A50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udokumentowane doświadczenie w świadczeniu usług w zakresie opisywania badań TK oraz RTG, w okresie ostatniego roku potwierdzone oświadczeniem/referencjami</w:t>
      </w:r>
      <w:r w:rsidR="00BE7791">
        <w:rPr>
          <w:rFonts w:cstheme="minorHAnsi"/>
          <w:sz w:val="18"/>
          <w:szCs w:val="18"/>
        </w:rPr>
        <w:t>,</w:t>
      </w:r>
    </w:p>
    <w:p w14:paraId="1C98F7E9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personelem lekarskim ze specjalizacją w zakresie radiologii zgodnie z art. 4 ust 2 pkt a i b Rozporządzenia,</w:t>
      </w:r>
    </w:p>
    <w:p w14:paraId="2D59E35E" w14:textId="7FA29E1F" w:rsidR="00603F5A" w:rsidRP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właściwym ze względu na przedmiot konkursu ofert sprzętem i oprogramowaniem oraz zapewni obsługę techniczną i informatyczną oprogramowania służącego do transmisji danych całodobowo 7 dni w tygodniu</w:t>
      </w:r>
    </w:p>
    <w:p w14:paraId="2EFBF472" w14:textId="77777777" w:rsidR="00BE7791" w:rsidRDefault="00BE7791" w:rsidP="00BE7791">
      <w:pPr>
        <w:pStyle w:val="Standard"/>
        <w:jc w:val="both"/>
        <w:rPr>
          <w:b/>
          <w:sz w:val="18"/>
          <w:szCs w:val="18"/>
        </w:rPr>
      </w:pPr>
    </w:p>
    <w:p w14:paraId="4F4C6227" w14:textId="12DD94E8" w:rsidR="00603F5A" w:rsidRPr="00BE7791" w:rsidRDefault="00BE7791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>III.</w:t>
      </w:r>
      <w:r>
        <w:rPr>
          <w:b/>
          <w:sz w:val="18"/>
          <w:szCs w:val="18"/>
        </w:rPr>
        <w:tab/>
        <w:t>Szczegółowe warunki realizacji zamówienia</w:t>
      </w:r>
    </w:p>
    <w:p w14:paraId="6D793133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Wykonywanie świadczeń zdrowotnych rozpocznie się niezwłocznie po zainstalowaniu wszystkich niezbędnych programów potrzebnych do przesyłania badań drogą elektroniczną (podłączenie do systemu Szpitala – RIS/PACS), przy czym okres ten nie może trwać dłużej niż dwa tygodnie od dnia podpisania umowy. Dodatkowo udzielający zamówienie  zastrzega sobie prawo żądania przedstawiania przez przyjmującego zamówienie informacji o postępie prac.</w:t>
      </w:r>
    </w:p>
    <w:p w14:paraId="7C15FE8B" w14:textId="77777777" w:rsidR="00BE7791" w:rsidRDefault="00BE7791" w:rsidP="00BE7791">
      <w:pPr>
        <w:pStyle w:val="Akapitzlist"/>
        <w:jc w:val="both"/>
        <w:rPr>
          <w:rFonts w:cstheme="minorHAnsi"/>
          <w:sz w:val="18"/>
          <w:szCs w:val="18"/>
        </w:rPr>
      </w:pPr>
    </w:p>
    <w:p w14:paraId="2BEC6D94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Przyjmujący zamówienie zobowiązuje się dostarczyć pracownikom Szpitala opis badań TK/RTG w ten sposób, że: </w:t>
      </w:r>
    </w:p>
    <w:p w14:paraId="40774B38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zlecony „na cito” - do 2 godzin od wysłania wykonanego badania (całodobowo i 7 dni w tygodniu);</w:t>
      </w:r>
    </w:p>
    <w:p w14:paraId="7D3A68CC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w trybie pilnym - do 24 godzin od wysłania wykonanego badania (całodobowo i 7 dni w tygodniu).</w:t>
      </w:r>
    </w:p>
    <w:p w14:paraId="549A7462" w14:textId="7F6C6A64" w:rsidR="00603F5A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TK/RTG w trybie planowym - do 7 dni roboczych od wysłania wykonanego badania Oferent zapewni świadczenie usług przez wykwalifikowane osoby, na żądanie Zamawiającego dostarczy listę lekarzy, którzy wykonywać będą opis badania w ramach umowy, sporządzoną przez oferenta, zawierającą imię i nazwisko lekarza, nr prawa wykonywania zawodu oraz specjalizacje</w:t>
      </w:r>
    </w:p>
    <w:p w14:paraId="6309B338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A4D1EB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Przyjmujący zamówienie zapewni świadczenie usług na wysokim poziome zgodnie ze standardami wiedzy technicznej, obowiązującym standardem organizacyjnym opieki zdrowotnej w dziedzinie radiologii i diagnostyki obrazowej wykonywanych za pośrednictwem systemów teleinformatycznych, postanowieniami umowy oraz Szczegółowych Warunków Konkursu tj.:</w:t>
      </w:r>
    </w:p>
    <w:p w14:paraId="6EC38644" w14:textId="77777777" w:rsidR="00BE7791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Opisy badań muszą być wykonywane:</w:t>
      </w:r>
    </w:p>
    <w:p w14:paraId="51DEFCA4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przez lekarzy posiadających odpowiednie kwalifikacje, w tym tytuł specjalisty we właściwej dziedzinie medycyny; </w:t>
      </w:r>
    </w:p>
    <w:p w14:paraId="35A28333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zgodnie z aktualną wiedzą medyczną i standardami; </w:t>
      </w:r>
    </w:p>
    <w:p w14:paraId="58BA0276" w14:textId="05194617" w:rsidR="00603F5A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z zachowaniem należytej staranności.</w:t>
      </w:r>
    </w:p>
    <w:p w14:paraId="3D0A8281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4ED96F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programy i systemy informatyczne oraz sprzęt komputerowy na potrzeby instalacji oprogramowania oferenta, jeżeli jest to konieczne do realizacji udzielania świadczeń.</w:t>
      </w:r>
    </w:p>
    <w:p w14:paraId="6FE8AA39" w14:textId="014A60D1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Wynagrodzenie za wykonane opisu TK/RTG płatne będzie przelewem, w okresach miesięcznych, na konto przyjmującego zamówienie, w terminie nie krótszym, niż </w:t>
      </w:r>
      <w:r w:rsidR="006344E1">
        <w:rPr>
          <w:rFonts w:cstheme="minorHAnsi"/>
          <w:sz w:val="18"/>
          <w:szCs w:val="18"/>
        </w:rPr>
        <w:t>6</w:t>
      </w:r>
      <w:r w:rsidRPr="00BE7791">
        <w:rPr>
          <w:rFonts w:cstheme="minorHAnsi"/>
          <w:sz w:val="18"/>
          <w:szCs w:val="18"/>
        </w:rPr>
        <w:t xml:space="preserve">0 dni od daty dostarczenia rachunku/faktury. Przyjmujący zamówienie będzie wystawiał rachunki/faktury zbiorcze, po zakończeniu każdego miesiąca kalendarzowego. Udzielający zamówienie  dopuszcza stosowania elektronicznych faktur ustrukturyzowanych.   </w:t>
      </w:r>
    </w:p>
    <w:p w14:paraId="19A666BF" w14:textId="77777777" w:rsidR="00BE7791" w:rsidRDefault="00BE7791" w:rsidP="00BE7791">
      <w:pPr>
        <w:pStyle w:val="Akapitzlist"/>
        <w:jc w:val="both"/>
        <w:rPr>
          <w:rFonts w:cstheme="minorHAnsi"/>
          <w:sz w:val="18"/>
          <w:szCs w:val="18"/>
        </w:rPr>
      </w:pPr>
    </w:p>
    <w:p w14:paraId="68050F14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Szpital wymaga integracji systemu komputerowego oferenta z systemem HIS Szpitala w zakresie wysyłania zleceń oraz odbioru opisu badań TK/RTG, ich zapisywania i archiwizowania. Szpital dopuszcza powyższą integrację poprzez własny system RIS/PACS przyjmującego zamówienie, ale pod warunkiem głębokiej integracji z systemem HIS Szpitala, wykonanej na koszt przyjmującego zamówienie. Przez „głęboką integrację” rozumie się możliwość wysyłania zleceń na opis badań TK/RTG bezpośrednio z systemu HIS Szpitala oraz zwrotne, automatyczne przesyłanie wyników badań bezpośrednio do elektronicznej dokumentacji pacjenta prowadzonej w systemie HIS Szpitala, przy czym wyniki te powinny mieć postać opisów autoryzowanych przez uprawnioną osobę. </w:t>
      </w:r>
    </w:p>
    <w:p w14:paraId="25205506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44F9247F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Oferent oświadcza, iż zabezpieczy dane tak, aby uniemożliwić dostęp do nich przez osoby niepowołane. </w:t>
      </w:r>
    </w:p>
    <w:p w14:paraId="24F9F827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33D1B625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zobowiąże się do poddania kontroli przeprowadzonej przez NFZ w zakresie objętym umową oraz spełnienia innych wymagań NFZ, których wprowadzenia nie można przewidzieć w chwili zawarcia umowy.</w:t>
      </w:r>
    </w:p>
    <w:p w14:paraId="0F456623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46F3D9F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Oferent zapewni możliwość całodobowej komunikacji w zakresie wsparcia technicznego za pomocą systemu </w:t>
      </w:r>
      <w:proofErr w:type="spellStart"/>
      <w:r w:rsidRPr="00BE7791">
        <w:rPr>
          <w:rFonts w:cstheme="minorHAnsi"/>
          <w:sz w:val="18"/>
          <w:szCs w:val="18"/>
        </w:rPr>
        <w:t>teleradiologicznego</w:t>
      </w:r>
      <w:proofErr w:type="spellEnd"/>
      <w:r w:rsidRPr="00BE7791">
        <w:rPr>
          <w:rFonts w:cstheme="minorHAnsi"/>
          <w:sz w:val="18"/>
          <w:szCs w:val="18"/>
        </w:rPr>
        <w:t xml:space="preserve"> (Helpdesk) oraz całodobowo na wskazany numer telefonu. </w:t>
      </w:r>
    </w:p>
    <w:p w14:paraId="3A9BBC87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E36FED0" w14:textId="385EF8E2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metodyki wykonania badania u lekarza specjalisty radiologii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i diagnostyki obrazowej.</w:t>
      </w:r>
    </w:p>
    <w:p w14:paraId="6EDA17D9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7CC78D95" w14:textId="2E7ED483" w:rsidR="00603F5A" w:rsidRP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trudnych przypadków klinicznych lekarza kierującego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z lekarzem specjalistą radiologii i diagnostyki obrazowej.</w:t>
      </w:r>
    </w:p>
    <w:p w14:paraId="6F8C313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FD96443" w14:textId="61E847C3" w:rsidR="00A24855" w:rsidRPr="00A24855" w:rsidRDefault="00BE7791" w:rsidP="00A24855">
      <w:pPr>
        <w:pStyle w:val="Standard"/>
        <w:shd w:val="clear" w:color="auto" w:fill="D9E2F3" w:themeFill="accent1" w:themeFillTint="3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IV.</w:t>
      </w:r>
      <w:r>
        <w:rPr>
          <w:b/>
          <w:sz w:val="18"/>
          <w:szCs w:val="18"/>
        </w:rPr>
        <w:tab/>
        <w:t>Instrukcje dla Przyjmującego Zamówienie</w:t>
      </w:r>
    </w:p>
    <w:p w14:paraId="102AA841" w14:textId="77777777" w:rsidR="00A24855" w:rsidRPr="00A24855" w:rsidRDefault="00A24855" w:rsidP="00A24855">
      <w:pPr>
        <w:pStyle w:val="Akapitzlist"/>
        <w:suppressAutoHyphens/>
        <w:autoSpaceDN w:val="0"/>
        <w:jc w:val="both"/>
        <w:textAlignment w:val="baseline"/>
        <w:rPr>
          <w:u w:val="single"/>
        </w:rPr>
      </w:pPr>
    </w:p>
    <w:p w14:paraId="6FE0E4F8" w14:textId="2715F37C" w:rsidR="00F75CD2" w:rsidRPr="00F75CD2" w:rsidRDefault="00BE7791" w:rsidP="00F75CD2">
      <w:pPr>
        <w:pStyle w:val="Akapitzlist"/>
        <w:numPr>
          <w:ilvl w:val="0"/>
          <w:numId w:val="11"/>
        </w:numPr>
        <w:suppressAutoHyphens/>
        <w:autoSpaceDN w:val="0"/>
        <w:jc w:val="both"/>
        <w:textAlignment w:val="baseline"/>
        <w:rPr>
          <w:u w:val="single"/>
        </w:rPr>
      </w:pPr>
      <w:r w:rsidRPr="00F75CD2">
        <w:rPr>
          <w:sz w:val="18"/>
          <w:szCs w:val="18"/>
          <w:u w:val="single"/>
        </w:rPr>
        <w:t>Opis wymaganych dokumentów składanych z ofertą:</w:t>
      </w:r>
    </w:p>
    <w:p w14:paraId="2FBEF217" w14:textId="2E989648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603F5A" w:rsidRPr="00BE7791">
        <w:rPr>
          <w:rFonts w:cstheme="minorHAnsi"/>
          <w:sz w:val="18"/>
          <w:szCs w:val="18"/>
        </w:rPr>
        <w:t>zytelnie wypełniony oraz podpisany formularz ofertowy</w:t>
      </w:r>
      <w:r w:rsidR="0069679C">
        <w:rPr>
          <w:rFonts w:cstheme="minorHAnsi"/>
          <w:sz w:val="18"/>
          <w:szCs w:val="18"/>
        </w:rPr>
        <w:t xml:space="preserve"> z oświadczeniami </w:t>
      </w:r>
      <w:r w:rsidR="00603F5A" w:rsidRPr="00BE7791">
        <w:rPr>
          <w:rFonts w:cstheme="minorHAnsi"/>
          <w:sz w:val="18"/>
          <w:szCs w:val="18"/>
        </w:rPr>
        <w:t>według załączonego wzoru - załącznik nr 1 do Szczegółowych Warunków Konkursu Ofert,</w:t>
      </w:r>
    </w:p>
    <w:p w14:paraId="3AAD6CDC" w14:textId="295116C6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603F5A" w:rsidRPr="00BE7791">
        <w:rPr>
          <w:rFonts w:cstheme="minorHAnsi"/>
          <w:sz w:val="18"/>
          <w:szCs w:val="18"/>
        </w:rPr>
        <w:t>okumenty:</w:t>
      </w:r>
    </w:p>
    <w:p w14:paraId="5B379AE8" w14:textId="16E3DAB9" w:rsidR="00BE7791" w:rsidRDefault="00603F5A" w:rsidP="00BE7791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referencje lub oświadczenie oferenta dokumentujące  doświadczenie w świadczeniu usług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w zakresie opisywania badań TK oraz RTG, w okresie ostatniego roku  przed dniem składania ofert wraz z wykazem tych usług -  załącznik nr </w:t>
      </w:r>
      <w:r w:rsidR="0069679C">
        <w:rPr>
          <w:rFonts w:cstheme="minorHAnsi"/>
          <w:sz w:val="18"/>
          <w:szCs w:val="18"/>
        </w:rPr>
        <w:t>2</w:t>
      </w:r>
      <w:r w:rsidRPr="00BE7791">
        <w:rPr>
          <w:rFonts w:cstheme="minorHAnsi"/>
          <w:sz w:val="18"/>
          <w:szCs w:val="18"/>
        </w:rPr>
        <w:t xml:space="preserve"> do Szczegółowych Warunków Konkursu Ofert, </w:t>
      </w:r>
    </w:p>
    <w:p w14:paraId="46451856" w14:textId="1A9FF861" w:rsidR="00603F5A" w:rsidRDefault="00603F5A" w:rsidP="00603F5A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kopia umowy ubezpieczenia odpowiedzialności cywilnej, o której mowa w art. 25 ustawy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o działalności leczniczej, obejmująca szkody będące następstwem udzielania świadczeń zdrowotnych albo niezgodnego z prawem zaniechania udzielania świadczeń zdrowotnych, których dotyczy postępowanie, zawarta na czas trwania umowy albo oświadczenie, że umowa ubezpieczenia zostanie przedłożona nie później, niż w dniu rozpoczęcia udzielania świadczeń zdrowotnych wraz z oświadczeniem o zachowaniu ubezpieczenia przez cały okres związania umową. </w:t>
      </w:r>
    </w:p>
    <w:p w14:paraId="3E949FA5" w14:textId="6CA63D39" w:rsidR="00F75CD2" w:rsidRPr="00F75CD2" w:rsidRDefault="00F75CD2" w:rsidP="00F75CD2">
      <w:pPr>
        <w:pStyle w:val="Akapitzlist"/>
        <w:ind w:left="2160"/>
        <w:jc w:val="both"/>
        <w:rPr>
          <w:rFonts w:cstheme="minorHAnsi"/>
          <w:sz w:val="18"/>
          <w:szCs w:val="18"/>
        </w:rPr>
      </w:pPr>
    </w:p>
    <w:p w14:paraId="69A65107" w14:textId="77777777" w:rsidR="00F75CD2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Przygotowanie oferty</w:t>
      </w:r>
      <w:r w:rsidR="00F75CD2" w:rsidRPr="00F75CD2">
        <w:rPr>
          <w:rFonts w:cstheme="minorHAnsi"/>
          <w:sz w:val="18"/>
          <w:szCs w:val="18"/>
          <w:u w:val="single"/>
        </w:rPr>
        <w:t>:</w:t>
      </w:r>
    </w:p>
    <w:p w14:paraId="74BC42DE" w14:textId="77777777" w:rsidR="00F75CD2" w:rsidRPr="00F75CD2" w:rsidRDefault="00F75CD2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O</w:t>
      </w:r>
      <w:r w:rsidR="00603F5A" w:rsidRPr="00F75CD2">
        <w:rPr>
          <w:rFonts w:cstheme="minorHAnsi"/>
          <w:sz w:val="18"/>
          <w:szCs w:val="18"/>
        </w:rPr>
        <w:t>ferent składa ofertę zgodnie z wymaganiami określonymi w SWKO, na formularzu udostępnionym przez udzielającego zamówienia;</w:t>
      </w:r>
    </w:p>
    <w:p w14:paraId="6596CCD1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oferta musi zawierać wszelkie dokumenty i załączniki wymagane w </w:t>
      </w:r>
      <w:r w:rsidR="00F75CD2" w:rsidRPr="00F75CD2">
        <w:rPr>
          <w:rFonts w:cstheme="minorHAnsi"/>
          <w:sz w:val="18"/>
          <w:szCs w:val="18"/>
        </w:rPr>
        <w:t>SWKO</w:t>
      </w:r>
      <w:r w:rsidR="00F75CD2">
        <w:rPr>
          <w:rFonts w:cstheme="minorHAnsi"/>
          <w:sz w:val="18"/>
          <w:szCs w:val="18"/>
        </w:rPr>
        <w:t>;</w:t>
      </w:r>
    </w:p>
    <w:p w14:paraId="22717A32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>oferta winna być sporządzona w sposób przejrzysty i czytelny;</w:t>
      </w:r>
    </w:p>
    <w:p w14:paraId="54F76D08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ofertę oraz wszystkie załączniki należy sporządzić w języku polskim, z wyłączeniem pojęć medycznych lub nazw własnych urządzeń, które mogą być zachowane w języku im właściwym; </w:t>
      </w:r>
    </w:p>
    <w:p w14:paraId="42B97CBA" w14:textId="668B817D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 xml:space="preserve">zostać złożona przy użyciu środków komunikacji elektronicznej tzn. za pośrednictwem </w:t>
      </w:r>
      <w:hyperlink r:id="rId9" w:history="1">
        <w:r w:rsidR="00547700" w:rsidRPr="00245A37">
          <w:rPr>
            <w:rStyle w:val="Hipercze"/>
            <w:sz w:val="18"/>
            <w:szCs w:val="18"/>
          </w:rPr>
          <w:t>https://platformazakupowa.pl/transakcja/978633</w:t>
        </w:r>
      </w:hyperlink>
      <w:r w:rsidR="00547700"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;</w:t>
      </w:r>
    </w:p>
    <w:p w14:paraId="59EE5CF3" w14:textId="77777777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zostać podpisana kwalifikowanym podpisem elektronicznym lub podpisem zaufanym lub podpisem osobistym przez osobę/osoby upoważnioną/upoważnione;</w:t>
      </w:r>
    </w:p>
    <w:p w14:paraId="56A81F85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w przypadku składania oferty przez pełnomocników należy dołączyć oryginał pełnomocnictwa lub kopię, podpisaną przez mocodawcę upoważnionego do reprezentowania Przyjmującego Zamówienie</w:t>
      </w:r>
      <w:r>
        <w:rPr>
          <w:rFonts w:cstheme="minorHAnsi"/>
          <w:sz w:val="18"/>
          <w:szCs w:val="18"/>
        </w:rPr>
        <w:t>;</w:t>
      </w:r>
    </w:p>
    <w:p w14:paraId="2E9B231F" w14:textId="4A7E0918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F75CD2">
        <w:rPr>
          <w:rFonts w:cstheme="minorHAnsi"/>
          <w:sz w:val="18"/>
          <w:szCs w:val="18"/>
        </w:rPr>
        <w:t>eny oferty muszą zawierać wszystkie koszty, jakie musi ponieść Przyjmujący Zamówienie, aby zrealizować zamówienie z najwyższą starannością.</w:t>
      </w:r>
    </w:p>
    <w:p w14:paraId="7DADBB16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F75CD2">
        <w:rPr>
          <w:rFonts w:cstheme="minorHAnsi"/>
          <w:sz w:val="18"/>
          <w:szCs w:val="18"/>
        </w:rPr>
        <w:t>rzyjmujący Zamówienie odpowiada za prawidłowość i kompletność oferty.</w:t>
      </w:r>
    </w:p>
    <w:p w14:paraId="2A6B52AB" w14:textId="0CEF4025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Pr="00F75CD2">
        <w:rPr>
          <w:rFonts w:cstheme="minorHAnsi"/>
          <w:sz w:val="18"/>
          <w:szCs w:val="18"/>
        </w:rPr>
        <w:t>ożna złożyć tylko jedną ofertę. Złożenie ofert alternatywnych spowoduje ich odrzucenie bez rozpatrzenia każdej z nich.</w:t>
      </w:r>
    </w:p>
    <w:p w14:paraId="0B8DAF9A" w14:textId="77777777" w:rsidR="00F75CD2" w:rsidRPr="00F75CD2" w:rsidRDefault="00F75CD2" w:rsidP="00F75CD2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0EE0C80F" w14:textId="66C34F4C" w:rsidR="00F75CD2" w:rsidRDefault="00F75CD2" w:rsidP="00F75CD2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Przyjmujący Zamówienie może zwrócić się do Udzielającego Zamówienie o wyjaśnienie treści SWKO, jednak nie później niż do</w:t>
      </w:r>
      <w:r w:rsidR="006344E1">
        <w:rPr>
          <w:rFonts w:cstheme="minorHAnsi"/>
          <w:sz w:val="18"/>
          <w:szCs w:val="18"/>
        </w:rPr>
        <w:t xml:space="preserve"> </w:t>
      </w:r>
      <w:r w:rsidR="006344E1" w:rsidRPr="006344E1">
        <w:rPr>
          <w:rFonts w:cstheme="minorHAnsi"/>
          <w:b/>
          <w:bCs/>
          <w:sz w:val="18"/>
          <w:szCs w:val="18"/>
        </w:rPr>
        <w:t>1</w:t>
      </w:r>
      <w:r w:rsidR="00E40D33">
        <w:rPr>
          <w:rFonts w:cstheme="minorHAnsi"/>
          <w:b/>
          <w:bCs/>
          <w:sz w:val="18"/>
          <w:szCs w:val="18"/>
        </w:rPr>
        <w:t>6</w:t>
      </w:r>
      <w:r w:rsidR="006344E1" w:rsidRPr="006344E1">
        <w:rPr>
          <w:rFonts w:cstheme="minorHAnsi"/>
          <w:b/>
          <w:bCs/>
          <w:sz w:val="18"/>
          <w:szCs w:val="18"/>
        </w:rPr>
        <w:t>.0</w:t>
      </w:r>
      <w:r w:rsidR="00547700">
        <w:rPr>
          <w:rFonts w:cstheme="minorHAnsi"/>
          <w:b/>
          <w:bCs/>
          <w:sz w:val="18"/>
          <w:szCs w:val="18"/>
        </w:rPr>
        <w:t>9</w:t>
      </w:r>
      <w:r w:rsidRPr="006344E1">
        <w:rPr>
          <w:rFonts w:cstheme="minorHAnsi"/>
          <w:b/>
          <w:bCs/>
          <w:sz w:val="18"/>
          <w:szCs w:val="18"/>
        </w:rPr>
        <w:t>.2024</w:t>
      </w:r>
      <w:r w:rsidR="006344E1">
        <w:rPr>
          <w:rFonts w:cstheme="minorHAnsi"/>
          <w:b/>
          <w:bCs/>
          <w:sz w:val="18"/>
          <w:szCs w:val="18"/>
        </w:rPr>
        <w:t xml:space="preserve"> </w:t>
      </w:r>
      <w:r w:rsidRPr="006344E1">
        <w:rPr>
          <w:rFonts w:cstheme="minorHAnsi"/>
          <w:b/>
          <w:bCs/>
          <w:sz w:val="18"/>
          <w:szCs w:val="18"/>
        </w:rPr>
        <w:t xml:space="preserve">r., </w:t>
      </w:r>
      <w:r w:rsidRPr="00F75CD2">
        <w:rPr>
          <w:rFonts w:cstheme="minorHAnsi"/>
          <w:sz w:val="18"/>
          <w:szCs w:val="18"/>
        </w:rPr>
        <w:t>wyłącznie poprzez platformę Udzielającego Zamówienie</w:t>
      </w:r>
      <w:r w:rsidR="00A24855">
        <w:rPr>
          <w:rFonts w:cstheme="minorHAnsi"/>
          <w:sz w:val="18"/>
          <w:szCs w:val="18"/>
        </w:rPr>
        <w:t xml:space="preserve"> </w:t>
      </w:r>
      <w:hyperlink r:id="rId10" w:history="1">
        <w:r w:rsidR="00E40D33" w:rsidRPr="00E40D33">
          <w:rPr>
            <w:rStyle w:val="Hipercze"/>
            <w:sz w:val="18"/>
            <w:szCs w:val="18"/>
          </w:rPr>
          <w:t>https://platformazakupowa.pl/transakcja/978633</w:t>
        </w:r>
      </w:hyperlink>
      <w:r w:rsidR="00E40D33" w:rsidRPr="00E40D33">
        <w:rPr>
          <w:sz w:val="18"/>
          <w:szCs w:val="18"/>
        </w:rPr>
        <w:t xml:space="preserve"> </w:t>
      </w:r>
    </w:p>
    <w:p w14:paraId="03501505" w14:textId="77777777" w:rsidR="00F75CD2" w:rsidRDefault="00F75CD2" w:rsidP="00F75CD2">
      <w:pPr>
        <w:pStyle w:val="Akapitzlist"/>
        <w:jc w:val="both"/>
        <w:rPr>
          <w:rFonts w:cstheme="minorHAnsi"/>
          <w:sz w:val="18"/>
          <w:szCs w:val="18"/>
        </w:rPr>
      </w:pPr>
    </w:p>
    <w:p w14:paraId="7629DADC" w14:textId="07238299" w:rsidR="00603F5A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Szpital Murcki Sp. z o.o. zastrzega sobie prawo do unieważnienia, odwołania konkursu oraz do przesunięcia terminu składania ofert na każdym etapie postępowania.</w:t>
      </w:r>
    </w:p>
    <w:p w14:paraId="4E9147F4" w14:textId="77777777" w:rsidR="00F75CD2" w:rsidRPr="00F75CD2" w:rsidRDefault="00F75CD2" w:rsidP="00F75CD2">
      <w:pPr>
        <w:pStyle w:val="Akapitzlist"/>
        <w:rPr>
          <w:rFonts w:cstheme="minorHAnsi"/>
          <w:sz w:val="18"/>
          <w:szCs w:val="18"/>
        </w:rPr>
      </w:pPr>
    </w:p>
    <w:p w14:paraId="3CA14D66" w14:textId="5D62AD29" w:rsidR="00A24855" w:rsidRDefault="00A24855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 xml:space="preserve">V. </w:t>
      </w:r>
      <w:r>
        <w:rPr>
          <w:b/>
          <w:sz w:val="18"/>
          <w:szCs w:val="18"/>
        </w:rPr>
        <w:tab/>
        <w:t>Terminy</w:t>
      </w:r>
    </w:p>
    <w:p w14:paraId="13231C1F" w14:textId="77777777" w:rsidR="00A24855" w:rsidRDefault="00A24855" w:rsidP="00A24855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Termin składania ofert:</w:t>
      </w:r>
    </w:p>
    <w:p w14:paraId="44FA917A" w14:textId="7787F48D" w:rsidR="00A24855" w:rsidRDefault="00A24855" w:rsidP="00A24855">
      <w:pPr>
        <w:pStyle w:val="Standard"/>
        <w:spacing w:after="0" w:line="240" w:lineRule="auto"/>
        <w:ind w:left="360" w:firstLine="348"/>
        <w:jc w:val="both"/>
      </w:pPr>
      <w:r>
        <w:rPr>
          <w:sz w:val="18"/>
          <w:szCs w:val="18"/>
        </w:rPr>
        <w:t xml:space="preserve">Ofertę należy złożyć nie później niż </w:t>
      </w:r>
      <w:r>
        <w:rPr>
          <w:b/>
          <w:color w:val="FF0000"/>
          <w:sz w:val="18"/>
          <w:szCs w:val="18"/>
        </w:rPr>
        <w:t>do dnia</w:t>
      </w:r>
      <w:r w:rsidR="006344E1">
        <w:rPr>
          <w:b/>
          <w:color w:val="FF0000"/>
          <w:sz w:val="18"/>
          <w:szCs w:val="18"/>
        </w:rPr>
        <w:t xml:space="preserve"> </w:t>
      </w:r>
      <w:r w:rsidR="00E40D33">
        <w:rPr>
          <w:b/>
          <w:color w:val="FF0000"/>
          <w:sz w:val="18"/>
          <w:szCs w:val="18"/>
        </w:rPr>
        <w:t>19</w:t>
      </w:r>
      <w:r w:rsidR="006344E1">
        <w:rPr>
          <w:b/>
          <w:color w:val="FF0000"/>
          <w:sz w:val="18"/>
          <w:szCs w:val="18"/>
        </w:rPr>
        <w:t>.0</w:t>
      </w:r>
      <w:r w:rsidR="00E40D33">
        <w:rPr>
          <w:b/>
          <w:color w:val="FF0000"/>
          <w:sz w:val="18"/>
          <w:szCs w:val="18"/>
        </w:rPr>
        <w:t>9</w:t>
      </w:r>
      <w:r w:rsidR="006344E1">
        <w:rPr>
          <w:b/>
          <w:color w:val="FF0000"/>
          <w:sz w:val="18"/>
          <w:szCs w:val="18"/>
        </w:rPr>
        <w:t>.</w:t>
      </w:r>
      <w:r>
        <w:rPr>
          <w:b/>
          <w:color w:val="FF0000"/>
          <w:sz w:val="18"/>
          <w:szCs w:val="18"/>
        </w:rPr>
        <w:t>2024 r., godz. 10:00</w:t>
      </w:r>
    </w:p>
    <w:p w14:paraId="5BABC258" w14:textId="77777777" w:rsidR="00A24855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674B9FAE" w14:textId="2B8AD871" w:rsidR="00A24855" w:rsidRDefault="00A24855" w:rsidP="00A24855">
      <w:pPr>
        <w:pStyle w:val="Standard"/>
        <w:spacing w:after="0" w:line="240" w:lineRule="auto"/>
        <w:ind w:left="360" w:firstLine="348"/>
        <w:jc w:val="both"/>
      </w:pPr>
      <w:r>
        <w:rPr>
          <w:sz w:val="18"/>
          <w:szCs w:val="18"/>
        </w:rPr>
        <w:t xml:space="preserve">Na platformie: </w:t>
      </w:r>
      <w:bookmarkStart w:id="1" w:name="_Hlk174090413"/>
      <w:r w:rsidR="00E40D33" w:rsidRPr="00E40D33">
        <w:rPr>
          <w:rFonts w:cstheme="minorHAnsi"/>
          <w:sz w:val="18"/>
          <w:szCs w:val="18"/>
        </w:rPr>
        <w:fldChar w:fldCharType="begin"/>
      </w:r>
      <w:r w:rsidR="00E40D33" w:rsidRPr="00E40D33">
        <w:rPr>
          <w:rFonts w:cstheme="minorHAnsi"/>
          <w:sz w:val="18"/>
          <w:szCs w:val="18"/>
        </w:rPr>
        <w:instrText>HYPERLINK "https://platformazakupowa.pl/transakcja/978633"</w:instrText>
      </w:r>
      <w:r w:rsidR="00E40D33" w:rsidRPr="00E40D33">
        <w:rPr>
          <w:rFonts w:cstheme="minorHAnsi"/>
          <w:sz w:val="18"/>
          <w:szCs w:val="18"/>
        </w:rPr>
      </w:r>
      <w:r w:rsidR="00E40D33" w:rsidRPr="00E40D33">
        <w:rPr>
          <w:rFonts w:cstheme="minorHAnsi"/>
          <w:sz w:val="18"/>
          <w:szCs w:val="18"/>
        </w:rPr>
        <w:fldChar w:fldCharType="separate"/>
      </w:r>
      <w:r w:rsidR="00E40D33" w:rsidRPr="00E40D33">
        <w:rPr>
          <w:rStyle w:val="Hipercze"/>
          <w:rFonts w:cstheme="minorHAnsi"/>
          <w:sz w:val="18"/>
          <w:szCs w:val="18"/>
        </w:rPr>
        <w:t xml:space="preserve">https://platformazakupowa.pl/transakcja/978633 </w:t>
      </w:r>
      <w:r w:rsidR="00E40D33" w:rsidRPr="00E40D33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>;</w:t>
      </w:r>
      <w:bookmarkEnd w:id="1"/>
    </w:p>
    <w:p w14:paraId="421C28F6" w14:textId="77777777" w:rsidR="00A24855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4D5C38E9" w14:textId="77777777" w:rsidR="00A24855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Termin otwarcia ofert:</w:t>
      </w:r>
    </w:p>
    <w:p w14:paraId="660030CA" w14:textId="184440D0" w:rsidR="00A24855" w:rsidRDefault="00A24855" w:rsidP="00A24855">
      <w:pPr>
        <w:pStyle w:val="Standard"/>
        <w:spacing w:after="0" w:line="240" w:lineRule="auto"/>
        <w:ind w:left="708"/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 xml:space="preserve">Otwarcie ofert nastąpi w dniu </w:t>
      </w:r>
      <w:r>
        <w:rPr>
          <w:b/>
          <w:color w:val="FF0000"/>
          <w:sz w:val="18"/>
          <w:szCs w:val="18"/>
        </w:rPr>
        <w:t xml:space="preserve"> </w:t>
      </w:r>
      <w:r w:rsidR="00E40D33">
        <w:rPr>
          <w:b/>
          <w:color w:val="FF0000"/>
          <w:sz w:val="18"/>
          <w:szCs w:val="18"/>
        </w:rPr>
        <w:t>19</w:t>
      </w:r>
      <w:r w:rsidR="006344E1">
        <w:rPr>
          <w:b/>
          <w:color w:val="FF0000"/>
          <w:sz w:val="18"/>
          <w:szCs w:val="18"/>
        </w:rPr>
        <w:t>.0</w:t>
      </w:r>
      <w:r w:rsidR="00E40D33">
        <w:rPr>
          <w:b/>
          <w:color w:val="FF0000"/>
          <w:sz w:val="18"/>
          <w:szCs w:val="18"/>
        </w:rPr>
        <w:t>9</w:t>
      </w:r>
      <w:r>
        <w:rPr>
          <w:b/>
          <w:color w:val="FF0000"/>
          <w:sz w:val="18"/>
          <w:szCs w:val="18"/>
        </w:rPr>
        <w:t>.2024r., o godzinie 10:05</w:t>
      </w:r>
    </w:p>
    <w:p w14:paraId="7129BE71" w14:textId="77777777" w:rsidR="00A24855" w:rsidRDefault="00A24855" w:rsidP="00A24855">
      <w:pPr>
        <w:pStyle w:val="Standard"/>
        <w:spacing w:after="0" w:line="240" w:lineRule="auto"/>
        <w:ind w:left="708"/>
        <w:jc w:val="both"/>
        <w:rPr>
          <w:b/>
          <w:color w:val="FF0000"/>
          <w:sz w:val="18"/>
          <w:szCs w:val="18"/>
        </w:rPr>
      </w:pPr>
    </w:p>
    <w:p w14:paraId="5ADEE380" w14:textId="6E959675" w:rsidR="00A24855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</w:pPr>
      <w:r w:rsidRPr="00A24855">
        <w:rPr>
          <w:sz w:val="18"/>
          <w:szCs w:val="18"/>
        </w:rPr>
        <w:t>Termin związania ofertą:</w:t>
      </w:r>
    </w:p>
    <w:p w14:paraId="33CA9884" w14:textId="77777777" w:rsidR="00A24855" w:rsidRDefault="00A24855" w:rsidP="00A24855">
      <w:pPr>
        <w:pStyle w:val="Standard"/>
        <w:spacing w:after="0" w:line="240" w:lineRule="auto"/>
        <w:jc w:val="both"/>
      </w:pPr>
      <w:r>
        <w:rPr>
          <w:sz w:val="18"/>
          <w:szCs w:val="18"/>
        </w:rPr>
        <w:tab/>
        <w:t>Termin związania ofertą ustala się na 30 dni od upływu terminu składania ofert.</w:t>
      </w:r>
    </w:p>
    <w:p w14:paraId="36486821" w14:textId="77777777" w:rsidR="00A24855" w:rsidRDefault="00A24855" w:rsidP="00A24855">
      <w:pPr>
        <w:jc w:val="both"/>
        <w:rPr>
          <w:rFonts w:cstheme="minorHAnsi"/>
          <w:sz w:val="18"/>
          <w:szCs w:val="18"/>
        </w:rPr>
      </w:pPr>
    </w:p>
    <w:p w14:paraId="589F33E4" w14:textId="77777777" w:rsidR="004A5EA6" w:rsidRDefault="004A5EA6" w:rsidP="00A24855">
      <w:pPr>
        <w:jc w:val="both"/>
        <w:rPr>
          <w:rFonts w:cstheme="minorHAnsi"/>
          <w:sz w:val="18"/>
          <w:szCs w:val="18"/>
        </w:rPr>
      </w:pPr>
    </w:p>
    <w:p w14:paraId="244A44D3" w14:textId="77777777" w:rsidR="004A5EA6" w:rsidRDefault="004A5EA6" w:rsidP="00A24855">
      <w:pPr>
        <w:jc w:val="both"/>
        <w:rPr>
          <w:rFonts w:cstheme="minorHAnsi"/>
          <w:sz w:val="18"/>
          <w:szCs w:val="18"/>
        </w:rPr>
      </w:pPr>
    </w:p>
    <w:p w14:paraId="1F8CD2A0" w14:textId="77777777" w:rsidR="004A5EA6" w:rsidRPr="00A24855" w:rsidRDefault="004A5EA6" w:rsidP="00A24855">
      <w:pPr>
        <w:jc w:val="both"/>
        <w:rPr>
          <w:rFonts w:cstheme="minorHAnsi"/>
          <w:sz w:val="18"/>
          <w:szCs w:val="18"/>
        </w:rPr>
      </w:pPr>
    </w:p>
    <w:p w14:paraId="7F1B7AE3" w14:textId="77777777" w:rsidR="00A24855" w:rsidRPr="00A24855" w:rsidRDefault="00A24855" w:rsidP="00A24855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A24855">
        <w:rPr>
          <w:rFonts w:cstheme="minorHAnsi"/>
          <w:b/>
          <w:bCs/>
          <w:sz w:val="18"/>
          <w:szCs w:val="18"/>
        </w:rPr>
        <w:lastRenderedPageBreak/>
        <w:t>VI.</w:t>
      </w:r>
      <w:r w:rsidRPr="00A24855">
        <w:rPr>
          <w:rFonts w:cstheme="minorHAnsi"/>
          <w:b/>
          <w:bCs/>
          <w:sz w:val="18"/>
          <w:szCs w:val="18"/>
        </w:rPr>
        <w:tab/>
        <w:t>Kryteria oceny ofert</w:t>
      </w:r>
    </w:p>
    <w:p w14:paraId="5C4660B5" w14:textId="77777777" w:rsidR="00A24855" w:rsidRPr="00603F5A" w:rsidRDefault="00A24855" w:rsidP="00A24855">
      <w:pPr>
        <w:spacing w:after="0"/>
        <w:jc w:val="both"/>
        <w:rPr>
          <w:rFonts w:cstheme="minorHAnsi"/>
          <w:sz w:val="18"/>
          <w:szCs w:val="18"/>
        </w:rPr>
      </w:pPr>
    </w:p>
    <w:p w14:paraId="12F8DE8B" w14:textId="4054DE3D" w:rsidR="00A24855" w:rsidRPr="00A24855" w:rsidRDefault="00A24855" w:rsidP="00A2485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Udzielający zamówienie przewiduje udzielenie zamówienia w zakresie określonym przedmiotem postępowania tylko jednemu oferentowi (wybór jednej oferty). Analiza ofert w toku postępowania w sprawie zawarcia umowy o udzielanie świadczeń opieki zdrowotnej będzie dotyczyła w szczególności:</w:t>
      </w:r>
    </w:p>
    <w:p w14:paraId="526943FC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zapewnienia jakości udzielanych świadczeń,  </w:t>
      </w:r>
    </w:p>
    <w:p w14:paraId="778D34B3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ceny oferowanych świadczeń, </w:t>
      </w:r>
    </w:p>
    <w:p w14:paraId="0CDB55FA" w14:textId="77777777" w:rsidR="00A24855" w:rsidRDefault="00A24855" w:rsidP="00A24855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doświadczenia oferenta, </w:t>
      </w:r>
    </w:p>
    <w:p w14:paraId="2781C01A" w14:textId="441AA881" w:rsidR="00A24855" w:rsidRPr="00E40D33" w:rsidRDefault="00A24855" w:rsidP="00E40D33">
      <w:pPr>
        <w:pStyle w:val="Akapitzlist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zgodności zakresu udzielanych świadczeń zdrowotnych z przedmiotem postępowania. </w:t>
      </w:r>
      <w:r w:rsidRPr="00E40D33">
        <w:rPr>
          <w:rFonts w:cstheme="minorHAnsi"/>
          <w:sz w:val="18"/>
          <w:szCs w:val="18"/>
        </w:rPr>
        <w:br/>
      </w:r>
    </w:p>
    <w:p w14:paraId="4E3CE79B" w14:textId="77777777" w:rsidR="00A24855" w:rsidRDefault="00A24855" w:rsidP="00A24855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Oceny ofert dokonuje komisja konkursowa powołana w tym celu przez Zarząd udzielającego zamówienie, według kryterium: najniższa cena (najniższe wynagrodzenie), badane wg wyliczeń jak niżej</w:t>
      </w:r>
      <w:r>
        <w:rPr>
          <w:rFonts w:cstheme="minorHAnsi"/>
          <w:sz w:val="18"/>
          <w:szCs w:val="18"/>
        </w:rPr>
        <w:t>:</w:t>
      </w:r>
      <w:r w:rsidRPr="00A24855">
        <w:rPr>
          <w:rFonts w:cstheme="minorHAnsi"/>
          <w:sz w:val="18"/>
          <w:szCs w:val="18"/>
        </w:rPr>
        <w:t xml:space="preserve">  </w:t>
      </w:r>
    </w:p>
    <w:p w14:paraId="12AB2272" w14:textId="19483F70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C1 - cena jednostkowego badania TK głowy / twarzoczaszki/szyi pilne – 10 % wartości oceny</w:t>
      </w:r>
      <w:r>
        <w:rPr>
          <w:rFonts w:cstheme="minorHAnsi"/>
          <w:sz w:val="18"/>
          <w:szCs w:val="18"/>
        </w:rPr>
        <w:t>,</w:t>
      </w:r>
    </w:p>
    <w:p w14:paraId="46592533" w14:textId="03B66550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C2 - cena jednostkowego badania TK głowy / twarzoczaszki/szyi  „na cito”– 30% wartości oceny</w:t>
      </w:r>
      <w:r>
        <w:rPr>
          <w:rFonts w:cstheme="minorHAnsi"/>
          <w:sz w:val="18"/>
          <w:szCs w:val="18"/>
        </w:rPr>
        <w:t>,</w:t>
      </w:r>
    </w:p>
    <w:p w14:paraId="521FD567" w14:textId="07595554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C3 - cena jednostkowego badania TK klatki piersiowej/j. brzusznej/miednicy pilne – 10% wartości oceny</w:t>
      </w:r>
      <w:r>
        <w:rPr>
          <w:rFonts w:cstheme="minorHAnsi"/>
          <w:sz w:val="18"/>
          <w:szCs w:val="18"/>
        </w:rPr>
        <w:t>,</w:t>
      </w:r>
    </w:p>
    <w:p w14:paraId="646F34C4" w14:textId="092B31E3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C4 - cena jednostkowego badania TK klatki piersiowej/j. brzusznej/miednicy „na cito”–  – 10% wartości oceny</w:t>
      </w:r>
      <w:r>
        <w:rPr>
          <w:rFonts w:cstheme="minorHAnsi"/>
          <w:sz w:val="18"/>
          <w:szCs w:val="18"/>
        </w:rPr>
        <w:t>,</w:t>
      </w:r>
    </w:p>
    <w:p w14:paraId="608630DA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C5 - cena jednostkowego badania TK kości / stawy/ kręgosłup pilne – 8% wartości oceny</w:t>
      </w:r>
      <w:r>
        <w:rPr>
          <w:rFonts w:cstheme="minorHAnsi"/>
          <w:sz w:val="18"/>
          <w:szCs w:val="18"/>
        </w:rPr>
        <w:t>,</w:t>
      </w:r>
    </w:p>
    <w:p w14:paraId="36276E19" w14:textId="6FBB8489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C6 - cena jednostkowego badania TK kości/ stawy/kręgosłup „na cito”–   10% wartości oceny</w:t>
      </w:r>
      <w:r>
        <w:rPr>
          <w:rFonts w:cstheme="minorHAnsi"/>
          <w:sz w:val="18"/>
          <w:szCs w:val="18"/>
        </w:rPr>
        <w:t>,</w:t>
      </w:r>
    </w:p>
    <w:p w14:paraId="694B30E5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C7 - cena jednostkowego badania TK trzy lub więcej okolic anatomicznych/</w:t>
      </w:r>
      <w:proofErr w:type="spellStart"/>
      <w:r w:rsidRPr="00A24855">
        <w:rPr>
          <w:rFonts w:cstheme="minorHAnsi"/>
          <w:sz w:val="18"/>
          <w:szCs w:val="18"/>
        </w:rPr>
        <w:t>politrauma</w:t>
      </w:r>
      <w:proofErr w:type="spellEnd"/>
      <w:r w:rsidRPr="00A24855">
        <w:rPr>
          <w:rFonts w:cstheme="minorHAnsi"/>
          <w:sz w:val="18"/>
          <w:szCs w:val="18"/>
        </w:rPr>
        <w:t xml:space="preserve"> pilne – 3%</w:t>
      </w:r>
      <w:r>
        <w:rPr>
          <w:rFonts w:cstheme="minorHAnsi"/>
          <w:sz w:val="18"/>
          <w:szCs w:val="18"/>
        </w:rPr>
        <w:t>,</w:t>
      </w:r>
    </w:p>
    <w:p w14:paraId="2EFDAC5B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C8 - cena jednostkowego badania TK trzy lub więcej okolic anatomicznych/</w:t>
      </w:r>
      <w:proofErr w:type="spellStart"/>
      <w:r w:rsidRPr="00A24855">
        <w:rPr>
          <w:rFonts w:cstheme="minorHAnsi"/>
          <w:sz w:val="18"/>
          <w:szCs w:val="18"/>
        </w:rPr>
        <w:t>politrauma</w:t>
      </w:r>
      <w:proofErr w:type="spellEnd"/>
      <w:r w:rsidRPr="00A24855">
        <w:rPr>
          <w:rFonts w:cstheme="minorHAnsi"/>
          <w:sz w:val="18"/>
          <w:szCs w:val="18"/>
        </w:rPr>
        <w:t xml:space="preserve"> „na cito” – 5%</w:t>
      </w:r>
      <w:r>
        <w:rPr>
          <w:rFonts w:cstheme="minorHAnsi"/>
          <w:sz w:val="18"/>
          <w:szCs w:val="18"/>
        </w:rPr>
        <w:t>,</w:t>
      </w:r>
    </w:p>
    <w:p w14:paraId="6BF8F76F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C9 - cena jednostkowego badania TK angiografia jednej okolicy anatomicznej pilne – 3%</w:t>
      </w:r>
      <w:r>
        <w:rPr>
          <w:rFonts w:cstheme="minorHAnsi"/>
          <w:sz w:val="18"/>
          <w:szCs w:val="18"/>
        </w:rPr>
        <w:t>,</w:t>
      </w:r>
    </w:p>
    <w:p w14:paraId="2FCC487E" w14:textId="77777777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 C10 - cena jednostkowego badania TK angiografia jednej okolicy anatomicznej „na cito” – 5%</w:t>
      </w:r>
      <w:r>
        <w:rPr>
          <w:rFonts w:cstheme="minorHAnsi"/>
          <w:sz w:val="18"/>
          <w:szCs w:val="18"/>
        </w:rPr>
        <w:t>,</w:t>
      </w:r>
    </w:p>
    <w:p w14:paraId="433CE300" w14:textId="11DD3EB6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C11 - cena jednostkowego badania TK </w:t>
      </w:r>
      <w:proofErr w:type="spellStart"/>
      <w:r w:rsidRPr="00A24855">
        <w:rPr>
          <w:rFonts w:cstheme="minorHAnsi"/>
          <w:sz w:val="18"/>
          <w:szCs w:val="18"/>
        </w:rPr>
        <w:t>KardioCT</w:t>
      </w:r>
      <w:proofErr w:type="spellEnd"/>
      <w:r w:rsidRPr="00A24855">
        <w:rPr>
          <w:rFonts w:cstheme="minorHAnsi"/>
          <w:sz w:val="18"/>
          <w:szCs w:val="18"/>
        </w:rPr>
        <w:t xml:space="preserve">, angiografia </w:t>
      </w:r>
      <w:proofErr w:type="spellStart"/>
      <w:r w:rsidRPr="00A24855">
        <w:rPr>
          <w:rFonts w:cstheme="minorHAnsi"/>
          <w:sz w:val="18"/>
          <w:szCs w:val="18"/>
        </w:rPr>
        <w:t>tt</w:t>
      </w:r>
      <w:proofErr w:type="spellEnd"/>
      <w:r w:rsidRPr="00A24855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A24855">
        <w:rPr>
          <w:rFonts w:cstheme="minorHAnsi"/>
          <w:sz w:val="18"/>
          <w:szCs w:val="18"/>
        </w:rPr>
        <w:t>kolonoskopia</w:t>
      </w:r>
      <w:proofErr w:type="spellEnd"/>
      <w:r w:rsidRPr="00A24855">
        <w:rPr>
          <w:rFonts w:cstheme="minorHAnsi"/>
          <w:sz w:val="18"/>
          <w:szCs w:val="18"/>
        </w:rPr>
        <w:t xml:space="preserve"> pilne – 2%</w:t>
      </w:r>
      <w:r>
        <w:rPr>
          <w:rFonts w:cstheme="minorHAnsi"/>
          <w:sz w:val="18"/>
          <w:szCs w:val="18"/>
        </w:rPr>
        <w:t>,</w:t>
      </w:r>
    </w:p>
    <w:p w14:paraId="746709EF" w14:textId="5EBC21DF" w:rsidR="00A24855" w:rsidRDefault="00A24855" w:rsidP="00A24855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 C12 - cena jednostkowego badania TK </w:t>
      </w:r>
      <w:proofErr w:type="spellStart"/>
      <w:r w:rsidRPr="00A24855">
        <w:rPr>
          <w:rFonts w:cstheme="minorHAnsi"/>
          <w:sz w:val="18"/>
          <w:szCs w:val="18"/>
        </w:rPr>
        <w:t>KardioCT</w:t>
      </w:r>
      <w:proofErr w:type="spellEnd"/>
      <w:r w:rsidRPr="00A24855">
        <w:rPr>
          <w:rFonts w:cstheme="minorHAnsi"/>
          <w:sz w:val="18"/>
          <w:szCs w:val="18"/>
        </w:rPr>
        <w:t xml:space="preserve">, angiografia </w:t>
      </w:r>
      <w:proofErr w:type="spellStart"/>
      <w:r w:rsidRPr="00A24855">
        <w:rPr>
          <w:rFonts w:cstheme="minorHAnsi"/>
          <w:sz w:val="18"/>
          <w:szCs w:val="18"/>
        </w:rPr>
        <w:t>tt</w:t>
      </w:r>
      <w:proofErr w:type="spellEnd"/>
      <w:r w:rsidRPr="00A24855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A24855">
        <w:rPr>
          <w:rFonts w:cstheme="minorHAnsi"/>
          <w:sz w:val="18"/>
          <w:szCs w:val="18"/>
        </w:rPr>
        <w:t>kolonoskopia</w:t>
      </w:r>
      <w:proofErr w:type="spellEnd"/>
      <w:r w:rsidRPr="00A24855">
        <w:rPr>
          <w:rFonts w:cstheme="minorHAnsi"/>
          <w:sz w:val="18"/>
          <w:szCs w:val="18"/>
        </w:rPr>
        <w:t xml:space="preserve"> „na cito” – 4%</w:t>
      </w:r>
    </w:p>
    <w:p w14:paraId="0970CF8B" w14:textId="77777777" w:rsidR="00A24855" w:rsidRPr="00A24855" w:rsidRDefault="00A24855" w:rsidP="00A24855">
      <w:pPr>
        <w:pStyle w:val="Akapitzlist"/>
        <w:ind w:left="1484"/>
        <w:jc w:val="both"/>
        <w:rPr>
          <w:rFonts w:cstheme="minorHAnsi"/>
          <w:sz w:val="18"/>
          <w:szCs w:val="18"/>
        </w:rPr>
      </w:pPr>
    </w:p>
    <w:p w14:paraId="66FF0C03" w14:textId="54438D96" w:rsidR="00A24855" w:rsidRDefault="00A24855" w:rsidP="00A24855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  <w:u w:val="single"/>
        </w:rPr>
        <w:t>Podstawy badania: ceny podane przez oferentów</w:t>
      </w:r>
      <w:r w:rsidRPr="00A24855">
        <w:rPr>
          <w:rFonts w:cstheme="minorHAnsi"/>
          <w:sz w:val="18"/>
          <w:szCs w:val="18"/>
        </w:rPr>
        <w:t>.</w:t>
      </w:r>
    </w:p>
    <w:p w14:paraId="72EE0C00" w14:textId="77777777" w:rsidR="00A24855" w:rsidRPr="00A24855" w:rsidRDefault="00A24855" w:rsidP="00A24855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085FA266" w14:textId="77777777" w:rsidR="00A24855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Ocena złożonych ofert zostanie dokonana na podstawie wzoru:  </w:t>
      </w:r>
    </w:p>
    <w:p w14:paraId="70A4ED7B" w14:textId="2A5896E8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PC = C1 + C2 + C3 + C4 + C5 + C6 + C7 + C8 + C9 + C10 +  C11 + C12</w:t>
      </w:r>
    </w:p>
    <w:p w14:paraId="1D2EEDA9" w14:textId="77777777" w:rsidR="00E87B70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</w:p>
    <w:p w14:paraId="74366245" w14:textId="612D2741" w:rsidR="00E87B70" w:rsidRPr="00E87B70" w:rsidRDefault="00E87B70" w:rsidP="00E87B70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gdzie: </w:t>
      </w:r>
      <w:r w:rsidRPr="00603F5A">
        <w:rPr>
          <w:rFonts w:cstheme="minorHAnsi"/>
          <w:sz w:val="18"/>
          <w:szCs w:val="18"/>
        </w:rPr>
        <w:tab/>
        <w:t>PC – punkty otrzymane przez badaną ofertę (ocena łączna oferty)</w:t>
      </w:r>
      <w:r>
        <w:rPr>
          <w:rFonts w:cstheme="minorHAnsi"/>
          <w:sz w:val="18"/>
          <w:szCs w:val="18"/>
        </w:rPr>
        <w:t xml:space="preserve">, a </w:t>
      </w:r>
      <w:r w:rsidR="00A24855" w:rsidRPr="00603F5A">
        <w:rPr>
          <w:rFonts w:cstheme="minorHAnsi"/>
          <w:sz w:val="18"/>
          <w:szCs w:val="18"/>
        </w:rPr>
        <w:t>poszczególne symbole to:</w:t>
      </w:r>
    </w:p>
    <w:tbl>
      <w:tblPr>
        <w:tblW w:w="0" w:type="auto"/>
        <w:tblInd w:w="2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39"/>
      </w:tblGrid>
      <w:tr w:rsidR="00E87B70" w:rsidRPr="00E87B70" w14:paraId="202A9B4A" w14:textId="77777777">
        <w:tc>
          <w:tcPr>
            <w:tcW w:w="1098" w:type="dxa"/>
            <w:shd w:val="clear" w:color="auto" w:fill="auto"/>
          </w:tcPr>
          <w:p w14:paraId="6564E248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>C1 =</w:t>
            </w:r>
          </w:p>
        </w:tc>
        <w:tc>
          <w:tcPr>
            <w:tcW w:w="1439" w:type="dxa"/>
            <w:shd w:val="clear" w:color="auto" w:fill="auto"/>
          </w:tcPr>
          <w:p w14:paraId="6A49CFAD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 xml:space="preserve">n 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x 10%</w:t>
            </w:r>
          </w:p>
          <w:p w14:paraId="2CB112CA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5801EA99" w14:textId="77777777">
        <w:tc>
          <w:tcPr>
            <w:tcW w:w="1098" w:type="dxa"/>
            <w:shd w:val="clear" w:color="auto" w:fill="auto"/>
          </w:tcPr>
          <w:p w14:paraId="1D941970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C2 =</w:t>
            </w:r>
          </w:p>
        </w:tc>
        <w:tc>
          <w:tcPr>
            <w:tcW w:w="1439" w:type="dxa"/>
            <w:shd w:val="clear" w:color="auto" w:fill="auto"/>
          </w:tcPr>
          <w:p w14:paraId="55A08FF7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 xml:space="preserve">n 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x 30%</w:t>
            </w:r>
          </w:p>
          <w:p w14:paraId="0BBFCC01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FF952E1" w14:textId="77777777">
        <w:tc>
          <w:tcPr>
            <w:tcW w:w="1098" w:type="dxa"/>
            <w:shd w:val="clear" w:color="auto" w:fill="auto"/>
          </w:tcPr>
          <w:p w14:paraId="5C91DE2D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C3 =</w:t>
            </w:r>
          </w:p>
        </w:tc>
        <w:tc>
          <w:tcPr>
            <w:tcW w:w="1439" w:type="dxa"/>
            <w:shd w:val="clear" w:color="auto" w:fill="auto"/>
          </w:tcPr>
          <w:p w14:paraId="63054215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C3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10%</w:t>
            </w:r>
          </w:p>
          <w:p w14:paraId="5BC50262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C3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90422F7" w14:textId="77777777">
        <w:tc>
          <w:tcPr>
            <w:tcW w:w="1098" w:type="dxa"/>
            <w:shd w:val="clear" w:color="auto" w:fill="auto"/>
          </w:tcPr>
          <w:p w14:paraId="0AED3D16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C4 =</w:t>
            </w:r>
          </w:p>
        </w:tc>
        <w:tc>
          <w:tcPr>
            <w:tcW w:w="1439" w:type="dxa"/>
            <w:shd w:val="clear" w:color="auto" w:fill="auto"/>
          </w:tcPr>
          <w:p w14:paraId="4A4D2313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C4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10%</w:t>
            </w:r>
          </w:p>
          <w:p w14:paraId="0C475E95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C4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6BF70D9" w14:textId="77777777">
        <w:tc>
          <w:tcPr>
            <w:tcW w:w="1098" w:type="dxa"/>
            <w:shd w:val="clear" w:color="auto" w:fill="auto"/>
          </w:tcPr>
          <w:p w14:paraId="1EBE3759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C5 =</w:t>
            </w:r>
          </w:p>
        </w:tc>
        <w:tc>
          <w:tcPr>
            <w:tcW w:w="1439" w:type="dxa"/>
            <w:shd w:val="clear" w:color="auto" w:fill="auto"/>
          </w:tcPr>
          <w:p w14:paraId="025E0E1A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C5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8%</w:t>
            </w:r>
          </w:p>
          <w:p w14:paraId="6D4FBAD5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C5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5105F1DD" w14:textId="77777777">
        <w:tc>
          <w:tcPr>
            <w:tcW w:w="1098" w:type="dxa"/>
            <w:shd w:val="clear" w:color="auto" w:fill="auto"/>
          </w:tcPr>
          <w:p w14:paraId="1958FBCB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C6 =</w:t>
            </w:r>
          </w:p>
        </w:tc>
        <w:tc>
          <w:tcPr>
            <w:tcW w:w="1439" w:type="dxa"/>
            <w:shd w:val="clear" w:color="auto" w:fill="auto"/>
          </w:tcPr>
          <w:p w14:paraId="05C04EC0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C6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x10%</w:t>
            </w:r>
          </w:p>
          <w:p w14:paraId="3D99D179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C6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685CFCA2" w14:textId="77777777">
        <w:tc>
          <w:tcPr>
            <w:tcW w:w="1098" w:type="dxa"/>
            <w:shd w:val="clear" w:color="auto" w:fill="auto"/>
          </w:tcPr>
          <w:p w14:paraId="6C1C7C21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C7 =</w:t>
            </w:r>
          </w:p>
        </w:tc>
        <w:tc>
          <w:tcPr>
            <w:tcW w:w="1439" w:type="dxa"/>
            <w:shd w:val="clear" w:color="auto" w:fill="auto"/>
          </w:tcPr>
          <w:p w14:paraId="1BD2FDD2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C7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3%</w:t>
            </w:r>
          </w:p>
          <w:p w14:paraId="08601046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C7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16CF7013" w14:textId="77777777">
        <w:tc>
          <w:tcPr>
            <w:tcW w:w="1098" w:type="dxa"/>
            <w:shd w:val="clear" w:color="auto" w:fill="auto"/>
          </w:tcPr>
          <w:p w14:paraId="5254BD53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C8 =</w:t>
            </w:r>
          </w:p>
        </w:tc>
        <w:tc>
          <w:tcPr>
            <w:tcW w:w="1439" w:type="dxa"/>
            <w:shd w:val="clear" w:color="auto" w:fill="auto"/>
          </w:tcPr>
          <w:p w14:paraId="17EFF744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C8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5%</w:t>
            </w:r>
          </w:p>
          <w:p w14:paraId="6BEDA492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C8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0BDD8C43" w14:textId="77777777">
        <w:tc>
          <w:tcPr>
            <w:tcW w:w="1098" w:type="dxa"/>
            <w:shd w:val="clear" w:color="auto" w:fill="auto"/>
          </w:tcPr>
          <w:p w14:paraId="2F0B4645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C9 =</w:t>
            </w:r>
          </w:p>
        </w:tc>
        <w:tc>
          <w:tcPr>
            <w:tcW w:w="1439" w:type="dxa"/>
            <w:shd w:val="clear" w:color="auto" w:fill="auto"/>
          </w:tcPr>
          <w:p w14:paraId="5E9395D6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C9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3%</w:t>
            </w:r>
          </w:p>
          <w:p w14:paraId="5EE82B9A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C9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1B133A37" w14:textId="77777777">
        <w:tc>
          <w:tcPr>
            <w:tcW w:w="1098" w:type="dxa"/>
            <w:shd w:val="clear" w:color="auto" w:fill="auto"/>
          </w:tcPr>
          <w:p w14:paraId="4D5AAD99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C10 =</w:t>
            </w:r>
          </w:p>
        </w:tc>
        <w:tc>
          <w:tcPr>
            <w:tcW w:w="1439" w:type="dxa"/>
            <w:shd w:val="clear" w:color="auto" w:fill="auto"/>
          </w:tcPr>
          <w:p w14:paraId="2AC29675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C10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5%</w:t>
            </w:r>
          </w:p>
          <w:p w14:paraId="0612D21C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C10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71809E3F" w14:textId="77777777">
        <w:tc>
          <w:tcPr>
            <w:tcW w:w="1098" w:type="dxa"/>
            <w:shd w:val="clear" w:color="auto" w:fill="auto"/>
          </w:tcPr>
          <w:p w14:paraId="4BAD12BE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C11=</w:t>
            </w:r>
          </w:p>
        </w:tc>
        <w:tc>
          <w:tcPr>
            <w:tcW w:w="1439" w:type="dxa"/>
            <w:shd w:val="clear" w:color="auto" w:fill="auto"/>
          </w:tcPr>
          <w:p w14:paraId="49B4D6CB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2%</w:t>
            </w:r>
          </w:p>
          <w:p w14:paraId="39A1066F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C11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  <w:tr w:rsidR="00E87B70" w:rsidRPr="00E87B70" w14:paraId="2979A714" w14:textId="77777777">
        <w:tc>
          <w:tcPr>
            <w:tcW w:w="1098" w:type="dxa"/>
            <w:shd w:val="clear" w:color="auto" w:fill="auto"/>
          </w:tcPr>
          <w:p w14:paraId="6E43D37D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sz w:val="18"/>
                <w:szCs w:val="18"/>
              </w:rPr>
              <w:t>C12 =</w:t>
            </w:r>
          </w:p>
        </w:tc>
        <w:tc>
          <w:tcPr>
            <w:tcW w:w="1439" w:type="dxa"/>
            <w:shd w:val="clear" w:color="auto" w:fill="auto"/>
          </w:tcPr>
          <w:p w14:paraId="3B15654F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>C12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  <w:vertAlign w:val="subscript"/>
              </w:rPr>
              <w:t>n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u w:val="single"/>
              </w:rPr>
              <w:t xml:space="preserve"> x 4%</w:t>
            </w:r>
          </w:p>
          <w:p w14:paraId="3EDC6E20" w14:textId="77777777" w:rsidR="00E87B70" w:rsidRPr="00E87B70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8"/>
                <w:szCs w:val="18"/>
              </w:rPr>
            </w:pPr>
            <w:r w:rsidRPr="00E87B70">
              <w:rPr>
                <w:rFonts w:cstheme="minorHAnsi"/>
                <w:iCs/>
                <w:kern w:val="2"/>
                <w:sz w:val="18"/>
                <w:szCs w:val="18"/>
              </w:rPr>
              <w:t xml:space="preserve">     C12</w:t>
            </w:r>
            <w:r w:rsidRPr="00E87B70">
              <w:rPr>
                <w:rFonts w:cstheme="minorHAnsi"/>
                <w:iCs/>
                <w:kern w:val="2"/>
                <w:sz w:val="18"/>
                <w:szCs w:val="18"/>
                <w:vertAlign w:val="subscript"/>
              </w:rPr>
              <w:t>b</w:t>
            </w:r>
          </w:p>
        </w:tc>
      </w:tr>
    </w:tbl>
    <w:p w14:paraId="3B0B81DC" w14:textId="77777777" w:rsidR="00E87B70" w:rsidRDefault="00E87B70" w:rsidP="00E87B70">
      <w:pPr>
        <w:contextualSpacing/>
        <w:jc w:val="both"/>
        <w:rPr>
          <w:iCs/>
          <w:kern w:val="2"/>
          <w:sz w:val="16"/>
          <w:szCs w:val="16"/>
        </w:rPr>
      </w:pPr>
    </w:p>
    <w:p w14:paraId="3A43BFE2" w14:textId="77777777" w:rsidR="00E87B70" w:rsidRDefault="00E87B70" w:rsidP="00E87B70">
      <w:pPr>
        <w:contextualSpacing/>
        <w:jc w:val="both"/>
        <w:rPr>
          <w:iCs/>
          <w:kern w:val="2"/>
          <w:sz w:val="16"/>
          <w:szCs w:val="16"/>
        </w:rPr>
      </w:pPr>
    </w:p>
    <w:p w14:paraId="6CC65AFB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C1n – najniższa spośród złożonych ofert cena jednostkowego badania - TK głowy/twarzoczaszki/szyi pilne</w:t>
      </w:r>
    </w:p>
    <w:p w14:paraId="2A525AB5" w14:textId="7252C7C2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C1b – cena badanej oferty na jednostkowe badanie - TK głowy/twarzoczaszki /szyi pilne</w:t>
      </w:r>
    </w:p>
    <w:p w14:paraId="346E9C02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C2n – najniższa spośród złożonych ofert cena na jednostkowe badanie - TK głowy/twarzoczaszki/szyi  „na cito”</w:t>
      </w:r>
    </w:p>
    <w:p w14:paraId="1263D2C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C2b – cena badanej oferty na jednostkowe badanie - TK głowy / twarzoczaszki/szyi „na cito”</w:t>
      </w:r>
    </w:p>
    <w:p w14:paraId="1A9A75F6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C3n – najniższa spośród złożonych ofert cena jednostkowego badania - TK klatki piersiowej/j. brzusznej/miednicy pilne</w:t>
      </w:r>
    </w:p>
    <w:p w14:paraId="32AC2B65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C3b – cena badanej oferty na jednostkowe badanie - TK klatki piersiowej/j. brzusznej/miednicy pilne</w:t>
      </w:r>
    </w:p>
    <w:p w14:paraId="1209910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lastRenderedPageBreak/>
        <w:t>C4n – najniższa spośród złożonych ofert cena jednostkowego badania - TK klatki piersiowej/j. brzusznej/miednicy „na cito”</w:t>
      </w:r>
    </w:p>
    <w:p w14:paraId="140E1430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C4b – cena badanej oferty na jednostkowe badanie - TK klatki piersiowej/j. brzusznej/miednicy „na cito”</w:t>
      </w:r>
    </w:p>
    <w:p w14:paraId="2896626A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C5n – najniższa spośród złożonych ofert cena jednostkowego badania – TK kości/stawy/kręgosłup pilne</w:t>
      </w:r>
    </w:p>
    <w:p w14:paraId="4352EB55" w14:textId="18E90445" w:rsidR="00E87B70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C5b – cena badanej oferty na jednostkowe badanie TK kości/stawy/kręgosłup pilne</w:t>
      </w:r>
    </w:p>
    <w:p w14:paraId="753BA8DE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C6n – najniższa spośród złożonych ofert cena jednostkowego badania – TK kości/stawy/kręgosłup  „na cito”</w:t>
      </w:r>
    </w:p>
    <w:p w14:paraId="0CCA3913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C6b – cena badanej oferty na jednostkowe badanie - TK kości/stawy/kręgosłup „na cito”</w:t>
      </w:r>
    </w:p>
    <w:p w14:paraId="56C4BFF4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C7n – najniższa spośród złożonych ofert cena jednostkowego badania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44FC3B16" w14:textId="61731DFC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A24855" w:rsidRPr="00603F5A">
        <w:rPr>
          <w:rFonts w:cstheme="minorHAnsi"/>
          <w:sz w:val="18"/>
          <w:szCs w:val="18"/>
        </w:rPr>
        <w:t>pilne</w:t>
      </w:r>
    </w:p>
    <w:p w14:paraId="1B7382C7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C7b – cena badanej oferty na jednostkowe badanie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pilne</w:t>
      </w:r>
    </w:p>
    <w:p w14:paraId="25073993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C8n – najniższa spośród złożonych ofert cena jednostkowego badania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396CC038" w14:textId="23785990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="00A24855" w:rsidRPr="00603F5A">
        <w:rPr>
          <w:rFonts w:cstheme="minorHAnsi"/>
          <w:sz w:val="18"/>
          <w:szCs w:val="18"/>
        </w:rPr>
        <w:t>„na cito”</w:t>
      </w:r>
    </w:p>
    <w:p w14:paraId="72E41525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C8b – cena badanej oferty na jednostkowe badanie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„na cito”</w:t>
      </w:r>
    </w:p>
    <w:p w14:paraId="1C16F977" w14:textId="6E4B1F13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C9n – </w:t>
      </w:r>
      <w:r w:rsidR="00E87B70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najniższa spośród złożonych ofert cena jednostkowego badania - Angiografia jednej okolicy anatomicznej pilne</w:t>
      </w:r>
    </w:p>
    <w:p w14:paraId="386D0AE5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C9b – cena badanej oferty na jednostkowe badanie - Angiografia jednej okolicy anatomicznej pilne</w:t>
      </w:r>
    </w:p>
    <w:p w14:paraId="4A47C3AA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C10n – najniższa spośród złożonych ofert cena jednostkowego badania - Angiografia jednej okolicy anatomicznej „na cito”</w:t>
      </w:r>
    </w:p>
    <w:p w14:paraId="3E2A2DBF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C10b – cena badanej oferty na jednostkowe badanie - Angiografia jednej okolicy anatomicznej „na cito”</w:t>
      </w:r>
    </w:p>
    <w:p w14:paraId="20D21053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C11n – najniższa spośród złożonych ofert cena jednostkowego badania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</w:p>
    <w:p w14:paraId="7329BBD2" w14:textId="783E6948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proofErr w:type="spellStart"/>
      <w:r w:rsidR="00A24855" w:rsidRPr="00603F5A">
        <w:rPr>
          <w:rFonts w:cstheme="minorHAnsi"/>
          <w:sz w:val="18"/>
          <w:szCs w:val="18"/>
        </w:rPr>
        <w:t>kolonoskopia</w:t>
      </w:r>
      <w:proofErr w:type="spellEnd"/>
      <w:r w:rsidR="00A24855" w:rsidRPr="00603F5A">
        <w:rPr>
          <w:rFonts w:cstheme="minorHAnsi"/>
          <w:sz w:val="18"/>
          <w:szCs w:val="18"/>
        </w:rPr>
        <w:t xml:space="preserve"> pilne</w:t>
      </w:r>
    </w:p>
    <w:p w14:paraId="2317536A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C11b – cena badanej oferty na jednostkowe badanie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603F5A">
        <w:rPr>
          <w:rFonts w:cstheme="minorHAnsi"/>
          <w:sz w:val="18"/>
          <w:szCs w:val="18"/>
        </w:rPr>
        <w:t>kolonoskopia</w:t>
      </w:r>
      <w:proofErr w:type="spellEnd"/>
      <w:r w:rsidRPr="00603F5A">
        <w:rPr>
          <w:rFonts w:cstheme="minorHAnsi"/>
          <w:sz w:val="18"/>
          <w:szCs w:val="18"/>
        </w:rPr>
        <w:t xml:space="preserve"> pilne</w:t>
      </w:r>
    </w:p>
    <w:p w14:paraId="4F6880EC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C12n – najniższa spośród złożonych ofert cena jednostkowego badania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</w:p>
    <w:p w14:paraId="50E7C12E" w14:textId="584C6AF9" w:rsidR="00A24855" w:rsidRPr="00603F5A" w:rsidRDefault="00E87B70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proofErr w:type="spellStart"/>
      <w:r w:rsidR="00A24855" w:rsidRPr="00603F5A">
        <w:rPr>
          <w:rFonts w:cstheme="minorHAnsi"/>
          <w:sz w:val="18"/>
          <w:szCs w:val="18"/>
        </w:rPr>
        <w:t>kolonoskopia</w:t>
      </w:r>
      <w:proofErr w:type="spellEnd"/>
      <w:r w:rsidR="00A24855" w:rsidRPr="00603F5A">
        <w:rPr>
          <w:rFonts w:cstheme="minorHAnsi"/>
          <w:sz w:val="18"/>
          <w:szCs w:val="18"/>
        </w:rPr>
        <w:t xml:space="preserve"> „na cito”</w:t>
      </w:r>
    </w:p>
    <w:p w14:paraId="65EAD9F9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C12b – cena badanej oferty na jednostkowe badanie - </w:t>
      </w:r>
      <w:proofErr w:type="spellStart"/>
      <w:r w:rsidRPr="00603F5A">
        <w:rPr>
          <w:rFonts w:cstheme="minorHAnsi"/>
          <w:sz w:val="18"/>
          <w:szCs w:val="18"/>
        </w:rPr>
        <w:t>KardioCT</w:t>
      </w:r>
      <w:proofErr w:type="spellEnd"/>
      <w:r w:rsidRPr="00603F5A">
        <w:rPr>
          <w:rFonts w:cstheme="minorHAnsi"/>
          <w:sz w:val="18"/>
          <w:szCs w:val="18"/>
        </w:rPr>
        <w:t xml:space="preserve">, angiografia </w:t>
      </w:r>
      <w:proofErr w:type="spellStart"/>
      <w:r w:rsidRPr="00603F5A">
        <w:rPr>
          <w:rFonts w:cstheme="minorHAnsi"/>
          <w:sz w:val="18"/>
          <w:szCs w:val="18"/>
        </w:rPr>
        <w:t>tt</w:t>
      </w:r>
      <w:proofErr w:type="spellEnd"/>
      <w:r w:rsidRPr="00603F5A">
        <w:rPr>
          <w:rFonts w:cstheme="minorHAnsi"/>
          <w:sz w:val="18"/>
          <w:szCs w:val="18"/>
        </w:rPr>
        <w:t xml:space="preserve"> wieńcowych, wirtualna </w:t>
      </w:r>
      <w:proofErr w:type="spellStart"/>
      <w:r w:rsidRPr="00603F5A">
        <w:rPr>
          <w:rFonts w:cstheme="minorHAnsi"/>
          <w:sz w:val="18"/>
          <w:szCs w:val="18"/>
        </w:rPr>
        <w:t>kolonoskopia</w:t>
      </w:r>
      <w:proofErr w:type="spellEnd"/>
      <w:r w:rsidRPr="00603F5A">
        <w:rPr>
          <w:rFonts w:cstheme="minorHAnsi"/>
          <w:sz w:val="18"/>
          <w:szCs w:val="18"/>
        </w:rPr>
        <w:t xml:space="preserve"> „na cito”</w:t>
      </w:r>
    </w:p>
    <w:p w14:paraId="7DB9249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</w:p>
    <w:p w14:paraId="1B3E1919" w14:textId="77777777" w:rsidR="00A24855" w:rsidRPr="00603F5A" w:rsidRDefault="00A24855" w:rsidP="00A24855">
      <w:pPr>
        <w:jc w:val="both"/>
        <w:rPr>
          <w:rFonts w:cstheme="minorHAnsi"/>
          <w:sz w:val="18"/>
          <w:szCs w:val="18"/>
        </w:rPr>
      </w:pPr>
    </w:p>
    <w:p w14:paraId="07450D4A" w14:textId="608943BA" w:rsidR="00A24855" w:rsidRPr="00E87B70" w:rsidRDefault="00A24855" w:rsidP="00E87B70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E87B70">
        <w:rPr>
          <w:rFonts w:cstheme="minorHAnsi"/>
          <w:sz w:val="18"/>
          <w:szCs w:val="18"/>
        </w:rPr>
        <w:t>Udzielający zamówienie uzna za najkorzystniejszą ofertę, która uzyska najwyższą sumę punktów uzyskanych</w:t>
      </w:r>
      <w:r w:rsidR="00E87B70">
        <w:rPr>
          <w:rFonts w:cstheme="minorHAnsi"/>
          <w:sz w:val="18"/>
          <w:szCs w:val="18"/>
        </w:rPr>
        <w:br/>
      </w:r>
      <w:r w:rsidRPr="00E87B70">
        <w:rPr>
          <w:rFonts w:cstheme="minorHAnsi"/>
          <w:sz w:val="18"/>
          <w:szCs w:val="18"/>
        </w:rPr>
        <w:t xml:space="preserve"> w ocenie ww. kryterium i jednocześnie spełni wszystkie wymagania określone w postępowaniu.  </w:t>
      </w:r>
    </w:p>
    <w:tbl>
      <w:tblPr>
        <w:tblW w:w="1022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2410"/>
        <w:gridCol w:w="2461"/>
      </w:tblGrid>
      <w:tr w:rsidR="00E87B70" w:rsidRPr="00E87B70" w14:paraId="5C3A9459" w14:textId="77777777" w:rsidTr="00E87B70">
        <w:trPr>
          <w:trHeight w:val="770"/>
        </w:trPr>
        <w:tc>
          <w:tcPr>
            <w:tcW w:w="3794" w:type="dxa"/>
            <w:shd w:val="clear" w:color="auto" w:fill="auto"/>
          </w:tcPr>
          <w:p w14:paraId="12707763" w14:textId="77777777" w:rsidR="00E87B70" w:rsidRPr="00E87B70" w:rsidRDefault="00E87B70">
            <w:pPr>
              <w:contextualSpacing/>
              <w:rPr>
                <w:b/>
                <w:bCs/>
                <w:kern w:val="2"/>
                <w:sz w:val="18"/>
                <w:szCs w:val="18"/>
              </w:rPr>
            </w:pPr>
            <w:bookmarkStart w:id="2" w:name="_Hlk136256489"/>
            <w:r w:rsidRPr="00E87B70">
              <w:rPr>
                <w:b/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559" w:type="dxa"/>
            <w:shd w:val="clear" w:color="auto" w:fill="auto"/>
          </w:tcPr>
          <w:p w14:paraId="7FA0C63C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planowe</w:t>
            </w:r>
          </w:p>
          <w:p w14:paraId="55E1F19E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7 dni</w:t>
            </w:r>
          </w:p>
          <w:p w14:paraId="72199E6A" w14:textId="4EBCA1C3" w:rsidR="00E87B70" w:rsidRPr="00E87B70" w:rsidRDefault="00E87B70" w:rsidP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roboczych</w:t>
            </w:r>
          </w:p>
        </w:tc>
        <w:tc>
          <w:tcPr>
            <w:tcW w:w="2410" w:type="dxa"/>
            <w:shd w:val="clear" w:color="auto" w:fill="auto"/>
          </w:tcPr>
          <w:p w14:paraId="5BDF2A96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pilne</w:t>
            </w:r>
          </w:p>
          <w:p w14:paraId="1B71B3DB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24 h</w:t>
            </w:r>
          </w:p>
          <w:p w14:paraId="740D9998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8CA4F88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„na cito”</w:t>
            </w:r>
          </w:p>
          <w:p w14:paraId="145A033A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 h</w:t>
            </w:r>
          </w:p>
        </w:tc>
      </w:tr>
      <w:tr w:rsidR="00E87B70" w:rsidRPr="00E87B70" w14:paraId="5D3EF735" w14:textId="77777777">
        <w:trPr>
          <w:trHeight w:val="432"/>
        </w:trPr>
        <w:tc>
          <w:tcPr>
            <w:tcW w:w="3794" w:type="dxa"/>
            <w:shd w:val="clear" w:color="auto" w:fill="auto"/>
          </w:tcPr>
          <w:p w14:paraId="4E59F0B9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Punktacja</w:t>
            </w:r>
          </w:p>
          <w:p w14:paraId="6B74D39A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6430" w:type="dxa"/>
            <w:gridSpan w:val="3"/>
            <w:shd w:val="clear" w:color="auto" w:fill="auto"/>
          </w:tcPr>
          <w:p w14:paraId="7BE6B872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Cena najniższa spośród złożonych ofert</w:t>
            </w:r>
          </w:p>
        </w:tc>
      </w:tr>
      <w:tr w:rsidR="00E87B70" w:rsidRPr="00E87B70" w14:paraId="15E4F35B" w14:textId="77777777">
        <w:trPr>
          <w:trHeight w:val="524"/>
        </w:trPr>
        <w:tc>
          <w:tcPr>
            <w:tcW w:w="3794" w:type="dxa"/>
            <w:shd w:val="clear" w:color="auto" w:fill="auto"/>
          </w:tcPr>
          <w:p w14:paraId="539E8797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bookmarkStart w:id="3" w:name="_Hlk136258585"/>
            <w:r w:rsidRPr="00E87B70">
              <w:rPr>
                <w:kern w:val="2"/>
                <w:sz w:val="18"/>
                <w:szCs w:val="18"/>
              </w:rPr>
              <w:t>TK głowy / twarzoczaszki / szyi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03C495CF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27B3D388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 =(C1n/</w:t>
            </w:r>
            <w:r w:rsidRPr="00E87B70">
              <w:rPr>
                <w:sz w:val="18"/>
                <w:szCs w:val="18"/>
              </w:rPr>
              <w:t xml:space="preserve"> </w:t>
            </w:r>
            <w:r w:rsidRPr="00E87B70">
              <w:rPr>
                <w:kern w:val="2"/>
                <w:sz w:val="18"/>
                <w:szCs w:val="18"/>
              </w:rPr>
              <w:t>C1b) x 10%</w:t>
            </w:r>
          </w:p>
          <w:p w14:paraId="38C6DE20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04443AC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C2 =(C2n/ C2b) x 30%</w:t>
            </w:r>
          </w:p>
        </w:tc>
      </w:tr>
      <w:tr w:rsidR="00E87B70" w:rsidRPr="00E87B70" w14:paraId="783406CD" w14:textId="77777777">
        <w:tc>
          <w:tcPr>
            <w:tcW w:w="3794" w:type="dxa"/>
            <w:shd w:val="clear" w:color="auto" w:fill="auto"/>
          </w:tcPr>
          <w:p w14:paraId="0B58A3AF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TK klatki piersiowej/j. brzusznej/miednicy</w:t>
            </w:r>
          </w:p>
        </w:tc>
        <w:tc>
          <w:tcPr>
            <w:tcW w:w="1559" w:type="dxa"/>
            <w:shd w:val="clear" w:color="auto" w:fill="auto"/>
          </w:tcPr>
          <w:p w14:paraId="628C17D6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337B4D7A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C3 =(C3n/ C3b) x 10%</w:t>
            </w:r>
          </w:p>
        </w:tc>
        <w:tc>
          <w:tcPr>
            <w:tcW w:w="2461" w:type="dxa"/>
            <w:shd w:val="clear" w:color="auto" w:fill="auto"/>
          </w:tcPr>
          <w:p w14:paraId="1C5807E8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C4 =(C4n/ C4b) x 10%</w:t>
            </w:r>
          </w:p>
        </w:tc>
      </w:tr>
      <w:tr w:rsidR="00E87B70" w:rsidRPr="00E87B70" w14:paraId="2B9BC5D0" w14:textId="77777777">
        <w:tc>
          <w:tcPr>
            <w:tcW w:w="3794" w:type="dxa"/>
            <w:shd w:val="clear" w:color="auto" w:fill="auto"/>
          </w:tcPr>
          <w:p w14:paraId="7EF5D729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TK kości/stawy/kręgosłup</w:t>
            </w:r>
          </w:p>
          <w:p w14:paraId="384C474A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57C469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7F16EAE0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C5 =(C5n/ C5b) x 8%</w:t>
            </w:r>
          </w:p>
        </w:tc>
        <w:tc>
          <w:tcPr>
            <w:tcW w:w="2461" w:type="dxa"/>
            <w:shd w:val="clear" w:color="auto" w:fill="auto"/>
          </w:tcPr>
          <w:p w14:paraId="2D3D8172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C6 =(C6n/ C6b) x 10%</w:t>
            </w:r>
          </w:p>
        </w:tc>
      </w:tr>
      <w:tr w:rsidR="00E87B70" w:rsidRPr="00E87B70" w14:paraId="296B4F3A" w14:textId="77777777">
        <w:tc>
          <w:tcPr>
            <w:tcW w:w="3794" w:type="dxa"/>
            <w:shd w:val="clear" w:color="auto" w:fill="auto"/>
          </w:tcPr>
          <w:p w14:paraId="12007669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bookmarkStart w:id="4" w:name="_Hlk142052133"/>
            <w:r w:rsidRPr="00E87B70">
              <w:rPr>
                <w:kern w:val="2"/>
                <w:sz w:val="18"/>
                <w:szCs w:val="18"/>
              </w:rPr>
              <w:t xml:space="preserve">TK trzy lub więcej okolic anatomicznych /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politrauma</w:t>
            </w:r>
            <w:bookmarkEnd w:id="4"/>
            <w:proofErr w:type="spellEnd"/>
          </w:p>
        </w:tc>
        <w:tc>
          <w:tcPr>
            <w:tcW w:w="1559" w:type="dxa"/>
            <w:shd w:val="clear" w:color="auto" w:fill="auto"/>
          </w:tcPr>
          <w:p w14:paraId="36CB5650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31BB0F6F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C7 =(C7n/ C7b) x 3%</w:t>
            </w:r>
          </w:p>
        </w:tc>
        <w:tc>
          <w:tcPr>
            <w:tcW w:w="2461" w:type="dxa"/>
            <w:shd w:val="clear" w:color="auto" w:fill="auto"/>
          </w:tcPr>
          <w:p w14:paraId="704BDD07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C8 =(C8n/ C8b) x 5%</w:t>
            </w:r>
          </w:p>
        </w:tc>
      </w:tr>
      <w:tr w:rsidR="00E87B70" w:rsidRPr="00E87B70" w14:paraId="59276176" w14:textId="77777777">
        <w:tc>
          <w:tcPr>
            <w:tcW w:w="3794" w:type="dxa"/>
            <w:shd w:val="clear" w:color="auto" w:fill="auto"/>
          </w:tcPr>
          <w:p w14:paraId="14CB3D50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Angiografia jednej okolicy anatomicznej</w:t>
            </w:r>
          </w:p>
          <w:p w14:paraId="53FBE65A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C0DEB2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5F2BF787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C9 =(C9n/ C9b) x 3%</w:t>
            </w:r>
          </w:p>
        </w:tc>
        <w:tc>
          <w:tcPr>
            <w:tcW w:w="2461" w:type="dxa"/>
            <w:shd w:val="clear" w:color="auto" w:fill="auto"/>
          </w:tcPr>
          <w:p w14:paraId="34C3DDF9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C10 =(C10n/ C10b) x 5%</w:t>
            </w:r>
          </w:p>
        </w:tc>
      </w:tr>
      <w:tr w:rsidR="00E87B70" w:rsidRPr="00E87B70" w14:paraId="3A290E73" w14:textId="77777777">
        <w:tc>
          <w:tcPr>
            <w:tcW w:w="3794" w:type="dxa"/>
            <w:shd w:val="clear" w:color="auto" w:fill="auto"/>
          </w:tcPr>
          <w:p w14:paraId="56D2DB0F" w14:textId="77777777" w:rsidR="00E87B70" w:rsidRPr="00E87B70" w:rsidRDefault="00E87B70">
            <w:pPr>
              <w:contextualSpacing/>
              <w:rPr>
                <w:kern w:val="2"/>
                <w:sz w:val="18"/>
                <w:szCs w:val="18"/>
              </w:rPr>
            </w:pPr>
            <w:bookmarkStart w:id="5" w:name="_Hlk142052310"/>
            <w:proofErr w:type="spellStart"/>
            <w:r w:rsidRPr="00E87B70">
              <w:rPr>
                <w:kern w:val="2"/>
                <w:sz w:val="18"/>
                <w:szCs w:val="18"/>
              </w:rPr>
              <w:t>KardioCT</w:t>
            </w:r>
            <w:proofErr w:type="spellEnd"/>
            <w:r w:rsidRPr="00E87B70">
              <w:rPr>
                <w:kern w:val="2"/>
                <w:sz w:val="18"/>
                <w:szCs w:val="18"/>
              </w:rPr>
              <w:t xml:space="preserve">, angiografia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tt</w:t>
            </w:r>
            <w:proofErr w:type="spellEnd"/>
            <w:r w:rsidRPr="00E87B70">
              <w:rPr>
                <w:kern w:val="2"/>
                <w:sz w:val="18"/>
                <w:szCs w:val="18"/>
              </w:rPr>
              <w:t xml:space="preserve"> wieńcowych, wirtualna </w:t>
            </w:r>
            <w:proofErr w:type="spellStart"/>
            <w:r w:rsidRPr="00E87B70">
              <w:rPr>
                <w:kern w:val="2"/>
                <w:sz w:val="18"/>
                <w:szCs w:val="18"/>
              </w:rPr>
              <w:t>kolonoskopia</w:t>
            </w:r>
            <w:bookmarkEnd w:id="5"/>
            <w:proofErr w:type="spellEnd"/>
          </w:p>
        </w:tc>
        <w:tc>
          <w:tcPr>
            <w:tcW w:w="1559" w:type="dxa"/>
            <w:shd w:val="clear" w:color="auto" w:fill="auto"/>
          </w:tcPr>
          <w:p w14:paraId="722ABD91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shd w:val="clear" w:color="auto" w:fill="auto"/>
          </w:tcPr>
          <w:p w14:paraId="6CB74BD3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C11 =(C11n/ C11b) x 2%</w:t>
            </w:r>
          </w:p>
        </w:tc>
        <w:tc>
          <w:tcPr>
            <w:tcW w:w="2461" w:type="dxa"/>
            <w:shd w:val="clear" w:color="auto" w:fill="auto"/>
          </w:tcPr>
          <w:p w14:paraId="4EE4CA13" w14:textId="77777777" w:rsidR="00E87B70" w:rsidRPr="00E87B70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E87B70">
              <w:rPr>
                <w:kern w:val="2"/>
                <w:sz w:val="18"/>
                <w:szCs w:val="18"/>
              </w:rPr>
              <w:t>C12 =(C12n/ C12b) x 4%</w:t>
            </w:r>
          </w:p>
        </w:tc>
      </w:tr>
      <w:bookmarkEnd w:id="2"/>
    </w:tbl>
    <w:p w14:paraId="17E2F154" w14:textId="77777777" w:rsidR="000A300F" w:rsidRDefault="000A300F" w:rsidP="00603F5A">
      <w:pPr>
        <w:jc w:val="both"/>
        <w:rPr>
          <w:rFonts w:cstheme="minorHAnsi"/>
          <w:sz w:val="18"/>
          <w:szCs w:val="18"/>
        </w:rPr>
      </w:pPr>
    </w:p>
    <w:p w14:paraId="70F52A30" w14:textId="51B772BC" w:rsidR="004560D3" w:rsidRDefault="004560D3" w:rsidP="004560D3">
      <w:pPr>
        <w:shd w:val="clear" w:color="auto" w:fill="D9E2F3" w:themeFill="accent1" w:themeFillTint="33"/>
        <w:suppressAutoHyphens/>
        <w:autoSpaceDN w:val="0"/>
        <w:jc w:val="both"/>
        <w:textAlignment w:val="baseline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V</w:t>
      </w:r>
      <w:r w:rsidR="00CF396F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I.</w:t>
      </w:r>
      <w:r>
        <w:rPr>
          <w:b/>
          <w:sz w:val="18"/>
          <w:szCs w:val="18"/>
        </w:rPr>
        <w:tab/>
        <w:t>Sposób rozpatrzenia oferty</w:t>
      </w:r>
      <w:r w:rsidRPr="004560D3">
        <w:rPr>
          <w:color w:val="000000"/>
          <w:sz w:val="18"/>
          <w:szCs w:val="18"/>
        </w:rPr>
        <w:t xml:space="preserve"> </w:t>
      </w:r>
    </w:p>
    <w:p w14:paraId="1E3D0410" w14:textId="79D81045" w:rsidR="004560D3" w:rsidRDefault="004560D3" w:rsidP="004560D3">
      <w:pPr>
        <w:suppressAutoHyphens/>
        <w:autoSpaceDN w:val="0"/>
        <w:jc w:val="both"/>
        <w:textAlignment w:val="baseline"/>
      </w:pPr>
      <w:r w:rsidRPr="004560D3">
        <w:rPr>
          <w:color w:val="000000"/>
          <w:sz w:val="18"/>
          <w:szCs w:val="18"/>
        </w:rPr>
        <w:t>Postępowanie konkursowe przeprowadzi Komisja Konkursowa powołana przez Udzielającego Zamówienia.</w:t>
      </w:r>
    </w:p>
    <w:p w14:paraId="25D19A7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Przed oceną merytoryczną ofert Komisja Konkursowa w pierwszej kolejności sprawdzi wymogi formalne ofert oraz kompletność załączonej dokumentacji.</w:t>
      </w:r>
    </w:p>
    <w:p w14:paraId="75200AC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W przypadku, gdy Przyjmujący Zamówienie nie przedstawił wszystkich wymaganych dokumentów lub gdy oferta zawiera braki formalne, Komisja Konkursowa może wezwać Przyjmującego Zamówienie do usunięcia tych braków w wyznaczonym terminie pod rygorem odrzucenia oferty.</w:t>
      </w:r>
    </w:p>
    <w:p w14:paraId="694AEABB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W toku postępowania komisja konkursowa może żądać od Przyjmującego Zamówienie ubiegającego się</w:t>
      </w:r>
      <w:r>
        <w:rPr>
          <w:color w:val="000000"/>
          <w:sz w:val="18"/>
          <w:szCs w:val="18"/>
        </w:rPr>
        <w:br/>
        <w:t xml:space="preserve"> o zawarcie umowy złożenia wyjaśnień dotyczących zawartości formalnej, jak i merytorycznej złożonych przez nich ofert.</w:t>
      </w:r>
    </w:p>
    <w:p w14:paraId="0A73F9A6" w14:textId="43E17153" w:rsidR="004560D3" w:rsidRPr="004560D3" w:rsidRDefault="004560D3" w:rsidP="00603F5A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Komisja szczegółowo zapoznaje się z ofertami i wybiera ofertę najkorzystniejszą spośród ofert spełniających warunki określone w SWKO.</w:t>
      </w:r>
    </w:p>
    <w:p w14:paraId="1E99D3DD" w14:textId="7EEF9579" w:rsidR="00603F5A" w:rsidRPr="00133CFD" w:rsidRDefault="00603F5A" w:rsidP="00603F5A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0A300F">
        <w:rPr>
          <w:rFonts w:cstheme="minorHAnsi"/>
          <w:sz w:val="18"/>
          <w:szCs w:val="18"/>
        </w:rPr>
        <w:t>Odrzucenie oferty</w:t>
      </w:r>
      <w:r w:rsidR="00133CFD">
        <w:rPr>
          <w:rFonts w:cstheme="minorHAnsi"/>
          <w:sz w:val="18"/>
          <w:szCs w:val="18"/>
        </w:rPr>
        <w:t>;</w:t>
      </w:r>
      <w:r w:rsidRPr="000A300F">
        <w:rPr>
          <w:rFonts w:cstheme="minorHAnsi"/>
          <w:sz w:val="18"/>
          <w:szCs w:val="18"/>
        </w:rPr>
        <w:t xml:space="preserve"> </w:t>
      </w:r>
    </w:p>
    <w:p w14:paraId="0E617B63" w14:textId="77777777" w:rsidR="00603F5A" w:rsidRPr="00603F5A" w:rsidRDefault="00603F5A" w:rsidP="004560D3">
      <w:pPr>
        <w:spacing w:after="0" w:line="240" w:lineRule="auto"/>
        <w:ind w:firstLine="36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Komisja konkursowa powołana przez  udzielającego  zamówienia odrzuca ofertę:</w:t>
      </w:r>
    </w:p>
    <w:p w14:paraId="0497893E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po terminie,</w:t>
      </w:r>
    </w:p>
    <w:p w14:paraId="00EA2C95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zawierającą nieprawdziwe informacje,</w:t>
      </w:r>
    </w:p>
    <w:p w14:paraId="393A370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nie określił przedmiotu oferty, nie podał proponowanej liczby lub ceny świadczeń zdrowotnych, </w:t>
      </w:r>
    </w:p>
    <w:p w14:paraId="34D9FA4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lastRenderedPageBreak/>
        <w:t>jeżeli oferta zawiera rażąco niską cenę w stosunku do przedmiotu zamówienia,</w:t>
      </w:r>
    </w:p>
    <w:p w14:paraId="634859D9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oferta jest nieważna na podstawie odrębnych przepisów, </w:t>
      </w:r>
    </w:p>
    <w:p w14:paraId="12B2BC93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złożył ofertę alternatywną (za wyjątkiem przypadku Zmiany oferty), </w:t>
      </w:r>
    </w:p>
    <w:p w14:paraId="14DA4AE0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jeżeli oferent lub oferta nie spełnia wymaganych warunków określonych w przepisach prawa oraz warunków określonych przez udzielającego zamówienia</w:t>
      </w:r>
    </w:p>
    <w:p w14:paraId="24BAA9FD" w14:textId="31EAB97A" w:rsidR="00603F5A" w:rsidRP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45D1657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78709625" w14:textId="05B97FE0" w:rsidR="00133CFD" w:rsidRPr="00133CFD" w:rsidRDefault="00603F5A" w:rsidP="00133CFD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VI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133CFD">
        <w:rPr>
          <w:rFonts w:cstheme="minorHAnsi"/>
          <w:b/>
          <w:bCs/>
          <w:sz w:val="18"/>
          <w:szCs w:val="18"/>
        </w:rPr>
        <w:t>I.</w:t>
      </w:r>
      <w:r w:rsidRPr="00133CFD">
        <w:rPr>
          <w:rFonts w:cstheme="minorHAnsi"/>
          <w:b/>
          <w:bCs/>
          <w:sz w:val="18"/>
          <w:szCs w:val="18"/>
        </w:rPr>
        <w:tab/>
        <w:t>Unieważnienie postępowania:</w:t>
      </w:r>
    </w:p>
    <w:p w14:paraId="36FBA1CA" w14:textId="77777777" w:rsidR="00133CFD" w:rsidRDefault="00133CFD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308BA258" w14:textId="586271E4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Udzielający zamówienie </w:t>
      </w:r>
      <w:r w:rsidR="009D6EC3" w:rsidRPr="00F75CD2">
        <w:rPr>
          <w:rFonts w:cstheme="minorHAnsi"/>
          <w:sz w:val="18"/>
          <w:szCs w:val="18"/>
        </w:rPr>
        <w:t>zgodnie z art. 150 ustawy o świadczeniach opieki zdrowotnej finansowanych ze środków publicznych,</w:t>
      </w:r>
      <w:r w:rsidR="009D6EC3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unieważnia postępowanie w sprawie zawarcia umowy o udzielanie świadczeń opieki zdrowotnej gdy:</w:t>
      </w:r>
    </w:p>
    <w:p w14:paraId="2557AC41" w14:textId="77777777" w:rsidR="00133CFD" w:rsidRDefault="00603F5A" w:rsidP="00133CFD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 wpłynęła żadna oferta</w:t>
      </w:r>
      <w:r w:rsidR="00133CFD">
        <w:rPr>
          <w:rFonts w:cstheme="minorHAnsi"/>
          <w:sz w:val="18"/>
          <w:szCs w:val="18"/>
        </w:rPr>
        <w:t>;</w:t>
      </w:r>
    </w:p>
    <w:p w14:paraId="3DC3BB9C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wpłynęła jedna oferta niepodlegająca odrzuceniu, z tym że komisja konkursowa może przyjąć tę ofertę gdy</w:t>
      </w:r>
      <w:r w:rsidR="00133CFD">
        <w:rPr>
          <w:rFonts w:cstheme="minorHAnsi"/>
          <w:sz w:val="18"/>
          <w:szCs w:val="18"/>
        </w:rPr>
        <w:br/>
      </w:r>
      <w:r w:rsidRPr="00133CFD">
        <w:rPr>
          <w:rFonts w:cstheme="minorHAnsi"/>
          <w:sz w:val="18"/>
          <w:szCs w:val="18"/>
        </w:rPr>
        <w:t xml:space="preserve"> z okoliczności wynika, że na ogłoszony ponownie na tych samych warunkach konkurs ofert nie wpłynie więcej ofert,</w:t>
      </w:r>
    </w:p>
    <w:p w14:paraId="458940E1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odrzucono wszystkie oferty,</w:t>
      </w:r>
    </w:p>
    <w:p w14:paraId="3C398CCB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kwota najkorzystniejszej oferty przewyższa kwotę, którą udzielający zamówienia przeznaczył na finansowanie świadczeń  w danym postępowaniu,</w:t>
      </w:r>
    </w:p>
    <w:p w14:paraId="45F10A1E" w14:textId="04B6F9FC" w:rsidR="00603F5A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nastąpiła istotna zmiana okoliczności powodująca, że prowadzenie postępowania lub zawarcie umowy nie leży w interesie Szpitala, a czego nie można było przewidzieć przed ogłoszeniem postępowania konkursowego.</w:t>
      </w:r>
    </w:p>
    <w:p w14:paraId="09971ED9" w14:textId="77777777" w:rsidR="00133CFD" w:rsidRPr="00133CFD" w:rsidRDefault="00133CFD" w:rsidP="00133CFD">
      <w:pPr>
        <w:pStyle w:val="Akapitzlist"/>
        <w:jc w:val="both"/>
        <w:rPr>
          <w:rFonts w:cstheme="minorHAnsi"/>
          <w:sz w:val="18"/>
          <w:szCs w:val="18"/>
        </w:rPr>
      </w:pPr>
    </w:p>
    <w:p w14:paraId="4B1E096C" w14:textId="03400C1B" w:rsidR="00603F5A" w:rsidRPr="00133CFD" w:rsidRDefault="00CF396F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IX</w:t>
      </w:r>
      <w:r w:rsidR="00603F5A" w:rsidRPr="00133CFD">
        <w:rPr>
          <w:rFonts w:cstheme="minorHAnsi"/>
          <w:b/>
          <w:bCs/>
          <w:sz w:val="18"/>
          <w:szCs w:val="18"/>
        </w:rPr>
        <w:t>.</w:t>
      </w:r>
      <w:r w:rsidR="00603F5A" w:rsidRPr="00133CFD">
        <w:rPr>
          <w:rFonts w:cstheme="minorHAnsi"/>
          <w:b/>
          <w:bCs/>
          <w:sz w:val="18"/>
          <w:szCs w:val="18"/>
        </w:rPr>
        <w:tab/>
        <w:t>Środki odwoławcze i skarga:</w:t>
      </w:r>
    </w:p>
    <w:p w14:paraId="5A5C5CFC" w14:textId="77777777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45DB3109" w14:textId="3CCC1D6D" w:rsid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Oferenci, których interes prawny doznał uszczerbku w wyniku naruszenia przez Szpital zasad przeprowadzania postępowania w sprawie zawarcia umowy o udzielanie świadczeń zdrowotnych, przysługują środki odwoławcze i skarga, na zasadach jak poniżej. </w:t>
      </w:r>
    </w:p>
    <w:p w14:paraId="04F4F253" w14:textId="4EBB584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toku postępowania:</w:t>
      </w:r>
    </w:p>
    <w:p w14:paraId="5702F7E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czynności, </w:t>
      </w:r>
    </w:p>
    <w:p w14:paraId="24A8898E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do czasu rozpatrzenia protestu postępowanie w sprawie zawarcia umowy o udzielanie świadczeń zdrowotnych ulega zawieszeniu, chyba że z treści protestu wynika, że jest on oczywiście bezzasadny,</w:t>
      </w:r>
    </w:p>
    <w:p w14:paraId="6612590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komisja rozpatruje i rozstrzyga protest w ciągu 7 dni od dnia jego otrzymania i udziela pisemnej odpowiedzi składającemu protest; nieuwzględnienie protestu wymaga uzasadnienia,  </w:t>
      </w:r>
    </w:p>
    <w:p w14:paraId="5FFE2E72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protest złożony po terminie nie podlega rozpatrzeniu,</w:t>
      </w:r>
    </w:p>
    <w:p w14:paraId="29566F5A" w14:textId="4B6EB359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informację o wniesieniu protestu i jego rozstrzygnięciu niezwłocznie zamieszcza się na </w:t>
      </w:r>
      <w:r w:rsidR="00133CFD">
        <w:rPr>
          <w:rFonts w:cstheme="minorHAnsi"/>
          <w:sz w:val="18"/>
          <w:szCs w:val="18"/>
        </w:rPr>
        <w:t xml:space="preserve">stronie Szpitala </w:t>
      </w:r>
      <w:hyperlink r:id="rId11" w:history="1">
        <w:r w:rsidR="001401A9" w:rsidRPr="00E40D33">
          <w:rPr>
            <w:rStyle w:val="Hipercze"/>
            <w:rFonts w:cstheme="minorHAnsi"/>
            <w:sz w:val="18"/>
            <w:szCs w:val="18"/>
          </w:rPr>
          <w:t xml:space="preserve">https://platformazakupowa.pl/transakcja/978633 </w:t>
        </w:r>
      </w:hyperlink>
    </w:p>
    <w:p w14:paraId="1F78AE90" w14:textId="278BCD62" w:rsidR="00603F5A" w:rsidRP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przypadku uwzględnienia protestu komisja powtarza zaskarżoną czynność</w:t>
      </w:r>
      <w:r w:rsidR="00133CFD">
        <w:rPr>
          <w:rFonts w:cstheme="minorHAnsi"/>
          <w:sz w:val="18"/>
          <w:szCs w:val="18"/>
        </w:rPr>
        <w:t>;</w:t>
      </w:r>
    </w:p>
    <w:p w14:paraId="73CD89D9" w14:textId="77777777" w:rsidR="00603F5A" w:rsidRPr="00603F5A" w:rsidRDefault="00603F5A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2E4B3C" w14:textId="20F8C72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rozstrzygnięciu postępowania:</w:t>
      </w:r>
    </w:p>
    <w:p w14:paraId="1D703D9A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oferent biorący udział w postępowaniu może wnieść do Zarządu Szpitala, w terminie 7 dni od dnia ogłoszenia o rozstrzygnięciu postępowania, odwołanie dotyczące rozstrzygnięcia postępowania; odwołanie wniesione po terminie nie podlega rozpatrzeniu,</w:t>
      </w:r>
    </w:p>
    <w:p w14:paraId="49729502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odwołanie rozpatrywane jest w terminie 14 dni od dnia jego otrzymania; wniesienie odwołania wstrzymuje zawarcie umowy o udzielanie świadczeń opieki zdrowotnej do czasu jego rozpatrzenia.</w:t>
      </w:r>
    </w:p>
    <w:p w14:paraId="006222EA" w14:textId="2F9D87E1" w:rsidR="00603F5A" w:rsidRP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rozpatrzeniu odwołania Zarządu Szpitala wydaje decyzję uwzględniającą lub oddalającą odwołanie. Decyzja jest zamieszczana w terminie 2 dni od dnia jej wydania, na tablicy ogłoszeń oraz na stronie internetowej Szpitala. Decyzja Zarządu Szpitala jest ostateczna. Oferentowi</w:t>
      </w:r>
    </w:p>
    <w:p w14:paraId="77B33478" w14:textId="77777777" w:rsidR="00133CFD" w:rsidRDefault="00133CFD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1B82136" w14:textId="0745CABE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środki odwoławcze nie przysługują na:</w:t>
      </w:r>
    </w:p>
    <w:p w14:paraId="7FDEE6E3" w14:textId="719E5E40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wybór trybu postępowania,</w:t>
      </w:r>
    </w:p>
    <w:p w14:paraId="254C7D3D" w14:textId="3F478C03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niedokonanie wyboru przyjmującego zamówienie/oferenta,</w:t>
      </w:r>
    </w:p>
    <w:p w14:paraId="026D60DC" w14:textId="412B95C7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unieważnienie postępowania w sprawie zawarcia umowy o udzielanie świadczeń opieki zdrowotnej</w:t>
      </w:r>
    </w:p>
    <w:p w14:paraId="093780D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403E1BC" w14:textId="4B1D0721" w:rsidR="00603F5A" w:rsidRPr="00133CFD" w:rsidRDefault="00603F5A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X.</w:t>
      </w:r>
      <w:r w:rsidRPr="00133CFD">
        <w:rPr>
          <w:rFonts w:cstheme="minorHAnsi"/>
          <w:b/>
          <w:bCs/>
          <w:sz w:val="18"/>
          <w:szCs w:val="18"/>
        </w:rPr>
        <w:tab/>
        <w:t>Zawarcie umowy</w:t>
      </w:r>
    </w:p>
    <w:p w14:paraId="73524A35" w14:textId="77777777" w:rsidR="00133CFD" w:rsidRDefault="00133CFD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0171E527" w14:textId="594F5311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Rozstrzygnięcie konkursu ofert ogłasza się </w:t>
      </w:r>
      <w:r w:rsidR="00133CFD">
        <w:rPr>
          <w:rFonts w:cstheme="minorHAnsi"/>
          <w:sz w:val="18"/>
          <w:szCs w:val="18"/>
        </w:rPr>
        <w:t xml:space="preserve">stronie Szpitala </w:t>
      </w:r>
      <w:hyperlink r:id="rId12" w:history="1">
        <w:r w:rsidR="001401A9" w:rsidRPr="00E40D33">
          <w:rPr>
            <w:rStyle w:val="Hipercze"/>
            <w:rFonts w:cstheme="minorHAnsi"/>
            <w:sz w:val="18"/>
            <w:szCs w:val="18"/>
          </w:rPr>
          <w:t xml:space="preserve">https://platformazakupowa.pl/transakcja/978633 </w:t>
        </w:r>
      </w:hyperlink>
      <w:r w:rsidRPr="00133CFD">
        <w:rPr>
          <w:rFonts w:cstheme="minorHAnsi"/>
          <w:sz w:val="18"/>
          <w:szCs w:val="18"/>
        </w:rPr>
        <w:t>podając nazwę (firmę) oferenta albo imię i nazwisko oraz siedzibę albo miejsce zamieszkania i adres oferenta, który został wybrany.</w:t>
      </w:r>
    </w:p>
    <w:p w14:paraId="0481DA53" w14:textId="77777777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Oferentowi wybranemu w wyniku postępowania konkursowego udzielający zamówienia  wskazuje sposób, termin i miejsce zawarcia i podpisania umowy będącej przedmiotem postępowania.</w:t>
      </w:r>
    </w:p>
    <w:p w14:paraId="655C0BEF" w14:textId="624F6930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Umowa o udzielanie świadczeń zostanie zawarta z oferentem wybranym w konkursie ofert </w:t>
      </w:r>
      <w:r w:rsidR="00883100" w:rsidRPr="00883100">
        <w:rPr>
          <w:rFonts w:cstheme="minorHAnsi"/>
          <w:sz w:val="18"/>
          <w:szCs w:val="18"/>
        </w:rPr>
        <w:t>na czas oznaczony, do dnia 31.09.2025 r. z obowiązkiem wykonywania jej przedmiotu przez Przyjmującego zamówienie od dnia 01.10.2024 r.</w:t>
      </w:r>
    </w:p>
    <w:p w14:paraId="1609F334" w14:textId="77777777" w:rsidR="004560D3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lastRenderedPageBreak/>
        <w:t xml:space="preserve">Składając ofertę oferent zobowiązuje się do zawarcia ze Szpitalem umowy, o której mowa w postępowaniu,  gdy jego oferta zostanie wybrana przez komisję, jako najkorzystniejsza i spełniająca wymogi określone w konkursie ofert. W przypadku braku stawienia się przez oferenta (przyjmującego zamówienie) do zawarcia (podpisania) umowy na wykonywanie świadczeń zdrowotnych, o których mowa w postępowaniu, w czasie i w miejscu wyznaczonymi przez Szpital (komisję) lub odmowy jej zawarcia (podpisania) wyrażonej w dowolny sposób (w każdej formie), oferent odpowiada za szkodę Szpitala poniesioną wskutek nie zawarcia przez Szpital ww. umowy w następstwie rozstrzygniętego postępowania konkursowego. W szczególności oferent odpowiada za szkodę Szpitala związaną z brakiem udzielanie świadczeń zdrowotnych przez Szpital ze Śląskim Oddziałem NFZ. </w:t>
      </w:r>
    </w:p>
    <w:p w14:paraId="18758E12" w14:textId="77777777" w:rsidR="0069679C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4560D3">
        <w:rPr>
          <w:rFonts w:cstheme="minorHAnsi"/>
          <w:sz w:val="18"/>
          <w:szCs w:val="18"/>
        </w:rPr>
        <w:t xml:space="preserve">Udzielający zamówienie zastrzega, iż może dochodzić wobec oferenta, który wygrał konkurs ofert, a następnie zrezygnował z podpisania umowy, także innych roszczeń, niż wskazane w pkt. </w:t>
      </w:r>
      <w:r w:rsidR="004560D3">
        <w:rPr>
          <w:rFonts w:cstheme="minorHAnsi"/>
          <w:sz w:val="18"/>
          <w:szCs w:val="18"/>
        </w:rPr>
        <w:t>4</w:t>
      </w:r>
      <w:r w:rsidRPr="004560D3">
        <w:rPr>
          <w:rFonts w:cstheme="minorHAnsi"/>
          <w:sz w:val="18"/>
          <w:szCs w:val="18"/>
        </w:rPr>
        <w:t xml:space="preserve"> wyżej, w tym zwrotu kosztów przeprowadzenia postępowania i konieczności jego ewentualnego powtórzenia.  </w:t>
      </w:r>
    </w:p>
    <w:p w14:paraId="51A166BA" w14:textId="70D817A9" w:rsidR="00603F5A" w:rsidRDefault="00603F5A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72F301BE" w14:textId="77777777" w:rsidR="0069679C" w:rsidRPr="0069679C" w:rsidRDefault="0069679C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5D062898" w14:textId="33A753FC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4560D3">
        <w:rPr>
          <w:rFonts w:cstheme="minorHAnsi"/>
          <w:b/>
          <w:bCs/>
          <w:sz w:val="18"/>
          <w:szCs w:val="18"/>
        </w:rPr>
        <w:t>.</w:t>
      </w:r>
      <w:r w:rsidRPr="004560D3">
        <w:rPr>
          <w:rFonts w:cstheme="minorHAnsi"/>
          <w:b/>
          <w:bCs/>
          <w:sz w:val="18"/>
          <w:szCs w:val="18"/>
        </w:rPr>
        <w:tab/>
        <w:t xml:space="preserve">Postanowienie porządkowe </w:t>
      </w:r>
    </w:p>
    <w:p w14:paraId="05AB832B" w14:textId="2F10E1AA" w:rsidR="0069679C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W sprawach nieuregulowanych w ogłoszeniu o konkursie ofert oraz w Szczegółowych Warunkach Konkursu Ofert stosuje się odpowiednie przepisy ustawy z dnia 15.04.2011 r. o działalności leczniczej oraz przepisów ustaw, do których ustawa ta wprost odsyła. </w:t>
      </w:r>
    </w:p>
    <w:p w14:paraId="317DCAA1" w14:textId="354DB09B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4560D3">
        <w:rPr>
          <w:rFonts w:cstheme="minorHAnsi"/>
          <w:b/>
          <w:bCs/>
          <w:sz w:val="18"/>
          <w:szCs w:val="18"/>
        </w:rPr>
        <w:t>I.</w:t>
      </w:r>
      <w:r w:rsidRPr="004560D3">
        <w:rPr>
          <w:rFonts w:cstheme="minorHAnsi"/>
          <w:b/>
          <w:bCs/>
          <w:sz w:val="18"/>
          <w:szCs w:val="18"/>
        </w:rPr>
        <w:tab/>
        <w:t>RODO</w:t>
      </w:r>
    </w:p>
    <w:p w14:paraId="41D33EA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informujemy, że: </w:t>
      </w:r>
    </w:p>
    <w:p w14:paraId="6017876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1) Administratorem Pani/Pana danych osobowych jest Szpital Murcki Sp. z o.o., ul. Alfreda Sokołowskiego, 40-749 Katowice, reprezentowany przez Dyrektora </w:t>
      </w:r>
    </w:p>
    <w:p w14:paraId="01B24221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2) We wszystkich sprawach związanych z przetwarzaniem danych osobowych oraz korzystania z praw związanych z przetwarzaniem danych można się kontaktować z Inspektorem Ochrony Danych osobiście w siedzibie Administratora danych, drogą listowną na adres: Szpital Murcki Sp. z o.o., Alfreda Sokołowskiego, 40-749 Katowice poprzez e-mail: iod@szpitalmurcki.pl. </w:t>
      </w:r>
    </w:p>
    <w:p w14:paraId="2E9F98F2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3) Będziemy przetwarzać Pani/Pana dane osobowe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tj. na podstawie art. 6 ust. 1 lit. b, c, f, czyli w celu niezbędnym do wykonania umowy lub podjęcia działań zmierzających do jej zawarcia, wypełnienia przez nas obowiązku prawnego oraz w przypadku ewentualnego dochodzenia roszczeń i obrony przed roszczeniami w zw. z w szczególności: Ustawą z dnia 29 września 1994 r. o rachunkowości (Dz. U. z 2019 r. poz. 351 ze zm.), Ustawą z dnia 27 sierpnia 2009 r. o finansach publicznych (Dz. U. z 2019 r. poz. 869 ze zm.), Ustawą z dnia 23 kwietnia 1964 r. Kodeks Cywilny (Dz. U. z 2020 r. poz. 1740) Ustawą z dnia 29 sierpnia 1997 r. Ordynacja Podatkowa (Dz. U. z 2020 r. poz. 1325 ze zm.) </w:t>
      </w:r>
    </w:p>
    <w:p w14:paraId="3BBB552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4) Podanie przez Panią/Pana danych osobowych jest niezbędne do zawarcia umowy </w:t>
      </w:r>
    </w:p>
    <w:p w14:paraId="1CBEB6D3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5) Będziemy przechowywać Pani/Pana dane przez okres obowiązywania umowy, rękojmi i gwarancji na wykonywaną usługę, przez okres dochodzenia ewentualnych roszczeń, obrony przed roszczeniami wynikający z Ustawy Kodeks Cywilny z dnia 23 kwietnia 1964 r. oraz przez okres naszych zobowiązań podatkowych i rozliczeniowych zgodnie z Ustawą Ordynacja Podatkowa z 29 sierpnia 1997 r. tj. łącznie przez 6 lat liczonych od końca roku kalendarzowego, w którym powstał obowiązek podatkowy </w:t>
      </w:r>
    </w:p>
    <w:p w14:paraId="5B788794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6)Będziemy udostępniać Pani/Pana dane osobowe uprawnionym na podstawie przepisów prawa podmiotom i organom publicznym, np. Poczcie Polskiej, Urzędowi Skarbowemu, bankom a także powierzać podmiotom, z którymi Administrator danych podpisze stosowne umowy powierzenia np. dostawcom usług IT, hostingu, operatorom systemów informatycznych, monitoringu </w:t>
      </w:r>
    </w:p>
    <w:p w14:paraId="39F62B2F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7) Przysługuje Pani/Panu prawo do: - żądania dostępu do treści swoich danych na podstawie art. 15 RODO - żądania ich sprostowania na podstawie art. 16 RODO - żądania usunięcia danych po upływie terminu ich przechowywania na podstawie art. 17 RODO - żądania ograniczenia przetwarzania na podstawie art. 18 RODO - żądania wniesienia sprzeciwu wobec przetwarzanych danych osobowych na podstawie art. 21 RODO </w:t>
      </w:r>
    </w:p>
    <w:p w14:paraId="33E36B90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8) Nie będziemy przekazywać Pani/Pana danych osobowych do państw spoza Europejskiego Obszaru Gospodarczego </w:t>
      </w:r>
    </w:p>
    <w:p w14:paraId="36A243B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9) Nie będziemy przetwarzać Pani/Pana danych osobowych w sposób zautomatyzowany, w tym również w formie profilowania. </w:t>
      </w:r>
    </w:p>
    <w:p w14:paraId="1AA9CD46" w14:textId="1FD3B535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10) Ma Pani/Pan prawo do wniesienia skargi do Urzędu Ochrony Danych Osobowych (00-193 Warszawa, ul. Stawki 2, jeżeli uzna Pani/Pan, że przetwarzanie tych danych odbywa się z naruszeniem przepisów prawa</w:t>
      </w:r>
    </w:p>
    <w:p w14:paraId="700991F9" w14:textId="77777777" w:rsidR="0069679C" w:rsidRDefault="0069679C" w:rsidP="004560D3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2515FC0C" w14:textId="574AA390" w:rsidR="00603F5A" w:rsidRPr="0069679C" w:rsidRDefault="00603F5A" w:rsidP="0069679C">
      <w:pPr>
        <w:shd w:val="clear" w:color="auto" w:fill="D9E2F3" w:themeFill="accent1" w:themeFillTint="33"/>
        <w:spacing w:after="0"/>
        <w:jc w:val="both"/>
        <w:rPr>
          <w:rFonts w:cstheme="minorHAnsi"/>
          <w:sz w:val="18"/>
          <w:szCs w:val="18"/>
          <w:u w:val="single"/>
        </w:rPr>
      </w:pPr>
      <w:r w:rsidRPr="004560D3">
        <w:rPr>
          <w:rFonts w:cstheme="minorHAnsi"/>
          <w:sz w:val="18"/>
          <w:szCs w:val="18"/>
          <w:u w:val="single"/>
        </w:rPr>
        <w:t>Załączniki:</w:t>
      </w:r>
    </w:p>
    <w:p w14:paraId="577317F9" w14:textId="2A18986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>Załącznik nr 1 - Formularz ofertowy</w:t>
      </w:r>
      <w:r w:rsidR="0069679C" w:rsidRPr="0069679C">
        <w:rPr>
          <w:rFonts w:cstheme="minorHAnsi"/>
          <w:sz w:val="18"/>
          <w:szCs w:val="18"/>
        </w:rPr>
        <w:t xml:space="preserve"> z oświadczeniami</w:t>
      </w:r>
    </w:p>
    <w:p w14:paraId="756B8D76" w14:textId="427F05D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2 - </w:t>
      </w:r>
      <w:r w:rsidR="0069679C" w:rsidRPr="0069679C">
        <w:rPr>
          <w:rFonts w:cstheme="minorHAnsi"/>
          <w:sz w:val="18"/>
          <w:szCs w:val="18"/>
        </w:rPr>
        <w:t>Wykaz usług</w:t>
      </w:r>
    </w:p>
    <w:p w14:paraId="3A1ED82F" w14:textId="5270396F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3 – </w:t>
      </w:r>
      <w:r w:rsidR="0069679C" w:rsidRPr="0069679C">
        <w:rPr>
          <w:rFonts w:cstheme="minorHAnsi"/>
          <w:sz w:val="18"/>
          <w:szCs w:val="18"/>
        </w:rPr>
        <w:t>Projektowane postanowienia  umowy</w:t>
      </w:r>
    </w:p>
    <w:p w14:paraId="29610E53" w14:textId="77777777" w:rsidR="0069679C" w:rsidRDefault="0069679C" w:rsidP="004A5EA6">
      <w:pPr>
        <w:jc w:val="both"/>
        <w:rPr>
          <w:rFonts w:cstheme="minorHAnsi"/>
          <w:sz w:val="18"/>
          <w:szCs w:val="18"/>
        </w:rPr>
      </w:pPr>
    </w:p>
    <w:p w14:paraId="4448F972" w14:textId="240D3136" w:rsidR="00603F5A" w:rsidRPr="00603F5A" w:rsidRDefault="00603F5A" w:rsidP="00295D43">
      <w:pPr>
        <w:ind w:left="2124" w:firstLine="708"/>
        <w:jc w:val="right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Szczegółowe warunki konkursu ofert zatwierdzono w dniu </w:t>
      </w:r>
      <w:r w:rsidR="00295D43">
        <w:rPr>
          <w:rFonts w:cstheme="minorHAnsi"/>
          <w:sz w:val="18"/>
          <w:szCs w:val="18"/>
        </w:rPr>
        <w:t xml:space="preserve">06.09.2024r. </w:t>
      </w:r>
    </w:p>
    <w:p w14:paraId="76E00D2A" w14:textId="77777777" w:rsidR="004560D3" w:rsidRPr="00603F5A" w:rsidRDefault="004560D3" w:rsidP="00603F5A">
      <w:pPr>
        <w:jc w:val="both"/>
        <w:rPr>
          <w:rFonts w:cstheme="minorHAnsi"/>
          <w:sz w:val="18"/>
          <w:szCs w:val="18"/>
        </w:rPr>
      </w:pPr>
    </w:p>
    <w:p w14:paraId="496CDEF6" w14:textId="77777777" w:rsidR="00391E68" w:rsidRDefault="004560D3" w:rsidP="004560D3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</w:t>
      </w:r>
    </w:p>
    <w:p w14:paraId="5458EF87" w14:textId="77777777" w:rsidR="001401A9" w:rsidRDefault="001401A9" w:rsidP="004560D3">
      <w:pPr>
        <w:jc w:val="both"/>
        <w:rPr>
          <w:rFonts w:cstheme="minorHAnsi"/>
          <w:sz w:val="18"/>
          <w:szCs w:val="18"/>
        </w:rPr>
      </w:pPr>
    </w:p>
    <w:p w14:paraId="394F12F4" w14:textId="77777777" w:rsidR="001401A9" w:rsidRDefault="001401A9" w:rsidP="004560D3">
      <w:pPr>
        <w:jc w:val="both"/>
        <w:rPr>
          <w:rFonts w:cstheme="minorHAnsi"/>
          <w:sz w:val="18"/>
          <w:szCs w:val="18"/>
        </w:rPr>
      </w:pPr>
    </w:p>
    <w:p w14:paraId="08194F95" w14:textId="3D9DB8C0" w:rsidR="00603F5A" w:rsidRPr="004560D3" w:rsidRDefault="001401A9" w:rsidP="004560D3">
      <w:pPr>
        <w:jc w:val="both"/>
        <w:rPr>
          <w:rFonts w:cstheme="minorHAnsi"/>
          <w:i/>
          <w:iCs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  KO/</w:t>
      </w:r>
      <w:r>
        <w:rPr>
          <w:rFonts w:cstheme="minorHAnsi"/>
          <w:sz w:val="18"/>
          <w:szCs w:val="18"/>
        </w:rPr>
        <w:t>4174</w:t>
      </w:r>
      <w:r w:rsidRPr="00603F5A">
        <w:rPr>
          <w:rFonts w:cstheme="minorHAnsi"/>
          <w:sz w:val="18"/>
          <w:szCs w:val="18"/>
        </w:rPr>
        <w:t>/2024</w:t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603F5A" w:rsidRPr="004560D3">
        <w:rPr>
          <w:rFonts w:cstheme="minorHAnsi"/>
          <w:i/>
          <w:iCs/>
          <w:sz w:val="18"/>
          <w:szCs w:val="18"/>
        </w:rPr>
        <w:t>Załącznik nr 1</w:t>
      </w:r>
    </w:p>
    <w:p w14:paraId="727DDF82" w14:textId="77777777" w:rsidR="00A55A5D" w:rsidRDefault="00A55A5D" w:rsidP="004A5EA6">
      <w:pPr>
        <w:rPr>
          <w:rFonts w:cstheme="minorHAnsi"/>
          <w:sz w:val="18"/>
          <w:szCs w:val="18"/>
        </w:rPr>
      </w:pPr>
    </w:p>
    <w:p w14:paraId="4D6D4E35" w14:textId="77777777" w:rsidR="004560D3" w:rsidRPr="004560D3" w:rsidRDefault="004560D3" w:rsidP="004560D3">
      <w:pPr>
        <w:jc w:val="center"/>
        <w:rPr>
          <w:rFonts w:cstheme="minorHAnsi"/>
          <w:sz w:val="20"/>
          <w:szCs w:val="20"/>
        </w:rPr>
      </w:pPr>
    </w:p>
    <w:p w14:paraId="61CE0E7D" w14:textId="77777777" w:rsidR="004560D3" w:rsidRDefault="00603F5A" w:rsidP="004560D3">
      <w:pPr>
        <w:jc w:val="center"/>
        <w:rPr>
          <w:sz w:val="18"/>
          <w:szCs w:val="18"/>
        </w:rPr>
      </w:pPr>
      <w:r w:rsidRPr="004560D3">
        <w:rPr>
          <w:rFonts w:cstheme="minorHAnsi"/>
          <w:sz w:val="20"/>
          <w:szCs w:val="20"/>
        </w:rPr>
        <w:t>FORMULARZ OFERTOWY</w:t>
      </w:r>
      <w:r w:rsidR="004560D3" w:rsidRPr="004560D3">
        <w:rPr>
          <w:sz w:val="18"/>
          <w:szCs w:val="18"/>
        </w:rPr>
        <w:t xml:space="preserve"> </w:t>
      </w:r>
    </w:p>
    <w:p w14:paraId="64C0B91F" w14:textId="77777777" w:rsidR="004560D3" w:rsidRDefault="004560D3" w:rsidP="004560D3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konkursu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p w14:paraId="1C1BBA58" w14:textId="43C5056C" w:rsidR="00603F5A" w:rsidRPr="004A5EA6" w:rsidRDefault="00603F5A" w:rsidP="004A5EA6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>„Wykonywanie usług opisów badań w zakresie diagnostyki obrazowej w oparciu o teleradiologię dla pacjentów Szpital Murcki Sp. z o.o.</w:t>
      </w:r>
      <w:r w:rsidR="001401A9">
        <w:rPr>
          <w:rFonts w:cstheme="minorHAnsi"/>
          <w:b/>
          <w:bCs/>
          <w:sz w:val="18"/>
          <w:szCs w:val="18"/>
        </w:rPr>
        <w:t xml:space="preserve"> - 2</w:t>
      </w:r>
      <w:r w:rsidRPr="004560D3">
        <w:rPr>
          <w:rFonts w:cstheme="minorHAnsi"/>
          <w:b/>
          <w:bCs/>
          <w:sz w:val="18"/>
          <w:szCs w:val="18"/>
        </w:rPr>
        <w:t xml:space="preserve"> ”</w:t>
      </w:r>
    </w:p>
    <w:p w14:paraId="2253299F" w14:textId="77777777" w:rsidR="00A55A5D" w:rsidRPr="00603F5A" w:rsidRDefault="00A55A5D" w:rsidP="00603F5A">
      <w:pPr>
        <w:jc w:val="both"/>
        <w:rPr>
          <w:rFonts w:cstheme="minorHAnsi"/>
          <w:sz w:val="18"/>
          <w:szCs w:val="18"/>
        </w:rPr>
      </w:pPr>
    </w:p>
    <w:p w14:paraId="3DE99B18" w14:textId="77777777" w:rsidR="004560D3" w:rsidRPr="00A55A5D" w:rsidRDefault="004560D3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t>DANE PRZYJMUJĄCEGO ZAMÓWIENIE</w:t>
      </w: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6947"/>
      </w:tblGrid>
      <w:tr w:rsidR="004560D3" w14:paraId="7B40A83C" w14:textId="77777777" w:rsidTr="00A55A5D">
        <w:trPr>
          <w:trHeight w:val="733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CE85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Nazwa Przyjmującego Zamówienie zgodnie                       z dokumentem rejestracyjnym: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640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9C74126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EE7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Zarejestrowany adres: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85C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518F9A07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43B1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NIP: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7CD9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D00C4ED" w14:textId="77777777" w:rsidR="00CF396F" w:rsidRDefault="00CF396F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346D5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7F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DE5F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E8BE61B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2FC3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KRS: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168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6545691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83E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Adres do korespondencji:           (jeśli inny)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4874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17713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DD02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Numer telefonu:                             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5197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1461EB2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E9C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2024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4055AA40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485A" w14:textId="77777777" w:rsidR="004560D3" w:rsidRDefault="004560D3">
            <w:pPr>
              <w:pStyle w:val="Standard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Osoba do kontaktu: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65BC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F7523B6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5630AF00" w14:textId="4C49B36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t>OFERTA</w:t>
      </w:r>
    </w:p>
    <w:p w14:paraId="24B66772" w14:textId="0D1BBC60" w:rsidR="00A55A5D" w:rsidRDefault="00A55A5D" w:rsidP="00A55A5D">
      <w:pPr>
        <w:pStyle w:val="Standard"/>
        <w:jc w:val="both"/>
      </w:pPr>
      <w:r>
        <w:rPr>
          <w:sz w:val="18"/>
          <w:szCs w:val="18"/>
        </w:rPr>
        <w:t xml:space="preserve">Po zapoznaniu się z do Szczegółowymi Warunkami Konkursu Ofert oraz </w:t>
      </w:r>
      <w:r w:rsidR="00A57B55">
        <w:rPr>
          <w:sz w:val="18"/>
          <w:szCs w:val="18"/>
        </w:rPr>
        <w:t>projektowanymi postanowieniami</w:t>
      </w:r>
      <w:r>
        <w:rPr>
          <w:sz w:val="18"/>
          <w:szCs w:val="18"/>
        </w:rPr>
        <w:t xml:space="preserve"> umowy</w:t>
      </w:r>
      <w:r w:rsidR="00A57B55">
        <w:rPr>
          <w:sz w:val="18"/>
          <w:szCs w:val="18"/>
        </w:rPr>
        <w:t xml:space="preserve"> (zał. 3),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dotyczącymi wykonania przedmiotu zamówienia, zobowiązujemy się do wykonania zadania nieprzerwanie przez okres 12 miesięcy licząc od dnia podpisania umowy, na warunkach i  za cenę: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43"/>
      </w:tblGrid>
      <w:tr w:rsidR="00A55A5D" w:rsidRPr="00A55A5D" w14:paraId="29CE548F" w14:textId="77777777">
        <w:tc>
          <w:tcPr>
            <w:tcW w:w="3936" w:type="dxa"/>
            <w:shd w:val="clear" w:color="auto" w:fill="auto"/>
          </w:tcPr>
          <w:p w14:paraId="78E53EA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984" w:type="dxa"/>
            <w:shd w:val="clear" w:color="auto" w:fill="auto"/>
          </w:tcPr>
          <w:p w14:paraId="0DA1FD31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planowe</w:t>
            </w:r>
          </w:p>
          <w:p w14:paraId="1A7AF6F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7 dni</w:t>
            </w:r>
          </w:p>
          <w:p w14:paraId="7A6194CE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roboczych</w:t>
            </w:r>
          </w:p>
          <w:p w14:paraId="0C96A7B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 xml:space="preserve">cena brutto PLN </w:t>
            </w:r>
          </w:p>
        </w:tc>
        <w:tc>
          <w:tcPr>
            <w:tcW w:w="1843" w:type="dxa"/>
            <w:shd w:val="clear" w:color="auto" w:fill="auto"/>
          </w:tcPr>
          <w:p w14:paraId="0AABC05D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pilne</w:t>
            </w:r>
          </w:p>
          <w:p w14:paraId="79FF76D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24 h</w:t>
            </w:r>
          </w:p>
          <w:p w14:paraId="587E1142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  <w:tc>
          <w:tcPr>
            <w:tcW w:w="1843" w:type="dxa"/>
            <w:shd w:val="clear" w:color="auto" w:fill="auto"/>
          </w:tcPr>
          <w:p w14:paraId="7768E904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„na cito”</w:t>
            </w:r>
          </w:p>
          <w:p w14:paraId="0EC028B4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 h</w:t>
            </w:r>
          </w:p>
          <w:p w14:paraId="7CE64ABE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A55A5D" w:rsidRPr="00A55A5D" w14:paraId="161241B3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6B8EBD66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głowy / twarzoczaszki / szyi</w:t>
            </w:r>
          </w:p>
        </w:tc>
        <w:tc>
          <w:tcPr>
            <w:tcW w:w="1984" w:type="dxa"/>
            <w:shd w:val="clear" w:color="auto" w:fill="auto"/>
          </w:tcPr>
          <w:p w14:paraId="5E04EEE2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4D459D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749F5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57B9220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56F2932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klatki piersiowej/j. brzusznej/miednicy</w:t>
            </w:r>
          </w:p>
        </w:tc>
        <w:tc>
          <w:tcPr>
            <w:tcW w:w="1984" w:type="dxa"/>
            <w:shd w:val="clear" w:color="auto" w:fill="auto"/>
          </w:tcPr>
          <w:p w14:paraId="248C53B5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7419D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108488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564960A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745C6C51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TK kości/stawy/kręgosłup</w:t>
            </w:r>
          </w:p>
        </w:tc>
        <w:tc>
          <w:tcPr>
            <w:tcW w:w="1984" w:type="dxa"/>
            <w:shd w:val="clear" w:color="auto" w:fill="auto"/>
          </w:tcPr>
          <w:p w14:paraId="18B45B96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2A3C38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155091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0D9AF499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80F0A6A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 xml:space="preserve">TK trzy lub więcej okolic anatomicznych /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politrauma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0F737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CDE988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84FAEB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75FC984A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0CA6424A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Angiografia jednej okolicy anatomicznej</w:t>
            </w:r>
          </w:p>
        </w:tc>
        <w:tc>
          <w:tcPr>
            <w:tcW w:w="1984" w:type="dxa"/>
            <w:shd w:val="clear" w:color="auto" w:fill="auto"/>
          </w:tcPr>
          <w:p w14:paraId="6149C6E8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608AB2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B5B565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A55A5D" w:rsidRPr="00A55A5D" w14:paraId="71022180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766B3C5A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KardioCT</w:t>
            </w:r>
            <w:proofErr w:type="spellEnd"/>
            <w:r w:rsidRPr="00A55A5D">
              <w:rPr>
                <w:bCs/>
                <w:kern w:val="2"/>
                <w:sz w:val="18"/>
                <w:szCs w:val="18"/>
              </w:rPr>
              <w:t xml:space="preserve">, angiografia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tt</w:t>
            </w:r>
            <w:proofErr w:type="spellEnd"/>
            <w:r w:rsidRPr="00A55A5D">
              <w:rPr>
                <w:bCs/>
                <w:kern w:val="2"/>
                <w:sz w:val="18"/>
                <w:szCs w:val="18"/>
              </w:rPr>
              <w:t xml:space="preserve"> wieńcowych, wirtualna </w:t>
            </w:r>
            <w:proofErr w:type="spellStart"/>
            <w:r w:rsidRPr="00A55A5D">
              <w:rPr>
                <w:bCs/>
                <w:kern w:val="2"/>
                <w:sz w:val="18"/>
                <w:szCs w:val="18"/>
              </w:rPr>
              <w:t>kolonoskopia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AF73113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225A6D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F3EE19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79CC2555" w14:textId="77777777" w:rsidR="00A55A5D" w:rsidRPr="00A55A5D" w:rsidRDefault="00A55A5D" w:rsidP="00A55A5D">
      <w:pPr>
        <w:spacing w:line="276" w:lineRule="auto"/>
        <w:contextualSpacing/>
        <w:jc w:val="both"/>
        <w:rPr>
          <w:bCs/>
          <w:iCs/>
          <w:kern w:val="2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A55A5D" w:rsidRPr="00A55A5D" w14:paraId="72E3C888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C11535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lastRenderedPageBreak/>
              <w:t>Badania RTG</w:t>
            </w:r>
          </w:p>
        </w:tc>
        <w:tc>
          <w:tcPr>
            <w:tcW w:w="4859" w:type="dxa"/>
            <w:shd w:val="clear" w:color="auto" w:fill="auto"/>
          </w:tcPr>
          <w:p w14:paraId="3557585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A55A5D" w:rsidRPr="00A55A5D" w14:paraId="5255FCBF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90F096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1 okolica w trybie planowym do 7 dni roboczych</w:t>
            </w:r>
          </w:p>
        </w:tc>
        <w:tc>
          <w:tcPr>
            <w:tcW w:w="4859" w:type="dxa"/>
            <w:shd w:val="clear" w:color="auto" w:fill="auto"/>
          </w:tcPr>
          <w:p w14:paraId="7E6A629C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47CE11D0" w14:textId="77777777" w:rsidR="00A55A5D" w:rsidRPr="00A55A5D" w:rsidRDefault="00A55A5D" w:rsidP="00A55A5D">
      <w:pPr>
        <w:contextualSpacing/>
        <w:rPr>
          <w:bCs/>
          <w:kern w:val="2"/>
          <w:sz w:val="18"/>
          <w:szCs w:val="18"/>
        </w:rPr>
      </w:pPr>
    </w:p>
    <w:p w14:paraId="753A546E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ww. ceny jednostkowe mają charakter niezmienny to jest, że oferent nie będzie żądał ich podwyższania.</w:t>
      </w:r>
    </w:p>
    <w:p w14:paraId="2B954196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Oferowana wysokość wynagrodzenia obejmuje wszelkie koszty związane w wykonaniem przedmiotu postępowania konkursowego. </w:t>
      </w:r>
    </w:p>
    <w:p w14:paraId="463D237A" w14:textId="23AAAD4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Termin płatności faktur: </w:t>
      </w:r>
      <w:r w:rsidR="006344E1">
        <w:rPr>
          <w:rFonts w:cstheme="minorHAnsi"/>
          <w:sz w:val="18"/>
          <w:szCs w:val="18"/>
        </w:rPr>
        <w:t>6</w:t>
      </w:r>
      <w:r w:rsidRPr="00A55A5D">
        <w:rPr>
          <w:rFonts w:cstheme="minorHAnsi"/>
          <w:sz w:val="18"/>
          <w:szCs w:val="18"/>
        </w:rPr>
        <w:t>0 dni od dnia wpływu faktur do udzielającego zamówienie.</w:t>
      </w:r>
    </w:p>
    <w:p w14:paraId="04D35687" w14:textId="6906D598" w:rsidR="00603F5A" w:rsidRP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niniejsza oferta wiąże oferenta przez okres 30 dni od daty otwarcia ofert (termin związania ofertą), a w przypadku wygrania konkursu, wiąże oferenta przez cały okres obowiązywania umowy.</w:t>
      </w:r>
    </w:p>
    <w:p w14:paraId="3AAB1D75" w14:textId="77777777" w:rsid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2BBB4C3" w14:textId="36126AD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A55A5D">
        <w:rPr>
          <w:b/>
          <w:bCs/>
          <w:sz w:val="18"/>
          <w:szCs w:val="18"/>
        </w:rPr>
        <w:t>OŚWIADCZENIA</w:t>
      </w:r>
    </w:p>
    <w:p w14:paraId="3437CC95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1FE7920B" w14:textId="11DA8258" w:rsidR="00A55A5D" w:rsidRDefault="00603F5A" w:rsidP="00603F5A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Oświadczam, że nie podlegam wykluczeniu na podstawie art. 7 ust. 1 ustawy z dnia 13 kwietnia 2022 r. </w:t>
      </w:r>
      <w:r w:rsidR="00A55A5D">
        <w:rPr>
          <w:rFonts w:cstheme="minorHAnsi"/>
          <w:sz w:val="18"/>
          <w:szCs w:val="18"/>
        </w:rPr>
        <w:br/>
      </w:r>
      <w:r w:rsidRPr="00A55A5D">
        <w:rPr>
          <w:rFonts w:cstheme="minorHAnsi"/>
          <w:sz w:val="18"/>
          <w:szCs w:val="18"/>
        </w:rPr>
        <w:t>o szczególnych rozwiązaniach w zakresie przeciwdziałania wspieraniu agresji na Ukrainę oraz służących ochronie bezpieczeństwa narodowego (Dz.U. z 2022 r. poz. 835)</w:t>
      </w:r>
    </w:p>
    <w:p w14:paraId="6CE13820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21B51FB1" w14:textId="385FBE17" w:rsidR="00A55A5D" w:rsidRDefault="00603F5A" w:rsidP="00A55A5D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w przedmiotowym postępowaniu.</w:t>
      </w:r>
    </w:p>
    <w:p w14:paraId="5250C154" w14:textId="77777777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 xml:space="preserve">Oświadczam, że zapoznałam/-em się ze Szczegółowymi Warunkami Konkursu Ofert, zrozumiałem je i nie wnoszę </w:t>
      </w:r>
      <w:r>
        <w:rPr>
          <w:sz w:val="18"/>
          <w:szCs w:val="18"/>
        </w:rPr>
        <w:br/>
        <w:t>w tym zakresie żadnych zastrzeżeń.</w:t>
      </w:r>
    </w:p>
    <w:p w14:paraId="7F15A614" w14:textId="77777777" w:rsidR="00A55A5D" w:rsidRDefault="00A55A5D" w:rsidP="00A55A5D">
      <w:pPr>
        <w:pStyle w:val="Akapitzlist"/>
        <w:spacing w:after="0" w:line="240" w:lineRule="auto"/>
        <w:rPr>
          <w:sz w:val="18"/>
          <w:szCs w:val="18"/>
        </w:rPr>
      </w:pPr>
    </w:p>
    <w:p w14:paraId="22E1976F" w14:textId="77777777" w:rsidR="00A55A5D" w:rsidRP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Oświadczam, że uzyskałem wszystkie konieczne informacje, niezbędne do przygotowania oferty oraz wykonania zamówienia na świadczenie zdrowotne.</w:t>
      </w:r>
    </w:p>
    <w:p w14:paraId="437B5417" w14:textId="77777777" w:rsidR="00A55A5D" w:rsidRPr="00A55A5D" w:rsidRDefault="00A55A5D" w:rsidP="00A55A5D">
      <w:pPr>
        <w:pStyle w:val="Akapitzlist"/>
        <w:rPr>
          <w:sz w:val="18"/>
          <w:szCs w:val="18"/>
        </w:rPr>
      </w:pPr>
    </w:p>
    <w:p w14:paraId="2E68795E" w14:textId="6801A9F2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A55A5D">
        <w:rPr>
          <w:sz w:val="18"/>
          <w:szCs w:val="18"/>
        </w:rPr>
        <w:t>Oświadczam, że wszystkie załączone dokumenty  są zgodne z aktualnym stanem faktycznym i prawnym. Stan prawny określony w dokumentach nie uległ zmianie na dzień złożenia oferty.</w:t>
      </w:r>
    </w:p>
    <w:p w14:paraId="26613359" w14:textId="77777777" w:rsidR="00A55A5D" w:rsidRDefault="00A55A5D" w:rsidP="00A55A5D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79FBAACE" w14:textId="1DADA7E3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podstawie, których jestem uprawniony do wykonywania przedmiotu umowy.</w:t>
      </w:r>
    </w:p>
    <w:p w14:paraId="46D499FF" w14:textId="77777777" w:rsidR="00A55A5D" w:rsidRDefault="00A55A5D" w:rsidP="00A55A5D">
      <w:pPr>
        <w:pStyle w:val="Standard"/>
        <w:spacing w:after="0" w:line="240" w:lineRule="auto"/>
        <w:jc w:val="both"/>
        <w:rPr>
          <w:color w:val="FF0000"/>
          <w:sz w:val="18"/>
          <w:szCs w:val="18"/>
        </w:rPr>
      </w:pPr>
    </w:p>
    <w:p w14:paraId="324C6394" w14:textId="77777777" w:rsidR="0069679C" w:rsidRPr="0069679C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 których jestem uprawniony do wykonywania zawodu i świadczeń ratownika medycznego.</w:t>
      </w:r>
    </w:p>
    <w:p w14:paraId="3794FC95" w14:textId="77777777" w:rsidR="0069679C" w:rsidRPr="0069679C" w:rsidRDefault="0069679C" w:rsidP="0069679C">
      <w:pPr>
        <w:pStyle w:val="Akapitzlist"/>
        <w:rPr>
          <w:color w:val="000000"/>
          <w:sz w:val="18"/>
          <w:szCs w:val="18"/>
        </w:rPr>
      </w:pPr>
    </w:p>
    <w:p w14:paraId="2B340961" w14:textId="3343276E" w:rsidR="00A55A5D" w:rsidRPr="0069679C" w:rsidRDefault="0069679C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 w:rsidRPr="0069679C">
        <w:rPr>
          <w:color w:val="000000"/>
          <w:sz w:val="18"/>
          <w:szCs w:val="18"/>
        </w:rPr>
        <w:t>Oświadczam, że posiadam aktualne/będę posiadał do dnia ……………….  ubezpieczenie od odpowiedzialności cywilnej o której mowa w art. 25 ustawy o działalności leczniczej  na sumę gwarancyjną w wysokości _________ Zobowiązuję się do przedłożenia kopii polisy OC na ww. równowartość w dniu podpisania umowy o udzielanie świadczeń zdrowotnych lub najpóźniej w pierwszym dniu obowiązywania ww. umowy.</w:t>
      </w:r>
    </w:p>
    <w:p w14:paraId="50A8865E" w14:textId="77777777" w:rsidR="0069679C" w:rsidRPr="0069679C" w:rsidRDefault="0069679C" w:rsidP="0069679C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</w:rPr>
      </w:pPr>
    </w:p>
    <w:p w14:paraId="0C953E0D" w14:textId="77777777" w:rsidR="00A55A5D" w:rsidRPr="00A55A5D" w:rsidRDefault="00A55A5D" w:rsidP="0069679C">
      <w:pPr>
        <w:pStyle w:val="Akapitzlist"/>
        <w:jc w:val="both"/>
        <w:rPr>
          <w:rFonts w:cstheme="minorHAnsi"/>
          <w:sz w:val="18"/>
          <w:szCs w:val="18"/>
        </w:rPr>
      </w:pPr>
    </w:p>
    <w:p w14:paraId="7BD4111C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404EEE18" w14:textId="77777777" w:rsidR="00883100" w:rsidRPr="00603F5A" w:rsidRDefault="00883100" w:rsidP="00603F5A">
      <w:pPr>
        <w:jc w:val="both"/>
        <w:rPr>
          <w:rFonts w:cstheme="minorHAnsi"/>
          <w:sz w:val="18"/>
          <w:szCs w:val="18"/>
        </w:rPr>
      </w:pPr>
    </w:p>
    <w:p w14:paraId="153A44AB" w14:textId="0E637E38" w:rsidR="00603F5A" w:rsidRDefault="00603F5A" w:rsidP="0069679C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57C4F78B" w14:textId="77777777" w:rsidR="0069679C" w:rsidRPr="00603F5A" w:rsidRDefault="0069679C" w:rsidP="0069679C">
      <w:pPr>
        <w:jc w:val="both"/>
        <w:rPr>
          <w:rFonts w:cstheme="minorHAnsi"/>
          <w:sz w:val="18"/>
          <w:szCs w:val="18"/>
        </w:rPr>
      </w:pPr>
    </w:p>
    <w:p w14:paraId="4B95EE2E" w14:textId="14670BB1" w:rsidR="00603F5A" w:rsidRDefault="00603F5A" w:rsidP="0069679C">
      <w:pPr>
        <w:jc w:val="both"/>
        <w:rPr>
          <w:rFonts w:cstheme="minorHAnsi"/>
          <w:sz w:val="18"/>
          <w:szCs w:val="18"/>
        </w:rPr>
      </w:pPr>
    </w:p>
    <w:p w14:paraId="18E3F09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5E26155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6C83A900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7F5B00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1E9E992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776E286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641994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48BE8219" w14:textId="77777777" w:rsidR="001401A9" w:rsidRDefault="001401A9" w:rsidP="001401A9">
      <w:pPr>
        <w:rPr>
          <w:rFonts w:cstheme="minorHAnsi"/>
          <w:i/>
          <w:iCs/>
          <w:sz w:val="18"/>
          <w:szCs w:val="18"/>
        </w:rPr>
      </w:pPr>
    </w:p>
    <w:p w14:paraId="1E831972" w14:textId="77777777" w:rsidR="00391E68" w:rsidRDefault="00391E68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51DF34B3" w14:textId="211ADC53" w:rsidR="00603F5A" w:rsidRPr="0069679C" w:rsidRDefault="00603F5A" w:rsidP="0069679C">
      <w:pPr>
        <w:jc w:val="right"/>
        <w:rPr>
          <w:rFonts w:cstheme="minorHAnsi"/>
          <w:i/>
          <w:iCs/>
          <w:sz w:val="18"/>
          <w:szCs w:val="18"/>
        </w:rPr>
      </w:pPr>
      <w:r w:rsidRPr="0069679C">
        <w:rPr>
          <w:rFonts w:cstheme="minorHAnsi"/>
          <w:i/>
          <w:iCs/>
          <w:sz w:val="18"/>
          <w:szCs w:val="18"/>
        </w:rPr>
        <w:t xml:space="preserve">Załącznik nr </w:t>
      </w:r>
      <w:r w:rsidR="0069679C" w:rsidRPr="0069679C">
        <w:rPr>
          <w:rFonts w:cstheme="minorHAnsi"/>
          <w:i/>
          <w:iCs/>
          <w:sz w:val="18"/>
          <w:szCs w:val="18"/>
        </w:rPr>
        <w:t>2</w:t>
      </w:r>
    </w:p>
    <w:p w14:paraId="7AF596A2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AA0BC5D" w14:textId="77777777" w:rsidR="00603F5A" w:rsidRPr="0069679C" w:rsidRDefault="00603F5A" w:rsidP="0069679C">
      <w:pPr>
        <w:jc w:val="center"/>
        <w:rPr>
          <w:rFonts w:cstheme="minorHAnsi"/>
          <w:sz w:val="20"/>
          <w:szCs w:val="20"/>
        </w:rPr>
      </w:pPr>
      <w:r w:rsidRPr="0069679C">
        <w:rPr>
          <w:rFonts w:cstheme="minorHAnsi"/>
          <w:sz w:val="20"/>
          <w:szCs w:val="20"/>
        </w:rPr>
        <w:t>WYKAZ USŁUG</w:t>
      </w:r>
    </w:p>
    <w:p w14:paraId="5C97371C" w14:textId="5B0205BB" w:rsidR="0069679C" w:rsidRDefault="0069679C" w:rsidP="0069679C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konkurs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p w14:paraId="302A1F5D" w14:textId="66B60BC9" w:rsidR="0069679C" w:rsidRPr="004560D3" w:rsidRDefault="0069679C" w:rsidP="0069679C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 xml:space="preserve">„Wykonywanie usług opisów badań w zakresie diagnostyki obrazowej w oparciu o teleradiologię dla pacjentów Szpital Murcki Sp. z o.o. </w:t>
      </w:r>
      <w:r w:rsidR="001401A9">
        <w:rPr>
          <w:rFonts w:cstheme="minorHAnsi"/>
          <w:b/>
          <w:bCs/>
          <w:sz w:val="18"/>
          <w:szCs w:val="18"/>
        </w:rPr>
        <w:t>- 2</w:t>
      </w:r>
      <w:r w:rsidRPr="004560D3">
        <w:rPr>
          <w:rFonts w:cstheme="minorHAnsi"/>
          <w:b/>
          <w:bCs/>
          <w:sz w:val="18"/>
          <w:szCs w:val="18"/>
        </w:rPr>
        <w:t>”</w:t>
      </w:r>
    </w:p>
    <w:p w14:paraId="63177F6B" w14:textId="77777777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</w:p>
    <w:p w14:paraId="1780173F" w14:textId="77777777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12"/>
        <w:gridCol w:w="2643"/>
        <w:gridCol w:w="3057"/>
      </w:tblGrid>
      <w:tr w:rsidR="0069679C" w:rsidRPr="0069679C" w14:paraId="7FE78AB5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5C99BB4A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LP</w:t>
            </w:r>
          </w:p>
        </w:tc>
        <w:tc>
          <w:tcPr>
            <w:tcW w:w="2974" w:type="dxa"/>
            <w:shd w:val="clear" w:color="auto" w:fill="auto"/>
          </w:tcPr>
          <w:p w14:paraId="10B2DCF4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 xml:space="preserve">Nazwa podmiotu dla którego usługa była/jest wykonywana </w:t>
            </w:r>
          </w:p>
        </w:tc>
        <w:tc>
          <w:tcPr>
            <w:tcW w:w="2789" w:type="dxa"/>
          </w:tcPr>
          <w:p w14:paraId="38D332AA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Zakres usługi (rodzaje opisywanych badań)</w:t>
            </w:r>
          </w:p>
        </w:tc>
        <w:tc>
          <w:tcPr>
            <w:tcW w:w="3240" w:type="dxa"/>
            <w:shd w:val="clear" w:color="auto" w:fill="auto"/>
          </w:tcPr>
          <w:p w14:paraId="194B7C2D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Okres wykonywania usługi</w:t>
            </w:r>
          </w:p>
        </w:tc>
      </w:tr>
      <w:tr w:rsidR="0069679C" w:rsidRPr="0069679C" w14:paraId="7910638C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70C14314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14:paraId="413743E3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00342B6B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C725414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6E25235F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4C7E9D3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14:paraId="0461EFCA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3C38CB56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9DD697F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7160603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21CAE57B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7FD25DCC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44654B34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D02D989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3BD21F7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195728B8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14:paraId="3FC1EA7E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0D4DC0D6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AEB9C25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  <w:tr w:rsidR="0069679C" w:rsidRPr="0069679C" w14:paraId="7DF639FA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70D1064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  <w:r w:rsidRPr="0069679C">
              <w:rPr>
                <w:rFonts w:eastAsia="TimesNewRomanPS-BoldMT"/>
                <w:kern w:val="2"/>
                <w:sz w:val="20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1B3A73BE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2789" w:type="dxa"/>
          </w:tcPr>
          <w:p w14:paraId="2C770855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D876337" w14:textId="77777777" w:rsidR="0069679C" w:rsidRPr="0069679C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20"/>
              </w:rPr>
            </w:pPr>
          </w:p>
        </w:tc>
      </w:tr>
    </w:tbl>
    <w:p w14:paraId="6687F658" w14:textId="0A3EA7B8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ab/>
      </w:r>
    </w:p>
    <w:p w14:paraId="090270F4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Pozycje wykazu winny być potwierdzone oświadczeniem/referencjami zgodnie z wymaganiami wskazanymi w Szczegółowych Warunkach Konkursu.</w:t>
      </w:r>
    </w:p>
    <w:p w14:paraId="3DB3F21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B5B581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E240EB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sectPr w:rsidR="00603F5A" w:rsidRPr="00603F5A" w:rsidSect="00FC124F">
      <w:headerReference w:type="first" r:id="rId13"/>
      <w:footerReference w:type="first" r:id="rId14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7EF3" w14:textId="77777777" w:rsidR="00AE2C77" w:rsidRDefault="00AE2C77" w:rsidP="00A61834">
      <w:pPr>
        <w:spacing w:after="0" w:line="240" w:lineRule="auto"/>
      </w:pPr>
      <w:r>
        <w:separator/>
      </w:r>
    </w:p>
  </w:endnote>
  <w:endnote w:type="continuationSeparator" w:id="0">
    <w:p w14:paraId="719E4FCC" w14:textId="77777777" w:rsidR="00AE2C77" w:rsidRDefault="00AE2C77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B840" w14:textId="77777777" w:rsidR="00AE2C77" w:rsidRDefault="00AE2C77" w:rsidP="00A61834">
      <w:pPr>
        <w:spacing w:after="0" w:line="240" w:lineRule="auto"/>
      </w:pPr>
      <w:r>
        <w:separator/>
      </w:r>
    </w:p>
  </w:footnote>
  <w:footnote w:type="continuationSeparator" w:id="0">
    <w:p w14:paraId="22F0B331" w14:textId="77777777" w:rsidR="00AE2C77" w:rsidRDefault="00AE2C77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81D"/>
    <w:multiLevelType w:val="hybridMultilevel"/>
    <w:tmpl w:val="7AC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6FF"/>
    <w:multiLevelType w:val="hybridMultilevel"/>
    <w:tmpl w:val="0FFA2ABE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98E3340"/>
    <w:multiLevelType w:val="multilevel"/>
    <w:tmpl w:val="99D87DA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F3317F"/>
    <w:multiLevelType w:val="multilevel"/>
    <w:tmpl w:val="13367F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A4186B"/>
    <w:multiLevelType w:val="multilevel"/>
    <w:tmpl w:val="AAC0274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8B2F7F"/>
    <w:multiLevelType w:val="hybridMultilevel"/>
    <w:tmpl w:val="D51C4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47A"/>
    <w:multiLevelType w:val="hybridMultilevel"/>
    <w:tmpl w:val="6D2E2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B00DD"/>
    <w:multiLevelType w:val="hybridMultilevel"/>
    <w:tmpl w:val="1FD8E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677F"/>
    <w:multiLevelType w:val="hybridMultilevel"/>
    <w:tmpl w:val="656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2EB6"/>
    <w:multiLevelType w:val="hybridMultilevel"/>
    <w:tmpl w:val="B1603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A67"/>
    <w:multiLevelType w:val="hybridMultilevel"/>
    <w:tmpl w:val="791CC64C"/>
    <w:lvl w:ilvl="0" w:tplc="0C86BF5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2F36"/>
    <w:multiLevelType w:val="hybridMultilevel"/>
    <w:tmpl w:val="2EF023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D766C"/>
    <w:multiLevelType w:val="hybridMultilevel"/>
    <w:tmpl w:val="6ED8C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C56"/>
    <w:multiLevelType w:val="hybridMultilevel"/>
    <w:tmpl w:val="07CA4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760F13"/>
    <w:multiLevelType w:val="hybridMultilevel"/>
    <w:tmpl w:val="1E9A4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CF6"/>
    <w:multiLevelType w:val="hybridMultilevel"/>
    <w:tmpl w:val="18B8BABC"/>
    <w:lvl w:ilvl="0" w:tplc="6AE40BBE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D38F9"/>
    <w:multiLevelType w:val="hybridMultilevel"/>
    <w:tmpl w:val="C00C3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1A26"/>
    <w:multiLevelType w:val="hybridMultilevel"/>
    <w:tmpl w:val="BCA69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1BFD"/>
    <w:multiLevelType w:val="hybridMultilevel"/>
    <w:tmpl w:val="C9567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24963"/>
    <w:multiLevelType w:val="hybridMultilevel"/>
    <w:tmpl w:val="416671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58269C"/>
    <w:multiLevelType w:val="multilevel"/>
    <w:tmpl w:val="44FCCC8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9E0502"/>
    <w:multiLevelType w:val="hybridMultilevel"/>
    <w:tmpl w:val="AE603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D16EC"/>
    <w:multiLevelType w:val="hybridMultilevel"/>
    <w:tmpl w:val="F026A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65432"/>
    <w:multiLevelType w:val="hybridMultilevel"/>
    <w:tmpl w:val="78B88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506E7"/>
    <w:multiLevelType w:val="hybridMultilevel"/>
    <w:tmpl w:val="03342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0708D6"/>
    <w:multiLevelType w:val="hybridMultilevel"/>
    <w:tmpl w:val="0A92E8CA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7652"/>
    <w:multiLevelType w:val="multilevel"/>
    <w:tmpl w:val="13367F7C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A3F6C75"/>
    <w:multiLevelType w:val="hybridMultilevel"/>
    <w:tmpl w:val="6C40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8744E"/>
    <w:multiLevelType w:val="hybridMultilevel"/>
    <w:tmpl w:val="26CE2CB2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C86"/>
    <w:multiLevelType w:val="hybridMultilevel"/>
    <w:tmpl w:val="52D63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4B0D"/>
    <w:multiLevelType w:val="hybridMultilevel"/>
    <w:tmpl w:val="CF4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526FF"/>
    <w:multiLevelType w:val="multilevel"/>
    <w:tmpl w:val="2D323D4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2F34C4F"/>
    <w:multiLevelType w:val="hybridMultilevel"/>
    <w:tmpl w:val="DC869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B55E5"/>
    <w:multiLevelType w:val="hybridMultilevel"/>
    <w:tmpl w:val="2F6CB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132D"/>
    <w:multiLevelType w:val="hybridMultilevel"/>
    <w:tmpl w:val="A122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75D7C"/>
    <w:multiLevelType w:val="hybridMultilevel"/>
    <w:tmpl w:val="F4AAA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97749A"/>
    <w:multiLevelType w:val="hybridMultilevel"/>
    <w:tmpl w:val="F5FEB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FC577A"/>
    <w:multiLevelType w:val="hybridMultilevel"/>
    <w:tmpl w:val="3E302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D4FDA"/>
    <w:multiLevelType w:val="hybridMultilevel"/>
    <w:tmpl w:val="4A200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E201EF"/>
    <w:multiLevelType w:val="hybridMultilevel"/>
    <w:tmpl w:val="978424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2C5F3D"/>
    <w:multiLevelType w:val="hybridMultilevel"/>
    <w:tmpl w:val="CE5C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92B3B"/>
    <w:multiLevelType w:val="hybridMultilevel"/>
    <w:tmpl w:val="498000DC"/>
    <w:lvl w:ilvl="0" w:tplc="70DA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559622">
    <w:abstractNumId w:val="7"/>
  </w:num>
  <w:num w:numId="2" w16cid:durableId="1676882912">
    <w:abstractNumId w:val="27"/>
  </w:num>
  <w:num w:numId="3" w16cid:durableId="158423452">
    <w:abstractNumId w:val="0"/>
  </w:num>
  <w:num w:numId="4" w16cid:durableId="1421296274">
    <w:abstractNumId w:val="34"/>
  </w:num>
  <w:num w:numId="5" w16cid:durableId="1023554311">
    <w:abstractNumId w:val="24"/>
  </w:num>
  <w:num w:numId="6" w16cid:durableId="649097396">
    <w:abstractNumId w:val="37"/>
  </w:num>
  <w:num w:numId="7" w16cid:durableId="676733303">
    <w:abstractNumId w:val="29"/>
  </w:num>
  <w:num w:numId="8" w16cid:durableId="1539126590">
    <w:abstractNumId w:val="23"/>
  </w:num>
  <w:num w:numId="9" w16cid:durableId="1254507825">
    <w:abstractNumId w:val="13"/>
  </w:num>
  <w:num w:numId="10" w16cid:durableId="166018297">
    <w:abstractNumId w:val="22"/>
  </w:num>
  <w:num w:numId="11" w16cid:durableId="2102405394">
    <w:abstractNumId w:val="10"/>
  </w:num>
  <w:num w:numId="12" w16cid:durableId="589704835">
    <w:abstractNumId w:val="6"/>
  </w:num>
  <w:num w:numId="13" w16cid:durableId="195501712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4" w16cid:durableId="1198197285">
    <w:abstractNumId w:val="31"/>
  </w:num>
  <w:num w:numId="15" w16cid:durableId="2146390225">
    <w:abstractNumId w:val="14"/>
  </w:num>
  <w:num w:numId="16" w16cid:durableId="225147801">
    <w:abstractNumId w:val="32"/>
  </w:num>
  <w:num w:numId="17" w16cid:durableId="221066448">
    <w:abstractNumId w:val="19"/>
  </w:num>
  <w:num w:numId="18" w16cid:durableId="1473257698">
    <w:abstractNumId w:val="11"/>
  </w:num>
  <w:num w:numId="19" w16cid:durableId="176063495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0" w16cid:durableId="130639959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21" w16cid:durableId="1777944068">
    <w:abstractNumId w:val="20"/>
  </w:num>
  <w:num w:numId="22" w16cid:durableId="1347053772">
    <w:abstractNumId w:val="41"/>
  </w:num>
  <w:num w:numId="23" w16cid:durableId="1573153045">
    <w:abstractNumId w:val="8"/>
  </w:num>
  <w:num w:numId="24" w16cid:durableId="722828118">
    <w:abstractNumId w:val="36"/>
  </w:num>
  <w:num w:numId="25" w16cid:durableId="247231538">
    <w:abstractNumId w:val="1"/>
  </w:num>
  <w:num w:numId="26" w16cid:durableId="1238051504">
    <w:abstractNumId w:val="39"/>
  </w:num>
  <w:num w:numId="27" w16cid:durableId="1846936962">
    <w:abstractNumId w:val="33"/>
  </w:num>
  <w:num w:numId="28" w16cid:durableId="1406026596">
    <w:abstractNumId w:val="12"/>
  </w:num>
  <w:num w:numId="29" w16cid:durableId="1012030885">
    <w:abstractNumId w:val="21"/>
  </w:num>
  <w:num w:numId="30" w16cid:durableId="756827076">
    <w:abstractNumId w:val="35"/>
  </w:num>
  <w:num w:numId="31" w16cid:durableId="216210404">
    <w:abstractNumId w:val="16"/>
  </w:num>
  <w:num w:numId="32" w16cid:durableId="631790552">
    <w:abstractNumId w:val="18"/>
  </w:num>
  <w:num w:numId="33" w16cid:durableId="26760945">
    <w:abstractNumId w:val="5"/>
  </w:num>
  <w:num w:numId="34" w16cid:durableId="120349878">
    <w:abstractNumId w:val="38"/>
  </w:num>
  <w:num w:numId="35" w16cid:durableId="897086531">
    <w:abstractNumId w:val="40"/>
  </w:num>
  <w:num w:numId="36" w16cid:durableId="1805465999">
    <w:abstractNumId w:val="17"/>
  </w:num>
  <w:num w:numId="37" w16cid:durableId="176325680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38" w16cid:durableId="1212155910">
    <w:abstractNumId w:val="4"/>
    <w:lvlOverride w:ilvl="0">
      <w:startOverride w:val="1"/>
    </w:lvlOverride>
  </w:num>
  <w:num w:numId="39" w16cid:durableId="767505692">
    <w:abstractNumId w:val="26"/>
  </w:num>
  <w:num w:numId="40" w16cid:durableId="426119479">
    <w:abstractNumId w:val="26"/>
    <w:lvlOverride w:ilvl="0">
      <w:startOverride w:val="1"/>
    </w:lvlOverride>
  </w:num>
  <w:num w:numId="41" w16cid:durableId="489907022">
    <w:abstractNumId w:val="3"/>
  </w:num>
  <w:num w:numId="42" w16cid:durableId="296959432">
    <w:abstractNumId w:val="30"/>
  </w:num>
  <w:num w:numId="43" w16cid:durableId="1483349541">
    <w:abstractNumId w:val="15"/>
  </w:num>
  <w:num w:numId="44" w16cid:durableId="1145313617">
    <w:abstractNumId w:val="9"/>
  </w:num>
  <w:num w:numId="45" w16cid:durableId="434180400">
    <w:abstractNumId w:val="25"/>
  </w:num>
  <w:num w:numId="46" w16cid:durableId="1340277102">
    <w:abstractNumId w:val="2"/>
  </w:num>
  <w:num w:numId="47" w16cid:durableId="1098135634">
    <w:abstractNumId w:val="28"/>
  </w:num>
  <w:num w:numId="48" w16cid:durableId="78774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A300F"/>
    <w:rsid w:val="000A371A"/>
    <w:rsid w:val="000C728C"/>
    <w:rsid w:val="000C7621"/>
    <w:rsid w:val="000D109C"/>
    <w:rsid w:val="00133CFD"/>
    <w:rsid w:val="001401A9"/>
    <w:rsid w:val="001C7C7F"/>
    <w:rsid w:val="001D7380"/>
    <w:rsid w:val="002119F3"/>
    <w:rsid w:val="0021538B"/>
    <w:rsid w:val="00277806"/>
    <w:rsid w:val="00283231"/>
    <w:rsid w:val="00295D43"/>
    <w:rsid w:val="002A4A0B"/>
    <w:rsid w:val="002B4745"/>
    <w:rsid w:val="002D21D2"/>
    <w:rsid w:val="00371EC3"/>
    <w:rsid w:val="00391E68"/>
    <w:rsid w:val="003E4AA4"/>
    <w:rsid w:val="004368BA"/>
    <w:rsid w:val="004560D3"/>
    <w:rsid w:val="004A5EA6"/>
    <w:rsid w:val="004B34DF"/>
    <w:rsid w:val="004C4B86"/>
    <w:rsid w:val="004E7A5F"/>
    <w:rsid w:val="00543942"/>
    <w:rsid w:val="00547700"/>
    <w:rsid w:val="00567110"/>
    <w:rsid w:val="00570B07"/>
    <w:rsid w:val="00603F5A"/>
    <w:rsid w:val="0060672B"/>
    <w:rsid w:val="00623698"/>
    <w:rsid w:val="006344E1"/>
    <w:rsid w:val="00646392"/>
    <w:rsid w:val="00662ED9"/>
    <w:rsid w:val="0069679C"/>
    <w:rsid w:val="006A69E1"/>
    <w:rsid w:val="006E63C4"/>
    <w:rsid w:val="006F1168"/>
    <w:rsid w:val="006F6641"/>
    <w:rsid w:val="006F6E60"/>
    <w:rsid w:val="007018C1"/>
    <w:rsid w:val="00775C2E"/>
    <w:rsid w:val="00837218"/>
    <w:rsid w:val="00883100"/>
    <w:rsid w:val="0088320F"/>
    <w:rsid w:val="0088554C"/>
    <w:rsid w:val="008932BA"/>
    <w:rsid w:val="008A59A8"/>
    <w:rsid w:val="008D4DD0"/>
    <w:rsid w:val="009008B3"/>
    <w:rsid w:val="00986475"/>
    <w:rsid w:val="00996BC9"/>
    <w:rsid w:val="009D6EC3"/>
    <w:rsid w:val="009D754A"/>
    <w:rsid w:val="009E6E66"/>
    <w:rsid w:val="009E7935"/>
    <w:rsid w:val="009F07D1"/>
    <w:rsid w:val="00A008EB"/>
    <w:rsid w:val="00A07EB1"/>
    <w:rsid w:val="00A11D58"/>
    <w:rsid w:val="00A229D3"/>
    <w:rsid w:val="00A24855"/>
    <w:rsid w:val="00A55A5D"/>
    <w:rsid w:val="00A57B55"/>
    <w:rsid w:val="00A61834"/>
    <w:rsid w:val="00A75019"/>
    <w:rsid w:val="00AE2C77"/>
    <w:rsid w:val="00AF1759"/>
    <w:rsid w:val="00B5487F"/>
    <w:rsid w:val="00B70A40"/>
    <w:rsid w:val="00BA218A"/>
    <w:rsid w:val="00BB0FBB"/>
    <w:rsid w:val="00BE1219"/>
    <w:rsid w:val="00BE7791"/>
    <w:rsid w:val="00BF1428"/>
    <w:rsid w:val="00C0031E"/>
    <w:rsid w:val="00C03948"/>
    <w:rsid w:val="00C30A96"/>
    <w:rsid w:val="00C55362"/>
    <w:rsid w:val="00C56D9C"/>
    <w:rsid w:val="00CB4251"/>
    <w:rsid w:val="00CE4F9A"/>
    <w:rsid w:val="00CF396F"/>
    <w:rsid w:val="00D21EA1"/>
    <w:rsid w:val="00DB393E"/>
    <w:rsid w:val="00DC47E7"/>
    <w:rsid w:val="00DD07A0"/>
    <w:rsid w:val="00DD2C55"/>
    <w:rsid w:val="00E02DBD"/>
    <w:rsid w:val="00E40D33"/>
    <w:rsid w:val="00E87B70"/>
    <w:rsid w:val="00EC28FF"/>
    <w:rsid w:val="00ED1FF4"/>
    <w:rsid w:val="00F24C96"/>
    <w:rsid w:val="00F47DA2"/>
    <w:rsid w:val="00F65CA9"/>
    <w:rsid w:val="00F75CD2"/>
    <w:rsid w:val="00FB104B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DAEFCA3A-AB05-4A74-91A7-550FCCA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3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F5A"/>
    <w:rPr>
      <w:color w:val="605E5C"/>
      <w:shd w:val="clear" w:color="auto" w:fill="E1DFDD"/>
    </w:rPr>
  </w:style>
  <w:style w:type="paragraph" w:customStyle="1" w:styleId="Standard">
    <w:name w:val="Standard"/>
    <w:rsid w:val="00603F5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4">
    <w:name w:val="WWNum14"/>
    <w:basedOn w:val="Bezlisty"/>
    <w:rsid w:val="00BE7791"/>
    <w:pPr>
      <w:numPr>
        <w:numId w:val="14"/>
      </w:numPr>
    </w:pPr>
  </w:style>
  <w:style w:type="numbering" w:customStyle="1" w:styleId="WWNum18">
    <w:name w:val="WWNum18"/>
    <w:basedOn w:val="Bezlisty"/>
    <w:rsid w:val="00A24855"/>
    <w:pPr>
      <w:numPr>
        <w:numId w:val="21"/>
      </w:numPr>
    </w:pPr>
  </w:style>
  <w:style w:type="numbering" w:customStyle="1" w:styleId="WWNum33">
    <w:name w:val="WWNum33"/>
    <w:basedOn w:val="Bezlisty"/>
    <w:rsid w:val="004560D3"/>
    <w:pPr>
      <w:numPr>
        <w:numId w:val="48"/>
      </w:numPr>
    </w:pPr>
  </w:style>
  <w:style w:type="numbering" w:customStyle="1" w:styleId="WWNum28">
    <w:name w:val="WWNum28"/>
    <w:basedOn w:val="Bezlisty"/>
    <w:rsid w:val="004560D3"/>
    <w:pPr>
      <w:numPr>
        <w:numId w:val="39"/>
      </w:numPr>
    </w:pPr>
  </w:style>
  <w:style w:type="numbering" w:customStyle="1" w:styleId="WWNum31">
    <w:name w:val="WWNum31"/>
    <w:basedOn w:val="Bezlisty"/>
    <w:rsid w:val="00A55A5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7863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86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786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978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7863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4523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6</cp:revision>
  <cp:lastPrinted>2024-09-10T08:04:00Z</cp:lastPrinted>
  <dcterms:created xsi:type="dcterms:W3CDTF">2024-09-09T12:04:00Z</dcterms:created>
  <dcterms:modified xsi:type="dcterms:W3CDTF">2024-09-10T11:09:00Z</dcterms:modified>
</cp:coreProperties>
</file>