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C557" w14:textId="19B8E131" w:rsidR="001410B1" w:rsidRPr="002D078B" w:rsidRDefault="001410B1" w:rsidP="00410C4D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Umowa nr ROA.272.</w:t>
      </w:r>
      <w:r w:rsidR="000625A7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3</w:t>
      </w:r>
      <w:r w:rsidR="00AF60B3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4</w:t>
      </w:r>
      <w:r w:rsidR="003E7415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2024</w:t>
      </w:r>
    </w:p>
    <w:p w14:paraId="60456921" w14:textId="3E9CCB55" w:rsidR="001410B1" w:rsidRPr="002D078B" w:rsidRDefault="001410B1" w:rsidP="00410C4D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pl-PL"/>
          <w14:ligatures w14:val="none"/>
        </w:rPr>
        <w:t xml:space="preserve">zawarta dnia </w:t>
      </w:r>
      <w:r w:rsidR="003E7415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pl-PL"/>
          <w14:ligatures w14:val="none"/>
        </w:rPr>
        <w:t>___. ____.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pl-PL"/>
          <w14:ligatures w14:val="none"/>
        </w:rPr>
        <w:t>2024r. w Dopiewie</w:t>
      </w:r>
    </w:p>
    <w:p w14:paraId="61DEFE9D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</w:p>
    <w:p w14:paraId="42DAAEE4" w14:textId="539F47E7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w rezultacie rozstrzygnięcia postępowania o udzielenie zamówienia publicznego nr 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>ROA.271.</w:t>
      </w:r>
      <w:r w:rsidR="000625A7"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>3</w:t>
      </w:r>
      <w:r w:rsidR="00AF60B3"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>4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>.2024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przeprowadzonego </w:t>
      </w:r>
      <w:r w:rsidRPr="002D078B">
        <w:rPr>
          <w:rFonts w:cstheme="minorHAnsi"/>
          <w:iCs/>
          <w:kern w:val="3"/>
          <w:sz w:val="20"/>
          <w:szCs w:val="20"/>
          <w14:ligatures w14:val="none"/>
        </w:rPr>
        <w:t>w trybie podstawowym bez przeprowadzania negocjacji, na podstawie art. 275</w:t>
      </w:r>
      <w:r w:rsidR="005179E5">
        <w:rPr>
          <w:rFonts w:cstheme="minorHAnsi"/>
          <w:iCs/>
          <w:kern w:val="3"/>
          <w:sz w:val="20"/>
          <w:szCs w:val="20"/>
          <w14:ligatures w14:val="none"/>
        </w:rPr>
        <w:t xml:space="preserve"> </w:t>
      </w:r>
      <w:r w:rsidRPr="002D078B">
        <w:rPr>
          <w:rFonts w:cstheme="minorHAnsi"/>
          <w:iCs/>
          <w:kern w:val="3"/>
          <w:sz w:val="20"/>
          <w:szCs w:val="20"/>
          <w14:ligatures w14:val="none"/>
        </w:rPr>
        <w:t>pkt. 1 ustawy z dnia 11 września 2019 r. – Prawo zamówień publicznych (t.j. Dz. U. z 202</w:t>
      </w:r>
      <w:r w:rsidR="000625A7" w:rsidRPr="002D078B">
        <w:rPr>
          <w:rFonts w:cstheme="minorHAnsi"/>
          <w:iCs/>
          <w:kern w:val="3"/>
          <w:sz w:val="20"/>
          <w:szCs w:val="20"/>
          <w14:ligatures w14:val="none"/>
        </w:rPr>
        <w:t>4</w:t>
      </w:r>
      <w:r w:rsidRPr="002D078B">
        <w:rPr>
          <w:rFonts w:cstheme="minorHAnsi"/>
          <w:iCs/>
          <w:kern w:val="3"/>
          <w:sz w:val="20"/>
          <w:szCs w:val="20"/>
          <w14:ligatures w14:val="none"/>
        </w:rPr>
        <w:t xml:space="preserve"> r., poz. </w:t>
      </w:r>
      <w:r w:rsidR="000625A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1320</w:t>
      </w:r>
      <w:r w:rsidRPr="002D078B">
        <w:rPr>
          <w:rFonts w:cstheme="minorHAnsi"/>
          <w:iCs/>
          <w:kern w:val="3"/>
          <w:sz w:val="20"/>
          <w:szCs w:val="20"/>
          <w14:ligatures w14:val="none"/>
        </w:rPr>
        <w:t>)</w:t>
      </w:r>
      <w:r w:rsidR="00D53024" w:rsidRPr="002D078B">
        <w:rPr>
          <w:rFonts w:cstheme="minorHAnsi"/>
          <w:iCs/>
          <w:kern w:val="3"/>
          <w:sz w:val="20"/>
          <w:szCs w:val="20"/>
          <w14:ligatures w14:val="none"/>
        </w:rPr>
        <w:t xml:space="preserve"> (</w:t>
      </w:r>
      <w:r w:rsidR="00791886" w:rsidRPr="002D078B">
        <w:rPr>
          <w:rFonts w:cstheme="minorHAnsi"/>
          <w:iCs/>
          <w:kern w:val="3"/>
          <w:sz w:val="20"/>
          <w:szCs w:val="20"/>
          <w14:ligatures w14:val="none"/>
        </w:rPr>
        <w:t xml:space="preserve">zwanej </w:t>
      </w:r>
      <w:r w:rsidR="00D53024" w:rsidRPr="002D078B">
        <w:rPr>
          <w:rFonts w:cstheme="minorHAnsi"/>
          <w:iCs/>
          <w:kern w:val="3"/>
          <w:sz w:val="20"/>
          <w:szCs w:val="20"/>
          <w14:ligatures w14:val="none"/>
        </w:rPr>
        <w:t>dalej „Ustawa Pzp”)</w:t>
      </w:r>
      <w:r w:rsidRPr="002D078B">
        <w:rPr>
          <w:rFonts w:cstheme="minorHAnsi"/>
          <w:iCs/>
          <w:kern w:val="3"/>
          <w:sz w:val="20"/>
          <w:szCs w:val="20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pomiędzy:</w:t>
      </w:r>
    </w:p>
    <w:p w14:paraId="5A744335" w14:textId="77777777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</w:p>
    <w:p w14:paraId="3943350D" w14:textId="7EDD2187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bookmarkStart w:id="0" w:name="_Hlk41908646"/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>Gminą Dopiewo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z siedzibą w Dopiewie ul. Leśna1c, NIP 777-313-34-16, REGON 631258738,</w:t>
      </w:r>
      <w:r w:rsidRPr="002D078B">
        <w:rPr>
          <w:rFonts w:cstheme="minorHAnsi"/>
          <w:kern w:val="3"/>
          <w:sz w:val="20"/>
          <w:szCs w:val="20"/>
          <w14:ligatures w14:val="none"/>
        </w:rPr>
        <w:t>BDO 000426623,</w:t>
      </w:r>
      <w:r w:rsidR="00523C8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523C81" w:rsidRPr="002D078B">
        <w:rPr>
          <w:rFonts w:cstheme="minorHAnsi"/>
          <w:iCs/>
          <w:kern w:val="3"/>
          <w:sz w:val="20"/>
          <w:szCs w:val="20"/>
          <w14:ligatures w14:val="none"/>
        </w:rPr>
        <w:t xml:space="preserve">zwaną w dalszej części </w:t>
      </w:r>
      <w:r w:rsidR="00FD39DD">
        <w:rPr>
          <w:rFonts w:cstheme="minorHAnsi"/>
          <w:iCs/>
          <w:kern w:val="3"/>
          <w:sz w:val="20"/>
          <w:szCs w:val="20"/>
          <w14:ligatures w14:val="none"/>
        </w:rPr>
        <w:t>u</w:t>
      </w:r>
      <w:r w:rsidR="00523C81" w:rsidRPr="002D078B">
        <w:rPr>
          <w:rFonts w:cstheme="minorHAnsi"/>
          <w:iCs/>
          <w:kern w:val="3"/>
          <w:sz w:val="20"/>
          <w:szCs w:val="20"/>
          <w14:ligatures w14:val="none"/>
        </w:rPr>
        <w:t>mowy</w:t>
      </w:r>
      <w:r w:rsidR="00FD39DD">
        <w:rPr>
          <w:rFonts w:cstheme="minorHAnsi"/>
          <w:iCs/>
          <w:kern w:val="3"/>
          <w:sz w:val="20"/>
          <w:szCs w:val="20"/>
          <w14:ligatures w14:val="none"/>
        </w:rPr>
        <w:t>:</w:t>
      </w:r>
      <w:r w:rsidR="00523C81" w:rsidRPr="002D078B">
        <w:rPr>
          <w:rFonts w:cstheme="minorHAnsi"/>
          <w:iCs/>
          <w:kern w:val="3"/>
          <w:sz w:val="20"/>
          <w:szCs w:val="20"/>
          <w14:ligatures w14:val="none"/>
        </w:rPr>
        <w:t xml:space="preserve"> </w:t>
      </w:r>
      <w:r w:rsidR="003E7415" w:rsidRPr="002D078B">
        <w:rPr>
          <w:rFonts w:cstheme="minorHAnsi"/>
          <w:iCs/>
          <w:kern w:val="3"/>
          <w:sz w:val="20"/>
          <w:szCs w:val="20"/>
          <w14:ligatures w14:val="none"/>
        </w:rPr>
        <w:t>„</w:t>
      </w:r>
      <w:r w:rsidR="00523C81" w:rsidRPr="002D078B">
        <w:rPr>
          <w:rFonts w:cstheme="minorHAnsi"/>
          <w:b/>
          <w:bCs/>
          <w:iCs/>
          <w:kern w:val="3"/>
          <w:sz w:val="20"/>
          <w:szCs w:val="20"/>
          <w14:ligatures w14:val="none"/>
        </w:rPr>
        <w:t>Zamawiającym</w:t>
      </w:r>
      <w:r w:rsidR="003E7415" w:rsidRPr="002D078B">
        <w:rPr>
          <w:rFonts w:cstheme="minorHAnsi"/>
          <w:b/>
          <w:bCs/>
          <w:iCs/>
          <w:kern w:val="3"/>
          <w:sz w:val="20"/>
          <w:szCs w:val="20"/>
          <w14:ligatures w14:val="none"/>
        </w:rPr>
        <w:t>”</w:t>
      </w:r>
    </w:p>
    <w:p w14:paraId="625703AB" w14:textId="359C7B7F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reprezentowaną przez: Wójta Gminy Dopiewo – Sławomira Skrzypczaka</w:t>
      </w:r>
    </w:p>
    <w:p w14:paraId="3BD5A43A" w14:textId="77777777" w:rsidR="003E7415" w:rsidRPr="002D078B" w:rsidRDefault="00CA2F8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przy 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kontrasygn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acie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Skarbnika</w:t>
      </w:r>
      <w:r w:rsidR="00523C8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Gminy Dopiewo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: Agnieszki Krupy-Sokołowskie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ab/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ab/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ab/>
      </w:r>
    </w:p>
    <w:p w14:paraId="490EC3BE" w14:textId="353B37BA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pl-PL"/>
          <w14:ligatures w14:val="none"/>
        </w:rPr>
        <w:t>a</w:t>
      </w:r>
    </w:p>
    <w:p w14:paraId="567826DD" w14:textId="055275C2" w:rsidR="001410B1" w:rsidRPr="002D078B" w:rsidRDefault="003E7415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i/>
          <w:iCs/>
          <w:kern w:val="3"/>
          <w:sz w:val="20"/>
          <w:szCs w:val="20"/>
          <w:lang w:eastAsia="pl-PL"/>
          <w14:ligatures w14:val="none"/>
        </w:rPr>
      </w:pPr>
      <w:bookmarkStart w:id="1" w:name="_Hlk32231658"/>
      <w:bookmarkEnd w:id="0"/>
      <w:r w:rsidRPr="002D078B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</w:t>
      </w:r>
      <w:r w:rsidR="006827F9" w:rsidRPr="002D078B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,</w:t>
      </w:r>
    </w:p>
    <w:bookmarkEnd w:id="1"/>
    <w:p w14:paraId="3CD6E3FA" w14:textId="1A03300A" w:rsidR="00523C81" w:rsidRPr="002D078B" w:rsidRDefault="00FD39DD" w:rsidP="001410B1">
      <w:pPr>
        <w:suppressAutoHyphens/>
        <w:autoSpaceDN w:val="0"/>
        <w:spacing w:after="0" w:line="319" w:lineRule="auto"/>
        <w:jc w:val="both"/>
        <w:textAlignment w:val="baseline"/>
        <w:rPr>
          <w:rFonts w:cstheme="minorHAnsi"/>
          <w:kern w:val="3"/>
          <w:sz w:val="20"/>
          <w:szCs w:val="20"/>
          <w14:ligatures w14:val="none"/>
        </w:rPr>
      </w:pPr>
      <w:r>
        <w:rPr>
          <w:rFonts w:cstheme="minorHAnsi"/>
          <w:kern w:val="3"/>
          <w:sz w:val="20"/>
          <w:szCs w:val="20"/>
          <w14:ligatures w14:val="none"/>
        </w:rPr>
        <w:t>z</w:t>
      </w:r>
      <w:r w:rsidR="001410B1" w:rsidRPr="002D078B">
        <w:rPr>
          <w:rFonts w:cstheme="minorHAnsi"/>
          <w:kern w:val="3"/>
          <w:sz w:val="20"/>
          <w:szCs w:val="20"/>
          <w14:ligatures w14:val="none"/>
        </w:rPr>
        <w:t>wanym</w:t>
      </w:r>
      <w:r>
        <w:rPr>
          <w:rFonts w:cstheme="minorHAnsi"/>
          <w:kern w:val="3"/>
          <w:sz w:val="20"/>
          <w:szCs w:val="20"/>
          <w14:ligatures w14:val="none"/>
        </w:rPr>
        <w:t xml:space="preserve"> w dalszej części umowy: </w:t>
      </w:r>
      <w:r w:rsidR="000314F7">
        <w:rPr>
          <w:rFonts w:cstheme="minorHAnsi"/>
          <w:kern w:val="3"/>
          <w:sz w:val="20"/>
          <w:szCs w:val="20"/>
          <w14:ligatures w14:val="none"/>
        </w:rPr>
        <w:t>„</w:t>
      </w:r>
      <w:r w:rsidR="001410B1" w:rsidRPr="002D078B">
        <w:rPr>
          <w:rFonts w:cstheme="minorHAnsi"/>
          <w:b/>
          <w:bCs/>
          <w:kern w:val="3"/>
          <w:sz w:val="20"/>
          <w:szCs w:val="20"/>
          <w14:ligatures w14:val="none"/>
        </w:rPr>
        <w:t>Wykonawcą</w:t>
      </w:r>
      <w:r w:rsidR="000314F7">
        <w:rPr>
          <w:rFonts w:cstheme="minorHAnsi"/>
          <w:b/>
          <w:bCs/>
          <w:kern w:val="3"/>
          <w:sz w:val="20"/>
          <w:szCs w:val="20"/>
          <w14:ligatures w14:val="none"/>
        </w:rPr>
        <w:t>”</w:t>
      </w:r>
      <w:r w:rsidR="00523C81" w:rsidRPr="002D078B">
        <w:rPr>
          <w:rFonts w:cstheme="minorHAnsi"/>
          <w:b/>
          <w:bCs/>
          <w:kern w:val="3"/>
          <w:sz w:val="20"/>
          <w:szCs w:val="20"/>
          <w14:ligatures w14:val="none"/>
        </w:rPr>
        <w:t xml:space="preserve">, </w:t>
      </w:r>
      <w:r w:rsidR="00523C81" w:rsidRPr="002D078B">
        <w:rPr>
          <w:rFonts w:cstheme="minorHAnsi"/>
          <w:kern w:val="3"/>
          <w:sz w:val="20"/>
          <w:szCs w:val="20"/>
          <w14:ligatures w14:val="none"/>
        </w:rPr>
        <w:t>reprezentowanym przez:</w:t>
      </w:r>
    </w:p>
    <w:p w14:paraId="24F9DE6F" w14:textId="77777777" w:rsidR="00F506A3" w:rsidRDefault="00F506A3" w:rsidP="009B2566">
      <w:pPr>
        <w:suppressAutoHyphens/>
        <w:autoSpaceDN w:val="0"/>
        <w:spacing w:after="0" w:line="319" w:lineRule="auto"/>
        <w:jc w:val="both"/>
        <w:textAlignment w:val="baseline"/>
        <w:rPr>
          <w:rFonts w:cstheme="minorHAnsi"/>
          <w:b/>
          <w:bCs/>
          <w:kern w:val="3"/>
          <w:sz w:val="20"/>
          <w:szCs w:val="20"/>
          <w14:ligatures w14:val="none"/>
        </w:rPr>
      </w:pPr>
    </w:p>
    <w:p w14:paraId="42F808C4" w14:textId="2103AC68" w:rsidR="001410B1" w:rsidRDefault="000E43F1" w:rsidP="009B2566">
      <w:pPr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0E43F1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a także zwanymi w dalszej części </w:t>
      </w:r>
      <w:r w:rsidR="00FD39DD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umowy, </w:t>
      </w:r>
      <w:r w:rsidRPr="000E43F1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również każdy z nich z osobna Stroną lub łącznie Stronami.</w:t>
      </w:r>
    </w:p>
    <w:p w14:paraId="154F764F" w14:textId="77777777" w:rsidR="005179E5" w:rsidRPr="002D078B" w:rsidRDefault="005179E5" w:rsidP="001410B1">
      <w:pPr>
        <w:suppressAutoHyphens/>
        <w:autoSpaceDN w:val="0"/>
        <w:spacing w:after="0" w:line="319" w:lineRule="auto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</w:p>
    <w:p w14:paraId="40752CCE" w14:textId="34707E81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§1.</w:t>
      </w:r>
    </w:p>
    <w:p w14:paraId="6A44C05D" w14:textId="77777777" w:rsidR="001410B1" w:rsidRPr="002D078B" w:rsidRDefault="001410B1" w:rsidP="001410B1">
      <w:pPr>
        <w:widowControl w:val="0"/>
        <w:spacing w:after="0" w:line="240" w:lineRule="auto"/>
        <w:jc w:val="center"/>
        <w:rPr>
          <w:rFonts w:cstheme="minorHAnsi"/>
          <w:b/>
          <w:bCs/>
          <w:kern w:val="0"/>
          <w:sz w:val="20"/>
          <w:szCs w:val="20"/>
          <w14:ligatures w14:val="none"/>
        </w:rPr>
      </w:pPr>
      <w:r w:rsidRPr="002D078B">
        <w:rPr>
          <w:rFonts w:cstheme="minorHAnsi"/>
          <w:b/>
          <w:bCs/>
          <w:kern w:val="0"/>
          <w:sz w:val="20"/>
          <w:szCs w:val="20"/>
          <w14:ligatures w14:val="none"/>
        </w:rPr>
        <w:t>Wstępne oświadczenia Stron</w:t>
      </w:r>
    </w:p>
    <w:p w14:paraId="082658D4" w14:textId="77777777" w:rsidR="000D208A" w:rsidRPr="002D078B" w:rsidRDefault="001410B1" w:rsidP="000D208A">
      <w:pPr>
        <w:widowControl w:val="0"/>
        <w:numPr>
          <w:ilvl w:val="0"/>
          <w:numId w:val="24"/>
        </w:numPr>
        <w:spacing w:after="0" w:line="319" w:lineRule="auto"/>
        <w:ind w:left="567" w:hanging="567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Strony </w:t>
      </w:r>
      <w:r w:rsidR="000E43F1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niniejszej Umowy 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oświadczają, iż na dzień zawarcia </w:t>
      </w:r>
      <w:r w:rsidR="007E1588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niniejszej </w:t>
      </w:r>
      <w:r w:rsidR="007F0DCD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7E1588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(</w:t>
      </w:r>
      <w:r w:rsidR="00410C4D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zwanej </w:t>
      </w:r>
      <w:r w:rsidR="007E1588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dalej: „Umowa</w:t>
      </w:r>
      <w:r w:rsidR="00410C4D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”</w:t>
      </w:r>
      <w:r w:rsidR="007E1588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) 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nie uległy zmianie dane wskazane w komparycji </w:t>
      </w:r>
      <w:r w:rsidR="007F0DCD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, które miałyby wpływ na ważność </w:t>
      </w:r>
      <w:r w:rsidR="007F0DCD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.</w:t>
      </w:r>
    </w:p>
    <w:p w14:paraId="1FC3CA9D" w14:textId="47D07881" w:rsidR="001410B1" w:rsidRPr="002D078B" w:rsidRDefault="001410B1" w:rsidP="000436B4">
      <w:pPr>
        <w:widowControl w:val="0"/>
        <w:numPr>
          <w:ilvl w:val="0"/>
          <w:numId w:val="24"/>
        </w:numPr>
        <w:spacing w:after="0" w:line="319" w:lineRule="auto"/>
        <w:ind w:left="567" w:hanging="567"/>
        <w:contextualSpacing/>
        <w:jc w:val="both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Strony </w:t>
      </w:r>
      <w:r w:rsidR="000E43F1"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niniejszej Umowy </w:t>
      </w:r>
      <w:r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zgodnie oświadczają, że osoby je reprezentujące przy zawieraniu 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są do tego prawnie umocowane, zgodnie z wymogami prawa polskiego. W związku z powyższym nie będą powoływać się na brak umocowania lub niewłaściwe umocowanie osoby reprezentującej w przypadku jakichkolwiek sporów mogących wyniknąć </w:t>
      </w:r>
      <w:r w:rsidR="00884763"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 związku z realizacją 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.</w:t>
      </w:r>
    </w:p>
    <w:p w14:paraId="3540A880" w14:textId="45804B18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§2.</w:t>
      </w:r>
    </w:p>
    <w:p w14:paraId="0C8D0A93" w14:textId="661E4449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Przedmiot </w:t>
      </w:r>
      <w:r w:rsidR="007F0DCD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.</w:t>
      </w:r>
    </w:p>
    <w:p w14:paraId="7C33569B" w14:textId="4F6F889D" w:rsidR="006827F9" w:rsidRPr="002D078B" w:rsidRDefault="001410B1" w:rsidP="001076B7">
      <w:pPr>
        <w:pStyle w:val="Akapitzlist"/>
        <w:numPr>
          <w:ilvl w:val="0"/>
          <w:numId w:val="48"/>
        </w:numPr>
        <w:tabs>
          <w:tab w:val="left" w:pos="426"/>
        </w:tabs>
        <w:spacing w:after="0" w:line="319" w:lineRule="auto"/>
        <w:ind w:left="425" w:hanging="425"/>
        <w:jc w:val="both"/>
        <w:rPr>
          <w:rFonts w:cstheme="minorHAnsi"/>
          <w:bCs/>
          <w:kern w:val="3"/>
          <w:sz w:val="20"/>
          <w:szCs w:val="20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Zamawiający zleca</w:t>
      </w:r>
      <w:r w:rsidR="00523C81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a Wykonawca przyjmuje do wykonania </w:t>
      </w:r>
      <w:bookmarkStart w:id="2" w:name="_Hlk129690872"/>
      <w:r w:rsidR="00523C81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realizację inwestycji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</w:rPr>
        <w:t xml:space="preserve">pn. </w:t>
      </w:r>
      <w:r w:rsidR="006827F9" w:rsidRPr="002D078B">
        <w:rPr>
          <w:rFonts w:cstheme="minorHAnsi"/>
          <w:b/>
          <w:bCs/>
          <w:sz w:val="20"/>
          <w:szCs w:val="20"/>
        </w:rPr>
        <w:t>Budowa zbiornika retencyjnego na SUW w Skórzewie w Aglomeracji Skórzewo</w:t>
      </w:r>
      <w:r w:rsidRPr="002D078B">
        <w:rPr>
          <w:rFonts w:eastAsia="Times New Roman" w:cstheme="minorHAnsi"/>
          <w:b/>
          <w:sz w:val="20"/>
          <w:szCs w:val="20"/>
          <w:lang w:eastAsia="pl-PL"/>
        </w:rPr>
        <w:t>,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</w:rPr>
        <w:t xml:space="preserve"> </w:t>
      </w:r>
      <w:bookmarkEnd w:id="2"/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zgodnie z zakresem określonym w Specyfikacji Warunków Zamówienia (SWZ), dokumentacj</w:t>
      </w:r>
      <w:r w:rsidR="00CA2F81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i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projektow</w:t>
      </w:r>
      <w:r w:rsidR="00CA2F81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ej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, wytycznymi </w:t>
      </w:r>
      <w:r w:rsidR="00B41717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s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pecyfikacji technicznych wykonania i odbioru robót budowlanych</w:t>
      </w:r>
      <w:r w:rsidR="00D50F24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oraz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złożoną ofertą, stanowiącymi integralną część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Umowy</w:t>
      </w:r>
      <w:r w:rsidR="007E1588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(</w:t>
      </w:r>
      <w:r w:rsidR="00D50F24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zwany </w:t>
      </w:r>
      <w:r w:rsidR="007E1588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dalej: „Przedmiot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Umowy</w:t>
      </w:r>
      <w:r w:rsidR="007E1588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”)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. </w:t>
      </w:r>
    </w:p>
    <w:p w14:paraId="52EE8A11" w14:textId="77777777" w:rsidR="00161F0A" w:rsidRPr="002D078B" w:rsidRDefault="001410B1" w:rsidP="00161F0A">
      <w:pPr>
        <w:pStyle w:val="Akapitzlist"/>
        <w:numPr>
          <w:ilvl w:val="0"/>
          <w:numId w:val="48"/>
        </w:numPr>
        <w:tabs>
          <w:tab w:val="left" w:pos="426"/>
        </w:tabs>
        <w:spacing w:after="0" w:line="319" w:lineRule="auto"/>
        <w:ind w:left="425" w:hanging="425"/>
        <w:jc w:val="both"/>
        <w:rPr>
          <w:rFonts w:cstheme="minorHAnsi"/>
          <w:bCs/>
          <w:kern w:val="3"/>
          <w:sz w:val="20"/>
          <w:szCs w:val="20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Niniejsza </w:t>
      </w:r>
      <w:r w:rsidR="00633515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mowa jest realizowana w ramach zdania budżetowego 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</w:rPr>
        <w:t xml:space="preserve">pn. </w:t>
      </w:r>
      <w:r w:rsidRPr="002D078B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6827F9" w:rsidRPr="002D078B">
        <w:rPr>
          <w:rFonts w:cstheme="minorHAnsi"/>
          <w:b/>
          <w:bCs/>
          <w:sz w:val="20"/>
          <w:szCs w:val="20"/>
        </w:rPr>
        <w:t>Budowa zbiornika retencyjnego na SUW w Skórzewie w Aglomeracji Skórzewo</w:t>
      </w:r>
      <w:r w:rsidRPr="002D078B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i jest częścią projektu</w:t>
      </w:r>
      <w:r w:rsidR="000436B4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>pn.</w:t>
      </w:r>
      <w:r w:rsidR="004B6816" w:rsidRPr="002D078B">
        <w:rPr>
          <w:rFonts w:cstheme="minorHAnsi"/>
          <w:sz w:val="20"/>
          <w:szCs w:val="20"/>
        </w:rPr>
        <w:t xml:space="preserve"> 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>„Rozbudowa oczyszczalni ścieków</w:t>
      </w:r>
      <w:r w:rsidR="000436B4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>w Dąbrówce oraz budowa infrastruktury wodnej</w:t>
      </w:r>
      <w:r w:rsidR="00161F0A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>na terenie aglomeracji Skórzewo” realizowanego w</w:t>
      </w:r>
      <w:r w:rsidR="00161F0A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ramach </w:t>
      </w:r>
      <w:r w:rsidR="007F0DCD" w:rsidRPr="002D078B">
        <w:rPr>
          <w:rFonts w:eastAsia="Times New Roman" w:cstheme="minorHAnsi"/>
          <w:b/>
          <w:sz w:val="20"/>
          <w:szCs w:val="20"/>
          <w:lang w:eastAsia="pl-PL"/>
        </w:rPr>
        <w:t>Umowy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o dofinansowanie</w:t>
      </w:r>
      <w:r w:rsidR="00161F0A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B6816" w:rsidRPr="002D078B">
        <w:rPr>
          <w:rFonts w:eastAsia="Times New Roman" w:cstheme="minorHAnsi"/>
          <w:b/>
          <w:sz w:val="20"/>
          <w:szCs w:val="20"/>
          <w:lang w:eastAsia="pl-PL"/>
        </w:rPr>
        <w:t>nr FENX.01.03-IW.01-0028/23 z dnia 26.06.2024 r. z program</w:t>
      </w:r>
    </w:p>
    <w:p w14:paraId="0AC52221" w14:textId="4424FB70" w:rsidR="004B6816" w:rsidRPr="002D078B" w:rsidRDefault="004B6816" w:rsidP="00161F0A">
      <w:pPr>
        <w:pStyle w:val="Akapitzlist"/>
        <w:tabs>
          <w:tab w:val="left" w:pos="426"/>
        </w:tabs>
        <w:spacing w:after="0" w:line="319" w:lineRule="auto"/>
        <w:ind w:left="425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2D078B">
        <w:rPr>
          <w:rFonts w:eastAsia="Times New Roman" w:cstheme="minorHAnsi"/>
          <w:b/>
          <w:sz w:val="20"/>
          <w:szCs w:val="20"/>
          <w:lang w:eastAsia="pl-PL"/>
        </w:rPr>
        <w:t>Fundusze Europejskie</w:t>
      </w:r>
      <w:r w:rsidR="00161F0A"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2D078B">
        <w:rPr>
          <w:rFonts w:eastAsia="Times New Roman" w:cstheme="minorHAnsi"/>
          <w:b/>
          <w:sz w:val="20"/>
          <w:szCs w:val="20"/>
          <w:lang w:eastAsia="pl-PL"/>
        </w:rPr>
        <w:t xml:space="preserve">na Infrastrukturę, Klimat , Środowisko 2021-2027. </w:t>
      </w:r>
    </w:p>
    <w:p w14:paraId="577365AF" w14:textId="2A7DF414" w:rsidR="001410B1" w:rsidRPr="002D078B" w:rsidRDefault="001410B1" w:rsidP="002452AD">
      <w:pPr>
        <w:pStyle w:val="Akapitzlist"/>
        <w:keepNext/>
        <w:widowControl w:val="0"/>
        <w:numPr>
          <w:ilvl w:val="0"/>
          <w:numId w:val="48"/>
        </w:numPr>
        <w:tabs>
          <w:tab w:val="left" w:pos="426"/>
        </w:tabs>
        <w:spacing w:after="0" w:line="319" w:lineRule="auto"/>
        <w:ind w:left="425" w:hanging="425"/>
        <w:jc w:val="both"/>
        <w:outlineLvl w:val="0"/>
        <w:rPr>
          <w:rFonts w:eastAsia="Times New Roman" w:cstheme="minorHAnsi"/>
          <w:i/>
          <w:sz w:val="20"/>
          <w:szCs w:val="20"/>
          <w:lang w:eastAsia="pl-PL"/>
        </w:rPr>
      </w:pPr>
      <w:r w:rsidRPr="002D078B">
        <w:rPr>
          <w:rFonts w:eastAsia="Times New Roman" w:cstheme="minorHAnsi"/>
          <w:sz w:val="20"/>
          <w:szCs w:val="20"/>
          <w:lang w:eastAsia="pl-PL"/>
        </w:rPr>
        <w:t xml:space="preserve">Szczegółowy zakres robót, którego realizacja wynika z niniejszej </w:t>
      </w:r>
      <w:r w:rsidR="007F0DCD" w:rsidRPr="002D078B">
        <w:rPr>
          <w:rFonts w:eastAsia="Times New Roman" w:cstheme="minorHAnsi"/>
          <w:sz w:val="20"/>
          <w:szCs w:val="20"/>
          <w:lang w:eastAsia="pl-PL"/>
        </w:rPr>
        <w:t>Umowy</w:t>
      </w:r>
      <w:r w:rsidRPr="002D078B">
        <w:rPr>
          <w:rFonts w:eastAsia="Times New Roman" w:cstheme="minorHAnsi"/>
          <w:sz w:val="20"/>
          <w:szCs w:val="20"/>
          <w:lang w:eastAsia="pl-PL"/>
        </w:rPr>
        <w:t xml:space="preserve"> określają, stanowiące jej integralną część, następujące dokumenty:</w:t>
      </w:r>
    </w:p>
    <w:p w14:paraId="0110DF51" w14:textId="77777777" w:rsidR="001410B1" w:rsidRPr="002D078B" w:rsidRDefault="001410B1" w:rsidP="001410B1">
      <w:pPr>
        <w:widowControl w:val="0"/>
        <w:numPr>
          <w:ilvl w:val="0"/>
          <w:numId w:val="25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Specyfikacja Warunków Zamówienia (zwana dalej „SWZ”) wraz z wyjaśnieniami do treści SWZ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udzielonymi przez Zamawiającego,</w:t>
      </w:r>
    </w:p>
    <w:p w14:paraId="7F53D9C0" w14:textId="77777777" w:rsidR="001410B1" w:rsidRPr="002D078B" w:rsidRDefault="001410B1" w:rsidP="001410B1">
      <w:pPr>
        <w:widowControl w:val="0"/>
        <w:numPr>
          <w:ilvl w:val="0"/>
          <w:numId w:val="25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dokumentacja projektowa, specyfikacje techniczne wykonania i odbioru robót,</w:t>
      </w:r>
    </w:p>
    <w:p w14:paraId="4ED584D9" w14:textId="77777777" w:rsidR="001410B1" w:rsidRPr="002D078B" w:rsidRDefault="001410B1" w:rsidP="001410B1">
      <w:pPr>
        <w:widowControl w:val="0"/>
        <w:numPr>
          <w:ilvl w:val="0"/>
          <w:numId w:val="25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oferta Wykonawcy.</w:t>
      </w:r>
    </w:p>
    <w:p w14:paraId="70566600" w14:textId="6452E908" w:rsidR="001410B1" w:rsidRPr="002D078B" w:rsidRDefault="001410B1" w:rsidP="001410B1">
      <w:pPr>
        <w:widowControl w:val="0"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4.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>Jeżeli w trakcie realizacji robót</w:t>
      </w:r>
      <w:r w:rsidR="00B417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objętych niniejszą Umową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w</w:t>
      </w:r>
      <w:r w:rsidR="00B417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yżej wskazanych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dokumentach znajdzie się jakakolwiek sprzeczność lub rozbieżność to Wykonawca wystąpi do Zamawiającego o jednoznaczne zajęcie stanowiska, biorąc pod uwagę kolejność pierwszeństwa dokumentów j.w.</w:t>
      </w:r>
      <w:r w:rsidR="00B417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Dokumenty opisujące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rzedmiot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należy traktować jako wzajemnie wyjaśniające i uzupełniające się w tym znaczeniu, iż</w:t>
      </w:r>
      <w:r w:rsidR="00182980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 stwierdzenia jakichkolwiek niejasności lub wieloznaczności Wykonawca nie będzie mógł ograniczyć zakresu swojego zobowiązania ani zakresu należytej staranności. W przypadku, gdy dokumentacja projektowa zawiera jakiekolwiek luki bądź niejasności, Wykonawca zobowiązany jest do każdorazowego wcześniejszego uzyskania </w:t>
      </w:r>
      <w:r w:rsidR="00510D7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pisemnych wyjaśnień/decyzji dotyczących jakiejkolwiek luki bądź niejasności,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 Zamawiającego przed przystąpieniem do dalszych działań. </w:t>
      </w:r>
    </w:p>
    <w:p w14:paraId="3D9400CA" w14:textId="77777777" w:rsidR="001410B1" w:rsidRPr="002D078B" w:rsidRDefault="001410B1" w:rsidP="001410B1">
      <w:pPr>
        <w:widowControl w:val="0"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5.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>Wykonawca oświadcza, że:</w:t>
      </w:r>
    </w:p>
    <w:p w14:paraId="71EF29B6" w14:textId="202E7FDB" w:rsidR="001410B1" w:rsidRPr="002D078B" w:rsidRDefault="001410B1" w:rsidP="001410B1">
      <w:pPr>
        <w:widowControl w:val="0"/>
        <w:numPr>
          <w:ilvl w:val="0"/>
          <w:numId w:val="26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posiada stosowne doświadczenie i wiedzę w zakresie prac budowlanych, a także dysponuje wykwalifikowanym personelem,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510D7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odpowiedniej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jakości sprzętem i urządzeniami, co pozwoli mu na terminowe wywiązanie się ze wszystkich obowiązków przewidzianych w niniejszej </w:t>
      </w:r>
      <w:r w:rsidR="00AA596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mowie,</w:t>
      </w:r>
    </w:p>
    <w:p w14:paraId="7F200D45" w14:textId="5F9C77F3" w:rsidR="001410B1" w:rsidRPr="002D078B" w:rsidRDefault="001410B1" w:rsidP="001410B1">
      <w:pPr>
        <w:widowControl w:val="0"/>
        <w:numPr>
          <w:ilvl w:val="0"/>
          <w:numId w:val="26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wszystkie osoby, które będą uczestniczyły ze strony Wykonawcy, jak rów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softHyphen/>
        <w:t xml:space="preserve">nież ze strony jego współpracowników, kontrahentów oraz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odwykonawców, w wykonywaniu czynności przewidzianych w niniejszej Umowie, posiadają niezbędne kwalifikacje i uprawnienia pozwalające na wykonanie inwestycji będącej jej przedmiotem,</w:t>
      </w:r>
    </w:p>
    <w:p w14:paraId="0BAA0E79" w14:textId="05BB33EF" w:rsidR="001410B1" w:rsidRPr="002D078B" w:rsidRDefault="001410B1" w:rsidP="001410B1">
      <w:pPr>
        <w:widowControl w:val="0"/>
        <w:numPr>
          <w:ilvl w:val="0"/>
          <w:numId w:val="26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nie jest prowadzone w stosunku do niego postępowanie upadłościowe ani restrukturyzacyjne oraz</w:t>
      </w:r>
      <w:r w:rsidR="009F36C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wedle jego najlepszej wiedzy</w:t>
      </w:r>
      <w:r w:rsidR="009F36C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nie istnieją żadne okoliczności mogące spowodować wszczęcie takich postępowań,</w:t>
      </w:r>
    </w:p>
    <w:p w14:paraId="15F9FBEB" w14:textId="387DAA67" w:rsidR="001410B1" w:rsidRPr="002D078B" w:rsidRDefault="001410B1" w:rsidP="001410B1">
      <w:pPr>
        <w:widowControl w:val="0"/>
        <w:numPr>
          <w:ilvl w:val="0"/>
          <w:numId w:val="26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 istnieją żadne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lub porozumienia zawarte z osobami trzecimi ograniczające  lub uniemożliwiające </w:t>
      </w:r>
      <w:r w:rsidR="00AA596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jakikolwiek sposób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zawarcie </w:t>
      </w:r>
      <w:r w:rsidR="00AA596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mu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oraz </w:t>
      </w:r>
      <w:r w:rsidR="00AA596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kompleksowe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wykonanie jej postanowień,</w:t>
      </w:r>
    </w:p>
    <w:p w14:paraId="3242368C" w14:textId="59CEC72F" w:rsidR="001410B1" w:rsidRPr="002D078B" w:rsidRDefault="001410B1" w:rsidP="001410B1">
      <w:pPr>
        <w:widowControl w:val="0"/>
        <w:numPr>
          <w:ilvl w:val="0"/>
          <w:numId w:val="26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przeanalizował uważnie dokumenty</w:t>
      </w:r>
      <w:r w:rsidR="00E6562E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o których mowa w </w:t>
      </w:r>
      <w:r w:rsidR="00E6562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</w:t>
      </w:r>
      <w:r w:rsidR="00D50F2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E6562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3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="00E6562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="00E6562E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celu zrozumienia zakresu robót, a także po to, by być świadomym warunków umownych</w:t>
      </w:r>
      <w:r w:rsidR="00182980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wynikających z nich następstw,</w:t>
      </w:r>
    </w:p>
    <w:p w14:paraId="0566D3CD" w14:textId="38D70DD6" w:rsidR="00E341EE" w:rsidRPr="002D078B" w:rsidRDefault="001410B1" w:rsidP="001410B1">
      <w:pPr>
        <w:widowControl w:val="0"/>
        <w:numPr>
          <w:ilvl w:val="0"/>
          <w:numId w:val="26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zapewni</w:t>
      </w:r>
      <w:r w:rsidR="00E341EE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a, iż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zrobi wszystko, co jest niezbędne do odpowiedniego </w:t>
      </w:r>
      <w:r w:rsidR="00D50F2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 kompleksowego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wykonania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zgodnie z intencją i znaczeniem przedmiotowego dokumentu</w:t>
      </w:r>
      <w:r w:rsidR="00E341EE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</w:p>
    <w:p w14:paraId="313359F9" w14:textId="54632D15" w:rsidR="001410B1" w:rsidRPr="002D078B" w:rsidRDefault="007E1588" w:rsidP="001410B1">
      <w:pPr>
        <w:widowControl w:val="0"/>
        <w:numPr>
          <w:ilvl w:val="0"/>
          <w:numId w:val="26"/>
        </w:numPr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dokumenty, o których mowa w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</w:t>
      </w:r>
      <w:r w:rsidR="00EE660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3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uznaje za wystarczające do prawidłowego wykonania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na chwilę zwarcia 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nie wnosi do tych dokumentów żadnych zastrzeżeń</w:t>
      </w:r>
      <w:r w:rsidR="00EE660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A0F7961" w14:textId="2B884FB7" w:rsidR="001410B1" w:rsidRPr="002D078B" w:rsidRDefault="001410B1" w:rsidP="001410B1">
      <w:pPr>
        <w:widowControl w:val="0"/>
        <w:suppressAutoHyphens/>
        <w:spacing w:after="0" w:line="360" w:lineRule="auto"/>
        <w:ind w:left="567" w:hanging="567"/>
        <w:contextualSpacing/>
        <w:jc w:val="both"/>
        <w:rPr>
          <w:rFonts w:eastAsia="Lucida Sans Unicode" w:cstheme="minorHAnsi"/>
          <w:sz w:val="20"/>
          <w:szCs w:val="20"/>
          <w:lang w:eastAsia="hi-IN" w:bidi="hi-I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6.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Wykonawca zobowiązuje się do wykonania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zgodnie z zasadami wiedzy technicznej i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 xml:space="preserve">sztuki budowlanej, obowiązującymi przepisami oraz do oddania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Zamawiającemu w terminie w niej uzgodnionym. </w:t>
      </w:r>
    </w:p>
    <w:p w14:paraId="5EB0427F" w14:textId="2C07D783" w:rsidR="001410B1" w:rsidRPr="002D078B" w:rsidRDefault="001410B1" w:rsidP="00445685">
      <w:pPr>
        <w:widowControl w:val="0"/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7.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Wykonawca zobowiązuje się do wykonania wszelkich czynności koniecznych </w:t>
      </w:r>
      <w:r w:rsidR="00182980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zrealizowania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oraz do usunięcia jego wad</w:t>
      </w:r>
      <w:r w:rsidR="00445685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usterek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stwierdzonych w trakcie wykonywania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oraz w okresie rękojmi i gwarancji.</w:t>
      </w:r>
    </w:p>
    <w:p w14:paraId="2AF3EE2F" w14:textId="3BC77B54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§3.</w:t>
      </w:r>
    </w:p>
    <w:p w14:paraId="6B055810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Terminy.</w:t>
      </w:r>
    </w:p>
    <w:p w14:paraId="47105998" w14:textId="020782E1" w:rsidR="001410B1" w:rsidRPr="002D078B" w:rsidRDefault="001410B1" w:rsidP="001410B1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Termin przekazania placu budowy</w:t>
      </w:r>
      <w:r w:rsidR="00167DB9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E2763C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(</w:t>
      </w:r>
      <w:r w:rsidR="00167DB9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terenu budowy</w:t>
      </w:r>
      <w:r w:rsidR="00E2763C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)</w:t>
      </w:r>
      <w:r w:rsidR="00167DB9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,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nastąpi w ciągu 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 xml:space="preserve">7 </w:t>
      </w:r>
      <w:r w:rsidR="00EE660A"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 xml:space="preserve">(siedmiu) 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>dni roboczych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od daty podpisania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="00182980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na podstawie protokołu przekazania.</w:t>
      </w:r>
    </w:p>
    <w:p w14:paraId="5949F8C1" w14:textId="3C496073" w:rsidR="001410B1" w:rsidRPr="002D078B" w:rsidRDefault="001410B1" w:rsidP="001410B1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Termin rozpoczęcia realizacji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ustala się na maksymalnie 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pl-PL"/>
          <w14:ligatures w14:val="none"/>
        </w:rPr>
        <w:t>10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EE660A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(dziesiąty)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dzień następujący po dniu przekazania placu budowy</w:t>
      </w:r>
      <w:r w:rsidR="00167DB9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(terenu budowy)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</w:p>
    <w:p w14:paraId="05D8EA78" w14:textId="62971FF9" w:rsidR="001410B1" w:rsidRPr="002D078B" w:rsidRDefault="001410B1" w:rsidP="001410B1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Terminy związane z realizacją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: termin zakończenia realizacji robót budowlanych</w:t>
      </w:r>
      <w:r w:rsidR="0069084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objętych niniejszą Umową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i opracowanie dokumentacji odbiorowej, zgodnie z §19</w:t>
      </w:r>
      <w:r w:rsidR="0069084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–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do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AF60B3"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6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 xml:space="preserve"> miesięcy od zawarcia </w:t>
      </w:r>
      <w:r w:rsidR="007F0DCD"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.</w:t>
      </w:r>
    </w:p>
    <w:p w14:paraId="6DA7B5B6" w14:textId="59918B06" w:rsidR="001410B1" w:rsidRPr="002D078B" w:rsidRDefault="001410B1" w:rsidP="001410B1">
      <w:pPr>
        <w:widowControl w:val="0"/>
        <w:tabs>
          <w:tab w:val="left" w:pos="426"/>
        </w:tabs>
        <w:suppressAutoHyphens/>
        <w:autoSpaceDN w:val="0"/>
        <w:spacing w:after="0" w:line="319" w:lineRule="auto"/>
        <w:ind w:left="567"/>
        <w:jc w:val="both"/>
        <w:textAlignment w:val="baseline"/>
        <w:rPr>
          <w:rFonts w:eastAsia="Arial Unicode MS" w:cstheme="minorHAnsi"/>
          <w:strike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Za termin zakończenia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uważa się dzień otrzymania przez Zamawiającego pisemnego zawiadomienia</w:t>
      </w:r>
      <w:r w:rsidR="00690848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od Wykonawcy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, wystawionego na podstawie potwierdzonego przez inspektora nadzoru wpisu w dzienniku budowy, </w:t>
      </w:r>
      <w:r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 xml:space="preserve">pod warunkiem dokonania </w:t>
      </w:r>
      <w:r w:rsidR="009F36CA"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 xml:space="preserve">przez Zamawiającego, </w:t>
      </w:r>
      <w:r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>na podstawie tego zawiadomienia</w:t>
      </w:r>
      <w:r w:rsidR="009F36CA"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 xml:space="preserve"> odbioru </w:t>
      </w:r>
      <w:r w:rsidR="00381D22"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3"/>
          <w:sz w:val="20"/>
          <w:szCs w:val="20"/>
          <w:lang w:eastAsia="pl-PL"/>
          <w14:ligatures w14:val="none"/>
        </w:rPr>
        <w:t>.</w:t>
      </w:r>
    </w:p>
    <w:p w14:paraId="55F30931" w14:textId="7347A987" w:rsidR="001410B1" w:rsidRPr="002D078B" w:rsidRDefault="00690848" w:rsidP="00690848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319" w:lineRule="auto"/>
        <w:ind w:left="567" w:hanging="283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 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Wykonawca zapewnia, że wskazane terminy uwzględniają wszelkie prace i czynności konieczne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 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do prawidłowego, terminowego i kompletnego wykonania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Przedmiotu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Umowy</w:t>
      </w:r>
      <w:r w:rsidR="009F36CA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 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i są one w pełni możliwe do dotrzymania przy uwzględnieniu zakresu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Przedmiotu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Umowy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, z zastrzeżeniem treści §13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.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Umowy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pl-PL"/>
        </w:rPr>
        <w:t>.</w:t>
      </w:r>
    </w:p>
    <w:p w14:paraId="74241663" w14:textId="1FE596B5" w:rsidR="00B157E5" w:rsidRPr="002D078B" w:rsidRDefault="00CA2ACE" w:rsidP="000A1752">
      <w:pPr>
        <w:pStyle w:val="Akapitzlist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</w:rPr>
        <w:t xml:space="preserve"> Po rozpoczęciu robót Wykonawca nie będzie przerywał </w:t>
      </w:r>
      <w:r w:rsidRPr="002D078B">
        <w:rPr>
          <w:rFonts w:eastAsia="Times New Roman" w:cstheme="minorHAnsi"/>
          <w:sz w:val="20"/>
          <w:szCs w:val="20"/>
          <w:lang w:eastAsia="pl-PL"/>
        </w:rPr>
        <w:t>realizacji robót z przyczyn innych niż technologiczne.</w:t>
      </w:r>
    </w:p>
    <w:p w14:paraId="131B2D87" w14:textId="45D36AB5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§4.</w:t>
      </w:r>
    </w:p>
    <w:p w14:paraId="14AE4546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Kosztorys ofertowy, harmonogram rzeczowo finansowy i oświadczenie </w:t>
      </w:r>
    </w:p>
    <w:p w14:paraId="7CA44EDD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o zatrudnieniu na umowę o pracę</w:t>
      </w:r>
    </w:p>
    <w:p w14:paraId="46727C94" w14:textId="0EA4D321" w:rsidR="001410B1" w:rsidRPr="002D078B" w:rsidRDefault="00B978FD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1. 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w terminie </w:t>
      </w:r>
      <w:r w:rsidR="001410B1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7 </w:t>
      </w:r>
      <w:r w:rsidR="000A1752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(siedmiu) </w:t>
      </w:r>
      <w:r w:rsidR="001410B1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dni roboczych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od podpisania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przekaże Zamawiającemu:</w:t>
      </w:r>
    </w:p>
    <w:p w14:paraId="31222331" w14:textId="644441D3" w:rsidR="001410B1" w:rsidRPr="002D078B" w:rsidRDefault="001410B1" w:rsidP="007E1588">
      <w:pPr>
        <w:suppressAutoHyphens/>
        <w:autoSpaceDN w:val="0"/>
        <w:spacing w:after="0" w:line="319" w:lineRule="auto"/>
        <w:ind w:left="567" w:hanging="283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-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>uproszczony kosztorys ofertowy, na podstawie którego została określona wartość złożonej oferty, wraz z tabelami elementów scalonych,</w:t>
      </w:r>
    </w:p>
    <w:p w14:paraId="05ACD816" w14:textId="77777777" w:rsidR="001410B1" w:rsidRPr="002D078B" w:rsidRDefault="001410B1" w:rsidP="007E1588">
      <w:pPr>
        <w:suppressAutoHyphens/>
        <w:autoSpaceDN w:val="0"/>
        <w:spacing w:after="0" w:line="319" w:lineRule="auto"/>
        <w:ind w:left="567" w:hanging="283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-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>harmonogram rzeczowo-finansowy,</w:t>
      </w:r>
    </w:p>
    <w:p w14:paraId="52EA69D5" w14:textId="3C032674" w:rsidR="001410B1" w:rsidRPr="002D078B" w:rsidRDefault="001410B1" w:rsidP="007E1588">
      <w:pPr>
        <w:suppressAutoHyphens/>
        <w:autoSpaceDN w:val="0"/>
        <w:spacing w:after="0" w:line="319" w:lineRule="auto"/>
        <w:ind w:left="567" w:hanging="283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-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oświadczenie </w:t>
      </w:r>
      <w:r w:rsidR="000220F4" w:rsidRPr="002D078B">
        <w:rPr>
          <w:rFonts w:eastAsia="Calibri" w:cstheme="minorHAnsi"/>
          <w:kern w:val="0"/>
          <w:sz w:val="20"/>
          <w:szCs w:val="20"/>
          <w14:ligatures w14:val="none"/>
        </w:rPr>
        <w:t>W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ykonawcy lub </w:t>
      </w:r>
      <w:r w:rsidR="000220F4" w:rsidRPr="002D078B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odwykonawcy</w:t>
      </w:r>
      <w:r w:rsidRPr="002D078B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 zatrudnieniu na podstawie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 osób wykonujących czynności określone w </w:t>
      </w:r>
      <w:bookmarkStart w:id="3" w:name="_Hlk80277102"/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§7</w:t>
      </w:r>
      <w:r w:rsidR="000A175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ust. </w:t>
      </w:r>
      <w:bookmarkEnd w:id="3"/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1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 Oświadczenie to powinno zawierać w szczególności informacje wskazane w §7</w:t>
      </w:r>
      <w:r w:rsidR="000A175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ust. 3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</w:p>
    <w:p w14:paraId="1EF73F80" w14:textId="62FBCB9B" w:rsidR="001076B7" w:rsidRPr="002D078B" w:rsidRDefault="00FD0C70" w:rsidP="001076B7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2.  Przedłożony harmonogram powinien zakładać, że </w:t>
      </w:r>
      <w:r w:rsidR="0025515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jako pierwsze zostaną wykonane prace polegające na włączeniu się budowanej instalacji</w:t>
      </w:r>
      <w:r w:rsidR="00182980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25515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istniejącą i funkcjonującą instalacj</w:t>
      </w:r>
      <w:r w:rsidR="001076B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ę</w:t>
      </w:r>
      <w:r w:rsidR="0025515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SUW.</w:t>
      </w:r>
      <w:r w:rsidR="001076B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Możliwość wpięcia się do istniejącej instalacji SUW możliwa będzie tylko i wyłącznie w terminie do </w:t>
      </w:r>
      <w:r w:rsidR="000220F4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31.03.2025</w:t>
      </w:r>
      <w:r w:rsidR="000A175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0220F4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</w:t>
      </w:r>
      <w:r w:rsidR="000852B8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oku</w:t>
      </w:r>
      <w:r w:rsidR="001076B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 co Wykonawca zobowiązany jest uwzględnić w harmonogramie.</w:t>
      </w:r>
    </w:p>
    <w:p w14:paraId="12DDB385" w14:textId="1CB1AA6D" w:rsidR="00FD0C70" w:rsidRPr="002D078B" w:rsidRDefault="0025515D" w:rsidP="00B978FD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strike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3. </w:t>
      </w:r>
      <w:r w:rsidR="00E6562E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Harmonogram</w:t>
      </w:r>
      <w:r w:rsidR="009145B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,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FD0C70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ciągu 5 </w:t>
      </w:r>
      <w:r w:rsidR="00B6661F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(pięciu) </w:t>
      </w:r>
      <w:r w:rsidR="00FD0C70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dni roboczych</w:t>
      </w:r>
      <w:r w:rsidR="009145B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="00FD0C70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zostanie zaopiniowany przez 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Zamawiającego.</w:t>
      </w:r>
    </w:p>
    <w:p w14:paraId="05EADFCF" w14:textId="3028524B" w:rsidR="001410B1" w:rsidRPr="002D078B" w:rsidRDefault="0025515D" w:rsidP="002A37A6">
      <w:pPr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lastRenderedPageBreak/>
        <w:t xml:space="preserve">4. 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przypadku uwag zgłoszonych przez Zamawiającego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 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ykonawca będzie zobowiązany</w:t>
      </w:r>
      <w:r w:rsidR="009145B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w ciągu 5 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161F0A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(pięciu)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dni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do wprowadzenia poprawek</w:t>
      </w:r>
      <w:r w:rsidR="00182980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zgodnie</w:t>
      </w:r>
      <w:r w:rsidR="00182980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z uwagami Zamawiającego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i ponownego przedłożenia harmonogramu do akceptacji.</w:t>
      </w:r>
    </w:p>
    <w:p w14:paraId="1E98A9FF" w14:textId="4FADA581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§5.</w:t>
      </w:r>
    </w:p>
    <w:p w14:paraId="61BE4C0A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Inspektor nadzoru inwestorskiego</w:t>
      </w:r>
    </w:p>
    <w:p w14:paraId="5C780282" w14:textId="56FB3EB2" w:rsidR="001410B1" w:rsidRPr="002D078B" w:rsidRDefault="001410B1" w:rsidP="001410B1">
      <w:pPr>
        <w:widowControl w:val="0"/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W terminie 10 </w:t>
      </w:r>
      <w:r w:rsidR="002A37A6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(dziesięciu)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dni roboczych od dnia zawarcia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Zamawiający przekaże Wykonawcy na piśmie informację </w:t>
      </w:r>
      <w:r w:rsidR="009145B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o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Inspektor</w:t>
      </w:r>
      <w:r w:rsidR="009145B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ach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nadzoru inwestorskiego i zakres</w:t>
      </w:r>
      <w:r w:rsidR="009145B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ie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ich uprawień.</w:t>
      </w:r>
    </w:p>
    <w:p w14:paraId="03051E21" w14:textId="77777777" w:rsidR="001410B1" w:rsidRPr="002D078B" w:rsidRDefault="001410B1" w:rsidP="001410B1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Inspektor nadzoru działa w granicach określonych przepisami ustawy </w:t>
      </w:r>
      <w:r w:rsidRPr="002D078B">
        <w:rPr>
          <w:rFonts w:eastAsia="Calibri" w:cstheme="minorHAnsi"/>
          <w:iCs/>
          <w:kern w:val="3"/>
          <w:sz w:val="20"/>
          <w:szCs w:val="20"/>
          <w14:ligatures w14:val="none"/>
        </w:rPr>
        <w:t xml:space="preserve">z dnia 7 lipca 1994 r. Prawo budowlane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i kompetencji przekazanych przez Zamawiającego.</w:t>
      </w:r>
    </w:p>
    <w:p w14:paraId="18E51240" w14:textId="103AC5C3" w:rsidR="001410B1" w:rsidRPr="002D078B" w:rsidRDefault="001410B1" w:rsidP="002A37A6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Zamawiający zastrzega sobie możliwość zmiany w każdym czasie osoby odpowiedzialnej za wykonywanie czynności w zakresie nadzoru inwestorskiego. Zmiana osoby nie stanowi zmiany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</w:p>
    <w:p w14:paraId="6750042A" w14:textId="77777777" w:rsidR="00BE5463" w:rsidRPr="002D078B" w:rsidRDefault="00BE5463" w:rsidP="00BE5463">
      <w:pPr>
        <w:widowControl w:val="0"/>
        <w:tabs>
          <w:tab w:val="left" w:pos="567"/>
        </w:tabs>
        <w:suppressAutoHyphens/>
        <w:autoSpaceDN w:val="0"/>
        <w:spacing w:after="0" w:line="319" w:lineRule="auto"/>
        <w:ind w:left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</w:p>
    <w:p w14:paraId="26F9DEC5" w14:textId="39C18DBA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§6.</w:t>
      </w:r>
    </w:p>
    <w:p w14:paraId="5AE3E3E9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Kierownik budowy</w:t>
      </w:r>
    </w:p>
    <w:p w14:paraId="73AB5242" w14:textId="7645C21D" w:rsidR="001410B1" w:rsidRPr="002D078B" w:rsidRDefault="001410B1" w:rsidP="001410B1">
      <w:pPr>
        <w:widowControl w:val="0"/>
        <w:numPr>
          <w:ilvl w:val="0"/>
          <w:numId w:val="15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Przedstawicielem Wykonawcy na budowie, działającym w jego imieniu i na jego rzecz, będzie Kierownik budowy w osobie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: p.</w:t>
      </w:r>
      <w:r w:rsidRPr="002D078B">
        <w:rPr>
          <w:rFonts w:cstheme="minorHAnsi"/>
          <w:b/>
          <w:bCs/>
          <w:kern w:val="3"/>
          <w:sz w:val="20"/>
          <w:szCs w:val="20"/>
          <w14:ligatures w14:val="none"/>
        </w:rPr>
        <w:t xml:space="preserve"> </w:t>
      </w:r>
      <w:r w:rsidR="002A37A6" w:rsidRPr="002D078B">
        <w:rPr>
          <w:rFonts w:cstheme="minorHAnsi"/>
          <w:b/>
          <w:bCs/>
          <w:kern w:val="3"/>
          <w:sz w:val="20"/>
          <w:szCs w:val="20"/>
          <w14:ligatures w14:val="none"/>
        </w:rPr>
        <w:t>___________________________________________________</w:t>
      </w:r>
    </w:p>
    <w:p w14:paraId="61B7E54D" w14:textId="4EFD6687" w:rsidR="007E1588" w:rsidRPr="002D078B" w:rsidRDefault="001410B1" w:rsidP="00791886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Zmiany na stanowisku kierownika budowy wymagają zgody Zamawiającego wyrażonej na piśmie pod rygorem nieważności i nie stanowią zmiany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 Warunkiem takiej zmiany powinno być posiadanie przez now</w:t>
      </w:r>
      <w:r w:rsidR="0079188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ą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osob</w:t>
      </w:r>
      <w:r w:rsidR="0079188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ę</w:t>
      </w:r>
      <w:r w:rsidR="002A37A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co najmniej takich kwalifikacji jak te opisane w ogłoszeniu</w:t>
      </w:r>
      <w:r w:rsidR="00515EC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 zamówieniu oraz Specyfikacji Warunków Zamówienia</w:t>
      </w:r>
      <w:r w:rsidR="0079188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20D74268" w14:textId="2A9C2BB8" w:rsidR="001410B1" w:rsidRPr="002D078B" w:rsidRDefault="001410B1" w:rsidP="001410B1">
      <w:pPr>
        <w:suppressAutoHyphens/>
        <w:autoSpaceDN w:val="0"/>
        <w:spacing w:after="0" w:line="319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§7.</w:t>
      </w:r>
    </w:p>
    <w:p w14:paraId="79D321E2" w14:textId="0A943CC5" w:rsidR="00CA2ACE" w:rsidRPr="002D078B" w:rsidRDefault="00CA2ACE" w:rsidP="001410B1">
      <w:pPr>
        <w:suppressAutoHyphens/>
        <w:autoSpaceDN w:val="0"/>
        <w:spacing w:after="0" w:line="319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Wymóg zatrudniania pracowników na podstawie umowy o pracę</w:t>
      </w:r>
    </w:p>
    <w:p w14:paraId="7D1B56E3" w14:textId="2065A100" w:rsidR="001410B1" w:rsidRPr="002D078B" w:rsidRDefault="001410B1" w:rsidP="001410B1">
      <w:pPr>
        <w:numPr>
          <w:ilvl w:val="0"/>
          <w:numId w:val="29"/>
        </w:numPr>
        <w:suppressAutoHyphens/>
        <w:spacing w:after="0" w:line="319" w:lineRule="auto"/>
        <w:ind w:left="567" w:hanging="567"/>
        <w:contextualSpacing/>
        <w:jc w:val="both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Zamawiający</w:t>
      </w:r>
      <w:r w:rsidR="009145B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stosownie do art. 95 ust. 1 </w:t>
      </w:r>
      <w:r w:rsidR="00D5302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stawy Pzp, wymaga zatrudnienia przez Wykonawcę lub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</w:t>
      </w:r>
      <w:r w:rsidR="009145B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podstawie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pracę</w:t>
      </w:r>
      <w:r w:rsidR="009145B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wszystkich osób wykonujących prace fizyczne opisane przedmiarem robót oraz pracowników niższego szczebla technicznego</w:t>
      </w:r>
      <w:r w:rsidR="006827F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organizacyjnego procesu budowlanego,</w:t>
      </w:r>
      <w:r w:rsidRPr="002D078B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których wykonanie polega na wykonywaniu pracy w sposób określony w art. 22 </w:t>
      </w:r>
      <w:r w:rsidRPr="002D078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 xml:space="preserve">§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 ustawy z dnia 26 czerwca 1974</w:t>
      </w:r>
      <w:r w:rsidR="00515EC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r. – Kodeks pracy tj. ”</w:t>
      </w:r>
      <w:r w:rsidRPr="002D078B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przez nawiązanie stosunku pracy pracownik zobowiązuje się do wykonywania pracy określonego rodzaju na rzecz pracodawcy i pod jego kierownictwem oraz w miejscu i czasie wyznaczonym przez pracodawcę, a pracodawca – do zatrudnienia pracownika za wynagrodzenie”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 Obowiązek, o którym mowa w zdaniu poprzednim nie dotyczy osób wskazanych na stanowiska Kierownika budowy oraz innych osób pełniących samodzielne funkcje techniczne w budownictwie</w:t>
      </w:r>
      <w:r w:rsidR="00515EC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rozumieniu ustawy z dnia 7 lipca 1994</w:t>
      </w:r>
      <w:r w:rsidR="00515EC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r. Prawo budowlane oraz </w:t>
      </w:r>
      <w:r w:rsidRPr="002D078B">
        <w:rPr>
          <w:rFonts w:cstheme="minorHAnsi"/>
          <w:iCs/>
          <w:kern w:val="3"/>
          <w:sz w:val="20"/>
          <w:szCs w:val="20"/>
          <w14:ligatures w14:val="none"/>
        </w:rPr>
        <w:t xml:space="preserve">osób, które będą uczestniczyć w realizacji przedmiotu zamówienia jako przedsiębiorcy prowadzący jednoosobową działalność gospodarczą. </w:t>
      </w:r>
    </w:p>
    <w:p w14:paraId="1CE12AC4" w14:textId="7A9A04BF" w:rsidR="001410B1" w:rsidRPr="002D078B" w:rsidRDefault="001410B1" w:rsidP="001410B1">
      <w:pPr>
        <w:numPr>
          <w:ilvl w:val="0"/>
          <w:numId w:val="29"/>
        </w:numPr>
        <w:tabs>
          <w:tab w:val="num" w:pos="567"/>
        </w:tabs>
        <w:spacing w:after="0" w:line="319" w:lineRule="auto"/>
        <w:ind w:left="567" w:hanging="567"/>
        <w:jc w:val="both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Osoby</w:t>
      </w:r>
      <w:r w:rsidRPr="002D078B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wykonujące powyższe czynności, realizujące przedmiot</w:t>
      </w:r>
      <w:r w:rsidR="009145B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muszą być zatrudnione przez Wykonawcę lub Podwykonawcę na podstawie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pracę, przez co najmniej okres realizacji zamówienia. </w:t>
      </w:r>
    </w:p>
    <w:p w14:paraId="0532750D" w14:textId="03BCAB75" w:rsidR="001410B1" w:rsidRPr="002D078B" w:rsidRDefault="001410B1" w:rsidP="001410B1">
      <w:pPr>
        <w:numPr>
          <w:ilvl w:val="0"/>
          <w:numId w:val="29"/>
        </w:numPr>
        <w:tabs>
          <w:tab w:val="num" w:pos="567"/>
        </w:tabs>
        <w:spacing w:after="0" w:line="319" w:lineRule="auto"/>
        <w:ind w:left="567" w:hanging="567"/>
        <w:jc w:val="both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Oświadczenie Wykonawcy lub Podwykonawcy</w:t>
      </w:r>
      <w:r w:rsidR="00B44CE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zatrudnieniu na umowę o pracę 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powinno zawierać w szczególności: dokładne określenie podmiotu składającego oświadczenie, datę złożenia oświadczenia, wskazanie, że objęte </w:t>
      </w:r>
      <w:r w:rsidR="00AA47B5"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oświadczeniem 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czynności wykonują osoby zatrudnione na podstawie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 wraz ze wskazaniem liczby tych osób i wymienieniem ich z imienia i nazwiska oraz określenie dla każdej z 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lastRenderedPageBreak/>
        <w:t xml:space="preserve">ww. osób daty zawarcia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, rodzaju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pracę, zakres obowiązków oraz podpis osoby uprawnionej do złożenia oświadczenia </w:t>
      </w:r>
      <w:r w:rsidR="00515EC1"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w imieniu Wykonawcy lub </w:t>
      </w:r>
      <w:r w:rsidR="009145B3" w:rsidRPr="002D078B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odwykonawcy.</w:t>
      </w:r>
    </w:p>
    <w:p w14:paraId="7BC13103" w14:textId="74BD9AA7" w:rsidR="001410B1" w:rsidRPr="002D078B" w:rsidRDefault="001410B1" w:rsidP="001410B1">
      <w:pPr>
        <w:numPr>
          <w:ilvl w:val="0"/>
          <w:numId w:val="29"/>
        </w:numPr>
        <w:spacing w:after="0" w:line="319" w:lineRule="auto"/>
        <w:ind w:left="567" w:hanging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W przypadku uzasadnionych wątpliwości</w:t>
      </w:r>
      <w:r w:rsidR="00B44CE3" w:rsidRPr="002D078B">
        <w:rPr>
          <w:rFonts w:eastAsia="Calibri" w:cstheme="minorHAnsi"/>
          <w:kern w:val="0"/>
          <w:sz w:val="20"/>
          <w:szCs w:val="20"/>
          <w14:ligatures w14:val="none"/>
        </w:rPr>
        <w:t>,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co do prawdziwości złożonego oświadczenia, Wykonawca zobowiązany będzie przedłożyć niżej wskazane dowody w celu potwierdzenia spełnienia wymogu zatrudnienia na podstawie </w:t>
      </w:r>
      <w:r w:rsidR="00B44CE3" w:rsidRPr="002D078B">
        <w:rPr>
          <w:rFonts w:eastAsia="Calibri" w:cstheme="minorHAnsi"/>
          <w:kern w:val="0"/>
          <w:sz w:val="20"/>
          <w:szCs w:val="20"/>
          <w14:ligatures w14:val="none"/>
        </w:rPr>
        <w:t>u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 przez Wykonawcę lub </w:t>
      </w:r>
      <w:r w:rsidR="009145B3" w:rsidRPr="002D078B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odwykonawcę osób wykonujących wskazane w ust. 1 czynności w trakcie realizacji </w:t>
      </w:r>
      <w:r w:rsidR="00B44CE3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:</w:t>
      </w:r>
    </w:p>
    <w:p w14:paraId="3D823042" w14:textId="6F573459" w:rsidR="001410B1" w:rsidRPr="002D078B" w:rsidRDefault="001410B1" w:rsidP="001410B1">
      <w:pPr>
        <w:numPr>
          <w:ilvl w:val="0"/>
          <w:numId w:val="28"/>
        </w:numPr>
        <w:spacing w:after="0" w:line="319" w:lineRule="auto"/>
        <w:ind w:left="567" w:hanging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poświadczoną za zgodność z oryginałem odpowiednio przez </w:t>
      </w:r>
      <w:r w:rsidR="009145B3" w:rsidRPr="002D078B">
        <w:rPr>
          <w:rFonts w:eastAsia="Calibri" w:cstheme="minorHAnsi"/>
          <w:kern w:val="0"/>
          <w:sz w:val="20"/>
          <w:szCs w:val="20"/>
          <w14:ligatures w14:val="none"/>
        </w:rPr>
        <w:t>W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ykonawcę lub </w:t>
      </w:r>
      <w:r w:rsidR="009145B3" w:rsidRPr="002D078B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odwykonawcę</w:t>
      </w:r>
      <w:r w:rsidRPr="002D078B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kopię </w:t>
      </w:r>
      <w:r w:rsidR="007F0DCD" w:rsidRPr="002D078B">
        <w:rPr>
          <w:rFonts w:eastAsia="Calibri" w:cstheme="minorHAnsi"/>
          <w:b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b/>
          <w:kern w:val="0"/>
          <w:sz w:val="20"/>
          <w:szCs w:val="20"/>
          <w14:ligatures w14:val="none"/>
        </w:rPr>
        <w:t>/umów o pracę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osób wykonujących w trakcie realizacji zamówienia czynności, których dotyczy ww. oświadczenie Wykonawcy lub </w:t>
      </w:r>
      <w:r w:rsidR="009145B3" w:rsidRPr="002D078B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odwykonawcy (wraz z dokumentem regulującym zakres obowiązków, jeżeli został sporządzony). Kopia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/umów powinna umożliwiać zweryfikowanie imienia i nazwiska pracownika, datę zawarcia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pracę, rodzaj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pracę;</w:t>
      </w:r>
    </w:p>
    <w:p w14:paraId="46822AAB" w14:textId="5FEB9636" w:rsidR="001410B1" w:rsidRPr="002D078B" w:rsidRDefault="001410B1" w:rsidP="001410B1">
      <w:pPr>
        <w:numPr>
          <w:ilvl w:val="0"/>
          <w:numId w:val="28"/>
        </w:numPr>
        <w:spacing w:after="0" w:line="319" w:lineRule="auto"/>
        <w:ind w:left="567" w:hanging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oświadczenie zatrudnionego pracownika w zakresie następujących okoliczności: daty zawarcia </w:t>
      </w:r>
      <w:r w:rsidR="00FD7AF2" w:rsidRPr="002D078B">
        <w:rPr>
          <w:rFonts w:eastAsia="Calibri" w:cstheme="minorHAnsi"/>
          <w:kern w:val="0"/>
          <w:sz w:val="20"/>
          <w:szCs w:val="20"/>
          <w14:ligatures w14:val="none"/>
        </w:rPr>
        <w:t>u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, rodzaju </w:t>
      </w:r>
      <w:r w:rsidR="00FD7AF2" w:rsidRPr="002D078B">
        <w:rPr>
          <w:rFonts w:eastAsia="Calibri" w:cstheme="minorHAnsi"/>
          <w:kern w:val="0"/>
          <w:sz w:val="20"/>
          <w:szCs w:val="20"/>
          <w14:ligatures w14:val="none"/>
        </w:rPr>
        <w:t>u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pracę, wymiaru etatu, oraz  zakresu obowiązków.</w:t>
      </w:r>
    </w:p>
    <w:p w14:paraId="0AABC208" w14:textId="6695CFFA" w:rsidR="001410B1" w:rsidRPr="002D078B" w:rsidRDefault="001410B1" w:rsidP="001410B1">
      <w:pPr>
        <w:numPr>
          <w:ilvl w:val="0"/>
          <w:numId w:val="27"/>
        </w:numPr>
        <w:spacing w:after="0" w:line="319" w:lineRule="auto"/>
        <w:ind w:left="567" w:hanging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Z tytułu niespełnienia przez Wykonawcę lub </w:t>
      </w:r>
      <w:r w:rsidR="009145B3" w:rsidRPr="002D078B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odwykonawcę wymogu zatrudnienia na podstawie </w:t>
      </w:r>
      <w:r w:rsidR="00FD7AF2" w:rsidRPr="002D078B">
        <w:rPr>
          <w:rFonts w:eastAsia="Calibri" w:cstheme="minorHAnsi"/>
          <w:kern w:val="0"/>
          <w:sz w:val="20"/>
          <w:szCs w:val="20"/>
          <w14:ligatures w14:val="none"/>
        </w:rPr>
        <w:t>u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o pracę osób wykonujących wskazane w </w:t>
      </w:r>
      <w:r w:rsidR="00AF60B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§7</w:t>
      </w:r>
      <w:r w:rsidR="00FD7AF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AF60B3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ust. 1 czynności Zamawiający przewiduje sankcję w postaci obowiązku zapłaty przez Wykonawcę kary umownej w wysokości określonej w §18</w:t>
      </w:r>
      <w:r w:rsidR="00FD7AF2" w:rsidRPr="002D078B">
        <w:rPr>
          <w:rFonts w:eastAsia="Calibri" w:cstheme="minorHAnsi"/>
          <w:kern w:val="0"/>
          <w:sz w:val="20"/>
          <w:szCs w:val="20"/>
          <w14:ligatures w14:val="none"/>
        </w:rPr>
        <w:t>.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7F0DCD" w:rsidRPr="002D078B">
        <w:rPr>
          <w:rFonts w:eastAsia="Calibri"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. </w:t>
      </w:r>
    </w:p>
    <w:p w14:paraId="7A3F738F" w14:textId="1E2D2514" w:rsidR="001410B1" w:rsidRPr="002D078B" w:rsidRDefault="001410B1" w:rsidP="001410B1">
      <w:pPr>
        <w:numPr>
          <w:ilvl w:val="0"/>
          <w:numId w:val="27"/>
        </w:numPr>
        <w:spacing w:after="0" w:line="319" w:lineRule="auto"/>
        <w:ind w:left="567" w:hanging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W przypadku uzasadnionych wątpliwości</w:t>
      </w:r>
      <w:r w:rsidR="00FD7AF2" w:rsidRPr="002D078B">
        <w:rPr>
          <w:rFonts w:eastAsia="Calibri" w:cstheme="minorHAnsi"/>
          <w:kern w:val="0"/>
          <w:sz w:val="20"/>
          <w:szCs w:val="20"/>
          <w14:ligatures w14:val="none"/>
        </w:rPr>
        <w:t>,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 co do przestrzegania prawa pracy przez Wykonawcę lub </w:t>
      </w:r>
      <w:r w:rsidR="009145B3" w:rsidRPr="002D078B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eastAsia="Calibri" w:cstheme="minorHAnsi"/>
          <w:kern w:val="0"/>
          <w:sz w:val="20"/>
          <w:szCs w:val="20"/>
          <w14:ligatures w14:val="none"/>
        </w:rPr>
        <w:t xml:space="preserve">odwykonawcę, Zamawiający może zwrócić się o przeprowadzenie kontroli przez Państwową Inspekcję Pracy. </w:t>
      </w:r>
    </w:p>
    <w:p w14:paraId="354777FB" w14:textId="42828938" w:rsidR="001410B1" w:rsidRPr="002D078B" w:rsidRDefault="001410B1" w:rsidP="00FD7AF2">
      <w:pPr>
        <w:numPr>
          <w:ilvl w:val="0"/>
          <w:numId w:val="27"/>
        </w:numPr>
        <w:spacing w:after="0" w:line="319" w:lineRule="auto"/>
        <w:ind w:left="567" w:hanging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2D078B">
        <w:rPr>
          <w:rFonts w:eastAsia="Calibri" w:cstheme="minorHAnsi"/>
          <w:kern w:val="0"/>
          <w:sz w:val="20"/>
          <w:szCs w:val="20"/>
          <w14:ligatures w14:val="none"/>
        </w:rPr>
        <w:t>Przepisy niniejszego paragrafu mają odpowiednie zastosowanie do dalszych Podwykonawców.</w:t>
      </w:r>
    </w:p>
    <w:p w14:paraId="11D2A13E" w14:textId="24D70595" w:rsidR="001410B1" w:rsidRPr="002D078B" w:rsidRDefault="001410B1" w:rsidP="001410B1">
      <w:pPr>
        <w:tabs>
          <w:tab w:val="left" w:pos="284"/>
        </w:tabs>
        <w:spacing w:after="0" w:line="240" w:lineRule="auto"/>
        <w:ind w:left="284"/>
        <w:contextualSpacing/>
        <w:jc w:val="center"/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§8.</w:t>
      </w:r>
    </w:p>
    <w:p w14:paraId="58807ED2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Dane kontaktowe</w:t>
      </w:r>
    </w:p>
    <w:p w14:paraId="548E1A13" w14:textId="0D4CE282" w:rsidR="001410B1" w:rsidRPr="002D078B" w:rsidRDefault="001410B1" w:rsidP="001410B1">
      <w:pPr>
        <w:widowControl w:val="0"/>
        <w:numPr>
          <w:ilvl w:val="0"/>
          <w:numId w:val="16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Zawiadomienia, powiadomienia, wezwania lub informacje przekazywane pomiędzy Stronami </w:t>
      </w:r>
      <w:r w:rsidR="00515EC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                 </w:t>
      </w:r>
      <w:r w:rsidR="00FD7AF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związane z realizacją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i wykonywaniem niniejszej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="00515EC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wymagają formy pisemnej pod rygorem nieważności i powinny być doręczane drugiej Stronie na poniższe adresy:</w:t>
      </w:r>
    </w:p>
    <w:p w14:paraId="6A8B384C" w14:textId="77777777" w:rsidR="001410B1" w:rsidRPr="002D078B" w:rsidRDefault="001410B1" w:rsidP="001410B1">
      <w:p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a)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 xml:space="preserve">dla Zamawiającego: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Urząd Gminy Dopiewo ul. Leśna 1c, 62-070 Dopiewo,</w:t>
      </w:r>
    </w:p>
    <w:p w14:paraId="79FB9CF0" w14:textId="616795B9" w:rsidR="001410B1" w:rsidRPr="002D078B" w:rsidRDefault="001410B1" w:rsidP="001410B1">
      <w:pPr>
        <w:tabs>
          <w:tab w:val="left" w:pos="1134"/>
        </w:tabs>
        <w:spacing w:after="0" w:line="319" w:lineRule="auto"/>
        <w:ind w:left="1134" w:hanging="567"/>
        <w:jc w:val="both"/>
        <w:rPr>
          <w:rFonts w:cstheme="minorHAnsi"/>
          <w:b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b)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 xml:space="preserve">dla Wykonawcy: </w:t>
      </w:r>
      <w:r w:rsidR="00FD7AF2" w:rsidRPr="002D078B">
        <w:rPr>
          <w:rFonts w:cstheme="minorHAnsi"/>
          <w:b/>
          <w:kern w:val="3"/>
          <w:sz w:val="20"/>
          <w:szCs w:val="20"/>
        </w:rPr>
        <w:t>_________________________________________</w:t>
      </w:r>
    </w:p>
    <w:p w14:paraId="44C0A184" w14:textId="396CFC30" w:rsidR="001410B1" w:rsidRPr="002D078B" w:rsidRDefault="001410B1" w:rsidP="001410B1">
      <w:pPr>
        <w:widowControl w:val="0"/>
        <w:numPr>
          <w:ilvl w:val="0"/>
          <w:numId w:val="8"/>
        </w:numPr>
        <w:tabs>
          <w:tab w:val="left" w:pos="-210"/>
          <w:tab w:val="left" w:pos="-60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bookmarkStart w:id="4" w:name="_Hlk32231734"/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Dopuszcza się przekazywanie wszelkich zawiadomień, powiadomień lub informacji </w:t>
      </w:r>
      <w:r w:rsidR="004943E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związanych z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bieżąc</w:t>
      </w:r>
      <w:r w:rsidR="004943E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ą realizacją Przedmiotu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4943E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(z wyłączeniem oświadczeń woli stron Umowy)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faksem lub </w:t>
      </w:r>
      <w:r w:rsidR="004F149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za pośrednictwem wiadomości elektronicznej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e-mail:</w:t>
      </w:r>
    </w:p>
    <w:p w14:paraId="2D012862" w14:textId="2FD2B1ED" w:rsidR="001410B1" w:rsidRPr="002D078B" w:rsidRDefault="001410B1" w:rsidP="001410B1">
      <w:pPr>
        <w:tabs>
          <w:tab w:val="left" w:pos="567"/>
        </w:tabs>
        <w:suppressAutoHyphens/>
        <w:autoSpaceDN w:val="0"/>
        <w:spacing w:after="0" w:line="319" w:lineRule="auto"/>
        <w:ind w:left="567"/>
        <w:jc w:val="both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- Numer faksu Zamawiającego 618 148 092, adres e-mail:  </w:t>
      </w:r>
      <w:r w:rsidR="002E080E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__________________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@dopiewo.pl,</w:t>
      </w:r>
    </w:p>
    <w:p w14:paraId="207712DE" w14:textId="53A7F552" w:rsidR="001410B1" w:rsidRPr="002D078B" w:rsidRDefault="001410B1" w:rsidP="00141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- Numer faksu Wykonawcy: </w:t>
      </w:r>
      <w:r w:rsidR="002E080E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________________________</w:t>
      </w:r>
      <w:r w:rsidRPr="002D078B">
        <w:rPr>
          <w:rFonts w:cstheme="minorHAnsi"/>
          <w:b/>
          <w:bCs/>
          <w:kern w:val="0"/>
          <w:sz w:val="20"/>
          <w:szCs w:val="20"/>
          <w14:ligatures w14:val="none"/>
        </w:rPr>
        <w:t xml:space="preserve">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, adres e-mail: </w:t>
      </w:r>
      <w:r w:rsidR="002E080E" w:rsidRPr="002D078B">
        <w:rPr>
          <w:rFonts w:cstheme="minorHAnsi"/>
          <w:b/>
          <w:bCs/>
          <w:sz w:val="20"/>
          <w:szCs w:val="20"/>
        </w:rPr>
        <w:t>_________________</w:t>
      </w:r>
    </w:p>
    <w:bookmarkEnd w:id="4"/>
    <w:p w14:paraId="131B8B45" w14:textId="77777777" w:rsidR="001410B1" w:rsidRPr="002D078B" w:rsidRDefault="001410B1" w:rsidP="001410B1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Strony są zobowiązane do niezwłocznego wzajemnego powiadamiania się na piśmie o każdej zmianie adresu. Zaniechanie powyższego obowiązku powoduje, że pismo wysłane na adres określony w umowie uznaje się za doręczone.</w:t>
      </w:r>
    </w:p>
    <w:p w14:paraId="22BA8785" w14:textId="77777777" w:rsidR="001410B1" w:rsidRPr="002D078B" w:rsidRDefault="001410B1" w:rsidP="001410B1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Pismo przesłane drugiej stronie w sposób określony w umowie na adres określony w umowie awizowane dwukrotnie, uznaje się za doręczone.</w:t>
      </w:r>
    </w:p>
    <w:p w14:paraId="68EDCEA8" w14:textId="73D1936B" w:rsidR="001410B1" w:rsidRPr="002D078B" w:rsidRDefault="001410B1" w:rsidP="001410B1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bookmarkStart w:id="5" w:name="_Hlk32231622"/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Jako koordynatora w zakresie realizacji obowiązków umownych Wykonawcy, Wykonawca wyznacza: </w:t>
      </w:r>
      <w:r w:rsidRPr="002D078B">
        <w:rPr>
          <w:rFonts w:cstheme="minorHAnsi"/>
          <w:b/>
          <w:bCs/>
          <w:kern w:val="3"/>
          <w:sz w:val="20"/>
          <w:szCs w:val="20"/>
        </w:rPr>
        <w:t xml:space="preserve">p. </w:t>
      </w:r>
      <w:r w:rsidR="00D44A4E" w:rsidRPr="002D078B">
        <w:rPr>
          <w:rFonts w:cstheme="minorHAnsi"/>
          <w:b/>
          <w:bCs/>
          <w:kern w:val="3"/>
          <w:sz w:val="20"/>
          <w:szCs w:val="20"/>
        </w:rPr>
        <w:t>_______________________</w:t>
      </w:r>
      <w:r w:rsidR="008B1AC5" w:rsidRPr="002D078B">
        <w:rPr>
          <w:rFonts w:cstheme="minorHAnsi"/>
          <w:b/>
          <w:bCs/>
          <w:kern w:val="3"/>
          <w:sz w:val="20"/>
          <w:szCs w:val="20"/>
        </w:rPr>
        <w:t>.</w:t>
      </w:r>
    </w:p>
    <w:bookmarkEnd w:id="5"/>
    <w:p w14:paraId="47CB0DD7" w14:textId="72263AD0" w:rsidR="001410B1" w:rsidRPr="002D078B" w:rsidRDefault="001410B1" w:rsidP="001410B1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Jako koordynatora w zakresie realizacji obowiązków umownych Zamawiającego, Zamawiający wyznacza: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lastRenderedPageBreak/>
        <w:t xml:space="preserve">p. </w:t>
      </w:r>
      <w:r w:rsidR="00D44A4E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______________</w:t>
      </w:r>
      <w:r w:rsidR="00134C6B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_____________________________</w:t>
      </w:r>
      <w:r w:rsidR="00D44A4E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_________.</w:t>
      </w:r>
    </w:p>
    <w:p w14:paraId="53DECF37" w14:textId="75388025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§9.</w:t>
      </w:r>
    </w:p>
    <w:p w14:paraId="25C05037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Dostawa mediów</w:t>
      </w:r>
    </w:p>
    <w:p w14:paraId="5DD222A6" w14:textId="188BCDD5" w:rsidR="001410B1" w:rsidRPr="002D078B" w:rsidRDefault="001410B1" w:rsidP="001410B1">
      <w:pPr>
        <w:widowControl w:val="0"/>
        <w:numPr>
          <w:ilvl w:val="0"/>
          <w:numId w:val="30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Wykonawca własnym staraniem i na własny koszt zapewni w okresie realizacji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i na jej potrzeby dostawę wody, energii elektrycznej, oraz w razie potrzeby łączność telefoniczną i internetową.</w:t>
      </w:r>
    </w:p>
    <w:p w14:paraId="61881DE2" w14:textId="4945745D" w:rsidR="001410B1" w:rsidRPr="002D078B" w:rsidRDefault="001410B1" w:rsidP="001410B1">
      <w:pPr>
        <w:widowControl w:val="0"/>
        <w:numPr>
          <w:ilvl w:val="0"/>
          <w:numId w:val="30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Wykonawca własnym staraniem i na własny koszt zapewni w okresie realizacji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wyw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 śmieci i odpad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powstałych z własnej i </w:t>
      </w:r>
      <w:r w:rsidR="009145B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</w:t>
      </w:r>
      <w:r w:rsidR="00134C6B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działalnoś</w:t>
      </w:r>
      <w:r w:rsidRPr="002D078B">
        <w:rPr>
          <w:rFonts w:eastAsia="Calibri" w:cstheme="minorHAnsi"/>
          <w:kern w:val="3"/>
          <w:sz w:val="20"/>
          <w:szCs w:val="20"/>
          <w:lang w:val="it-IT" w:eastAsia="pl-PL"/>
          <w14:ligatures w14:val="none"/>
        </w:rPr>
        <w:t>ci i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 wykonywanych przez nich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i usług.</w:t>
      </w:r>
    </w:p>
    <w:p w14:paraId="7EFA64D7" w14:textId="05A18B05" w:rsidR="00AA47B5" w:rsidRPr="002D078B" w:rsidRDefault="001410B1" w:rsidP="00D44A4E">
      <w:pPr>
        <w:widowControl w:val="0"/>
        <w:numPr>
          <w:ilvl w:val="0"/>
          <w:numId w:val="30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Wykonawca jest właścicielem odpadów, o których mowa w </w:t>
      </w:r>
      <w:r w:rsidR="00AF60B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§9</w:t>
      </w:r>
      <w:r w:rsidR="00D44A4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AF60B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ust. 2 powyżej.</w:t>
      </w:r>
    </w:p>
    <w:p w14:paraId="24681CD1" w14:textId="77777777" w:rsidR="00134C6B" w:rsidRPr="002D078B" w:rsidRDefault="00134C6B" w:rsidP="00134C6B">
      <w:pPr>
        <w:widowControl w:val="0"/>
        <w:tabs>
          <w:tab w:val="left" w:pos="567"/>
        </w:tabs>
        <w:suppressAutoHyphens/>
        <w:autoSpaceDN w:val="0"/>
        <w:spacing w:after="0" w:line="319" w:lineRule="auto"/>
        <w:ind w:left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</w:p>
    <w:p w14:paraId="10D242B0" w14:textId="05543672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§10.</w:t>
      </w:r>
    </w:p>
    <w:p w14:paraId="6D5501DF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Teren budowy</w:t>
      </w:r>
    </w:p>
    <w:p w14:paraId="7135C118" w14:textId="0EFED699" w:rsidR="001410B1" w:rsidRPr="002D078B" w:rsidRDefault="001410B1" w:rsidP="001410B1">
      <w:pPr>
        <w:widowControl w:val="0"/>
        <w:numPr>
          <w:ilvl w:val="0"/>
          <w:numId w:val="31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Wykonawca zobowiązuje się wykonać i utrzymać na sw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j koszt: zabezpieczenie terenu budowy</w:t>
      </w:r>
      <w:r w:rsidR="00E2763C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(plac budowy)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 strzec znajdującego się tam mienia, zapewnić warunki bezpieczeństwa os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b i mienia znajdującego się na jego terenie oraz strzec teren</w:t>
      </w:r>
      <w:r w:rsidR="00515EC1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budowy</w:t>
      </w:r>
      <w:r w:rsidR="00C657DD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(placu budowy)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przed wstępem os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b nieupoważnionych.</w:t>
      </w:r>
    </w:p>
    <w:p w14:paraId="363DA3F0" w14:textId="5A783F06" w:rsidR="001410B1" w:rsidRPr="002D078B" w:rsidRDefault="001410B1" w:rsidP="001410B1">
      <w:pPr>
        <w:widowControl w:val="0"/>
        <w:numPr>
          <w:ilvl w:val="0"/>
          <w:numId w:val="31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okresie realizacji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</w:t>
      </w:r>
      <w:r w:rsidR="00EB5AFE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objętych niniejszą Umową,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Wykonawca będzie utrzymywał teren budowy </w:t>
      </w:r>
      <w:r w:rsidR="00E2763C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(plac budowy)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stanie wolnym od przeszk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d komunikacyjnych, a zbędne materiały, odpady, gruz budowlany, opakowania i inne pozostałości po zużytych przez Wykonawcę </w:t>
      </w:r>
      <w:r w:rsidRPr="002D078B">
        <w:rPr>
          <w:rFonts w:eastAsia="Calibri" w:cstheme="minorHAnsi"/>
          <w:kern w:val="3"/>
          <w:sz w:val="20"/>
          <w:szCs w:val="20"/>
          <w:lang w:val="it-IT" w:eastAsia="pl-PL"/>
          <w14:ligatures w14:val="none"/>
        </w:rPr>
        <w:t>materia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łach niezwłocznie usuwał poza teren budowy</w:t>
      </w:r>
      <w:r w:rsidR="00C657DD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(plac budowy)</w:t>
      </w:r>
      <w:r w:rsidR="00EB5AFE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na własny koszt i własnym staraniem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. W przypadku zaniechania przez Wykonawcę czynności porządkowych określonych w niniejszym ustępie bądź w </w:t>
      </w:r>
      <w:r w:rsidR="00AF60B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§10</w:t>
      </w:r>
      <w:r w:rsidR="001B35F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AF60B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ust. 3, czynności te mogą zostać wykonane bez dodatkowego wezwania </w:t>
      </w:r>
      <w:r w:rsidR="001B35F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Wykonawcy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przez Zamawiającego na koszt Wykonawcy, co nastąpi przez potrącenie z wynagrodzenia Wykonawcy</w:t>
      </w:r>
      <w:r w:rsidR="00C5487C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 na co Wykonawca wyraża zgodę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</w:p>
    <w:p w14:paraId="75C70F84" w14:textId="6A021E7D" w:rsidR="001410B1" w:rsidRPr="002D078B" w:rsidRDefault="001410B1" w:rsidP="001410B1">
      <w:pPr>
        <w:widowControl w:val="0"/>
        <w:numPr>
          <w:ilvl w:val="0"/>
          <w:numId w:val="31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Po zakończeniu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</w:t>
      </w:r>
      <w:r w:rsidR="001B35F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objętych niniejszą Umową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Wykonawca zobowiązany jest uporządkować teren budowy</w:t>
      </w:r>
      <w:r w:rsidR="00E2763C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(plac budowy)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i przekazać go Zamawiającemu w dniu przyjęcia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przez Zamawiającego.</w:t>
      </w:r>
    </w:p>
    <w:p w14:paraId="70AB3948" w14:textId="776C17D4" w:rsidR="001410B1" w:rsidRPr="002D078B" w:rsidRDefault="001410B1" w:rsidP="001410B1">
      <w:pPr>
        <w:widowControl w:val="0"/>
        <w:numPr>
          <w:ilvl w:val="0"/>
          <w:numId w:val="31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Zamawiający nie ponosi odpowiedzialności za mienie Wykonawcy zgromadzone na terenie budowy</w:t>
      </w:r>
      <w:r w:rsidR="00E2763C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(placu budowy)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</w:p>
    <w:p w14:paraId="73C16295" w14:textId="2DD6C25A" w:rsidR="001410B1" w:rsidRPr="002D078B" w:rsidRDefault="001410B1" w:rsidP="001410B1">
      <w:pPr>
        <w:widowControl w:val="0"/>
        <w:numPr>
          <w:ilvl w:val="0"/>
          <w:numId w:val="31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Wykonawca jest zobowiązany do zabezpieczenia na własny koszt pomieszczeń magazynowych służących do przechowywania maszyn i urządzeń Wykonawcy oraz jego </w:t>
      </w:r>
      <w:r w:rsidR="002D4949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w, jak r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wnież </w:t>
      </w:r>
      <w:r w:rsidRPr="002D078B">
        <w:rPr>
          <w:rFonts w:eastAsia="Calibri" w:cstheme="minorHAnsi"/>
          <w:kern w:val="3"/>
          <w:sz w:val="20"/>
          <w:szCs w:val="20"/>
          <w:lang w:val="it-IT" w:eastAsia="pl-PL"/>
          <w14:ligatures w14:val="none"/>
        </w:rPr>
        <w:t>materia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łów budowlanych</w:t>
      </w:r>
      <w:r w:rsidR="00E2763C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posadowionych </w:t>
      </w:r>
      <w:r w:rsidR="00C657DD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i/lub wniesionych na teren budowy (plac budowy)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. Ponadto Wykonawca zapewni swoim pracownikom oraz pracownikom </w:t>
      </w:r>
      <w:r w:rsidR="002D4949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Po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dwykonawc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pomieszczenia socjalne, z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rych będą mogli korzystać w okresie realizacji Inwestycji budowlanej</w:t>
      </w:r>
      <w:r w:rsidR="00E5644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na własny koszt i własnym staraniem Wykonawcy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</w:p>
    <w:p w14:paraId="78D10C58" w14:textId="7EE134B2" w:rsidR="00134C6B" w:rsidRPr="00C657DD" w:rsidRDefault="00677853" w:rsidP="00C657DD">
      <w:pPr>
        <w:widowControl w:val="0"/>
        <w:numPr>
          <w:ilvl w:val="0"/>
          <w:numId w:val="31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Obszar, zabezpieczenie i zagospodarowanie terenu budowy </w:t>
      </w:r>
      <w:r w:rsidR="00E2763C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(placu budowy)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oraz zaplecza budowy należy uzgodnić z użytkownikiem terenu tj. </w:t>
      </w:r>
      <w:r w:rsidR="00E5644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spółką pod firmą: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Zakład Usług Komunalnych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Sp. z o.o. </w:t>
      </w:r>
      <w:r w:rsidR="00E5644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z siedzibą </w:t>
      </w:r>
      <w:r w:rsidR="00B978F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Dopiewie.</w:t>
      </w:r>
    </w:p>
    <w:p w14:paraId="7BD08209" w14:textId="0AB7962F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§11.</w:t>
      </w:r>
    </w:p>
    <w:p w14:paraId="0919944D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Materiały.</w:t>
      </w:r>
    </w:p>
    <w:p w14:paraId="355AF95B" w14:textId="400931FC" w:rsidR="001410B1" w:rsidRPr="002D078B" w:rsidRDefault="001410B1" w:rsidP="001410B1">
      <w:pPr>
        <w:widowControl w:val="0"/>
        <w:numPr>
          <w:ilvl w:val="0"/>
          <w:numId w:val="17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zobowiązuje się wykonać </w:t>
      </w:r>
      <w:r w:rsidR="00C5487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rzedmiot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 materiałów i urządzeń własnych, wolnych od wad fizycznych i prawnych, odpowiadających</w:t>
      </w:r>
      <w:r w:rsidR="00E5644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co do jakości wymogom wyrobów dopuszczonych do obrotu i stosowania w budownictwie, zgodnie z projektem, specyfikacją warunków zamówienia i ofertą Wykonawcy. Niedopuszczalne jest wbudowywanie oraz magazynowanie przez Wykonawcę i Podwykonawców materiałów i urządzeń, co do których mogą zgłosić swoje roszczenia osoby trzecie.</w:t>
      </w:r>
    </w:p>
    <w:p w14:paraId="7E1CF86A" w14:textId="3237A1C6" w:rsidR="001410B1" w:rsidRPr="002D078B" w:rsidRDefault="001410B1" w:rsidP="001410B1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Materiały i urządzenia użyte do wykonania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będą odpowiadać, co do jakości wymogom wyrobów dopuszczonych do obrotu i stosowania w budownictwie (art. 10 ustawy Prawo budowlane) oraz innych obowiązujących w tym zakresie przepisów prawa, wymogom projektu, specyfikacji warunków zamówienia</w:t>
      </w:r>
      <w:r w:rsidR="00980FD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3872EAFA" w14:textId="77777777" w:rsidR="001410B1" w:rsidRPr="002D078B" w:rsidRDefault="001410B1" w:rsidP="001410B1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każdym czasie i na każde żądanie Zamawiającego Wykonawca zobowiązany jest okazać w stosunku do wskazanych materiałów i urządzeń oraz wymaganych przepisami dla tych materiałów i urządzeń, odpowiednie certyfikaty zgodności, aprobaty techniczne, atesty, świadectwa jakości, instrukcje obsługi, itp. Dokumentację w tym zakresie Wykonawca winien przechowywać na budowie i przekazać ją Zamawiającemu w procedurze zgłoszenia gotowości do odbioru końcowego.</w:t>
      </w:r>
    </w:p>
    <w:p w14:paraId="2BAD4506" w14:textId="77777777" w:rsidR="001410B1" w:rsidRPr="002D078B" w:rsidRDefault="001410B1" w:rsidP="001410B1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zapewni na żądanie Zamawiającego potrzebne oprzyrządowanie, potencjał ludzki oraz materiały wymagane do zbadania prawidłowości wykonania robót oraz jakości użytych materiałów przez Wykonawcę i Podwykonawców przy realizacji zadania.</w:t>
      </w:r>
    </w:p>
    <w:p w14:paraId="313DC69B" w14:textId="77777777" w:rsidR="001410B1" w:rsidRPr="002D078B" w:rsidRDefault="001410B1" w:rsidP="001410B1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Jeżeli w rezultacie przeprowadzonych badań okaże się, że zastosowane materiały bądź wykonanie robót, co do jakości są niezgodne z umową, to koszty badań dodatkowych oraz skutki z tym związane obciążą Wykonawcę.</w:t>
      </w:r>
    </w:p>
    <w:p w14:paraId="29F8F077" w14:textId="5A5BC0A6" w:rsidR="001410B1" w:rsidRPr="002D078B" w:rsidRDefault="001410B1" w:rsidP="001410B1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przypadku stwierdzenia, że wbudowane materiały są niezgodne z </w:t>
      </w:r>
      <w:r w:rsidR="00BE79F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mową</w:t>
      </w:r>
      <w:r w:rsidR="00BE79F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Zamawiający ma prawo wymagać od Wykonawcy (na </w:t>
      </w:r>
      <w:r w:rsidR="00BE79F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wyłączny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koszt Wykonawcy) usunięcia i ponownego wykonania robót z materiałów właściwych. Jeżeli Wykonawca nie zastosuje się do polecenia, Zamawiający zleci wykonanie powyższych czynności osobie trzeciej i potrąci poniesione przez siebie koszty</w:t>
      </w:r>
      <w:r w:rsidR="00251E9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 wynagrodzenia Wykonawcy lub pokryje je z kwoty zabezpieczenia należytego wykonania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 a gdy kwota ta okaże się niewystarczająca, będzie dochodził jej zwrotu na zasadach ogólnych.</w:t>
      </w:r>
    </w:p>
    <w:p w14:paraId="4E2DDBFF" w14:textId="2C5BE4A7" w:rsidR="001410B1" w:rsidRPr="002D078B" w:rsidRDefault="001410B1" w:rsidP="001410B1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razie zaistnienia okoliczności uniemożliwiających wykonywanie robót zgodnie</w:t>
      </w:r>
      <w:r w:rsidR="00134C6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 zatwierdzonym projektem budowlanym w zakresie materiałów lub urządzeń czy też stosowanych technologii, niezależnie od tego czy ma to charakter istotny czy nieistotny, Wykonawca zobowiązuje się niezwłocznie po powzięciu o tym wiedzy, nie później jednak niż w terminie 7 </w:t>
      </w:r>
      <w:r w:rsidR="00BE79F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(siedmiu)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dni, pisemnie zawiadomić o tym Zamawiającego i bez jego zgody nie będzie dokonywał żadnych odstępstw od wskazanego projektu.  </w:t>
      </w:r>
    </w:p>
    <w:p w14:paraId="505DAC83" w14:textId="77777777" w:rsidR="001410B1" w:rsidRPr="002D078B" w:rsidRDefault="001410B1" w:rsidP="001410B1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</w:pPr>
    </w:p>
    <w:p w14:paraId="34B0067E" w14:textId="7BFBEFDE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§12.</w:t>
      </w:r>
    </w:p>
    <w:p w14:paraId="5FF5CEA3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Ubezpieczenia.</w:t>
      </w:r>
    </w:p>
    <w:p w14:paraId="74052C43" w14:textId="47C650D6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Wykonawca ponosi pełną odpowiedzialność za wszystkie szkody związane z wykonywaniem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– wyrządzone przez niego, jego pracownik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w, </w:t>
      </w:r>
      <w:r w:rsidR="002D4949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oraz inne podmioty i osoby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rymi </w:t>
      </w:r>
      <w:r w:rsidR="00BE79F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Wykonawca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się posługuje</w:t>
      </w:r>
      <w:r w:rsidR="00BE79F7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w ramach realizacji Przedmiotu 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 Wykonawca ponosi odpowiedzialność</w:t>
      </w:r>
      <w:r w:rsidR="001605A6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za szkody powstałe w okresie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od momentu odbioru terenu budowy</w:t>
      </w:r>
      <w:r w:rsidR="00943668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(placu budowy),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aż do jego </w:t>
      </w:r>
      <w:r w:rsidR="000E43F1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zwrotnego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przekazania Zamawiającemu.</w:t>
      </w:r>
    </w:p>
    <w:p w14:paraId="057FF982" w14:textId="5C5F964F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Arial Unicode MS" w:cstheme="minorHAnsi"/>
          <w:kern w:val="3"/>
          <w:sz w:val="20"/>
          <w:szCs w:val="20"/>
          <w14:ligatures w14:val="none"/>
        </w:rPr>
        <w:t>2.</w:t>
      </w:r>
      <w:r w:rsidRPr="002D078B">
        <w:rPr>
          <w:rFonts w:eastAsia="Arial Unicode MS" w:cstheme="minorHAnsi"/>
          <w:kern w:val="3"/>
          <w:sz w:val="20"/>
          <w:szCs w:val="20"/>
          <w14:ligatures w14:val="none"/>
        </w:rPr>
        <w:tab/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Wykonawca zobowiązany jest do posiadania ubezpieczenia wykonania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objętych </w:t>
      </w:r>
      <w:r w:rsidR="00C5487C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rzedmiotową </w:t>
      </w:r>
      <w:r w:rsidR="00C5487C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mową w zakresie ryzyk budowlano – </w:t>
      </w:r>
      <w:r w:rsidRPr="002D078B">
        <w:rPr>
          <w:rFonts w:eastAsia="Calibri" w:cstheme="minorHAnsi"/>
          <w:kern w:val="3"/>
          <w:sz w:val="20"/>
          <w:szCs w:val="20"/>
          <w:lang w:val="it-IT" w:eastAsia="pl-PL"/>
          <w14:ligatures w14:val="none"/>
        </w:rPr>
        <w:t>monta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żowych związanych z prowadzonymi robotami budowlanymi na kwotę minimum wartości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określonej w §15</w:t>
      </w:r>
      <w:r w:rsidR="00134C6B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ust. 2 przez cały okres obowiązywania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– aż do podpisania protokołu odbioru końcowego. W przypadku przedłużenia terminu wykonywania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Wykonawca zobowiązany jest do przedłużenia okresu ubezpieczenia lub zawarcia nowej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ubezpieczenia – w przypadku nie wykonania tego obowiązku Zamawiający uprawniony jest do zawarcia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ubezpieczenia na koszt Wykonawcy. </w:t>
      </w:r>
    </w:p>
    <w:p w14:paraId="4E476AA7" w14:textId="422A6F71" w:rsidR="000E43F1" w:rsidRPr="002D078B" w:rsidRDefault="001410B1" w:rsidP="000D208A">
      <w:pPr>
        <w:widowControl w:val="0"/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3.</w:t>
      </w:r>
      <w:r w:rsidRPr="002D078B">
        <w:rPr>
          <w:rFonts w:eastAsia="Arial Unicode MS" w:cstheme="minorHAnsi"/>
          <w:kern w:val="3"/>
          <w:sz w:val="20"/>
          <w:szCs w:val="20"/>
          <w14:ligatures w14:val="none"/>
        </w:rPr>
        <w:tab/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Na każde żądanie Zamawiającego Wykonawca zobowiązany jest przedłożyć mu do wglądu oryginał polisy wraz z dowodem uiszczenia składek.</w:t>
      </w:r>
    </w:p>
    <w:p w14:paraId="0FC2DAED" w14:textId="24D3690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§13.</w:t>
      </w:r>
    </w:p>
    <w:p w14:paraId="4155812D" w14:textId="08CEC354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Zmiany </w:t>
      </w:r>
      <w:r w:rsidR="007F0DCD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.</w:t>
      </w:r>
    </w:p>
    <w:p w14:paraId="08497557" w14:textId="5B7B57B1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Zmiana postanowień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wymaga zgody obu stron wyrażonej </w:t>
      </w:r>
      <w:r w:rsidR="000E43F1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na piśmie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pod rygorem nieważności.</w:t>
      </w:r>
    </w:p>
    <w:p w14:paraId="052743DB" w14:textId="5AC3B95F" w:rsidR="001410B1" w:rsidRPr="002D078B" w:rsidRDefault="001410B1" w:rsidP="001410B1">
      <w:pPr>
        <w:suppressAutoHyphens/>
        <w:autoSpaceDN w:val="0"/>
        <w:spacing w:before="60" w:after="0" w:line="319" w:lineRule="auto"/>
        <w:ind w:left="567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2.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Wykonawca ma prawo żądać przedłużenia terminu wykonania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 jeżeli niemożność dotrzymania pierwotnego terminu stanowi konsekwencję:</w:t>
      </w:r>
    </w:p>
    <w:p w14:paraId="4E62D358" w14:textId="1E23F121" w:rsidR="001410B1" w:rsidRPr="002D078B" w:rsidRDefault="001410B1" w:rsidP="001410B1">
      <w:pPr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przyczyn zależnych od Zamawiającego lub Organ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Administracji bądź os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b lub podmiot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w, za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re nie odpowiada Wykonawca (wyłączenie to nie dotyczy Podwykonawców i dalszych </w:t>
      </w:r>
      <w:r w:rsidR="002D4949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odwykonawców) - termin wykonania może ulec zmianie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 okres odpowiadający wstrzymaniu lub opóźnieniu prac z tego powodu - jeżeli przy zachowaniu należytej staranności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,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 uwzględnieniem profesjonalnego charakteru Wykonawcy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okoliczności tych nie można było wcześniej przewidzieć i nie można było uniknąć zmiany terminu wykonania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 Do podanych wyżej przyczyn Zamawiający nie będzie zaliczał sytuacji, w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rych Wykonawca nie przewidział termin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w, wynikających z kodeksu postępowania administracyjnego czy też innych przepis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bezwzględnie obowiązujących, obowiązujących Organy Administracji i Zamawiającego, np. terminu na wydanie decyzji, terminu niezbędnego do uzyskania przez decyzję przymiotu ostateczności; w katalogu wyżej wymienionych przyczyn nie mieszczą się r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wnież sytuacje, w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rych podstawą do przedłużenia terminu jest brak profesjonalnego działania Wykonawcy, np. złożenie do Organu czy też Zamawiającego pisma zawierającego braki formalne,</w:t>
      </w:r>
    </w:p>
    <w:p w14:paraId="4052A5F2" w14:textId="30579CB1" w:rsidR="001410B1" w:rsidRPr="002D078B" w:rsidRDefault="001410B1" w:rsidP="001410B1">
      <w:pPr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2)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wystąpienia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dodatkowych lub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zamiennych, opóźniających lub wstrzymujących realizację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zasadniczych - termin wykonania zam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wienia może ulec zmianie o okres odpowiadający wstrzymaniu lub opóźnieniu wykonywania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zasadniczych z tego powodu - jeżeli przy zachowaniu należytej staranności z uwzględnieniem profesjonalnego charakteru Wykonawcy nie można było uniknąć zmiany terminu wykonania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</w:p>
    <w:p w14:paraId="3DB4F9A0" w14:textId="2B2C2CEC" w:rsidR="001410B1" w:rsidRPr="002D078B" w:rsidRDefault="001410B1" w:rsidP="001410B1">
      <w:pPr>
        <w:keepLines/>
        <w:widowControl w:val="0"/>
        <w:numPr>
          <w:ilvl w:val="0"/>
          <w:numId w:val="32"/>
        </w:numPr>
        <w:tabs>
          <w:tab w:val="left" w:pos="28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działania siły wyższej - termin wykonania może ulec zmianie o okres odpowiadający wstrzymaniu lub opóźnieniu prac z tego powodu - jeżeli przy zachowaniu należytej staranności z uwzględnieniem profesjonalnego charakteru Wykonawcy okoliczności tych nie można było wcześniej przewidzieć i nie można było uniknąć zmiany terminu wykonania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</w:p>
    <w:p w14:paraId="62D93841" w14:textId="3F973090" w:rsidR="001410B1" w:rsidRPr="002D078B" w:rsidRDefault="001410B1" w:rsidP="001410B1">
      <w:pPr>
        <w:keepLines/>
        <w:widowControl w:val="0"/>
        <w:numPr>
          <w:ilvl w:val="0"/>
          <w:numId w:val="32"/>
        </w:numPr>
        <w:tabs>
          <w:tab w:val="left" w:pos="28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warunk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atmosferycznych nie pozwalających na realizację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przez łączny okres powyżej 10 dni, dla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rych określona odpowiednimi normami technologia wymaga właściwych warunk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atmosferycznych, termin wykonania może ulec zmianie o okres odpowiadający wstrzymaniu lub opóźnieniu prac z tego powodu - jeżeli przy zachowaniu należytej staranności z uwzględnieniem profesjonalnego charakteru Wykonawcy okoliczności tych nie można było wcześniej przewidzieć i nie można było uniknąć zmiany terminu wykonania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, </w:t>
      </w:r>
    </w:p>
    <w:p w14:paraId="424FFA3E" w14:textId="77777777" w:rsidR="001410B1" w:rsidRPr="002D078B" w:rsidRDefault="001410B1" w:rsidP="001410B1">
      <w:pPr>
        <w:keepLines/>
        <w:widowControl w:val="0"/>
        <w:numPr>
          <w:ilvl w:val="0"/>
          <w:numId w:val="32"/>
        </w:numPr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zmian spowodowanych warunkami geologicznymi, terenowymi (w szczeg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lności przebiegiem urządzeń podziemnych, instalacji lub obiekt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infrastrukturalnych), archeologicznymi, wodnymi itp., odmiennymi od przyjętych w specyfikacjach technicznych wykonania i odbioru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t, tj. np.: wyższy poziom wody gruntowej, inny przebieg urządzenia podziemnego, podziemna komora,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rej nie ma w planach itp., termin wykonania może ulec zmianie o okres odpowiadający wstrzymaniu lub opóźnieniu prac z tego powodu - jeżeli przy zachowaniu należytej staranności z uwzględnieniem profesjonalnego charakteru Wykonawcy okoliczności tych nie można było wcześniej przewidzieć i nie można było uniknąć zmiany terminu,</w:t>
      </w:r>
    </w:p>
    <w:p w14:paraId="113FF431" w14:textId="77777777" w:rsidR="001410B1" w:rsidRPr="002D078B" w:rsidRDefault="001410B1" w:rsidP="001410B1">
      <w:pPr>
        <w:keepLines/>
        <w:widowControl w:val="0"/>
        <w:numPr>
          <w:ilvl w:val="0"/>
          <w:numId w:val="32"/>
        </w:numPr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zmian dokumentacji projektowej w zakresie, w jakim ww. okoliczności miały lub będą mogły mieć wpływ na dotrzymanie terminu zakończenia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t,</w:t>
      </w:r>
    </w:p>
    <w:p w14:paraId="5D87C335" w14:textId="7A5C1B55" w:rsidR="001410B1" w:rsidRPr="002D078B" w:rsidRDefault="001410B1" w:rsidP="001410B1">
      <w:pPr>
        <w:keepLines/>
        <w:widowControl w:val="0"/>
        <w:numPr>
          <w:ilvl w:val="0"/>
          <w:numId w:val="32"/>
        </w:numPr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Cs/>
          <w:kern w:val="3"/>
          <w:sz w:val="20"/>
          <w:szCs w:val="20"/>
          <w:lang w:eastAsia="pl-PL"/>
          <w14:ligatures w14:val="none"/>
        </w:rPr>
        <w:t xml:space="preserve">zmian dokonanych w oparciu o </w:t>
      </w:r>
      <w:r w:rsidR="00AF60B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0D208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AF60B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bCs/>
          <w:kern w:val="3"/>
          <w:sz w:val="20"/>
          <w:szCs w:val="20"/>
          <w:lang w:eastAsia="pl-PL"/>
          <w14:ligatures w14:val="none"/>
        </w:rPr>
        <w:t>ust. 3 - w zakresie, w jakim będą one miały wpływ na dotrzymanie terminu zakończenia robót.</w:t>
      </w:r>
    </w:p>
    <w:p w14:paraId="3C58A611" w14:textId="7A33F057" w:rsidR="001410B1" w:rsidRPr="002D078B" w:rsidRDefault="001410B1" w:rsidP="001410B1">
      <w:pPr>
        <w:spacing w:after="0" w:line="319" w:lineRule="auto"/>
        <w:ind w:left="567"/>
        <w:jc w:val="both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cstheme="minorHAnsi"/>
          <w:kern w:val="3"/>
          <w:sz w:val="20"/>
          <w:szCs w:val="20"/>
          <w14:ligatures w14:val="none"/>
        </w:rPr>
        <w:t>Zaistnienie okoliczności, o kt</w:t>
      </w:r>
      <w:r w:rsidRPr="002D078B">
        <w:rPr>
          <w:rFonts w:cstheme="minorHAnsi"/>
          <w:kern w:val="3"/>
          <w:sz w:val="20"/>
          <w:szCs w:val="20"/>
          <w:lang w:val="es-ES"/>
          <w14:ligatures w14:val="none"/>
        </w:rPr>
        <w:t>ó</w:t>
      </w:r>
      <w:r w:rsidRPr="002D078B">
        <w:rPr>
          <w:rFonts w:cstheme="minorHAnsi"/>
          <w:kern w:val="3"/>
          <w:sz w:val="20"/>
          <w:szCs w:val="20"/>
          <w14:ligatures w14:val="none"/>
        </w:rPr>
        <w:t xml:space="preserve">rych mowa w </w:t>
      </w:r>
      <w:r w:rsidR="0083629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0D208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83629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cstheme="minorHAnsi"/>
          <w:kern w:val="3"/>
          <w:sz w:val="20"/>
          <w:szCs w:val="20"/>
          <w14:ligatures w14:val="none"/>
        </w:rPr>
        <w:t xml:space="preserve">ust. 2 każdorazowo winno zostać potwierdzone odpowiednim wpisem kierownika robót w dzienniku budowy z powołaniem się na odpowiednią normę lub przepis. Wpis taki wymaga potwierdzenia przez Zamawiającego. W razie braku dokonania stosownego wpisu Wykonawca nie jest uprawniony do powoływania się na powyższe okoliczności, jako stanowiące podstawę do żądania zmiany </w:t>
      </w:r>
      <w:r w:rsidR="007F0DCD" w:rsidRPr="002D078B">
        <w:rPr>
          <w:rFonts w:cstheme="minorHAnsi"/>
          <w:kern w:val="3"/>
          <w:sz w:val="20"/>
          <w:szCs w:val="20"/>
          <w14:ligatures w14:val="none"/>
        </w:rPr>
        <w:t>Umowy</w:t>
      </w:r>
      <w:r w:rsidRPr="002D078B">
        <w:rPr>
          <w:rFonts w:cstheme="minorHAnsi"/>
          <w:kern w:val="3"/>
          <w:sz w:val="20"/>
          <w:szCs w:val="20"/>
          <w14:ligatures w14:val="none"/>
        </w:rPr>
        <w:t>.</w:t>
      </w:r>
    </w:p>
    <w:p w14:paraId="2FE79D8A" w14:textId="28FA7EF7" w:rsidR="001410B1" w:rsidRPr="002D078B" w:rsidRDefault="001410B1" w:rsidP="001410B1">
      <w:pPr>
        <w:keepLines/>
        <w:widowControl w:val="0"/>
        <w:tabs>
          <w:tab w:val="left" w:pos="540"/>
          <w:tab w:val="left" w:pos="567"/>
        </w:tabs>
        <w:suppressAutoHyphens/>
        <w:autoSpaceDN w:val="0"/>
        <w:spacing w:before="60"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3.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Strony są uprawnione do żądania zmiany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w zakresie wyrob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w, parametr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technicznych, technologii wykonania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budowlanych, sposobu i zakresu wykonania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="00C5487C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następujących sytuacjach:</w:t>
      </w:r>
    </w:p>
    <w:p w14:paraId="639375EC" w14:textId="15105A99" w:rsidR="001410B1" w:rsidRPr="002D078B" w:rsidRDefault="001410B1" w:rsidP="001410B1">
      <w:pPr>
        <w:keepLines/>
        <w:widowControl w:val="0"/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konieczności zrealizowania jakiejkolwiek części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budowlanych objętej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rzedmiotem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przy zastosowaniu odmiennych rozwiązań technicznych lub technologicznych niż wskazane w dokumentacji projektowej, a wynikających ze stwierdzonych wad </w:t>
      </w:r>
      <w:r w:rsidR="00445685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lub usterek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tej dokumentacji lub zmiany stanu prawnego, na podstawie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rego je przygotowano, gdyby zastosowanie przewidzianych rozwiązań groziło niewykonaniem lub nienależytym wykonaniem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</w:p>
    <w:p w14:paraId="2B1FC0D1" w14:textId="77777777" w:rsidR="001410B1" w:rsidRPr="002D078B" w:rsidRDefault="001410B1" w:rsidP="001410B1">
      <w:pPr>
        <w:keepLines/>
        <w:widowControl w:val="0"/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2)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konieczności realizacji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wynikających z wprowadzenia w dokumentacji projektowej zmian uznanych za nieistotne odstępstwo od projektu budowlanego i pozwolenia na budowę, </w:t>
      </w:r>
    </w:p>
    <w:p w14:paraId="7C34E2D8" w14:textId="042C2CBF" w:rsidR="001410B1" w:rsidRPr="002D078B" w:rsidRDefault="001410B1" w:rsidP="001410B1">
      <w:pPr>
        <w:keepLines/>
        <w:widowControl w:val="0"/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3)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wystąpienia warunk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geologicznych, geotechnicznych lub hydrologicznych odbiegających w spos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b istotny od przyjętych w dokumentacji projektowej, rozpoznania terenu w zakresie znalezisk archeologicznych, występowania niewybuch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lub niewypałów,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re mogą skutkować w świetle dotychczasowych założeń niewykonaniem lub nienależytym wykonaniem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</w:p>
    <w:p w14:paraId="13EF7F45" w14:textId="5D571604" w:rsidR="001410B1" w:rsidRPr="002D078B" w:rsidRDefault="001410B1" w:rsidP="001410B1">
      <w:pPr>
        <w:keepLines/>
        <w:widowControl w:val="0"/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4)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wystąpienia warunk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na terenie budowy </w:t>
      </w:r>
      <w:r w:rsidR="00C657DD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(placu budowy)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odbiegających w spos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b istotny od przyjętych w dokumentacji projektowej, w szczeg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lności napotkania niezinwentaryzowanych lub błędnie zinwentaryzowanych sieci, instalacji lub innych obiekt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budowlanych,</w:t>
      </w:r>
    </w:p>
    <w:p w14:paraId="65F224D9" w14:textId="4FDB24BC" w:rsidR="001410B1" w:rsidRPr="002D078B" w:rsidRDefault="001410B1" w:rsidP="001410B1">
      <w:pPr>
        <w:keepLines/>
        <w:widowControl w:val="0"/>
        <w:tabs>
          <w:tab w:val="left" w:pos="540"/>
          <w:tab w:val="left" w:pos="630"/>
          <w:tab w:val="left" w:pos="1134"/>
          <w:tab w:val="left" w:pos="1418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5)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konieczności zrealizowania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przy zastosowaniu innych rozwiązań technicznych lub wyrob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ze względu na zmiany obowiązującego prawa, lub niedostępność materiałów wskazanych w dokumentacji projektowej na rynku,</w:t>
      </w:r>
    </w:p>
    <w:p w14:paraId="157C8E2C" w14:textId="77777777" w:rsidR="001410B1" w:rsidRPr="002D078B" w:rsidRDefault="001410B1" w:rsidP="001410B1">
      <w:pPr>
        <w:keepLines/>
        <w:widowControl w:val="0"/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6)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wystąpienia niebezpieczeństwa kolizji z planowanymi lub r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wnolegle prowadzonymi przez inne podmioty inwestycjami, w zakresie niezbędnym do uniknięcia lub usunięcia tych kolizji, </w:t>
      </w:r>
    </w:p>
    <w:p w14:paraId="6666F2B1" w14:textId="6BB0DDA8" w:rsidR="001410B1" w:rsidRPr="002D078B" w:rsidRDefault="001410B1" w:rsidP="001410B1">
      <w:pPr>
        <w:keepLines/>
        <w:widowControl w:val="0"/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7)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wystąpienia siły wyższej uniemożliwiającej wykonanie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zgodnie z jej postanowieniami,</w:t>
      </w:r>
    </w:p>
    <w:p w14:paraId="16795FCC" w14:textId="5C351D15" w:rsidR="001410B1" w:rsidRPr="002D078B" w:rsidRDefault="001410B1" w:rsidP="001410B1">
      <w:pPr>
        <w:keepLines/>
        <w:widowControl w:val="0"/>
        <w:tabs>
          <w:tab w:val="left" w:pos="1134"/>
        </w:tabs>
        <w:suppressAutoHyphens/>
        <w:autoSpaceDN w:val="0"/>
        <w:spacing w:before="60" w:after="0" w:line="319" w:lineRule="auto"/>
        <w:ind w:left="1134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8)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konieczności zaniechania części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 budowlanych ze względu na zaistnienie istotnej zmiany okoliczności powodującej, że ich wykonanie nie leży w interesie publicznym, czego nie można było przewidzieć w chwili zawarcia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. Zamawiający zastrzega możliwość zmniejszenia zakresu świadczenia wynikającego z realizacji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nie więcej niż o 30% wartości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</w:p>
    <w:p w14:paraId="495CD360" w14:textId="28415B8D" w:rsidR="001410B1" w:rsidRPr="002D078B" w:rsidRDefault="001410B1" w:rsidP="001410B1">
      <w:p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4.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Przyczyny, stanowiące podstawę zmiany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rych mowa w </w:t>
      </w:r>
      <w:bookmarkStart w:id="6" w:name="_Hlk184287656"/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1B3D3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bookmarkEnd w:id="6"/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ust. 2 i 3 mogą wystąpić kumulatywnie.</w:t>
      </w:r>
    </w:p>
    <w:p w14:paraId="0925E18B" w14:textId="36FC8F63" w:rsidR="001410B1" w:rsidRPr="002D078B" w:rsidRDefault="001410B1" w:rsidP="001410B1">
      <w:p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5.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Wykonawca oraz Zamawiający są uprawnieni do żądania zwiększenia lub zmniejszenia wynagrodzenia Wykonawcy w przypadku wystąpienia okoliczności,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rych mowa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1B3D3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ust. 3. Rozliczenie przedmiotowych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nastąpi w spos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b opisany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1B3D3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ust. 9.</w:t>
      </w:r>
    </w:p>
    <w:p w14:paraId="0D4A58E8" w14:textId="7C32A6FE" w:rsidR="001410B1" w:rsidRPr="002D078B" w:rsidRDefault="001410B1" w:rsidP="001410B1">
      <w:p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6.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W przypadku zmiany albo rezygnacji z </w:t>
      </w:r>
      <w:r w:rsidR="008B2B6C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odwykonawcy – jeżeli dotyczy podmiotu, na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rego zasoby Wykonawca powołał się, na zasadach określonych w art. 118 ust. 1 </w:t>
      </w:r>
      <w:r w:rsidR="00D53024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Ustawy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Pzp, w celu wykazania spełniania warunk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udziału w postępowaniu lub kryteri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selekcji, Wykonawca jest obowiązany wykazać Zamawiającemu, że proponowany inny </w:t>
      </w:r>
      <w:r w:rsidR="008B2B6C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odwykonawca lub Wykonawca samodzielnie spełnia je w stopniu nie mniejszym niż </w:t>
      </w:r>
      <w:r w:rsidR="000220F4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odwykonawca, na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rego zasoby Wykonawca powołał się w trakcie postępowania o udzielenie zam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wienia.</w:t>
      </w:r>
    </w:p>
    <w:p w14:paraId="784173BA" w14:textId="118FB95F" w:rsidR="001410B1" w:rsidRPr="002D078B" w:rsidRDefault="001410B1" w:rsidP="001410B1">
      <w:p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7.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 xml:space="preserve">Wykonawca może wystąpić z wnioskiem w zakresie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1B3D3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ust. 2 i 3, na piśmie, nie później niż 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                         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terminie 7 dni od zaistnienia powyższych okoliczności, z zastrzeżeniem, że w przypadku zaktualizowania się okoliczności,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rych mowa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1B3D3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ust. 2 uprzednio musi nastąpić wpis do dziennika budowy. Przedmiotowy wniosek powinien zawierać w szczeg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lności: propozycję zamiany</w:t>
      </w:r>
      <w:r w:rsidR="009673B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9673B2" w:rsidRPr="002D078B">
        <w:rPr>
          <w:rFonts w:cstheme="minorHAnsi"/>
          <w:sz w:val="20"/>
          <w:szCs w:val="20"/>
        </w:rPr>
        <w:t>(wskazanie przedmiotu i zakresu zmiany)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, uzasadnienie faktyczne i prawne dla proponowanej zmiany, </w:t>
      </w:r>
      <w:r w:rsidR="009673B2" w:rsidRPr="002D078B">
        <w:rPr>
          <w:rFonts w:cstheme="minorHAnsi"/>
          <w:sz w:val="20"/>
          <w:szCs w:val="20"/>
        </w:rPr>
        <w:t xml:space="preserve">wpływ zmiany na termin zakończenia umowy wraz ze wskazaniem okresu czasu trwania okoliczności mających wpływ na zmianę terminu zakończenia,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kalkulację wynagrodzenia, jeżeli zmiana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dotyczy r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wnież zmiany wynagrodzenia lub wykonania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zamiennych</w:t>
      </w:r>
      <w:r w:rsidR="009673B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9673B2" w:rsidRPr="002D078B">
        <w:rPr>
          <w:rFonts w:cstheme="minorHAnsi"/>
          <w:sz w:val="20"/>
          <w:szCs w:val="20"/>
        </w:rPr>
        <w:t>oraz innych okoliczności i wymogów wynikających z niniejszej 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. Przedmiotowa kalkulacja </w:t>
      </w:r>
      <w:r w:rsidR="009673B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wynagrodzenia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winna być sporządzona według wytycznych zawartych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3F60C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ust. 9. Ciężar udowodnienia okoliczności,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rych mowa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3F60C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ust. 2 i 3 spoczywa na Wykonawcy. Brak wykazania przedmiotowych okoliczności może stanowić podstawę odmowy dokonania zmiany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 W terminie 14 dni od złożenia Wniosku, Zamawiający powiadomi Wykonawcę</w:t>
      </w:r>
      <w:r w:rsidR="003F60C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o akceptacji żądania zmiany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albo o braku akceptacji zmiany. Uwzględnienie okoliczności opisanych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3F60C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ust. 2, a skutkujących zmianą terminu realizacji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może nastąpić jedynie 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sytuacji, gdy tamują </w:t>
      </w:r>
      <w:r w:rsidRPr="002D078B">
        <w:rPr>
          <w:rFonts w:eastAsia="Calibri" w:cstheme="minorHAnsi"/>
          <w:kern w:val="3"/>
          <w:sz w:val="20"/>
          <w:szCs w:val="20"/>
          <w:lang w:val="it-IT" w:eastAsia="pl-PL"/>
          <w14:ligatures w14:val="none"/>
        </w:rPr>
        <w:t>one ca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ły proces realizacji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</w:p>
    <w:p w14:paraId="0201904C" w14:textId="11B4CAB3" w:rsidR="001410B1" w:rsidRPr="002D078B" w:rsidRDefault="001410B1" w:rsidP="001410B1">
      <w:p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8.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Wykonawca jest także zobowiązany do niezwłocznego zawiadomienia Zamawiającego, nie później jednak niż w terminie 3 dni, o wszelkich przeszkodach mogących spowodować niewywiązanie się przez niego z termin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zakończenia Inwestycji budowlanej, pod rygorem braku możliwości powoływania się na te przeszkody w terminie późniejszym. Wszelkie takie przeszkody winny ponadto zostać udokumentowane przez Wykonawcę odpowiednim wpisem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dzienniku budowy, określającym datę wystąpienia przeszkody, jej charakter oraz czas trwania.</w:t>
      </w:r>
    </w:p>
    <w:p w14:paraId="1109727A" w14:textId="7D969CC1" w:rsidR="001410B1" w:rsidRPr="002D078B" w:rsidRDefault="001410B1" w:rsidP="001410B1">
      <w:p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9.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ab/>
        <w:t>Rozliczenie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rych mowa w</w:t>
      </w:r>
      <w:r w:rsidR="006311E9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3F60C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ust. 3, nastąpi na podstawie kosztorysu ofertowego uproszczonego,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rym mowa w §4</w:t>
      </w:r>
      <w:r w:rsidR="00530D5E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ust.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tiret 1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 jeżeli roboty te odpowiadają opisowi pozycji w przedmiotowym kosztorysie. Jeżeli przedmiotowe roboty nie odpowiadają opisowi pozycji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kosztorysie ofertowym, to Wykonawca powinien przedłożyć do akceptacji Zamawiającego kalkulację własną ceny jednostkowej tych prac (z uwzględnieniem cen materiałów, sprzętu</w:t>
      </w:r>
      <w:r w:rsidR="00251E9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i transportu), zwierającą ceny nie wyższe od średnich cen materiałów, sprzętu i transportu opublikowanych w wydawnictwie</w:t>
      </w:r>
      <w:r w:rsidR="00530D5E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„</w:t>
      </w:r>
      <w:r w:rsidRPr="002D078B">
        <w:rPr>
          <w:rFonts w:eastAsia="Calibri" w:cstheme="minorHAnsi"/>
          <w:kern w:val="3"/>
          <w:sz w:val="20"/>
          <w:szCs w:val="20"/>
          <w:lang w:val="nl-NL" w:eastAsia="pl-PL"/>
          <w14:ligatures w14:val="none"/>
        </w:rPr>
        <w:t>Sekocenbud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” w miesiącu poprzedzającym miesiąc, w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rym kalkulacja jest sporządzana oraz nakład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rzeczowych określonych w Katalogach Nakład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Rzeczowych (KNR), a w przypadku prac, dla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rych nie określono nakład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rzeczowych w KNR, według innych og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lnie stosowanych katalog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lub nakład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własnych, zaakceptowanych przez Zamawiającego. Jeżeli cena jednostkowo przedłożona przez Wykonawcę do akceptacji Zamawiającego będzie skalkulowana niezgodnie</w:t>
      </w:r>
      <w:r w:rsidR="00134C6B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 wyżej opisanymi postanowieniami, Zamawiający wprowadzi korektę ceny opartą na własnych wyliczeniach. Wykonawca powinien dokonać wyliczeń cen,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rych mowa wyżej oraz przedstawić do akceptacji wysokość wynagrodzenia wynikającą ze zmian przed rozpoczęciem prac wynikających z przedmiotowych zmian. Wyżej opisane wytyczne obowiązują r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wnież przy kalkulacji ceny dla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 dodatkowych.</w:t>
      </w:r>
    </w:p>
    <w:p w14:paraId="32797503" w14:textId="0E778452" w:rsidR="001410B1" w:rsidRPr="002D078B" w:rsidRDefault="001410B1" w:rsidP="001410B1">
      <w:pPr>
        <w:tabs>
          <w:tab w:val="left" w:pos="426"/>
        </w:tabs>
        <w:spacing w:after="0" w:line="319" w:lineRule="auto"/>
        <w:ind w:left="426" w:hanging="426"/>
        <w:jc w:val="both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10.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W sytuacji gdy nastąpi zmiana terminu realizacji zamówienia z powodów opisanych 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530D5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ust. 2,                       lub z innych przyczyn niż wskazane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§13</w:t>
      </w:r>
      <w:r w:rsidR="00530D5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ust. 2, wynikłych z winy Zamawiającego - istnieje możliwość zmiany liczby odbiorów częściowych i faktur częściowych oraz wysokości transz płatności za wykonanie </w:t>
      </w:r>
      <w:r w:rsidR="00381D22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(przy zachowaniu zasady odniesienia wysokości wynagrodzenia częściowego do stopnia zaawansowania prac).</w:t>
      </w:r>
    </w:p>
    <w:p w14:paraId="7D2C2E40" w14:textId="1A1BF012" w:rsidR="001410B1" w:rsidRPr="002D078B" w:rsidRDefault="001410B1" w:rsidP="00530D5E">
      <w:pPr>
        <w:spacing w:after="0" w:line="319" w:lineRule="auto"/>
        <w:ind w:left="426" w:hanging="426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11. Wprowadzenie lub zmiana Podwykonawcy na etapie realizacji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wymaga pisemnej zgody Zamawiającego. Wprowadzenie lub zmiana Podwykonawcy nie wymaga zmiany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8399103" w14:textId="77777777" w:rsidR="00530D5E" w:rsidRPr="002D078B" w:rsidRDefault="00530D5E" w:rsidP="00530D5E">
      <w:pPr>
        <w:spacing w:after="0" w:line="319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2F75459" w14:textId="037D0EB0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§14.</w:t>
      </w:r>
    </w:p>
    <w:p w14:paraId="056BA0FE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Podwykonawcy.</w:t>
      </w:r>
    </w:p>
    <w:p w14:paraId="0D0BEEC4" w14:textId="77777777" w:rsidR="001410B1" w:rsidRPr="002D078B" w:rsidRDefault="001410B1" w:rsidP="001410B1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I. Wymagania ogólne </w:t>
      </w:r>
    </w:p>
    <w:p w14:paraId="1DD39B6A" w14:textId="027FDF8E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 może realizować Umowę za pośrednictwem </w:t>
      </w:r>
      <w:r w:rsidR="008B2B6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 lub dalszych </w:t>
      </w:r>
      <w:r w:rsidR="008B2B6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odwykonawców, zgodnie z postanowieniami 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zgodnie ze złożoną ofertą. </w:t>
      </w:r>
    </w:p>
    <w:p w14:paraId="59FDEC8D" w14:textId="099FEF0D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Strony zgodnie potwierdzają, iż przed zawarciem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Wykonawca podał nazwy albo imiona i nazwiska oraz dane kontaktowe </w:t>
      </w:r>
      <w:r w:rsidR="008B2B6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 i osób do kontaktu z nimi, biorących udział w realizacji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o ile były znane na tym etapie. Wykonawca jest zobowiązany zawiadomić Zamawiającego i inspektora nadzoru o wszelkich zmianach danych, o których mowa w zdaniu pierwszym, w trakcie realizacji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a także przekazać informacje na temat nowych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odwykonawców, z uwzględnianiem postanowień 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. Niniejsze postanowienie znajduje zastosowanie również w stosunku do dalszych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odwykonawców.</w:t>
      </w:r>
    </w:p>
    <w:p w14:paraId="7D68BC27" w14:textId="28510DA9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 będzie w pełni odpowiedzialny za działania lub uchybienia każdego </w:t>
      </w:r>
      <w:r w:rsidR="008B2B6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dalszego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i ich przedstawicieli lub pracowników, tak jakby były to działania lub uchybienia Wykonawcy. </w:t>
      </w:r>
    </w:p>
    <w:p w14:paraId="360729B1" w14:textId="0FCB42CC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 będzie koordynował, nadzorował i kontrolował pracę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 i dalszych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odwykonawców, tak aby realizacja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przebiegała bez zakłóceń.</w:t>
      </w:r>
    </w:p>
    <w:p w14:paraId="4BD73927" w14:textId="611BE084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 rozwiązania lub odstąpienia przez którąkolwiek ze stron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Wykonawca jest zobowiązany do poinformowania Zamawiającego o tym zdarzeniu</w:t>
      </w:r>
      <w:r w:rsidR="00203C4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terminie 5 dni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przeprowadzenia inwentaryzacji robót wykonanych przez danego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oraz przedłożenia jej inspektorowi nadzoru inwestorskiego do zatwierdzenia. </w:t>
      </w:r>
    </w:p>
    <w:p w14:paraId="1AB85C72" w14:textId="05689A24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 realizacji zamówienia przez podmioty występujące wspólnie (Konsorcjum),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 zawierane będą w imieniu i na rzecz wszystkich uczestników Konsorcjum.</w:t>
      </w:r>
    </w:p>
    <w:p w14:paraId="2DBF3BA3" w14:textId="659F7A5A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przypadku, w którym Wykonawcą jest Konsorcjum, każdy z członków Konsorcjum odpowiada solidarnie wobec Zamawiającego za zobowiązania pozostałych członków Konsorcjum wobec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 i dalszych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odwykonawców, uregulowane przez Zamawiającego.</w:t>
      </w:r>
    </w:p>
    <w:p w14:paraId="1C5F94DD" w14:textId="0125C398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Wykonawca, bez zgody Zamawiającego, nie powierzy </w:t>
      </w:r>
      <w:r w:rsidR="008B2B6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odwykonawcom innych robót niż wskazane w umowie o podwykonawstwo, zgodnie z zatwierdzonym przez Zamawiającego projektem tej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19DEA20D" w14:textId="76083FAB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Niewypełnienie przez Wykonawcę obowiązków określonych w niniejszej Umowie stanowi podstawę do natychmiastowego usunięcia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przez Zamawiającego lub żądania od Wykonawcy usunięcia przedmiotowego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dwykonawcy lub dalszego </w:t>
      </w:r>
      <w:r w:rsidR="00CC3AF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z placu budowy. Niniejsze postanowienie nie wyłącza innych uprawnień Zamawiającego określonych w Umowie. </w:t>
      </w:r>
    </w:p>
    <w:p w14:paraId="0CFB964E" w14:textId="77777777" w:rsidR="001410B1" w:rsidRPr="002D078B" w:rsidRDefault="001410B1" w:rsidP="001410B1">
      <w:pPr>
        <w:widowControl w:val="0"/>
        <w:numPr>
          <w:ilvl w:val="0"/>
          <w:numId w:val="35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Jakakolwiek przerwa w realizacji robót, wynikająca z braku podwykonawcy będzie traktowana jako przerwa wynikła z przyczyn zależnych od Wykonawcy i będzie stanowić podstawę naliczania kar umownych.</w:t>
      </w:r>
    </w:p>
    <w:p w14:paraId="2AC1F00D" w14:textId="77777777" w:rsidR="001410B1" w:rsidRPr="002D078B" w:rsidRDefault="001410B1" w:rsidP="001410B1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II. Przedkładanie i akceptacja umów o podwykonawstwo</w:t>
      </w:r>
    </w:p>
    <w:p w14:paraId="6D22E1A9" w14:textId="72EA2C46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Wykonawca,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zamówienia na roboty budowlane, zamierzający zawrzeć umowę o podwykonawstwo, której przedmiotem są roboty budowlane, jest obowiązany, w trakcie realizacji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do przedłożenia Zamawiającemu projektu tej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przy czym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jest obowiązany dołączyć zgodę Wykonawcy na zawarcie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odwykonawstwo o treści zgodnej z projektem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E380069" w14:textId="26AF32B3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Zamawiający, w terminie 14 dni od daty otrzymania projektu </w:t>
      </w:r>
      <w:r w:rsidR="00642EA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której przedmiotem są roboty budowlane, zgłosi do Wykonawcy oraz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w formie pisemnej, zastrzeżenia do projektu </w:t>
      </w:r>
      <w:r w:rsidR="00642EA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7574AB43" w14:textId="03A1E4B1" w:rsidR="001410B1" w:rsidRPr="002D078B" w:rsidRDefault="001410B1" w:rsidP="001410B1">
      <w:pPr>
        <w:widowControl w:val="0"/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1)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>niespełniającej wymagań określonych w §14</w:t>
      </w:r>
      <w:r w:rsidR="00C832A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lub </w:t>
      </w:r>
    </w:p>
    <w:p w14:paraId="17DB1191" w14:textId="3CEB2AB1" w:rsidR="001410B1" w:rsidRPr="002D078B" w:rsidRDefault="001410B1" w:rsidP="001410B1">
      <w:pPr>
        <w:widowControl w:val="0"/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2)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gdy przewiduje termin zapłaty wynagrodzenia dłuższy niż 30 dni od dnia doręczenia Wykonawcy,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odwykonawcy faktury lub rachunku lub</w:t>
      </w:r>
    </w:p>
    <w:p w14:paraId="4A3DB4A0" w14:textId="457A5BFF" w:rsidR="001410B1" w:rsidRPr="002D078B" w:rsidRDefault="001410B1" w:rsidP="001410B1">
      <w:pPr>
        <w:widowControl w:val="0"/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3)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 xml:space="preserve">zawiera postanowienia kształtujące prawa i obowiązki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w zakresie kar umownych oraz postanowień dotyczących warunków wypłaty wynagrodzenia, w sposób dla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mniej korzystny niż prawa i obowiązki Wykonawcy, ukształtowane postanowieniami niniejszej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C474CDF" w14:textId="467D5839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Niezgłoszenie w formie pisemnej zastrzeżeń do przedłożonego projektu </w:t>
      </w:r>
      <w:r w:rsidR="00642EA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="00251E9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 podwykonawstwo, której przedmiotem są roboty budowlane, w terminie 14 dni od daty otrzymania projektu </w:t>
      </w:r>
      <w:r w:rsidR="00642EA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takiej 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uważa się za akceptację projektu </w:t>
      </w:r>
      <w:r w:rsidR="00642EA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przez Zamawiającego.</w:t>
      </w:r>
    </w:p>
    <w:p w14:paraId="165CCC53" w14:textId="51AE57C0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Wykonawca,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zamówienia na roboty budowlane, przedkłada Zamawiającemu, poświadczoną za zgodność z oryginałem, kopię zawartej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której przedmiotem są roboty budowlane, w terminie 7 dni od dnia jej zawarcia.</w:t>
      </w:r>
    </w:p>
    <w:p w14:paraId="0117404E" w14:textId="286940CF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Zamawiający, w terminie 14 dni od daty otrzymania poświadczonej za zgodność z oryginałem </w:t>
      </w:r>
      <w:r w:rsidR="00C832A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której przedmiotem są roboty budowlane, zgłasza do Wykonawcy oraz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w formie pisemnej, sprzeciw do </w:t>
      </w:r>
      <w:r w:rsidR="00C832A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 w przypadkach, o których mowa w podpunkcie 2</w:t>
      </w:r>
      <w:r w:rsidR="00C832A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</w:t>
      </w:r>
      <w:r w:rsidR="003007E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niniejszego paragrafu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40AB3FE" w14:textId="6B0B7411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Niezgłoszenie w formie pisemnej sprzeciwu do przedłożonej </w:t>
      </w:r>
      <w:r w:rsidR="003007E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której przedmiotem są roboty budowlane, w wyżej wymienionym terminie, uważa się za akceptację </w:t>
      </w:r>
      <w:r w:rsidR="003007E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przez Zamawiającego.</w:t>
      </w:r>
    </w:p>
    <w:p w14:paraId="59A8184D" w14:textId="68E819CB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Wykonawca,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zamówienia na roboty budowlane przedkłada Zamawiającemu, poświadczoną za zgodność z oryginałem, kopię zawartej </w:t>
      </w:r>
      <w:r w:rsidR="003007E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której przedmiotem są dostawy lub usługi, w terminie 7 dni od dnia jej zawarcia, z wyłączeniem </w:t>
      </w:r>
      <w:r w:rsidR="003007E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mów o podwykonawstwo</w:t>
      </w:r>
      <w:r w:rsidR="003007E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wartości mniejszej niż 0,5% wartości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wynagrodzenia</w:t>
      </w:r>
      <w:r w:rsidR="001A525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określone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go</w:t>
      </w:r>
      <w:r w:rsidR="001A525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§1</w:t>
      </w:r>
      <w:r w:rsidR="00686FA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  <w:r w:rsidR="001A525C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5 ust. 2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20B91F1C" w14:textId="3097C809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przypadku stałej współpracy pomiędzy Wykonawcą</w:t>
      </w:r>
      <w:r w:rsidR="00686FA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a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odwykonawcą lub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odwykonawcą </w:t>
      </w:r>
      <w:r w:rsidR="00251E9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a dalszym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odwykonawcą na danym kontrakcie, obowiązek przedstawienia </w:t>
      </w:r>
      <w:r w:rsidR="00686FA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="00251E9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</w:t>
      </w:r>
      <w:r w:rsidR="00203C4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podwykonawstwo powstaje z chwilą przekroczenia sumy kolejnych umów </w:t>
      </w:r>
      <w:r w:rsidR="00251E9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 podwykonawstwo progu, o którym mowa w 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§14</w:t>
      </w:r>
      <w:r w:rsidR="00686FA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pkt. II ust.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7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78EB468A" w14:textId="393C0C8A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przypadku, o którym mowa w 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§14</w:t>
      </w:r>
      <w:r w:rsidR="00686FA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pkt. II ust. 7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odwykonawca, przedkłada poświadczoną za zgodność z oryginałem kopię </w:t>
      </w:r>
      <w:r w:rsidR="00686FA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również Wykonawcy.</w:t>
      </w:r>
    </w:p>
    <w:p w14:paraId="74FE265F" w14:textId="638CE424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przypadku, o którym mowa w 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§14</w:t>
      </w:r>
      <w:r w:rsidR="00686FA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  <w:r w:rsidR="003965F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pkt. II ust. 7 i 8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jeżeli termin zapłaty wynagrodzenia jest dłuższy niż 30 dni od dnia doręczenia Wykonawcy,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faktury lub rachunku, Zamawiający informuje o tym Wykonawcę i wzywa Wykonawcę do doprowadzenia do zmiany tej </w:t>
      </w:r>
      <w:r w:rsidR="00DA0F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terminie 14 dni od dnia doręczenia Wykonawcy tego wezwania, pod rygorem wystąpienia o zapłatę kary umownej.</w:t>
      </w:r>
    </w:p>
    <w:p w14:paraId="55130FA9" w14:textId="710B86A0" w:rsidR="001410B1" w:rsidRPr="002D078B" w:rsidRDefault="001410B1" w:rsidP="001410B1">
      <w:pPr>
        <w:widowControl w:val="0"/>
        <w:numPr>
          <w:ilvl w:val="0"/>
          <w:numId w:val="36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Powyższą procedurę stosuje się odpowiednio do zmian </w:t>
      </w:r>
      <w:r w:rsidR="00DA0F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podwykonawstwo. </w:t>
      </w:r>
    </w:p>
    <w:p w14:paraId="574C97B1" w14:textId="77777777" w:rsidR="001410B1" w:rsidRPr="002D078B" w:rsidRDefault="001410B1" w:rsidP="001410B1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III. Wymagania dotyczące Umów o podwykonawstwo </w:t>
      </w:r>
    </w:p>
    <w:p w14:paraId="30643E37" w14:textId="49E1BDD0" w:rsidR="001410B1" w:rsidRPr="002D078B" w:rsidRDefault="001410B1" w:rsidP="001410B1">
      <w:pPr>
        <w:widowControl w:val="0"/>
        <w:numPr>
          <w:ilvl w:val="0"/>
          <w:numId w:val="39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Umowa o podwykonawstwo, której przedmiotem są roboty budowlane, musi zawierać</w:t>
      </w:r>
      <w:r w:rsidR="00251E9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szczególności postanowienia dotyczące: </w:t>
      </w:r>
    </w:p>
    <w:p w14:paraId="10B38073" w14:textId="30C145BB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oznaczenia stron </w:t>
      </w:r>
      <w:r w:rsidR="00DA0F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515385A8" w14:textId="77777777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zakresu robót budowlanych, </w:t>
      </w:r>
    </w:p>
    <w:p w14:paraId="0C3B5B9F" w14:textId="40E6EC13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wartości wynagrodzenia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wraz z warunkami przewidującymi zmianę wynagrodzenia, </w:t>
      </w:r>
    </w:p>
    <w:p w14:paraId="5C369137" w14:textId="77777777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terminu płatności, który nie może być dłuższy niż 30 dni od dnia doręczenia faktury, rachunku, </w:t>
      </w:r>
    </w:p>
    <w:p w14:paraId="346DDC7F" w14:textId="77777777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zasad płatności i sposobu rozliczenia, umożliwiających ocenę zaawansowania wykonanych robót budowlanych, </w:t>
      </w:r>
    </w:p>
    <w:p w14:paraId="75B0D517" w14:textId="77777777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terminu realizacji wraz z warunkami przewidującymi zmianę terminu w sposób, który nie zagraża terminowi realizacji zamówienia przez Wykonawcę,</w:t>
      </w:r>
    </w:p>
    <w:p w14:paraId="1BEBD535" w14:textId="77777777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bezpieczeństwa i higieny pracy, </w:t>
      </w:r>
    </w:p>
    <w:p w14:paraId="415F23DA" w14:textId="77777777" w:rsidR="001410B1" w:rsidRPr="002D078B" w:rsidRDefault="001410B1" w:rsidP="001410B1">
      <w:pPr>
        <w:widowControl w:val="0"/>
        <w:numPr>
          <w:ilvl w:val="0"/>
          <w:numId w:val="40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obowiązku realizacji płatności zgodnie z ustawą z dnia 11 marca 2004 r. o podatku od towarów i usług.</w:t>
      </w:r>
    </w:p>
    <w:p w14:paraId="79EF349D" w14:textId="4AEE4365" w:rsidR="001410B1" w:rsidRPr="002D078B" w:rsidRDefault="001410B1" w:rsidP="001410B1">
      <w:pPr>
        <w:suppressAutoHyphens/>
        <w:spacing w:after="0" w:line="360" w:lineRule="auto"/>
        <w:ind w:left="56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Załącznikiem do </w:t>
      </w:r>
      <w:r w:rsidR="00DA0F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tej 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winien być kosztorys ofertowy sporządzony w ujęciu wymaganym od Wykonawcy.</w:t>
      </w:r>
    </w:p>
    <w:p w14:paraId="68C263BE" w14:textId="77777777" w:rsidR="001410B1" w:rsidRPr="002D078B" w:rsidRDefault="001410B1" w:rsidP="001410B1">
      <w:pPr>
        <w:suppressAutoHyphens/>
        <w:spacing w:after="0" w:line="360" w:lineRule="auto"/>
        <w:ind w:left="56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Powyższe informacje nie mogą stanowić tajemnicy przedsiębiorstwa.</w:t>
      </w:r>
    </w:p>
    <w:p w14:paraId="047961D8" w14:textId="77777777" w:rsidR="001410B1" w:rsidRPr="002D078B" w:rsidRDefault="001410B1" w:rsidP="001410B1">
      <w:pPr>
        <w:widowControl w:val="0"/>
        <w:numPr>
          <w:ilvl w:val="0"/>
          <w:numId w:val="39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Umowa o podwykonawstwo, której przedmiotem są roboty budowlane, nie może zawierać postanowień: </w:t>
      </w:r>
    </w:p>
    <w:p w14:paraId="3FAB4B93" w14:textId="3EFF3965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uzależniających uzyskanie przez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płatności od Wykonawcy od dokonania przez inspektora nadzoru </w:t>
      </w:r>
      <w:r w:rsidR="00050E3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odbioru robót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wykonanych przez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od dokonania przez Zamawiającego na rzecz Wykonawcy płatności za roboty wykonane przez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0220F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odwykonawcę,</w:t>
      </w:r>
    </w:p>
    <w:p w14:paraId="297F1168" w14:textId="580ED99E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warunkujących </w:t>
      </w:r>
      <w:r w:rsidR="006F265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6F265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dokonanie zwrotu kwot zabezpieczenia przez Wykonawcę od zwrotu zabezpieczenia wykonania na rzecz Wykonawcy przez Zamawiającego, w tym odbioru innych robót, które nie były przedmiotem </w:t>
      </w:r>
      <w:r w:rsidR="00DA0F17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podwykonawczej,</w:t>
      </w:r>
    </w:p>
    <w:p w14:paraId="0ACB95CE" w14:textId="525EBA08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określających karę umowną za nieterminowe wykonanie zobowiązania przez </w:t>
      </w:r>
      <w:r w:rsidR="006F265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6F265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 jako karę za opóźnienia; kary takie można określać jedynie jako kary za zwłokę,</w:t>
      </w:r>
    </w:p>
    <w:p w14:paraId="3F3EBD34" w14:textId="2F45869C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nakazujących </w:t>
      </w:r>
      <w:r w:rsidR="006F265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6F265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wniesienie zabezpieczenia wykonania lub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jedynie w pieniądzu, bez możliwości jej zamiany na gwarancje bankową/ubezpieczeniową lub inną formę przewidzianą</w:t>
      </w:r>
      <w:r w:rsidR="002F352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przepisach prawa, w szczególności </w:t>
      </w:r>
      <w:r w:rsidR="00EA5B7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stawy </w:t>
      </w:r>
      <w:r w:rsidR="00D5302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Pzp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</w:p>
    <w:p w14:paraId="64ED44A9" w14:textId="6632B3A2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przewidujących, iż właściwy do rozstrzygania sporów wynikających z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podwykonawczej będzie sąd, w tym polubowny, z siedzibą poza Rzecz</w:t>
      </w:r>
      <w:r w:rsidR="0037764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pospolitą Polską;</w:t>
      </w:r>
    </w:p>
    <w:p w14:paraId="7D700040" w14:textId="4006642B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uzależniających uzyskanie przez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 uprawnienia do dochodzenia roszczeń od analogicznego uprawnienia przysługującego Wykonawcy w przedmiotowej Umowie w związku z tymi samymi okolicznościami;</w:t>
      </w:r>
    </w:p>
    <w:p w14:paraId="4CC696ED" w14:textId="11688F6F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zobowiązujących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do przejęcia ogółu ryzyk </w:t>
      </w:r>
      <w:r w:rsidR="00251E9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           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odpowiedzialności, jakie obciążają Wykonawcę zgodnie z Umową;</w:t>
      </w:r>
    </w:p>
    <w:p w14:paraId="7998EFB7" w14:textId="63B2A64D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na mocy których, z datą zawarcia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podwykonawczej,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odwykonawca zrzeka się, względem Wykonawcy, uprawnienia do dochodzenia roszczeń dotyczących placu budowy</w:t>
      </w:r>
      <w:r w:rsidR="00167DB9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(terenu budowy)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</w:t>
      </w:r>
    </w:p>
    <w:p w14:paraId="7B3135B7" w14:textId="3C1A33FB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przewidujących termin krótszy niż 7 dni na złożenie przez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 powiadomienia o roszczeniu;</w:t>
      </w:r>
    </w:p>
    <w:p w14:paraId="29E69F99" w14:textId="77777777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przypadku, gdy umowa podwykonawcza będzie rozliczana ryczałtowo, wyłączających możliwość dochodzenia przez Podwykonawcę lub dalszego Podwykonawcę podwyższenia wynagrodzenia ryczałtowego na drodze sądowej;</w:t>
      </w:r>
    </w:p>
    <w:p w14:paraId="0F857CA3" w14:textId="1C6FD8D1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uprawniających Wykonawcę,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 do dokonania potrącenia swoich niewymagalnych wierzytelności;</w:t>
      </w:r>
    </w:p>
    <w:p w14:paraId="0F0B3AB5" w14:textId="06758236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na mocy których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odwykonawca zrzeka się roszczeń od Wykonawcy o wypłatę odszkodowania, odsetek lub dodatkowego wynagrodzenia za wykonanie dodatkowych robót lub robót zamiennych;</w:t>
      </w:r>
    </w:p>
    <w:p w14:paraId="3CD7DBCA" w14:textId="70DA6E90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rozszerzających odpowiedzialność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1530BB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na zasadzie ryzyka, za szkody powstałe na budowie, za działania lub zaniechania Wykonawcy lub innych podmiotów, w szczególności rozszerzających odpowiedzialność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za szkody na obiektach budowlanych powstałe po zakończeniu robót przez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odwykonawcę;</w:t>
      </w:r>
    </w:p>
    <w:p w14:paraId="4017AA67" w14:textId="009D870D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rozszerzających katalog kar umownych, które mogą być nałożone na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 w stosunku do zakresu ustalonego w Umowie zawartej pomiędzy Zamawiającym a Wykonawcą;</w:t>
      </w:r>
    </w:p>
    <w:p w14:paraId="66F0F8F9" w14:textId="6A820DAE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ustalających kary umowne dla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odwykonawcy w wysokości wyższej niż wysokość tożsamych kar przewidzianych w Umowie zawartej pomiędzy Zamawiającym a Wykonawcą;</w:t>
      </w:r>
    </w:p>
    <w:p w14:paraId="458C5434" w14:textId="7D69D597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wprowadzających okres dłuższy niż 60 dni na złożenie przez Wykonawcę lub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oświadczenia o odstąpieniu od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odwykonawcą lub dalszym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odwykonawcą, licząc od dnia zaistnienia przesłanki do odstąpienia od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</w:t>
      </w:r>
    </w:p>
    <w:p w14:paraId="33873060" w14:textId="1949E405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przewidujących nieograniczony katalog kar umownych poprzez ogólne wskazanie, iż w związku z naruszeniem jakiegokolwiek postanowienia umownego przez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A87C26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 – przewiduje się kary umowne w określonej procentowo oznaczonej wysokości;</w:t>
      </w:r>
    </w:p>
    <w:p w14:paraId="6457926A" w14:textId="2B0BE2E9" w:rsidR="001410B1" w:rsidRPr="002D078B" w:rsidRDefault="001410B1" w:rsidP="001410B1">
      <w:pPr>
        <w:widowControl w:val="0"/>
        <w:numPr>
          <w:ilvl w:val="0"/>
          <w:numId w:val="41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określających większą wartość wynagrodzenia przysługującego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niż wynika to ze złożonej oferty Wykonawcy w zakresie tej części robót/usług/dostaw, która ma być wykonana przez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i niezawierających postanowień, że odpowiedzialność Zamawiającego w stosunku do podwykonawcy jest ograniczona do stawek/wysokości wynagrodzenia przysługującego Wykonawcy; natomiast w przypadku powierzenia przez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części zakresu prac dalszemu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wartość wynagrodzenia nie może przewyższać wartości określonej w umowie pomiędzy wykonawcą a tym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odwykonawcą. </w:t>
      </w:r>
    </w:p>
    <w:p w14:paraId="0E98C78D" w14:textId="6697228D" w:rsidR="001410B1" w:rsidRPr="002D078B" w:rsidRDefault="001410B1" w:rsidP="001410B1">
      <w:pPr>
        <w:suppressAutoHyphens/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IV. Bezpośrednia zapłata</w:t>
      </w:r>
      <w:r w:rsidR="003965FD" w:rsidRPr="002D078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 xml:space="preserve"> Podwykonawcy lub dalszemu Podwykonawcy</w:t>
      </w:r>
    </w:p>
    <w:p w14:paraId="162C13F0" w14:textId="37DD9A1C" w:rsidR="001410B1" w:rsidRPr="002D078B" w:rsidRDefault="001410B1" w:rsidP="001410B1">
      <w:pPr>
        <w:widowControl w:val="0"/>
        <w:numPr>
          <w:ilvl w:val="0"/>
          <w:numId w:val="37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Zamawiający dokonuje bezpośredniej zapłaty wymagalnego wynagrodzenia przysługującego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odwykonawcę lub dalszego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odwykonawcę.</w:t>
      </w:r>
    </w:p>
    <w:p w14:paraId="34059C01" w14:textId="0E655C83" w:rsidR="001410B1" w:rsidRPr="002D078B" w:rsidRDefault="001410B1" w:rsidP="001410B1">
      <w:pPr>
        <w:widowControl w:val="0"/>
        <w:numPr>
          <w:ilvl w:val="0"/>
          <w:numId w:val="37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Wynagrodzenie, o którym mowa w </w:t>
      </w:r>
      <w:r w:rsidR="00EA5B7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pkt.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1</w:t>
      </w:r>
      <w:r w:rsidR="00EA5B79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powyżej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dotyczy wyłącznie należności powstałych po zaakceptowaniu przez Zamawiającego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której przedmiotem są roboty budowlane lub po przedłożeniu Zamawiającemu poświadczonej za zgodność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 oryginałem kopii </w:t>
      </w:r>
      <w:r w:rsidR="00A84BDF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podwykonawstwo, której przedmiotem są dostawy lub usługi.</w:t>
      </w:r>
    </w:p>
    <w:p w14:paraId="563EA695" w14:textId="757DEB22" w:rsidR="001410B1" w:rsidRPr="002D078B" w:rsidRDefault="001410B1" w:rsidP="001410B1">
      <w:pPr>
        <w:widowControl w:val="0"/>
        <w:numPr>
          <w:ilvl w:val="0"/>
          <w:numId w:val="37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Bezpośrednia zapłata obejmuje wyłącznie należne wynagrodzenie, bez odsetek, należnych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6A0E2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odwykonawcy i następuje w walucie, w której rozliczana jest Umowa zawarta pomiędzy Zamawiającym</w:t>
      </w:r>
      <w:r w:rsidR="00A84BDF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a Wykonawcą.</w:t>
      </w:r>
    </w:p>
    <w:p w14:paraId="3C898243" w14:textId="463E8109" w:rsidR="001410B1" w:rsidRPr="002D078B" w:rsidRDefault="001410B1" w:rsidP="001410B1">
      <w:pPr>
        <w:widowControl w:val="0"/>
        <w:numPr>
          <w:ilvl w:val="0"/>
          <w:numId w:val="37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Przed dokonaniem bezpośredniej zapłaty Zamawiający wezwie Wykonawcę do zgłoszenia w terminie 7 dni od otrzymania wezwania pisemnych uwag dotyczących zasadności bezpośredniej zapłaty wynagrodzenia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odwykonawcy. W uwagach nie można powoływać się na potrącenie roszczeń Wykonawcy względem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niezwiązanych z realizacją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podwykonawstwo.</w:t>
      </w:r>
    </w:p>
    <w:p w14:paraId="02571FE8" w14:textId="6DD64DD4" w:rsidR="001410B1" w:rsidRPr="002D078B" w:rsidRDefault="001410B1" w:rsidP="001410B1">
      <w:pPr>
        <w:widowControl w:val="0"/>
        <w:numPr>
          <w:ilvl w:val="0"/>
          <w:numId w:val="37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 zgłoszenia przez Wykonawcę </w:t>
      </w:r>
      <w:r w:rsidR="00A84BDF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wyżej wskazanych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uwag we wskazanym terminie, Zamawiający może:</w:t>
      </w:r>
    </w:p>
    <w:p w14:paraId="636FB968" w14:textId="08272726" w:rsidR="001410B1" w:rsidRPr="002D078B" w:rsidRDefault="001410B1" w:rsidP="001410B1">
      <w:pPr>
        <w:widowControl w:val="0"/>
        <w:numPr>
          <w:ilvl w:val="0"/>
          <w:numId w:val="38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nie dokonać bezpośredniej zapłaty wynagrodzenia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odwykonawcy, jeżeli Wykonawca wykaże niezasadność takiej zapłaty albo</w:t>
      </w:r>
    </w:p>
    <w:p w14:paraId="5028B87A" w14:textId="7D581ED4" w:rsidR="001410B1" w:rsidRPr="002D078B" w:rsidRDefault="001410B1" w:rsidP="001410B1">
      <w:pPr>
        <w:widowControl w:val="0"/>
        <w:numPr>
          <w:ilvl w:val="0"/>
          <w:numId w:val="38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złożyć do depozytu sądowego kwotę potrzebną na pokrycie wynagrodzenia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odwykonawcy, w przypadku istnienia zasadniczej wątpliwości Zamawiającego co do wysokości należnej zapłaty lub podmiotu, któremu płatność się należy, albo</w:t>
      </w:r>
    </w:p>
    <w:p w14:paraId="453A0E2A" w14:textId="1B65505A" w:rsidR="001410B1" w:rsidRPr="002D078B" w:rsidRDefault="001410B1" w:rsidP="001410B1">
      <w:pPr>
        <w:widowControl w:val="0"/>
        <w:numPr>
          <w:ilvl w:val="0"/>
          <w:numId w:val="38"/>
        </w:numPr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dokonać bezpośredniej zapłaty wynagrodzenia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jeżeli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odwykonawca lub dalszy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odwykonawca wykaże zasadność takiej zapłaty.</w:t>
      </w:r>
    </w:p>
    <w:p w14:paraId="5F3E4609" w14:textId="3E1ED3A2" w:rsidR="001410B1" w:rsidRPr="002D078B" w:rsidRDefault="001410B1" w:rsidP="001410B1">
      <w:pPr>
        <w:widowControl w:val="0"/>
        <w:numPr>
          <w:ilvl w:val="0"/>
          <w:numId w:val="37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 dokonania bezpośredniej zapłaty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dalszemu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Zamawiający potrąca kwotę wypłaconego wynagrodzenia z wynagrodzenia należnego Wykonawcy lub z zabezpieczenia należytego wykonania lub z wszelkich wierzytelności Wykonawcy względem Zamawiającego. </w:t>
      </w:r>
    </w:p>
    <w:p w14:paraId="7311ACDF" w14:textId="6ADB2C46" w:rsidR="001410B1" w:rsidRPr="002D078B" w:rsidRDefault="001410B1" w:rsidP="001410B1">
      <w:pPr>
        <w:widowControl w:val="0"/>
        <w:numPr>
          <w:ilvl w:val="0"/>
          <w:numId w:val="37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Po dokonaniu zapłaty przez Zamawiającego na rzecz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Wykonawca nie będzie uprawniony do powoływania się wobec Zamawiającego na te zarzuty wobec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lub dalszego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odwykonawcy, o których Zamawiający nie został poinformowany przez Wykonawcę w terminie 7 dni od otrzymania wezwania opisanego powyżej. </w:t>
      </w:r>
    </w:p>
    <w:p w14:paraId="0821CC8B" w14:textId="77777777" w:rsidR="001410B1" w:rsidRPr="002D078B" w:rsidRDefault="001410B1" w:rsidP="001410B1">
      <w:pPr>
        <w:suppressAutoHyphens/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V. Wymagania dotyczące Podmiotu Udostępniającego Zasoby</w:t>
      </w:r>
    </w:p>
    <w:p w14:paraId="13B0A8C5" w14:textId="1842DD32" w:rsidR="001410B1" w:rsidRPr="002D078B" w:rsidRDefault="001410B1" w:rsidP="001410B1">
      <w:pPr>
        <w:widowControl w:val="0"/>
        <w:numPr>
          <w:ilvl w:val="3"/>
          <w:numId w:val="33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Zamawiający zastrzega, iż zakres prac i robót, do wykonania których zobowiązał się podmiot udostępniający zasoby w trakcie postępowania o udzielenie zamówienia, nie może być realizowany przez innych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odwykonawców, z wyjątkiem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odwykonawców podmiotów udostępniających zasoby.</w:t>
      </w:r>
    </w:p>
    <w:p w14:paraId="7B4750D9" w14:textId="18F8D2DE" w:rsidR="001410B1" w:rsidRPr="002D078B" w:rsidRDefault="001410B1" w:rsidP="001410B1">
      <w:pPr>
        <w:widowControl w:val="0"/>
        <w:numPr>
          <w:ilvl w:val="3"/>
          <w:numId w:val="33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Przed przystąpieniem do wykonania prac i robót, o których mowa w punkcie 1, Wykonawca zobowiązany jest zawrzeć umowę o podwykonawstwo z podmiotem udostępniającym zasoby, spełniającą wymagania określone w niniejszej Umowie, z zastrzeżeniem, iż zakres robót budowlanych, wynikający z tej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musi odpowiadać co najmniej zakresowi robót, do realizacji których podmiot udostępniający zasoby zobowiązał się w celu potwierdzenia przez Wykonawcę spełniania warunków udziału w postępowaniu.</w:t>
      </w:r>
    </w:p>
    <w:p w14:paraId="79F59961" w14:textId="609425C4" w:rsidR="001410B1" w:rsidRPr="002D078B" w:rsidRDefault="001410B1" w:rsidP="001410B1">
      <w:pPr>
        <w:widowControl w:val="0"/>
        <w:numPr>
          <w:ilvl w:val="3"/>
          <w:numId w:val="33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Jeżeli rezygnacja albo zmiana </w:t>
      </w:r>
      <w:r w:rsidR="00C01D4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odwykonawcy dotyczy podmiotu udostępniającego zasoby, to Wykonawca jest obowiązany wykazać Zamawiającemu, że proponowany inny </w:t>
      </w:r>
      <w:r w:rsidR="002F00A3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odwykonawca albo Wykonawca samodzielnie spełnia warunki udziału w postępowaniu w stopniu nie mniejszym niż podmiot udostępniający zasoby, na którego zasoby Wykonawca powoływał się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trakcie postępowania o udzielenie zamówienia, w celu wykazania spełniania warunków udziału w postępowaniu. Wobec innego podmiotu udostępniającego zasoby nie mogą zachodzić podstawy wykluczenia.</w:t>
      </w:r>
    </w:p>
    <w:p w14:paraId="5E0A0484" w14:textId="77777777" w:rsidR="001410B1" w:rsidRPr="002D078B" w:rsidRDefault="001410B1" w:rsidP="001410B1">
      <w:pPr>
        <w:widowControl w:val="0"/>
        <w:numPr>
          <w:ilvl w:val="3"/>
          <w:numId w:val="33"/>
        </w:numPr>
        <w:suppressAutoHyphens/>
        <w:spacing w:after="0" w:line="360" w:lineRule="auto"/>
        <w:ind w:left="567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celu oceny, czy Wykonawca będzie dysponował zasobami proponowanego innego podmiotu udostępniającego zasoby, o którym mowa powyżej w punkcie 3, w stopniu niezbędnym do należytego wykonania zamówienia oraz oceny, czy stosunek łączący Wykonawcę z tym Podmiotem udostępniającym zasoby gwarantuje rzeczywisty dostęp do udostępnianych zasobów oraz oceny braku podstaw wykluczenia, Zamawiający żąda przedłożenia przez Wykonawcę dokumentów takich samych, jak określone w SWZ dla podmiotu udostępniającego zasoby.</w:t>
      </w:r>
    </w:p>
    <w:p w14:paraId="706D1F8A" w14:textId="77777777" w:rsidR="001410B1" w:rsidRPr="002D078B" w:rsidRDefault="001410B1" w:rsidP="008B1AC5">
      <w:pPr>
        <w:widowControl w:val="0"/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255FDA7C" w14:textId="5174A20B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§15.</w:t>
      </w:r>
    </w:p>
    <w:p w14:paraId="694D8982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Wartość umowna.</w:t>
      </w:r>
    </w:p>
    <w:p w14:paraId="5EA11E7C" w14:textId="242B2B9D" w:rsidR="001410B1" w:rsidRPr="002D078B" w:rsidRDefault="001410B1" w:rsidP="001410B1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contextualSpacing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Strony ustalają, że obowiązującą je formą wynagrodzenia jest wynagrodzenie ryczałtowe w PLN</w:t>
      </w:r>
      <w:r w:rsidR="008B2B6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zgodnie z ofertą Wykonawcy.</w:t>
      </w:r>
    </w:p>
    <w:p w14:paraId="661B6837" w14:textId="7DA0A7B0" w:rsidR="001410B1" w:rsidRPr="002D078B" w:rsidRDefault="001410B1" w:rsidP="001410B1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contextualSpacing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Za wykonanie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strony ustalają wynagrodzenie ryczałtowe</w:t>
      </w:r>
      <w:r w:rsidR="008B2B6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zgodnie ze złożoną ofertą przetargową</w:t>
      </w:r>
      <w:r w:rsidR="008B2B6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 wysokości: </w:t>
      </w:r>
      <w:r w:rsidR="00A84BDF" w:rsidRPr="002D078B">
        <w:rPr>
          <w:rFonts w:cstheme="minorHAnsi"/>
          <w:b/>
          <w:bCs/>
          <w:sz w:val="20"/>
          <w:szCs w:val="20"/>
        </w:rPr>
        <w:t>___________</w:t>
      </w:r>
      <w:r w:rsidR="002F352D" w:rsidRPr="002D078B">
        <w:rPr>
          <w:rFonts w:cstheme="minorHAnsi"/>
          <w:b/>
          <w:bCs/>
          <w:sz w:val="20"/>
          <w:szCs w:val="20"/>
        </w:rPr>
        <w:t>,</w:t>
      </w:r>
      <w:r w:rsidR="00A84BDF" w:rsidRPr="002D078B">
        <w:rPr>
          <w:rFonts w:cstheme="minorHAnsi"/>
          <w:b/>
          <w:bCs/>
          <w:sz w:val="20"/>
          <w:szCs w:val="20"/>
        </w:rPr>
        <w:t>_____</w:t>
      </w:r>
      <w:r w:rsidRPr="002D078B">
        <w:rPr>
          <w:rFonts w:cstheme="minorHAnsi"/>
          <w:sz w:val="20"/>
          <w:szCs w:val="20"/>
        </w:rPr>
        <w:t xml:space="preserve">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zł </w:t>
      </w:r>
      <w:r w:rsidR="00A84BDF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(</w:t>
      </w:r>
      <w:r w:rsidR="002B3AC2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słownie: </w:t>
      </w:r>
      <w:r w:rsidR="00A84BDF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</w:t>
      </w:r>
      <w:r w:rsidR="002F352D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___________</w:t>
      </w:r>
      <w:r w:rsidR="00A84BDF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__________________</w:t>
      </w:r>
      <w:r w:rsidR="002B3AC2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A84BDF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złotych)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brutto.</w:t>
      </w:r>
    </w:p>
    <w:p w14:paraId="4479F8C5" w14:textId="1C04B2FE" w:rsidR="001410B1" w:rsidRPr="002D078B" w:rsidRDefault="001410B1" w:rsidP="001410B1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Wynagrodzenie określone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§15</w:t>
      </w:r>
      <w:r w:rsidR="002B3AC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ust. 2 </w:t>
      </w:r>
      <w:r w:rsidR="002B3AC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Umowy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obejmuje wszystkie obowiązki Wykonawcy związane</w:t>
      </w:r>
      <w:r w:rsidR="00E0145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 wykonaniem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narzuty, zyski oraz podatki, a w szczególności wszystkie roboty wykonane przez Wykonawcę oraz jego </w:t>
      </w:r>
      <w:r w:rsidR="002F00A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odwykonawców, kontrahentów i współpracowników w ramach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koszty zabezpieczenia terenu, na którym będzie realizowana </w:t>
      </w:r>
      <w:r w:rsidR="00D1681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mowa przed dostępem niepowołanych osób trzecich, koszty zabezpieczenia materiałów przed ich utratą, zniszczeniem </w:t>
      </w:r>
      <w:r w:rsidR="00E0145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i uszkodzeniem, </w:t>
      </w:r>
      <w:r w:rsidR="00E508B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koszty o których mowa w §9</w:t>
      </w:r>
      <w:r w:rsidR="002B3AC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E508B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="00E508B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wszelkie czynności związane z usunięciem wad </w:t>
      </w:r>
      <w:r w:rsidR="00E07F3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i usterek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ramach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1D09105A" w14:textId="5FB1BC43" w:rsidR="001410B1" w:rsidRPr="002D078B" w:rsidRDefault="001410B1" w:rsidP="00233A69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Wynagrodzenie określone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§15</w:t>
      </w:r>
      <w:r w:rsidR="0044414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ust. 2 nie ulegnie zmianie w przypadku ewentualnej zmiany stawki podatku VAT na usługi lub dostawę towarów objętych niniejszą </w:t>
      </w:r>
      <w:r w:rsidR="00D16814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mową. Zmiana ta będzie obciążała wyłącznie Wykonawcę.</w:t>
      </w:r>
    </w:p>
    <w:p w14:paraId="7FC4FE38" w14:textId="4090332D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§16.</w:t>
      </w:r>
    </w:p>
    <w:p w14:paraId="4359AD05" w14:textId="3FFDC3B0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Zabezpieczenie należytego wykonania </w:t>
      </w:r>
      <w:r w:rsidR="007F0DCD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.</w:t>
      </w:r>
    </w:p>
    <w:p w14:paraId="624F6A43" w14:textId="2772FCCF" w:rsidR="001410B1" w:rsidRPr="002D078B" w:rsidRDefault="001410B1" w:rsidP="001410B1">
      <w:pPr>
        <w:widowControl w:val="0"/>
        <w:numPr>
          <w:ilvl w:val="0"/>
          <w:numId w:val="42"/>
        </w:numPr>
        <w:shd w:val="clear" w:color="auto" w:fill="FFFFFF"/>
        <w:suppressAutoHyphens/>
        <w:spacing w:after="0" w:line="360" w:lineRule="auto"/>
        <w:ind w:left="567" w:hanging="567"/>
        <w:contextualSpacing/>
        <w:jc w:val="both"/>
        <w:rPr>
          <w:rFonts w:eastAsia="MS Mincho;ＭＳ 明朝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Zamawiający ustalił 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wysokości </w:t>
      </w:r>
      <w:r w:rsidRPr="002D078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2% wartości wynagrodzenia ryczałtowego brutto podanego w ofercie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. Strony zgodnie potwierdzają, iż przed zawarciem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Wykonawca wniósł 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zgodnie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 postanowieniami SWZ.</w:t>
      </w:r>
    </w:p>
    <w:p w14:paraId="1BAC7731" w14:textId="5E41123E" w:rsidR="001410B1" w:rsidRPr="002D078B" w:rsidRDefault="001410B1" w:rsidP="001410B1">
      <w:pPr>
        <w:widowControl w:val="0"/>
        <w:numPr>
          <w:ilvl w:val="0"/>
          <w:numId w:val="42"/>
        </w:numPr>
        <w:shd w:val="clear" w:color="auto" w:fill="FFFFFF"/>
        <w:suppressAutoHyphens/>
        <w:spacing w:after="0" w:line="360" w:lineRule="auto"/>
        <w:ind w:left="567" w:hanging="567"/>
        <w:contextualSpacing/>
        <w:jc w:val="both"/>
        <w:rPr>
          <w:rFonts w:eastAsia="MS Mincho;ＭＳ 明朝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Jeżeli okres, na jaki ma zostać wniesione zabezpieczenie przekracza 5 lat, zabezpieczenie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42654707" w14:textId="28F0E58B" w:rsidR="001410B1" w:rsidRPr="002D078B" w:rsidRDefault="001410B1" w:rsidP="001410B1">
      <w:pPr>
        <w:widowControl w:val="0"/>
        <w:numPr>
          <w:ilvl w:val="0"/>
          <w:numId w:val="42"/>
        </w:numPr>
        <w:shd w:val="clear" w:color="auto" w:fill="FFFFFF"/>
        <w:suppressAutoHyphens/>
        <w:spacing w:after="0" w:line="360" w:lineRule="auto"/>
        <w:ind w:left="567" w:hanging="567"/>
        <w:contextualSpacing/>
        <w:jc w:val="both"/>
        <w:rPr>
          <w:rFonts w:eastAsia="MS Mincho;ＭＳ 明朝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Wykonawca zapewni, że 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wniesione w innej formie niż w pieniądzu będzie ważne i wykonalne aż do należytego zrealizowania i ukończenia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przez Wykonawcę oraz usunięcia przez niego wszelkich wad i usterek. 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będzie obowiązywało w okresie o 30 dni dłuższym od dnia wykonania zamówienia i uznania przez Zamawiającego za należycie wykonane, a 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okresie rękojmi za wady i gwarancji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(w wysokości 30% wartości zabezpieczenia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 będzie obowiązywało w okresie o 15 dni dłuższym od dnia upływu okresu rękojmi za wady lub gwarancji, w zależności, który z tych okresów nastąpi później.</w:t>
      </w:r>
    </w:p>
    <w:p w14:paraId="4262A22C" w14:textId="1F5515CD" w:rsidR="001410B1" w:rsidRPr="002D078B" w:rsidRDefault="001410B1" w:rsidP="001410B1">
      <w:pPr>
        <w:widowControl w:val="0"/>
        <w:numPr>
          <w:ilvl w:val="0"/>
          <w:numId w:val="42"/>
        </w:numPr>
        <w:shd w:val="clear" w:color="auto" w:fill="FFFFFF"/>
        <w:suppressAutoHyphens/>
        <w:spacing w:after="0" w:line="360" w:lineRule="auto"/>
        <w:ind w:left="567" w:hanging="567"/>
        <w:contextualSpacing/>
        <w:jc w:val="both"/>
        <w:rPr>
          <w:rFonts w:eastAsia="MS Mincho;ＭＳ 明朝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przypadku przedłużenia przez Wykonawcę zabezpieczenia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wniesionego w innej formie niż w pieniądzu albo w przypadku wnoszenia nowego zabezpieczenia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w innej formie niż pieniądzu, Wykonawca zobowiązany jest wnieść przedłużone albo nowe 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odpowiadające dotychczasowemu zabezpieczeniu najpóźniej na 30 dni przed wygaśnięciem dotychczasowego zabezpieczenia, zapewniając jego ciągłość, ważność i wykonalność, zgodnie</w:t>
      </w:r>
      <w:r w:rsidR="0054548F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§16</w:t>
      </w:r>
      <w:r w:rsidR="006D4B7F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ust. 2-3. W przypadku, gdy Wykonawca nie przedłuży zabezpieczeni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lub nie wniesie nowego zabezpieczenia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najpóźniej na 30 dni przed upływem terminu ważności dotychczasowego zabezpieczenia, Zamawiający zmienia formę zabezpieczenia na zabezpieczenie w pieniądzu poprzez wypłatę kwoty z dotychczasowego zabezpieczenia. Wypłata z dotychczasowego zabezpieczenia następuje nie później niż w ostatnim dniu ważności dotychczasowego zabezpieczenia. Przedłużone lub nowe zabezpieczenie powinno być zgodne z postanowieniami SWZ i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CF44886" w14:textId="5E2CB373" w:rsidR="001410B1" w:rsidRPr="002D078B" w:rsidRDefault="001410B1" w:rsidP="001410B1">
      <w:pPr>
        <w:widowControl w:val="0"/>
        <w:numPr>
          <w:ilvl w:val="0"/>
          <w:numId w:val="42"/>
        </w:numPr>
        <w:shd w:val="clear" w:color="auto" w:fill="FFFFFF"/>
        <w:suppressAutoHyphens/>
        <w:spacing w:after="0" w:line="360" w:lineRule="auto"/>
        <w:ind w:left="567" w:hanging="567"/>
        <w:contextualSpacing/>
        <w:jc w:val="both"/>
        <w:rPr>
          <w:rFonts w:eastAsia="MS Mincho;ＭＳ 明朝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będzie zwrócone Wykonawcy w terminach i wysokościach jak </w:t>
      </w:r>
      <w:r w:rsidR="006D4B7F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niżej: </w:t>
      </w:r>
    </w:p>
    <w:p w14:paraId="228F3504" w14:textId="149741C5" w:rsidR="001410B1" w:rsidRPr="002D078B" w:rsidRDefault="001410B1" w:rsidP="001410B1">
      <w:pPr>
        <w:widowControl w:val="0"/>
        <w:numPr>
          <w:ilvl w:val="0"/>
          <w:numId w:val="34"/>
        </w:numPr>
        <w:shd w:val="clear" w:color="auto" w:fill="FFFFFF"/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70% wysokości zabezpieczenia w terminie 30 dni od dnia wykonania </w:t>
      </w:r>
      <w:r w:rsidR="00381D2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uznania przez 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amawiającego za należycie wykonane (data odbioru końcowego bez wad </w:t>
      </w:r>
      <w:r w:rsidR="00E07F3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 usterek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lub potwierdzenia usunięcia wad </w:t>
      </w:r>
      <w:r w:rsidR="00E07F3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 usterek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stwierdzonych przy odbiorze końcowym), </w:t>
      </w:r>
    </w:p>
    <w:p w14:paraId="6AF1A95A" w14:textId="50890E03" w:rsidR="001410B1" w:rsidRPr="002D078B" w:rsidRDefault="001410B1" w:rsidP="001410B1">
      <w:pPr>
        <w:widowControl w:val="0"/>
        <w:numPr>
          <w:ilvl w:val="0"/>
          <w:numId w:val="34"/>
        </w:numPr>
        <w:shd w:val="clear" w:color="auto" w:fill="FFFFFF"/>
        <w:suppressAutoHyphens/>
        <w:spacing w:after="0" w:line="360" w:lineRule="auto"/>
        <w:ind w:left="1134" w:hanging="567"/>
        <w:contextualSpacing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30% wysokości zabezpieczenia w terminie 15 dni od daty upł</w:t>
      </w:r>
      <w:r w:rsidR="006D4B7F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ywu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okresu rękojmi lub gwarancji (w zależności, który z tych okresów nastąpi później) pod warunkiem usunięcia wszystkich wad i usterek potwierdzonych protokołem odbioru potwierdzającym usunięcie wad</w:t>
      </w:r>
      <w:r w:rsidR="00E07F32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usterek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3FAC5CC" w14:textId="015595E2" w:rsidR="001410B1" w:rsidRPr="002D078B" w:rsidRDefault="001410B1" w:rsidP="001410B1">
      <w:pPr>
        <w:widowControl w:val="0"/>
        <w:numPr>
          <w:ilvl w:val="0"/>
          <w:numId w:val="42"/>
        </w:numPr>
        <w:shd w:val="clear" w:color="auto" w:fill="FFFFFF"/>
        <w:suppressAutoHyphens/>
        <w:spacing w:after="0" w:line="360" w:lineRule="auto"/>
        <w:ind w:left="567" w:hanging="567"/>
        <w:contextualSpacing/>
        <w:jc w:val="both"/>
        <w:rPr>
          <w:rFonts w:eastAsia="MS Mincho;ＭＳ 明朝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Jeśli zabezpieczenie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będzie wniesione w formie innej niż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1105D4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pieniądzu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to Wykonawca będzie samodzielnie, bez odrębnego wezwania przez Zamawiającego przedłużał ważność zabezpieczenia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="00E01458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aż do czasu usunięcia wszelkich wad </w:t>
      </w:r>
      <w:r w:rsidR="00637F6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 usterek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lub szkód.</w:t>
      </w:r>
    </w:p>
    <w:p w14:paraId="3D0EDCE4" w14:textId="5AB62F79" w:rsidR="001410B1" w:rsidRPr="002D078B" w:rsidRDefault="001410B1" w:rsidP="00233A69">
      <w:pPr>
        <w:widowControl w:val="0"/>
        <w:numPr>
          <w:ilvl w:val="0"/>
          <w:numId w:val="42"/>
        </w:numPr>
        <w:shd w:val="clear" w:color="auto" w:fill="FFFFFF"/>
        <w:suppressAutoHyphens/>
        <w:spacing w:after="0" w:line="360" w:lineRule="auto"/>
        <w:ind w:left="567" w:hanging="567"/>
        <w:contextualSpacing/>
        <w:jc w:val="both"/>
        <w:rPr>
          <w:rFonts w:eastAsia="MS Mincho;ＭＳ 明朝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Zamawiający może dochodzić zaspokojenia z zabezpieczenia należytego wykonania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jeżeli jakakolwiek kwota należna Zamawiającemu od Wykonawcy w związku z niewykonaniem lub nienależytym wykonaniem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nie zostanie zapłacona w terminie 14 dni od dnia otrzymania przez Wykonawcę pisemnego wezwania do zapłaty.</w:t>
      </w:r>
    </w:p>
    <w:p w14:paraId="7E3CE7AC" w14:textId="1EFA41B9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§17.</w:t>
      </w:r>
    </w:p>
    <w:p w14:paraId="0190B151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Obowiązki wykonawcy.</w:t>
      </w:r>
    </w:p>
    <w:p w14:paraId="26EF1F68" w14:textId="1BA23CFF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Niezależnie od innych obowiązków wymienionych w niniejszej umowie </w:t>
      </w:r>
      <w:r w:rsidR="008B1AC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oraz SWZ,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przyjmuje na siebie następujące obowiązki szczegółowe:</w:t>
      </w:r>
    </w:p>
    <w:p w14:paraId="3E94AE5A" w14:textId="002892AF" w:rsidR="001410B1" w:rsidRPr="002D078B" w:rsidRDefault="001410B1" w:rsidP="001410B1">
      <w:pPr>
        <w:widowControl w:val="0"/>
        <w:numPr>
          <w:ilvl w:val="0"/>
          <w:numId w:val="18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Pełnienie funkcji koordynacyjnych w stosunku do robót realizowanych przez </w:t>
      </w:r>
      <w:r w:rsidR="002F00A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odwykonawców.</w:t>
      </w:r>
    </w:p>
    <w:p w14:paraId="68F1824E" w14:textId="40DC07B8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Ponoszenie całkowitej odpowiedzialność za wszelkie szkody powstałe w związku</w:t>
      </w:r>
      <w:r w:rsidR="00E0145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 wykonywaniem niniejszej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aż do czasu usunięcia wszystkich wad </w:t>
      </w:r>
      <w:r w:rsidR="00637F61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usterek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stwierdzonych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Protokole odbioru końcowego.</w:t>
      </w:r>
    </w:p>
    <w:p w14:paraId="1420D723" w14:textId="77777777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Zapewnienie specjalistycznego kierownictwa wykonywanych robót, konstrukcji, instalacji oraz montażu dostarczonych  urządzeń.</w:t>
      </w:r>
    </w:p>
    <w:p w14:paraId="4AEA034D" w14:textId="77777777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Dostarczenie Zamawiającemu kompletnej dokumentacji powykonawczej.</w:t>
      </w:r>
    </w:p>
    <w:p w14:paraId="0E8D738C" w14:textId="4B2E8DFF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Uczestnictwo w Radach budowy z udziałem przedstawiciela Zamawiającego, inspektora nadzoru inwestorskiego, i w razie potrzeby </w:t>
      </w:r>
      <w:r w:rsidR="002F00A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odwykonawców i nadzoru autorskiego</w:t>
      </w:r>
      <w:r w:rsidR="00B72E8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celem omówienia postępu robót oraz rozwiązania zaistniałych problemów,</w:t>
      </w:r>
    </w:p>
    <w:p w14:paraId="63967BC7" w14:textId="77777777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Informowanie inspektora nadzoru inwestorskiego o terminie zakrycia robót ulegających zakryciu oraz o terminie wykonywania robót zanikających.</w:t>
      </w:r>
    </w:p>
    <w:p w14:paraId="1F176ACB" w14:textId="77777777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Uwzględnienie w organizacji i technologii robót uwarunkowania, iż inspektor nadzoru inwestorskiego może dokonać odbioru robót zanikających lub ulegających zakryciu w okresie do 3 dni roboczych od daty zawiadomienia.</w:t>
      </w:r>
    </w:p>
    <w:p w14:paraId="6068BDFE" w14:textId="77777777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oświadcza, iż jest wyłącznie odpowiedzialny za przeszkolenie zatrudnionych przez siebie pracowników w zakresie przepisów BHP.</w:t>
      </w:r>
    </w:p>
    <w:p w14:paraId="2D4DA7B8" w14:textId="77777777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Obowiązek zapewnienia urządzeń ochronnych i zabezpieczających w zakresie bhp, jak również ochrony mienia Wykonawcy i ochrony przeciwpożarowej spoczywa na Wykonawcy.</w:t>
      </w:r>
    </w:p>
    <w:p w14:paraId="17280DA5" w14:textId="77777777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Prawidłowe oznakowanie i zabezpieczenie wykopów oraz innych robót ziemnych i budowlanych należy do Wykonawcy.</w:t>
      </w:r>
    </w:p>
    <w:p w14:paraId="76A03793" w14:textId="3CDCF1C2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bookmarkStart w:id="7" w:name="_Hlk120797448"/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Wykonawca oświadcza, że w związku z realizacją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ponosi odpowiedzialność </w:t>
      </w:r>
      <w:r w:rsidR="00B72E88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                         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z tytułu ewentualnego uszkodzenia istniejących zinwentaryzowanych instalacji, z wyłączeniem sytuacji</w:t>
      </w:r>
      <w:r w:rsidR="0058368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,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gdy do uszkodzenia istniejących instalacji dojdzie z wyłącznej winy Zamawiającego</w:t>
      </w:r>
      <w:bookmarkEnd w:id="7"/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  <w:t xml:space="preserve"> </w:t>
      </w:r>
    </w:p>
    <w:p w14:paraId="7B80EAED" w14:textId="5420F822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Opracowanie planu bezpieczeństwa i ochrony zdrowia, zgodnie z Rozporządzeniem Ministra Infrastruktury z dnia 23 czerwca 2003 r. w sprawie informacji dotyczącej bezpieczeństwa i ochrony zdrowia oraz planu bezpieczeństwa i ochrony zdrowia.</w:t>
      </w:r>
    </w:p>
    <w:p w14:paraId="1BC16EED" w14:textId="6D27FEDC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Zapewnienie ochrony mienia znajdującego się na terenie budowy</w:t>
      </w:r>
      <w:r w:rsidR="00C657DD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(placu budowy)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 w szczególności pod względem przeciwpożarowym</w:t>
      </w:r>
      <w:r w:rsidR="00A31E42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i przed kradzieżą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66C93211" w14:textId="2959AB3D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 rozpoczęciem robót Wykonawca jest zobowiązany do powiadomienia pisemnego</w:t>
      </w:r>
      <w:r w:rsidR="00B72E8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 robotach wszystkich właścicieli uzbrojenia znajdującego się na terenie inwestycji (stosownie do dokumentacji).</w:t>
      </w:r>
    </w:p>
    <w:p w14:paraId="4F92AA50" w14:textId="701D5774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Prace prowadzone przez Wykonawcę nie mogą ponad niezbędną konieczność powodować utrudnień w ruchu drogowym w bezpośrednim sąsiedztwie prowadzonych robót, a w szczególności nie mogą powodować utrudnień w sposób inny niż będący następstwem zakłóceń wynikających z zakresu i technologii prowadzonych robót.</w:t>
      </w:r>
    </w:p>
    <w:p w14:paraId="489CADBB" w14:textId="4D1B4CF0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Na wezwanie Zamawiającego udział w przeglądach gwarancyjnych oraz odbiorach usunięcia </w:t>
      </w:r>
      <w:r w:rsidR="0044568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wad i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usterek.</w:t>
      </w:r>
    </w:p>
    <w:p w14:paraId="3DC1C3A3" w14:textId="2276EE85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celu wyeliminowania ewentualnych roszczeń ze strony właścicieli nieruchomości sąsiadujących z terenem budowy</w:t>
      </w:r>
      <w:r w:rsidR="00A31E42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(placem budowy)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 przed rozpoczęciem robót budowlanych wykonawca przy współudziale właścicieli nieruchomości (lub ich prawnych przedstawicieli) oraz zamawiającego będzie zobowiązany do: sporządzenia dokumentacji fotograficznej terenu oraz istniejących obiektów budowlanych</w:t>
      </w:r>
      <w:r w:rsidR="00B72E8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4D7B22D9" w14:textId="2FE1FBE6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przypadku wystąpienia uszkodzeń obiektów lub infrastruktury na skutek prowadzonych robót, wykonawca będzie zobowiązany do naprawy uszkodzeń lub odtworzenia obiektów oraz infrastruktury na swój koszt</w:t>
      </w:r>
      <w:r w:rsidR="00B72E8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07F4C87C" w14:textId="3ADBBB28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przypadku korzystania z cudzej nieruchomości podczas wykonywania robót budowlanych </w:t>
      </w:r>
      <w:r w:rsidR="00B72E8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ykonawca winien ustalić sposób korzystania z nieruchomości z jej właścicielem lub jego prawnym przedstawicielem.</w:t>
      </w:r>
    </w:p>
    <w:p w14:paraId="54BBF4DE" w14:textId="0B897AED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Sporządzenie dokumentacji powykonawczej dla gestorów sieci i urządzeń</w:t>
      </w:r>
      <w:r w:rsidR="00B72E8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zgodnie z warunkami zawartymi w uzgodnieniach i decyzjach.</w:t>
      </w:r>
    </w:p>
    <w:p w14:paraId="49ADCEDA" w14:textId="538E4D0C" w:rsidR="001410B1" w:rsidRPr="002D078B" w:rsidRDefault="001410B1" w:rsidP="001410B1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Przygotowywanie i przekazanie kart materiałowych do akceptacji właściwego Inspektora nadzoru i Użytkownika, </w:t>
      </w:r>
      <w:r w:rsidR="00233A69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na co najmniej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7 dni przed wbudowaniem materiałów i urządzeń.</w:t>
      </w:r>
    </w:p>
    <w:p w14:paraId="2BE551BF" w14:textId="5BD066BE" w:rsidR="001410B1" w:rsidRPr="002D078B" w:rsidRDefault="00FD0C70" w:rsidP="0054548F">
      <w:pPr>
        <w:widowControl w:val="0"/>
        <w:numPr>
          <w:ilvl w:val="0"/>
          <w:numId w:val="6"/>
        </w:num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Uzgadnianie z użytkownikiem terenu i SUW w zakresie organizacji placu budowy</w:t>
      </w:r>
      <w:r w:rsidR="00B978F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167DB9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(terenu budowy) </w:t>
      </w:r>
      <w:r w:rsidR="00B978F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oraz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harmonogramu prac.</w:t>
      </w:r>
    </w:p>
    <w:p w14:paraId="177DC9FB" w14:textId="1A480C2D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§18.</w:t>
      </w:r>
    </w:p>
    <w:p w14:paraId="4FBA617F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Kary umowne.</w:t>
      </w:r>
    </w:p>
    <w:p w14:paraId="3C3B31A2" w14:textId="77777777" w:rsidR="001410B1" w:rsidRPr="002D078B" w:rsidRDefault="001410B1" w:rsidP="001410B1">
      <w:pPr>
        <w:widowControl w:val="0"/>
        <w:numPr>
          <w:ilvl w:val="0"/>
          <w:numId w:val="19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Strony postanawiają, iż formę odszkodowania stanowią kary umowne.</w:t>
      </w:r>
    </w:p>
    <w:p w14:paraId="45EBEE4A" w14:textId="77777777" w:rsidR="001410B1" w:rsidRPr="002D078B" w:rsidRDefault="001410B1" w:rsidP="001410B1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zapłaci Zamawiającemu kary umowne w następujących przypadkach i wysokościach:</w:t>
      </w:r>
    </w:p>
    <w:p w14:paraId="07216FF1" w14:textId="487D8DDF" w:rsidR="001410B1" w:rsidRPr="002D078B" w:rsidRDefault="001410B1" w:rsidP="001410B1">
      <w:pPr>
        <w:widowControl w:val="0"/>
        <w:numPr>
          <w:ilvl w:val="1"/>
          <w:numId w:val="12"/>
        </w:numPr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za zwłokę  w wykonaniu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w zakresie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robót budowlanych  i opracowania dokumentacji odbiorowej zgodnie z § 19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-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w wysokości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stanowiącej równowartość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0,3 % wynagrodzenia umownego brutto określonego w §15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ust. 2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,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za każdy dzień zwłoki,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</w:p>
    <w:p w14:paraId="28D028F9" w14:textId="2AB7C3BA" w:rsidR="001410B1" w:rsidRPr="002D078B" w:rsidRDefault="001410B1" w:rsidP="001410B1">
      <w:pPr>
        <w:widowControl w:val="0"/>
        <w:numPr>
          <w:ilvl w:val="1"/>
          <w:numId w:val="12"/>
        </w:numPr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za zwłokę w usunięciu wad </w:t>
      </w:r>
      <w:r w:rsidR="0000551F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i usterek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okresie gwarancji i rękojmi w wysokości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stanowiącej równowartość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0,1</w:t>
      </w:r>
      <w:r w:rsidR="002032D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% wynagrodzenia umownego brutto określonego w §15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2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za każdy dzień zwłoki,</w:t>
      </w:r>
    </w:p>
    <w:p w14:paraId="54C0A9AE" w14:textId="347AB664" w:rsidR="001410B1" w:rsidRPr="002D078B" w:rsidRDefault="001410B1" w:rsidP="001410B1">
      <w:pPr>
        <w:numPr>
          <w:ilvl w:val="1"/>
          <w:numId w:val="12"/>
        </w:numPr>
        <w:spacing w:after="0" w:line="319" w:lineRule="auto"/>
        <w:ind w:left="1134" w:hanging="567"/>
        <w:contextualSpacing/>
        <w:jc w:val="both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>za zwłokę w usunięciu wad</w:t>
      </w:r>
      <w:r w:rsidR="0000551F"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 xml:space="preserve"> i usterek</w:t>
      </w:r>
      <w:r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>, o których mowa w §19</w:t>
      </w:r>
      <w:r w:rsidR="001A3CA2"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>.</w:t>
      </w:r>
      <w:r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 xml:space="preserve"> ust.  10 pkt 1 b) w wysokości 200,00</w:t>
      </w:r>
      <w:r w:rsidR="002032DE"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 xml:space="preserve"> </w:t>
      </w:r>
      <w:r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>zł za każdy dzień zwłoki,</w:t>
      </w:r>
    </w:p>
    <w:p w14:paraId="63CBAC0E" w14:textId="29358F21" w:rsidR="0000551F" w:rsidRPr="002D078B" w:rsidRDefault="0000551F" w:rsidP="001410B1">
      <w:pPr>
        <w:widowControl w:val="0"/>
        <w:numPr>
          <w:ilvl w:val="1"/>
          <w:numId w:val="12"/>
        </w:numPr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 nieuzasadnioną technologicznie przerwę w realizacji robót, objętych Przedmiotem </w:t>
      </w:r>
      <w:r w:rsidR="007F0DCD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CA2AC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trwającą przez okres dłuższy niż 14 dni</w:t>
      </w:r>
      <w:r w:rsidR="00CA2ACE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wynikającą z przyczyn zależnych od Wykonawcy 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wysokości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stanowiącej równowartość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0,1 % wynagrodzenia umownego brutto określonego w §15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2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za każdy dzień przerwy</w:t>
      </w:r>
    </w:p>
    <w:p w14:paraId="7E3A4E26" w14:textId="261319FD" w:rsidR="001410B1" w:rsidRPr="002D078B" w:rsidRDefault="001410B1" w:rsidP="001410B1">
      <w:pPr>
        <w:widowControl w:val="0"/>
        <w:numPr>
          <w:ilvl w:val="1"/>
          <w:numId w:val="12"/>
        </w:numPr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za odstąpienie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przez którąkolwiek ze stron z przyczyn leżących po stronie Wykonawcy w wysokości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stanowiącej równowartość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10</w:t>
      </w:r>
      <w:r w:rsidR="002032D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% wynagrodzenia umownego brutto określonego w §15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2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</w:p>
    <w:p w14:paraId="1DD5151F" w14:textId="688373DF" w:rsidR="001410B1" w:rsidRPr="002D078B" w:rsidRDefault="001410B1" w:rsidP="001410B1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left="1134" w:hanging="567"/>
        <w:jc w:val="both"/>
        <w:textAlignment w:val="baseline"/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f)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ab/>
        <w:t xml:space="preserve">w przypadku braku zapłaty lub nieterminowej zapłaty wynagrodzenia należnego </w:t>
      </w:r>
      <w:r w:rsidR="002F00A3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odwykonawcom lub dalszym </w:t>
      </w:r>
      <w:r w:rsidR="002F00A3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odwykonawcom lub za brak przedłożenia Zamawiającemu potwierdzenia zapłaty wynagrodzenia </w:t>
      </w:r>
      <w:r w:rsidR="002F00A3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odwykonawcom lub dalszym </w:t>
      </w:r>
      <w:r w:rsidR="002F00A3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odwykonawcom</w:t>
      </w:r>
      <w:r w:rsidR="002032DE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w terminie wynikającym z zaakceptowanej przez Zamawiającego </w:t>
      </w:r>
      <w:r w:rsidR="007F0DCD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łączącej Wykonawcę z Podwykonawcą lub dalszym </w:t>
      </w:r>
      <w:r w:rsidR="002F00A3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odwykonawcą, w wysokości </w:t>
      </w:r>
      <w:r w:rsidR="00583683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stanowiącej równowartość 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5 % wynagrodzenia umownego brutto 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określonego w §15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2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="008D49C8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obejmującego wyżej wskazane  faktury </w:t>
      </w:r>
      <w:r w:rsidR="002F00A3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odwykonawcy lub dalszego </w:t>
      </w:r>
      <w:r w:rsidR="002F00A3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odwykonawcy, za każdy taki przypadek, </w:t>
      </w:r>
    </w:p>
    <w:p w14:paraId="12980FEB" w14:textId="6B5541B6" w:rsidR="001410B1" w:rsidRPr="002D078B" w:rsidRDefault="001410B1" w:rsidP="001410B1">
      <w:pPr>
        <w:widowControl w:val="0"/>
        <w:tabs>
          <w:tab w:val="left" w:pos="1134"/>
        </w:tabs>
        <w:suppressAutoHyphens/>
        <w:autoSpaceDN w:val="0"/>
        <w:spacing w:after="0" w:line="360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g)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ab/>
        <w:t xml:space="preserve">w przypadku nieprzedłożenia do zaakceptowania projektu </w:t>
      </w:r>
      <w:r w:rsidR="007F0DCD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o podwykonawstwo, kt</w:t>
      </w:r>
      <w:r w:rsidRPr="002D078B">
        <w:rPr>
          <w:rFonts w:eastAsia="Calibri" w:cstheme="minorHAnsi"/>
          <w:iCs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rej przedmiotem są roboty budowlane, lub projektu jej zmiany, lub poświadczonej za zgodność z oryginałem kopii </w:t>
      </w:r>
      <w:r w:rsidR="007F0DCD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o podwykonawstwo lub jej zmiany, lub braku zmiany </w:t>
      </w:r>
      <w:r w:rsidR="007F0DCD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o podwykonawstwo w zakresie terminu zapłaty - w wysokości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stanowiącej równowartość</w:t>
      </w:r>
      <w:r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 xml:space="preserve"> 0,5 % wynagrodzenia umownego brutto określonego w § 15 ust. 2, za każdy taki przypadek</w:t>
      </w:r>
      <w:r w:rsidR="002032DE" w:rsidRPr="002D078B">
        <w:rPr>
          <w:rFonts w:eastAsia="Calibri" w:cstheme="minorHAnsi"/>
          <w:iCs/>
          <w:kern w:val="3"/>
          <w:sz w:val="20"/>
          <w:szCs w:val="20"/>
          <w:lang w:eastAsia="pl-PL"/>
          <w14:ligatures w14:val="none"/>
        </w:rPr>
        <w:t>,</w:t>
      </w:r>
    </w:p>
    <w:p w14:paraId="6EA7730D" w14:textId="6E5127F2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h)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ab/>
        <w:t xml:space="preserve">w przypadku stwierdzenia niezatrudnienia przy realizacji zamówienia osób zgodnie </w:t>
      </w:r>
      <w:r w:rsidR="002032DE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                                           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z wymaganiami określonymi przez Zamawiającego w §7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lub w przypadku niezłożenia oświadczenia, o którym mowa w §4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00551F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ust. 1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tiret </w:t>
      </w:r>
      <w:r w:rsidR="0000551F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trzeci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lub dowodów, o których mowa </w:t>
      </w:r>
      <w:r w:rsidR="0000551F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w §7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ust. 3 i 4, </w:t>
      </w:r>
      <w:r w:rsidR="002032DE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W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ykonawca zapłaci Zamawiającemu karę w wysokości  2.000,00</w:t>
      </w:r>
      <w:r w:rsidR="002032DE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zł za każdy przypadek niezatrudnienia pracownika na podstawie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o pracę lub nieudokumentowania tego faktu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zgodnie z postanowieniami §4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tiret </w:t>
      </w:r>
      <w:r w:rsidR="0000551F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trzeci 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lub §7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="008D49C8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ust. 3 i 4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,</w:t>
      </w:r>
    </w:p>
    <w:p w14:paraId="28F59AE8" w14:textId="68E88DCE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i)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ab/>
        <w:t>za zwłokę w przekazaniu kosztorysu ofertowego uproszczonego oraz harmonogramu rzeczowo-finansowego, o którym mowa w §4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w wysokości 200,00 zł  za każdy dzień zwłoki,</w:t>
      </w:r>
    </w:p>
    <w:p w14:paraId="71448062" w14:textId="3A1F1EFA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j)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ab/>
        <w:t>za brak posiadania ubezpieczenia zgodnie z §12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ust. 2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  <w:t xml:space="preserve"> – 10.000,00 zł za każdy stwierdzony przypadek,</w:t>
      </w:r>
    </w:p>
    <w:p w14:paraId="6BFE2217" w14:textId="6B84A15E" w:rsidR="001410B1" w:rsidRPr="002D078B" w:rsidRDefault="001410B1" w:rsidP="001410B1">
      <w:pPr>
        <w:widowControl w:val="0"/>
        <w:numPr>
          <w:ilvl w:val="0"/>
          <w:numId w:val="47"/>
        </w:numPr>
        <w:suppressAutoHyphens/>
        <w:autoSpaceDN w:val="0"/>
        <w:spacing w:after="0" w:line="319" w:lineRule="auto"/>
        <w:ind w:left="1134" w:hanging="567"/>
        <w:contextualSpacing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 xml:space="preserve">za nieprzestrzeganie </w:t>
      </w:r>
      <w:r w:rsidR="00445685" w:rsidRPr="002D078B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>lub</w:t>
      </w:r>
      <w:r w:rsidRPr="002D078B">
        <w:rPr>
          <w:rFonts w:eastAsia="Times New Roman" w:cstheme="minorHAnsi"/>
          <w:iCs/>
          <w:kern w:val="0"/>
          <w:sz w:val="20"/>
          <w:szCs w:val="20"/>
          <w:lang w:eastAsia="pl-PL"/>
          <w14:ligatures w14:val="none"/>
        </w:rPr>
        <w:t xml:space="preserve"> naruszenie zasad BHP i ppoż</w:t>
      </w:r>
      <w:r w:rsidRPr="002D078B">
        <w:rPr>
          <w:rFonts w:cstheme="minorHAnsi"/>
          <w:iCs/>
          <w:kern w:val="0"/>
          <w:sz w:val="20"/>
          <w:szCs w:val="20"/>
          <w14:ligatures w14:val="none"/>
        </w:rPr>
        <w:t>. – 500,00 zł brutto za każdy stwierdzony  przypadek.</w:t>
      </w:r>
    </w:p>
    <w:p w14:paraId="0F6EBB2D" w14:textId="6F667FA5" w:rsidR="001410B1" w:rsidRPr="002D078B" w:rsidRDefault="001410B1" w:rsidP="001410B1">
      <w:pPr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  <w:bCs/>
          <w:kern w:val="3"/>
          <w:sz w:val="20"/>
          <w:szCs w:val="20"/>
          <w14:ligatures w14:val="none"/>
        </w:rPr>
      </w:pPr>
      <w:r w:rsidRPr="002D078B">
        <w:rPr>
          <w:rFonts w:cstheme="minorHAnsi"/>
          <w:kern w:val="3"/>
          <w:sz w:val="20"/>
          <w:szCs w:val="20"/>
          <w14:ligatures w14:val="none"/>
        </w:rPr>
        <w:t xml:space="preserve">Łączna wartość kar umownych, które Zamawiający może nałożyć na Wykonawcę, nie może przekroczyć </w:t>
      </w:r>
      <w:r w:rsidR="00445685" w:rsidRPr="002D078B">
        <w:rPr>
          <w:rFonts w:cstheme="minorHAnsi"/>
          <w:kern w:val="3"/>
          <w:sz w:val="20"/>
          <w:szCs w:val="20"/>
          <w14:ligatures w14:val="none"/>
        </w:rPr>
        <w:t xml:space="preserve">kwoty stanowiącej równowartość </w:t>
      </w:r>
      <w:r w:rsidR="00DE2C87" w:rsidRPr="002D078B">
        <w:rPr>
          <w:rFonts w:cstheme="minorHAnsi"/>
          <w:kern w:val="3"/>
          <w:sz w:val="20"/>
          <w:szCs w:val="20"/>
          <w14:ligatures w14:val="none"/>
        </w:rPr>
        <w:t>3</w:t>
      </w:r>
      <w:r w:rsidRPr="002D078B">
        <w:rPr>
          <w:rFonts w:cstheme="minorHAnsi"/>
          <w:kern w:val="3"/>
          <w:sz w:val="20"/>
          <w:szCs w:val="20"/>
          <w14:ligatures w14:val="none"/>
        </w:rPr>
        <w:t>0 % wynagrodzenia Wykonawcy brutto</w:t>
      </w:r>
      <w:r w:rsidR="002032DE" w:rsidRPr="002D078B">
        <w:rPr>
          <w:rFonts w:cstheme="minorHAnsi"/>
          <w:kern w:val="3"/>
          <w:sz w:val="20"/>
          <w:szCs w:val="20"/>
          <w14:ligatures w14:val="none"/>
        </w:rPr>
        <w:t>, określone</w:t>
      </w:r>
      <w:r w:rsidR="00F8510C" w:rsidRPr="002D078B">
        <w:rPr>
          <w:rFonts w:cstheme="minorHAnsi"/>
          <w:kern w:val="3"/>
          <w:sz w:val="20"/>
          <w:szCs w:val="20"/>
          <w14:ligatures w14:val="none"/>
        </w:rPr>
        <w:t xml:space="preserve">go w </w:t>
      </w:r>
      <w:r w:rsidR="00F8510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§15</w:t>
      </w:r>
      <w:r w:rsidR="001A3CA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8510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2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="00F8510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260F79B4" w14:textId="77777777" w:rsidR="001410B1" w:rsidRPr="002D078B" w:rsidRDefault="001410B1" w:rsidP="001410B1">
      <w:pPr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  <w:bCs/>
          <w:kern w:val="3"/>
          <w:sz w:val="20"/>
          <w:szCs w:val="20"/>
          <w14:ligatures w14:val="none"/>
        </w:rPr>
      </w:pPr>
      <w:r w:rsidRPr="002D078B">
        <w:rPr>
          <w:rFonts w:cstheme="minorHAnsi"/>
          <w:kern w:val="3"/>
          <w:sz w:val="20"/>
          <w:szCs w:val="20"/>
          <w14:ligatures w14:val="none"/>
        </w:rPr>
        <w:t>Kary umowne wskazane w ustępach powyższych mogą być naliczane kumulatywnie.</w:t>
      </w:r>
    </w:p>
    <w:p w14:paraId="3ABCA563" w14:textId="77777777" w:rsidR="001410B1" w:rsidRPr="002D078B" w:rsidRDefault="001410B1" w:rsidP="001410B1">
      <w:pPr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  <w:bCs/>
          <w:kern w:val="3"/>
          <w:sz w:val="20"/>
          <w:szCs w:val="20"/>
          <w14:ligatures w14:val="none"/>
        </w:rPr>
      </w:pPr>
      <w:r w:rsidRPr="002D078B">
        <w:rPr>
          <w:rFonts w:cstheme="minorHAnsi"/>
          <w:kern w:val="3"/>
          <w:sz w:val="20"/>
          <w:szCs w:val="20"/>
          <w14:ligatures w14:val="none"/>
        </w:rPr>
        <w:t>W przypadku jeżeli wartość naliczonych kar umownych nie pokryje całości szkody, stronom przysługuje prawo do żądania odszkodowania uzupełniającego na zasadach ogólnych wynikających z kodeksu cywilnego.</w:t>
      </w:r>
    </w:p>
    <w:p w14:paraId="7221AD3D" w14:textId="59E14EE6" w:rsidR="001410B1" w:rsidRPr="002D078B" w:rsidRDefault="001410B1" w:rsidP="001410B1">
      <w:pPr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  <w:bCs/>
          <w:kern w:val="3"/>
          <w:sz w:val="20"/>
          <w:szCs w:val="20"/>
          <w14:ligatures w14:val="none"/>
        </w:rPr>
      </w:pPr>
      <w:r w:rsidRPr="002D078B">
        <w:rPr>
          <w:rFonts w:cstheme="minorHAnsi"/>
          <w:kern w:val="3"/>
          <w:sz w:val="20"/>
          <w:szCs w:val="20"/>
          <w14:ligatures w14:val="none"/>
        </w:rPr>
        <w:t>Termin zapłaty kary umownej wynosi 14 dni od dnia wezwania</w:t>
      </w:r>
      <w:r w:rsidR="00445685" w:rsidRPr="002D078B">
        <w:rPr>
          <w:rFonts w:cstheme="minorHAnsi"/>
          <w:kern w:val="3"/>
          <w:sz w:val="20"/>
          <w:szCs w:val="20"/>
          <w14:ligatures w14:val="none"/>
        </w:rPr>
        <w:t xml:space="preserve"> do zapłaty</w:t>
      </w:r>
      <w:r w:rsidRPr="002D078B">
        <w:rPr>
          <w:rFonts w:cstheme="minorHAnsi"/>
          <w:kern w:val="3"/>
          <w:sz w:val="20"/>
          <w:szCs w:val="20"/>
          <w14:ligatures w14:val="none"/>
        </w:rPr>
        <w:t>.</w:t>
      </w:r>
    </w:p>
    <w:p w14:paraId="10FFFB0B" w14:textId="6EA054C4" w:rsidR="001410B1" w:rsidRPr="002D078B" w:rsidRDefault="001410B1" w:rsidP="001410B1">
      <w:pPr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  <w:bCs/>
          <w:kern w:val="3"/>
          <w:sz w:val="20"/>
          <w:szCs w:val="20"/>
          <w14:ligatures w14:val="none"/>
        </w:rPr>
      </w:pPr>
      <w:r w:rsidRPr="002D078B">
        <w:rPr>
          <w:rFonts w:cstheme="minorHAnsi"/>
          <w:kern w:val="3"/>
          <w:sz w:val="20"/>
          <w:szCs w:val="20"/>
          <w14:ligatures w14:val="none"/>
        </w:rPr>
        <w:t xml:space="preserve">Strony zgodnie oświadczają, że Zamawiający należności z tytułu kar umownych ma prawo potrącić z </w:t>
      </w:r>
      <w:r w:rsidR="0062455E" w:rsidRPr="002D078B">
        <w:rPr>
          <w:rFonts w:cstheme="minorHAnsi"/>
          <w:kern w:val="3"/>
          <w:sz w:val="20"/>
          <w:szCs w:val="20"/>
          <w14:ligatures w14:val="none"/>
        </w:rPr>
        <w:t xml:space="preserve">jakiejkolwiek </w:t>
      </w:r>
      <w:r w:rsidRPr="002D078B">
        <w:rPr>
          <w:rFonts w:cstheme="minorHAnsi"/>
          <w:kern w:val="3"/>
          <w:sz w:val="20"/>
          <w:szCs w:val="20"/>
          <w14:ligatures w14:val="none"/>
        </w:rPr>
        <w:t>wierzytelności Wykonawcy przysługując</w:t>
      </w:r>
      <w:r w:rsidR="0062455E" w:rsidRPr="002D078B">
        <w:rPr>
          <w:rFonts w:cstheme="minorHAnsi"/>
          <w:kern w:val="3"/>
          <w:sz w:val="20"/>
          <w:szCs w:val="20"/>
          <w14:ligatures w14:val="none"/>
        </w:rPr>
        <w:t>ej</w:t>
      </w:r>
      <w:r w:rsidRPr="002D078B">
        <w:rPr>
          <w:rFonts w:cstheme="minorHAnsi"/>
          <w:kern w:val="3"/>
          <w:sz w:val="20"/>
          <w:szCs w:val="20"/>
          <w14:ligatures w14:val="none"/>
        </w:rPr>
        <w:t xml:space="preserve"> mu z niniejszego lub innego stosunku prawnego zawartego z Zamawiającym.</w:t>
      </w:r>
    </w:p>
    <w:p w14:paraId="2BBC5149" w14:textId="355686DE" w:rsidR="001410B1" w:rsidRPr="002D078B" w:rsidRDefault="001410B1" w:rsidP="001A3CA2">
      <w:pPr>
        <w:widowControl w:val="0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  <w:bCs/>
          <w:kern w:val="3"/>
          <w:sz w:val="20"/>
          <w:szCs w:val="20"/>
          <w14:ligatures w14:val="none"/>
        </w:rPr>
      </w:pPr>
      <w:r w:rsidRPr="002D078B">
        <w:rPr>
          <w:rFonts w:cstheme="minorHAnsi"/>
          <w:kern w:val="3"/>
          <w:sz w:val="20"/>
          <w:szCs w:val="20"/>
          <w14:ligatures w14:val="none"/>
        </w:rPr>
        <w:t xml:space="preserve">Zapłata kary przez Wykonawcę lub potrącenie przez Zamawiającego kwoty kary z płatności należnej Wykonawcy nie zwalnia Wykonawcy z obowiązku ukończenia robót lub innych zobowiązań wynikających z </w:t>
      </w:r>
      <w:r w:rsidR="007F0DCD" w:rsidRPr="002D078B">
        <w:rPr>
          <w:rFonts w:cstheme="minorHAnsi"/>
          <w:kern w:val="3"/>
          <w:sz w:val="20"/>
          <w:szCs w:val="20"/>
          <w14:ligatures w14:val="none"/>
        </w:rPr>
        <w:t>Umowy</w:t>
      </w:r>
      <w:r w:rsidRPr="002D078B">
        <w:rPr>
          <w:rFonts w:cstheme="minorHAnsi"/>
          <w:kern w:val="3"/>
          <w:sz w:val="20"/>
          <w:szCs w:val="20"/>
          <w14:ligatures w14:val="none"/>
        </w:rPr>
        <w:t>.</w:t>
      </w:r>
    </w:p>
    <w:p w14:paraId="72872021" w14:textId="4A3BD2BA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§19.</w:t>
      </w:r>
    </w:p>
    <w:p w14:paraId="44E87E2F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Odbiór.</w:t>
      </w:r>
    </w:p>
    <w:p w14:paraId="263DB601" w14:textId="77777777" w:rsidR="001410B1" w:rsidRPr="002D078B" w:rsidRDefault="001410B1" w:rsidP="001410B1">
      <w:pPr>
        <w:widowControl w:val="0"/>
        <w:numPr>
          <w:ilvl w:val="0"/>
          <w:numId w:val="20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przypadku ukończenia robót zanikających lub podlegających zakryciu Zamawiający przystąpi do odbioru w terminie 3 dni roboczych od dnia zgłoszenia przez Wykonawcę Zamawiającemu gotowości do odbioru wraz z przedłożeniem wymaganych dokumentów niezbędnych do dokonania odbioru.</w:t>
      </w:r>
    </w:p>
    <w:p w14:paraId="287C118B" w14:textId="6463B234" w:rsidR="001410B1" w:rsidRPr="002D078B" w:rsidRDefault="001410B1" w:rsidP="001410B1">
      <w:pPr>
        <w:widowControl w:val="0"/>
        <w:numPr>
          <w:ilvl w:val="0"/>
          <w:numId w:val="3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Odbiorów robót zanikających lub podlegających zakryciu, z przeprowadzonych sprawdzeń </w:t>
      </w:r>
      <w:r w:rsidR="00D82DC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                           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i badań, z rozruchów urządzeń, odbioru robót branżowych itp. dokonuje w imieniu Zamawiającego inspektor nadzoru inwestorskiego w dzienniku budowy lub w Protokole odbioru.</w:t>
      </w:r>
    </w:p>
    <w:p w14:paraId="3AB9B86B" w14:textId="076201A0" w:rsidR="001410B1" w:rsidRPr="002D078B" w:rsidRDefault="001410B1" w:rsidP="001410B1">
      <w:pPr>
        <w:widowControl w:val="0"/>
        <w:numPr>
          <w:ilvl w:val="0"/>
          <w:numId w:val="3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Gotowość do odbioru końcowego robót Wykonawca zgłosi Zamawiającemu na piśmie pod rygorem nieważności. Zamawiający przystąpi do odbioru w terminie do 10 dni od daty wpływu do siedziby Zamawiającego pisemnego zgłoszenia.</w:t>
      </w:r>
    </w:p>
    <w:p w14:paraId="01E4C02F" w14:textId="77777777" w:rsidR="001410B1" w:rsidRPr="002D078B" w:rsidRDefault="001410B1" w:rsidP="001410B1">
      <w:pPr>
        <w:widowControl w:val="0"/>
        <w:numPr>
          <w:ilvl w:val="0"/>
          <w:numId w:val="3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Przewidywany czas trwania odbioru końcowego robót  – do 5 dni roboczych od daty rozpoczęcia odbioru przez Zamawiającego.</w:t>
      </w:r>
    </w:p>
    <w:p w14:paraId="3FAD8059" w14:textId="24D94BB7" w:rsidR="001410B1" w:rsidRPr="002D078B" w:rsidRDefault="001410B1" w:rsidP="001410B1">
      <w:pPr>
        <w:widowControl w:val="0"/>
        <w:numPr>
          <w:ilvl w:val="0"/>
          <w:numId w:val="3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  <w:t>Zgłoszenie, o których mowa w ust. 3 powinny zostać poprzedzone pisemnym oświadczeniem Kierownika budowy informującym o zakończeniu wszystkich robót i potwierdzonym przez inspektora nadzoru inwestorskiego</w:t>
      </w:r>
      <w:r w:rsidR="00054B3D" w:rsidRPr="002D078B">
        <w:rPr>
          <w:rFonts w:eastAsia="Times New Roman" w:cstheme="minorHAnsi"/>
          <w:kern w:val="3"/>
          <w:sz w:val="20"/>
          <w:szCs w:val="20"/>
          <w:lang w:eastAsia="zh-CN"/>
          <w14:ligatures w14:val="none"/>
        </w:rPr>
        <w:t>.</w:t>
      </w:r>
    </w:p>
    <w:p w14:paraId="7E21B5CA" w14:textId="16011F09" w:rsidR="001410B1" w:rsidRPr="002D078B" w:rsidRDefault="001410B1" w:rsidP="001410B1">
      <w:pPr>
        <w:widowControl w:val="0"/>
        <w:numPr>
          <w:ilvl w:val="0"/>
          <w:numId w:val="3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Odbioru końcowego robót dokonuje Komisja powołana przez Zamawiającego, składająca się</w:t>
      </w:r>
      <w:r w:rsidR="00054B3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 przedstawicieli Zamawiającego. Wykonawca ma prawo być obecny podczas odbioru.</w:t>
      </w:r>
    </w:p>
    <w:p w14:paraId="6E4806F5" w14:textId="51259A16" w:rsidR="001410B1" w:rsidRPr="002D078B" w:rsidRDefault="001410B1" w:rsidP="001410B1">
      <w:pPr>
        <w:widowControl w:val="0"/>
        <w:numPr>
          <w:ilvl w:val="0"/>
          <w:numId w:val="3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przekaże Zamawiającemu razem ze zgłoszeniem gotowości do odbioru końcowego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d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okumentację odbiorową. Wykonawca przed złożeniem dokumentacji odbiorowej w siedzibie Zamawiającego powinien uzyskać zatwierdzenie jej poprawności i kompletności od nadzoru inwestorskiego, który ma na jej sprawdzenie 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do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5 dni roboczych od daty jej otrzymania.  </w:t>
      </w:r>
    </w:p>
    <w:p w14:paraId="5C3FD984" w14:textId="5F6F5468" w:rsidR="001410B1" w:rsidRPr="002D078B" w:rsidRDefault="001410B1" w:rsidP="001410B1">
      <w:pPr>
        <w:tabs>
          <w:tab w:val="left" w:pos="-435"/>
          <w:tab w:val="left" w:pos="-375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strike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8.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 xml:space="preserve">Odbiór końcowy </w:t>
      </w:r>
      <w:r w:rsidR="00B343F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Przedmiotu Umowy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nastąpi po wykonaniu </w:t>
      </w:r>
      <w:r w:rsidR="00B343F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przez Wykonawcę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całości robót budowlanych</w:t>
      </w:r>
      <w:r w:rsidR="00B343F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objętych niniejszą Umową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1888882E" w14:textId="3553EAA5" w:rsidR="001410B1" w:rsidRPr="002D078B" w:rsidRDefault="001410B1" w:rsidP="001410B1">
      <w:pPr>
        <w:tabs>
          <w:tab w:val="left" w:pos="-435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9.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>Wykonawca przekaże Zamawiającemu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razem ze zgłoszeniem gotowości do odbioru końcowego robót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całą dokumentację odbiorową, w tym w szczególności:</w:t>
      </w:r>
    </w:p>
    <w:p w14:paraId="48DCFD6A" w14:textId="77777777" w:rsidR="001410B1" w:rsidRPr="002D078B" w:rsidRDefault="001410B1" w:rsidP="001410B1">
      <w:pPr>
        <w:widowControl w:val="0"/>
        <w:numPr>
          <w:ilvl w:val="1"/>
          <w:numId w:val="3"/>
        </w:numPr>
        <w:tabs>
          <w:tab w:val="left" w:pos="1134"/>
        </w:tabs>
        <w:suppressAutoHyphens/>
        <w:autoSpaceDN w:val="0"/>
        <w:spacing w:after="0" w:line="319" w:lineRule="auto"/>
        <w:ind w:left="1134" w:hanging="510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oryginał dziennika budowy,</w:t>
      </w:r>
    </w:p>
    <w:p w14:paraId="60F2A7E5" w14:textId="71F7C5F7" w:rsidR="001410B1" w:rsidRPr="002D078B" w:rsidRDefault="001410B1" w:rsidP="001410B1">
      <w:pPr>
        <w:widowControl w:val="0"/>
        <w:numPr>
          <w:ilvl w:val="1"/>
          <w:numId w:val="3"/>
        </w:numPr>
        <w:tabs>
          <w:tab w:val="left" w:pos="1134"/>
        </w:tabs>
        <w:suppressAutoHyphens/>
        <w:autoSpaceDN w:val="0"/>
        <w:spacing w:after="0" w:line="319" w:lineRule="auto"/>
        <w:ind w:left="1134" w:hanging="510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dokumentację powykonawczą tj. 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k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serokopie całości projektu budowlanego i projektu wykonawczego z naniesionymi zmianami, opatrzone na każdej stronie pieczęcią „Dokumentacja powykonawcza”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  </w:t>
      </w:r>
      <w:r w:rsidRPr="002D078B">
        <w:rPr>
          <w:rFonts w:eastAsia="Times New Roman" w:cstheme="minorHAnsi"/>
          <w:iCs/>
          <w:kern w:val="3"/>
          <w:sz w:val="20"/>
          <w:szCs w:val="20"/>
          <w:u w:val="single"/>
          <w:lang w:eastAsia="zh-CN"/>
          <w14:ligatures w14:val="none"/>
        </w:rPr>
        <w:t>(wymagane są także na każdej stronie pieczęcie i podpisy Kierownika budowy i branżowych inspektorów nadzoru inwestorskiego), z zachowaniem poniższych wymogów:</w:t>
      </w:r>
    </w:p>
    <w:p w14:paraId="581FD49B" w14:textId="2B836033" w:rsidR="001410B1" w:rsidRPr="002D078B" w:rsidRDefault="001410B1" w:rsidP="001410B1">
      <w:pPr>
        <w:suppressAutoHyphens/>
        <w:autoSpaceDN w:val="0"/>
        <w:spacing w:after="0" w:line="319" w:lineRule="auto"/>
        <w:ind w:left="1701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-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>w razie zmian nieodstępujących w sposób istotny od zatwierdzonego projektu lub warunków pozwolenia na budowę, dokonanych podczas wykonywania robót, Wykonawca na kserokopiach rysunków wchodzących w skład zatwierdzonego projektu budowlanego oraz wykonawczego naniesie przedmiotowe zmiany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kolorze czerwonym i w razie potrzeby dołączy także uzupełniający opis,</w:t>
      </w:r>
    </w:p>
    <w:p w14:paraId="582C2509" w14:textId="4276B10C" w:rsidR="001410B1" w:rsidRPr="002D078B" w:rsidRDefault="001410B1" w:rsidP="001410B1">
      <w:pPr>
        <w:suppressAutoHyphens/>
        <w:autoSpaceDN w:val="0"/>
        <w:spacing w:after="0" w:line="319" w:lineRule="auto"/>
        <w:ind w:left="1701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-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>w przypadku wprowadzenia zmian opisanych w tirecie pierwszym Wykonawca przekaże Zamawiającemu poza rysunkami wpiętymi w „Dokumentację powykonawczą” – dodatkowo po 1 egzemplarzu każdego z rysunków ze zmianami i w razie potrzeby uzupełniającym opisem,</w:t>
      </w:r>
    </w:p>
    <w:p w14:paraId="3095A53C" w14:textId="127ABE67" w:rsidR="001410B1" w:rsidRPr="002D078B" w:rsidRDefault="001410B1" w:rsidP="001410B1">
      <w:pPr>
        <w:suppressAutoHyphens/>
        <w:autoSpaceDN w:val="0"/>
        <w:spacing w:after="0" w:line="319" w:lineRule="auto"/>
        <w:ind w:left="1701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-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 xml:space="preserve">rysunki ze zmianami i w razie potrzeby także uzupełniający opis - winny być podpisane przez </w:t>
      </w:r>
      <w:r w:rsidRPr="002D078B">
        <w:rPr>
          <w:rFonts w:eastAsia="Times New Roman" w:cstheme="minorHAnsi"/>
          <w:iCs/>
          <w:kern w:val="3"/>
          <w:sz w:val="20"/>
          <w:szCs w:val="20"/>
          <w:u w:val="single"/>
          <w:lang w:eastAsia="zh-CN"/>
          <w14:ligatures w14:val="none"/>
        </w:rPr>
        <w:t>kierownika budowy, właściwego inspektora nadzoru inwestorskiego i projektanta.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Projektant dokonuje akceptacji w terminie 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do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5 dni od daty przekazania dokumentów.</w:t>
      </w:r>
    </w:p>
    <w:p w14:paraId="77F0B5E7" w14:textId="6A0E4FFA" w:rsidR="001410B1" w:rsidRPr="002D078B" w:rsidRDefault="001410B1" w:rsidP="001410B1">
      <w:pPr>
        <w:widowControl w:val="0"/>
        <w:numPr>
          <w:ilvl w:val="1"/>
          <w:numId w:val="3"/>
        </w:numPr>
        <w:tabs>
          <w:tab w:val="left" w:pos="1134"/>
          <w:tab w:val="left" w:pos="2100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atesty, świadectwa jakości, certyfikaty na prefabrykaty, materiały i urządzenia, aprobaty techniczne itp. </w:t>
      </w:r>
      <w:r w:rsidRPr="002D078B">
        <w:rPr>
          <w:rFonts w:eastAsia="Times New Roman" w:cstheme="minorHAnsi"/>
          <w:iCs/>
          <w:kern w:val="3"/>
          <w:sz w:val="20"/>
          <w:szCs w:val="20"/>
          <w:u w:val="single"/>
          <w:lang w:eastAsia="zh-CN"/>
          <w14:ligatures w14:val="none"/>
        </w:rPr>
        <w:t>(wymagany jest na każdym dokumencie podpis Kierownika budowy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u w:val="single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u w:val="single"/>
          <w:lang w:eastAsia="zh-CN"/>
          <w14:ligatures w14:val="none"/>
        </w:rPr>
        <w:t>i branżowych inspektorów nadzoru inwestorskiego),</w:t>
      </w:r>
    </w:p>
    <w:p w14:paraId="687F4737" w14:textId="77777777" w:rsidR="001410B1" w:rsidRPr="002D078B" w:rsidRDefault="001410B1" w:rsidP="001410B1">
      <w:pPr>
        <w:widowControl w:val="0"/>
        <w:numPr>
          <w:ilvl w:val="1"/>
          <w:numId w:val="3"/>
        </w:numPr>
        <w:tabs>
          <w:tab w:val="left" w:pos="1134"/>
          <w:tab w:val="left" w:pos="2100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zasady eksploatacji i konserwacji urządzeń i elementów zamontowanych w ramach inwestycji,</w:t>
      </w:r>
    </w:p>
    <w:p w14:paraId="75DC0330" w14:textId="6BAB238B" w:rsidR="001410B1" w:rsidRPr="002D078B" w:rsidRDefault="001410B1" w:rsidP="001410B1">
      <w:pPr>
        <w:widowControl w:val="0"/>
        <w:numPr>
          <w:ilvl w:val="1"/>
          <w:numId w:val="3"/>
        </w:numPr>
        <w:tabs>
          <w:tab w:val="left" w:pos="1134"/>
          <w:tab w:val="left" w:pos="2100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Karty Gwarancyjne,</w:t>
      </w:r>
    </w:p>
    <w:p w14:paraId="14732C18" w14:textId="5E72FAC4" w:rsidR="001410B1" w:rsidRPr="002D078B" w:rsidRDefault="001410B1" w:rsidP="001410B1">
      <w:pPr>
        <w:widowControl w:val="0"/>
        <w:numPr>
          <w:ilvl w:val="1"/>
          <w:numId w:val="3"/>
        </w:numPr>
        <w:tabs>
          <w:tab w:val="left" w:pos="1134"/>
          <w:tab w:val="left" w:pos="2100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Protokoły odbioru robót zanikających lub podlegających zakryciu, Protokoły z przeprowadzonych sprawdzeń i badań, Protokoły z rozruchów urządzeń, Protokoły odbioru robót branżowych itp. (względnie kserokopie wcześniej przekazanych oryginałów zgodnie z </w:t>
      </w:r>
      <w:r w:rsidR="001A525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§19</w:t>
      </w:r>
      <w:r w:rsidR="00B343F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1A525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B343F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9 lit. b ),</w:t>
      </w:r>
    </w:p>
    <w:p w14:paraId="216F5EAD" w14:textId="7C0B1022" w:rsidR="001410B1" w:rsidRPr="002D078B" w:rsidRDefault="001410B1" w:rsidP="001410B1">
      <w:pPr>
        <w:numPr>
          <w:ilvl w:val="1"/>
          <w:numId w:val="3"/>
        </w:numPr>
        <w:tabs>
          <w:tab w:val="left" w:pos="1134"/>
        </w:tabs>
        <w:spacing w:after="0" w:line="319" w:lineRule="auto"/>
        <w:ind w:left="1134" w:hanging="567"/>
        <w:jc w:val="both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oświadczenie kierownika budowy o zgodności wykonania obiektu budowlanego z projektem budowlanym, przepisami i obowiązującymi polskimi normami</w:t>
      </w:r>
      <w:r w:rsidR="006F106E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</w:p>
    <w:p w14:paraId="488FD10A" w14:textId="77777777" w:rsidR="001410B1" w:rsidRPr="002D078B" w:rsidRDefault="001410B1" w:rsidP="001410B1">
      <w:pPr>
        <w:numPr>
          <w:ilvl w:val="1"/>
          <w:numId w:val="3"/>
        </w:numPr>
        <w:tabs>
          <w:tab w:val="left" w:pos="1134"/>
        </w:tabs>
        <w:spacing w:after="0" w:line="319" w:lineRule="auto"/>
        <w:ind w:left="1134" w:hanging="567"/>
        <w:jc w:val="both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dokumentację geodezyjną zawierającą wyniki geodezyjnej inwentaryzacji powykonawczej, w tym mapa, o której mowa w art. 2 pkt 7b ustawy z dnia 17 maja 1989 r. - Prawo geodezyjne i kartograficzne,</w:t>
      </w:r>
    </w:p>
    <w:p w14:paraId="50533D54" w14:textId="64EFC88D" w:rsidR="001410B1" w:rsidRPr="002D078B" w:rsidRDefault="001410B1" w:rsidP="001410B1">
      <w:pPr>
        <w:numPr>
          <w:ilvl w:val="1"/>
          <w:numId w:val="3"/>
        </w:numPr>
        <w:tabs>
          <w:tab w:val="left" w:pos="1134"/>
        </w:tabs>
        <w:spacing w:after="0" w:line="319" w:lineRule="auto"/>
        <w:ind w:left="1134" w:hanging="567"/>
        <w:jc w:val="both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informację o zgodności usytuowania obiektu budowlanego z projektem zagospodarowania działki lub terenu lub odstępstw od tego projektu, sporządzona przez osobę posiadającą odpowiednie uprawnienia zawodowe w dziedzinie geodezji</w:t>
      </w:r>
      <w:r w:rsidR="006F106E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kartografii,</w:t>
      </w:r>
    </w:p>
    <w:p w14:paraId="45F6C037" w14:textId="60F95C08" w:rsidR="001410B1" w:rsidRPr="002D078B" w:rsidRDefault="001410B1" w:rsidP="001410B1">
      <w:pPr>
        <w:numPr>
          <w:ilvl w:val="1"/>
          <w:numId w:val="3"/>
        </w:numPr>
        <w:tabs>
          <w:tab w:val="left" w:pos="1134"/>
        </w:tabs>
        <w:spacing w:after="0" w:line="319" w:lineRule="auto"/>
        <w:ind w:left="1134" w:hanging="567"/>
        <w:jc w:val="both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Arial Unicode MS" w:cstheme="minorHAnsi"/>
          <w:kern w:val="3"/>
          <w:sz w:val="20"/>
          <w:szCs w:val="20"/>
          <w14:ligatures w14:val="none"/>
        </w:rPr>
        <w:t xml:space="preserve"> kosztorys powykonawczy</w:t>
      </w:r>
      <w:r w:rsidR="006F106E" w:rsidRPr="002D078B">
        <w:rPr>
          <w:rFonts w:eastAsia="Arial Unicode MS" w:cstheme="minorHAnsi"/>
          <w:kern w:val="3"/>
          <w:sz w:val="20"/>
          <w:szCs w:val="20"/>
          <w14:ligatures w14:val="none"/>
        </w:rPr>
        <w:t>,</w:t>
      </w:r>
    </w:p>
    <w:p w14:paraId="67229926" w14:textId="77777777" w:rsidR="00B343F2" w:rsidRPr="002D078B" w:rsidRDefault="00B343F2" w:rsidP="00B343F2">
      <w:pPr>
        <w:tabs>
          <w:tab w:val="left" w:pos="1134"/>
        </w:tabs>
        <w:spacing w:after="0" w:line="319" w:lineRule="auto"/>
        <w:ind w:left="1134"/>
        <w:jc w:val="both"/>
        <w:rPr>
          <w:rFonts w:eastAsia="Times New Roman" w:cstheme="minorHAnsi"/>
          <w:iCs/>
          <w:kern w:val="3"/>
          <w:sz w:val="20"/>
          <w:szCs w:val="20"/>
          <w:lang w:eastAsia="pl-PL"/>
          <w14:ligatures w14:val="none"/>
        </w:rPr>
      </w:pPr>
    </w:p>
    <w:p w14:paraId="2638EB3A" w14:textId="38B6EEE5" w:rsidR="001410B1" w:rsidRPr="002D078B" w:rsidRDefault="001410B1" w:rsidP="001410B1">
      <w:pPr>
        <w:tabs>
          <w:tab w:val="left" w:pos="567"/>
        </w:tabs>
        <w:suppressAutoHyphens/>
        <w:autoSpaceDN w:val="0"/>
        <w:spacing w:after="0" w:line="319" w:lineRule="auto"/>
        <w:ind w:left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przy czym Dokumentację odbiorową należy umieścić w segregatorach wyposażonych w spis treści jednoznacznie określający jej zawartość, a 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u w:val="single"/>
          <w:lang w:eastAsia="zh-CN"/>
          <w14:ligatures w14:val="none"/>
        </w:rPr>
        <w:t>Wykonawca przed złożeniem dokumentacji odbiorowej w siedzibie Zamawiającego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uzyska pisemne zatwierdzenie jej poprawności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i kompletności od nadzoru inwestorskiego, który ma na jej sprawdzenie 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do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5 dni roboczych od daty jej otrzymania.</w:t>
      </w:r>
    </w:p>
    <w:p w14:paraId="70A4E376" w14:textId="3136F06A" w:rsidR="001410B1" w:rsidRPr="002D078B" w:rsidRDefault="001410B1" w:rsidP="001410B1">
      <w:pPr>
        <w:widowControl w:val="0"/>
        <w:tabs>
          <w:tab w:val="left" w:pos="567"/>
        </w:tabs>
        <w:suppressAutoHyphens/>
        <w:spacing w:after="0" w:line="360" w:lineRule="auto"/>
        <w:ind w:left="567"/>
        <w:contextualSpacing/>
        <w:jc w:val="both"/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kern w:val="0"/>
          <w:sz w:val="20"/>
          <w:szCs w:val="20"/>
          <w:lang w:eastAsia="zh-CN"/>
          <w14:ligatures w14:val="none"/>
        </w:rPr>
        <w:t>Dokumentację odbiorową należy wykonać w wersji papierowej (1 egzemplarz) oraz w wersji elektronicznej w postaci skanu dokumentacji  (2 pendrive).</w:t>
      </w:r>
    </w:p>
    <w:p w14:paraId="00B72C71" w14:textId="7A3835D9" w:rsidR="001410B1" w:rsidRPr="002D078B" w:rsidRDefault="001410B1" w:rsidP="001410B1">
      <w:pPr>
        <w:tabs>
          <w:tab w:val="left" w:pos="142"/>
        </w:tabs>
        <w:autoSpaceDE w:val="0"/>
        <w:autoSpaceDN w:val="0"/>
        <w:adjustRightInd w:val="0"/>
        <w:spacing w:after="0" w:line="319" w:lineRule="auto"/>
        <w:ind w:left="567" w:hanging="567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0"/>
          <w:sz w:val="20"/>
          <w:szCs w:val="20"/>
          <w:lang w:eastAsia="zh-CN"/>
          <w14:ligatures w14:val="none"/>
        </w:rPr>
        <w:t>10.</w:t>
      </w:r>
      <w:r w:rsidRPr="002D078B">
        <w:rPr>
          <w:rFonts w:eastAsia="Times New Roman" w:cstheme="minorHAnsi"/>
          <w:iCs/>
          <w:kern w:val="0"/>
          <w:sz w:val="20"/>
          <w:szCs w:val="20"/>
          <w:lang w:eastAsia="zh-CN"/>
          <w14:ligatures w14:val="none"/>
        </w:rPr>
        <w:tab/>
      </w:r>
      <w:r w:rsidRPr="002D078B">
        <w:rPr>
          <w:rFonts w:cstheme="minorHAnsi"/>
          <w:kern w:val="0"/>
          <w:sz w:val="20"/>
          <w:szCs w:val="20"/>
          <w14:ligatures w14:val="none"/>
        </w:rPr>
        <w:t>Jeżeli w trakcie odbioru końcowego robót zostaną stwierdzone wady</w:t>
      </w:r>
      <w:r w:rsidR="00637F61" w:rsidRPr="002D078B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="00806D0C" w:rsidRPr="002D078B">
        <w:rPr>
          <w:rFonts w:cstheme="minorHAnsi"/>
          <w:kern w:val="0"/>
          <w:sz w:val="20"/>
          <w:szCs w:val="20"/>
          <w14:ligatures w14:val="none"/>
        </w:rPr>
        <w:t>i/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lub </w:t>
      </w:r>
      <w:r w:rsidR="00637F61" w:rsidRPr="002D078B">
        <w:rPr>
          <w:rFonts w:cstheme="minorHAnsi"/>
          <w:kern w:val="0"/>
          <w:sz w:val="20"/>
          <w:szCs w:val="20"/>
          <w14:ligatures w14:val="none"/>
        </w:rPr>
        <w:t>usterki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to Zamawiającemu przysługują następujące uprawnienia:</w:t>
      </w:r>
    </w:p>
    <w:p w14:paraId="0E30A739" w14:textId="77777777" w:rsidR="001410B1" w:rsidRPr="002D078B" w:rsidRDefault="001410B1" w:rsidP="00637F61">
      <w:pPr>
        <w:tabs>
          <w:tab w:val="left" w:pos="142"/>
        </w:tabs>
        <w:autoSpaceDE w:val="0"/>
        <w:autoSpaceDN w:val="0"/>
        <w:adjustRightInd w:val="0"/>
        <w:spacing w:after="0" w:line="319" w:lineRule="auto"/>
        <w:ind w:left="567" w:hanging="142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>1)    jeżeli nadają się one do usunięcia, Zamawiający może według swojego wyboru:</w:t>
      </w:r>
    </w:p>
    <w:p w14:paraId="7B8BE3B6" w14:textId="3B84256F" w:rsidR="001410B1" w:rsidRPr="002D078B" w:rsidRDefault="001410B1" w:rsidP="00637F6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19" w:lineRule="auto"/>
        <w:ind w:left="851" w:firstLine="1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a)   w Protokole odbioru końcowego odmówić odbioru do czasu ich usunięcia – jeżeli wady </w:t>
      </w:r>
      <w:r w:rsidR="00806D0C" w:rsidRPr="002D078B">
        <w:rPr>
          <w:rFonts w:cstheme="minorHAnsi"/>
          <w:kern w:val="0"/>
          <w:sz w:val="20"/>
          <w:szCs w:val="20"/>
          <w14:ligatures w14:val="none"/>
        </w:rPr>
        <w:t>i/</w:t>
      </w:r>
      <w:r w:rsidR="00637F61" w:rsidRPr="002D078B">
        <w:rPr>
          <w:rFonts w:cstheme="minorHAnsi"/>
          <w:kern w:val="0"/>
          <w:sz w:val="20"/>
          <w:szCs w:val="20"/>
          <w14:ligatures w14:val="none"/>
        </w:rPr>
        <w:t xml:space="preserve">lub usterki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są istotne, </w:t>
      </w:r>
    </w:p>
    <w:p w14:paraId="40ABB6B0" w14:textId="37497834" w:rsidR="001410B1" w:rsidRPr="002D078B" w:rsidRDefault="001410B1" w:rsidP="00637F61">
      <w:pPr>
        <w:tabs>
          <w:tab w:val="left" w:pos="142"/>
        </w:tabs>
        <w:autoSpaceDE w:val="0"/>
        <w:autoSpaceDN w:val="0"/>
        <w:adjustRightInd w:val="0"/>
        <w:spacing w:after="0" w:line="319" w:lineRule="auto"/>
        <w:ind w:left="851" w:hanging="283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     b)   podpisać Protokół odbioru końcowego, jeżeli wady </w:t>
      </w:r>
      <w:r w:rsidR="00806D0C" w:rsidRPr="002D078B">
        <w:rPr>
          <w:rFonts w:cstheme="minorHAnsi"/>
          <w:kern w:val="0"/>
          <w:sz w:val="20"/>
          <w:szCs w:val="20"/>
          <w14:ligatures w14:val="none"/>
        </w:rPr>
        <w:t>i/</w:t>
      </w:r>
      <w:r w:rsidR="00637F61" w:rsidRPr="002D078B">
        <w:rPr>
          <w:rFonts w:cstheme="minorHAnsi"/>
          <w:kern w:val="0"/>
          <w:sz w:val="20"/>
          <w:szCs w:val="20"/>
          <w14:ligatures w14:val="none"/>
        </w:rPr>
        <w:t xml:space="preserve">lub usterki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nie są istotne – jeżeli </w:t>
      </w:r>
      <w:r w:rsidR="006F106E" w:rsidRPr="002D078B">
        <w:rPr>
          <w:rFonts w:cstheme="minorHAnsi"/>
          <w:kern w:val="0"/>
          <w:sz w:val="20"/>
          <w:szCs w:val="20"/>
          <w14:ligatures w14:val="none"/>
        </w:rPr>
        <w:t>W</w:t>
      </w:r>
      <w:r w:rsidRPr="002D078B">
        <w:rPr>
          <w:rFonts w:cstheme="minorHAnsi"/>
          <w:kern w:val="0"/>
          <w:sz w:val="20"/>
          <w:szCs w:val="20"/>
          <w14:ligatures w14:val="none"/>
        </w:rPr>
        <w:t>ykonawca zobowiąże się w nim do ich usunięcia w wyznaczonym przez Zamawiającego terminie, nie dłuższym jednak niż 7 dni;</w:t>
      </w:r>
    </w:p>
    <w:p w14:paraId="168C6006" w14:textId="77777777" w:rsidR="001410B1" w:rsidRPr="002D078B" w:rsidRDefault="001410B1" w:rsidP="00637F61">
      <w:pPr>
        <w:tabs>
          <w:tab w:val="left" w:pos="142"/>
        </w:tabs>
        <w:autoSpaceDE w:val="0"/>
        <w:autoSpaceDN w:val="0"/>
        <w:adjustRightInd w:val="0"/>
        <w:spacing w:after="0" w:line="319" w:lineRule="auto"/>
        <w:ind w:left="709" w:hanging="283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>2)    jeżeli nie nadają się one do usunięcia lub ich usunięcie wiązałoby się to z nadmiernymi kosztami, to:</w:t>
      </w:r>
    </w:p>
    <w:p w14:paraId="224C70BE" w14:textId="63CE0CC5" w:rsidR="001410B1" w:rsidRPr="002D078B" w:rsidRDefault="001410B1" w:rsidP="00637F61">
      <w:pPr>
        <w:tabs>
          <w:tab w:val="left" w:pos="142"/>
        </w:tabs>
        <w:autoSpaceDE w:val="0"/>
        <w:autoSpaceDN w:val="0"/>
        <w:adjustRightInd w:val="0"/>
        <w:spacing w:after="0" w:line="319" w:lineRule="auto"/>
        <w:ind w:left="993" w:hanging="283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     a)   jeżeli możliwe jest użytkowanie </w:t>
      </w:r>
      <w:r w:rsidR="00381D22" w:rsidRPr="002D078B">
        <w:rPr>
          <w:rFonts w:cstheme="minorHAnsi"/>
          <w:kern w:val="0"/>
          <w:sz w:val="20"/>
          <w:szCs w:val="20"/>
          <w14:ligatures w14:val="none"/>
        </w:rPr>
        <w:t>Przedmiotu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="007F0DCD" w:rsidRPr="002D078B">
        <w:rPr>
          <w:rFonts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zgodnie z przeznaczeniem, Zamawiający może obniżyć odpowiednio wynagrodzenie wskazując w Protokole odbioru końcowego te wady lub </w:t>
      </w:r>
      <w:r w:rsidR="00637F61" w:rsidRPr="002D078B">
        <w:rPr>
          <w:rFonts w:cstheme="minorHAnsi"/>
          <w:kern w:val="0"/>
          <w:sz w:val="20"/>
          <w:szCs w:val="20"/>
          <w14:ligatures w14:val="none"/>
        </w:rPr>
        <w:t>usterki</w:t>
      </w:r>
      <w:r w:rsidRPr="002D078B">
        <w:rPr>
          <w:rFonts w:cstheme="minorHAnsi"/>
          <w:kern w:val="0"/>
          <w:sz w:val="20"/>
          <w:szCs w:val="20"/>
          <w14:ligatures w14:val="none"/>
        </w:rPr>
        <w:t>,</w:t>
      </w:r>
    </w:p>
    <w:p w14:paraId="698DE317" w14:textId="36045683" w:rsidR="001410B1" w:rsidRPr="002D078B" w:rsidRDefault="001410B1" w:rsidP="00637F61">
      <w:pPr>
        <w:tabs>
          <w:tab w:val="left" w:pos="142"/>
        </w:tabs>
        <w:autoSpaceDE w:val="0"/>
        <w:autoSpaceDN w:val="0"/>
        <w:adjustRightInd w:val="0"/>
        <w:spacing w:after="0" w:line="319" w:lineRule="auto"/>
        <w:ind w:left="993" w:hanging="283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     b)   jeżeli uniemożliwiają one użytkowanie </w:t>
      </w:r>
      <w:r w:rsidR="00381D22" w:rsidRPr="002D078B">
        <w:rPr>
          <w:rFonts w:cstheme="minorHAnsi"/>
          <w:kern w:val="0"/>
          <w:sz w:val="20"/>
          <w:szCs w:val="20"/>
          <w14:ligatures w14:val="none"/>
        </w:rPr>
        <w:t>Przedmiotu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odbioru zgodnie z przeznaczeniem, Zamawiający może odstąpić od </w:t>
      </w:r>
      <w:r w:rsidR="007F0DCD" w:rsidRPr="002D078B">
        <w:rPr>
          <w:rFonts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cstheme="minorHAnsi"/>
          <w:kern w:val="0"/>
          <w:sz w:val="20"/>
          <w:szCs w:val="20"/>
          <w14:ligatures w14:val="none"/>
        </w:rPr>
        <w:t>.</w:t>
      </w:r>
    </w:p>
    <w:p w14:paraId="034DE0CC" w14:textId="77777777" w:rsidR="001410B1" w:rsidRPr="002D078B" w:rsidRDefault="001410B1" w:rsidP="001410B1">
      <w:p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11.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>Wykonawca, w przypadku, o którym mowa w:</w:t>
      </w:r>
    </w:p>
    <w:p w14:paraId="5DB593C0" w14:textId="2D25A7B0" w:rsidR="001410B1" w:rsidRPr="002D078B" w:rsidRDefault="001410B1" w:rsidP="001410B1">
      <w:p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a)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§19</w:t>
      </w:r>
      <w:r w:rsidR="00806D0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 10 pkt  1) lit a) – zobowiązany jest do ponownego zgłoszenia gotowości do odbioru; postanowienia dotyczące zasad odbioru i terminów są stosowane odpowiednio,</w:t>
      </w:r>
    </w:p>
    <w:p w14:paraId="19F21BF3" w14:textId="12C5973B" w:rsidR="001410B1" w:rsidRPr="002D078B" w:rsidRDefault="001410B1" w:rsidP="001410B1">
      <w:p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b)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§19</w:t>
      </w:r>
      <w:r w:rsidR="00806D0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ust. 10 pkt  1) lit. b) – zobowiązany jest do pisemnego zawiadomienia Zamawiającego 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                    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o ich usunięciu, co zostanie stwierdzone w Protokole usunięcia wad </w:t>
      </w:r>
      <w:r w:rsidR="00806D0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i/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lub 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usterek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. </w:t>
      </w:r>
    </w:p>
    <w:p w14:paraId="7826F2AB" w14:textId="0CD592CB" w:rsidR="001410B1" w:rsidRPr="002D078B" w:rsidRDefault="001410B1" w:rsidP="001410B1">
      <w:p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12.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>W przypadku nie usunięcia przez Wykonawcę wszystkich wad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i</w:t>
      </w:r>
      <w:r w:rsidR="0066158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/lub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usterek w terminach wskazanych, Zamawiający </w:t>
      </w:r>
      <w:bookmarkStart w:id="8" w:name="_Hlk90454378"/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– niezależnie od innych środków przewidzianych w Umowie –</w:t>
      </w:r>
      <w:bookmarkEnd w:id="8"/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ma prawo zlecić osobom trzecim usunięcie wad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66158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i/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lub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usterek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raz wykonanie niezrealizowanych robót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na </w:t>
      </w:r>
      <w:r w:rsidR="0066158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wyłączny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koszt Wykonawcy bez upoważnienia sądu.</w:t>
      </w:r>
    </w:p>
    <w:p w14:paraId="59E89AD8" w14:textId="5536D997" w:rsidR="001410B1" w:rsidRPr="002D078B" w:rsidRDefault="001410B1" w:rsidP="006D4B7F">
      <w:pPr>
        <w:tabs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13.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ab/>
        <w:t xml:space="preserve">Wykonawca wyraża zgodę na potrącenie ze swojego wynagrodzenia kosztów robót, o których mowa w 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§19</w:t>
      </w:r>
      <w:r w:rsidR="0066158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99274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 12.</w:t>
      </w:r>
    </w:p>
    <w:p w14:paraId="4B894342" w14:textId="34466952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§20.</w:t>
      </w:r>
    </w:p>
    <w:p w14:paraId="6BE61F4E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Warunki gwarancji</w:t>
      </w:r>
    </w:p>
    <w:p w14:paraId="764BD57D" w14:textId="52F71D2C" w:rsidR="001410B1" w:rsidRPr="002D078B" w:rsidRDefault="001410B1" w:rsidP="001410B1">
      <w:pPr>
        <w:widowControl w:val="0"/>
        <w:numPr>
          <w:ilvl w:val="0"/>
          <w:numId w:val="21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udziela Zamawiającemu gwarancji na warunkach określonych w niniejszej </w:t>
      </w:r>
      <w:r w:rsidR="00DE7E7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mowie.</w:t>
      </w:r>
    </w:p>
    <w:p w14:paraId="564A1AD0" w14:textId="252CB262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Gwarancja obejmuje swoim zakresem rzeczowym roboty budowlane, montażowe oraz zainstalowane urządzenia, instalacje, systemy zawarte w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rzedmiocie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. Okres Gwarancji jest jednakowy dla całego zakresu rzeczowego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73F387E2" w14:textId="77777777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przypadku, gdy z budynku lub obiektu, objętego zakresem niniejszej gwarancji będzie korzystał inny podmiot niż Zamawiający, Zamawiający upoważnia ten podmiot do zgłaszania ewentualnych wad.</w:t>
      </w:r>
    </w:p>
    <w:p w14:paraId="60B0DFA3" w14:textId="6502A6DB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Gwarancja obejmuje także wady</w:t>
      </w:r>
      <w:r w:rsidR="00CD58EF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i/lub usterki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które zostaną ujawnione w trakcie użytkowania </w:t>
      </w:r>
      <w:r w:rsidR="00CD58EF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 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7C8057D6" w14:textId="77777777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winien przekazać Zamawiającemu wszystkie karty gwarancyjne na zastosowane wyposażenie i urządzenia.</w:t>
      </w:r>
    </w:p>
    <w:p w14:paraId="62B6B4F6" w14:textId="1F4BF6B0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przejmuje pełną odpowiedzialność za fachowe, technicznie nienaganne, zgodne z najnowszym stanem techniki oraz odpowiadające przyjętym zasadom sztuki budowlanej, przepisom prawa, wykonanie robót i zgodność z normami, dostarczonych i zastosowanych materiałów, konstrukcji i urządzeń.</w:t>
      </w:r>
    </w:p>
    <w:p w14:paraId="164923E7" w14:textId="77777777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ramach gwarancji Wykonawca obowiązany jest do usunięcia wad fizycznych lub do wymiany rzeczy na nowe, wolne od wad.</w:t>
      </w:r>
    </w:p>
    <w:p w14:paraId="0EF302ED" w14:textId="190B5E3D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Gwarancją i rękojmią Wykonawcy objęte są wszystkie roboty budowlane, montażowe oraz zainstalowane urządzenia zawarte w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rzedmiocie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wykonane na podstawie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bez względu na to, czy zostały wykonane przez Wykonawcę, czy przez osoby trzecie, którymi posłużył się on przy wykonywaniu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. Gwarancja udzielona przez Wykonawcę dotyczy jakości wykonanych robót oraz użytych materiałów, instalacji oraz urządzeń i obejmuje całość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. </w:t>
      </w:r>
    </w:p>
    <w:p w14:paraId="1A77C51A" w14:textId="16819400" w:rsidR="001A525C" w:rsidRPr="002D078B" w:rsidRDefault="001410B1" w:rsidP="001A525C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Czas trwania 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 xml:space="preserve">gwarancji i rękojmi zgodnie ze złożoną ofertą wynosi </w:t>
      </w:r>
      <w:r w:rsidR="0025774A"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>__________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 xml:space="preserve"> miesięcy (zgodnie z zadeklarowanym okresem w Formularzu ofertowym),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licząc od </w:t>
      </w:r>
      <w:r w:rsidR="00A8032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dnia następnego po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da</w:t>
      </w:r>
      <w:r w:rsidR="00A80328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cie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odbioru końcowego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bez uwag</w:t>
      </w:r>
      <w:r w:rsidR="0025774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ze strony Zamawiającego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. Udzielenie gwarancji na powyższych warunkach nie wyłącza uprawnień Zamawiającego z tytułu rękojmi za wady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 określonych w Kodeksie cywilnym</w:t>
      </w:r>
      <w:r w:rsidR="001A525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albowiem </w:t>
      </w:r>
      <w:r w:rsidR="001A525C"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 xml:space="preserve">Przedmiot </w:t>
      </w:r>
      <w:r w:rsidR="007F0DCD"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>Umowy</w:t>
      </w:r>
      <w:r w:rsidR="001A525C" w:rsidRPr="002D078B">
        <w:rPr>
          <w:rFonts w:eastAsia="Arial Unicode MS" w:cstheme="minorHAnsi"/>
          <w:iCs/>
          <w:kern w:val="3"/>
          <w:sz w:val="20"/>
          <w:szCs w:val="20"/>
          <w14:ligatures w14:val="none"/>
        </w:rPr>
        <w:t xml:space="preserve"> objęty jest również rękojmią.</w:t>
      </w:r>
    </w:p>
    <w:p w14:paraId="4A1F8328" w14:textId="114635B5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Jeżeli na poszczególne materiały, urządzenia, instalacje, systemy itp. udzielona jest gwarancja producenta na okres dłuższy niż określony w 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§20</w:t>
      </w:r>
      <w:r w:rsidR="0025774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 9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okres gwarancji udzielonej przez Wykonawcę odpowiada okresowi gwarancji udzielonej przez producenta.</w:t>
      </w:r>
    </w:p>
    <w:p w14:paraId="35F76EC6" w14:textId="38F26E49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Jeżeli na poszczególne materiały, urządzenia, instalacje, systemy itp. udzielona jest gwarancja producenta na okres krótszy niż określony w 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§20</w:t>
      </w:r>
      <w:r w:rsidR="0025774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 9</w:t>
      </w:r>
      <w:r w:rsidR="006F106E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obowiązuje okres gwarancji wskazany w 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§20</w:t>
      </w:r>
      <w:r w:rsidR="0025774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 9.</w:t>
      </w:r>
    </w:p>
    <w:p w14:paraId="70616237" w14:textId="4EC76D0C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zapewnia wykonanie naprawy gwarancyjnej</w:t>
      </w:r>
      <w:r w:rsidRPr="002D078B">
        <w:rPr>
          <w:rFonts w:eastAsia="Times New Roman" w:cstheme="minorHAnsi"/>
          <w:b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oraz z tytułu rękojmi w przypadku </w:t>
      </w:r>
      <w:r w:rsidR="0044568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wady </w:t>
      </w:r>
      <w:r w:rsidR="0025774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i/</w:t>
      </w:r>
      <w:r w:rsidR="0044568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lub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usterki niepowodującej żadnych szkód Zamawiającemu bądź osobom trzecim w okresie do 7 </w:t>
      </w:r>
      <w:r w:rsidR="00DB477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(siedmiu)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dni </w:t>
      </w:r>
      <w:bookmarkStart w:id="9" w:name="_Hlk23242991"/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od daty zgłoszenia przez Zamawiającego</w:t>
      </w:r>
      <w:bookmarkEnd w:id="9"/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, chyba że strony zgodnie postanowią inaczej. W przypadku wystąpienia awarii mogącej skutkować powstaniem szkody po stronie Zamawiającego bądź osób trzecich, podjęcie działań zmierzających do jej usunięcia nastąpi w czasie </w:t>
      </w:r>
      <w:r w:rsidR="00DB477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nie dłuższym niż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24 </w:t>
      </w:r>
      <w:r w:rsidR="00DB477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(dwadzieścia cztery)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godzin.</w:t>
      </w:r>
    </w:p>
    <w:p w14:paraId="6301D256" w14:textId="43D21573" w:rsidR="001410B1" w:rsidRPr="002D078B" w:rsidRDefault="00760321" w:rsidP="00DB4775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Zgłoszeni</w:t>
      </w:r>
      <w:r w:rsidR="0077345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a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 o który</w:t>
      </w:r>
      <w:r w:rsidR="0077345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ch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mowa w 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§20</w:t>
      </w:r>
      <w:r w:rsidR="00DB477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 12 będą dokonywane zgodnie z postanowieniami §8</w:t>
      </w:r>
      <w:r w:rsidR="00DB477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.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57EF1EE8" w14:textId="3EA79A70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przypadku </w:t>
      </w:r>
      <w:r w:rsidR="00637F6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niewykonania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DB477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przez Wykonawcę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zobowiązań określonych w 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§20</w:t>
      </w:r>
      <w:r w:rsidR="00DB4775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ust. 12, Zamawiający – niezależnie od innych środków przewidzianych w Umowie – może zlecić wykonanie napraw osobie trzeciej na</w:t>
      </w:r>
      <w:r w:rsidR="007A749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wyłączny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koszt Wykonawcy bez upoważnienia sądu. Wielkość robocizny i materiału zostanie określona w ofercie </w:t>
      </w:r>
      <w:r w:rsidR="00E87B0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osoby trzeciej (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wybranej zgodnie z procedurą</w:t>
      </w:r>
      <w:r w:rsidR="00E87B0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)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0B81992E" w14:textId="301C7A07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Usunięcie wad </w:t>
      </w:r>
      <w:r w:rsidR="001A525C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i usterek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zostaje stwierdzone w protokołach pousterkowych.</w:t>
      </w:r>
    </w:p>
    <w:p w14:paraId="05DE2699" w14:textId="581D0C61" w:rsidR="001410B1" w:rsidRPr="002D078B" w:rsidRDefault="001410B1" w:rsidP="001410B1">
      <w:pPr>
        <w:widowControl w:val="0"/>
        <w:numPr>
          <w:ilvl w:val="0"/>
          <w:numId w:val="9"/>
        </w:numPr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Zamawiający wyznaczy co najmniej dwa terminy przeglądów gwarancyjnych. Wykonawca zobowiązuje się do wykonania przeglądów gwarancyjnych w ramach wynagrodzenia wynikającego z niniejszej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 Przewidywany termin przeglądów gwarancyjnych:</w:t>
      </w:r>
    </w:p>
    <w:p w14:paraId="367B677E" w14:textId="6B4693D6" w:rsidR="001410B1" w:rsidRPr="002D078B" w:rsidRDefault="006B7DCA" w:rsidP="001410B1">
      <w:pPr>
        <w:widowControl w:val="0"/>
        <w:numPr>
          <w:ilvl w:val="1"/>
          <w:numId w:val="23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contextualSpacing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o upływie 12 miesięcy od daty odbioru końcowego,</w:t>
      </w:r>
    </w:p>
    <w:p w14:paraId="63260BB1" w14:textId="43EA6C19" w:rsidR="001410B1" w:rsidRPr="002D078B" w:rsidRDefault="006B7DCA" w:rsidP="007A7496">
      <w:pPr>
        <w:widowControl w:val="0"/>
        <w:numPr>
          <w:ilvl w:val="1"/>
          <w:numId w:val="23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rzed upływem terminu gwarancji.</w:t>
      </w:r>
    </w:p>
    <w:p w14:paraId="459B7A6A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78B40AAC" w14:textId="1341D812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bookmarkStart w:id="10" w:name="_Hlk157706904"/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</w:t>
      </w:r>
      <w:bookmarkStart w:id="11" w:name="_Hlk157706889"/>
      <w:bookmarkEnd w:id="10"/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21.</w:t>
      </w:r>
      <w:bookmarkEnd w:id="11"/>
    </w:p>
    <w:p w14:paraId="2E0A6458" w14:textId="77777777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Płatności.</w:t>
      </w:r>
    </w:p>
    <w:p w14:paraId="5FB8412F" w14:textId="2671046A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1. Warunkiem otrzymania wynagrodzenia jest odbi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potwierdzony stosownym protokołem odbioru końcowego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</w:t>
      </w:r>
      <w:r w:rsidR="007A7496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objętych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A7496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niniejszą Umową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podpisanym zgodnie z postanowieniami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.  W przypadku oddania </w:t>
      </w:r>
      <w:r w:rsidR="00381D22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Przedmiotu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z wadami lub usterkami nieistotnymi</w:t>
      </w:r>
      <w:r w:rsidR="00B157E5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Zamawiający ma prawo do wstrzymania płatności w części odpowiadającej wartości usunięcia wad lub usterek.</w:t>
      </w:r>
    </w:p>
    <w:p w14:paraId="3AA99146" w14:textId="77777777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2. Wynagrodzenie będzie płatne na podstawie wystawionej przez Wykonawcę faktury końcowej, wystawianej zgodnie z wymogami określonymi poniżej.</w:t>
      </w:r>
    </w:p>
    <w:p w14:paraId="1637052C" w14:textId="493F547A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3. Wykonawca wystawi fakturę końcową </w:t>
      </w:r>
      <w:r w:rsidR="002D4B2A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nie wcześniej niż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po wykonaniu wszystkich prac w ramach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na kwotę obejmującą wynagrodzenie wynikające z niniejszej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, określone w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§15</w:t>
      </w:r>
      <w:r w:rsidR="002D4B2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2 .</w:t>
      </w:r>
    </w:p>
    <w:p w14:paraId="57CE1B2F" w14:textId="06EE64C2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4. Podstawą do wystawienia przez Wykonawcę faktury końcowej - będzie podpisany przez obie strony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protokół odbioru końcowego rob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t, w warunkach, o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rych mowa w niniejszej </w:t>
      </w:r>
      <w:r w:rsidR="002D4B2A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mowie.</w:t>
      </w:r>
    </w:p>
    <w:p w14:paraId="18F5CEBE" w14:textId="77777777" w:rsidR="001410B1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:u w:val="single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5. Zamawiający ma obowiązek zapłaty faktury VAT w terminie do 30 dni licząc od dnia otrzymania przez Zamawiającego prawidłowo wystawionej faktury. </w:t>
      </w:r>
    </w:p>
    <w:p w14:paraId="2908FB62" w14:textId="77777777" w:rsidR="001410B1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6. Strony ustalają, że wynagrodzenie Wykonawcy płatne będzie z zastosowaniem mechanizmu podzielonej płatności. </w:t>
      </w:r>
    </w:p>
    <w:p w14:paraId="5B4A2084" w14:textId="7FA91F94" w:rsidR="00BC7046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7. Strony </w:t>
      </w:r>
      <w:r w:rsidR="007F0DCD" w:rsidRPr="002D078B">
        <w:rPr>
          <w:rFonts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uzgadniają, że płatności za wykonany </w:t>
      </w:r>
      <w:r w:rsidR="007F0DCD" w:rsidRPr="002D078B">
        <w:rPr>
          <w:rFonts w:cstheme="minorHAnsi"/>
          <w:kern w:val="0"/>
          <w:sz w:val="20"/>
          <w:szCs w:val="20"/>
          <w14:ligatures w14:val="none"/>
        </w:rPr>
        <w:t>P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rzedmiot </w:t>
      </w:r>
      <w:r w:rsidR="007F0DCD" w:rsidRPr="002D078B">
        <w:rPr>
          <w:rFonts w:cstheme="minorHAnsi"/>
          <w:kern w:val="0"/>
          <w:sz w:val="20"/>
          <w:szCs w:val="20"/>
          <w14:ligatures w14:val="none"/>
        </w:rPr>
        <w:t>Umowy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będą dokonywane tylko i wyłącznie na konta bankowe Wykonawcy, których numery widnieją na „białej liście podatników VAT” dostępnej na stronie internetowej Ministerstwa Finansów pod adresem:</w:t>
      </w:r>
    </w:p>
    <w:p w14:paraId="58A0A675" w14:textId="146FCF37" w:rsidR="001410B1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>https://www.podatki.gov.pl/wykaz-podatnikow-vat-wyszukiwarka. Brak numeru konta bankowego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 Wykonawcy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na ww. liście będzie podstawą do wstrzymania płatności do czasu pojawienia się numeru konta bankowego 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Wykonawcy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na liście lub wskazania 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przez Wykonawcę </w:t>
      </w:r>
      <w:r w:rsidRPr="002D078B">
        <w:rPr>
          <w:rFonts w:cstheme="minorHAnsi"/>
          <w:kern w:val="0"/>
          <w:sz w:val="20"/>
          <w:szCs w:val="20"/>
          <w14:ligatures w14:val="none"/>
        </w:rPr>
        <w:t>numeru innego konta bankowego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 Wykonawcy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, które na liście widnieje. Płatność zostanie dokonana wówczas w ciągu 3 (trzech) dni roboczych: </w:t>
      </w:r>
    </w:p>
    <w:p w14:paraId="261EB7C3" w14:textId="2EB7B66C" w:rsidR="001410B1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>- od dnia pojawienia się numeru konta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 Wykonawcy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na </w:t>
      </w:r>
      <w:bookmarkStart w:id="12" w:name="_Hlk184398668"/>
      <w:r w:rsidRPr="002D078B">
        <w:rPr>
          <w:rFonts w:cstheme="minorHAnsi"/>
          <w:kern w:val="0"/>
          <w:sz w:val="20"/>
          <w:szCs w:val="20"/>
          <w14:ligatures w14:val="none"/>
        </w:rPr>
        <w:t xml:space="preserve">„białej liście podatników VAT” </w:t>
      </w:r>
      <w:bookmarkEnd w:id="12"/>
      <w:r w:rsidRPr="002D078B">
        <w:rPr>
          <w:rFonts w:cstheme="minorHAnsi"/>
          <w:kern w:val="0"/>
          <w:sz w:val="20"/>
          <w:szCs w:val="20"/>
          <w14:ligatures w14:val="none"/>
        </w:rPr>
        <w:t xml:space="preserve">lub </w:t>
      </w:r>
    </w:p>
    <w:p w14:paraId="037C84D7" w14:textId="75D72CF5" w:rsidR="001410B1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- od dnia wskazania 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przez Wykonawcę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innego numeru konta 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Wykonawcy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widniejącego na 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>„białej liście podatników VAT”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. </w:t>
      </w:r>
    </w:p>
    <w:p w14:paraId="5B00ED24" w14:textId="6976C05E" w:rsidR="001410B1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8. Wstrzymanie płatności, o których mowa w </w:t>
      </w:r>
      <w:bookmarkStart w:id="13" w:name="_Hlk184287907"/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§21</w:t>
      </w:r>
      <w:r w:rsidR="00BC7046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bookmarkEnd w:id="13"/>
      <w:r w:rsidRPr="002D078B">
        <w:rPr>
          <w:rFonts w:cstheme="minorHAnsi"/>
          <w:kern w:val="0"/>
          <w:sz w:val="20"/>
          <w:szCs w:val="20"/>
          <w14:ligatures w14:val="none"/>
        </w:rPr>
        <w:t xml:space="preserve">ust. 7, nie wywoła żadnych negatywnych konsekwencji dla Zamawiającego, w tym w szczególności nie powstanie 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po stronie </w:t>
      </w:r>
      <w:r w:rsidR="00697E10" w:rsidRPr="002D078B">
        <w:rPr>
          <w:rFonts w:cstheme="minorHAnsi"/>
          <w:kern w:val="0"/>
          <w:sz w:val="20"/>
          <w:szCs w:val="20"/>
          <w14:ligatures w14:val="none"/>
        </w:rPr>
        <w:t>Zamawiającego</w:t>
      </w:r>
      <w:r w:rsidR="00BC7046" w:rsidRPr="002D078B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obowiązek </w:t>
      </w:r>
      <w:r w:rsidR="00697E10" w:rsidRPr="002D078B">
        <w:rPr>
          <w:rFonts w:cstheme="minorHAnsi"/>
          <w:kern w:val="0"/>
          <w:sz w:val="20"/>
          <w:szCs w:val="20"/>
          <w14:ligatures w14:val="none"/>
        </w:rPr>
        <w:t>zapłaty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 odsetek</w:t>
      </w:r>
      <w:r w:rsidR="00697E10" w:rsidRPr="002D078B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na rzecz Wykonawcy. </w:t>
      </w:r>
    </w:p>
    <w:p w14:paraId="4D967164" w14:textId="2EDC7E4A" w:rsidR="001410B1" w:rsidRPr="002D078B" w:rsidRDefault="001410B1" w:rsidP="001410B1">
      <w:pPr>
        <w:autoSpaceDE w:val="0"/>
        <w:autoSpaceDN w:val="0"/>
        <w:adjustRightInd w:val="0"/>
        <w:spacing w:after="0" w:line="319" w:lineRule="auto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9. Za termin zapłaty faktury VAT uważać się będzie datę obciążenia rachunku bankowego Zamawiającego, z zastrzeżeniem 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§21</w:t>
      </w:r>
      <w:r w:rsidR="00697E10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cstheme="minorHAnsi"/>
          <w:kern w:val="0"/>
          <w:sz w:val="20"/>
          <w:szCs w:val="20"/>
          <w14:ligatures w14:val="none"/>
        </w:rPr>
        <w:t xml:space="preserve">ust. 7. </w:t>
      </w:r>
    </w:p>
    <w:p w14:paraId="1F88F813" w14:textId="77777777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10. Wykonawca jest uprawniony do przesyłania Zamawiającemu ustrukturyzowanych faktur elektronicznych za pośrednictwem platformy elektronicznego fakturowania. Strony wyrażają zgodę na wysyłanie i odbieranie innych ustrukturyzowanych dokument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elektronicznych oraz not korygujących za pośrednictwem przedmiotowej platformy.</w:t>
      </w:r>
    </w:p>
    <w:p w14:paraId="64A1B636" w14:textId="77777777" w:rsidR="001410B1" w:rsidRPr="002D078B" w:rsidRDefault="001410B1" w:rsidP="001410B1">
      <w:pPr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Arial Unicode MS" w:cstheme="minorHAnsi"/>
          <w:kern w:val="3"/>
          <w:sz w:val="20"/>
          <w:szCs w:val="20"/>
          <w14:ligatures w14:val="none"/>
        </w:rPr>
        <w:t>11. Jeśli Wykonawca chciałby wysłać fakturę ustrukturyzowaną Zamawiającemu, należy to zrobić na następujący numer PEF: 777-313-34-16.</w:t>
      </w:r>
    </w:p>
    <w:p w14:paraId="2AD81022" w14:textId="0F9E02A4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bookmarkStart w:id="14" w:name="_Hlk68010419"/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12. Wykonawca zobowiązany jest dołączyć do każdej własnej faktury kserokopie faktur wystawionych przez </w:t>
      </w:r>
      <w:r w:rsidR="002F00A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wraz z dowodem ich zapłaty oraz oryginałem oświadczenia </w:t>
      </w:r>
      <w:r w:rsidR="002F00A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lub dalszych </w:t>
      </w:r>
      <w:r w:rsidR="002F00A3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P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odwykonawc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 o zapłacie przysługującego im wymagalnego wynagrodzenia.</w:t>
      </w:r>
    </w:p>
    <w:bookmarkEnd w:id="14"/>
    <w:p w14:paraId="3DEFAC03" w14:textId="436D9C70" w:rsidR="001410B1" w:rsidRPr="002D078B" w:rsidRDefault="001410B1" w:rsidP="001410B1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13. W przypadku niedołączenia do faktury dokument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w zgodnie z 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§21</w:t>
      </w:r>
      <w:r w:rsidR="00697E10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F34BDB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ust. 12, Zamawiający uprawniony jest do wstrzymania się z zapłatą lub przekazania należności do depozytu sądowego oraz </w:t>
      </w:r>
      <w:r w:rsidR="00001FBA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ma prawo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postąpić zgodnie z </w:t>
      </w:r>
      <w:r w:rsidR="00001FBA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postanowieniami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§14</w:t>
      </w:r>
      <w:r w:rsidR="00697E10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pkt. IV</w:t>
      </w:r>
      <w:r w:rsidR="00001FBA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.</w:t>
      </w:r>
      <w:r w:rsidRPr="002D078B">
        <w:rPr>
          <w:rFonts w:eastAsia="Calibri" w:cstheme="minorHAnsi"/>
          <w:b/>
          <w:bCs/>
          <w:kern w:val="3"/>
          <w:sz w:val="20"/>
          <w:szCs w:val="20"/>
          <w:lang w:eastAsia="pl-PL"/>
          <w14:ligatures w14:val="none"/>
        </w:rPr>
        <w:t xml:space="preserve">    </w:t>
      </w:r>
    </w:p>
    <w:p w14:paraId="4F96C2B6" w14:textId="6A4E748D" w:rsidR="001410B1" w:rsidRPr="002D078B" w:rsidRDefault="001410B1" w:rsidP="001176FA">
      <w:pPr>
        <w:widowControl w:val="0"/>
        <w:suppressAutoHyphens/>
        <w:autoSpaceDN w:val="0"/>
        <w:spacing w:after="0" w:line="319" w:lineRule="auto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  <w14:ligatures w14:val="none"/>
        </w:rPr>
      </w:pP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14.</w:t>
      </w:r>
      <w:r w:rsidR="004B2F6A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Wykonawca nie może dokonać zastawienia lub przeniesienia, w szczeg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lności: cesji, przekazu, sprzedaży, jakiejkolwiek wierzytelności wynikającej z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lub jej części, jak też korzyści wynikającej z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 xml:space="preserve"> lub udziału w niej na osoby trzecie bez uprzedniej zgody Zamawiającego wyrażonej w formie pisemnej pod rygorem nieważności. Zgoda nie wymaga uzasadnienia. Jedocześnie Zamawiającemu przysługuje prawo uzależnienia przedmiotowej zgody od treści ww. czynności prawnych. W tym celu Zamawiający może żądać przedłożenia przez Wykonawcę projektu </w:t>
      </w:r>
      <w:r w:rsidR="007F0DCD"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Umowy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, kt</w:t>
      </w:r>
      <w:r w:rsidRPr="002D078B">
        <w:rPr>
          <w:rFonts w:eastAsia="Calibri" w:cstheme="minorHAnsi"/>
          <w:kern w:val="3"/>
          <w:sz w:val="20"/>
          <w:szCs w:val="20"/>
          <w:lang w:val="es-ES" w:eastAsia="pl-PL"/>
          <w14:ligatures w14:val="none"/>
        </w:rPr>
        <w:t>ó</w:t>
      </w:r>
      <w:r w:rsidRPr="002D078B">
        <w:rPr>
          <w:rFonts w:eastAsia="Calibri" w:cstheme="minorHAnsi"/>
          <w:kern w:val="3"/>
          <w:sz w:val="20"/>
          <w:szCs w:val="20"/>
          <w:lang w:eastAsia="pl-PL"/>
          <w14:ligatures w14:val="none"/>
        </w:rPr>
        <w:t>rej przedmiotem jest zastawienie lub przeniesienie ww. wierzytelności lub korzyści.</w:t>
      </w:r>
    </w:p>
    <w:p w14:paraId="65B89289" w14:textId="291D7641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§22.</w:t>
      </w:r>
    </w:p>
    <w:p w14:paraId="74DA8A7A" w14:textId="65AF7690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Odstąpienie od </w:t>
      </w:r>
      <w:r w:rsidR="007F0DCD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.</w:t>
      </w:r>
    </w:p>
    <w:p w14:paraId="7EFF5C0F" w14:textId="2DEB42B6" w:rsidR="001410B1" w:rsidRPr="002D078B" w:rsidRDefault="001410B1" w:rsidP="001176FA">
      <w:pPr>
        <w:widowControl w:val="0"/>
        <w:numPr>
          <w:ilvl w:val="0"/>
          <w:numId w:val="22"/>
        </w:numPr>
        <w:tabs>
          <w:tab w:val="left" w:pos="-1875"/>
          <w:tab w:val="left" w:pos="284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Zamawiającemu przysługuje prawo do odstąpienia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 całości lub w części – poza przypadkami określonymi w Kodeksie cywilnym oraz </w:t>
      </w:r>
      <w:r w:rsidR="00D5302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stawie P</w:t>
      </w:r>
      <w:r w:rsidR="00D5302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zp, także</w:t>
      </w:r>
      <w:r w:rsidR="004B2F6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sytuacji kiedy:</w:t>
      </w:r>
    </w:p>
    <w:p w14:paraId="257BA177" w14:textId="718DDCB5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zostanie zgłoszona likwidacj</w:t>
      </w:r>
      <w:r w:rsidR="00001FB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a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Wykonawcy</w:t>
      </w:r>
      <w:r w:rsidR="00001FB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lub wszczęte zostanie postępowanie </w:t>
      </w:r>
      <w:r w:rsidR="00001FBA" w:rsidRPr="002D07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upadłościowe albo restrukturyzacyjne</w:t>
      </w:r>
      <w:r w:rsidR="00001FB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Wykonawcy,</w:t>
      </w:r>
    </w:p>
    <w:p w14:paraId="12EE0902" w14:textId="77777777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zostanie wydany nakaz zajęcia majątku Wykonawcy,</w:t>
      </w:r>
    </w:p>
    <w:p w14:paraId="50DC3CBC" w14:textId="2202AEED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bez uzasadnionych przyczyn nie wszedł na plac budowy </w:t>
      </w:r>
      <w:r w:rsidR="00167DB9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(teren budowy)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ze sprzętem budowlanym lub nie rozpoczął wykonywania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(robót) i nie realizuje jej przez okres dłuższy niż 14 dni,</w:t>
      </w:r>
    </w:p>
    <w:p w14:paraId="2C12DC2E" w14:textId="305DC715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bez uzasadnienia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technologicznego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przerwał realizację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(robót) i nie realizuje jej przez okres dłuższy niż 14 dni,</w:t>
      </w:r>
    </w:p>
    <w:p w14:paraId="6A95890E" w14:textId="790D7DC3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nie wykonuje robót zgodnie z umową lub wykonuje je nienależycie, </w:t>
      </w:r>
      <w:r w:rsidR="004B2F6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a w szczególności niezgodnie</w:t>
      </w:r>
      <w:r w:rsidR="004B2F6A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 dokumentacją techniczną, i pomimo wezwania przez Zamawiającego – nie rozpoczął w terminie 7 dni od wezwania wykonywania robót zgodnie z umową,</w:t>
      </w:r>
    </w:p>
    <w:p w14:paraId="05B7CEB5" w14:textId="77777777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opóźnia się w wykonaniu prac objętych umową tak dalece, że nie jest prawdopodobne, żeby zdołał je ukończyć w czasie umówionym – bez wyznaczania przez Zamawiającego dodatkowego terminu,</w:t>
      </w:r>
    </w:p>
    <w:p w14:paraId="7781A974" w14:textId="72386F66" w:rsidR="001410B1" w:rsidRPr="002D078B" w:rsidRDefault="00381D22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przypadku określonym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 §19</w:t>
      </w:r>
      <w:r w:rsidR="0091093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ust. 10 pkt 2) lit b) i innych przypadkach opisanych w umowie,</w:t>
      </w:r>
    </w:p>
    <w:p w14:paraId="444EADB8" w14:textId="29282FF7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rażąco naruszy inne obowiązki wynikające z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lub przepisów prawa mające wpływ na prawidłowość wykonania niniejszej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</w:p>
    <w:p w14:paraId="196B38F3" w14:textId="6BBEABB4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jest w zwłoce w wykonaniu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 a zwłoka przekracza 14 dni,</w:t>
      </w:r>
    </w:p>
    <w:p w14:paraId="4174723B" w14:textId="77777777" w:rsidR="001410B1" w:rsidRPr="002D078B" w:rsidRDefault="001410B1" w:rsidP="001410B1">
      <w:pPr>
        <w:suppressAutoHyphens/>
        <w:autoSpaceDN w:val="0"/>
        <w:spacing w:after="0" w:line="319" w:lineRule="auto"/>
        <w:ind w:left="360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 każdym przypadku w terminie 30 dni od powzięcia wiadomości o zdarzeniu stanowiącym podstawę odstąpienia.</w:t>
      </w:r>
    </w:p>
    <w:p w14:paraId="085030B6" w14:textId="77777777" w:rsidR="00910937" w:rsidRPr="002D078B" w:rsidRDefault="007F0DCD" w:rsidP="0091093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2D078B">
        <w:rPr>
          <w:rFonts w:cstheme="minorHAnsi"/>
          <w:sz w:val="20"/>
          <w:szCs w:val="20"/>
        </w:rPr>
        <w:t>Odstąpienie od Umowy nie powoduje utraty prawa dochodzenia kar umownych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przewidzianych w Umowie, zatem w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przypadku odstąpienia od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Umowy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, 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kary umowne przewidziane w §18</w:t>
      </w:r>
      <w:r w:rsidR="00910937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.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Umowy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pozostają należne i mogą być naliczane do dnia odstąpienia od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Umowy</w:t>
      </w:r>
      <w:r w:rsidR="001410B1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.</w:t>
      </w:r>
    </w:p>
    <w:p w14:paraId="0A245540" w14:textId="77777777" w:rsidR="00910937" w:rsidRPr="002D078B" w:rsidRDefault="001410B1" w:rsidP="0091093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Odstąpienie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 następuje w formie pisemnej pod rygorem nieważności.</w:t>
      </w:r>
    </w:p>
    <w:p w14:paraId="188296D8" w14:textId="2354E00F" w:rsidR="001410B1" w:rsidRPr="002D078B" w:rsidRDefault="001410B1" w:rsidP="0091093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 xml:space="preserve">W wypadku odstąpienia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</w:rPr>
        <w:t>, Wykonawcę i Zamawiającego obciążają następujące obowiązki szczegółowe:</w:t>
      </w:r>
    </w:p>
    <w:p w14:paraId="64E18DEB" w14:textId="324E1582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terminie 10 </w:t>
      </w:r>
      <w:r w:rsidR="0091093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(dziesięciu) 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dni od daty odstąpienia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z winy Wykonawcy, Wykonawca przy udziale Zamawiającego sporządzi szczegółowy protokół inwentaryzacji robót w toku, wg stanu na dzień odstąpienia. Protokół ten winien zawierać kosztorys inwentaryzacyjny sporządzony jako wyciąg z kosztorysu, o którym mowa w § 4, w razie braku udziału w powyższych czynnościach Wykonawcy, Zamawiający jest uprawniony do wykonania tych czynności jednostronnie, zaś Wykonawca nie jest uprawniony w terminie późniejszym do ich kwestionowania w jakimkolwiek zakresie,</w:t>
      </w:r>
    </w:p>
    <w:p w14:paraId="3C0E6C14" w14:textId="77777777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Wykonawca zabezpieczy przerwane roboty do momentu przekazania terenu budowy Zamawiającemu,</w:t>
      </w:r>
    </w:p>
    <w:p w14:paraId="105510D6" w14:textId="45DD0D3F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Wykonawca niezwłocznie zgłosi Zamawiającemu gotowość odbioru robót przerwanych oraz zabezpieczających, jeżeli odstąpienie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nastąpiło z przyczyn, za które odpowiada Wykonawca,</w:t>
      </w:r>
    </w:p>
    <w:p w14:paraId="2A73A5DB" w14:textId="004EF4CA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najpóźniej w ciągu 10 dni  od daty odstąpienia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Wykonawca usunie z terenu budowy urządzenia zaplecza przez niego dostarczone bądź wzniesione,</w:t>
      </w:r>
    </w:p>
    <w:p w14:paraId="31AE7A4E" w14:textId="15DD6D65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razie odstąpienia od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przez którąkolwiek ze stron, Zamawiający obowiązany jest do dokonania odbioru robót przerwanych i do zapłaty wynagrodzenia za roboty wykonane, według stanu na dzień odstąpienia, bez zwrotu za nakłady poniesione na przyszłe wykonanie </w:t>
      </w:r>
      <w:r w:rsidR="00381D22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Przedmiotu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F0DCD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Umowy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,</w:t>
      </w:r>
    </w:p>
    <w:p w14:paraId="0D96E193" w14:textId="77EC7490" w:rsidR="001410B1" w:rsidRPr="002D078B" w:rsidRDefault="001410B1" w:rsidP="001410B1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eastAsia="Arial Unicode MS" w:cstheme="minorHAnsi"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zapłaty kar umownych zgodnie z §18</w:t>
      </w:r>
      <w:r w:rsidR="00910937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480340A8" w14:textId="77777777" w:rsidR="00B978FD" w:rsidRPr="002D078B" w:rsidRDefault="00B978FD" w:rsidP="001410B1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0C356D56" w14:textId="4540B884" w:rsidR="001410B1" w:rsidRPr="002D078B" w:rsidRDefault="001410B1" w:rsidP="001410B1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§23.</w:t>
      </w:r>
    </w:p>
    <w:p w14:paraId="78B03F26" w14:textId="77777777" w:rsidR="001410B1" w:rsidRPr="002D078B" w:rsidRDefault="001410B1" w:rsidP="001410B1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2D078B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Klauzula informacyjna o przetwarzaniu danych osobowych</w:t>
      </w:r>
    </w:p>
    <w:p w14:paraId="77E61F3E" w14:textId="77777777" w:rsidR="002E50FA" w:rsidRPr="002D078B" w:rsidRDefault="002E50FA" w:rsidP="000E64CD">
      <w:pPr>
        <w:pStyle w:val="NormalnyWeb"/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niniejszym informujemy, iż:</w:t>
      </w:r>
    </w:p>
    <w:p w14:paraId="52498CFA" w14:textId="16492D3B" w:rsidR="002E50FA" w:rsidRPr="002D078B" w:rsidRDefault="002E50FA" w:rsidP="000E64CD">
      <w:pPr>
        <w:pStyle w:val="NormalnyWeb"/>
        <w:numPr>
          <w:ilvl w:val="0"/>
          <w:numId w:val="61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Administratorem Pani/Pana danych osobowych jest Gmina Dopiewo, reprezentowana przez Wójta Gminy Dopiewo, 62-070 Dopiewo, ul. Leśna 1c, NIP: 7773133416 (dalej: Administrator).</w:t>
      </w:r>
    </w:p>
    <w:p w14:paraId="6AB22B9C" w14:textId="77777777" w:rsidR="002E50FA" w:rsidRPr="002D078B" w:rsidRDefault="002E50FA" w:rsidP="000E64CD">
      <w:pPr>
        <w:pStyle w:val="NormalnyWeb"/>
        <w:numPr>
          <w:ilvl w:val="0"/>
          <w:numId w:val="61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 xml:space="preserve">Kontakt z Inspektorem Ochrony Danych (IOD) Administratora jest możliwy za pomocą adresu e-mail: </w:t>
      </w:r>
      <w:hyperlink r:id="rId7" w:history="1">
        <w:r w:rsidRPr="002D078B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iod@dopiewo.pl</w:t>
        </w:r>
      </w:hyperlink>
      <w:r w:rsidRPr="002D078B">
        <w:rPr>
          <w:rFonts w:asciiTheme="minorHAnsi" w:hAnsiTheme="minorHAnsi" w:cstheme="minorHAnsi"/>
          <w:sz w:val="20"/>
          <w:szCs w:val="20"/>
        </w:rPr>
        <w:t>.</w:t>
      </w:r>
    </w:p>
    <w:p w14:paraId="503FE2E0" w14:textId="678D54D6" w:rsidR="002E50FA" w:rsidRPr="002D078B" w:rsidRDefault="002E50FA" w:rsidP="000E64CD">
      <w:pPr>
        <w:pStyle w:val="NormalnyWeb"/>
        <w:numPr>
          <w:ilvl w:val="0"/>
          <w:numId w:val="61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 xml:space="preserve">Pani/Pana dane osobowe będą przetwarzane w celu zawarcia </w:t>
      </w:r>
      <w:r w:rsidR="007F0DCD" w:rsidRPr="002D078B">
        <w:rPr>
          <w:rFonts w:asciiTheme="minorHAnsi" w:hAnsiTheme="minorHAnsi" w:cstheme="minorHAnsi"/>
          <w:sz w:val="20"/>
          <w:szCs w:val="20"/>
        </w:rPr>
        <w:t>Umowy</w:t>
      </w:r>
      <w:r w:rsidRPr="002D078B">
        <w:rPr>
          <w:rFonts w:asciiTheme="minorHAnsi" w:hAnsiTheme="minorHAnsi" w:cstheme="minorHAnsi"/>
          <w:sz w:val="20"/>
          <w:szCs w:val="20"/>
        </w:rPr>
        <w:t xml:space="preserve"> cywilnoprawnej i jej wykonania oraz wykonania obowiązków prawnych ciążących na Administratorze w oparciu</w:t>
      </w:r>
      <w:r w:rsidR="000E64CD" w:rsidRPr="002D078B">
        <w:rPr>
          <w:rFonts w:asciiTheme="minorHAnsi" w:hAnsiTheme="minorHAnsi" w:cstheme="minorHAnsi"/>
          <w:sz w:val="20"/>
          <w:szCs w:val="20"/>
        </w:rPr>
        <w:t xml:space="preserve"> </w:t>
      </w:r>
      <w:r w:rsidRPr="002D078B">
        <w:rPr>
          <w:rFonts w:asciiTheme="minorHAnsi" w:hAnsiTheme="minorHAnsi" w:cstheme="minorHAnsi"/>
          <w:sz w:val="20"/>
          <w:szCs w:val="20"/>
        </w:rPr>
        <w:t>o art. 6 ust. 1 lit. b RODO.</w:t>
      </w:r>
    </w:p>
    <w:p w14:paraId="3DEF9819" w14:textId="77777777" w:rsidR="002E50FA" w:rsidRPr="002D078B" w:rsidRDefault="002E50FA" w:rsidP="000E64CD">
      <w:pPr>
        <w:pStyle w:val="NormalnyWeb"/>
        <w:numPr>
          <w:ilvl w:val="0"/>
          <w:numId w:val="61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Pani/Pana dane osobowe mogą być udostępniane odpowiednim odbiorcom (podmiotom przetwarzającym), 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</w:r>
    </w:p>
    <w:p w14:paraId="2BAAC010" w14:textId="77777777" w:rsidR="002E50FA" w:rsidRPr="002D078B" w:rsidRDefault="002E50FA" w:rsidP="000E64CD">
      <w:pPr>
        <w:pStyle w:val="NormalnyWeb"/>
        <w:numPr>
          <w:ilvl w:val="0"/>
          <w:numId w:val="61"/>
        </w:numPr>
        <w:spacing w:before="0" w:beforeAutospacing="0" w:after="0" w:afterAutospacing="0" w:line="319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Ma Pani/Pan prawo do żądania od Administratora:</w:t>
      </w:r>
    </w:p>
    <w:p w14:paraId="5096FC81" w14:textId="1B236F6B" w:rsidR="002E50FA" w:rsidRPr="002D078B" w:rsidRDefault="002E50FA" w:rsidP="000E64CD">
      <w:pPr>
        <w:pStyle w:val="NormalnyWeb"/>
        <w:numPr>
          <w:ilvl w:val="0"/>
          <w:numId w:val="62"/>
        </w:numPr>
        <w:spacing w:before="0" w:beforeAutospacing="0" w:after="0" w:afterAutospacing="0" w:line="319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dostępu do treści swoich danych osobowych,</w:t>
      </w:r>
    </w:p>
    <w:p w14:paraId="4B61C0C5" w14:textId="77777777" w:rsidR="002E50FA" w:rsidRPr="002D078B" w:rsidRDefault="002E50FA" w:rsidP="000E64CD">
      <w:pPr>
        <w:pStyle w:val="NormalnyWeb"/>
        <w:numPr>
          <w:ilvl w:val="0"/>
          <w:numId w:val="62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sprostowania danych, które są nieprawidłowe,</w:t>
      </w:r>
    </w:p>
    <w:p w14:paraId="002D3297" w14:textId="77777777" w:rsidR="002E50FA" w:rsidRPr="002D078B" w:rsidRDefault="002E50FA" w:rsidP="000E64CD">
      <w:pPr>
        <w:pStyle w:val="NormalnyWeb"/>
        <w:numPr>
          <w:ilvl w:val="0"/>
          <w:numId w:val="62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ograniczenia przetwarzania:</w:t>
      </w:r>
    </w:p>
    <w:p w14:paraId="60FA8958" w14:textId="3C618393" w:rsidR="002E50FA" w:rsidRPr="002D078B" w:rsidRDefault="002E50FA" w:rsidP="000E64CD">
      <w:pPr>
        <w:pStyle w:val="NormalnyWeb"/>
        <w:numPr>
          <w:ilvl w:val="0"/>
          <w:numId w:val="63"/>
        </w:numPr>
        <w:tabs>
          <w:tab w:val="clear" w:pos="720"/>
          <w:tab w:val="left" w:pos="1276"/>
        </w:tabs>
        <w:spacing w:before="0" w:beforeAutospacing="0" w:after="0" w:afterAutospacing="0" w:line="31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jeśli kwestionuje Pani/Pan prawidłowość tych danych,</w:t>
      </w:r>
    </w:p>
    <w:p w14:paraId="0673E18C" w14:textId="77777777" w:rsidR="002E50FA" w:rsidRPr="002D078B" w:rsidRDefault="002E50FA" w:rsidP="000E64CD">
      <w:pPr>
        <w:pStyle w:val="NormalnyWeb"/>
        <w:numPr>
          <w:ilvl w:val="0"/>
          <w:numId w:val="63"/>
        </w:numPr>
        <w:tabs>
          <w:tab w:val="clear" w:pos="720"/>
          <w:tab w:val="left" w:pos="1276"/>
        </w:tabs>
        <w:spacing w:before="0" w:beforeAutospacing="0" w:after="0" w:afterAutospacing="0" w:line="31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przetwarzanie jest niezgodne z prawem, a sprzeciwia się Pani/Pan usunięciu tych danych,</w:t>
      </w:r>
    </w:p>
    <w:p w14:paraId="26A05AED" w14:textId="77777777" w:rsidR="002E50FA" w:rsidRPr="002D078B" w:rsidRDefault="002E50FA" w:rsidP="000E64CD">
      <w:pPr>
        <w:pStyle w:val="NormalnyWeb"/>
        <w:numPr>
          <w:ilvl w:val="0"/>
          <w:numId w:val="63"/>
        </w:numPr>
        <w:tabs>
          <w:tab w:val="clear" w:pos="720"/>
          <w:tab w:val="left" w:pos="1276"/>
        </w:tabs>
        <w:spacing w:before="0" w:beforeAutospacing="0" w:after="0" w:afterAutospacing="0" w:line="31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Administrator nie potrzebuje już danych osobowych do celów przetwarzania, ale są one potrzebne Pani/Panu do ustalenia, dochodzenia lub obrony roszczeń,</w:t>
      </w:r>
    </w:p>
    <w:p w14:paraId="70CD103C" w14:textId="77777777" w:rsidR="002E50FA" w:rsidRPr="002D078B" w:rsidRDefault="002E50FA" w:rsidP="000E64CD">
      <w:pPr>
        <w:pStyle w:val="NormalnyWeb"/>
        <w:numPr>
          <w:ilvl w:val="0"/>
          <w:numId w:val="63"/>
        </w:numPr>
        <w:tabs>
          <w:tab w:val="clear" w:pos="720"/>
          <w:tab w:val="left" w:pos="1276"/>
        </w:tabs>
        <w:spacing w:before="0" w:beforeAutospacing="0" w:after="0" w:afterAutospacing="0" w:line="31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gdy wniosła/wniósł Pani/Pan sprzeciw wobec przetwarzania danych – do czasu stwierdzenia nadrzędnych interesów Administratora nad podstawą takiego sprzeciwu,</w:t>
      </w:r>
    </w:p>
    <w:p w14:paraId="05F4BB59" w14:textId="46349CEA" w:rsidR="002E50FA" w:rsidRPr="002D078B" w:rsidRDefault="002E50FA" w:rsidP="000E64CD">
      <w:pPr>
        <w:pStyle w:val="NormalnyWeb"/>
        <w:numPr>
          <w:ilvl w:val="0"/>
          <w:numId w:val="62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usunięcia danych, gdy:</w:t>
      </w:r>
    </w:p>
    <w:p w14:paraId="18C3E807" w14:textId="77777777" w:rsidR="002E50FA" w:rsidRPr="002D078B" w:rsidRDefault="002E50FA" w:rsidP="000E64CD">
      <w:pPr>
        <w:pStyle w:val="NormalnyWeb"/>
        <w:numPr>
          <w:ilvl w:val="0"/>
          <w:numId w:val="65"/>
        </w:numPr>
        <w:tabs>
          <w:tab w:val="clear" w:pos="720"/>
          <w:tab w:val="left" w:pos="1134"/>
        </w:tabs>
        <w:spacing w:before="0" w:beforeAutospacing="0" w:after="0" w:afterAutospacing="0" w:line="31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dane nie są już niezbędne do celów, dla których zostały zebrane,</w:t>
      </w:r>
    </w:p>
    <w:p w14:paraId="2EA90BD7" w14:textId="094C0A3C" w:rsidR="002E50FA" w:rsidRPr="002D078B" w:rsidRDefault="002E50FA" w:rsidP="000E64CD">
      <w:pPr>
        <w:pStyle w:val="NormalnyWeb"/>
        <w:numPr>
          <w:ilvl w:val="0"/>
          <w:numId w:val="65"/>
        </w:numPr>
        <w:tabs>
          <w:tab w:val="clear" w:pos="720"/>
          <w:tab w:val="left" w:pos="851"/>
        </w:tabs>
        <w:spacing w:before="0" w:beforeAutospacing="0" w:after="0" w:afterAutospacing="0" w:line="319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po wniesieniu sprzeciwu wobec przetwarzania danych, jeśli nie występują nadrzędne</w:t>
      </w:r>
      <w:r w:rsidR="00AA356C" w:rsidRPr="002D078B">
        <w:rPr>
          <w:rFonts w:asciiTheme="minorHAnsi" w:hAnsiTheme="minorHAnsi" w:cstheme="minorHAnsi"/>
          <w:sz w:val="20"/>
          <w:szCs w:val="20"/>
        </w:rPr>
        <w:t xml:space="preserve"> </w:t>
      </w:r>
      <w:r w:rsidRPr="002D078B">
        <w:rPr>
          <w:rFonts w:asciiTheme="minorHAnsi" w:hAnsiTheme="minorHAnsi" w:cstheme="minorHAnsi"/>
          <w:sz w:val="20"/>
          <w:szCs w:val="20"/>
        </w:rPr>
        <w:t>prawnie uzasadnione podstawy przetwarzania,</w:t>
      </w:r>
    </w:p>
    <w:p w14:paraId="263812E5" w14:textId="77777777" w:rsidR="002E50FA" w:rsidRPr="002D078B" w:rsidRDefault="002E50FA" w:rsidP="000E64CD">
      <w:pPr>
        <w:pStyle w:val="NormalnyWeb"/>
        <w:numPr>
          <w:ilvl w:val="0"/>
          <w:numId w:val="65"/>
        </w:numPr>
        <w:tabs>
          <w:tab w:val="clear" w:pos="720"/>
          <w:tab w:val="left" w:pos="851"/>
        </w:tabs>
        <w:spacing w:before="0" w:beforeAutospacing="0" w:after="0" w:afterAutospacing="0" w:line="319" w:lineRule="auto"/>
        <w:ind w:hanging="153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dane są przetwarzane niezgodnie z prawem,</w:t>
      </w:r>
    </w:p>
    <w:p w14:paraId="5039A239" w14:textId="27C08033" w:rsidR="002E50FA" w:rsidRPr="002D078B" w:rsidRDefault="002E50FA" w:rsidP="000E64CD">
      <w:pPr>
        <w:pStyle w:val="NormalnyWeb"/>
        <w:numPr>
          <w:ilvl w:val="0"/>
          <w:numId w:val="62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wniesienia sprzeciwu wobec przetwarzania Pani/Pana danych osobowych z przyczyn związanych z Pani/Pana szczególną sytuacją,</w:t>
      </w:r>
    </w:p>
    <w:p w14:paraId="4E11460A" w14:textId="77777777" w:rsidR="002E50FA" w:rsidRPr="002D078B" w:rsidRDefault="002E50FA" w:rsidP="000E64CD">
      <w:pPr>
        <w:pStyle w:val="NormalnyWeb"/>
        <w:numPr>
          <w:ilvl w:val="0"/>
          <w:numId w:val="62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wniesienia skargi do organu nadzorczego.</w:t>
      </w:r>
    </w:p>
    <w:p w14:paraId="07B8C59A" w14:textId="77777777" w:rsidR="002E50FA" w:rsidRPr="002D078B" w:rsidRDefault="002E50FA" w:rsidP="000E64CD">
      <w:pPr>
        <w:pStyle w:val="NormalnyWeb"/>
        <w:numPr>
          <w:ilvl w:val="0"/>
          <w:numId w:val="67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Pani/Pana dane osobowe nie będą przekazywane odbiorcom w państwach spoza Europejskiego Obszaru Gospodarczego.</w:t>
      </w:r>
    </w:p>
    <w:p w14:paraId="568161DC" w14:textId="77777777" w:rsidR="002E50FA" w:rsidRPr="002D078B" w:rsidRDefault="002E50FA" w:rsidP="000E64CD">
      <w:pPr>
        <w:pStyle w:val="NormalnyWeb"/>
        <w:numPr>
          <w:ilvl w:val="0"/>
          <w:numId w:val="67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>Pani/Pana dane osobowe nie będą profilowane i nie nastąpi zautomatyzowane podejmowanie decyzji.</w:t>
      </w:r>
    </w:p>
    <w:p w14:paraId="3C94289D" w14:textId="2454A072" w:rsidR="002E50FA" w:rsidRPr="002D078B" w:rsidRDefault="002E50FA" w:rsidP="000E64CD">
      <w:pPr>
        <w:pStyle w:val="NormalnyWeb"/>
        <w:numPr>
          <w:ilvl w:val="0"/>
          <w:numId w:val="67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 niezbędny do wykonania </w:t>
      </w:r>
      <w:r w:rsidR="007F0DCD" w:rsidRPr="002D078B">
        <w:rPr>
          <w:rFonts w:asciiTheme="minorHAnsi" w:hAnsiTheme="minorHAnsi" w:cstheme="minorHAnsi"/>
          <w:sz w:val="20"/>
          <w:szCs w:val="20"/>
        </w:rPr>
        <w:t>Umowy</w:t>
      </w:r>
      <w:r w:rsidRPr="002D078B">
        <w:rPr>
          <w:rFonts w:asciiTheme="minorHAnsi" w:hAnsiTheme="minorHAnsi" w:cstheme="minorHAnsi"/>
          <w:sz w:val="20"/>
          <w:szCs w:val="20"/>
        </w:rPr>
        <w:t>, a po jej rozwiązaniu lub wygaśnięciu - przez obowiązkowy okres przechowywania dokumentacji, ustalony odrębnymi przepisami.</w:t>
      </w:r>
    </w:p>
    <w:p w14:paraId="1AE6D3E6" w14:textId="4524D7C1" w:rsidR="002E50FA" w:rsidRPr="002D078B" w:rsidRDefault="002E50FA" w:rsidP="000E64CD">
      <w:pPr>
        <w:pStyle w:val="NormalnyWeb"/>
        <w:numPr>
          <w:ilvl w:val="0"/>
          <w:numId w:val="67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 xml:space="preserve">Podanie danych jest dobrowolne, lecz niezbędne do zawarcia </w:t>
      </w:r>
      <w:r w:rsidR="007F0DCD" w:rsidRPr="002D078B">
        <w:rPr>
          <w:rFonts w:asciiTheme="minorHAnsi" w:hAnsiTheme="minorHAnsi" w:cstheme="minorHAnsi"/>
          <w:sz w:val="20"/>
          <w:szCs w:val="20"/>
        </w:rPr>
        <w:t>Umowy</w:t>
      </w:r>
      <w:r w:rsidRPr="002D078B">
        <w:rPr>
          <w:rFonts w:asciiTheme="minorHAnsi" w:hAnsiTheme="minorHAnsi" w:cstheme="minorHAnsi"/>
          <w:sz w:val="20"/>
          <w:szCs w:val="20"/>
        </w:rPr>
        <w:t>; w przypadku niepodania danych nie będzie możliwe jej zawarcie.</w:t>
      </w:r>
    </w:p>
    <w:p w14:paraId="529C6751" w14:textId="1F34EDBF" w:rsidR="001410B1" w:rsidRPr="002D078B" w:rsidRDefault="002E50FA" w:rsidP="00EE52A0">
      <w:pPr>
        <w:pStyle w:val="NormalnyWeb"/>
        <w:numPr>
          <w:ilvl w:val="0"/>
          <w:numId w:val="67"/>
        </w:numPr>
        <w:spacing w:before="0" w:beforeAutospacing="0" w:after="0" w:afterAutospacing="0" w:line="31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78B">
        <w:rPr>
          <w:rFonts w:asciiTheme="minorHAnsi" w:hAnsiTheme="minorHAnsi" w:cstheme="minorHAnsi"/>
          <w:sz w:val="20"/>
          <w:szCs w:val="20"/>
        </w:rPr>
        <w:t xml:space="preserve">Dane osobowe Użytkowników są przetwarzane w systemie, w którym zastosowano środki techniczne i organizacyjne zapewniające ochronę przetwarzanych danych zgodne </w:t>
      </w:r>
      <w:r w:rsidR="000E64CD" w:rsidRPr="002D078B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Pr="002D078B">
        <w:rPr>
          <w:rFonts w:asciiTheme="minorHAnsi" w:hAnsiTheme="minorHAnsi" w:cstheme="minorHAnsi"/>
          <w:sz w:val="20"/>
          <w:szCs w:val="20"/>
        </w:rPr>
        <w:t>z wymaganiami określonymi w przepisach powszechnie obowiązującego prawa.</w:t>
      </w:r>
    </w:p>
    <w:p w14:paraId="14CF7324" w14:textId="6EDA2251" w:rsidR="00DA3797" w:rsidRPr="002D078B" w:rsidRDefault="001410B1" w:rsidP="00DA3797">
      <w:pPr>
        <w:suppressAutoHyphens/>
        <w:autoSpaceDN w:val="0"/>
        <w:spacing w:after="0" w:line="319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§24.</w:t>
      </w:r>
    </w:p>
    <w:p w14:paraId="731B2D07" w14:textId="33FC8CE1" w:rsidR="00DA3797" w:rsidRPr="002D078B" w:rsidRDefault="00DA3797" w:rsidP="002D078B">
      <w:pPr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W wypadku, gdy którekolwiek z postanowień niniejszej umowy okaże się z jakiejkolwiek przyczyny nieważne, pozostałe postanowienia niniejszej umowy pozostają w całości ważne i skuteczne. Strony zastąpią nieważne postanowienia umowy takimi postanowieniami, które z punktu widzenia ekonomicznych i gospodarczych interesów stron będą mogły zostać uznane za porównywalne – z zastrzeżeniem ograniczeń wynikających z </w:t>
      </w:r>
      <w:r w:rsidR="00D5302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U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stawy P</w:t>
      </w:r>
      <w:r w:rsidR="00D53024"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zp</w:t>
      </w: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>.</w:t>
      </w:r>
    </w:p>
    <w:p w14:paraId="60C11913" w14:textId="1D4DE3E6" w:rsidR="00DA3797" w:rsidRPr="002D078B" w:rsidRDefault="00DA3797" w:rsidP="00320719">
      <w:pPr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§25.</w:t>
      </w:r>
    </w:p>
    <w:p w14:paraId="6C54DF25" w14:textId="2B012272" w:rsidR="009673B2" w:rsidRPr="002D078B" w:rsidRDefault="009673B2" w:rsidP="00320719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2D078B">
        <w:rPr>
          <w:rFonts w:cstheme="minorHAnsi"/>
          <w:b/>
          <w:sz w:val="20"/>
          <w:szCs w:val="20"/>
        </w:rPr>
        <w:t>Postanowienia końcowe</w:t>
      </w:r>
    </w:p>
    <w:p w14:paraId="0F018B6D" w14:textId="77777777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 xml:space="preserve">Umowa jest zawierana i realizowana w oparciu o przepisy prawa polskiego. </w:t>
      </w:r>
    </w:p>
    <w:p w14:paraId="494E872D" w14:textId="77777777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 xml:space="preserve">Płatność i rozliczenia będą dokonywane w złotych polskich. </w:t>
      </w:r>
    </w:p>
    <w:p w14:paraId="64A49420" w14:textId="281743B5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 xml:space="preserve">Językiem dokumentów i porozumiewania się </w:t>
      </w:r>
      <w:r w:rsidR="00EE52A0" w:rsidRPr="002D078B">
        <w:rPr>
          <w:rFonts w:cstheme="minorHAnsi"/>
          <w:sz w:val="20"/>
          <w:szCs w:val="20"/>
        </w:rPr>
        <w:t xml:space="preserve">jest </w:t>
      </w:r>
      <w:r w:rsidRPr="002D078B">
        <w:rPr>
          <w:rFonts w:cstheme="minorHAnsi"/>
          <w:sz w:val="20"/>
          <w:szCs w:val="20"/>
        </w:rPr>
        <w:t>język polski.</w:t>
      </w:r>
    </w:p>
    <w:p w14:paraId="18D3741B" w14:textId="77777777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>Zmiany Umowy wymagają formy pisemnej w postaci aneksu i mogą nastąpić za zgodą obu Stron wyrażoną na piśmie, pod rygorem nieważności.</w:t>
      </w:r>
    </w:p>
    <w:p w14:paraId="0319F98B" w14:textId="77777777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>Wykonawca nie może wykorzystać błędów, pominięć, wad lub usterek w przekazanych przez Zamawiającego dokumentach na swoją korzyść.</w:t>
      </w:r>
    </w:p>
    <w:p w14:paraId="1686F2C9" w14:textId="1B2E6F9B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160" w:line="360" w:lineRule="auto"/>
        <w:ind w:left="284" w:hanging="284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2D078B">
        <w:rPr>
          <w:rFonts w:cstheme="minorHAnsi"/>
          <w:sz w:val="20"/>
          <w:szCs w:val="20"/>
        </w:rPr>
        <w:t>W sprawach nieuregulowanych w niniejszej Umowie mają zastosowanie przepisy Ustawy z dnia 23 kwietnia 1964 r. Kodeks Cywilny (t.j. Dz.U. z 2024r. poz. 1061</w:t>
      </w:r>
      <w:r w:rsidRPr="002D078B">
        <w:rPr>
          <w:rFonts w:cstheme="minorHAnsi"/>
          <w:b/>
          <w:bCs/>
          <w:sz w:val="20"/>
          <w:szCs w:val="20"/>
        </w:rPr>
        <w:t xml:space="preserve"> </w:t>
      </w:r>
      <w:r w:rsidRPr="002D078B">
        <w:rPr>
          <w:rFonts w:cstheme="minorHAnsi"/>
          <w:sz w:val="20"/>
          <w:szCs w:val="20"/>
        </w:rPr>
        <w:t xml:space="preserve">ze zm.) i inne powszechnie obowiązujące przepisy prawa w tym miedzy innymi przepisy </w:t>
      </w:r>
      <w:r w:rsidRPr="002D078B">
        <w:rPr>
          <w:rFonts w:eastAsia="Times New Roman" w:cstheme="minorHAnsi"/>
          <w:sz w:val="20"/>
          <w:szCs w:val="20"/>
          <w:lang w:eastAsia="ar-SA"/>
        </w:rPr>
        <w:t>z dnia 11 września 2019 r. Prawo zamówień publicznych (t.j. Dz.U. z 2024 r. poz.1320)</w:t>
      </w:r>
      <w:r w:rsidRPr="002D078B">
        <w:rPr>
          <w:rFonts w:cstheme="minorHAnsi"/>
          <w:sz w:val="20"/>
          <w:szCs w:val="20"/>
        </w:rPr>
        <w:t xml:space="preserve">, ustawy </w:t>
      </w:r>
      <w:r w:rsidRPr="002D078B">
        <w:rPr>
          <w:rFonts w:eastAsia="Times New Roman" w:cstheme="minorHAnsi"/>
          <w:sz w:val="20"/>
          <w:szCs w:val="20"/>
          <w:lang w:eastAsia="ar-SA"/>
        </w:rPr>
        <w:t xml:space="preserve">z dnia 7 lipca 1994 r. Prawo budowlane (tj. Dz.U. z 2024 r. poz. 725 ze zm.) </w:t>
      </w:r>
      <w:r w:rsidRPr="002D078B">
        <w:rPr>
          <w:rFonts w:cstheme="minorHAnsi"/>
          <w:sz w:val="20"/>
          <w:szCs w:val="20"/>
        </w:rPr>
        <w:t xml:space="preserve">i innych obowiązujących przepisów prawa związanych z Przedmiotem Umowy. </w:t>
      </w:r>
    </w:p>
    <w:p w14:paraId="33F3D740" w14:textId="77777777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>Właściwym do rozpatrywania sporów wynikłych na tle realizacji Umowy jest sąd powszechny właściwy miejscowo dla Zamawiającego.</w:t>
      </w:r>
    </w:p>
    <w:p w14:paraId="2C959130" w14:textId="02DD366F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 xml:space="preserve">Zamawiający przewiduje możliwość wprowadzenia zmian do </w:t>
      </w:r>
      <w:r w:rsidR="003E7415" w:rsidRPr="002D078B">
        <w:rPr>
          <w:rFonts w:cstheme="minorHAnsi"/>
          <w:sz w:val="20"/>
          <w:szCs w:val="20"/>
        </w:rPr>
        <w:t>U</w:t>
      </w:r>
      <w:r w:rsidRPr="002D078B">
        <w:rPr>
          <w:rFonts w:cstheme="minorHAnsi"/>
          <w:sz w:val="20"/>
          <w:szCs w:val="20"/>
        </w:rPr>
        <w:t xml:space="preserve">mowy zgodnie z przesłankami art. 455 Ustawy </w:t>
      </w:r>
      <w:r w:rsidRPr="002D078B">
        <w:rPr>
          <w:rFonts w:cstheme="minorHAnsi"/>
          <w:bCs/>
          <w:sz w:val="20"/>
          <w:szCs w:val="20"/>
        </w:rPr>
        <w:t>P</w:t>
      </w:r>
      <w:r w:rsidR="00D53024" w:rsidRPr="002D078B">
        <w:rPr>
          <w:rFonts w:cstheme="minorHAnsi"/>
          <w:bCs/>
          <w:sz w:val="20"/>
          <w:szCs w:val="20"/>
        </w:rPr>
        <w:t>zp</w:t>
      </w:r>
      <w:r w:rsidRPr="002D078B">
        <w:rPr>
          <w:rFonts w:cstheme="minorHAnsi"/>
          <w:sz w:val="20"/>
          <w:szCs w:val="20"/>
        </w:rPr>
        <w:t xml:space="preserve"> </w:t>
      </w:r>
      <w:r w:rsidRPr="002D078B">
        <w:rPr>
          <w:rFonts w:cstheme="minorHAnsi"/>
          <w:bCs/>
          <w:sz w:val="20"/>
          <w:szCs w:val="20"/>
        </w:rPr>
        <w:t>.</w:t>
      </w:r>
    </w:p>
    <w:p w14:paraId="0289A680" w14:textId="77777777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</w:rPr>
        <w:t>Załączniki do niniejszej Umowy stanowią jej integralną cześć i nie mogą być rozpatrywane w oderwaniu od niej.</w:t>
      </w:r>
    </w:p>
    <w:p w14:paraId="75C53DD6" w14:textId="7B7DFCDD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  <w:lang w:eastAsia="pl-PL"/>
        </w:rPr>
        <w:t xml:space="preserve">Załącznikami do niniejszej Umowy </w:t>
      </w:r>
      <w:r w:rsidR="003E7415" w:rsidRPr="002D078B">
        <w:rPr>
          <w:rFonts w:cstheme="minorHAnsi"/>
          <w:sz w:val="20"/>
          <w:szCs w:val="20"/>
          <w:lang w:eastAsia="pl-PL"/>
        </w:rPr>
        <w:t>o</w:t>
      </w:r>
      <w:r w:rsidRPr="002D078B">
        <w:rPr>
          <w:rFonts w:cstheme="minorHAnsi"/>
          <w:sz w:val="20"/>
          <w:szCs w:val="20"/>
          <w:lang w:eastAsia="pl-PL"/>
        </w:rPr>
        <w:t>prócz załączników wymienionych w jej treści są: oświadczenie Wykonawcy w zakresie wypełnienia obowiązków informacyjnych przewidzianych w art. 13 lub art. 14 RODO oraz Klauzula informacyjna o przetwarzaniu danych osobowych (nie dotyczy osób prawnych).</w:t>
      </w:r>
    </w:p>
    <w:p w14:paraId="2AE22F11" w14:textId="77777777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  <w:lang w:eastAsia="pl-PL"/>
        </w:rPr>
        <w:t>Wykonawca oświadcza, że znany jest mu fakt, iż treść niniejszej Umowy, a w szczególności przedmiot Umowy i wysokość wynagrodzenia, stanowią informację publiczną w rozumieniu art. 1 ust 1 ustawy z dnia 6 września 2001r. o dostępie do informacji publicznej (t.j . Dz.U. z 2022 r. poz. 902 ze zm.), która podlega udostępnieniu w trybie przedmiotowej ustawy.</w:t>
      </w:r>
    </w:p>
    <w:p w14:paraId="717DE6D9" w14:textId="26BD981D" w:rsidR="009673B2" w:rsidRPr="002D078B" w:rsidRDefault="009673B2" w:rsidP="009673B2">
      <w:pPr>
        <w:pStyle w:val="Akapitzlist"/>
        <w:numPr>
          <w:ilvl w:val="6"/>
          <w:numId w:val="70"/>
        </w:numPr>
        <w:shd w:val="clear" w:color="auto" w:fill="FFFFFF"/>
        <w:tabs>
          <w:tab w:val="clear" w:pos="5040"/>
          <w:tab w:val="num" w:pos="4680"/>
        </w:tabs>
        <w:spacing w:after="0" w:line="36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D078B">
        <w:rPr>
          <w:rFonts w:cstheme="minorHAnsi"/>
          <w:sz w:val="20"/>
          <w:szCs w:val="20"/>
          <w:lang w:eastAsia="pl-PL"/>
        </w:rPr>
        <w:t xml:space="preserve">Umowę sporządzono i podpisano bez wnoszenia zastrzeżeń w dwóch (2) jednobrzmiących egzemplarzach po jednym  (1) dla każdej ze Stron. </w:t>
      </w:r>
    </w:p>
    <w:p w14:paraId="1F7D5FBE" w14:textId="060E02B4" w:rsidR="001410B1" w:rsidRPr="002D078B" w:rsidRDefault="001410B1" w:rsidP="009673B2">
      <w:pPr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</w:pPr>
    </w:p>
    <w:p w14:paraId="6F292FD1" w14:textId="46A0BE85" w:rsidR="00080FD2" w:rsidRPr="000436B4" w:rsidRDefault="001410B1" w:rsidP="000E64CD">
      <w:pPr>
        <w:suppressAutoHyphens/>
        <w:autoSpaceDN w:val="0"/>
        <w:spacing w:after="0" w:line="319" w:lineRule="auto"/>
        <w:textAlignment w:val="baseline"/>
        <w:rPr>
          <w:rFonts w:eastAsia="Arial Unicode MS" w:cstheme="minorHAnsi"/>
          <w:b/>
          <w:bCs/>
          <w:iCs/>
          <w:kern w:val="3"/>
          <w:sz w:val="20"/>
          <w:szCs w:val="20"/>
          <w14:ligatures w14:val="none"/>
        </w:rPr>
      </w:pPr>
      <w:r w:rsidRPr="002D078B">
        <w:rPr>
          <w:rFonts w:eastAsia="Times New Roman" w:cstheme="minorHAnsi"/>
          <w:iCs/>
          <w:kern w:val="3"/>
          <w:sz w:val="20"/>
          <w:szCs w:val="20"/>
          <w:lang w:eastAsia="zh-CN"/>
          <w14:ligatures w14:val="none"/>
        </w:rPr>
        <w:t xml:space="preserve">            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    </w:t>
      </w:r>
      <w:r w:rsidR="0013432A"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ZAMAWIAJĄCY:                                                                                 </w:t>
      </w:r>
      <w:r w:rsidRPr="002D078B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>WYKONAWCA:</w:t>
      </w:r>
      <w:r w:rsidRPr="000436B4">
        <w:rPr>
          <w:rFonts w:eastAsia="Times New Roman" w:cstheme="minorHAnsi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                                                                                  </w:t>
      </w:r>
    </w:p>
    <w:sectPr w:rsidR="00080FD2" w:rsidRPr="000436B4" w:rsidSect="000625A7">
      <w:headerReference w:type="default" r:id="rId8"/>
      <w:footerReference w:type="default" r:id="rId9"/>
      <w:pgSz w:w="11906" w:h="16838"/>
      <w:pgMar w:top="978" w:right="1417" w:bottom="1276" w:left="1417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8F55" w14:textId="77777777" w:rsidR="00AA6874" w:rsidRDefault="00AA6874" w:rsidP="000625A7">
      <w:pPr>
        <w:spacing w:after="0" w:line="240" w:lineRule="auto"/>
      </w:pPr>
      <w:r>
        <w:separator/>
      </w:r>
    </w:p>
  </w:endnote>
  <w:endnote w:type="continuationSeparator" w:id="0">
    <w:p w14:paraId="1C5CFF4E" w14:textId="77777777" w:rsidR="00AA6874" w:rsidRDefault="00AA6874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3845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414024" w14:textId="62A480CE" w:rsidR="000A6219" w:rsidRPr="000A6219" w:rsidRDefault="000A6219">
            <w:pPr>
              <w:pStyle w:val="Stopka"/>
              <w:jc w:val="center"/>
              <w:rPr>
                <w:sz w:val="18"/>
                <w:szCs w:val="18"/>
              </w:rPr>
            </w:pPr>
            <w:r w:rsidRPr="000A6219">
              <w:rPr>
                <w:sz w:val="18"/>
                <w:szCs w:val="18"/>
              </w:rPr>
              <w:t xml:space="preserve">Strona </w:t>
            </w:r>
            <w:r w:rsidRPr="000A6219">
              <w:rPr>
                <w:b/>
                <w:bCs/>
                <w:sz w:val="18"/>
                <w:szCs w:val="18"/>
              </w:rPr>
              <w:fldChar w:fldCharType="begin"/>
            </w:r>
            <w:r w:rsidRPr="000A6219">
              <w:rPr>
                <w:b/>
                <w:bCs/>
                <w:sz w:val="18"/>
                <w:szCs w:val="18"/>
              </w:rPr>
              <w:instrText>PAGE</w:instrText>
            </w:r>
            <w:r w:rsidRPr="000A6219">
              <w:rPr>
                <w:b/>
                <w:bCs/>
                <w:sz w:val="18"/>
                <w:szCs w:val="18"/>
              </w:rPr>
              <w:fldChar w:fldCharType="separate"/>
            </w:r>
            <w:r w:rsidRPr="000A6219">
              <w:rPr>
                <w:b/>
                <w:bCs/>
                <w:sz w:val="18"/>
                <w:szCs w:val="18"/>
              </w:rPr>
              <w:t>2</w:t>
            </w:r>
            <w:r w:rsidRPr="000A6219">
              <w:rPr>
                <w:b/>
                <w:bCs/>
                <w:sz w:val="18"/>
                <w:szCs w:val="18"/>
              </w:rPr>
              <w:fldChar w:fldCharType="end"/>
            </w:r>
            <w:r w:rsidRPr="000A6219">
              <w:rPr>
                <w:sz w:val="18"/>
                <w:szCs w:val="18"/>
              </w:rPr>
              <w:t xml:space="preserve"> z </w:t>
            </w:r>
            <w:r w:rsidRPr="000A6219">
              <w:rPr>
                <w:b/>
                <w:bCs/>
                <w:sz w:val="18"/>
                <w:szCs w:val="18"/>
              </w:rPr>
              <w:fldChar w:fldCharType="begin"/>
            </w:r>
            <w:r w:rsidRPr="000A6219">
              <w:rPr>
                <w:b/>
                <w:bCs/>
                <w:sz w:val="18"/>
                <w:szCs w:val="18"/>
              </w:rPr>
              <w:instrText>NUMPAGES</w:instrText>
            </w:r>
            <w:r w:rsidRPr="000A6219">
              <w:rPr>
                <w:b/>
                <w:bCs/>
                <w:sz w:val="18"/>
                <w:szCs w:val="18"/>
              </w:rPr>
              <w:fldChar w:fldCharType="separate"/>
            </w:r>
            <w:r w:rsidRPr="000A6219">
              <w:rPr>
                <w:b/>
                <w:bCs/>
                <w:sz w:val="18"/>
                <w:szCs w:val="18"/>
              </w:rPr>
              <w:t>2</w:t>
            </w:r>
            <w:r w:rsidRPr="000A621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A151EC" w14:textId="77777777" w:rsidR="000A6219" w:rsidRDefault="000A6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8D86" w14:textId="77777777" w:rsidR="00AA6874" w:rsidRDefault="00AA6874" w:rsidP="000625A7">
      <w:pPr>
        <w:spacing w:after="0" w:line="240" w:lineRule="auto"/>
      </w:pPr>
      <w:r>
        <w:separator/>
      </w:r>
    </w:p>
  </w:footnote>
  <w:footnote w:type="continuationSeparator" w:id="0">
    <w:p w14:paraId="50716875" w14:textId="77777777" w:rsidR="00AA6874" w:rsidRDefault="00AA6874" w:rsidP="0006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E265" w14:textId="652B29D2" w:rsidR="000625A7" w:rsidRDefault="000625A7" w:rsidP="000625A7">
    <w:pPr>
      <w:pStyle w:val="Nagwek"/>
      <w:jc w:val="center"/>
      <w:rPr>
        <w:sz w:val="16"/>
        <w:szCs w:val="16"/>
      </w:rPr>
    </w:pPr>
    <w:r w:rsidRPr="0032289A">
      <w:rPr>
        <w:noProof/>
        <w:lang w:eastAsia="pl-PL"/>
      </w:rPr>
      <w:drawing>
        <wp:inline distT="0" distB="0" distL="0" distR="0" wp14:anchorId="3DC1F9F2" wp14:editId="559E9D64">
          <wp:extent cx="5621325" cy="792480"/>
          <wp:effectExtent l="0" t="0" r="0" b="0"/>
          <wp:docPr id="1836211944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25A7">
      <w:rPr>
        <w:sz w:val="16"/>
        <w:szCs w:val="16"/>
      </w:rPr>
      <w:t xml:space="preserve"> </w:t>
    </w:r>
    <w:r>
      <w:rPr>
        <w:sz w:val="16"/>
        <w:szCs w:val="16"/>
      </w:rPr>
      <w:t xml:space="preserve">Inwestycja pn. </w:t>
    </w:r>
    <w:r w:rsidRPr="00C45C2E">
      <w:rPr>
        <w:sz w:val="16"/>
        <w:szCs w:val="16"/>
      </w:rPr>
      <w:t>„Rozbudowa oczyszczalni ścieków w Dąbrówce oraz budowa infrastruktury wodnej na terenie aglomeracji Skórzewo”</w:t>
    </w:r>
  </w:p>
  <w:p w14:paraId="4227FF61" w14:textId="4869C75B" w:rsidR="000625A7" w:rsidRDefault="008B0595" w:rsidP="000625A7">
    <w:pPr>
      <w:pStyle w:val="Nagwek"/>
      <w:jc w:val="center"/>
    </w:pPr>
    <w:r>
      <w:rPr>
        <w:sz w:val="16"/>
        <w:szCs w:val="16"/>
      </w:rPr>
      <w:t>d</w:t>
    </w:r>
    <w:r w:rsidR="000625A7">
      <w:rPr>
        <w:sz w:val="16"/>
        <w:szCs w:val="16"/>
      </w:rPr>
      <w:t>ofinansowana jest ze środków Unii Europejskiej z Programu Fundusze Europejskie na Infrastrukturę, Klimat, Środowisko</w:t>
    </w:r>
    <w:r>
      <w:rPr>
        <w:sz w:val="16"/>
        <w:szCs w:val="16"/>
      </w:rPr>
      <w:t xml:space="preserve"> 2021-2027</w:t>
    </w:r>
  </w:p>
  <w:p w14:paraId="1A6A3402" w14:textId="137CF90B" w:rsidR="000625A7" w:rsidRDefault="000625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60201F06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67414"/>
    <w:multiLevelType w:val="multilevel"/>
    <w:tmpl w:val="897488A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03ED4906"/>
    <w:multiLevelType w:val="hybridMultilevel"/>
    <w:tmpl w:val="55B6AB02"/>
    <w:lvl w:ilvl="0" w:tplc="A5C27672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9D3BB3"/>
    <w:multiLevelType w:val="multilevel"/>
    <w:tmpl w:val="90604E6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A43225"/>
    <w:multiLevelType w:val="multilevel"/>
    <w:tmpl w:val="9418F58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9257AF2"/>
    <w:multiLevelType w:val="multilevel"/>
    <w:tmpl w:val="20326056"/>
    <w:styleLink w:val="WWNum24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0D6E642F"/>
    <w:multiLevelType w:val="hybridMultilevel"/>
    <w:tmpl w:val="40F0B158"/>
    <w:lvl w:ilvl="0" w:tplc="DEA860F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0BD4437"/>
    <w:multiLevelType w:val="multilevel"/>
    <w:tmpl w:val="2BBE86B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F07595"/>
    <w:multiLevelType w:val="hybridMultilevel"/>
    <w:tmpl w:val="521E9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36756A"/>
    <w:multiLevelType w:val="hybridMultilevel"/>
    <w:tmpl w:val="BD38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6256"/>
    <w:multiLevelType w:val="hybridMultilevel"/>
    <w:tmpl w:val="4036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A0CF7"/>
    <w:multiLevelType w:val="hybridMultilevel"/>
    <w:tmpl w:val="63D09FDE"/>
    <w:lvl w:ilvl="0" w:tplc="9382622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A0A9D"/>
    <w:multiLevelType w:val="multilevel"/>
    <w:tmpl w:val="8DA0D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41035"/>
    <w:multiLevelType w:val="multilevel"/>
    <w:tmpl w:val="E1C0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628B4"/>
    <w:multiLevelType w:val="multilevel"/>
    <w:tmpl w:val="564048C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11726B6"/>
    <w:multiLevelType w:val="multilevel"/>
    <w:tmpl w:val="35126C24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15328CD"/>
    <w:multiLevelType w:val="hybridMultilevel"/>
    <w:tmpl w:val="B08425F8"/>
    <w:lvl w:ilvl="0" w:tplc="03F2A5E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A4C50"/>
    <w:multiLevelType w:val="multilevel"/>
    <w:tmpl w:val="4F02885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9740D12"/>
    <w:multiLevelType w:val="multilevel"/>
    <w:tmpl w:val="2FDA1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E7379"/>
    <w:multiLevelType w:val="multilevel"/>
    <w:tmpl w:val="77D21A8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E8A1EE9"/>
    <w:multiLevelType w:val="multilevel"/>
    <w:tmpl w:val="98183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2E3EFC"/>
    <w:multiLevelType w:val="multilevel"/>
    <w:tmpl w:val="ECDEB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FAC172A"/>
    <w:multiLevelType w:val="multilevel"/>
    <w:tmpl w:val="C8C0026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36C69BE"/>
    <w:multiLevelType w:val="multilevel"/>
    <w:tmpl w:val="9C920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05280"/>
    <w:multiLevelType w:val="hybridMultilevel"/>
    <w:tmpl w:val="99CA6A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3806A2"/>
    <w:multiLevelType w:val="hybridMultilevel"/>
    <w:tmpl w:val="3B0EF114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" w15:restartNumberingAfterBreak="0">
    <w:nsid w:val="494E7B31"/>
    <w:multiLevelType w:val="multilevel"/>
    <w:tmpl w:val="AFF8368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49643F4B"/>
    <w:multiLevelType w:val="multilevel"/>
    <w:tmpl w:val="A824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07A2C"/>
    <w:multiLevelType w:val="multilevel"/>
    <w:tmpl w:val="BE508D4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4AA856EB"/>
    <w:multiLevelType w:val="hybridMultilevel"/>
    <w:tmpl w:val="C8DAF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01FBC"/>
    <w:multiLevelType w:val="hybridMultilevel"/>
    <w:tmpl w:val="3D30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91D2F"/>
    <w:multiLevelType w:val="hybridMultilevel"/>
    <w:tmpl w:val="D9CC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2404C"/>
    <w:multiLevelType w:val="hybridMultilevel"/>
    <w:tmpl w:val="AAFC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62D70"/>
    <w:multiLevelType w:val="multilevel"/>
    <w:tmpl w:val="9FAC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5F8D"/>
    <w:multiLevelType w:val="hybridMultilevel"/>
    <w:tmpl w:val="D89C5CF0"/>
    <w:lvl w:ilvl="0" w:tplc="B8029B2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E076FFF"/>
    <w:multiLevelType w:val="multilevel"/>
    <w:tmpl w:val="8AEABA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B4A2C"/>
    <w:multiLevelType w:val="hybridMultilevel"/>
    <w:tmpl w:val="8B2C98EA"/>
    <w:lvl w:ilvl="0" w:tplc="D958BD4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B5547"/>
    <w:multiLevelType w:val="hybridMultilevel"/>
    <w:tmpl w:val="B256FFC4"/>
    <w:lvl w:ilvl="0" w:tplc="1EC0250C">
      <w:start w:val="3"/>
      <w:numFmt w:val="decimal"/>
      <w:lvlText w:val="%1)"/>
      <w:lvlJc w:val="left"/>
      <w:pPr>
        <w:ind w:left="22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2ADC"/>
    <w:multiLevelType w:val="multilevel"/>
    <w:tmpl w:val="757EC110"/>
    <w:styleLink w:val="WWNum22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04" w:hanging="284"/>
      </w:pPr>
      <w:rPr>
        <w:rFonts w:ascii="Times New Roman" w:eastAsia="Calibri" w:hAnsi="Times New Roman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0" w15:restartNumberingAfterBreak="0">
    <w:nsid w:val="6B6B3A26"/>
    <w:multiLevelType w:val="multilevel"/>
    <w:tmpl w:val="FBD01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D04FF"/>
    <w:multiLevelType w:val="multilevel"/>
    <w:tmpl w:val="CF2A3D7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6E9F15E1"/>
    <w:multiLevelType w:val="hybridMultilevel"/>
    <w:tmpl w:val="FFB433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1B02A4"/>
    <w:multiLevelType w:val="multilevel"/>
    <w:tmpl w:val="F4143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A68CD"/>
    <w:multiLevelType w:val="hybridMultilevel"/>
    <w:tmpl w:val="4F20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A35C3"/>
    <w:multiLevelType w:val="multilevel"/>
    <w:tmpl w:val="4F5A9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ED7DA6"/>
    <w:multiLevelType w:val="multilevel"/>
    <w:tmpl w:val="F294C94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Cs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bCs/>
        <w:strike w:val="0"/>
        <w:dstrike w:val="0"/>
        <w:lang w:eastAsia="ar-S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4027781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 w16cid:durableId="1100879736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Cs w:val="0"/>
          <w:sz w:val="22"/>
          <w:szCs w:val="22"/>
        </w:rPr>
      </w:lvl>
    </w:lvlOverride>
  </w:num>
  <w:num w:numId="3" w16cid:durableId="14381983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trike w:val="0"/>
          <w:dstrike w:val="0"/>
          <w:color w:val="00000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Theme="minorHAnsi" w:hAnsiTheme="minorHAnsi" w:cstheme="minorHAnsi" w:hint="default"/>
          <w:b w:val="0"/>
          <w:bCs/>
          <w:sz w:val="22"/>
          <w:szCs w:val="22"/>
        </w:rPr>
      </w:lvl>
    </w:lvlOverride>
  </w:num>
  <w:num w:numId="4" w16cid:durableId="1194154958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Cs w:val="0"/>
          <w:sz w:val="22"/>
          <w:szCs w:val="22"/>
        </w:rPr>
      </w:lvl>
    </w:lvlOverride>
  </w:num>
  <w:num w:numId="5" w16cid:durableId="1973976715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bCs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Theme="minorHAnsi" w:hAnsiTheme="minorHAnsi" w:cstheme="minorHAnsi" w:hint="default"/>
          <w:b w:val="0"/>
          <w:color w:val="00000A"/>
          <w:sz w:val="22"/>
          <w:szCs w:val="22"/>
        </w:rPr>
      </w:lvl>
    </w:lvlOverride>
  </w:num>
  <w:num w:numId="6" w16cid:durableId="1134523046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trike w:val="0"/>
          <w:dstrike w:val="0"/>
          <w:sz w:val="22"/>
          <w:szCs w:val="22"/>
        </w:rPr>
      </w:lvl>
    </w:lvlOverride>
  </w:num>
  <w:num w:numId="7" w16cid:durableId="794522228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Times New Roman" w:hAnsiTheme="minorHAnsi" w:cstheme="minorHAnsi" w:hint="default"/>
          <w:color w:val="00000A"/>
          <w:sz w:val="22"/>
          <w:szCs w:val="22"/>
          <w:lang w:val="pl-PL" w:eastAsia="zh-CN" w:bidi="ar-SA"/>
        </w:rPr>
      </w:lvl>
    </w:lvlOverride>
  </w:num>
  <w:num w:numId="8" w16cid:durableId="427315826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9" w16cid:durableId="283511835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360"/>
        </w:pPr>
      </w:lvl>
    </w:lvlOverride>
  </w:num>
  <w:num w:numId="10" w16cid:durableId="176406134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i w:val="0"/>
          <w:iCs/>
          <w:color w:val="auto"/>
          <w:sz w:val="22"/>
          <w:szCs w:val="22"/>
        </w:rPr>
      </w:lvl>
    </w:lvlOverride>
  </w:num>
  <w:num w:numId="11" w16cid:durableId="2068607273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</w:num>
  <w:num w:numId="12" w16cid:durableId="394935014">
    <w:abstractNumId w:val="1"/>
  </w:num>
  <w:num w:numId="13" w16cid:durableId="19492672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" w16cid:durableId="1979796523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5" w16cid:durableId="804857232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Times New Roman" w:hAnsiTheme="minorHAnsi" w:cstheme="minorHAnsi" w:hint="default"/>
          <w:color w:val="00000A"/>
          <w:sz w:val="22"/>
          <w:szCs w:val="22"/>
          <w:lang w:val="pl-PL" w:eastAsia="zh-CN" w:bidi="ar-SA"/>
        </w:rPr>
      </w:lvl>
    </w:lvlOverride>
  </w:num>
  <w:num w:numId="16" w16cid:durableId="547113864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17" w16cid:durableId="559437352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75420704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trike w:val="0"/>
          <w:dstrike w:val="0"/>
          <w:sz w:val="22"/>
          <w:szCs w:val="22"/>
        </w:rPr>
      </w:lvl>
    </w:lvlOverride>
  </w:num>
  <w:num w:numId="19" w16cid:durableId="1159728652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158839047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902991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1664313476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23" w16cid:durableId="1463615619">
    <w:abstractNumId w:val="27"/>
  </w:num>
  <w:num w:numId="24" w16cid:durableId="1560283977">
    <w:abstractNumId w:val="30"/>
  </w:num>
  <w:num w:numId="25" w16cid:durableId="548956980">
    <w:abstractNumId w:val="23"/>
  </w:num>
  <w:num w:numId="26" w16cid:durableId="2058041945">
    <w:abstractNumId w:val="26"/>
  </w:num>
  <w:num w:numId="27" w16cid:durableId="372771831">
    <w:abstractNumId w:val="6"/>
  </w:num>
  <w:num w:numId="28" w16cid:durableId="794327607">
    <w:abstractNumId w:val="11"/>
  </w:num>
  <w:num w:numId="29" w16cid:durableId="1538808853">
    <w:abstractNumId w:val="9"/>
  </w:num>
  <w:num w:numId="30" w16cid:durableId="1872185759">
    <w:abstractNumId w:val="39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31" w16cid:durableId="1471898035">
    <w:abstractNumId w:val="5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0"/>
          <w:szCs w:val="20"/>
          <w:vertAlign w:val="baseline"/>
        </w:rPr>
      </w:lvl>
    </w:lvlOverride>
  </w:num>
  <w:num w:numId="32" w16cid:durableId="946040827">
    <w:abstractNumId w:val="38"/>
  </w:num>
  <w:num w:numId="33" w16cid:durableId="440340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6857415">
    <w:abstractNumId w:val="35"/>
  </w:num>
  <w:num w:numId="35" w16cid:durableId="1457067949">
    <w:abstractNumId w:val="33"/>
  </w:num>
  <w:num w:numId="36" w16cid:durableId="125204013">
    <w:abstractNumId w:val="32"/>
  </w:num>
  <w:num w:numId="37" w16cid:durableId="1846632823">
    <w:abstractNumId w:val="10"/>
  </w:num>
  <w:num w:numId="38" w16cid:durableId="1797866014">
    <w:abstractNumId w:val="42"/>
  </w:num>
  <w:num w:numId="39" w16cid:durableId="681317599">
    <w:abstractNumId w:val="31"/>
  </w:num>
  <w:num w:numId="40" w16cid:durableId="1597791166">
    <w:abstractNumId w:val="8"/>
  </w:num>
  <w:num w:numId="41" w16cid:durableId="1292134109">
    <w:abstractNumId w:val="25"/>
  </w:num>
  <w:num w:numId="42" w16cid:durableId="1853521473">
    <w:abstractNumId w:val="44"/>
  </w:num>
  <w:num w:numId="43" w16cid:durableId="13064735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25629228">
    <w:abstractNumId w:val="12"/>
  </w:num>
  <w:num w:numId="45" w16cid:durableId="1846239771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13806208">
    <w:abstractNumId w:val="20"/>
  </w:num>
  <w:num w:numId="47" w16cid:durableId="1926717484">
    <w:abstractNumId w:val="2"/>
  </w:num>
  <w:num w:numId="48" w16cid:durableId="1896237268">
    <w:abstractNumId w:val="37"/>
  </w:num>
  <w:num w:numId="49" w16cid:durableId="1029915059">
    <w:abstractNumId w:val="3"/>
  </w:num>
  <w:num w:numId="50" w16cid:durableId="1029528987">
    <w:abstractNumId w:val="4"/>
  </w:num>
  <w:num w:numId="51" w16cid:durableId="1311059252">
    <w:abstractNumId w:val="5"/>
  </w:num>
  <w:num w:numId="52" w16cid:durableId="1905724890">
    <w:abstractNumId w:val="7"/>
  </w:num>
  <w:num w:numId="53" w16cid:durableId="634524934">
    <w:abstractNumId w:val="14"/>
  </w:num>
  <w:num w:numId="54" w16cid:durableId="1319768487">
    <w:abstractNumId w:val="15"/>
  </w:num>
  <w:num w:numId="55" w16cid:durableId="1911695756">
    <w:abstractNumId w:val="19"/>
  </w:num>
  <w:num w:numId="56" w16cid:durableId="440029647">
    <w:abstractNumId w:val="22"/>
  </w:num>
  <w:num w:numId="57" w16cid:durableId="815997845">
    <w:abstractNumId w:val="29"/>
  </w:num>
  <w:num w:numId="58" w16cid:durableId="1362822506">
    <w:abstractNumId w:val="39"/>
  </w:num>
  <w:num w:numId="59" w16cid:durableId="1776098178">
    <w:abstractNumId w:val="41"/>
  </w:num>
  <w:num w:numId="60" w16cid:durableId="133062050">
    <w:abstractNumId w:val="46"/>
  </w:num>
  <w:num w:numId="61" w16cid:durableId="311183846">
    <w:abstractNumId w:val="18"/>
  </w:num>
  <w:num w:numId="62" w16cid:durableId="623275093">
    <w:abstractNumId w:val="24"/>
  </w:num>
  <w:num w:numId="63" w16cid:durableId="746263476">
    <w:abstractNumId w:val="34"/>
  </w:num>
  <w:num w:numId="64" w16cid:durableId="1233858022">
    <w:abstractNumId w:val="45"/>
  </w:num>
  <w:num w:numId="65" w16cid:durableId="1148060221">
    <w:abstractNumId w:val="13"/>
  </w:num>
  <w:num w:numId="66" w16cid:durableId="365646892">
    <w:abstractNumId w:val="43"/>
  </w:num>
  <w:num w:numId="67" w16cid:durableId="38476493">
    <w:abstractNumId w:val="40"/>
  </w:num>
  <w:num w:numId="68" w16cid:durableId="1007444211">
    <w:abstractNumId w:val="17"/>
  </w:num>
  <w:num w:numId="69" w16cid:durableId="1477259360">
    <w:abstractNumId w:val="21"/>
  </w:num>
  <w:num w:numId="70" w16cid:durableId="746225086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B1"/>
    <w:rsid w:val="00001FBA"/>
    <w:rsid w:val="0000551F"/>
    <w:rsid w:val="000220F4"/>
    <w:rsid w:val="00030E0F"/>
    <w:rsid w:val="000314F7"/>
    <w:rsid w:val="000436B4"/>
    <w:rsid w:val="00050E3A"/>
    <w:rsid w:val="00054B3D"/>
    <w:rsid w:val="000625A7"/>
    <w:rsid w:val="00076039"/>
    <w:rsid w:val="00080FD2"/>
    <w:rsid w:val="000852B8"/>
    <w:rsid w:val="000A1752"/>
    <w:rsid w:val="000A6219"/>
    <w:rsid w:val="000D208A"/>
    <w:rsid w:val="000D32B8"/>
    <w:rsid w:val="000E43F1"/>
    <w:rsid w:val="000E64CD"/>
    <w:rsid w:val="001076B7"/>
    <w:rsid w:val="001105D4"/>
    <w:rsid w:val="00113A34"/>
    <w:rsid w:val="001176FA"/>
    <w:rsid w:val="0013432A"/>
    <w:rsid w:val="00134C6B"/>
    <w:rsid w:val="001410B1"/>
    <w:rsid w:val="001530BB"/>
    <w:rsid w:val="00155F14"/>
    <w:rsid w:val="00157024"/>
    <w:rsid w:val="001605A6"/>
    <w:rsid w:val="00161F0A"/>
    <w:rsid w:val="00167DB9"/>
    <w:rsid w:val="00180BE7"/>
    <w:rsid w:val="00182980"/>
    <w:rsid w:val="00191ED9"/>
    <w:rsid w:val="001A3CA2"/>
    <w:rsid w:val="001A525C"/>
    <w:rsid w:val="001B35F3"/>
    <w:rsid w:val="001B3D31"/>
    <w:rsid w:val="002032DE"/>
    <w:rsid w:val="00203C49"/>
    <w:rsid w:val="002104BF"/>
    <w:rsid w:val="00210E2A"/>
    <w:rsid w:val="00233A69"/>
    <w:rsid w:val="00240E8D"/>
    <w:rsid w:val="00251E9D"/>
    <w:rsid w:val="0025515D"/>
    <w:rsid w:val="0025774A"/>
    <w:rsid w:val="002A37A6"/>
    <w:rsid w:val="002B3AC2"/>
    <w:rsid w:val="002C4AC6"/>
    <w:rsid w:val="002D078B"/>
    <w:rsid w:val="002D4949"/>
    <w:rsid w:val="002D4B2A"/>
    <w:rsid w:val="002E080E"/>
    <w:rsid w:val="002E50FA"/>
    <w:rsid w:val="002F00A3"/>
    <w:rsid w:val="002F352D"/>
    <w:rsid w:val="003007E9"/>
    <w:rsid w:val="003071DE"/>
    <w:rsid w:val="00320719"/>
    <w:rsid w:val="003738BF"/>
    <w:rsid w:val="0037764A"/>
    <w:rsid w:val="00381D22"/>
    <w:rsid w:val="00395AA5"/>
    <w:rsid w:val="003965C2"/>
    <w:rsid w:val="003965FD"/>
    <w:rsid w:val="003E7415"/>
    <w:rsid w:val="003F60C3"/>
    <w:rsid w:val="003F615F"/>
    <w:rsid w:val="00404E9B"/>
    <w:rsid w:val="00410C4D"/>
    <w:rsid w:val="00434031"/>
    <w:rsid w:val="00444147"/>
    <w:rsid w:val="00445685"/>
    <w:rsid w:val="00472562"/>
    <w:rsid w:val="004943EC"/>
    <w:rsid w:val="004A0199"/>
    <w:rsid w:val="004B2F6A"/>
    <w:rsid w:val="004B5678"/>
    <w:rsid w:val="004B6816"/>
    <w:rsid w:val="004F1491"/>
    <w:rsid w:val="00510D7A"/>
    <w:rsid w:val="00515EC1"/>
    <w:rsid w:val="005179E5"/>
    <w:rsid w:val="005226D8"/>
    <w:rsid w:val="00523C81"/>
    <w:rsid w:val="00530D5E"/>
    <w:rsid w:val="0054548F"/>
    <w:rsid w:val="00583683"/>
    <w:rsid w:val="005A0D1D"/>
    <w:rsid w:val="006122B7"/>
    <w:rsid w:val="0062455E"/>
    <w:rsid w:val="00626C3B"/>
    <w:rsid w:val="006311E9"/>
    <w:rsid w:val="00633515"/>
    <w:rsid w:val="00637F61"/>
    <w:rsid w:val="00642EAC"/>
    <w:rsid w:val="0066158B"/>
    <w:rsid w:val="00677853"/>
    <w:rsid w:val="006827F9"/>
    <w:rsid w:val="00686D88"/>
    <w:rsid w:val="00686FAD"/>
    <w:rsid w:val="00690848"/>
    <w:rsid w:val="00697E10"/>
    <w:rsid w:val="006A0E2A"/>
    <w:rsid w:val="006B7DCA"/>
    <w:rsid w:val="006D4B7F"/>
    <w:rsid w:val="006F106E"/>
    <w:rsid w:val="006F2659"/>
    <w:rsid w:val="00707E33"/>
    <w:rsid w:val="0073507B"/>
    <w:rsid w:val="00760321"/>
    <w:rsid w:val="00773454"/>
    <w:rsid w:val="00787EE0"/>
    <w:rsid w:val="00791886"/>
    <w:rsid w:val="007A7496"/>
    <w:rsid w:val="007E1588"/>
    <w:rsid w:val="007F0DCD"/>
    <w:rsid w:val="00806D0C"/>
    <w:rsid w:val="00824CBB"/>
    <w:rsid w:val="00834C56"/>
    <w:rsid w:val="00836294"/>
    <w:rsid w:val="00846787"/>
    <w:rsid w:val="00884763"/>
    <w:rsid w:val="008A4498"/>
    <w:rsid w:val="008B0595"/>
    <w:rsid w:val="008B1AC5"/>
    <w:rsid w:val="008B2B6C"/>
    <w:rsid w:val="008C1A39"/>
    <w:rsid w:val="008D48F6"/>
    <w:rsid w:val="008D49C8"/>
    <w:rsid w:val="00910937"/>
    <w:rsid w:val="009145B3"/>
    <w:rsid w:val="00943668"/>
    <w:rsid w:val="009673B2"/>
    <w:rsid w:val="00980FDE"/>
    <w:rsid w:val="0099274D"/>
    <w:rsid w:val="009B2566"/>
    <w:rsid w:val="009D58AA"/>
    <w:rsid w:val="009F36CA"/>
    <w:rsid w:val="00A020E9"/>
    <w:rsid w:val="00A21277"/>
    <w:rsid w:val="00A31E42"/>
    <w:rsid w:val="00A74B99"/>
    <w:rsid w:val="00A80328"/>
    <w:rsid w:val="00A84BDF"/>
    <w:rsid w:val="00A87C26"/>
    <w:rsid w:val="00AA356C"/>
    <w:rsid w:val="00AA47B5"/>
    <w:rsid w:val="00AA5968"/>
    <w:rsid w:val="00AA6874"/>
    <w:rsid w:val="00AF60B3"/>
    <w:rsid w:val="00B157E5"/>
    <w:rsid w:val="00B16C73"/>
    <w:rsid w:val="00B265B5"/>
    <w:rsid w:val="00B343F2"/>
    <w:rsid w:val="00B41717"/>
    <w:rsid w:val="00B44CE3"/>
    <w:rsid w:val="00B6661F"/>
    <w:rsid w:val="00B72E88"/>
    <w:rsid w:val="00B978FD"/>
    <w:rsid w:val="00BC7046"/>
    <w:rsid w:val="00BE279C"/>
    <w:rsid w:val="00BE5463"/>
    <w:rsid w:val="00BE79F7"/>
    <w:rsid w:val="00BF251D"/>
    <w:rsid w:val="00C01D43"/>
    <w:rsid w:val="00C5487C"/>
    <w:rsid w:val="00C657DD"/>
    <w:rsid w:val="00C75554"/>
    <w:rsid w:val="00C832A1"/>
    <w:rsid w:val="00CA0E8B"/>
    <w:rsid w:val="00CA2ACE"/>
    <w:rsid w:val="00CA2F81"/>
    <w:rsid w:val="00CC3AFA"/>
    <w:rsid w:val="00CD3BD4"/>
    <w:rsid w:val="00CD58EF"/>
    <w:rsid w:val="00CE2B85"/>
    <w:rsid w:val="00D00951"/>
    <w:rsid w:val="00D16814"/>
    <w:rsid w:val="00D21CFD"/>
    <w:rsid w:val="00D44A4E"/>
    <w:rsid w:val="00D50F24"/>
    <w:rsid w:val="00D53024"/>
    <w:rsid w:val="00D81EBE"/>
    <w:rsid w:val="00D829A7"/>
    <w:rsid w:val="00D82DC6"/>
    <w:rsid w:val="00DA0F17"/>
    <w:rsid w:val="00DA3797"/>
    <w:rsid w:val="00DB4775"/>
    <w:rsid w:val="00DC7A7F"/>
    <w:rsid w:val="00DE2C87"/>
    <w:rsid w:val="00DE7E76"/>
    <w:rsid w:val="00DF1D19"/>
    <w:rsid w:val="00E01458"/>
    <w:rsid w:val="00E02B12"/>
    <w:rsid w:val="00E0399E"/>
    <w:rsid w:val="00E07F32"/>
    <w:rsid w:val="00E249E6"/>
    <w:rsid w:val="00E2763C"/>
    <w:rsid w:val="00E341EE"/>
    <w:rsid w:val="00E508BB"/>
    <w:rsid w:val="00E56447"/>
    <w:rsid w:val="00E6562E"/>
    <w:rsid w:val="00E67B65"/>
    <w:rsid w:val="00E82726"/>
    <w:rsid w:val="00E87B04"/>
    <w:rsid w:val="00E9139F"/>
    <w:rsid w:val="00EA5B79"/>
    <w:rsid w:val="00EB5AFE"/>
    <w:rsid w:val="00EE52A0"/>
    <w:rsid w:val="00EE660A"/>
    <w:rsid w:val="00F34BDB"/>
    <w:rsid w:val="00F364E8"/>
    <w:rsid w:val="00F506A3"/>
    <w:rsid w:val="00F71E72"/>
    <w:rsid w:val="00F8510C"/>
    <w:rsid w:val="00F8741D"/>
    <w:rsid w:val="00FA1F90"/>
    <w:rsid w:val="00FD0C70"/>
    <w:rsid w:val="00FD39DD"/>
    <w:rsid w:val="00FD7AF2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7B001"/>
  <w15:chartTrackingRefBased/>
  <w15:docId w15:val="{CB4FBAE6-1FA1-41EC-8031-19164B49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1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0B1"/>
  </w:style>
  <w:style w:type="numbering" w:customStyle="1" w:styleId="WWNum3">
    <w:name w:val="WWNum3"/>
    <w:basedOn w:val="Bezlisty"/>
    <w:rsid w:val="001410B1"/>
    <w:pPr>
      <w:numPr>
        <w:numId w:val="52"/>
      </w:numPr>
    </w:pPr>
  </w:style>
  <w:style w:type="numbering" w:customStyle="1" w:styleId="WWNum5">
    <w:name w:val="WWNum5"/>
    <w:basedOn w:val="Bezlisty"/>
    <w:rsid w:val="001410B1"/>
    <w:pPr>
      <w:numPr>
        <w:numId w:val="60"/>
      </w:numPr>
    </w:pPr>
  </w:style>
  <w:style w:type="numbering" w:customStyle="1" w:styleId="WWNum6">
    <w:name w:val="WWNum6"/>
    <w:basedOn w:val="Bezlisty"/>
    <w:rsid w:val="001410B1"/>
    <w:pPr>
      <w:numPr>
        <w:numId w:val="59"/>
      </w:numPr>
    </w:pPr>
  </w:style>
  <w:style w:type="numbering" w:customStyle="1" w:styleId="WWNum8">
    <w:name w:val="WWNum8"/>
    <w:basedOn w:val="Bezlisty"/>
    <w:rsid w:val="001410B1"/>
    <w:pPr>
      <w:numPr>
        <w:numId w:val="53"/>
      </w:numPr>
    </w:pPr>
  </w:style>
  <w:style w:type="numbering" w:customStyle="1" w:styleId="WWNum10">
    <w:name w:val="WWNum10"/>
    <w:basedOn w:val="Bezlisty"/>
    <w:rsid w:val="001410B1"/>
    <w:pPr>
      <w:numPr>
        <w:numId w:val="68"/>
      </w:numPr>
    </w:pPr>
  </w:style>
  <w:style w:type="numbering" w:customStyle="1" w:styleId="WWNum11">
    <w:name w:val="WWNum11"/>
    <w:basedOn w:val="Bezlisty"/>
    <w:rsid w:val="001410B1"/>
    <w:pPr>
      <w:numPr>
        <w:numId w:val="56"/>
      </w:numPr>
    </w:pPr>
  </w:style>
  <w:style w:type="numbering" w:customStyle="1" w:styleId="WWNum12">
    <w:name w:val="WWNum12"/>
    <w:basedOn w:val="Bezlisty"/>
    <w:rsid w:val="001410B1"/>
    <w:pPr>
      <w:numPr>
        <w:numId w:val="49"/>
      </w:numPr>
    </w:pPr>
  </w:style>
  <w:style w:type="numbering" w:customStyle="1" w:styleId="WWNum13">
    <w:name w:val="WWNum13"/>
    <w:basedOn w:val="Bezlisty"/>
    <w:rsid w:val="001410B1"/>
    <w:pPr>
      <w:numPr>
        <w:numId w:val="55"/>
      </w:numPr>
    </w:pPr>
  </w:style>
  <w:style w:type="numbering" w:customStyle="1" w:styleId="WWNum15">
    <w:name w:val="WWNum15"/>
    <w:basedOn w:val="Bezlisty"/>
    <w:rsid w:val="001410B1"/>
    <w:pPr>
      <w:numPr>
        <w:numId w:val="57"/>
      </w:numPr>
    </w:pPr>
  </w:style>
  <w:style w:type="numbering" w:customStyle="1" w:styleId="WWNum16">
    <w:name w:val="WWNum16"/>
    <w:basedOn w:val="Bezlisty"/>
    <w:rsid w:val="001410B1"/>
    <w:pPr>
      <w:numPr>
        <w:numId w:val="50"/>
      </w:numPr>
    </w:pPr>
  </w:style>
  <w:style w:type="numbering" w:customStyle="1" w:styleId="WWNum17">
    <w:name w:val="WWNum17"/>
    <w:basedOn w:val="Bezlisty"/>
    <w:rsid w:val="001410B1"/>
    <w:pPr>
      <w:numPr>
        <w:numId w:val="54"/>
      </w:numPr>
    </w:pPr>
  </w:style>
  <w:style w:type="numbering" w:customStyle="1" w:styleId="WWNum24">
    <w:name w:val="WWNum24"/>
    <w:basedOn w:val="Bezlisty"/>
    <w:rsid w:val="001410B1"/>
    <w:pPr>
      <w:numPr>
        <w:numId w:val="12"/>
      </w:numPr>
    </w:pPr>
  </w:style>
  <w:style w:type="numbering" w:customStyle="1" w:styleId="WWNum221">
    <w:name w:val="WWNum221"/>
    <w:basedOn w:val="Bezlisty"/>
    <w:rsid w:val="001410B1"/>
    <w:pPr>
      <w:numPr>
        <w:numId w:val="58"/>
      </w:numPr>
    </w:pPr>
  </w:style>
  <w:style w:type="numbering" w:customStyle="1" w:styleId="WWNum241">
    <w:name w:val="WWNum241"/>
    <w:basedOn w:val="Bezlisty"/>
    <w:rsid w:val="001410B1"/>
    <w:pPr>
      <w:numPr>
        <w:numId w:val="51"/>
      </w:numPr>
    </w:pPr>
  </w:style>
  <w:style w:type="paragraph" w:styleId="Nagwek">
    <w:name w:val="header"/>
    <w:basedOn w:val="Normalny"/>
    <w:link w:val="NagwekZnak"/>
    <w:uiPriority w:val="99"/>
    <w:unhideWhenUsed/>
    <w:rsid w:val="0006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5A7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6827F9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6827F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6C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E5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1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3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%40dop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30</Pages>
  <Words>12132</Words>
  <Characters>72797</Characters>
  <Application>Microsoft Office Word</Application>
  <DocSecurity>0</DocSecurity>
  <Lines>606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53</cp:revision>
  <cp:lastPrinted>2024-12-09T10:06:00Z</cp:lastPrinted>
  <dcterms:created xsi:type="dcterms:W3CDTF">2024-12-06T13:29:00Z</dcterms:created>
  <dcterms:modified xsi:type="dcterms:W3CDTF">2024-12-09T10:06:00Z</dcterms:modified>
</cp:coreProperties>
</file>