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3A35" w14:textId="02B8D659" w:rsidR="0029610E" w:rsidRPr="007E3010" w:rsidRDefault="004770C5" w:rsidP="008E2979">
      <w:pPr>
        <w:spacing w:line="276" w:lineRule="auto"/>
        <w:jc w:val="both"/>
      </w:pPr>
      <w:r w:rsidRPr="007E3010">
        <w:t>GZGKiM.3331</w:t>
      </w:r>
      <w:r w:rsidR="00984BF7">
        <w:t>-158</w:t>
      </w:r>
      <w:r w:rsidRPr="007E3010">
        <w:t>/2</w:t>
      </w:r>
      <w:r w:rsidR="00344DB0">
        <w:t>4</w:t>
      </w:r>
      <w:r w:rsidRPr="007E3010">
        <w:t>.</w:t>
      </w:r>
      <w:r w:rsidR="00434831" w:rsidRPr="007E3010">
        <w:t>IN</w:t>
      </w:r>
      <w:r w:rsidR="00E96656" w:rsidRPr="007E3010">
        <w:tab/>
      </w:r>
      <w:r w:rsidR="00E96656" w:rsidRPr="007E3010">
        <w:tab/>
      </w:r>
      <w:r w:rsidR="00E96656" w:rsidRPr="007E3010">
        <w:tab/>
      </w:r>
      <w:r w:rsidR="00E96656" w:rsidRPr="007E3010">
        <w:tab/>
      </w:r>
      <w:r w:rsidR="00E96656" w:rsidRPr="007E3010">
        <w:tab/>
      </w:r>
      <w:r w:rsidR="00E96656" w:rsidRPr="007E3010">
        <w:tab/>
      </w:r>
      <w:r w:rsidR="00434831" w:rsidRPr="007E3010">
        <w:tab/>
      </w:r>
      <w:r w:rsidR="00F1682A" w:rsidRPr="007E3010">
        <w:t>Załącznik nr 2</w:t>
      </w:r>
    </w:p>
    <w:p w14:paraId="158F028F" w14:textId="77777777" w:rsidR="004770C5" w:rsidRPr="007E3010" w:rsidRDefault="004770C5" w:rsidP="008E2979">
      <w:pPr>
        <w:spacing w:line="276" w:lineRule="auto"/>
        <w:jc w:val="center"/>
        <w:rPr>
          <w:b/>
        </w:rPr>
      </w:pPr>
    </w:p>
    <w:p w14:paraId="0AA9AE0D" w14:textId="00AB5CC4" w:rsidR="0029610E" w:rsidRPr="007E3010" w:rsidRDefault="0029610E" w:rsidP="008E2979">
      <w:pPr>
        <w:spacing w:line="276" w:lineRule="auto"/>
        <w:jc w:val="center"/>
        <w:rPr>
          <w:b/>
        </w:rPr>
      </w:pPr>
      <w:r w:rsidRPr="007E3010">
        <w:rPr>
          <w:b/>
        </w:rPr>
        <w:t>PROJEKTOWANE POSTANOWIENIA UMOWY</w:t>
      </w:r>
    </w:p>
    <w:p w14:paraId="2A86F274" w14:textId="77777777" w:rsidR="00592B0F" w:rsidRPr="007E3010" w:rsidRDefault="002D14C1" w:rsidP="008E2979">
      <w:pPr>
        <w:spacing w:line="276" w:lineRule="auto"/>
        <w:jc w:val="center"/>
        <w:rPr>
          <w:b/>
        </w:rPr>
      </w:pPr>
      <w:r w:rsidRPr="007E3010">
        <w:rPr>
          <w:b/>
        </w:rPr>
        <w:t xml:space="preserve">UMOWA Nr </w:t>
      </w:r>
      <w:r w:rsidR="00C82EB5" w:rsidRPr="007E3010">
        <w:rPr>
          <w:b/>
        </w:rPr>
        <w:t>…..</w:t>
      </w:r>
      <w:r w:rsidR="00425387" w:rsidRPr="007E3010">
        <w:rPr>
          <w:b/>
        </w:rPr>
        <w:t>…….</w:t>
      </w:r>
    </w:p>
    <w:p w14:paraId="16101BCB" w14:textId="77777777" w:rsidR="004B044F" w:rsidRPr="007E3010" w:rsidRDefault="001C6B71" w:rsidP="008E2979">
      <w:pPr>
        <w:spacing w:line="276" w:lineRule="auto"/>
        <w:jc w:val="center"/>
        <w:rPr>
          <w:b/>
        </w:rPr>
      </w:pPr>
      <w:r w:rsidRPr="007E3010">
        <w:rPr>
          <w:b/>
        </w:rPr>
        <w:t xml:space="preserve">zawarta w dniu </w:t>
      </w:r>
      <w:r w:rsidR="00743CF3" w:rsidRPr="007E3010">
        <w:rPr>
          <w:b/>
        </w:rPr>
        <w:t>…………………</w:t>
      </w:r>
      <w:r w:rsidR="000F597C" w:rsidRPr="007E3010">
        <w:rPr>
          <w:b/>
        </w:rPr>
        <w:t xml:space="preserve"> r.</w:t>
      </w:r>
    </w:p>
    <w:p w14:paraId="3C696CD2" w14:textId="4A0CCB0D" w:rsidR="00592B0F" w:rsidRPr="007E3010" w:rsidRDefault="006F3C2A" w:rsidP="008E2979">
      <w:pPr>
        <w:spacing w:line="276" w:lineRule="auto"/>
        <w:jc w:val="center"/>
        <w:rPr>
          <w:b/>
        </w:rPr>
      </w:pPr>
      <w:r w:rsidRPr="007E3010">
        <w:rPr>
          <w:b/>
        </w:rPr>
        <w:t xml:space="preserve"> w Wągrowcu</w:t>
      </w:r>
    </w:p>
    <w:p w14:paraId="7888AEC8" w14:textId="77777777" w:rsidR="00505B4E" w:rsidRPr="007E3010" w:rsidRDefault="00163427" w:rsidP="008E2979">
      <w:pPr>
        <w:shd w:val="clear" w:color="auto" w:fill="FFFFFF"/>
        <w:spacing w:line="276" w:lineRule="auto"/>
        <w:ind w:left="5"/>
        <w:jc w:val="both"/>
      </w:pPr>
      <w:r w:rsidRPr="007E3010">
        <w:t xml:space="preserve">pomiędzy </w:t>
      </w:r>
    </w:p>
    <w:p w14:paraId="338075EE" w14:textId="23185BDB" w:rsidR="00DF7C8B" w:rsidRPr="007E3010" w:rsidRDefault="00163427" w:rsidP="008E2979">
      <w:pPr>
        <w:shd w:val="clear" w:color="auto" w:fill="FFFFFF"/>
        <w:spacing w:line="276" w:lineRule="auto"/>
        <w:ind w:left="5"/>
        <w:jc w:val="both"/>
      </w:pPr>
      <w:r w:rsidRPr="007E3010">
        <w:t>Gminą Wągrowiec, ul. Cysterska 22, 62-100 Wągrowiec, NIP: 7661968498 - Gminny</w:t>
      </w:r>
      <w:r w:rsidR="000D1496" w:rsidRPr="007E3010">
        <w:t>m</w:t>
      </w:r>
      <w:r w:rsidRPr="007E3010">
        <w:t xml:space="preserve"> Zakład</w:t>
      </w:r>
      <w:r w:rsidR="000D1496" w:rsidRPr="007E3010">
        <w:t>em</w:t>
      </w:r>
      <w:r w:rsidRPr="007E3010">
        <w:t xml:space="preserve"> Gospodarki Komunalnej i Mieszkaniowej w Wągrowcu, ul. Janowiecka 98A, 62-100 Wągrowiec reprezentowaną</w:t>
      </w:r>
      <w:bookmarkStart w:id="0" w:name="_Hlk535845669"/>
      <w:r w:rsidRPr="007E3010">
        <w:t xml:space="preserve"> przez</w:t>
      </w:r>
      <w:r w:rsidR="00DF7C8B" w:rsidRPr="007E3010">
        <w:t>:</w:t>
      </w:r>
    </w:p>
    <w:p w14:paraId="0D149530" w14:textId="5D6FC669" w:rsidR="00BC04EF" w:rsidRPr="007E3010" w:rsidRDefault="00505B4E" w:rsidP="008E2979">
      <w:pPr>
        <w:shd w:val="clear" w:color="auto" w:fill="FFFFFF"/>
        <w:spacing w:line="276" w:lineRule="auto"/>
        <w:ind w:left="5"/>
        <w:jc w:val="both"/>
      </w:pPr>
      <w:r w:rsidRPr="007E3010">
        <w:rPr>
          <w:b/>
        </w:rPr>
        <w:t xml:space="preserve">Szymona Wachowskiego </w:t>
      </w:r>
      <w:r w:rsidR="00163427" w:rsidRPr="007E3010">
        <w:t>– Dyrektora G</w:t>
      </w:r>
      <w:r w:rsidRPr="007E3010">
        <w:t>minnego Zakładu Gospodarki Komunalnej</w:t>
      </w:r>
      <w:r w:rsidR="00F16517">
        <w:t xml:space="preserve">                               </w:t>
      </w:r>
      <w:r w:rsidRPr="007E3010">
        <w:t xml:space="preserve"> i Mieszkaniowej</w:t>
      </w:r>
      <w:r w:rsidR="00163427" w:rsidRPr="007E3010">
        <w:t xml:space="preserve"> w Wągrowcu, na podstaw</w:t>
      </w:r>
      <w:bookmarkEnd w:id="0"/>
      <w:r w:rsidR="00163427" w:rsidRPr="007E3010">
        <w:t>ie pełnomocnictwa</w:t>
      </w:r>
      <w:r w:rsidRPr="007E3010">
        <w:t xml:space="preserve"> </w:t>
      </w:r>
      <w:r w:rsidR="00F16517">
        <w:t xml:space="preserve">udzielonego Zarządzeniem </w:t>
      </w:r>
      <w:r w:rsidRPr="007E3010">
        <w:t>Wójta Gminy Wągrowiec</w:t>
      </w:r>
      <w:r w:rsidR="00163427" w:rsidRPr="007E3010">
        <w:t xml:space="preserve"> </w:t>
      </w:r>
      <w:r w:rsidRPr="007E3010">
        <w:t>nr 54/2023</w:t>
      </w:r>
      <w:r w:rsidR="002624F8" w:rsidRPr="007E3010">
        <w:t xml:space="preserve"> </w:t>
      </w:r>
      <w:r w:rsidR="00BC04EF" w:rsidRPr="007E3010">
        <w:t xml:space="preserve">z dnia </w:t>
      </w:r>
      <w:r w:rsidRPr="007E3010">
        <w:t xml:space="preserve">31 marca 2023r. </w:t>
      </w:r>
      <w:r w:rsidR="000F597C" w:rsidRPr="007E3010">
        <w:t xml:space="preserve">zwaną dalej </w:t>
      </w:r>
      <w:r w:rsidR="000F597C" w:rsidRPr="007E3010">
        <w:rPr>
          <w:b/>
        </w:rPr>
        <w:t>„Zamawiając</w:t>
      </w:r>
      <w:r w:rsidR="00381452" w:rsidRPr="007E3010">
        <w:rPr>
          <w:b/>
        </w:rPr>
        <w:t>ym</w:t>
      </w:r>
      <w:r w:rsidR="000F597C" w:rsidRPr="007E3010">
        <w:rPr>
          <w:b/>
        </w:rPr>
        <w:t>”</w:t>
      </w:r>
    </w:p>
    <w:p w14:paraId="0909A10F" w14:textId="0AB08B36" w:rsidR="00BC04EF" w:rsidRPr="007E3010" w:rsidRDefault="000F597C" w:rsidP="008E2979">
      <w:pPr>
        <w:spacing w:line="276" w:lineRule="auto"/>
      </w:pPr>
      <w:r w:rsidRPr="007E3010">
        <w:t>a</w:t>
      </w:r>
    </w:p>
    <w:p w14:paraId="517483DB" w14:textId="77777777" w:rsidR="000F597C" w:rsidRPr="007E3010" w:rsidRDefault="00743CF3" w:rsidP="008E2979">
      <w:pPr>
        <w:spacing w:line="276" w:lineRule="auto"/>
        <w:jc w:val="both"/>
        <w:rPr>
          <w:b/>
        </w:rPr>
      </w:pPr>
      <w:r w:rsidRPr="007E3010">
        <w:rPr>
          <w:b/>
        </w:rPr>
        <w:t>…………………………………….</w:t>
      </w:r>
    </w:p>
    <w:p w14:paraId="7DF3465E" w14:textId="77777777" w:rsidR="000F597C" w:rsidRPr="007E3010" w:rsidRDefault="000F597C" w:rsidP="008E2979">
      <w:pPr>
        <w:spacing w:line="276" w:lineRule="auto"/>
        <w:jc w:val="both"/>
      </w:pPr>
      <w:r w:rsidRPr="007E3010">
        <w:t>prowadzącym działalność gospodarczą pod nazwą</w:t>
      </w:r>
      <w:r w:rsidR="00743CF3" w:rsidRPr="007E3010">
        <w:rPr>
          <w:b/>
        </w:rPr>
        <w:t>…………………………..</w:t>
      </w:r>
    </w:p>
    <w:p w14:paraId="78DF6DDE" w14:textId="324B228B" w:rsidR="000F597C" w:rsidRPr="007E3010" w:rsidRDefault="000F597C" w:rsidP="008E2979">
      <w:pPr>
        <w:spacing w:line="276" w:lineRule="auto"/>
        <w:jc w:val="both"/>
      </w:pPr>
      <w:r w:rsidRPr="007E3010">
        <w:t xml:space="preserve">na podstawie wpisu do </w:t>
      </w:r>
      <w:r w:rsidR="00743CF3" w:rsidRPr="007E3010">
        <w:t>………………………………………………….</w:t>
      </w:r>
      <w:r w:rsidRPr="007E3010">
        <w:t>,</w:t>
      </w:r>
      <w:r w:rsidR="0022089B" w:rsidRPr="007E3010">
        <w:t xml:space="preserve"> </w:t>
      </w:r>
      <w:r w:rsidR="0022089B" w:rsidRPr="007E3010">
        <w:rPr>
          <w:bCs/>
        </w:rPr>
        <w:t>NIP ……………</w:t>
      </w:r>
    </w:p>
    <w:p w14:paraId="2E86E93E" w14:textId="77777777" w:rsidR="00592B0F" w:rsidRPr="007E3010" w:rsidRDefault="000F597C" w:rsidP="008E2979">
      <w:pPr>
        <w:spacing w:line="276" w:lineRule="auto"/>
        <w:jc w:val="both"/>
      </w:pPr>
      <w:r w:rsidRPr="007E3010">
        <w:t>zwan</w:t>
      </w:r>
      <w:r w:rsidR="00E3131E" w:rsidRPr="007E3010">
        <w:t>ym</w:t>
      </w:r>
      <w:r w:rsidRPr="007E3010">
        <w:t xml:space="preserve"> dalej </w:t>
      </w:r>
      <w:r w:rsidRPr="007E3010">
        <w:rPr>
          <w:b/>
        </w:rPr>
        <w:t>„Wykonawcą</w:t>
      </w:r>
      <w:r w:rsidRPr="007E3010">
        <w:t>”.</w:t>
      </w:r>
    </w:p>
    <w:p w14:paraId="08AEB24A" w14:textId="77777777" w:rsidR="000F597C" w:rsidRPr="007E3010" w:rsidRDefault="000F597C" w:rsidP="008E2979">
      <w:pPr>
        <w:spacing w:line="276" w:lineRule="auto"/>
        <w:jc w:val="both"/>
        <w:rPr>
          <w:highlight w:val="lightGray"/>
        </w:rPr>
      </w:pPr>
    </w:p>
    <w:p w14:paraId="30FA6E4A" w14:textId="33DA53C3" w:rsidR="008A2623" w:rsidRPr="007E3010" w:rsidRDefault="008A2623" w:rsidP="008E2979">
      <w:pPr>
        <w:spacing w:line="276" w:lineRule="auto"/>
        <w:jc w:val="both"/>
      </w:pPr>
      <w:r w:rsidRPr="007E3010">
        <w:t xml:space="preserve">W rezultacie przeprowadzonego postępowania w trybie zapytania ofertowego, na podstawie art. 2 ust. 1 pkt </w:t>
      </w:r>
      <w:r w:rsidR="00344DB0">
        <w:t>1</w:t>
      </w:r>
      <w:r w:rsidRPr="007E3010">
        <w:t xml:space="preserve"> ust</w:t>
      </w:r>
      <w:r w:rsidR="002A2D84" w:rsidRPr="007E3010">
        <w:t xml:space="preserve">awy </w:t>
      </w:r>
      <w:proofErr w:type="spellStart"/>
      <w:r w:rsidR="002A2D84" w:rsidRPr="007E3010">
        <w:t>Pzp</w:t>
      </w:r>
      <w:proofErr w:type="spellEnd"/>
      <w:r w:rsidR="002A2D84" w:rsidRPr="007E3010">
        <w:t>, zgodnie z Zarządzeniem</w:t>
      </w:r>
      <w:r w:rsidRPr="007E3010">
        <w:t xml:space="preserve"> nr 2/2021 Dyrektora Gminnego Zakładu Gospodarki Komunalnej i Mieszkaniowej w Wągrowcu z dnia 21 stycznia 2021 r. w sprawie wprowadzenia Regulaminu udzielania zamówień publicznych w Gminnym Zakładzie Gospodarki</w:t>
      </w:r>
      <w:r w:rsidR="007E3010">
        <w:t xml:space="preserve"> </w:t>
      </w:r>
      <w:r w:rsidRPr="007E3010">
        <w:t>Komunalnej i Mieszkaniowej w Wągrowcu oraz w rezultacie dokonania przez Zamawiającego wyboru oferty Wykonawcy została zawarta umowa następującej treści:</w:t>
      </w:r>
    </w:p>
    <w:p w14:paraId="1265E992" w14:textId="77777777" w:rsidR="009913A5" w:rsidRPr="007E3010" w:rsidRDefault="009913A5" w:rsidP="008E2979">
      <w:pPr>
        <w:spacing w:line="276" w:lineRule="auto"/>
        <w:jc w:val="center"/>
        <w:rPr>
          <w:highlight w:val="lightGray"/>
        </w:rPr>
      </w:pPr>
    </w:p>
    <w:p w14:paraId="6ABE53F6" w14:textId="77777777" w:rsidR="00592B0F" w:rsidRPr="007E3010" w:rsidRDefault="00592B0F" w:rsidP="008E2979">
      <w:pPr>
        <w:spacing w:line="360" w:lineRule="auto"/>
        <w:jc w:val="center"/>
      </w:pPr>
      <w:r w:rsidRPr="007E3010">
        <w:t>§ 1</w:t>
      </w:r>
      <w:r w:rsidR="00BC04EF" w:rsidRPr="007E3010">
        <w:t>.</w:t>
      </w:r>
    </w:p>
    <w:p w14:paraId="22A800FA" w14:textId="77777777" w:rsidR="00E4538A" w:rsidRPr="007E3010" w:rsidRDefault="00E4538A" w:rsidP="008E2979">
      <w:pPr>
        <w:spacing w:line="276" w:lineRule="auto"/>
        <w:jc w:val="center"/>
      </w:pPr>
      <w:r w:rsidRPr="007E3010">
        <w:t>PRZEDMIOT ZAMÓWIENIA</w:t>
      </w:r>
    </w:p>
    <w:p w14:paraId="223A2CEC" w14:textId="631D6C1F" w:rsidR="0060111E" w:rsidRPr="007E3010" w:rsidRDefault="00592B0F" w:rsidP="008E2979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b/>
          <w:bCs/>
          <w:sz w:val="24"/>
          <w:szCs w:val="24"/>
        </w:rPr>
      </w:pPr>
      <w:r w:rsidRPr="007E3010">
        <w:rPr>
          <w:sz w:val="24"/>
          <w:szCs w:val="24"/>
        </w:rPr>
        <w:t>Zamawiający powierza, a Wykonawca zobowiązuje się wykonać</w:t>
      </w:r>
      <w:r w:rsidR="00146331" w:rsidRPr="007E3010">
        <w:rPr>
          <w:sz w:val="24"/>
          <w:szCs w:val="24"/>
        </w:rPr>
        <w:t xml:space="preserve"> zadani</w:t>
      </w:r>
      <w:r w:rsidR="00344DB0">
        <w:rPr>
          <w:sz w:val="24"/>
          <w:szCs w:val="24"/>
        </w:rPr>
        <w:t>e</w:t>
      </w:r>
      <w:r w:rsidR="00146331" w:rsidRPr="007E3010">
        <w:rPr>
          <w:sz w:val="24"/>
          <w:szCs w:val="24"/>
        </w:rPr>
        <w:t xml:space="preserve"> pn.: </w:t>
      </w:r>
      <w:r w:rsidR="00146331" w:rsidRPr="007E3010">
        <w:rPr>
          <w:b/>
          <w:bCs/>
          <w:sz w:val="24"/>
          <w:szCs w:val="24"/>
        </w:rPr>
        <w:t>„</w:t>
      </w:r>
      <w:r w:rsidR="00344DB0">
        <w:rPr>
          <w:b/>
          <w:bCs/>
          <w:sz w:val="24"/>
          <w:szCs w:val="24"/>
        </w:rPr>
        <w:t>Wymiana pokrycia dachowego – budynek mieszkalny wielorodzinny w miejscowości Rgielsko 28, gm. Wągrowiec</w:t>
      </w:r>
      <w:r w:rsidR="00824B21" w:rsidRPr="007E3010">
        <w:rPr>
          <w:b/>
          <w:bCs/>
          <w:sz w:val="24"/>
          <w:szCs w:val="24"/>
        </w:rPr>
        <w:t>”</w:t>
      </w:r>
      <w:r w:rsidR="009933AC">
        <w:rPr>
          <w:b/>
          <w:bCs/>
          <w:sz w:val="24"/>
          <w:szCs w:val="24"/>
        </w:rPr>
        <w:t xml:space="preserve">, </w:t>
      </w:r>
      <w:r w:rsidR="009933AC" w:rsidRPr="009933AC">
        <w:rPr>
          <w:sz w:val="24"/>
          <w:szCs w:val="24"/>
        </w:rPr>
        <w:t>zgodnie z ofertą Wykonawcy, która</w:t>
      </w:r>
      <w:r w:rsidR="009933AC">
        <w:rPr>
          <w:b/>
          <w:bCs/>
          <w:sz w:val="24"/>
          <w:szCs w:val="24"/>
        </w:rPr>
        <w:t xml:space="preserve"> </w:t>
      </w:r>
      <w:r w:rsidR="00CF601D" w:rsidRPr="00CF601D">
        <w:rPr>
          <w:sz w:val="24"/>
          <w:szCs w:val="24"/>
        </w:rPr>
        <w:t>stanowi załącznik do niniejszej umowy</w:t>
      </w:r>
      <w:r w:rsidR="00824B21" w:rsidRPr="00CF601D">
        <w:rPr>
          <w:sz w:val="24"/>
          <w:szCs w:val="24"/>
        </w:rPr>
        <w:t>.</w:t>
      </w:r>
    </w:p>
    <w:p w14:paraId="2CDA12C2" w14:textId="77777777" w:rsidR="00396145" w:rsidRDefault="00592B0F" w:rsidP="008E2979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Zakres przedmiotu zamówienia określony został w </w:t>
      </w:r>
      <w:r w:rsidR="008A2623" w:rsidRPr="007E3010">
        <w:rPr>
          <w:sz w:val="24"/>
          <w:szCs w:val="24"/>
        </w:rPr>
        <w:t>zapytaniu ofertowym</w:t>
      </w:r>
      <w:r w:rsidRPr="007E3010">
        <w:rPr>
          <w:sz w:val="24"/>
          <w:szCs w:val="24"/>
        </w:rPr>
        <w:t xml:space="preserve">, które stanowi integralną </w:t>
      </w:r>
      <w:r w:rsidR="0014696D" w:rsidRPr="007E3010">
        <w:rPr>
          <w:sz w:val="24"/>
          <w:szCs w:val="24"/>
        </w:rPr>
        <w:t xml:space="preserve">część </w:t>
      </w:r>
      <w:r w:rsidRPr="007E3010">
        <w:rPr>
          <w:sz w:val="24"/>
          <w:szCs w:val="24"/>
        </w:rPr>
        <w:t>umowy.</w:t>
      </w:r>
    </w:p>
    <w:p w14:paraId="7CC4E4FC" w14:textId="73F33871" w:rsidR="008E2979" w:rsidRPr="008E2979" w:rsidRDefault="008E2979" w:rsidP="008E2979">
      <w:pPr>
        <w:pStyle w:val="Akapitzlist"/>
        <w:spacing w:after="0"/>
        <w:ind w:left="284"/>
        <w:jc w:val="both"/>
        <w:rPr>
          <w:sz w:val="14"/>
          <w:szCs w:val="14"/>
        </w:rPr>
      </w:pPr>
    </w:p>
    <w:p w14:paraId="450E58B8" w14:textId="77777777" w:rsidR="00592B0F" w:rsidRPr="007E3010" w:rsidRDefault="00592B0F" w:rsidP="008E2979">
      <w:pPr>
        <w:spacing w:line="360" w:lineRule="auto"/>
        <w:ind w:left="284" w:hanging="284"/>
        <w:jc w:val="center"/>
      </w:pPr>
      <w:r w:rsidRPr="007E3010">
        <w:t>§ 2</w:t>
      </w:r>
      <w:r w:rsidR="00BC04EF" w:rsidRPr="007E3010">
        <w:t>.</w:t>
      </w:r>
    </w:p>
    <w:p w14:paraId="526E662E" w14:textId="77777777" w:rsidR="00365F92" w:rsidRPr="007E3010" w:rsidRDefault="00365F92" w:rsidP="008E2979">
      <w:pPr>
        <w:spacing w:line="276" w:lineRule="auto"/>
        <w:jc w:val="center"/>
      </w:pPr>
      <w:r w:rsidRPr="007E3010">
        <w:t>TERMINY</w:t>
      </w:r>
    </w:p>
    <w:p w14:paraId="7052DCA8" w14:textId="38DE4A1A" w:rsidR="00744A92" w:rsidRPr="007E3010" w:rsidRDefault="00592B0F" w:rsidP="008E2979">
      <w:pPr>
        <w:numPr>
          <w:ilvl w:val="0"/>
          <w:numId w:val="43"/>
        </w:numPr>
        <w:spacing w:line="276" w:lineRule="auto"/>
        <w:jc w:val="both"/>
      </w:pPr>
      <w:r w:rsidRPr="007E3010">
        <w:t>Termin wykonania przedmiotu umowy</w:t>
      </w:r>
      <w:r w:rsidR="00035919" w:rsidRPr="007E3010">
        <w:t xml:space="preserve"> </w:t>
      </w:r>
      <w:r w:rsidR="008C72BC" w:rsidRPr="007E3010">
        <w:t>–</w:t>
      </w:r>
      <w:r w:rsidR="00035919" w:rsidRPr="007E3010">
        <w:t xml:space="preserve"> </w:t>
      </w:r>
      <w:r w:rsidR="008C72BC" w:rsidRPr="007E3010">
        <w:t>do</w:t>
      </w:r>
      <w:r w:rsidR="00824B21" w:rsidRPr="007E3010">
        <w:t xml:space="preserve"> </w:t>
      </w:r>
      <w:r w:rsidR="00317595">
        <w:t>30 listopada</w:t>
      </w:r>
      <w:r w:rsidR="00035919" w:rsidRPr="007E3010">
        <w:t xml:space="preserve"> </w:t>
      </w:r>
      <w:r w:rsidR="00BC04EF" w:rsidRPr="007E3010">
        <w:t>202</w:t>
      </w:r>
      <w:r w:rsidR="00317595">
        <w:t>4</w:t>
      </w:r>
      <w:r w:rsidR="008A2623" w:rsidRPr="007E3010">
        <w:t xml:space="preserve"> roku.</w:t>
      </w:r>
    </w:p>
    <w:p w14:paraId="23312F27" w14:textId="4DF61979" w:rsidR="00765F39" w:rsidRPr="007E3010" w:rsidRDefault="00434831" w:rsidP="008E2979">
      <w:pPr>
        <w:numPr>
          <w:ilvl w:val="0"/>
          <w:numId w:val="43"/>
        </w:numPr>
        <w:spacing w:line="276" w:lineRule="auto"/>
        <w:jc w:val="both"/>
      </w:pPr>
      <w:r w:rsidRPr="007E3010">
        <w:t>Przekazanie placu budowy</w:t>
      </w:r>
      <w:r w:rsidR="000D1496" w:rsidRPr="007E3010">
        <w:t xml:space="preserve"> </w:t>
      </w:r>
      <w:r w:rsidR="00894D80" w:rsidRPr="007E3010">
        <w:t xml:space="preserve">nastąpi </w:t>
      </w:r>
      <w:r w:rsidR="00365F92" w:rsidRPr="007E3010">
        <w:t xml:space="preserve">w </w:t>
      </w:r>
      <w:r w:rsidR="000D1496" w:rsidRPr="007E3010">
        <w:t>dniu</w:t>
      </w:r>
      <w:r w:rsidR="00365F92" w:rsidRPr="007E3010">
        <w:t xml:space="preserve"> podpisania umowy.</w:t>
      </w:r>
    </w:p>
    <w:p w14:paraId="54380A84" w14:textId="77777777" w:rsidR="00802E3A" w:rsidRPr="007E3010" w:rsidRDefault="00802E3A" w:rsidP="008E2979">
      <w:pPr>
        <w:spacing w:line="276" w:lineRule="auto"/>
        <w:jc w:val="center"/>
      </w:pPr>
    </w:p>
    <w:p w14:paraId="30EA9DD2" w14:textId="0C69DC60" w:rsidR="00592B0F" w:rsidRPr="007E3010" w:rsidRDefault="00592B0F" w:rsidP="008E2979">
      <w:pPr>
        <w:spacing w:line="360" w:lineRule="auto"/>
        <w:jc w:val="center"/>
      </w:pPr>
      <w:r w:rsidRPr="007E3010">
        <w:t>§ 3</w:t>
      </w:r>
      <w:r w:rsidR="00BC04EF" w:rsidRPr="007E3010">
        <w:t>.</w:t>
      </w:r>
    </w:p>
    <w:p w14:paraId="33B55309" w14:textId="77777777" w:rsidR="00A41635" w:rsidRPr="007E3010" w:rsidRDefault="00A41635" w:rsidP="008E2979">
      <w:pPr>
        <w:spacing w:line="276" w:lineRule="auto"/>
        <w:jc w:val="center"/>
      </w:pPr>
      <w:r w:rsidRPr="007E3010">
        <w:t>OBOWIĄZKI WYKONAWCY</w:t>
      </w:r>
    </w:p>
    <w:p w14:paraId="4E3F60A0" w14:textId="220353B5" w:rsidR="00592B0F" w:rsidRPr="007E3010" w:rsidRDefault="00592B0F" w:rsidP="008E2979">
      <w:pPr>
        <w:spacing w:line="276" w:lineRule="auto"/>
        <w:jc w:val="both"/>
      </w:pPr>
      <w:r w:rsidRPr="007E3010">
        <w:t>Wykonawca zobowiązuje się do:</w:t>
      </w:r>
    </w:p>
    <w:p w14:paraId="706ACA97" w14:textId="079C3561" w:rsidR="008A2623" w:rsidRPr="007E3010" w:rsidRDefault="008A2623" w:rsidP="008E2979">
      <w:pPr>
        <w:numPr>
          <w:ilvl w:val="0"/>
          <w:numId w:val="5"/>
        </w:numPr>
        <w:spacing w:line="276" w:lineRule="auto"/>
        <w:jc w:val="both"/>
      </w:pPr>
      <w:r w:rsidRPr="007E3010">
        <w:t>realizacji przedmiotu umowy zgodnie z treścią Zapytania ofertowego i obowiązującymi w tym względzie normami i przepisami,</w:t>
      </w:r>
    </w:p>
    <w:p w14:paraId="4BEAF558" w14:textId="77777777" w:rsidR="008A2623" w:rsidRPr="007E3010" w:rsidRDefault="008A2623" w:rsidP="008E2979">
      <w:pPr>
        <w:numPr>
          <w:ilvl w:val="0"/>
          <w:numId w:val="5"/>
        </w:numPr>
        <w:spacing w:line="276" w:lineRule="auto"/>
        <w:jc w:val="both"/>
      </w:pPr>
      <w:r w:rsidRPr="007E3010">
        <w:lastRenderedPageBreak/>
        <w:t xml:space="preserve">zabezpieczenia terenu i miejsc prowadzenia robót, zapewnienia należytego ładu </w:t>
      </w:r>
      <w:r w:rsidR="00DB4424" w:rsidRPr="007E3010">
        <w:br/>
      </w:r>
      <w:r w:rsidRPr="007E3010">
        <w:t xml:space="preserve"> i porządku, a w szczególności przestrzegania przepisów BHP</w:t>
      </w:r>
      <w:r w:rsidR="000D1496" w:rsidRPr="007E3010">
        <w:t>,</w:t>
      </w:r>
    </w:p>
    <w:p w14:paraId="0FD31FCA" w14:textId="77777777" w:rsidR="008A2623" w:rsidRPr="007E3010" w:rsidRDefault="008A2623" w:rsidP="008E2979">
      <w:pPr>
        <w:numPr>
          <w:ilvl w:val="0"/>
          <w:numId w:val="5"/>
        </w:numPr>
        <w:spacing w:line="276" w:lineRule="auto"/>
        <w:jc w:val="both"/>
      </w:pPr>
      <w:r w:rsidRPr="007E3010">
        <w:t xml:space="preserve">zabezpieczenia </w:t>
      </w:r>
      <w:r w:rsidR="00DB4424" w:rsidRPr="007E3010">
        <w:t xml:space="preserve">terenu </w:t>
      </w:r>
      <w:r w:rsidRPr="007E3010">
        <w:t>przed kradzieżą i innymi ujemnymi oddziaływaniami</w:t>
      </w:r>
      <w:r w:rsidR="002A2D84" w:rsidRPr="007E3010">
        <w:br/>
      </w:r>
      <w:r w:rsidRPr="007E3010">
        <w:t>i ponoszenia skutków finansowych z tego tytułu,</w:t>
      </w:r>
    </w:p>
    <w:p w14:paraId="317754A9" w14:textId="77777777" w:rsidR="008A2623" w:rsidRPr="007E3010" w:rsidRDefault="008A2623" w:rsidP="008E2979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7E3010">
        <w:t>ponoszenia odpowiedzialności za szkody powstałe w związku przyczynowym lub spowodowane robotami prowadzonymi przez Wykonawcę,</w:t>
      </w:r>
    </w:p>
    <w:p w14:paraId="3DD2E26B" w14:textId="77777777" w:rsidR="008A2623" w:rsidRPr="007E3010" w:rsidRDefault="008A2623" w:rsidP="008E2979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7E3010">
        <w:t xml:space="preserve">zapewnienia bezpieczeństwa pracownikom oraz osobom trzecim podczas wykonywania </w:t>
      </w:r>
      <w:r w:rsidR="00DB4424" w:rsidRPr="007E3010">
        <w:t>prac</w:t>
      </w:r>
      <w:r w:rsidRPr="007E3010">
        <w:t xml:space="preserve">, </w:t>
      </w:r>
    </w:p>
    <w:p w14:paraId="5E44FA03" w14:textId="77777777" w:rsidR="008A2623" w:rsidRPr="007E3010" w:rsidRDefault="008A2623" w:rsidP="008E2979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7E3010">
        <w:t xml:space="preserve">usuwania w sposób terminowy i na wyłączny koszt Wykonawcy wad i usterek przedmiotu umowy stwierdzonych w czasie trwania robót, po ich zakończeniu, a także w okresie gwarancji i rękojmi, </w:t>
      </w:r>
      <w:r w:rsidRPr="007E3010">
        <w:tab/>
      </w:r>
    </w:p>
    <w:p w14:paraId="17382873" w14:textId="77777777" w:rsidR="008A2623" w:rsidRPr="007E3010" w:rsidRDefault="008A2623" w:rsidP="008E2979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7E3010">
        <w:t xml:space="preserve">poniesienia odpowiedzialności cywilnej w zakresie prowadzonej działalności gospodarczej na rzecz osób i mienia z tyt. szkód oraz następstw nieszczęśliwych wypadków powstałych w związku z prowadzonymi robotami, o wartości nie mniejszej niż wartość zamówienia, </w:t>
      </w:r>
    </w:p>
    <w:p w14:paraId="607471B5" w14:textId="77777777" w:rsidR="008A2623" w:rsidRPr="007E3010" w:rsidRDefault="008A2623" w:rsidP="008E2979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7E3010">
        <w:t xml:space="preserve">niezwłocznego informowania Zamawiającego o sytuacji </w:t>
      </w:r>
      <w:r w:rsidR="00DB4424" w:rsidRPr="007E3010">
        <w:t xml:space="preserve">i </w:t>
      </w:r>
      <w:r w:rsidRPr="007E3010">
        <w:t xml:space="preserve">problemach, </w:t>
      </w:r>
      <w:r w:rsidR="00150E27" w:rsidRPr="007E3010">
        <w:t>konieczności wykonania prac dodatkowych</w:t>
      </w:r>
      <w:r w:rsidRPr="007E3010">
        <w:t xml:space="preserve"> itp., </w:t>
      </w:r>
    </w:p>
    <w:p w14:paraId="6E3B13DA" w14:textId="77777777" w:rsidR="008A2623" w:rsidRPr="007E3010" w:rsidRDefault="008A2623" w:rsidP="008E2979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 w:rsidRPr="007E3010">
        <w:t>przygotowania dokumentów niezbędnych do rozliczenia zadania</w:t>
      </w:r>
      <w:r w:rsidR="00DB4424" w:rsidRPr="007E3010">
        <w:t xml:space="preserve">. </w:t>
      </w:r>
    </w:p>
    <w:p w14:paraId="182228F1" w14:textId="77777777" w:rsidR="00694216" w:rsidRPr="008E2979" w:rsidRDefault="00694216" w:rsidP="008E2979">
      <w:pPr>
        <w:spacing w:line="276" w:lineRule="auto"/>
        <w:jc w:val="center"/>
        <w:rPr>
          <w:color w:val="FF0000"/>
          <w:sz w:val="20"/>
          <w:szCs w:val="20"/>
        </w:rPr>
      </w:pPr>
    </w:p>
    <w:p w14:paraId="71897067" w14:textId="77777777" w:rsidR="00592B0F" w:rsidRPr="007E3010" w:rsidRDefault="00592B0F" w:rsidP="008E2979">
      <w:pPr>
        <w:spacing w:line="360" w:lineRule="auto"/>
        <w:jc w:val="center"/>
      </w:pPr>
      <w:r w:rsidRPr="007E3010">
        <w:t>§ 4.</w:t>
      </w:r>
    </w:p>
    <w:p w14:paraId="40AA0ADE" w14:textId="77777777" w:rsidR="00626435" w:rsidRPr="007E3010" w:rsidRDefault="00626435" w:rsidP="008E2979">
      <w:pPr>
        <w:spacing w:line="276" w:lineRule="auto"/>
        <w:jc w:val="center"/>
      </w:pPr>
      <w:r w:rsidRPr="007E3010">
        <w:t>OBOWIĄZKI ZAMAWIAJĄCEGO</w:t>
      </w:r>
    </w:p>
    <w:p w14:paraId="566FAC68" w14:textId="77777777" w:rsidR="00592B0F" w:rsidRPr="007E3010" w:rsidRDefault="00592B0F" w:rsidP="008E2979">
      <w:pPr>
        <w:spacing w:line="276" w:lineRule="auto"/>
        <w:jc w:val="both"/>
      </w:pPr>
      <w:r w:rsidRPr="007E3010">
        <w:t xml:space="preserve">    Zamawiający zobowiązuje się do:</w:t>
      </w:r>
    </w:p>
    <w:p w14:paraId="1535EFBF" w14:textId="77777777" w:rsidR="00931066" w:rsidRPr="007E3010" w:rsidRDefault="000D1496" w:rsidP="008E2979">
      <w:pPr>
        <w:numPr>
          <w:ilvl w:val="0"/>
          <w:numId w:val="1"/>
        </w:numPr>
        <w:spacing w:line="276" w:lineRule="auto"/>
        <w:jc w:val="both"/>
      </w:pPr>
      <w:r w:rsidRPr="007E3010">
        <w:t xml:space="preserve">udostępnienia </w:t>
      </w:r>
      <w:r w:rsidR="00592B0F" w:rsidRPr="007E3010">
        <w:t xml:space="preserve">Wykonawcy </w:t>
      </w:r>
      <w:r w:rsidRPr="007E3010">
        <w:t>terenu objętego zakresem prac</w:t>
      </w:r>
      <w:r w:rsidR="00931066" w:rsidRPr="007E3010">
        <w:t>,</w:t>
      </w:r>
    </w:p>
    <w:p w14:paraId="63E0AFB3" w14:textId="039E2582" w:rsidR="00D87EE4" w:rsidRDefault="00E26EFA" w:rsidP="008E2979">
      <w:pPr>
        <w:numPr>
          <w:ilvl w:val="0"/>
          <w:numId w:val="1"/>
        </w:numPr>
        <w:spacing w:line="276" w:lineRule="auto"/>
        <w:jc w:val="both"/>
      </w:pPr>
      <w:r w:rsidRPr="007E3010">
        <w:t>s</w:t>
      </w:r>
      <w:r w:rsidR="00592B0F" w:rsidRPr="007E3010">
        <w:t>tałej współpracy z Wykonawcą, w zakresie w jakim będzie wymagała realizacja przedmiotu umowy</w:t>
      </w:r>
      <w:r w:rsidR="00E96656" w:rsidRPr="007E3010">
        <w:t>.</w:t>
      </w:r>
    </w:p>
    <w:p w14:paraId="05301934" w14:textId="77777777" w:rsidR="008E2979" w:rsidRPr="007E3010" w:rsidRDefault="008E2979" w:rsidP="008E2979">
      <w:pPr>
        <w:spacing w:line="276" w:lineRule="auto"/>
        <w:ind w:left="663"/>
        <w:jc w:val="both"/>
      </w:pPr>
    </w:p>
    <w:p w14:paraId="3DC148DC" w14:textId="77777777" w:rsidR="0048564C" w:rsidRPr="007E3010" w:rsidRDefault="0048564C" w:rsidP="008E2979">
      <w:pPr>
        <w:spacing w:line="360" w:lineRule="auto"/>
        <w:ind w:left="4480"/>
        <w:jc w:val="both"/>
      </w:pPr>
      <w:r w:rsidRPr="007E3010">
        <w:t>§ 5</w:t>
      </w:r>
      <w:r w:rsidR="00BC04EF" w:rsidRPr="007E3010">
        <w:t>.</w:t>
      </w:r>
    </w:p>
    <w:p w14:paraId="3B14E9CD" w14:textId="77777777" w:rsidR="0048564C" w:rsidRPr="007E3010" w:rsidRDefault="0048564C" w:rsidP="008E2979">
      <w:pPr>
        <w:spacing w:line="276" w:lineRule="auto"/>
        <w:ind w:left="284" w:hanging="284"/>
        <w:jc w:val="center"/>
      </w:pPr>
      <w:r w:rsidRPr="007E3010">
        <w:t>WYNAGRODZENIE</w:t>
      </w:r>
      <w:r w:rsidR="009D14F1" w:rsidRPr="007E3010">
        <w:t xml:space="preserve"> I WARUNKI ZAPŁATY</w:t>
      </w:r>
    </w:p>
    <w:p w14:paraId="2C5A3B0F" w14:textId="1099B678" w:rsidR="002E3C84" w:rsidRPr="007E3010" w:rsidRDefault="002E3C84" w:rsidP="008E2979">
      <w:pPr>
        <w:numPr>
          <w:ilvl w:val="1"/>
          <w:numId w:val="1"/>
        </w:numPr>
        <w:tabs>
          <w:tab w:val="clear" w:pos="1380"/>
          <w:tab w:val="num" w:pos="284"/>
        </w:tabs>
        <w:spacing w:line="276" w:lineRule="auto"/>
        <w:ind w:left="284" w:hanging="284"/>
        <w:jc w:val="both"/>
        <w:rPr>
          <w:b/>
        </w:rPr>
      </w:pPr>
      <w:r w:rsidRPr="007E3010">
        <w:t xml:space="preserve">Za wykonanie przedmiotu umowy, o którym mowa w § 1 strony ustalają wynagrodzenie  </w:t>
      </w:r>
      <w:r w:rsidRPr="007E3010">
        <w:rPr>
          <w:b/>
        </w:rPr>
        <w:t xml:space="preserve">ryczałtowe </w:t>
      </w:r>
      <w:r w:rsidRPr="007E3010">
        <w:t xml:space="preserve">w wysokości: </w:t>
      </w:r>
    </w:p>
    <w:p w14:paraId="1C988345" w14:textId="77777777" w:rsidR="002E3C84" w:rsidRPr="007E3010" w:rsidRDefault="002E3C84" w:rsidP="008E2979">
      <w:pPr>
        <w:spacing w:line="276" w:lineRule="auto"/>
        <w:ind w:left="284" w:firstLine="283"/>
        <w:jc w:val="both"/>
        <w:rPr>
          <w:b/>
        </w:rPr>
      </w:pPr>
      <w:bookmarkStart w:id="1" w:name="_Hlk83324950"/>
      <w:r w:rsidRPr="007E3010">
        <w:t>- NETTO:</w:t>
      </w:r>
      <w:r w:rsidRPr="007E3010">
        <w:tab/>
      </w:r>
      <w:r w:rsidRPr="007E3010">
        <w:tab/>
      </w:r>
      <w:r w:rsidRPr="007E3010">
        <w:rPr>
          <w:b/>
        </w:rPr>
        <w:t>…………………….</w:t>
      </w:r>
      <w:r w:rsidR="008D5AD3" w:rsidRPr="007E3010">
        <w:rPr>
          <w:b/>
        </w:rPr>
        <w:t xml:space="preserve"> zł</w:t>
      </w:r>
    </w:p>
    <w:p w14:paraId="21F0B939" w14:textId="77777777" w:rsidR="002E3C84" w:rsidRPr="007E3010" w:rsidRDefault="002E3C84" w:rsidP="008E2979">
      <w:pPr>
        <w:spacing w:line="276" w:lineRule="auto"/>
        <w:ind w:left="660" w:hanging="93"/>
        <w:jc w:val="both"/>
        <w:rPr>
          <w:b/>
        </w:rPr>
      </w:pPr>
      <w:r w:rsidRPr="007E3010">
        <w:t>- PODATEK VAT</w:t>
      </w:r>
      <w:r w:rsidRPr="007E3010">
        <w:tab/>
      </w:r>
      <w:r w:rsidRPr="007E3010">
        <w:rPr>
          <w:b/>
        </w:rPr>
        <w:t>……………………. zł</w:t>
      </w:r>
      <w:r w:rsidRPr="007E3010">
        <w:tab/>
      </w:r>
    </w:p>
    <w:p w14:paraId="2AFE7A4D" w14:textId="77777777" w:rsidR="002E3C84" w:rsidRPr="007E3010" w:rsidRDefault="002E3C84" w:rsidP="008E2979">
      <w:pPr>
        <w:spacing w:line="276" w:lineRule="auto"/>
        <w:ind w:left="660" w:hanging="93"/>
        <w:jc w:val="both"/>
        <w:rPr>
          <w:b/>
        </w:rPr>
      </w:pPr>
      <w:r w:rsidRPr="007E3010">
        <w:t>- BRUTTO:</w:t>
      </w:r>
      <w:r w:rsidRPr="007E3010">
        <w:tab/>
      </w:r>
      <w:r w:rsidRPr="007E3010">
        <w:tab/>
      </w:r>
      <w:r w:rsidRPr="007E3010">
        <w:rPr>
          <w:b/>
        </w:rPr>
        <w:t>…………………….</w:t>
      </w:r>
      <w:r w:rsidR="008D5AD3" w:rsidRPr="007E3010">
        <w:rPr>
          <w:b/>
        </w:rPr>
        <w:t xml:space="preserve"> zł</w:t>
      </w:r>
    </w:p>
    <w:p w14:paraId="7FA6B775" w14:textId="77777777" w:rsidR="002E3C84" w:rsidRPr="007E3010" w:rsidRDefault="002E3C84" w:rsidP="008E2979">
      <w:pPr>
        <w:spacing w:line="276" w:lineRule="auto"/>
        <w:ind w:left="660" w:hanging="93"/>
        <w:jc w:val="both"/>
      </w:pPr>
      <w:r w:rsidRPr="007E3010">
        <w:t xml:space="preserve">Słownie: </w:t>
      </w:r>
      <w:bookmarkEnd w:id="1"/>
      <w:r w:rsidRPr="007E3010">
        <w:t>…………………………………………………………………………………..</w:t>
      </w:r>
    </w:p>
    <w:p w14:paraId="39D8FB64" w14:textId="55F0958D" w:rsidR="00575825" w:rsidRPr="007E3010" w:rsidRDefault="00575825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t xml:space="preserve">Wykonawca wystawi </w:t>
      </w:r>
      <w:r w:rsidR="00C921ED" w:rsidRPr="007E3010">
        <w:t>fakturę końcową</w:t>
      </w:r>
      <w:r w:rsidRPr="007E3010">
        <w:t xml:space="preserve"> po zakończeniu realizacji</w:t>
      </w:r>
      <w:r w:rsidR="00C921ED" w:rsidRPr="007E3010">
        <w:t xml:space="preserve"> zada</w:t>
      </w:r>
      <w:r w:rsidR="00434831" w:rsidRPr="007E3010">
        <w:t>nia</w:t>
      </w:r>
      <w:r w:rsidRPr="007E3010">
        <w:t xml:space="preserve">. </w:t>
      </w:r>
    </w:p>
    <w:p w14:paraId="5430F6C8" w14:textId="77777777" w:rsidR="00575825" w:rsidRPr="007E3010" w:rsidRDefault="00C921ED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t xml:space="preserve">Podstawą rozliczenia będzie protokół </w:t>
      </w:r>
      <w:r w:rsidR="009C3746" w:rsidRPr="007E3010">
        <w:t>odbioru końcowego</w:t>
      </w:r>
      <w:r w:rsidR="00DB4424" w:rsidRPr="007E3010">
        <w:t xml:space="preserve">. </w:t>
      </w:r>
    </w:p>
    <w:p w14:paraId="75782D1F" w14:textId="6C58D1ED" w:rsidR="00575825" w:rsidRPr="007E3010" w:rsidRDefault="00575825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t>Warunkiem zapłaty wynagrodzenia będ</w:t>
      </w:r>
      <w:r w:rsidR="00C921ED" w:rsidRPr="007E3010">
        <w:t xml:space="preserve">zie prawidłowo wystawiona faktura wraz </w:t>
      </w:r>
      <w:r w:rsidR="009C3746" w:rsidRPr="007E3010">
        <w:br/>
      </w:r>
      <w:r w:rsidR="00D85B6F" w:rsidRPr="007E3010">
        <w:t>z</w:t>
      </w:r>
      <w:r w:rsidR="00C921ED" w:rsidRPr="007E3010">
        <w:t xml:space="preserve"> protokołem odbioru końcowego</w:t>
      </w:r>
      <w:r w:rsidR="00434831" w:rsidRPr="007E3010">
        <w:t xml:space="preserve"> podpisanym przez Zamawiającego</w:t>
      </w:r>
      <w:r w:rsidR="003764DF">
        <w:t xml:space="preserve"> i </w:t>
      </w:r>
      <w:r w:rsidR="00434831" w:rsidRPr="007E3010">
        <w:t>Wykonawcę</w:t>
      </w:r>
      <w:r w:rsidR="003D39B1" w:rsidRPr="007E3010">
        <w:t xml:space="preserve"> </w:t>
      </w:r>
      <w:r w:rsidRPr="007E3010">
        <w:t>oraz przedstawienie dowodów zapłaty wymagalnego wynagrodzenia</w:t>
      </w:r>
      <w:r w:rsidR="00EB393C" w:rsidRPr="007E3010">
        <w:t xml:space="preserve"> ewentualnym</w:t>
      </w:r>
      <w:r w:rsidRPr="007E3010">
        <w:t xml:space="preserve"> Podwykonawcom i dalszym pod</w:t>
      </w:r>
      <w:r w:rsidR="00BC04EF" w:rsidRPr="007E3010">
        <w:t xml:space="preserve">wykonawcom, o którym mowa w § 7. </w:t>
      </w:r>
      <w:r w:rsidRPr="007E3010">
        <w:t xml:space="preserve">Podwykonawstwo. </w:t>
      </w:r>
    </w:p>
    <w:p w14:paraId="1E67EFA1" w14:textId="7ED99297" w:rsidR="00D85B6F" w:rsidRPr="007E3010" w:rsidRDefault="00575825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t xml:space="preserve">Zapłata wynagrodzenia nastąpi przelewem na rachunek </w:t>
      </w:r>
      <w:r w:rsidR="0082063E" w:rsidRPr="007E3010">
        <w:t>bankowy Wykonawcy …………………………………………………….. w …………………………………</w:t>
      </w:r>
      <w:r w:rsidR="00E96656" w:rsidRPr="007E3010">
        <w:br/>
      </w:r>
      <w:r w:rsidRPr="007E3010">
        <w:t xml:space="preserve">w terminie do </w:t>
      </w:r>
      <w:r w:rsidR="00FF7DE0">
        <w:t>14</w:t>
      </w:r>
      <w:r w:rsidR="00BC04EF" w:rsidRPr="007E3010">
        <w:t xml:space="preserve"> dni od daty</w:t>
      </w:r>
      <w:r w:rsidRPr="007E3010">
        <w:t xml:space="preserve"> otrzymania</w:t>
      </w:r>
      <w:r w:rsidR="0075721D" w:rsidRPr="007E3010">
        <w:t xml:space="preserve"> prawidłowo wystawionej</w:t>
      </w:r>
      <w:r w:rsidRPr="007E3010">
        <w:t xml:space="preserve"> faktury przez Zamawiającego – tj. dostarczenia jej</w:t>
      </w:r>
      <w:r w:rsidR="00D85B6F" w:rsidRPr="007E3010">
        <w:t xml:space="preserve"> do siedziby Zamawiającego.</w:t>
      </w:r>
    </w:p>
    <w:p w14:paraId="1460C696" w14:textId="17769A69" w:rsidR="00575825" w:rsidRPr="007E3010" w:rsidRDefault="00575825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lastRenderedPageBreak/>
        <w:t xml:space="preserve">Wykonawca oświadcza, że rachunek </w:t>
      </w:r>
      <w:r w:rsidR="00FA0EB7" w:rsidRPr="007E3010">
        <w:t>podany na fakturze</w:t>
      </w:r>
      <w:r w:rsidR="003D39B1" w:rsidRPr="007E3010">
        <w:t xml:space="preserve"> </w:t>
      </w:r>
      <w:r w:rsidRPr="007E3010">
        <w:t>związany jest z prowadzoną przez Niego działalnością gospodarczą, w ramach której została zawarta niniejsza umowa.</w:t>
      </w:r>
    </w:p>
    <w:p w14:paraId="5FAF2CD3" w14:textId="77777777" w:rsidR="00BC04EF" w:rsidRPr="007E3010" w:rsidRDefault="00575825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t xml:space="preserve">Wykonawca ponosi pełną odpowiedzialność z tytułu podania nieprawdziwych informacji, </w:t>
      </w:r>
      <w:r w:rsidR="00E96656" w:rsidRPr="007E3010">
        <w:br/>
      </w:r>
      <w:r w:rsidRPr="007E3010">
        <w:t xml:space="preserve">o których mowa w ust. </w:t>
      </w:r>
      <w:r w:rsidR="00F340CF" w:rsidRPr="007E3010">
        <w:t>6</w:t>
      </w:r>
      <w:r w:rsidR="00590DFB" w:rsidRPr="007E3010">
        <w:t xml:space="preserve">. </w:t>
      </w:r>
    </w:p>
    <w:p w14:paraId="5E578DAA" w14:textId="677F8FEE" w:rsidR="00575825" w:rsidRPr="007E3010" w:rsidRDefault="00575825" w:rsidP="008E2979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7E3010">
        <w:t>W przypadku gdy Zamawiający nie dokona terminowej płatności Wykonawcy</w:t>
      </w:r>
      <w:r w:rsidR="002A2D84" w:rsidRPr="007E3010">
        <w:br/>
      </w:r>
      <w:r w:rsidRPr="007E3010">
        <w:t>z powodu podania przez Niego nieprawdziwych informacji, o których mowa w ust.</w:t>
      </w:r>
      <w:r w:rsidR="006054C0" w:rsidRPr="007E3010">
        <w:t xml:space="preserve"> </w:t>
      </w:r>
      <w:r w:rsidR="00F340CF" w:rsidRPr="007E3010">
        <w:t>6</w:t>
      </w:r>
      <w:r w:rsidRPr="007E3010">
        <w:t xml:space="preserve"> odsetki od nieterminowej zapłaty nie będą naliczane.</w:t>
      </w:r>
    </w:p>
    <w:p w14:paraId="5FE2ABFD" w14:textId="77777777" w:rsidR="00575825" w:rsidRPr="007E3010" w:rsidRDefault="00575825" w:rsidP="008E2979">
      <w:pPr>
        <w:numPr>
          <w:ilvl w:val="0"/>
          <w:numId w:val="32"/>
        </w:numPr>
        <w:spacing w:line="276" w:lineRule="auto"/>
        <w:ind w:left="284" w:hanging="426"/>
        <w:jc w:val="both"/>
      </w:pPr>
      <w:r w:rsidRPr="007E3010">
        <w:t xml:space="preserve">Zamawiający oświadcza, że dokona płatności w trybie Mechanizmu Podzielonej Płatności (Split </w:t>
      </w:r>
      <w:proofErr w:type="spellStart"/>
      <w:r w:rsidRPr="007E3010">
        <w:t>Payment</w:t>
      </w:r>
      <w:proofErr w:type="spellEnd"/>
      <w:r w:rsidRPr="007E3010">
        <w:t>), na co Wykonawca wyraża zgodę.</w:t>
      </w:r>
    </w:p>
    <w:p w14:paraId="15ED0512" w14:textId="77777777" w:rsidR="003E3D51" w:rsidRPr="007E3010" w:rsidRDefault="003E3D51" w:rsidP="008E2979">
      <w:pPr>
        <w:spacing w:line="276" w:lineRule="auto"/>
        <w:jc w:val="center"/>
        <w:rPr>
          <w:color w:val="FF0000"/>
        </w:rPr>
      </w:pPr>
    </w:p>
    <w:p w14:paraId="40E83631" w14:textId="77777777" w:rsidR="00592B0F" w:rsidRPr="007E3010" w:rsidRDefault="00592B0F" w:rsidP="008E2979">
      <w:pPr>
        <w:spacing w:line="360" w:lineRule="auto"/>
        <w:jc w:val="center"/>
      </w:pPr>
      <w:r w:rsidRPr="007E3010">
        <w:t>§ 6.</w:t>
      </w:r>
    </w:p>
    <w:p w14:paraId="2773C78D" w14:textId="77777777" w:rsidR="00B65C2E" w:rsidRPr="007E3010" w:rsidRDefault="00B65C2E" w:rsidP="008E2979">
      <w:pPr>
        <w:spacing w:line="276" w:lineRule="auto"/>
        <w:ind w:left="284" w:hanging="284"/>
        <w:jc w:val="center"/>
      </w:pPr>
      <w:r w:rsidRPr="007E3010">
        <w:t>ODBIORY</w:t>
      </w:r>
    </w:p>
    <w:p w14:paraId="1FBB2638" w14:textId="7D0FEC23" w:rsidR="00A87BF8" w:rsidRPr="007E3010" w:rsidRDefault="00C921ED" w:rsidP="008E2979">
      <w:pPr>
        <w:spacing w:line="276" w:lineRule="auto"/>
        <w:jc w:val="both"/>
      </w:pPr>
      <w:r w:rsidRPr="007E3010">
        <w:t xml:space="preserve">Odbiór końcowy robót </w:t>
      </w:r>
      <w:r w:rsidR="00592B0F" w:rsidRPr="007E3010">
        <w:t xml:space="preserve">nastąpi w terminie </w:t>
      </w:r>
      <w:r w:rsidR="00434831" w:rsidRPr="007E3010">
        <w:t xml:space="preserve">do </w:t>
      </w:r>
      <w:r w:rsidR="00FF7DE0">
        <w:t>7</w:t>
      </w:r>
      <w:r w:rsidR="00592B0F" w:rsidRPr="007E3010">
        <w:t xml:space="preserve"> dni</w:t>
      </w:r>
      <w:r w:rsidR="00765F39" w:rsidRPr="007E3010">
        <w:t xml:space="preserve"> </w:t>
      </w:r>
      <w:r w:rsidR="00592B0F" w:rsidRPr="007E3010">
        <w:t>od dat</w:t>
      </w:r>
      <w:r w:rsidR="00763180" w:rsidRPr="007E3010">
        <w:t>y</w:t>
      </w:r>
      <w:r w:rsidR="00592B0F" w:rsidRPr="007E3010">
        <w:t xml:space="preserve"> pisemnego zgłoszenia </w:t>
      </w:r>
      <w:r w:rsidR="002624F8" w:rsidRPr="007E3010">
        <w:br/>
      </w:r>
      <w:r w:rsidR="00592B0F" w:rsidRPr="007E3010">
        <w:t>o zakończeniu robót</w:t>
      </w:r>
      <w:r w:rsidR="00DB04B6" w:rsidRPr="007E3010">
        <w:t xml:space="preserve"> i gotowości do odbioru</w:t>
      </w:r>
      <w:r w:rsidR="00592B0F" w:rsidRPr="007E3010">
        <w:t xml:space="preserve"> przez Wykonawcę.</w:t>
      </w:r>
    </w:p>
    <w:p w14:paraId="153A6B7E" w14:textId="77777777" w:rsidR="00936BFC" w:rsidRPr="007E3010" w:rsidRDefault="00936BFC" w:rsidP="008E2979">
      <w:pPr>
        <w:spacing w:line="276" w:lineRule="auto"/>
        <w:rPr>
          <w:highlight w:val="lightGray"/>
        </w:rPr>
      </w:pPr>
    </w:p>
    <w:p w14:paraId="7D3A8BD9" w14:textId="1802BF52" w:rsidR="00592B0F" w:rsidRPr="007E3010" w:rsidRDefault="00592B0F" w:rsidP="008E2979">
      <w:pPr>
        <w:spacing w:line="360" w:lineRule="auto"/>
        <w:jc w:val="center"/>
      </w:pPr>
      <w:r w:rsidRPr="007E3010">
        <w:t xml:space="preserve">§ </w:t>
      </w:r>
      <w:r w:rsidR="00DD397B" w:rsidRPr="007E3010">
        <w:t>7</w:t>
      </w:r>
      <w:r w:rsidRPr="007E3010">
        <w:t>.</w:t>
      </w:r>
    </w:p>
    <w:p w14:paraId="6D59EE64" w14:textId="2FE29EA3" w:rsidR="00A27F7F" w:rsidRPr="007E3010" w:rsidRDefault="00A27F7F" w:rsidP="008E2979">
      <w:pPr>
        <w:spacing w:line="276" w:lineRule="auto"/>
        <w:jc w:val="center"/>
      </w:pPr>
      <w:r w:rsidRPr="007E3010">
        <w:t>PODWYKONAWSTWO</w:t>
      </w:r>
    </w:p>
    <w:p w14:paraId="4A221EF9" w14:textId="22E118E7" w:rsidR="00A27F7F" w:rsidRPr="007E3010" w:rsidRDefault="00A27F7F" w:rsidP="008E2979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7E3010">
        <w:rPr>
          <w:sz w:val="24"/>
          <w:szCs w:val="24"/>
        </w:rPr>
        <w:t>Obowiązek zgłaszania podwykonawstwa. Po zawarciu niniejszej umowy Wykonawca nie może bez uprzedniej zgody Zamawiającego zawrzeć umowy o podwykonawstwo, dalsze podwykonawstwo, jeżeli w złożonej ofercie nie wskazał, że zamierza powierzyć Podwykonawcy wykonanie przedmiotu niniejszej umowy w określonym zakresie. Wprowadzenie nowego podwykonawcy, dalszego podwykonawcy, zmiana podwykonawcy oraz zlecenie podwykonawstwa w sytuacji, gdy Wykonawca w złożonej ofercie oświadczył, że wykona zamówienie osobiście, wymaga formy pisemnej.</w:t>
      </w:r>
    </w:p>
    <w:p w14:paraId="63F35EC4" w14:textId="77777777" w:rsidR="00A27F7F" w:rsidRPr="007E3010" w:rsidRDefault="00A27F7F" w:rsidP="008E2979">
      <w:pPr>
        <w:numPr>
          <w:ilvl w:val="0"/>
          <w:numId w:val="53"/>
        </w:numPr>
        <w:spacing w:line="276" w:lineRule="auto"/>
        <w:jc w:val="both"/>
      </w:pPr>
      <w:r w:rsidRPr="007E3010">
        <w:t>Przed przystąpieniem do wykonania zamówienia Wykonawca poda (jeśli są już znani) nazwy, dane kontaktowe oraz przedstawicieli, Podwykonawców, którzy będą zaangażowani w realizację zamówienia.</w:t>
      </w:r>
    </w:p>
    <w:p w14:paraId="0AE0DD6A" w14:textId="2FEE0CCA" w:rsidR="00A27F7F" w:rsidRPr="007E3010" w:rsidRDefault="00A27F7F" w:rsidP="008E2979">
      <w:pPr>
        <w:numPr>
          <w:ilvl w:val="0"/>
          <w:numId w:val="53"/>
        </w:numPr>
        <w:spacing w:line="276" w:lineRule="auto"/>
        <w:jc w:val="both"/>
      </w:pPr>
      <w:r w:rsidRPr="007E3010">
        <w:t>Wykonawca zawiadomi Zamawiającego o wszystkich zmianach w/w danych, w trakcie realizacji zamówienia, a także przekaże wymagane informacje na temat nowych Podwykonawców, którym w późniejszym okresie zamierza powierzyć realizację robót.</w:t>
      </w:r>
    </w:p>
    <w:p w14:paraId="6F73DA71" w14:textId="77777777" w:rsidR="001B504F" w:rsidRPr="007E3010" w:rsidRDefault="00A27F7F" w:rsidP="008E2979">
      <w:pPr>
        <w:numPr>
          <w:ilvl w:val="0"/>
          <w:numId w:val="53"/>
        </w:numPr>
        <w:spacing w:line="276" w:lineRule="auto"/>
        <w:jc w:val="both"/>
      </w:pPr>
      <w:r w:rsidRPr="007E3010">
        <w:t>Powierzenie wykonania części zamówienia Podwykonawcom</w:t>
      </w:r>
      <w:r w:rsidR="005D255B" w:rsidRPr="007E3010">
        <w:t xml:space="preserve"> nie zwalnia Wykonawcy z odpowiedzialności za należyte wykonanie zamówienia.</w:t>
      </w:r>
    </w:p>
    <w:p w14:paraId="33A5E61F" w14:textId="22A6AE27" w:rsidR="001B504F" w:rsidRPr="007E3010" w:rsidRDefault="005D255B" w:rsidP="008E2979">
      <w:pPr>
        <w:numPr>
          <w:ilvl w:val="0"/>
          <w:numId w:val="53"/>
        </w:numPr>
        <w:spacing w:line="276" w:lineRule="auto"/>
        <w:jc w:val="both"/>
      </w:pPr>
      <w:r w:rsidRPr="007E3010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ukształtowanie postanowieniami niniejszej umowy zawartej między Zamawiającym</w:t>
      </w:r>
      <w:r w:rsidR="001B504F" w:rsidRPr="007E3010">
        <w:t xml:space="preserve"> a Wykonawcą.</w:t>
      </w:r>
    </w:p>
    <w:p w14:paraId="4F916612" w14:textId="77777777" w:rsidR="001B504F" w:rsidRPr="007E3010" w:rsidRDefault="001B504F" w:rsidP="008E2979">
      <w:pPr>
        <w:numPr>
          <w:ilvl w:val="0"/>
          <w:numId w:val="53"/>
        </w:numPr>
        <w:spacing w:line="276" w:lineRule="auto"/>
        <w:jc w:val="both"/>
      </w:pPr>
      <w:r w:rsidRPr="007E3010">
        <w:t>Wykonawca, Podwykonawca lub dalszy Podwykonawca zamówienia zamierzający zawrzeć umowę o podwykonawstwo, lub jej zmiany, jest obowiązany, w trakcie realizacji zamówienia publicznego, do przedłożenia Zamawiającemu projektu tej umowy lub projektu jej zmiany, przy czym Podwykonawca lub dalszy Podwykonawca jest obowiązany dołączyć zgodę Wykonawcy na zawarcie umowy o podwykonawstwo lub jej zmiany o treści zgodnej z projektem umowy.</w:t>
      </w:r>
    </w:p>
    <w:p w14:paraId="108D6B07" w14:textId="77777777" w:rsidR="001B504F" w:rsidRPr="007E3010" w:rsidRDefault="001B504F" w:rsidP="008E2979">
      <w:pPr>
        <w:numPr>
          <w:ilvl w:val="0"/>
          <w:numId w:val="53"/>
        </w:numPr>
        <w:spacing w:line="276" w:lineRule="auto"/>
        <w:jc w:val="both"/>
      </w:pPr>
      <w:r w:rsidRPr="007E3010">
        <w:lastRenderedPageBreak/>
        <w:t>Zamawiający w terminie 2 dni zgłasza w formie pisemnej, pod rygorem nieważności zastrzeżenia do przedłożonego projektu umowy o podwykonawstwo, a także do projektu jej zmian. Niezgłoszenie w formie pisemnej zastrzeżeń do przedłożonego projektu umowy o podwykonawstwo i do projektu jej zmian w terminie 2 dni od ich przekazania, uważa się za akceptację projektu umowy lub projektu jej zmiany przez Zamawiającego.</w:t>
      </w:r>
    </w:p>
    <w:p w14:paraId="3E0364E1" w14:textId="15E1BFF2" w:rsidR="001B504F" w:rsidRPr="007E3010" w:rsidRDefault="001B504F" w:rsidP="008E2979">
      <w:pPr>
        <w:numPr>
          <w:ilvl w:val="0"/>
          <w:numId w:val="53"/>
        </w:numPr>
        <w:spacing w:line="276" w:lineRule="auto"/>
        <w:jc w:val="both"/>
      </w:pPr>
      <w:r w:rsidRPr="007E3010">
        <w:t>Zamawiający, zgłasza zastrzeżenia do projektu umowy o podwykonawstwo lub jej zmiany w szczególności gdy:</w:t>
      </w:r>
    </w:p>
    <w:p w14:paraId="2341E5CE" w14:textId="77777777" w:rsidR="001B504F" w:rsidRPr="007E3010" w:rsidRDefault="001B504F" w:rsidP="008E2979">
      <w:pPr>
        <w:numPr>
          <w:ilvl w:val="0"/>
          <w:numId w:val="55"/>
        </w:numPr>
        <w:spacing w:line="276" w:lineRule="auto"/>
        <w:jc w:val="both"/>
      </w:pPr>
      <w:r w:rsidRPr="007E3010">
        <w:t>nie spełnia ona wymagań określonych w dokumentach zamówienia,</w:t>
      </w:r>
    </w:p>
    <w:p w14:paraId="3219D00D" w14:textId="77777777" w:rsidR="001B504F" w:rsidRPr="007E3010" w:rsidRDefault="001B504F" w:rsidP="008E2979">
      <w:pPr>
        <w:numPr>
          <w:ilvl w:val="0"/>
          <w:numId w:val="55"/>
        </w:numPr>
        <w:spacing w:line="276" w:lineRule="auto"/>
        <w:jc w:val="both"/>
      </w:pPr>
      <w:r w:rsidRPr="007E3010">
        <w:t>przewiduje ona termin zapłaty wynagrodzenia dłuższy niż 20 dni,</w:t>
      </w:r>
    </w:p>
    <w:p w14:paraId="234F4FC0" w14:textId="77777777" w:rsidR="001B504F" w:rsidRPr="007E3010" w:rsidRDefault="001B504F" w:rsidP="008E2979">
      <w:pPr>
        <w:numPr>
          <w:ilvl w:val="0"/>
          <w:numId w:val="55"/>
        </w:numPr>
        <w:spacing w:line="276" w:lineRule="auto"/>
        <w:jc w:val="both"/>
      </w:pPr>
      <w:r w:rsidRPr="007E3010">
        <w:t>zawiera ona postanowienia kształtujące prawa i obowiązki Podwykonawcy, w zakresie kar umownych oraz postanowień dotyczących warunków wypłaty wynagrodzenia, w sposób dla niego mniej korzystny niż prawa i obowiązki Wykonawcy, ukształtowane postanowieniami niniejszej umowy zawartej między Zamawiającym a Wykonawcą.</w:t>
      </w:r>
    </w:p>
    <w:p w14:paraId="49E9AF05" w14:textId="26ABF18E" w:rsidR="005D255B" w:rsidRPr="007E3010" w:rsidRDefault="001B504F" w:rsidP="008E2979">
      <w:pPr>
        <w:numPr>
          <w:ilvl w:val="0"/>
          <w:numId w:val="53"/>
        </w:numPr>
        <w:spacing w:line="276" w:lineRule="auto"/>
        <w:jc w:val="both"/>
      </w:pPr>
      <w:r w:rsidRPr="007E3010">
        <w:t>Wykonawca, Podwykonawca lub dalszy Podwykonawca zamówienia przedkłada Zamawiającemu poświadczoną za zgodność z oryginałem kopię zawartej umowy o podwykonawstwo, a także jej zmiany, w terminie 2 dni od dnia jej zaw</w:t>
      </w:r>
      <w:r w:rsidR="00A01CE1" w:rsidRPr="007E3010">
        <w:t>a</w:t>
      </w:r>
      <w:r w:rsidRPr="007E3010">
        <w:t>rcia.</w:t>
      </w:r>
    </w:p>
    <w:p w14:paraId="1F3A781D" w14:textId="75A4EFCA" w:rsidR="00A01CE1" w:rsidRPr="007E3010" w:rsidRDefault="00A01CE1" w:rsidP="008E2979">
      <w:pPr>
        <w:numPr>
          <w:ilvl w:val="0"/>
          <w:numId w:val="53"/>
        </w:numPr>
        <w:spacing w:line="276" w:lineRule="auto"/>
        <w:jc w:val="both"/>
      </w:pPr>
      <w:r w:rsidRPr="007E3010">
        <w:t>Zamawiający w terminie 2 dni zgłasza w formie pisemnej pod rygorem nieważności sprzeciw do umowy o podwykonawstwo lub projektu jej zmian, w przypadku gdy nie spełnia wymagań określonych ust. 8.</w:t>
      </w:r>
    </w:p>
    <w:p w14:paraId="0DA31AC9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Niezgłoszenie pisemnego sprzeciwu do przedłożonej umowy o podwykonawstwo, której i do jej zmiany, w terminie 2 dni od ich przekazania, uważa się za akceptację umowy lub jej zmiany przez Zamawiającego.</w:t>
      </w:r>
    </w:p>
    <w:p w14:paraId="1D5E9EE1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bookmarkStart w:id="2" w:name="_Hlk104440939"/>
      <w:r w:rsidRPr="007E3010">
        <w:t xml:space="preserve">Wykonawca, podwykonawca lub dalszy Podwykonawca zamówienia przedkłada Zamawiającemu poświadczoną za zgodność z oryginałem kopię zawartej umowy o podwykonawstwo lub jej zmiany, w terminie 2 dni od dnia jej zawarcia, z wyłączeniem umów o podwykonawstwo o wartości mniejszej niż 0,5%wynagrodzenia brutto, o którym mowa w </w:t>
      </w:r>
      <w:bookmarkStart w:id="3" w:name="_Hlk75855376"/>
      <w:r w:rsidRPr="007E3010">
        <w:t>§ 5 ust. 1.</w:t>
      </w:r>
      <w:bookmarkEnd w:id="2"/>
      <w:bookmarkEnd w:id="3"/>
    </w:p>
    <w:p w14:paraId="2F939F75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Podwykonawca lub dalszy Podwykonawca przedkłada poświadczoną za zgodność z oryginałem kopie umowy lub jej zmiany również Wykonawcy.</w:t>
      </w:r>
    </w:p>
    <w:p w14:paraId="4D590F2A" w14:textId="27EA932C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Jeżeli termin zapłaty wynagrodzenia Podwykonawcy w umowie o podwykonawstwo lub jej zmianie (której przedmiotem są dostawy lub usługi) jest dłuższy niż 20 dni od dnia doręczenia Wykonawcy faktury lub rachunku, potwierdzających wykonanie części zamówienia zleconej podwykonawcy, Zamawiający informuje o tym Wykonawcę i wezwie go do doprowadzenia do zmiany tej umowy pod rygorem wystąpienia o zapłatę kary umownej.</w:t>
      </w:r>
    </w:p>
    <w:p w14:paraId="331D7785" w14:textId="2C7C96EE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Kopie umów o podwykonawstwo poświadcza za zgodność z oryginałem przedkładający.</w:t>
      </w:r>
    </w:p>
    <w:p w14:paraId="010E3F17" w14:textId="6DBEBFF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Obowiązki Wykonawcy w zakresie umów z Podwykonawcami określone w ustępach 1 -15 dotyczą także umów Podwykonawców z dalszymi Podwykonawcami.</w:t>
      </w:r>
    </w:p>
    <w:p w14:paraId="258513F3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Zapłata podwykonawcy. Warunkiem zapłaty przez Zamawiającego należnego wynagrodzenia za odebrane prace jest przedstawienie przez Wykonawcę dowodów zapłaty wymagalnego wynagrodzenia podwykonawcy i dalszym podwykonawcom biorącym udział w realizacji odebranych robót budowlanych.</w:t>
      </w:r>
    </w:p>
    <w:p w14:paraId="7D5B1589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  <w:rPr>
          <w:strike/>
        </w:rPr>
      </w:pPr>
      <w:r w:rsidRPr="007E3010">
        <w:t xml:space="preserve">W przypadku uchylania się odpowiednio przez Wykonawcę, Podwykonawcę lub dalszego Podwykonawcę zamówienia, od obowiązku zapłaty odpowiednio Podwykonawcy lub </w:t>
      </w:r>
      <w:r w:rsidRPr="007E3010">
        <w:lastRenderedPageBreak/>
        <w:t>dalszemu Podwykonawcy Zamawiający dokona bezpośredniej zapłaty wymagalnego wynagrodzenia przysługującego Podwykonawcy lub dalszemu Podwykonawcy gdy:</w:t>
      </w:r>
    </w:p>
    <w:p w14:paraId="2A5614D1" w14:textId="075FA5CA" w:rsidR="002E370C" w:rsidRPr="007E3010" w:rsidRDefault="002E370C" w:rsidP="008E2979">
      <w:pPr>
        <w:pStyle w:val="Akapitzlist"/>
        <w:numPr>
          <w:ilvl w:val="1"/>
          <w:numId w:val="53"/>
        </w:numPr>
        <w:spacing w:after="0"/>
        <w:jc w:val="both"/>
        <w:rPr>
          <w:strike/>
          <w:sz w:val="24"/>
          <w:szCs w:val="24"/>
        </w:rPr>
      </w:pPr>
      <w:r w:rsidRPr="007E3010">
        <w:rPr>
          <w:sz w:val="24"/>
          <w:szCs w:val="24"/>
        </w:rPr>
        <w:t>zawarł on zaakceptowaną przez Zamawiającego umowę o podwykonawstwo lub</w:t>
      </w:r>
    </w:p>
    <w:p w14:paraId="43696D11" w14:textId="01F26665" w:rsidR="002E370C" w:rsidRPr="007E3010" w:rsidRDefault="002E370C" w:rsidP="008E2979">
      <w:pPr>
        <w:numPr>
          <w:ilvl w:val="1"/>
          <w:numId w:val="53"/>
        </w:numPr>
        <w:spacing w:line="276" w:lineRule="auto"/>
        <w:jc w:val="both"/>
        <w:rPr>
          <w:strike/>
        </w:rPr>
      </w:pPr>
      <w:r w:rsidRPr="007E3010">
        <w:t>zawarł przedłożoną Zamawiającemu umowę o podwykonawstwo, której przedmiotem</w:t>
      </w:r>
      <w:r w:rsidR="004319D3" w:rsidRPr="007E3010">
        <w:t xml:space="preserve"> </w:t>
      </w:r>
      <w:r w:rsidRPr="007E3010">
        <w:t>są dostawy lub usługi, wobec której Zamawiający nie złożył sprzeciwu.</w:t>
      </w:r>
    </w:p>
    <w:p w14:paraId="2CB65F8F" w14:textId="5837DBE8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 xml:space="preserve">Wynagrodzenie, o którym mowa w ust.18 dotyczy wyłącznie należności powstałych po zaakceptowaniu przez Zamawiającego umowy o podwykonawstwo lub po przedłożeniu Zamawiającemu poświadczonej za zgodność z oryginałem kopii umowy </w:t>
      </w:r>
      <w:r w:rsidR="004319D3" w:rsidRPr="007E3010">
        <w:t xml:space="preserve"> </w:t>
      </w:r>
      <w:r w:rsidRPr="007E3010">
        <w:t>o podwykonawstwo, której przedmiotem są dostawy lub usługi.</w:t>
      </w:r>
    </w:p>
    <w:p w14:paraId="6B7CC8FD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Bezpośrednia zapłata obejmuje wyłącznie należne wynagrodzenie, bez odsetek, należnych Podwykonawcy lub dalszemu Podwykonawcy.</w:t>
      </w:r>
    </w:p>
    <w:p w14:paraId="673F2B68" w14:textId="1E6ECC2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Przed dokonaniem bezpośredniej zapłaty Zamawiający jest obowiązany umożliwić Wykonawcy zgłoszenie w formie pisemnej uwag dotyczących zasadności bezpośredniej zapłaty wynagrodzenia Podwykonawcy lub dalszemu Podwykonawcy. Zamawiający ustala termin zgłoszenia uwag – 2 dni od dnia doręczenia informacji o zamiarze bezpośredniej zapłaty Podwykonawcy lub dalszemu Podwykonawcy.</w:t>
      </w:r>
    </w:p>
    <w:p w14:paraId="63B9B657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W przypadku zgłoszenia uwag, o których mowa w ust. 21, w terminie wskazanym przez Zamawiającego, Zamawiający może:</w:t>
      </w:r>
    </w:p>
    <w:p w14:paraId="66950783" w14:textId="01508A60" w:rsidR="002E370C" w:rsidRPr="007E3010" w:rsidRDefault="002E370C" w:rsidP="008E2979">
      <w:pPr>
        <w:pStyle w:val="Akapitzlist"/>
        <w:numPr>
          <w:ilvl w:val="1"/>
          <w:numId w:val="53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nie dokonać bezpośredniej zapłaty wynagrodzenia Podwykonawcy lub dalszemu Podwykonawcy, jeżeli Wykonawca wykaże niezasadność takiej zapłaty,</w:t>
      </w:r>
    </w:p>
    <w:p w14:paraId="7E4E199B" w14:textId="77777777" w:rsidR="002E370C" w:rsidRPr="007E3010" w:rsidRDefault="002E370C" w:rsidP="008E2979">
      <w:pPr>
        <w:numPr>
          <w:ilvl w:val="1"/>
          <w:numId w:val="53"/>
        </w:numPr>
        <w:spacing w:line="276" w:lineRule="auto"/>
        <w:jc w:val="both"/>
      </w:pPr>
      <w:r w:rsidRPr="007E3010">
        <w:t xml:space="preserve">złożyć do depozytu sądowego kwotę potrzebną na pokrycie wynagrodzenia Podwykonawcy lub dalszego Podwykonawcy w przypadku istnienia zasadniczej wątpliwości Zamawiającego co do wysokości należnej zapłaty lub podmiotu, któremu płatność się należy, </w:t>
      </w:r>
    </w:p>
    <w:p w14:paraId="15395A87" w14:textId="77777777" w:rsidR="002E370C" w:rsidRPr="007E3010" w:rsidRDefault="002E370C" w:rsidP="008E2979">
      <w:pPr>
        <w:numPr>
          <w:ilvl w:val="1"/>
          <w:numId w:val="53"/>
        </w:numPr>
        <w:spacing w:line="276" w:lineRule="auto"/>
        <w:jc w:val="both"/>
      </w:pPr>
      <w:r w:rsidRPr="007E3010">
        <w:t>dokonać bezpośredniej zapłaty wynagrodzenia Podwykonawcy lub dalszemu Podwykonawcy, jeżeli Podwykonawca lub dalszy Podwykonawca wykaże zasadność takiej zapłaty.</w:t>
      </w:r>
    </w:p>
    <w:p w14:paraId="5452B366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 xml:space="preserve">Termin zapłaty wynagrodzenia Podwykonawcy lub dalszemu Podwykonawcy przewidziany </w:t>
      </w:r>
      <w:r w:rsidRPr="007E3010">
        <w:br/>
        <w:t>w umowie o podwykonawstwo nie może być dłuższy niż 20 dni od dnia doręczenia Wykonawcy, Podwykonawcy lub dalszemu Podwykonawcy faktury lub rachunku, potwierdzających wykonanie zleconej Podwykonawcy lub dalszemu Podwykonawcy dostawy.</w:t>
      </w:r>
    </w:p>
    <w:p w14:paraId="03B93F67" w14:textId="31B61291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W przypadku dokonania bezpośredniej zapłaty Podwykonawcy lub dalszemu Podwykonawcy,</w:t>
      </w:r>
      <w:r w:rsidR="008E2979">
        <w:t xml:space="preserve"> </w:t>
      </w:r>
      <w:r w:rsidRPr="007E3010">
        <w:t>Zamawiający potrąca kwotę wypłaconego wynagrodzenia z wynagrodzenia należnego Wykonawcy, na co Wykonawca wyraża zgodę.</w:t>
      </w:r>
    </w:p>
    <w:p w14:paraId="2EE1EF6B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Konieczność wielokrotnego dokonywania bezpośredniej zapłaty Podwykonawcy lub dalszemu Podwykonawcy lub konieczność dokonania bezpośrednich zapłat za sumę większą niż 5% wynagrodzenia brutto, o którym mowa w § 5 ust. 1umowy, może stanowić podstawę do odstąpienia od umowy w sprawie zamówienia publicznego przez Zamawiającego.</w:t>
      </w:r>
    </w:p>
    <w:p w14:paraId="2CAAACA5" w14:textId="77777777" w:rsidR="002E370C" w:rsidRPr="007E3010" w:rsidRDefault="002E370C" w:rsidP="008E2979">
      <w:pPr>
        <w:numPr>
          <w:ilvl w:val="0"/>
          <w:numId w:val="53"/>
        </w:numPr>
        <w:spacing w:line="276" w:lineRule="auto"/>
        <w:jc w:val="both"/>
      </w:pPr>
      <w:r w:rsidRPr="007E3010">
        <w:t>Wykonawca zapłaci Zamawiającemu kary umowne:</w:t>
      </w:r>
    </w:p>
    <w:p w14:paraId="2AAE0870" w14:textId="4850D59F" w:rsidR="002E370C" w:rsidRPr="007E3010" w:rsidRDefault="002E370C" w:rsidP="008E2979">
      <w:pPr>
        <w:pStyle w:val="Akapitzlist"/>
        <w:numPr>
          <w:ilvl w:val="1"/>
          <w:numId w:val="53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z tytułu braku zapłaty lub nieterminowej zapłaty wynagrodzenia należnego Podwykonawcom lub dalszym Podwykonawcom w wysokości </w:t>
      </w:r>
      <w:r w:rsidR="004319D3" w:rsidRPr="007E3010">
        <w:rPr>
          <w:sz w:val="24"/>
          <w:szCs w:val="24"/>
        </w:rPr>
        <w:t>1</w:t>
      </w:r>
      <w:r w:rsidRPr="007E3010">
        <w:rPr>
          <w:sz w:val="24"/>
          <w:szCs w:val="24"/>
        </w:rPr>
        <w:t xml:space="preserve"> %</w:t>
      </w:r>
      <w:r w:rsidR="006D675E">
        <w:rPr>
          <w:sz w:val="24"/>
          <w:szCs w:val="24"/>
        </w:rPr>
        <w:t xml:space="preserve"> </w:t>
      </w:r>
      <w:r w:rsidRPr="007E3010">
        <w:rPr>
          <w:sz w:val="24"/>
          <w:szCs w:val="24"/>
        </w:rPr>
        <w:t xml:space="preserve">wynagrodzenia brutto, o którym mowa w § 5 ust. 1 umowy, za każdy dzień </w:t>
      </w:r>
      <w:r w:rsidR="00D04D62" w:rsidRPr="007E3010">
        <w:rPr>
          <w:sz w:val="24"/>
          <w:szCs w:val="24"/>
        </w:rPr>
        <w:t>opóźnienia</w:t>
      </w:r>
      <w:r w:rsidRPr="007E3010">
        <w:rPr>
          <w:sz w:val="24"/>
          <w:szCs w:val="24"/>
        </w:rPr>
        <w:t>;</w:t>
      </w:r>
    </w:p>
    <w:p w14:paraId="71868A00" w14:textId="2A4943BF" w:rsidR="002E370C" w:rsidRPr="007E3010" w:rsidRDefault="002E370C" w:rsidP="008E2979">
      <w:pPr>
        <w:numPr>
          <w:ilvl w:val="1"/>
          <w:numId w:val="53"/>
        </w:numPr>
        <w:spacing w:line="276" w:lineRule="auto"/>
        <w:jc w:val="both"/>
      </w:pPr>
      <w:r w:rsidRPr="007E3010">
        <w:lastRenderedPageBreak/>
        <w:t xml:space="preserve">z tytułu nieprzedłożenia do zaakceptowania projektu umowy o podwykonawstwo, której przedmiotem są roboty budowlane, lub projektu jej zmian w wysokości </w:t>
      </w:r>
      <w:r w:rsidR="004319D3" w:rsidRPr="007E3010">
        <w:t>1</w:t>
      </w:r>
      <w:r w:rsidRPr="007E3010">
        <w:t xml:space="preserve"> %</w:t>
      </w:r>
      <w:r w:rsidR="004319D3" w:rsidRPr="007E3010">
        <w:t xml:space="preserve"> </w:t>
      </w:r>
      <w:r w:rsidRPr="007E3010">
        <w:t>wynagrodzenia brutto, o którym mowa</w:t>
      </w:r>
      <w:r w:rsidR="00FD108D" w:rsidRPr="007E3010">
        <w:t xml:space="preserve"> </w:t>
      </w:r>
      <w:r w:rsidRPr="007E3010">
        <w:t xml:space="preserve">w § 5 ust. 1 umowy, za każdy dzień </w:t>
      </w:r>
      <w:r w:rsidR="0001408B" w:rsidRPr="007E3010">
        <w:t>opóźnienia</w:t>
      </w:r>
      <w:r w:rsidRPr="007E3010">
        <w:t>;</w:t>
      </w:r>
    </w:p>
    <w:p w14:paraId="19BBF87C" w14:textId="00D53EED" w:rsidR="002E370C" w:rsidRPr="007E3010" w:rsidRDefault="002E370C" w:rsidP="008E2979">
      <w:pPr>
        <w:numPr>
          <w:ilvl w:val="1"/>
          <w:numId w:val="53"/>
        </w:numPr>
        <w:spacing w:line="276" w:lineRule="auto"/>
        <w:jc w:val="both"/>
      </w:pPr>
      <w:r w:rsidRPr="007E3010">
        <w:t xml:space="preserve">z tytułu nieprzedłożenia poświadczonej za zgodność z oryginałem kopii umowy o podwykonawstwo lub jej zmiany w wysokości </w:t>
      </w:r>
      <w:r w:rsidR="004319D3" w:rsidRPr="007E3010">
        <w:t>1</w:t>
      </w:r>
      <w:r w:rsidRPr="007E3010">
        <w:t xml:space="preserve"> % wynagrodzenia brutto, o którym mowa w § 5 ust. 1 umowy, za każdy dzień </w:t>
      </w:r>
      <w:r w:rsidR="008E1DFF" w:rsidRPr="007E3010">
        <w:t>opóźnienia</w:t>
      </w:r>
      <w:r w:rsidRPr="007E3010">
        <w:t>;</w:t>
      </w:r>
    </w:p>
    <w:p w14:paraId="3FCC33DF" w14:textId="2120F76C" w:rsidR="00802E3A" w:rsidRPr="007E3010" w:rsidRDefault="00FD108D" w:rsidP="008E2979">
      <w:pPr>
        <w:numPr>
          <w:ilvl w:val="1"/>
          <w:numId w:val="53"/>
        </w:numPr>
        <w:spacing w:line="276" w:lineRule="auto"/>
        <w:jc w:val="both"/>
      </w:pPr>
      <w:r w:rsidRPr="007E3010">
        <w:t xml:space="preserve">z tytułu braku zmiany umowy o podwykonawstwo w zakresie terminu zapłaty w wysokości </w:t>
      </w:r>
      <w:r w:rsidR="00D04D62" w:rsidRPr="007E3010">
        <w:t xml:space="preserve">1 </w:t>
      </w:r>
      <w:r w:rsidRPr="007E3010">
        <w:t xml:space="preserve">% wynagrodzenia brutto, o którym mowa w § 5 ust. 1 umowy, za każdy dzień </w:t>
      </w:r>
      <w:r w:rsidR="008E1DFF" w:rsidRPr="007E3010">
        <w:t>opó</w:t>
      </w:r>
      <w:r w:rsidR="007A1D8F">
        <w:t>ź</w:t>
      </w:r>
      <w:r w:rsidR="008E1DFF" w:rsidRPr="007E3010">
        <w:t>nienia</w:t>
      </w:r>
      <w:r w:rsidRPr="007E3010">
        <w:t>.</w:t>
      </w:r>
    </w:p>
    <w:p w14:paraId="5C2256E9" w14:textId="77777777" w:rsidR="004319D3" w:rsidRPr="007E3010" w:rsidRDefault="004319D3" w:rsidP="008E2979">
      <w:pPr>
        <w:spacing w:line="276" w:lineRule="auto"/>
        <w:ind w:left="786"/>
        <w:jc w:val="both"/>
      </w:pPr>
    </w:p>
    <w:p w14:paraId="25E19EC5" w14:textId="3DA6B721" w:rsidR="00A27F7F" w:rsidRPr="007E3010" w:rsidRDefault="00FD108D" w:rsidP="007E296F">
      <w:pPr>
        <w:spacing w:line="360" w:lineRule="auto"/>
        <w:jc w:val="center"/>
      </w:pPr>
      <w:r w:rsidRPr="007E3010">
        <w:t>§ 8.</w:t>
      </w:r>
    </w:p>
    <w:p w14:paraId="4A14042F" w14:textId="77777777" w:rsidR="00713DFB" w:rsidRPr="007E3010" w:rsidRDefault="00713DFB" w:rsidP="008E2979">
      <w:pPr>
        <w:spacing w:line="276" w:lineRule="auto"/>
        <w:jc w:val="center"/>
      </w:pPr>
      <w:r w:rsidRPr="007E3010">
        <w:t xml:space="preserve">GWARANCJA </w:t>
      </w:r>
    </w:p>
    <w:p w14:paraId="7CF15EC1" w14:textId="371C2F39" w:rsidR="00831C6D" w:rsidRPr="007E3010" w:rsidRDefault="00592B0F" w:rsidP="008E2979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</w:pPr>
      <w:r w:rsidRPr="007E3010">
        <w:t>Na przedmiot umowy Wykonawca udziela</w:t>
      </w:r>
      <w:r w:rsidR="00443C13">
        <w:t xml:space="preserve"> 36 </w:t>
      </w:r>
      <w:r w:rsidRPr="007E3010">
        <w:t>miesi</w:t>
      </w:r>
      <w:r w:rsidR="00713DFB" w:rsidRPr="007E3010">
        <w:t>ęcznej gwarancji licząc od daty</w:t>
      </w:r>
      <w:r w:rsidR="002624F8" w:rsidRPr="007E3010">
        <w:t xml:space="preserve"> </w:t>
      </w:r>
      <w:r w:rsidRPr="007E3010">
        <w:t xml:space="preserve">odbioru końcowego. Dokument gwarancji </w:t>
      </w:r>
      <w:r w:rsidR="00763180" w:rsidRPr="007E3010">
        <w:t>stanowi</w:t>
      </w:r>
      <w:r w:rsidR="00B3364E" w:rsidRPr="007E3010">
        <w:t xml:space="preserve"> faktura końcowa po zakończeniu realizacji wyst</w:t>
      </w:r>
      <w:r w:rsidR="0031466D" w:rsidRPr="007E3010">
        <w:t>awiona przez</w:t>
      </w:r>
      <w:r w:rsidR="00763180" w:rsidRPr="007E3010">
        <w:t xml:space="preserve"> Wykonawc</w:t>
      </w:r>
      <w:r w:rsidR="0031466D" w:rsidRPr="007E3010">
        <w:t>ę</w:t>
      </w:r>
      <w:r w:rsidR="00763180" w:rsidRPr="007E3010">
        <w:t>.</w:t>
      </w:r>
      <w:r w:rsidR="00F83F60" w:rsidRPr="007E3010">
        <w:t xml:space="preserve"> Gwarancja dotyczy </w:t>
      </w:r>
      <w:r w:rsidR="00014FE8" w:rsidRPr="007E3010">
        <w:t xml:space="preserve">wykonanych prac oraz </w:t>
      </w:r>
      <w:r w:rsidR="00F83F60" w:rsidRPr="007E3010">
        <w:t>wbudowanych i</w:t>
      </w:r>
      <w:r w:rsidR="00DA4293" w:rsidRPr="007E3010">
        <w:t> </w:t>
      </w:r>
      <w:r w:rsidR="00F83F60" w:rsidRPr="007E3010">
        <w:t>zamontowanych urządzeń.</w:t>
      </w:r>
      <w:r w:rsidR="00DA4293" w:rsidRPr="007E3010">
        <w:t xml:space="preserve"> W okresie gwarancji Wykonawca zapewni serwis</w:t>
      </w:r>
      <w:r w:rsidR="008E1DFF" w:rsidRPr="007E3010">
        <w:t xml:space="preserve"> </w:t>
      </w:r>
      <w:r w:rsidR="00DA4293" w:rsidRPr="007E3010">
        <w:t>i konserwację wszystkich zamontowanych urządzeń.</w:t>
      </w:r>
    </w:p>
    <w:p w14:paraId="52CD1097" w14:textId="77777777" w:rsidR="003D2AE7" w:rsidRPr="007E3010" w:rsidRDefault="00592B0F" w:rsidP="008E2979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</w:pPr>
      <w:r w:rsidRPr="007E3010">
        <w:t xml:space="preserve">Stwierdzone przez Zamawiającego podczas trwania okresu gwarancji wady i usterki Wykonawca zobowiązuje się usunąć na koszt własny, w terminie </w:t>
      </w:r>
      <w:r w:rsidR="00235A82" w:rsidRPr="007E3010">
        <w:t>7</w:t>
      </w:r>
      <w:r w:rsidRPr="007E3010">
        <w:t xml:space="preserve"> dni od daty ich </w:t>
      </w:r>
      <w:r w:rsidR="0031466D" w:rsidRPr="007E3010">
        <w:t>z</w:t>
      </w:r>
      <w:r w:rsidRPr="007E3010">
        <w:t>głoszenia</w:t>
      </w:r>
      <w:r w:rsidR="00F83F60" w:rsidRPr="007E3010">
        <w:t xml:space="preserve"> (</w:t>
      </w:r>
      <w:r w:rsidR="00205EC4" w:rsidRPr="007E3010">
        <w:t>e-mailem, faxem</w:t>
      </w:r>
      <w:r w:rsidR="00F83F60" w:rsidRPr="007E3010">
        <w:t>, listem</w:t>
      </w:r>
      <w:r w:rsidR="00205EC4" w:rsidRPr="007E3010">
        <w:t>),</w:t>
      </w:r>
      <w:r w:rsidR="00991DBB" w:rsidRPr="007E3010">
        <w:t xml:space="preserve"> a w przypadku nie</w:t>
      </w:r>
      <w:r w:rsidRPr="007E3010">
        <w:t>cierpiącym zwłoki niezwłocznie po zawiadomieniu Zamawiającego.</w:t>
      </w:r>
    </w:p>
    <w:p w14:paraId="40C52CF1" w14:textId="290FDB75" w:rsidR="00FD108D" w:rsidRPr="007E3010" w:rsidRDefault="00FD108D" w:rsidP="008E2979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</w:pPr>
      <w:r w:rsidRPr="007E3010">
        <w:t>Wykonawca nie może odmówić usunięcia wad i usterek ze względu na wysokość związanych z tym kosztów.</w:t>
      </w:r>
    </w:p>
    <w:p w14:paraId="20026213" w14:textId="6F808715" w:rsidR="002254FE" w:rsidRDefault="00FD108D" w:rsidP="008E2979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</w:pPr>
      <w:r w:rsidRPr="007E3010">
        <w:t xml:space="preserve">W przypadku odmowy usunięcia wad ze strony Wykonawcy lub nie wywiązania się z terminu, o którym mowa w ust. 2, Zamawiający ma prawo zlecić usunięcie tych wad innemu podmiotowi, obciążając kosztami wykonania zastępczego Wykonawcę, na co Wykonawca wyraża zgodę. Nie wyłącza to uprawnienia Zamawiającego do obciążenia Wykonawcy karą umowną zgodnie z § </w:t>
      </w:r>
      <w:r w:rsidR="005F36FA" w:rsidRPr="007E3010">
        <w:t>9</w:t>
      </w:r>
      <w:r w:rsidRPr="007E3010">
        <w:t xml:space="preserve"> ust. 3 lit. b umowy.</w:t>
      </w:r>
    </w:p>
    <w:p w14:paraId="78DE1AA1" w14:textId="77777777" w:rsidR="007E296F" w:rsidRPr="007E3010" w:rsidRDefault="007E296F" w:rsidP="007E296F">
      <w:pPr>
        <w:spacing w:line="276" w:lineRule="auto"/>
        <w:ind w:left="284"/>
        <w:jc w:val="both"/>
      </w:pPr>
    </w:p>
    <w:p w14:paraId="167937FD" w14:textId="75ADFED3" w:rsidR="00592B0F" w:rsidRPr="007E3010" w:rsidRDefault="00592B0F" w:rsidP="007E296F">
      <w:pPr>
        <w:spacing w:line="360" w:lineRule="auto"/>
        <w:jc w:val="center"/>
      </w:pPr>
      <w:r w:rsidRPr="007E3010">
        <w:t>§ </w:t>
      </w:r>
      <w:r w:rsidR="005F36FA" w:rsidRPr="007E3010">
        <w:t>9</w:t>
      </w:r>
      <w:r w:rsidR="00BC04EF" w:rsidRPr="007E3010">
        <w:t>.</w:t>
      </w:r>
    </w:p>
    <w:p w14:paraId="4365AA85" w14:textId="77777777" w:rsidR="00222559" w:rsidRPr="007E3010" w:rsidRDefault="00222559" w:rsidP="008E2979">
      <w:pPr>
        <w:spacing w:line="276" w:lineRule="auto"/>
        <w:jc w:val="center"/>
      </w:pPr>
      <w:r w:rsidRPr="007E3010">
        <w:t>KARY UMOWNE</w:t>
      </w:r>
    </w:p>
    <w:p w14:paraId="71B3B3B0" w14:textId="16015EC0" w:rsidR="005F36FA" w:rsidRPr="007E3010" w:rsidRDefault="00592B0F" w:rsidP="008E2979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bookmarkStart w:id="4" w:name="_Hlk104441727"/>
      <w:r w:rsidRPr="007E3010">
        <w:rPr>
          <w:sz w:val="24"/>
          <w:szCs w:val="24"/>
        </w:rPr>
        <w:t>Strony ustalają, że obowiązującą formą odszkodowania z tytułu niewykonania</w:t>
      </w:r>
      <w:r w:rsidR="006E4C8B" w:rsidRPr="007E3010">
        <w:rPr>
          <w:sz w:val="24"/>
          <w:szCs w:val="24"/>
        </w:rPr>
        <w:t>, nieterminowe</w:t>
      </w:r>
      <w:r w:rsidR="00904AD3" w:rsidRPr="007E3010">
        <w:rPr>
          <w:sz w:val="24"/>
          <w:szCs w:val="24"/>
        </w:rPr>
        <w:t>go</w:t>
      </w:r>
      <w:r w:rsidRPr="007E3010">
        <w:rPr>
          <w:sz w:val="24"/>
          <w:szCs w:val="24"/>
        </w:rPr>
        <w:t xml:space="preserve"> lub nienależytego wykonania niniejszej umowy będą kary umowne.</w:t>
      </w:r>
    </w:p>
    <w:p w14:paraId="21876326" w14:textId="6E87FAF6" w:rsidR="006B29C7" w:rsidRPr="007E3010" w:rsidRDefault="00672C33" w:rsidP="008E2979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 </w:t>
      </w:r>
      <w:r w:rsidR="00592B0F" w:rsidRPr="007E3010">
        <w:rPr>
          <w:sz w:val="24"/>
          <w:szCs w:val="24"/>
        </w:rPr>
        <w:t>Zamawiający zapłaci Wykonawcy kary umowne</w:t>
      </w:r>
      <w:r w:rsidR="00262613" w:rsidRPr="007E3010">
        <w:rPr>
          <w:sz w:val="24"/>
          <w:szCs w:val="24"/>
        </w:rPr>
        <w:t xml:space="preserve"> - </w:t>
      </w:r>
      <w:r w:rsidR="006B29C7" w:rsidRPr="007E3010">
        <w:rPr>
          <w:sz w:val="24"/>
          <w:szCs w:val="24"/>
        </w:rPr>
        <w:t>za odstąpienie od umowy z przyczyn niezależnych od Wykonawcy w wysokości 5 % wynagrodzenia brutto określonego w § 5 ust. 1  umowy</w:t>
      </w:r>
      <w:r w:rsidR="00B3364E" w:rsidRPr="007E3010">
        <w:rPr>
          <w:sz w:val="24"/>
          <w:szCs w:val="24"/>
        </w:rPr>
        <w:t>.</w:t>
      </w:r>
    </w:p>
    <w:p w14:paraId="61F35E9A" w14:textId="357F8883" w:rsidR="00592B0F" w:rsidRPr="007E3010" w:rsidRDefault="00592B0F" w:rsidP="008E2979">
      <w:pPr>
        <w:pStyle w:val="Akapitzlist"/>
        <w:numPr>
          <w:ilvl w:val="0"/>
          <w:numId w:val="56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Wykonawca zapłaci Zamawiającemu kary umowne:</w:t>
      </w:r>
    </w:p>
    <w:p w14:paraId="508123D1" w14:textId="64F411A3" w:rsidR="0047664E" w:rsidRPr="007E3010" w:rsidRDefault="00592B0F" w:rsidP="008E2979">
      <w:pPr>
        <w:numPr>
          <w:ilvl w:val="0"/>
          <w:numId w:val="25"/>
        </w:numPr>
        <w:spacing w:line="276" w:lineRule="auto"/>
        <w:ind w:left="567" w:hanging="283"/>
        <w:jc w:val="both"/>
      </w:pPr>
      <w:r w:rsidRPr="007E3010">
        <w:t xml:space="preserve">za </w:t>
      </w:r>
      <w:r w:rsidR="008E1DFF" w:rsidRPr="007E3010">
        <w:t>opóźnienie</w:t>
      </w:r>
      <w:r w:rsidR="00F257E9" w:rsidRPr="007E3010">
        <w:t xml:space="preserve"> </w:t>
      </w:r>
      <w:r w:rsidRPr="007E3010">
        <w:t xml:space="preserve">w wykonaniu </w:t>
      </w:r>
      <w:r w:rsidR="00480BAB" w:rsidRPr="007E3010">
        <w:t>przedmiotu umowy</w:t>
      </w:r>
      <w:r w:rsidR="00DF7C8B" w:rsidRPr="007E3010">
        <w:t xml:space="preserve"> </w:t>
      </w:r>
      <w:r w:rsidRPr="007E3010">
        <w:t xml:space="preserve">w wysokości </w:t>
      </w:r>
      <w:r w:rsidR="008E1DFF" w:rsidRPr="007E3010">
        <w:t xml:space="preserve">1 </w:t>
      </w:r>
      <w:r w:rsidRPr="007E3010">
        <w:t>%</w:t>
      </w:r>
      <w:r w:rsidR="00534571" w:rsidRPr="007E3010">
        <w:t xml:space="preserve"> </w:t>
      </w:r>
      <w:r w:rsidRPr="007E3010">
        <w:t xml:space="preserve">wynagrodzenia </w:t>
      </w:r>
      <w:r w:rsidR="00480BAB" w:rsidRPr="007E3010">
        <w:t xml:space="preserve">umownego </w:t>
      </w:r>
      <w:r w:rsidR="00FF47BF" w:rsidRPr="007E3010">
        <w:t>brutto</w:t>
      </w:r>
      <w:r w:rsidR="00DF7C8B" w:rsidRPr="007E3010">
        <w:t xml:space="preserve"> </w:t>
      </w:r>
      <w:r w:rsidRPr="007E3010">
        <w:t>określone</w:t>
      </w:r>
      <w:r w:rsidR="00FC1145" w:rsidRPr="007E3010">
        <w:t>go</w:t>
      </w:r>
      <w:r w:rsidRPr="007E3010">
        <w:t xml:space="preserve"> w § 5 ust.</w:t>
      </w:r>
      <w:r w:rsidR="00672C33" w:rsidRPr="007E3010">
        <w:t xml:space="preserve"> 1</w:t>
      </w:r>
      <w:r w:rsidR="008E1DFF" w:rsidRPr="007E3010">
        <w:t xml:space="preserve"> </w:t>
      </w:r>
      <w:r w:rsidRPr="007E3010">
        <w:t>za każdy dzień</w:t>
      </w:r>
      <w:r w:rsidR="008E1DFF" w:rsidRPr="007E3010">
        <w:t xml:space="preserve"> opóźnienia</w:t>
      </w:r>
      <w:r w:rsidRPr="007E3010">
        <w:t>,</w:t>
      </w:r>
    </w:p>
    <w:p w14:paraId="0547FC05" w14:textId="7C7A2B6D" w:rsidR="0047664E" w:rsidRPr="007E3010" w:rsidRDefault="00592B0F" w:rsidP="008E2979">
      <w:pPr>
        <w:numPr>
          <w:ilvl w:val="0"/>
          <w:numId w:val="25"/>
        </w:numPr>
        <w:spacing w:line="276" w:lineRule="auto"/>
        <w:ind w:left="567" w:hanging="283"/>
        <w:jc w:val="both"/>
      </w:pPr>
      <w:r w:rsidRPr="007E3010">
        <w:t xml:space="preserve">za </w:t>
      </w:r>
      <w:r w:rsidR="008E1DFF" w:rsidRPr="007E3010">
        <w:t>opóźnienia</w:t>
      </w:r>
      <w:r w:rsidRPr="007E3010">
        <w:t xml:space="preserve"> w usunięciu wad</w:t>
      </w:r>
      <w:r w:rsidR="006E4C8B" w:rsidRPr="007E3010">
        <w:t xml:space="preserve"> i usterek</w:t>
      </w:r>
      <w:r w:rsidRPr="007E3010">
        <w:t xml:space="preserve"> stwierdzonych przy odbiorze końcowym, </w:t>
      </w:r>
      <w:r w:rsidR="00B475C5" w:rsidRPr="007E3010">
        <w:t xml:space="preserve">odbiorze </w:t>
      </w:r>
      <w:r w:rsidR="006E4C8B" w:rsidRPr="007E3010">
        <w:t>ostatecznym</w:t>
      </w:r>
      <w:r w:rsidR="00B475C5" w:rsidRPr="007E3010">
        <w:t xml:space="preserve"> lub </w:t>
      </w:r>
      <w:r w:rsidR="00A075AB" w:rsidRPr="007E3010">
        <w:t xml:space="preserve">wykrytych </w:t>
      </w:r>
      <w:r w:rsidR="00B475C5" w:rsidRPr="007E3010">
        <w:t>w</w:t>
      </w:r>
      <w:r w:rsidR="002624F8" w:rsidRPr="007E3010">
        <w:t xml:space="preserve"> </w:t>
      </w:r>
      <w:r w:rsidR="00B475C5" w:rsidRPr="007E3010">
        <w:t xml:space="preserve">okresie </w:t>
      </w:r>
      <w:r w:rsidR="002624F8" w:rsidRPr="007E3010">
        <w:t>rękojmi</w:t>
      </w:r>
      <w:r w:rsidR="006E4C8B" w:rsidRPr="007E3010">
        <w:t xml:space="preserve"> gwarancji </w:t>
      </w:r>
      <w:r w:rsidRPr="007E3010">
        <w:t>w</w:t>
      </w:r>
      <w:r w:rsidR="006E4C8B" w:rsidRPr="007E3010">
        <w:t> </w:t>
      </w:r>
      <w:r w:rsidRPr="007E3010">
        <w:t xml:space="preserve">wysokości </w:t>
      </w:r>
      <w:r w:rsidR="008E1DFF" w:rsidRPr="007E3010">
        <w:t xml:space="preserve">1 </w:t>
      </w:r>
      <w:r w:rsidRPr="007E3010">
        <w:t>%</w:t>
      </w:r>
      <w:r w:rsidR="00534571" w:rsidRPr="007E3010">
        <w:t xml:space="preserve"> </w:t>
      </w:r>
      <w:r w:rsidRPr="007E3010">
        <w:t xml:space="preserve">wynagrodzenia </w:t>
      </w:r>
      <w:r w:rsidR="00A23F75" w:rsidRPr="007E3010">
        <w:t xml:space="preserve">umownego </w:t>
      </w:r>
      <w:r w:rsidRPr="007E3010">
        <w:t>brutto</w:t>
      </w:r>
      <w:r w:rsidR="00DF7C8B" w:rsidRPr="007E3010">
        <w:t xml:space="preserve"> </w:t>
      </w:r>
      <w:r w:rsidRPr="007E3010">
        <w:t>określone</w:t>
      </w:r>
      <w:r w:rsidR="00FC1145" w:rsidRPr="007E3010">
        <w:t>go</w:t>
      </w:r>
      <w:r w:rsidRPr="007E3010">
        <w:t xml:space="preserve"> § 5 ust.</w:t>
      </w:r>
      <w:r w:rsidR="00B74174">
        <w:t>1</w:t>
      </w:r>
      <w:r w:rsidR="00D03C43" w:rsidRPr="007E3010">
        <w:t xml:space="preserve"> </w:t>
      </w:r>
      <w:r w:rsidRPr="007E3010">
        <w:t xml:space="preserve">za każdy dzień </w:t>
      </w:r>
      <w:r w:rsidR="008E1DFF" w:rsidRPr="007E3010">
        <w:t xml:space="preserve">opóźnienia </w:t>
      </w:r>
      <w:r w:rsidRPr="007E3010">
        <w:t>liczony od dnia wyznaczonego przez</w:t>
      </w:r>
      <w:r w:rsidR="00A23F75" w:rsidRPr="007E3010">
        <w:t xml:space="preserve"> Zamawiającego na usunięci</w:t>
      </w:r>
      <w:r w:rsidR="0047664E" w:rsidRPr="007E3010">
        <w:t>e wad,</w:t>
      </w:r>
    </w:p>
    <w:p w14:paraId="359BFF4B" w14:textId="04F80A0A" w:rsidR="0047664E" w:rsidRPr="007E3010" w:rsidRDefault="00592B0F" w:rsidP="008E2979">
      <w:pPr>
        <w:numPr>
          <w:ilvl w:val="0"/>
          <w:numId w:val="25"/>
        </w:numPr>
        <w:spacing w:line="276" w:lineRule="auto"/>
        <w:ind w:left="567" w:hanging="283"/>
        <w:jc w:val="both"/>
      </w:pPr>
      <w:r w:rsidRPr="007E3010">
        <w:t xml:space="preserve">za odstąpienie od umowy z przyczyn  leżących po stronie Wykonawcy w wysokości </w:t>
      </w:r>
      <w:r w:rsidR="0031466D" w:rsidRPr="007E3010">
        <w:t>5</w:t>
      </w:r>
      <w:r w:rsidRPr="007E3010">
        <w:t xml:space="preserve">% </w:t>
      </w:r>
      <w:r w:rsidR="00534571" w:rsidRPr="007E3010">
        <w:t xml:space="preserve"> </w:t>
      </w:r>
      <w:r w:rsidRPr="007E3010">
        <w:t xml:space="preserve">wynagrodzenia </w:t>
      </w:r>
      <w:r w:rsidR="00A23F75" w:rsidRPr="007E3010">
        <w:t xml:space="preserve">umownego </w:t>
      </w:r>
      <w:r w:rsidRPr="007E3010">
        <w:t>brutto określonego w § 5 ust.1</w:t>
      </w:r>
      <w:r w:rsidR="00F15A97" w:rsidRPr="007E3010">
        <w:t>,</w:t>
      </w:r>
    </w:p>
    <w:p w14:paraId="08BF5DC4" w14:textId="009D0AC0" w:rsidR="00CC73CE" w:rsidRPr="007E3010" w:rsidRDefault="0039030E" w:rsidP="008E2979">
      <w:pPr>
        <w:pStyle w:val="Akapitzlist"/>
        <w:numPr>
          <w:ilvl w:val="0"/>
          <w:numId w:val="56"/>
        </w:numPr>
        <w:tabs>
          <w:tab w:val="num" w:pos="4899"/>
        </w:tabs>
        <w:spacing w:after="0"/>
        <w:ind w:left="284" w:hanging="284"/>
        <w:jc w:val="both"/>
        <w:rPr>
          <w:sz w:val="24"/>
          <w:szCs w:val="24"/>
        </w:rPr>
      </w:pPr>
      <w:r w:rsidRPr="007E3010">
        <w:rPr>
          <w:sz w:val="24"/>
          <w:szCs w:val="24"/>
        </w:rPr>
        <w:lastRenderedPageBreak/>
        <w:t>Łączna maksymalna wysokość kar umownych, których mogą dochodzić strony</w:t>
      </w:r>
      <w:r w:rsidR="00EE60C8" w:rsidRPr="007E3010">
        <w:rPr>
          <w:sz w:val="24"/>
          <w:szCs w:val="24"/>
        </w:rPr>
        <w:t xml:space="preserve"> nie może przekroczyć</w:t>
      </w:r>
      <w:r w:rsidR="00257EDD" w:rsidRPr="007E3010">
        <w:rPr>
          <w:sz w:val="24"/>
          <w:szCs w:val="24"/>
        </w:rPr>
        <w:t xml:space="preserve"> </w:t>
      </w:r>
      <w:r w:rsidR="00EE60C8" w:rsidRPr="007E3010">
        <w:rPr>
          <w:sz w:val="24"/>
          <w:szCs w:val="24"/>
        </w:rPr>
        <w:t xml:space="preserve"> 10</w:t>
      </w:r>
      <w:r w:rsidR="003D39B1" w:rsidRPr="007E3010">
        <w:rPr>
          <w:sz w:val="24"/>
          <w:szCs w:val="24"/>
        </w:rPr>
        <w:t xml:space="preserve"> </w:t>
      </w:r>
      <w:r w:rsidR="00EE60C8" w:rsidRPr="007E3010">
        <w:rPr>
          <w:sz w:val="24"/>
          <w:szCs w:val="24"/>
        </w:rPr>
        <w:t>% wartości wynagrodzenia umownego brutto, określonego w § 5 ust.1</w:t>
      </w:r>
      <w:r w:rsidR="00257EDD" w:rsidRPr="007E3010">
        <w:rPr>
          <w:sz w:val="24"/>
          <w:szCs w:val="24"/>
        </w:rPr>
        <w:t>.</w:t>
      </w:r>
    </w:p>
    <w:p w14:paraId="307CD011" w14:textId="77777777" w:rsidR="002832A8" w:rsidRPr="007E3010" w:rsidRDefault="00CC73CE" w:rsidP="008E2979">
      <w:pPr>
        <w:numPr>
          <w:ilvl w:val="0"/>
          <w:numId w:val="56"/>
        </w:numPr>
        <w:tabs>
          <w:tab w:val="num" w:pos="4899"/>
        </w:tabs>
        <w:spacing w:line="276" w:lineRule="auto"/>
        <w:ind w:left="284" w:hanging="284"/>
        <w:jc w:val="both"/>
      </w:pPr>
      <w:r w:rsidRPr="007E3010">
        <w:t xml:space="preserve">Wykonawca </w:t>
      </w:r>
      <w:r w:rsidR="00914EEC" w:rsidRPr="007E3010">
        <w:t>zobowiązany jest zapłacić kar</w:t>
      </w:r>
      <w:r w:rsidR="00841BB7" w:rsidRPr="007E3010">
        <w:t>y</w:t>
      </w:r>
      <w:r w:rsidR="00914EEC" w:rsidRPr="007E3010">
        <w:t xml:space="preserve"> umown</w:t>
      </w:r>
      <w:r w:rsidR="00841BB7" w:rsidRPr="007E3010">
        <w:t>e</w:t>
      </w:r>
      <w:r w:rsidR="00914EEC" w:rsidRPr="007E3010">
        <w:t xml:space="preserve"> w terminie 7 dni od dnia otrzymania noty obciążeniowej wystawionej przez Zamawiającego. W przypadku uchybienia temu terminowi Zamawiający ma prawo potrącić kwotę wynikającą z noty obciążeniowej z</w:t>
      </w:r>
      <w:r w:rsidR="00A43FD6" w:rsidRPr="007E3010">
        <w:t> </w:t>
      </w:r>
      <w:r w:rsidR="00914EEC" w:rsidRPr="007E3010">
        <w:t>wynagrodzenia Wykonawcy, na co Wykonawca wyraża zgodę.</w:t>
      </w:r>
    </w:p>
    <w:p w14:paraId="3F46E7EE" w14:textId="11CD0514" w:rsidR="00592B0F" w:rsidRPr="007E3010" w:rsidRDefault="00592B0F" w:rsidP="008E2979">
      <w:pPr>
        <w:numPr>
          <w:ilvl w:val="0"/>
          <w:numId w:val="56"/>
        </w:numPr>
        <w:tabs>
          <w:tab w:val="num" w:pos="4899"/>
        </w:tabs>
        <w:spacing w:line="276" w:lineRule="auto"/>
        <w:ind w:left="284" w:hanging="284"/>
        <w:jc w:val="both"/>
      </w:pPr>
      <w:r w:rsidRPr="007E3010">
        <w:t>Strony zastrzegają sobie prawo dochodzenia odszkodowania uzupełniającego</w:t>
      </w:r>
      <w:r w:rsidR="003D39B1" w:rsidRPr="007E3010">
        <w:t xml:space="preserve"> </w:t>
      </w:r>
      <w:r w:rsidRPr="007E3010">
        <w:t>w</w:t>
      </w:r>
      <w:r w:rsidR="00A43FD6" w:rsidRPr="007E3010">
        <w:t> </w:t>
      </w:r>
      <w:r w:rsidRPr="007E3010">
        <w:t>przypadku gdy poniesiona szkoda przewyższa wysokość zastrzeżonych kar umownych.</w:t>
      </w:r>
    </w:p>
    <w:p w14:paraId="0D72E693" w14:textId="6EE62401" w:rsidR="00592B0F" w:rsidRDefault="00592B0F" w:rsidP="00031FFA">
      <w:pPr>
        <w:spacing w:line="360" w:lineRule="auto"/>
      </w:pPr>
    </w:p>
    <w:p w14:paraId="3F8C751A" w14:textId="454F0C84" w:rsidR="00031FFA" w:rsidRPr="007E3010" w:rsidRDefault="00031FFA" w:rsidP="00031FFA">
      <w:pPr>
        <w:spacing w:line="360" w:lineRule="auto"/>
        <w:jc w:val="center"/>
      </w:pPr>
      <w:r w:rsidRPr="004F2B7B">
        <w:t>§1</w:t>
      </w:r>
      <w:r w:rsidR="0024060D">
        <w:t>0</w:t>
      </w:r>
      <w:r w:rsidRPr="004F2B7B">
        <w:t>.</w:t>
      </w:r>
    </w:p>
    <w:p w14:paraId="0C044390" w14:textId="77777777" w:rsidR="00773E4B" w:rsidRPr="007E3010" w:rsidRDefault="00773E4B" w:rsidP="008E2979">
      <w:pPr>
        <w:spacing w:line="276" w:lineRule="auto"/>
        <w:jc w:val="center"/>
      </w:pPr>
      <w:r w:rsidRPr="007E3010">
        <w:t>ODSTĄPIENIE OD UMOWY</w:t>
      </w:r>
    </w:p>
    <w:p w14:paraId="1AA09A98" w14:textId="77777777" w:rsidR="00592B0F" w:rsidRPr="007E3010" w:rsidRDefault="00592B0F" w:rsidP="008E2979">
      <w:pPr>
        <w:numPr>
          <w:ilvl w:val="0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7E3010">
        <w:t>Zamawiającemu przysłu</w:t>
      </w:r>
      <w:r w:rsidR="00685E18" w:rsidRPr="007E3010">
        <w:t>guje prawo odstąpienia od umowy</w:t>
      </w:r>
      <w:r w:rsidRPr="007E3010">
        <w:t>:</w:t>
      </w:r>
    </w:p>
    <w:p w14:paraId="1E57844D" w14:textId="4A769A38" w:rsidR="00FA79D3" w:rsidRPr="007E3010" w:rsidRDefault="00516DED" w:rsidP="008E2979">
      <w:pPr>
        <w:numPr>
          <w:ilvl w:val="1"/>
          <w:numId w:val="7"/>
        </w:numPr>
        <w:tabs>
          <w:tab w:val="clear" w:pos="1437"/>
          <w:tab w:val="num" w:pos="709"/>
        </w:tabs>
        <w:spacing w:line="276" w:lineRule="auto"/>
        <w:ind w:left="709" w:hanging="283"/>
        <w:jc w:val="both"/>
      </w:pPr>
      <w:r w:rsidRPr="007E3010">
        <w:t xml:space="preserve">w razie wystąpienia okoliczności powodujących, że wykonanie </w:t>
      </w:r>
      <w:r w:rsidR="00904AD3" w:rsidRPr="007E3010">
        <w:t>U</w:t>
      </w:r>
      <w:r w:rsidRPr="007E3010">
        <w:t>mowy nie leży</w:t>
      </w:r>
      <w:r w:rsidR="002624F8" w:rsidRPr="007E3010">
        <w:t xml:space="preserve"> </w:t>
      </w:r>
      <w:r w:rsidRPr="007E3010">
        <w:t>w</w:t>
      </w:r>
      <w:r w:rsidR="00FA79D3" w:rsidRPr="007E3010">
        <w:t> </w:t>
      </w:r>
      <w:r w:rsidRPr="007E3010">
        <w:t xml:space="preserve">interesie publicznym, czego nie można było przewidzieć w chwili zawierania umowy. Odstąpienie </w:t>
      </w:r>
      <w:r w:rsidR="00E96656" w:rsidRPr="007E3010">
        <w:br/>
      </w:r>
      <w:r w:rsidRPr="007E3010">
        <w:t xml:space="preserve">w tym przypadku może nastąpić w terminie </w:t>
      </w:r>
      <w:r w:rsidR="00035919" w:rsidRPr="007E3010">
        <w:t xml:space="preserve">15 </w:t>
      </w:r>
      <w:r w:rsidRPr="007E3010">
        <w:t xml:space="preserve">dni od dnia powzięcia wiadomości o tych </w:t>
      </w:r>
      <w:r w:rsidR="00904AD3" w:rsidRPr="007E3010">
        <w:t>okolicznościach,</w:t>
      </w:r>
    </w:p>
    <w:p w14:paraId="1E7B319A" w14:textId="77777777" w:rsidR="00E11A1B" w:rsidRPr="007E3010" w:rsidRDefault="00516DED" w:rsidP="008E2979">
      <w:pPr>
        <w:numPr>
          <w:ilvl w:val="1"/>
          <w:numId w:val="7"/>
        </w:numPr>
        <w:tabs>
          <w:tab w:val="clear" w:pos="1437"/>
          <w:tab w:val="num" w:pos="709"/>
        </w:tabs>
        <w:spacing w:line="276" w:lineRule="auto"/>
        <w:ind w:left="709" w:hanging="283"/>
        <w:jc w:val="both"/>
      </w:pPr>
      <w:r w:rsidRPr="007E3010">
        <w:t xml:space="preserve">gdy Wykonawca nie </w:t>
      </w:r>
      <w:r w:rsidR="00DC33F0" w:rsidRPr="007E3010">
        <w:t>realizuje</w:t>
      </w:r>
      <w:r w:rsidRPr="007E3010">
        <w:t xml:space="preserve"> robót </w:t>
      </w:r>
      <w:r w:rsidR="00DC33F0" w:rsidRPr="007E3010">
        <w:t>zgodnie z ustalonym harmonogramem</w:t>
      </w:r>
      <w:r w:rsidRPr="007E3010">
        <w:t xml:space="preserve"> bez uzasadnionych przyczyn oraz nie kontynuuje ich pomimo wezwania przez Za</w:t>
      </w:r>
      <w:r w:rsidR="00904AD3" w:rsidRPr="007E3010">
        <w:t>mawiającego złożonego na piśmie,</w:t>
      </w:r>
    </w:p>
    <w:p w14:paraId="772A9A30" w14:textId="77777777" w:rsidR="00E11A1B" w:rsidRPr="007E3010" w:rsidRDefault="00516DED" w:rsidP="008E2979">
      <w:pPr>
        <w:numPr>
          <w:ilvl w:val="1"/>
          <w:numId w:val="7"/>
        </w:numPr>
        <w:tabs>
          <w:tab w:val="clear" w:pos="1437"/>
          <w:tab w:val="num" w:pos="709"/>
        </w:tabs>
        <w:spacing w:line="276" w:lineRule="auto"/>
        <w:ind w:left="709" w:hanging="283"/>
        <w:jc w:val="both"/>
      </w:pPr>
      <w:r w:rsidRPr="007E3010">
        <w:t>gdy Wykonawca nie respektuje uzasadnionych uwag przedstawiciela Zamawiającego,</w:t>
      </w:r>
    </w:p>
    <w:p w14:paraId="386A1AF3" w14:textId="5FC23C32" w:rsidR="00516DED" w:rsidRPr="007E3010" w:rsidRDefault="00516DED" w:rsidP="008E2979">
      <w:pPr>
        <w:numPr>
          <w:ilvl w:val="1"/>
          <w:numId w:val="7"/>
        </w:numPr>
        <w:tabs>
          <w:tab w:val="clear" w:pos="1437"/>
          <w:tab w:val="num" w:pos="709"/>
        </w:tabs>
        <w:spacing w:line="276" w:lineRule="auto"/>
        <w:ind w:left="709" w:hanging="283"/>
        <w:jc w:val="both"/>
      </w:pPr>
      <w:r w:rsidRPr="007E3010">
        <w:t>Wykonawca wykonuje roboty w sposób niezgodny z umową i harmonogramem i</w:t>
      </w:r>
      <w:r w:rsidR="00BB79A8" w:rsidRPr="007E3010">
        <w:t> </w:t>
      </w:r>
      <w:r w:rsidRPr="007E3010">
        <w:t>pomimo</w:t>
      </w:r>
      <w:r w:rsidR="008E1DFF" w:rsidRPr="007E3010">
        <w:t xml:space="preserve"> </w:t>
      </w:r>
      <w:r w:rsidRPr="007E3010">
        <w:t>wezwania nie nastąpiła poprawa ich wykonania.</w:t>
      </w:r>
    </w:p>
    <w:p w14:paraId="5998AB53" w14:textId="01488222" w:rsidR="00516DED" w:rsidRPr="007E3010" w:rsidRDefault="00516DED" w:rsidP="008E2979">
      <w:pPr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284" w:hanging="284"/>
        <w:jc w:val="both"/>
      </w:pPr>
      <w:r w:rsidRPr="007E3010">
        <w:t>Wykonawcy przysługuje prawo odstąpienia od umowy</w:t>
      </w:r>
      <w:r w:rsidR="001A004B" w:rsidRPr="007E3010">
        <w:t xml:space="preserve"> w przypadku gdy</w:t>
      </w:r>
      <w:r w:rsidR="002624F8" w:rsidRPr="007E3010">
        <w:t xml:space="preserve"> </w:t>
      </w:r>
      <w:r w:rsidRPr="007E3010">
        <w:t xml:space="preserve">Zamawiający nie przekaże Wykonawcy </w:t>
      </w:r>
      <w:r w:rsidR="00D87EE4" w:rsidRPr="007E3010">
        <w:t>terenu</w:t>
      </w:r>
      <w:r w:rsidRPr="007E3010">
        <w:t xml:space="preserve"> do </w:t>
      </w:r>
      <w:r w:rsidR="003D39B1" w:rsidRPr="007E3010">
        <w:t>realizacji</w:t>
      </w:r>
      <w:r w:rsidRPr="007E3010">
        <w:t xml:space="preserve"> </w:t>
      </w:r>
      <w:r w:rsidR="003D39B1" w:rsidRPr="007E3010">
        <w:t xml:space="preserve">w </w:t>
      </w:r>
      <w:r w:rsidRPr="007E3010">
        <w:t>terminie określonym w § 2 bez uzasadnionych przyczyn oraz nie przekazał ich mimo wezwania przez Wykonawcę na piśmie.</w:t>
      </w:r>
    </w:p>
    <w:p w14:paraId="50F18131" w14:textId="6078A315" w:rsidR="00516DED" w:rsidRPr="007E3010" w:rsidRDefault="00516DED" w:rsidP="008E2979">
      <w:pPr>
        <w:numPr>
          <w:ilvl w:val="0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7E3010">
        <w:t>Odstąpienie od umowy w przypa</w:t>
      </w:r>
      <w:r w:rsidR="009024BE" w:rsidRPr="007E3010">
        <w:t xml:space="preserve">dkach, o których mowa w ust. 1 punkt 2 do 4 </w:t>
      </w:r>
      <w:r w:rsidRPr="007E3010">
        <w:t xml:space="preserve">i </w:t>
      </w:r>
      <w:r w:rsidR="006731A1" w:rsidRPr="007E3010">
        <w:t xml:space="preserve">ust. </w:t>
      </w:r>
      <w:r w:rsidRPr="007E3010">
        <w:t xml:space="preserve">2 winno nastąpić w terminie </w:t>
      </w:r>
      <w:r w:rsidR="00035919" w:rsidRPr="007E3010">
        <w:t xml:space="preserve">30 dni </w:t>
      </w:r>
      <w:r w:rsidRPr="007E3010">
        <w:t>od dnia powzięcia wiadomości o zaistnieniu tych przypadków.</w:t>
      </w:r>
    </w:p>
    <w:p w14:paraId="5BF6202C" w14:textId="77777777" w:rsidR="00B3364E" w:rsidRPr="007E3010" w:rsidRDefault="00B3364E" w:rsidP="008E2979">
      <w:pPr>
        <w:numPr>
          <w:ilvl w:val="0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7E3010">
        <w:t>Odstąpienie od umowy powinno nastąpić w formie pisemnej i powinno zawierać uzasadnienie.</w:t>
      </w:r>
    </w:p>
    <w:p w14:paraId="0C3D1CFE" w14:textId="77777777" w:rsidR="00B3364E" w:rsidRPr="007E3010" w:rsidRDefault="00B3364E" w:rsidP="008E2979">
      <w:pPr>
        <w:numPr>
          <w:ilvl w:val="0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7E3010">
        <w:t>W przypadku odstąpienia od umowy Strony zobowiązane są w szczególności:</w:t>
      </w:r>
    </w:p>
    <w:p w14:paraId="1F8DEA0F" w14:textId="77777777" w:rsidR="00B3364E" w:rsidRPr="007E3010" w:rsidRDefault="00B3364E" w:rsidP="008E2979">
      <w:pPr>
        <w:numPr>
          <w:ilvl w:val="1"/>
          <w:numId w:val="7"/>
        </w:numPr>
        <w:tabs>
          <w:tab w:val="clear" w:pos="1437"/>
          <w:tab w:val="num" w:pos="567"/>
        </w:tabs>
        <w:spacing w:line="276" w:lineRule="auto"/>
        <w:ind w:left="567" w:hanging="283"/>
        <w:jc w:val="both"/>
      </w:pPr>
      <w:r w:rsidRPr="007E3010">
        <w:t xml:space="preserve">w terminie </w:t>
      </w:r>
      <w:r w:rsidR="00256B31" w:rsidRPr="007E3010">
        <w:t>5</w:t>
      </w:r>
      <w:r w:rsidRPr="007E3010">
        <w:t xml:space="preserve"> dni od daty odstąpienia od umowy, Wykonawca przy udziale Zamawiającego sporządzi szczegółowy protokół inwentaryzacyjny robót według stanu na dzień odstąpienia,</w:t>
      </w:r>
    </w:p>
    <w:p w14:paraId="2258F441" w14:textId="77777777" w:rsidR="00B3364E" w:rsidRPr="007E3010" w:rsidRDefault="00B3364E" w:rsidP="008E2979">
      <w:pPr>
        <w:numPr>
          <w:ilvl w:val="1"/>
          <w:numId w:val="7"/>
        </w:numPr>
        <w:tabs>
          <w:tab w:val="clear" w:pos="1437"/>
          <w:tab w:val="num" w:pos="567"/>
        </w:tabs>
        <w:spacing w:line="276" w:lineRule="auto"/>
        <w:ind w:left="567" w:hanging="283"/>
        <w:jc w:val="both"/>
      </w:pPr>
      <w:r w:rsidRPr="007E3010">
        <w:t>Wykonawca zabezpieczy przerwane roboty w zakresie obustronnie uzgodnionym,</w:t>
      </w:r>
    </w:p>
    <w:p w14:paraId="4A13804E" w14:textId="77777777" w:rsidR="007E296F" w:rsidRDefault="00B3364E" w:rsidP="008E2979">
      <w:pPr>
        <w:numPr>
          <w:ilvl w:val="1"/>
          <w:numId w:val="7"/>
        </w:numPr>
        <w:tabs>
          <w:tab w:val="clear" w:pos="1437"/>
          <w:tab w:val="num" w:pos="567"/>
        </w:tabs>
        <w:spacing w:line="276" w:lineRule="auto"/>
        <w:ind w:left="567" w:hanging="283"/>
        <w:jc w:val="both"/>
      </w:pPr>
      <w:r w:rsidRPr="007E3010">
        <w:t>Wykonawca zgłosi do odbioru przez Zamawiającego roboty przerwane oraz roboty zabezpieczające. Niezwłocznie, a najpóźniej w terminie 10 dni Wykonawca usunie</w:t>
      </w:r>
      <w:r w:rsidR="003D39B1" w:rsidRPr="007E3010">
        <w:t xml:space="preserve"> z</w:t>
      </w:r>
      <w:r w:rsidRPr="007E3010">
        <w:t xml:space="preserve"> terenu </w:t>
      </w:r>
      <w:r w:rsidR="00E96656" w:rsidRPr="007E3010">
        <w:t xml:space="preserve">wszelkie pozostawione </w:t>
      </w:r>
      <w:r w:rsidRPr="007E3010">
        <w:t>urządzenia</w:t>
      </w:r>
      <w:r w:rsidR="00E96656" w:rsidRPr="007E3010">
        <w:t>.</w:t>
      </w:r>
    </w:p>
    <w:p w14:paraId="49C0CC51" w14:textId="68FCECC0" w:rsidR="004E3504" w:rsidRPr="007E3010" w:rsidRDefault="00E96656" w:rsidP="007E296F">
      <w:pPr>
        <w:spacing w:line="276" w:lineRule="auto"/>
        <w:ind w:left="567"/>
        <w:jc w:val="both"/>
      </w:pPr>
      <w:r w:rsidRPr="007E3010">
        <w:t xml:space="preserve"> </w:t>
      </w:r>
    </w:p>
    <w:p w14:paraId="1490B76E" w14:textId="1D05683F" w:rsidR="004E3504" w:rsidRPr="007E3010" w:rsidRDefault="004E3504" w:rsidP="007E296F">
      <w:pPr>
        <w:spacing w:line="360" w:lineRule="auto"/>
        <w:jc w:val="center"/>
      </w:pPr>
      <w:r w:rsidRPr="007E3010">
        <w:t>§ 11.</w:t>
      </w:r>
    </w:p>
    <w:p w14:paraId="2FE8EB7B" w14:textId="0EE0A9EB" w:rsidR="004E3504" w:rsidRPr="007E3010" w:rsidRDefault="004E3504" w:rsidP="008E2979">
      <w:pPr>
        <w:spacing w:line="276" w:lineRule="auto"/>
        <w:jc w:val="center"/>
      </w:pPr>
      <w:r w:rsidRPr="007E3010">
        <w:t>PRAWA AUTORSKIE</w:t>
      </w:r>
    </w:p>
    <w:p w14:paraId="38D19CA5" w14:textId="74B30C53" w:rsidR="004E3504" w:rsidRPr="007E3010" w:rsidRDefault="004E3504" w:rsidP="008E2979">
      <w:pPr>
        <w:pStyle w:val="msonormalcxspdrugie"/>
        <w:numPr>
          <w:ilvl w:val="0"/>
          <w:numId w:val="58"/>
        </w:numPr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</w:pPr>
      <w:r w:rsidRPr="007E3010">
        <w:t>W ramach wynagrodzenia, o którym mowa w § 5 ust. 1 niniejszej umowy</w:t>
      </w:r>
      <w:r w:rsidR="00515B00" w:rsidRPr="007E3010">
        <w:t>, Wykonawca przenosi na Zamawiające</w:t>
      </w:r>
      <w:r w:rsidR="001E2815">
        <w:t xml:space="preserve">go </w:t>
      </w:r>
      <w:r w:rsidR="00515B00" w:rsidRPr="007E3010">
        <w:t xml:space="preserve">majątkowe prawa autorskie do wszelkich materiałów i wyników prac, w tym w szczególności: do materiałów stanowiących dokumentację powykonawczą </w:t>
      </w:r>
      <w:r w:rsidR="00515B00" w:rsidRPr="007E3010">
        <w:lastRenderedPageBreak/>
        <w:t>powstałą w wyniku realizacji przedmiotu niniejszej Umowy, oraz innych dokumentów powstałych w wyniku realizacji przedmiotu niniejszej umowy, zwanych dalej Utworami lub osobno Utworem.</w:t>
      </w:r>
    </w:p>
    <w:p w14:paraId="35ED3D09" w14:textId="4B50559B" w:rsidR="00515B00" w:rsidRPr="007E3010" w:rsidRDefault="00515B00" w:rsidP="008E2979">
      <w:pPr>
        <w:pStyle w:val="msonormalcxspdrugie"/>
        <w:numPr>
          <w:ilvl w:val="0"/>
          <w:numId w:val="58"/>
        </w:numPr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</w:pPr>
      <w:r w:rsidRPr="007E3010">
        <w:t>Przeniesienie majątkowych praw autorskich do Utworów o których mowa w ust. 1 powyżej nastąpi w chwili przekazania Zamawiającemu Utworu.</w:t>
      </w:r>
    </w:p>
    <w:p w14:paraId="0A827896" w14:textId="1B825EF5" w:rsidR="00515B00" w:rsidRPr="007E3010" w:rsidRDefault="00515B00" w:rsidP="008E2979">
      <w:pPr>
        <w:pStyle w:val="msonormalcxspdrugie"/>
        <w:numPr>
          <w:ilvl w:val="0"/>
          <w:numId w:val="58"/>
        </w:numPr>
        <w:tabs>
          <w:tab w:val="left" w:pos="426"/>
        </w:tabs>
        <w:spacing w:before="0" w:beforeAutospacing="0" w:after="200" w:afterAutospacing="0" w:line="276" w:lineRule="auto"/>
        <w:ind w:left="284"/>
        <w:contextualSpacing/>
        <w:jc w:val="both"/>
      </w:pPr>
      <w:r w:rsidRPr="007E3010">
        <w:t xml:space="preserve">Niezależnie od powyższych postanowień na pierwsze żądanie Zamawiającego, Wykonawca </w:t>
      </w:r>
      <w:r w:rsidRPr="007E3010">
        <w:br/>
        <w:t>w każdej chwili potwierdzi na piśmie, iż nastąpiło przeniesienie na Zamawiającego majątkowych praw autorskich do wszelkich utworów, które powstały na podstawie Umowy i zostały przeniesione na Zamawiającego. Wykonawca potwierdzi przejście praw bez prawa do dodatkowego wynagrodzenia.</w:t>
      </w:r>
    </w:p>
    <w:p w14:paraId="752A184F" w14:textId="0A6C1B8C" w:rsidR="00515B00" w:rsidRPr="007E3010" w:rsidRDefault="00515B00" w:rsidP="008E2979">
      <w:pPr>
        <w:pStyle w:val="msonormalcxspdrugie"/>
        <w:numPr>
          <w:ilvl w:val="0"/>
          <w:numId w:val="58"/>
        </w:numPr>
        <w:tabs>
          <w:tab w:val="left" w:pos="426"/>
        </w:tabs>
        <w:spacing w:before="0" w:beforeAutospacing="0" w:after="200" w:afterAutospacing="0" w:line="276" w:lineRule="auto"/>
        <w:ind w:left="284"/>
        <w:contextualSpacing/>
        <w:jc w:val="both"/>
      </w:pPr>
      <w:r w:rsidRPr="007E3010">
        <w:t>Strony uznają, że Utwór, zgodnie z ustawą z dnia 4 lutego 1994 r. o prawie autorskim i prawach</w:t>
      </w:r>
      <w:r w:rsidR="00922C0C" w:rsidRPr="007E3010">
        <w:t xml:space="preserve"> </w:t>
      </w:r>
      <w:r w:rsidRPr="007E3010">
        <w:t xml:space="preserve">pokrewnych, jest przedmiotem praw autorskich. </w:t>
      </w:r>
    </w:p>
    <w:p w14:paraId="6AF3945E" w14:textId="77777777" w:rsidR="00515B00" w:rsidRPr="007E3010" w:rsidRDefault="00515B00" w:rsidP="008E2979">
      <w:pPr>
        <w:pStyle w:val="msonormalcxspdrugie"/>
        <w:numPr>
          <w:ilvl w:val="0"/>
          <w:numId w:val="58"/>
        </w:numPr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</w:pPr>
      <w:r w:rsidRPr="007E3010">
        <w:t>Wraz z dostarczeniem Utworu, przechodzi na rzecz Zamawiającego własność wszystkich egzemplarzy Utworów powstałych przy realizacji Umowy w wersji papierowej oraz na nośniku elektronicznym.</w:t>
      </w:r>
    </w:p>
    <w:p w14:paraId="52AEA41E" w14:textId="06136001" w:rsidR="00515B00" w:rsidRPr="007E3010" w:rsidRDefault="00515B00" w:rsidP="008E2979">
      <w:pPr>
        <w:pStyle w:val="msonormalcxspdrugie"/>
        <w:numPr>
          <w:ilvl w:val="0"/>
          <w:numId w:val="58"/>
        </w:numPr>
        <w:tabs>
          <w:tab w:val="left" w:pos="426"/>
        </w:tabs>
        <w:spacing w:beforeAutospacing="0" w:after="0" w:afterAutospacing="0" w:line="276" w:lineRule="auto"/>
        <w:ind w:left="284"/>
        <w:contextualSpacing/>
        <w:jc w:val="both"/>
      </w:pPr>
      <w:r w:rsidRPr="007E3010">
        <w:t>Przeniesienie majątkowych praw autorskich następuje bez ograniczeń czasowych i terytorialnych, na niżej wymienionych polach eksploatacji:</w:t>
      </w:r>
    </w:p>
    <w:p w14:paraId="10DB07B7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w zakresie utrwalania i zwielokrotniania utworu – wytwarzanie dowolną techniką w dowolnej skali na dowolnym materiale egzemplarzy utworu, w szczególności:  techniką drukarską, reprograficzną, zapisu magnetycznego oraz techniką cyfrową,</w:t>
      </w:r>
    </w:p>
    <w:p w14:paraId="3DC3B1C6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w zakresie obrotu oryginałem albo egzemplarzami, na których utwór utrwalono - wprowadzanie do obrotu w całości bądź częściach w szczególności poprzez: zbywanie, użyczenie lub najem oryginału albo egzemplarzy.</w:t>
      </w:r>
    </w:p>
    <w:p w14:paraId="1787DEE9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w zakresie rozpowszechniania utworu w sposób inny niż określony w pkt 2) – publiczne wystawienie, wyświetlenie, odtworzenie oraz nadawanie i remitowanie, a także publiczne udostępnianie utworu w taki sposób, aby każdy mógł mieć do niego dostęp w miejscu i czasie przez siebie wybranym,</w:t>
      </w:r>
    </w:p>
    <w:p w14:paraId="527F4C49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 xml:space="preserve">wprowadzanie do pamięci komputera i innych podobnie działających urządzeń, </w:t>
      </w:r>
    </w:p>
    <w:p w14:paraId="789E7CD5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 xml:space="preserve">wykorzystywania i umieszczania w aplikacjach multimedialnych czy informatycznych, </w:t>
      </w:r>
      <w:r w:rsidRPr="007E3010">
        <w:br/>
        <w:t xml:space="preserve">w </w:t>
      </w:r>
      <w:proofErr w:type="spellStart"/>
      <w:r w:rsidRPr="007E3010">
        <w:t>oprogramowaniach</w:t>
      </w:r>
      <w:proofErr w:type="spellEnd"/>
      <w:r w:rsidRPr="007E3010">
        <w:t xml:space="preserve"> dotyczących komputera, telefonu oraz innych podobnie działających urządzeń,</w:t>
      </w:r>
    </w:p>
    <w:p w14:paraId="7328024B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 xml:space="preserve">wykorzystywanie w sieci Internet lub innych sieciach komputerowych lub teleinformatycznych, </w:t>
      </w:r>
    </w:p>
    <w:p w14:paraId="60ECEE75" w14:textId="6E0B1DB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rozpowszechnianie przez Internet (w szczególności przez pocztę elektroniczną, strony www</w:t>
      </w:r>
      <w:r w:rsidR="00922C0C" w:rsidRPr="007E3010">
        <w:t xml:space="preserve"> </w:t>
      </w:r>
      <w:r w:rsidRPr="007E3010">
        <w:t>i serwery ftp), Intranet, Extranet i inne sieci komputerowe</w:t>
      </w:r>
    </w:p>
    <w:p w14:paraId="7C84D80A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 xml:space="preserve">używania we wszystkich formach reklamy, </w:t>
      </w:r>
    </w:p>
    <w:p w14:paraId="0F60FA29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umieszczanie na towarach lub opakowaniach,</w:t>
      </w:r>
    </w:p>
    <w:p w14:paraId="1669BA8F" w14:textId="77777777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umieszczania na środkach trwałych, wyposażeniu, dokumentach, pismach,</w:t>
      </w:r>
    </w:p>
    <w:p w14:paraId="7126B43F" w14:textId="3B7FEF51" w:rsidR="00515B00" w:rsidRPr="007E3010" w:rsidRDefault="00515B00" w:rsidP="008E2979">
      <w:pPr>
        <w:numPr>
          <w:ilvl w:val="0"/>
          <w:numId w:val="59"/>
        </w:numPr>
        <w:tabs>
          <w:tab w:val="left" w:pos="709"/>
          <w:tab w:val="left" w:pos="993"/>
        </w:tabs>
        <w:spacing w:line="276" w:lineRule="auto"/>
        <w:jc w:val="both"/>
      </w:pPr>
      <w:r w:rsidRPr="007E3010">
        <w:t>swobodnego używania i korzystania w zakresie promocji i reklamy tak przez Zamawiającego, jak i przez podmioty pozostające z nim w związkach kapitałowych, personalnych i gospodarczych.</w:t>
      </w:r>
    </w:p>
    <w:p w14:paraId="20DAAC2C" w14:textId="7C37D4BA" w:rsidR="00515B00" w:rsidRPr="007E3010" w:rsidRDefault="00515B00" w:rsidP="008E2979">
      <w:pPr>
        <w:pStyle w:val="msonormalcxspdrugie"/>
        <w:numPr>
          <w:ilvl w:val="0"/>
          <w:numId w:val="60"/>
        </w:numPr>
        <w:tabs>
          <w:tab w:val="left" w:pos="426"/>
        </w:tabs>
        <w:spacing w:before="0" w:beforeAutospacing="0" w:after="200" w:afterAutospacing="0" w:line="276" w:lineRule="auto"/>
        <w:ind w:left="284"/>
        <w:contextualSpacing/>
        <w:jc w:val="both"/>
      </w:pPr>
      <w:r w:rsidRPr="007E3010">
        <w:t xml:space="preserve">Wykonawca w ramach wynagrodzenia, o którym mowa w § 5  ust. 1 niniejszej umowy,  przenosi na Zamawiającego wyłączne prawo zezwalania na wykonywanie zależnego prawa autorskiego do Utworów i zezwala na korzystanie przez Zamawiającego z zależnych praw autorskich, w tym udzielanie zezwoleń na m.in. dokonywanie opracowań, przeróbek, itp. </w:t>
      </w:r>
      <w:r w:rsidRPr="007E3010">
        <w:lastRenderedPageBreak/>
        <w:t xml:space="preserve">Utwór po wykonaniu zależnego prawa autorskiego, w tym m.in. modyfikacji, podlega tym samym możliwym polom eksploatacyjnym wynikającym z przeniesienia autorskich praw majątkowych do Utworów na Zamawiającego. </w:t>
      </w:r>
    </w:p>
    <w:p w14:paraId="3CAEBF3F" w14:textId="77777777" w:rsidR="001826B6" w:rsidRPr="007E3010" w:rsidRDefault="001826B6" w:rsidP="008E2979">
      <w:pPr>
        <w:pStyle w:val="msonormalcxspdrugie"/>
        <w:numPr>
          <w:ilvl w:val="0"/>
          <w:numId w:val="60"/>
        </w:numPr>
        <w:tabs>
          <w:tab w:val="left" w:pos="426"/>
        </w:tabs>
        <w:spacing w:before="0" w:beforeAutospacing="0" w:after="200" w:afterAutospacing="0" w:line="276" w:lineRule="auto"/>
        <w:contextualSpacing/>
        <w:jc w:val="both"/>
      </w:pPr>
      <w:r w:rsidRPr="007E3010">
        <w:t>Prawa określone w ust. 6 i 7 Zamawiający może wykonywać bez ograniczeń.</w:t>
      </w:r>
    </w:p>
    <w:p w14:paraId="16EBAE54" w14:textId="77777777" w:rsidR="001826B6" w:rsidRPr="007E3010" w:rsidRDefault="001826B6" w:rsidP="008E2979">
      <w:pPr>
        <w:pStyle w:val="msonormalcxspdrugie"/>
        <w:numPr>
          <w:ilvl w:val="0"/>
          <w:numId w:val="60"/>
        </w:numPr>
        <w:tabs>
          <w:tab w:val="left" w:pos="426"/>
        </w:tabs>
        <w:spacing w:before="0" w:beforeAutospacing="0" w:after="200" w:afterAutospacing="0" w:line="276" w:lineRule="auto"/>
        <w:contextualSpacing/>
        <w:jc w:val="both"/>
      </w:pPr>
      <w:r w:rsidRPr="007E3010">
        <w:t>Wykonawca zobowiązuje się do niezwłocznego udzielenia Zamawiającemu zezwolenia na korzystanie z Utworu na nowym polu eksploatacji, nieznanym w chwili zawarcia Umowy. Wykonawca może odmówić udzielenia zezwolenia tylko z ważnych powodów.</w:t>
      </w:r>
    </w:p>
    <w:p w14:paraId="6A8B8935" w14:textId="77777777" w:rsidR="001826B6" w:rsidRPr="007E3010" w:rsidRDefault="001826B6" w:rsidP="008E2979">
      <w:pPr>
        <w:pStyle w:val="msonormalcxspdrugie"/>
        <w:numPr>
          <w:ilvl w:val="0"/>
          <w:numId w:val="60"/>
        </w:numPr>
        <w:tabs>
          <w:tab w:val="left" w:pos="426"/>
        </w:tabs>
        <w:spacing w:before="0" w:beforeAutospacing="0" w:after="200" w:afterAutospacing="0" w:line="276" w:lineRule="auto"/>
        <w:contextualSpacing/>
        <w:jc w:val="both"/>
      </w:pPr>
      <w:r w:rsidRPr="007E3010">
        <w:t>Wykonawca oświadcza, iż jest podmiotem praw autorskich do Utworu.</w:t>
      </w:r>
    </w:p>
    <w:p w14:paraId="061B950B" w14:textId="34B4B117" w:rsidR="001826B6" w:rsidRPr="007E3010" w:rsidRDefault="001826B6" w:rsidP="008E2979">
      <w:pPr>
        <w:pStyle w:val="msonormalcxspdrugie"/>
        <w:numPr>
          <w:ilvl w:val="0"/>
          <w:numId w:val="60"/>
        </w:numPr>
        <w:tabs>
          <w:tab w:val="left" w:pos="426"/>
        </w:tabs>
        <w:spacing w:before="0" w:beforeAutospacing="0" w:after="200" w:afterAutospacing="0" w:line="276" w:lineRule="auto"/>
        <w:contextualSpacing/>
        <w:jc w:val="both"/>
      </w:pPr>
      <w:r w:rsidRPr="007E3010">
        <w:t>W przypadku wystąpienia przez osoby trzecie z roszczeniami do Zamawiającego dotyczącymi naruszenia ich praw do utworu o którym mowa w ust. 1, Wykonawca zobowiązany jest na każde wezwanie Zamawiającego przedstawić wszystkie posiadane informacje pomocne do wyjaśnienia zasadności roszczeń osób trzecich. Nadto Wykonawca zobowiązany będzie w wypadku wytoczenia powództwa pokryć koszty zastępstwa procesowego, koszty sądowe oraz zapłacić zasądzone odszkodowanie lub koszty polubownego załatwienia sprawy. Wykonawca zobowiązuje się dokonać wszelkich działań niezbędnych do zwolnienia Zamawiającego</w:t>
      </w:r>
      <w:r w:rsidR="004D3353" w:rsidRPr="007E3010">
        <w:t xml:space="preserve"> </w:t>
      </w:r>
      <w:r w:rsidRPr="007E3010">
        <w:t>z odpowiedzialności z tytułu jakichkolwiek roszczeń osób trzecich i doprowadzić do stanu zgodnego z postanowieniami niniejszej Umowy.</w:t>
      </w:r>
    </w:p>
    <w:p w14:paraId="72C513B6" w14:textId="09066EBE" w:rsidR="00515B00" w:rsidRPr="007E3010" w:rsidRDefault="001826B6" w:rsidP="008E2979">
      <w:pPr>
        <w:pStyle w:val="msonormalcxspdrugie"/>
        <w:numPr>
          <w:ilvl w:val="0"/>
          <w:numId w:val="60"/>
        </w:numPr>
        <w:tabs>
          <w:tab w:val="left" w:pos="426"/>
        </w:tabs>
        <w:spacing w:before="0" w:beforeAutospacing="0" w:after="0" w:afterAutospacing="0" w:line="276" w:lineRule="auto"/>
        <w:contextualSpacing/>
        <w:jc w:val="both"/>
      </w:pPr>
      <w:r w:rsidRPr="007E3010">
        <w:t>Wykonawca zobowiązuje się przystąpić po stronie Zamawiającego do wszystkich sporów mogących wyniknąć z roszczeń zgłaszanych przez osoby trzecie z tytułu naruszenia przez Zamawiającego praw, o których mowa w ust. 1.</w:t>
      </w:r>
    </w:p>
    <w:p w14:paraId="06E3782F" w14:textId="77777777" w:rsidR="002254FE" w:rsidRPr="007E3010" w:rsidRDefault="002254FE" w:rsidP="008E2979">
      <w:pPr>
        <w:spacing w:line="276" w:lineRule="auto"/>
        <w:jc w:val="center"/>
      </w:pPr>
    </w:p>
    <w:p w14:paraId="5F865859" w14:textId="1CEE81A8" w:rsidR="00592B0F" w:rsidRPr="007E3010" w:rsidRDefault="00476C77" w:rsidP="007E296F">
      <w:pPr>
        <w:spacing w:line="360" w:lineRule="auto"/>
        <w:jc w:val="center"/>
      </w:pPr>
      <w:r w:rsidRPr="007E3010">
        <w:t>§ </w:t>
      </w:r>
      <w:r w:rsidR="009606D7" w:rsidRPr="007E3010">
        <w:t>1</w:t>
      </w:r>
      <w:r w:rsidR="004E3504" w:rsidRPr="007E3010">
        <w:t>2</w:t>
      </w:r>
      <w:r w:rsidR="004F2392" w:rsidRPr="007E3010">
        <w:t>.</w:t>
      </w:r>
    </w:p>
    <w:p w14:paraId="2F0187F5" w14:textId="049FF0AF" w:rsidR="00592B0F" w:rsidRPr="0024060D" w:rsidRDefault="00A94089" w:rsidP="008E2979">
      <w:pPr>
        <w:spacing w:line="276" w:lineRule="auto"/>
        <w:jc w:val="both"/>
      </w:pPr>
      <w:r w:rsidRPr="007E3010">
        <w:t>Zmiana postanowień niniejszej umowy może nastąpić za zgodą obu stron wyrażoną na piśmie pod rygorem nieważności.</w:t>
      </w:r>
    </w:p>
    <w:p w14:paraId="1ABC0A6C" w14:textId="77777777" w:rsidR="00145924" w:rsidRPr="007E3010" w:rsidRDefault="00145924" w:rsidP="008E2979">
      <w:pPr>
        <w:spacing w:line="276" w:lineRule="auto"/>
        <w:jc w:val="both"/>
        <w:rPr>
          <w:highlight w:val="yellow"/>
        </w:rPr>
      </w:pPr>
    </w:p>
    <w:p w14:paraId="68C99938" w14:textId="2207BCE2" w:rsidR="00592B0F" w:rsidRPr="007E3010" w:rsidRDefault="00476C77" w:rsidP="007E296F">
      <w:pPr>
        <w:spacing w:line="360" w:lineRule="auto"/>
        <w:jc w:val="center"/>
      </w:pPr>
      <w:r w:rsidRPr="007E3010">
        <w:t>§ </w:t>
      </w:r>
      <w:r w:rsidR="009606D7" w:rsidRPr="007E3010">
        <w:t>1</w:t>
      </w:r>
      <w:r w:rsidR="004E3504" w:rsidRPr="007E3010">
        <w:t>3</w:t>
      </w:r>
      <w:r w:rsidR="00592B0F" w:rsidRPr="007E3010">
        <w:t>.</w:t>
      </w:r>
    </w:p>
    <w:p w14:paraId="5EB5E74B" w14:textId="18EF660B" w:rsidR="00592B0F" w:rsidRDefault="00A94089" w:rsidP="008E2979">
      <w:pPr>
        <w:spacing w:line="276" w:lineRule="auto"/>
        <w:jc w:val="both"/>
      </w:pPr>
      <w:r w:rsidRPr="007E3010">
        <w:t xml:space="preserve">W sprawach nieuregulowanych niniejszą umową zastosowanie mają przepisy Ustawy z dnia </w:t>
      </w:r>
      <w:r w:rsidR="00E96656" w:rsidRPr="007E3010">
        <w:br/>
      </w:r>
      <w:r w:rsidRPr="007E3010">
        <w:t>23 kwietnia 1964 r. Kodeks cywilny</w:t>
      </w:r>
      <w:r w:rsidR="0024060D">
        <w:t>.</w:t>
      </w:r>
    </w:p>
    <w:p w14:paraId="5CF954FA" w14:textId="77777777" w:rsidR="007E296F" w:rsidRPr="007E3010" w:rsidRDefault="007E296F" w:rsidP="008E2979">
      <w:pPr>
        <w:spacing w:line="276" w:lineRule="auto"/>
        <w:jc w:val="both"/>
      </w:pPr>
    </w:p>
    <w:p w14:paraId="03770FBA" w14:textId="1AFB9431" w:rsidR="00592B0F" w:rsidRPr="007E3010" w:rsidRDefault="00592B0F" w:rsidP="007E296F">
      <w:pPr>
        <w:spacing w:line="360" w:lineRule="auto"/>
        <w:jc w:val="center"/>
      </w:pPr>
      <w:r w:rsidRPr="007E3010">
        <w:t>§ </w:t>
      </w:r>
      <w:r w:rsidR="009606D7" w:rsidRPr="007E3010">
        <w:t>1</w:t>
      </w:r>
      <w:r w:rsidR="004E3504" w:rsidRPr="007E3010">
        <w:t>4</w:t>
      </w:r>
      <w:r w:rsidRPr="007E3010">
        <w:t>.</w:t>
      </w:r>
    </w:p>
    <w:p w14:paraId="3E1806FD" w14:textId="3AE87E91" w:rsidR="00802E3A" w:rsidRDefault="00592B0F" w:rsidP="00145924">
      <w:pPr>
        <w:spacing w:line="276" w:lineRule="auto"/>
        <w:jc w:val="both"/>
      </w:pPr>
      <w:r w:rsidRPr="007E3010">
        <w:t>Ewentualne spory wynikłe na tle realizacji niniejszej umowy rozstrzygał będzie sąd</w:t>
      </w:r>
      <w:r w:rsidR="008D5AD3" w:rsidRPr="007E3010">
        <w:t xml:space="preserve"> właściwy d</w:t>
      </w:r>
      <w:r w:rsidR="00916479" w:rsidRPr="007E3010">
        <w:t>la</w:t>
      </w:r>
      <w:r w:rsidR="008D5AD3" w:rsidRPr="007E3010">
        <w:t xml:space="preserve"> siedziby </w:t>
      </w:r>
      <w:r w:rsidR="002364EA" w:rsidRPr="007E3010">
        <w:t>Zamawiającego</w:t>
      </w:r>
      <w:r w:rsidRPr="007E3010">
        <w:t>.</w:t>
      </w:r>
    </w:p>
    <w:p w14:paraId="13759198" w14:textId="77777777" w:rsidR="007E296F" w:rsidRPr="007E3010" w:rsidRDefault="007E296F" w:rsidP="008E2979">
      <w:pPr>
        <w:spacing w:line="276" w:lineRule="auto"/>
        <w:jc w:val="center"/>
      </w:pPr>
    </w:p>
    <w:p w14:paraId="4D48B63F" w14:textId="17EEC569" w:rsidR="00765F39" w:rsidRPr="007E3010" w:rsidRDefault="00765F39" w:rsidP="007E296F">
      <w:pPr>
        <w:spacing w:line="360" w:lineRule="auto"/>
        <w:jc w:val="center"/>
      </w:pPr>
      <w:r w:rsidRPr="007E3010">
        <w:t>§ 1</w:t>
      </w:r>
      <w:r w:rsidR="004E3504" w:rsidRPr="007E3010">
        <w:t>5</w:t>
      </w:r>
      <w:r w:rsidRPr="007E3010">
        <w:t>.</w:t>
      </w:r>
    </w:p>
    <w:p w14:paraId="6A6CF9D0" w14:textId="5F92BCD8" w:rsidR="00146331" w:rsidRDefault="00765F39" w:rsidP="008E2979">
      <w:pPr>
        <w:spacing w:line="276" w:lineRule="auto"/>
        <w:jc w:val="both"/>
      </w:pPr>
      <w:r w:rsidRPr="007E3010">
        <w:t>Umowę sporządzono w czterech jednobrzmiących egzemplarzach, z czego trzy egzemplarze otrzymuje Zamawiający, a jeden egzemplarz Wykonawca.</w:t>
      </w:r>
    </w:p>
    <w:p w14:paraId="7A8CE792" w14:textId="77777777" w:rsidR="007E296F" w:rsidRPr="007E3010" w:rsidRDefault="007E296F" w:rsidP="008E2979">
      <w:pPr>
        <w:spacing w:line="276" w:lineRule="auto"/>
        <w:jc w:val="both"/>
      </w:pPr>
    </w:p>
    <w:p w14:paraId="52559860" w14:textId="0A9CBCBC" w:rsidR="00765F39" w:rsidRPr="007E3010" w:rsidRDefault="00E4649E" w:rsidP="007E296F">
      <w:pPr>
        <w:spacing w:line="360" w:lineRule="auto"/>
        <w:jc w:val="center"/>
      </w:pPr>
      <w:r w:rsidRPr="007E3010">
        <w:t>§ 1</w:t>
      </w:r>
      <w:r w:rsidR="004E3504" w:rsidRPr="007E3010">
        <w:t>6</w:t>
      </w:r>
      <w:r w:rsidRPr="007E3010">
        <w:t>.</w:t>
      </w:r>
    </w:p>
    <w:p w14:paraId="38C37D1B" w14:textId="013D88C4" w:rsidR="00E4649E" w:rsidRPr="007E3010" w:rsidRDefault="00E4649E" w:rsidP="008E2979">
      <w:pPr>
        <w:spacing w:line="276" w:lineRule="auto"/>
        <w:jc w:val="both"/>
        <w:rPr>
          <w:rFonts w:eastAsiaTheme="minorHAnsi"/>
          <w:lang w:eastAsia="en-US"/>
        </w:rPr>
      </w:pPr>
      <w:r w:rsidRPr="007E3010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E3010">
        <w:t>Dz.U.UE.L</w:t>
      </w:r>
      <w:proofErr w:type="spellEnd"/>
      <w:r w:rsidRPr="007E3010">
        <w:t>. z 2016r. Nr 119, s.1 ze zm.) - dalej: „RODO” informuję, że:</w:t>
      </w:r>
    </w:p>
    <w:p w14:paraId="3EA353AB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b/>
          <w:bCs/>
          <w:sz w:val="24"/>
          <w:szCs w:val="24"/>
        </w:rPr>
      </w:pPr>
      <w:r w:rsidRPr="007E3010">
        <w:rPr>
          <w:sz w:val="24"/>
          <w:szCs w:val="24"/>
        </w:rPr>
        <w:lastRenderedPageBreak/>
        <w:t xml:space="preserve">Administratorem Państwa danych jest </w:t>
      </w:r>
      <w:r w:rsidRPr="007E3010">
        <w:rPr>
          <w:b/>
          <w:bCs/>
          <w:sz w:val="24"/>
          <w:szCs w:val="24"/>
        </w:rPr>
        <w:t xml:space="preserve">Gminny Zakład Gospodarki Komunalnej </w:t>
      </w:r>
      <w:r w:rsidRPr="007E3010">
        <w:rPr>
          <w:b/>
          <w:bCs/>
          <w:sz w:val="24"/>
          <w:szCs w:val="24"/>
        </w:rPr>
        <w:br/>
        <w:t>i Mieszkaniowej w Wągrowcu</w:t>
      </w:r>
      <w:r w:rsidRPr="007E3010">
        <w:rPr>
          <w:sz w:val="24"/>
          <w:szCs w:val="24"/>
        </w:rPr>
        <w:t xml:space="preserve"> z którym można się kontaktować pod numerem                                        tel. </w:t>
      </w:r>
      <w:r w:rsidRPr="007E3010">
        <w:rPr>
          <w:b/>
          <w:bCs/>
          <w:sz w:val="24"/>
          <w:szCs w:val="24"/>
        </w:rPr>
        <w:t>67 262 14 62</w:t>
      </w:r>
      <w:r w:rsidRPr="007E3010">
        <w:rPr>
          <w:sz w:val="24"/>
          <w:szCs w:val="24"/>
        </w:rPr>
        <w:t xml:space="preserve"> lub poprzez skrzynkę elektroniczną </w:t>
      </w:r>
      <w:r w:rsidRPr="007E3010">
        <w:rPr>
          <w:b/>
          <w:bCs/>
          <w:sz w:val="24"/>
          <w:szCs w:val="24"/>
        </w:rPr>
        <w:t>gzgkim@gzgkimwagrowiec.pl</w:t>
      </w:r>
    </w:p>
    <w:p w14:paraId="1ACD9F50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7E3010">
        <w:rPr>
          <w:b/>
          <w:bCs/>
          <w:sz w:val="24"/>
          <w:szCs w:val="24"/>
        </w:rPr>
        <w:t>inspektor@cbi24.pl</w:t>
      </w:r>
      <w:r w:rsidRPr="007E3010">
        <w:rPr>
          <w:sz w:val="24"/>
          <w:szCs w:val="24"/>
        </w:rPr>
        <w:t xml:space="preserve"> lub pisemnie na adres Administratora. </w:t>
      </w:r>
    </w:p>
    <w:p w14:paraId="5D6591E2" w14:textId="09BDF8FF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Państwa dane osobowe będą przetwarzane w celu </w:t>
      </w:r>
      <w:bookmarkStart w:id="5" w:name="_Hlk268865"/>
      <w:r w:rsidR="00546E73" w:rsidRPr="007E3010">
        <w:rPr>
          <w:sz w:val="24"/>
          <w:szCs w:val="24"/>
        </w:rPr>
        <w:t xml:space="preserve">realizacji inwestycji pn.: „Rozbudowa sieci wodociągowej we wsi Kaliska” </w:t>
      </w:r>
      <w:r w:rsidRPr="007E3010">
        <w:rPr>
          <w:sz w:val="24"/>
          <w:szCs w:val="24"/>
        </w:rPr>
        <w:t>jak również w celu realizacji praw oraz obowiązków wynikających z przepisów prawa (art. 6 ust. 1 lit. c RODO)</w:t>
      </w:r>
      <w:bookmarkStart w:id="6" w:name="_Hlk6857956"/>
      <w:r w:rsidRPr="007E3010">
        <w:rPr>
          <w:sz w:val="24"/>
          <w:szCs w:val="24"/>
        </w:rPr>
        <w:t xml:space="preserve"> oraz ustawy z dnia 10 maja 2018r. o ochronie danych osobowych</w:t>
      </w:r>
      <w:bookmarkEnd w:id="6"/>
      <w:r w:rsidRPr="007E3010">
        <w:rPr>
          <w:sz w:val="24"/>
          <w:szCs w:val="24"/>
        </w:rPr>
        <w:t>.</w:t>
      </w:r>
    </w:p>
    <w:p w14:paraId="1C9A726E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Państwa dane osobowe będą przetwarzane przez okres niezbędny do realizacji ww. celu </w:t>
      </w:r>
      <w:r w:rsidR="00765F39" w:rsidRPr="007E3010">
        <w:rPr>
          <w:sz w:val="24"/>
          <w:szCs w:val="24"/>
        </w:rPr>
        <w:br/>
      </w:r>
      <w:r w:rsidRPr="007E3010">
        <w:rPr>
          <w:sz w:val="24"/>
          <w:szCs w:val="24"/>
        </w:rPr>
        <w:t xml:space="preserve">z uwzględnieniem okresów przechowywania określonych w przepisach szczególnych, </w:t>
      </w:r>
      <w:r w:rsidRPr="007E3010">
        <w:rPr>
          <w:sz w:val="24"/>
          <w:szCs w:val="24"/>
        </w:rPr>
        <w:br/>
        <w:t xml:space="preserve">w tym przepisów archiwalnych. </w:t>
      </w:r>
    </w:p>
    <w:bookmarkEnd w:id="5"/>
    <w:p w14:paraId="6C24ABF1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Państwa dane nie będą przetwarzane w sposób zautomatyzowany, w tym nie będą podlegać profilowaniu.</w:t>
      </w:r>
    </w:p>
    <w:p w14:paraId="55E52F6A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458E0E1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W związku z przetwarzaniem Państwa danych osobowych, przysługują Państwu następujące prawa:</w:t>
      </w:r>
    </w:p>
    <w:p w14:paraId="70B7FCBD" w14:textId="77777777" w:rsidR="00E4649E" w:rsidRPr="007E3010" w:rsidRDefault="00E4649E" w:rsidP="008E2979">
      <w:pPr>
        <w:pStyle w:val="Akapitzlist"/>
        <w:numPr>
          <w:ilvl w:val="0"/>
          <w:numId w:val="49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prawo dostępu do swoich danych oraz otrzymania ich kopii;</w:t>
      </w:r>
    </w:p>
    <w:p w14:paraId="5D67D92B" w14:textId="77777777" w:rsidR="00E4649E" w:rsidRPr="007E3010" w:rsidRDefault="00E4649E" w:rsidP="008E2979">
      <w:pPr>
        <w:pStyle w:val="Akapitzlist"/>
        <w:numPr>
          <w:ilvl w:val="0"/>
          <w:numId w:val="49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prawo do sprostowania (poprawiania) swoich danych osobowych;</w:t>
      </w:r>
    </w:p>
    <w:p w14:paraId="74031FDC" w14:textId="77777777" w:rsidR="00E4649E" w:rsidRPr="007E3010" w:rsidRDefault="00E4649E" w:rsidP="008E2979">
      <w:pPr>
        <w:pStyle w:val="Akapitzlist"/>
        <w:numPr>
          <w:ilvl w:val="0"/>
          <w:numId w:val="49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prawo do ograniczenia przetwarzania danych osobowych;</w:t>
      </w:r>
    </w:p>
    <w:p w14:paraId="36EA2193" w14:textId="77777777" w:rsidR="00E4649E" w:rsidRPr="007E3010" w:rsidRDefault="00E4649E" w:rsidP="008E2979">
      <w:pPr>
        <w:pStyle w:val="Akapitzlist"/>
        <w:numPr>
          <w:ilvl w:val="0"/>
          <w:numId w:val="49"/>
        </w:numPr>
        <w:spacing w:after="0"/>
        <w:jc w:val="both"/>
        <w:rPr>
          <w:sz w:val="24"/>
          <w:szCs w:val="24"/>
        </w:rPr>
      </w:pPr>
      <w:r w:rsidRPr="007E3010">
        <w:rPr>
          <w:sz w:val="24"/>
          <w:szCs w:val="24"/>
        </w:rPr>
        <w:t xml:space="preserve">prawo wniesienia skargi do Prezesa Urzędu Ochrony Danych Osobowych </w:t>
      </w:r>
      <w:r w:rsidRPr="007E3010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F16D88C" w14:textId="77777777" w:rsidR="00E4649E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7" w:name="_Hlk271688"/>
    </w:p>
    <w:bookmarkEnd w:id="7"/>
    <w:p w14:paraId="1A3761DE" w14:textId="36651992" w:rsidR="00146331" w:rsidRPr="007E3010" w:rsidRDefault="00E4649E" w:rsidP="008E2979">
      <w:pPr>
        <w:pStyle w:val="Akapitzlist"/>
        <w:numPr>
          <w:ilvl w:val="1"/>
          <w:numId w:val="48"/>
        </w:numPr>
        <w:spacing w:after="0"/>
        <w:ind w:left="567"/>
        <w:jc w:val="both"/>
        <w:rPr>
          <w:sz w:val="24"/>
          <w:szCs w:val="24"/>
        </w:rPr>
      </w:pPr>
      <w:r w:rsidRPr="007E3010">
        <w:rPr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9B23366" w14:textId="77777777" w:rsidR="0031466D" w:rsidRPr="007E3010" w:rsidRDefault="0031466D" w:rsidP="008E2979">
      <w:pPr>
        <w:spacing w:line="276" w:lineRule="auto"/>
        <w:jc w:val="both"/>
      </w:pPr>
    </w:p>
    <w:bookmarkEnd w:id="4"/>
    <w:p w14:paraId="52E37FDD" w14:textId="1BA5FCC6" w:rsidR="00CC1B36" w:rsidRPr="007E3010" w:rsidRDefault="008D5AD3" w:rsidP="008E2979">
      <w:pPr>
        <w:spacing w:line="276" w:lineRule="auto"/>
        <w:jc w:val="both"/>
        <w:rPr>
          <w:b/>
          <w:bCs/>
        </w:rPr>
      </w:pPr>
      <w:r w:rsidRPr="007E3010">
        <w:tab/>
      </w:r>
      <w:r w:rsidRPr="007E3010">
        <w:rPr>
          <w:b/>
          <w:bCs/>
        </w:rPr>
        <w:tab/>
      </w:r>
      <w:r w:rsidR="00592B0F" w:rsidRPr="007E3010">
        <w:rPr>
          <w:b/>
          <w:bCs/>
        </w:rPr>
        <w:t>ZAMAWIAJĄCY:</w:t>
      </w:r>
      <w:r w:rsidR="00592B0F" w:rsidRPr="007E3010">
        <w:rPr>
          <w:b/>
          <w:bCs/>
        </w:rPr>
        <w:tab/>
      </w:r>
      <w:r w:rsidRPr="007E3010">
        <w:rPr>
          <w:b/>
          <w:bCs/>
        </w:rPr>
        <w:tab/>
      </w:r>
      <w:r w:rsidRPr="007E3010">
        <w:rPr>
          <w:b/>
          <w:bCs/>
        </w:rPr>
        <w:tab/>
      </w:r>
      <w:r w:rsidRPr="007E3010">
        <w:rPr>
          <w:b/>
          <w:bCs/>
        </w:rPr>
        <w:tab/>
      </w:r>
      <w:r w:rsidRPr="007E3010">
        <w:rPr>
          <w:b/>
          <w:bCs/>
        </w:rPr>
        <w:tab/>
      </w:r>
      <w:r w:rsidR="002920ED" w:rsidRPr="007E3010">
        <w:rPr>
          <w:b/>
          <w:bCs/>
        </w:rPr>
        <w:t>WYKONAWCA</w:t>
      </w:r>
    </w:p>
    <w:p w14:paraId="21C32C59" w14:textId="77777777" w:rsidR="00CC1B36" w:rsidRPr="00014FE8" w:rsidRDefault="00CC1B36" w:rsidP="008E2979">
      <w:pPr>
        <w:shd w:val="clear" w:color="auto" w:fill="FFFFFF"/>
        <w:spacing w:line="276" w:lineRule="auto"/>
        <w:ind w:right="5"/>
        <w:jc w:val="both"/>
        <w:rPr>
          <w:spacing w:val="-3"/>
          <w:sz w:val="22"/>
          <w:szCs w:val="22"/>
        </w:rPr>
      </w:pPr>
    </w:p>
    <w:sectPr w:rsidR="00CC1B36" w:rsidRPr="00014FE8" w:rsidSect="0057582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A5D5" w14:textId="77777777" w:rsidR="00230B31" w:rsidRDefault="00230B31">
      <w:r>
        <w:separator/>
      </w:r>
    </w:p>
  </w:endnote>
  <w:endnote w:type="continuationSeparator" w:id="0">
    <w:p w14:paraId="63869666" w14:textId="77777777" w:rsidR="00230B31" w:rsidRDefault="0023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A217" w14:textId="77777777" w:rsidR="000F6E08" w:rsidRDefault="00D41C55">
    <w:pPr>
      <w:pStyle w:val="Stopka"/>
      <w:jc w:val="right"/>
    </w:pPr>
    <w:r>
      <w:fldChar w:fldCharType="begin"/>
    </w:r>
    <w:r w:rsidR="000F6E08">
      <w:instrText xml:space="preserve"> PAGE   \* MERGEFORMAT </w:instrText>
    </w:r>
    <w:r>
      <w:fldChar w:fldCharType="separate"/>
    </w:r>
    <w:r w:rsidR="00F15A97">
      <w:rPr>
        <w:noProof/>
      </w:rPr>
      <w:t>11</w:t>
    </w:r>
    <w:r>
      <w:rPr>
        <w:noProof/>
      </w:rPr>
      <w:fldChar w:fldCharType="end"/>
    </w:r>
  </w:p>
  <w:p w14:paraId="58D907D9" w14:textId="77777777" w:rsidR="000F6E08" w:rsidRDefault="000F6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1E29" w14:textId="77777777" w:rsidR="00230B31" w:rsidRDefault="00230B31">
      <w:r>
        <w:separator/>
      </w:r>
    </w:p>
  </w:footnote>
  <w:footnote w:type="continuationSeparator" w:id="0">
    <w:p w14:paraId="102AD928" w14:textId="77777777" w:rsidR="00230B31" w:rsidRDefault="0023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B3A9" w14:textId="77777777" w:rsidR="000F6E08" w:rsidRPr="001D1D3F" w:rsidRDefault="000F6E08" w:rsidP="001D1D3F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6DF"/>
    <w:multiLevelType w:val="hybridMultilevel"/>
    <w:tmpl w:val="FAAC411C"/>
    <w:lvl w:ilvl="0" w:tplc="59A4697C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EC2"/>
    <w:multiLevelType w:val="hybridMultilevel"/>
    <w:tmpl w:val="EB801BDC"/>
    <w:lvl w:ilvl="0" w:tplc="04150011">
      <w:start w:val="1"/>
      <w:numFmt w:val="decimal"/>
      <w:lvlText w:val="%1)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B5F4FC7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558E7BBC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E4E6893"/>
    <w:multiLevelType w:val="hybridMultilevel"/>
    <w:tmpl w:val="67D85F78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BF6B75"/>
    <w:multiLevelType w:val="hybridMultilevel"/>
    <w:tmpl w:val="9E4421F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3F6"/>
    <w:multiLevelType w:val="hybridMultilevel"/>
    <w:tmpl w:val="4AD2BFEA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7DB1"/>
    <w:multiLevelType w:val="hybridMultilevel"/>
    <w:tmpl w:val="795E9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0643"/>
    <w:multiLevelType w:val="hybridMultilevel"/>
    <w:tmpl w:val="CB56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7EAC"/>
    <w:multiLevelType w:val="hybridMultilevel"/>
    <w:tmpl w:val="5F8C0088"/>
    <w:lvl w:ilvl="0" w:tplc="A8FC60BE">
      <w:start w:val="1"/>
      <w:numFmt w:val="decimal"/>
      <w:lvlText w:val="%1."/>
      <w:lvlJc w:val="left"/>
      <w:pPr>
        <w:tabs>
          <w:tab w:val="num" w:pos="4899"/>
        </w:tabs>
        <w:ind w:left="4899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46E37"/>
    <w:multiLevelType w:val="hybridMultilevel"/>
    <w:tmpl w:val="45D2FDA2"/>
    <w:lvl w:ilvl="0" w:tplc="CDFA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7DF6"/>
    <w:multiLevelType w:val="hybridMultilevel"/>
    <w:tmpl w:val="341A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6C8"/>
    <w:multiLevelType w:val="hybridMultilevel"/>
    <w:tmpl w:val="32487754"/>
    <w:lvl w:ilvl="0" w:tplc="1F067DB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73ECB"/>
    <w:multiLevelType w:val="hybridMultilevel"/>
    <w:tmpl w:val="422849F2"/>
    <w:lvl w:ilvl="0" w:tplc="B5F4F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40CB1"/>
    <w:multiLevelType w:val="multilevel"/>
    <w:tmpl w:val="279CF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BD8729D"/>
    <w:multiLevelType w:val="hybridMultilevel"/>
    <w:tmpl w:val="B67428FA"/>
    <w:lvl w:ilvl="0" w:tplc="0415000F">
      <w:start w:val="1"/>
      <w:numFmt w:val="decimal"/>
      <w:lvlText w:val="%1."/>
      <w:lvlJc w:val="left"/>
      <w:pPr>
        <w:ind w:left="1450" w:hanging="360"/>
      </w:pPr>
    </w:lvl>
    <w:lvl w:ilvl="1" w:tplc="9AD0A8DC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4" w15:restartNumberingAfterBreak="0">
    <w:nsid w:val="1C5E6B74"/>
    <w:multiLevelType w:val="multilevel"/>
    <w:tmpl w:val="1D42B1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1DB976C7"/>
    <w:multiLevelType w:val="hybridMultilevel"/>
    <w:tmpl w:val="B0A098A0"/>
    <w:lvl w:ilvl="0" w:tplc="BD76C802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95785"/>
    <w:multiLevelType w:val="hybridMultilevel"/>
    <w:tmpl w:val="34B4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0034B"/>
    <w:multiLevelType w:val="hybridMultilevel"/>
    <w:tmpl w:val="193C7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D0A8D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02446F"/>
    <w:multiLevelType w:val="hybridMultilevel"/>
    <w:tmpl w:val="2E8AC4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7D71B2F"/>
    <w:multiLevelType w:val="hybridMultilevel"/>
    <w:tmpl w:val="F00ED5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3A759A"/>
    <w:multiLevelType w:val="hybridMultilevel"/>
    <w:tmpl w:val="B03A3E3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F69797B"/>
    <w:multiLevelType w:val="hybridMultilevel"/>
    <w:tmpl w:val="56F6B3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FF74B2F"/>
    <w:multiLevelType w:val="hybridMultilevel"/>
    <w:tmpl w:val="78FCD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4C8B"/>
    <w:multiLevelType w:val="hybridMultilevel"/>
    <w:tmpl w:val="6C1CFA72"/>
    <w:lvl w:ilvl="0" w:tplc="818C8010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E6856"/>
    <w:multiLevelType w:val="hybridMultilevel"/>
    <w:tmpl w:val="CF38509E"/>
    <w:lvl w:ilvl="0" w:tplc="7E225892">
      <w:start w:val="1"/>
      <w:numFmt w:val="decimal"/>
      <w:lvlText w:val="%1)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628A9"/>
    <w:multiLevelType w:val="hybridMultilevel"/>
    <w:tmpl w:val="4B8A49E0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32220ACF"/>
    <w:multiLevelType w:val="hybridMultilevel"/>
    <w:tmpl w:val="EA2EAC30"/>
    <w:lvl w:ilvl="0" w:tplc="60CC0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97208"/>
    <w:multiLevelType w:val="hybridMultilevel"/>
    <w:tmpl w:val="4738C54A"/>
    <w:lvl w:ilvl="0" w:tplc="54E4118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627CC4C8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BC1D37"/>
    <w:multiLevelType w:val="hybridMultilevel"/>
    <w:tmpl w:val="F19E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AAD9F8">
      <w:start w:val="1"/>
      <w:numFmt w:val="lowerLetter"/>
      <w:lvlText w:val="%2)"/>
      <w:lvlJc w:val="left"/>
      <w:pPr>
        <w:ind w:left="1211" w:hanging="360"/>
      </w:pPr>
      <w:rPr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BE2FB38">
      <w:start w:val="1"/>
      <w:numFmt w:val="decimal"/>
      <w:lvlText w:val="%4)"/>
      <w:lvlJc w:val="left"/>
      <w:pPr>
        <w:ind w:left="106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032B7"/>
    <w:multiLevelType w:val="hybridMultilevel"/>
    <w:tmpl w:val="CCEC0FF2"/>
    <w:lvl w:ilvl="0" w:tplc="48649B76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432F5D"/>
    <w:multiLevelType w:val="hybridMultilevel"/>
    <w:tmpl w:val="BCE42A2E"/>
    <w:lvl w:ilvl="0" w:tplc="A4A0F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697964"/>
    <w:multiLevelType w:val="hybridMultilevel"/>
    <w:tmpl w:val="56768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1E7D1F"/>
    <w:multiLevelType w:val="hybridMultilevel"/>
    <w:tmpl w:val="E56E373C"/>
    <w:lvl w:ilvl="0" w:tplc="D5A01A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416CB"/>
    <w:multiLevelType w:val="hybridMultilevel"/>
    <w:tmpl w:val="FAC26A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0867DE2"/>
    <w:multiLevelType w:val="hybridMultilevel"/>
    <w:tmpl w:val="BA861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034DF7"/>
    <w:multiLevelType w:val="hybridMultilevel"/>
    <w:tmpl w:val="6D0861EA"/>
    <w:lvl w:ilvl="0" w:tplc="96DABE7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CAFA922E">
      <w:start w:val="1"/>
      <w:numFmt w:val="decimal"/>
      <w:lvlText w:val="%2)"/>
      <w:lvlJc w:val="left"/>
      <w:pPr>
        <w:ind w:left="122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4AC1E54"/>
    <w:multiLevelType w:val="multilevel"/>
    <w:tmpl w:val="F918D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39" w15:restartNumberingAfterBreak="0">
    <w:nsid w:val="54FF0706"/>
    <w:multiLevelType w:val="hybridMultilevel"/>
    <w:tmpl w:val="4B8A49E0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D223578"/>
    <w:multiLevelType w:val="hybridMultilevel"/>
    <w:tmpl w:val="9ACADC84"/>
    <w:lvl w:ilvl="0" w:tplc="603655D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5F7E4114"/>
    <w:multiLevelType w:val="hybridMultilevel"/>
    <w:tmpl w:val="C0D07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C669FD"/>
    <w:multiLevelType w:val="hybridMultilevel"/>
    <w:tmpl w:val="56768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0022D9"/>
    <w:multiLevelType w:val="hybridMultilevel"/>
    <w:tmpl w:val="DC6CAA2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E1E1F"/>
    <w:multiLevelType w:val="hybridMultilevel"/>
    <w:tmpl w:val="0AB293A8"/>
    <w:lvl w:ilvl="0" w:tplc="2292B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57033"/>
    <w:multiLevelType w:val="hybridMultilevel"/>
    <w:tmpl w:val="47E6C5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27764E"/>
    <w:multiLevelType w:val="multilevel"/>
    <w:tmpl w:val="CC86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hint="default"/>
      </w:rPr>
    </w:lvl>
  </w:abstractNum>
  <w:abstractNum w:abstractNumId="48" w15:restartNumberingAfterBreak="0">
    <w:nsid w:val="6C217E74"/>
    <w:multiLevelType w:val="hybridMultilevel"/>
    <w:tmpl w:val="008A247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9" w15:restartNumberingAfterBreak="0">
    <w:nsid w:val="6CE42528"/>
    <w:multiLevelType w:val="hybridMultilevel"/>
    <w:tmpl w:val="30D27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CE717C3"/>
    <w:multiLevelType w:val="hybridMultilevel"/>
    <w:tmpl w:val="6D663C06"/>
    <w:lvl w:ilvl="0" w:tplc="3D540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52E234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575C35"/>
    <w:multiLevelType w:val="hybridMultilevel"/>
    <w:tmpl w:val="73EA3ECC"/>
    <w:lvl w:ilvl="0" w:tplc="A838E098">
      <w:start w:val="1"/>
      <w:numFmt w:val="decimal"/>
      <w:lvlText w:val="%1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2" w15:restartNumberingAfterBreak="0">
    <w:nsid w:val="75AA415D"/>
    <w:multiLevelType w:val="hybridMultilevel"/>
    <w:tmpl w:val="AA7CD340"/>
    <w:lvl w:ilvl="0" w:tplc="DFCAF3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A5D1714"/>
    <w:multiLevelType w:val="multilevel"/>
    <w:tmpl w:val="D196E2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7C8A7BD5"/>
    <w:multiLevelType w:val="hybridMultilevel"/>
    <w:tmpl w:val="BDF01F7C"/>
    <w:lvl w:ilvl="0" w:tplc="543254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6142648">
      <w:start w:val="1"/>
      <w:numFmt w:val="decimal"/>
      <w:lvlText w:val="%2)"/>
      <w:lvlJc w:val="left"/>
      <w:pPr>
        <w:ind w:left="2160" w:hanging="360"/>
      </w:pPr>
    </w:lvl>
    <w:lvl w:ilvl="2" w:tplc="F34E790A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5A01EE"/>
    <w:multiLevelType w:val="hybridMultilevel"/>
    <w:tmpl w:val="E7F077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F8260A">
      <w:start w:val="2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7436">
    <w:abstractNumId w:val="1"/>
  </w:num>
  <w:num w:numId="2" w16cid:durableId="642735074">
    <w:abstractNumId w:val="7"/>
  </w:num>
  <w:num w:numId="3" w16cid:durableId="751506037">
    <w:abstractNumId w:val="47"/>
  </w:num>
  <w:num w:numId="4" w16cid:durableId="365523896">
    <w:abstractNumId w:val="17"/>
  </w:num>
  <w:num w:numId="5" w16cid:durableId="70735869">
    <w:abstractNumId w:val="55"/>
  </w:num>
  <w:num w:numId="6" w16cid:durableId="1260141359">
    <w:abstractNumId w:val="11"/>
  </w:num>
  <w:num w:numId="7" w16cid:durableId="198783213">
    <w:abstractNumId w:val="50"/>
  </w:num>
  <w:num w:numId="8" w16cid:durableId="528492672">
    <w:abstractNumId w:val="30"/>
  </w:num>
  <w:num w:numId="9" w16cid:durableId="2009477179">
    <w:abstractNumId w:val="40"/>
  </w:num>
  <w:num w:numId="10" w16cid:durableId="530535587">
    <w:abstractNumId w:val="51"/>
  </w:num>
  <w:num w:numId="11" w16cid:durableId="431049203">
    <w:abstractNumId w:val="21"/>
  </w:num>
  <w:num w:numId="12" w16cid:durableId="2011715626">
    <w:abstractNumId w:val="43"/>
  </w:num>
  <w:num w:numId="13" w16cid:durableId="1243180975">
    <w:abstractNumId w:val="12"/>
  </w:num>
  <w:num w:numId="14" w16cid:durableId="220093969">
    <w:abstractNumId w:val="14"/>
  </w:num>
  <w:num w:numId="15" w16cid:durableId="1900092603">
    <w:abstractNumId w:val="38"/>
  </w:num>
  <w:num w:numId="16" w16cid:durableId="315913572">
    <w:abstractNumId w:val="45"/>
  </w:num>
  <w:num w:numId="17" w16cid:durableId="1660116583">
    <w:abstractNumId w:val="5"/>
  </w:num>
  <w:num w:numId="18" w16cid:durableId="4623825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7229041">
    <w:abstractNumId w:val="24"/>
  </w:num>
  <w:num w:numId="20" w16cid:durableId="640773649">
    <w:abstractNumId w:val="22"/>
  </w:num>
  <w:num w:numId="21" w16cid:durableId="1435132885">
    <w:abstractNumId w:val="25"/>
  </w:num>
  <w:num w:numId="22" w16cid:durableId="2119056405">
    <w:abstractNumId w:val="10"/>
  </w:num>
  <w:num w:numId="23" w16cid:durableId="278688898">
    <w:abstractNumId w:val="31"/>
  </w:num>
  <w:num w:numId="24" w16cid:durableId="859441334">
    <w:abstractNumId w:val="23"/>
  </w:num>
  <w:num w:numId="25" w16cid:durableId="904144091">
    <w:abstractNumId w:val="4"/>
  </w:num>
  <w:num w:numId="26" w16cid:durableId="1241208135">
    <w:abstractNumId w:val="35"/>
  </w:num>
  <w:num w:numId="27" w16cid:durableId="1400594477">
    <w:abstractNumId w:val="33"/>
  </w:num>
  <w:num w:numId="28" w16cid:durableId="2117284930">
    <w:abstractNumId w:val="15"/>
  </w:num>
  <w:num w:numId="29" w16cid:durableId="1216284194">
    <w:abstractNumId w:val="26"/>
  </w:num>
  <w:num w:numId="30" w16cid:durableId="1685549636">
    <w:abstractNumId w:val="9"/>
  </w:num>
  <w:num w:numId="31" w16cid:durableId="1363049153">
    <w:abstractNumId w:val="46"/>
  </w:num>
  <w:num w:numId="32" w16cid:durableId="1084496895">
    <w:abstractNumId w:val="0"/>
  </w:num>
  <w:num w:numId="33" w16cid:durableId="573861349">
    <w:abstractNumId w:val="37"/>
  </w:num>
  <w:num w:numId="34" w16cid:durableId="624115475">
    <w:abstractNumId w:val="52"/>
  </w:num>
  <w:num w:numId="35" w16cid:durableId="911545104">
    <w:abstractNumId w:val="19"/>
  </w:num>
  <w:num w:numId="36" w16cid:durableId="1551070852">
    <w:abstractNumId w:val="3"/>
  </w:num>
  <w:num w:numId="37" w16cid:durableId="1803887874">
    <w:abstractNumId w:val="13"/>
  </w:num>
  <w:num w:numId="38" w16cid:durableId="688920496">
    <w:abstractNumId w:val="54"/>
  </w:num>
  <w:num w:numId="39" w16cid:durableId="1702048130">
    <w:abstractNumId w:val="2"/>
  </w:num>
  <w:num w:numId="40" w16cid:durableId="167720589">
    <w:abstractNumId w:val="49"/>
  </w:num>
  <w:num w:numId="41" w16cid:durableId="1202942145">
    <w:abstractNumId w:val="39"/>
  </w:num>
  <w:num w:numId="42" w16cid:durableId="1087845118">
    <w:abstractNumId w:val="32"/>
  </w:num>
  <w:num w:numId="43" w16cid:durableId="536429439">
    <w:abstractNumId w:val="42"/>
  </w:num>
  <w:num w:numId="44" w16cid:durableId="597951660">
    <w:abstractNumId w:val="18"/>
  </w:num>
  <w:num w:numId="45" w16cid:durableId="517743135">
    <w:abstractNumId w:val="6"/>
  </w:num>
  <w:num w:numId="46" w16cid:durableId="759065194">
    <w:abstractNumId w:val="27"/>
  </w:num>
  <w:num w:numId="47" w16cid:durableId="1979601462">
    <w:abstractNumId w:val="8"/>
  </w:num>
  <w:num w:numId="48" w16cid:durableId="15224324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3940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736715">
    <w:abstractNumId w:val="53"/>
  </w:num>
  <w:num w:numId="51" w16cid:durableId="1658608933">
    <w:abstractNumId w:val="48"/>
  </w:num>
  <w:num w:numId="52" w16cid:durableId="286859219">
    <w:abstractNumId w:val="16"/>
  </w:num>
  <w:num w:numId="53" w16cid:durableId="1228881395">
    <w:abstractNumId w:val="28"/>
  </w:num>
  <w:num w:numId="54" w16cid:durableId="2935584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162418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42006362">
    <w:abstractNumId w:val="20"/>
  </w:num>
  <w:num w:numId="57" w16cid:durableId="1662081565">
    <w:abstractNumId w:val="36"/>
  </w:num>
  <w:num w:numId="58" w16cid:durableId="12836548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709783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8024837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1952271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2B"/>
    <w:rsid w:val="000067CF"/>
    <w:rsid w:val="0001408B"/>
    <w:rsid w:val="00014FE8"/>
    <w:rsid w:val="00016395"/>
    <w:rsid w:val="0002230C"/>
    <w:rsid w:val="00025B43"/>
    <w:rsid w:val="00025DF8"/>
    <w:rsid w:val="00031FFA"/>
    <w:rsid w:val="00035919"/>
    <w:rsid w:val="00040DE6"/>
    <w:rsid w:val="00052381"/>
    <w:rsid w:val="00054154"/>
    <w:rsid w:val="000544AF"/>
    <w:rsid w:val="00061D71"/>
    <w:rsid w:val="00065B71"/>
    <w:rsid w:val="00066D44"/>
    <w:rsid w:val="00066E72"/>
    <w:rsid w:val="0006794D"/>
    <w:rsid w:val="00067F01"/>
    <w:rsid w:val="00070332"/>
    <w:rsid w:val="000703EF"/>
    <w:rsid w:val="000731D8"/>
    <w:rsid w:val="0007320D"/>
    <w:rsid w:val="0007705B"/>
    <w:rsid w:val="00097934"/>
    <w:rsid w:val="000A0831"/>
    <w:rsid w:val="000A34E8"/>
    <w:rsid w:val="000A3CAC"/>
    <w:rsid w:val="000A6B62"/>
    <w:rsid w:val="000A71EF"/>
    <w:rsid w:val="000B2B85"/>
    <w:rsid w:val="000B2DE1"/>
    <w:rsid w:val="000B321D"/>
    <w:rsid w:val="000B5DBB"/>
    <w:rsid w:val="000B6CB8"/>
    <w:rsid w:val="000C3374"/>
    <w:rsid w:val="000D1496"/>
    <w:rsid w:val="000D3A8A"/>
    <w:rsid w:val="000D42BB"/>
    <w:rsid w:val="000D7EF5"/>
    <w:rsid w:val="000E3DAD"/>
    <w:rsid w:val="000F0087"/>
    <w:rsid w:val="000F1A2D"/>
    <w:rsid w:val="000F25FD"/>
    <w:rsid w:val="000F3715"/>
    <w:rsid w:val="000F4884"/>
    <w:rsid w:val="000F597C"/>
    <w:rsid w:val="000F6B36"/>
    <w:rsid w:val="000F6E08"/>
    <w:rsid w:val="00103464"/>
    <w:rsid w:val="00104F70"/>
    <w:rsid w:val="00105E14"/>
    <w:rsid w:val="001073E2"/>
    <w:rsid w:val="0011036E"/>
    <w:rsid w:val="00110C93"/>
    <w:rsid w:val="00111303"/>
    <w:rsid w:val="00112A0E"/>
    <w:rsid w:val="00116ABA"/>
    <w:rsid w:val="001177DA"/>
    <w:rsid w:val="00123D2E"/>
    <w:rsid w:val="0012412F"/>
    <w:rsid w:val="00127104"/>
    <w:rsid w:val="00134A4B"/>
    <w:rsid w:val="00135A79"/>
    <w:rsid w:val="0013650C"/>
    <w:rsid w:val="00137333"/>
    <w:rsid w:val="00144D0B"/>
    <w:rsid w:val="00145924"/>
    <w:rsid w:val="00146331"/>
    <w:rsid w:val="0014696D"/>
    <w:rsid w:val="00146F2D"/>
    <w:rsid w:val="00150E27"/>
    <w:rsid w:val="00151DA9"/>
    <w:rsid w:val="0015373E"/>
    <w:rsid w:val="00155B8A"/>
    <w:rsid w:val="00163427"/>
    <w:rsid w:val="001642E3"/>
    <w:rsid w:val="0016469D"/>
    <w:rsid w:val="00171A49"/>
    <w:rsid w:val="00175657"/>
    <w:rsid w:val="00176320"/>
    <w:rsid w:val="00176D8E"/>
    <w:rsid w:val="001802B1"/>
    <w:rsid w:val="001826B6"/>
    <w:rsid w:val="001855AC"/>
    <w:rsid w:val="0018618A"/>
    <w:rsid w:val="00187AD7"/>
    <w:rsid w:val="00191EDB"/>
    <w:rsid w:val="00193A84"/>
    <w:rsid w:val="00197842"/>
    <w:rsid w:val="001A004B"/>
    <w:rsid w:val="001A0901"/>
    <w:rsid w:val="001A19E5"/>
    <w:rsid w:val="001A443D"/>
    <w:rsid w:val="001A4596"/>
    <w:rsid w:val="001A6E2D"/>
    <w:rsid w:val="001B1F13"/>
    <w:rsid w:val="001B2BE7"/>
    <w:rsid w:val="001B504F"/>
    <w:rsid w:val="001B66D3"/>
    <w:rsid w:val="001C0F5E"/>
    <w:rsid w:val="001C5797"/>
    <w:rsid w:val="001C5D4B"/>
    <w:rsid w:val="001C6482"/>
    <w:rsid w:val="001C6B71"/>
    <w:rsid w:val="001D1D3F"/>
    <w:rsid w:val="001D490F"/>
    <w:rsid w:val="001E176C"/>
    <w:rsid w:val="001E2815"/>
    <w:rsid w:val="001F73BB"/>
    <w:rsid w:val="001F74E5"/>
    <w:rsid w:val="00205EC4"/>
    <w:rsid w:val="00206BE5"/>
    <w:rsid w:val="002111D2"/>
    <w:rsid w:val="0021480E"/>
    <w:rsid w:val="00215C26"/>
    <w:rsid w:val="00215C8D"/>
    <w:rsid w:val="0022089B"/>
    <w:rsid w:val="00222559"/>
    <w:rsid w:val="00223AF5"/>
    <w:rsid w:val="002242F7"/>
    <w:rsid w:val="00224403"/>
    <w:rsid w:val="002254FE"/>
    <w:rsid w:val="002270C2"/>
    <w:rsid w:val="00230B31"/>
    <w:rsid w:val="00232A80"/>
    <w:rsid w:val="00234EC0"/>
    <w:rsid w:val="00235A82"/>
    <w:rsid w:val="002364BC"/>
    <w:rsid w:val="002364EA"/>
    <w:rsid w:val="002367E3"/>
    <w:rsid w:val="0024060D"/>
    <w:rsid w:val="00240D60"/>
    <w:rsid w:val="00247F1D"/>
    <w:rsid w:val="00252268"/>
    <w:rsid w:val="00254A52"/>
    <w:rsid w:val="00255289"/>
    <w:rsid w:val="00255E95"/>
    <w:rsid w:val="00256310"/>
    <w:rsid w:val="00256B31"/>
    <w:rsid w:val="00257EDD"/>
    <w:rsid w:val="002620B7"/>
    <w:rsid w:val="002624F8"/>
    <w:rsid w:val="00262613"/>
    <w:rsid w:val="00262B5F"/>
    <w:rsid w:val="0026305E"/>
    <w:rsid w:val="002704E1"/>
    <w:rsid w:val="00271EEF"/>
    <w:rsid w:val="0028089A"/>
    <w:rsid w:val="002819AA"/>
    <w:rsid w:val="00282965"/>
    <w:rsid w:val="002832A8"/>
    <w:rsid w:val="00284F50"/>
    <w:rsid w:val="00285948"/>
    <w:rsid w:val="00285D83"/>
    <w:rsid w:val="0028616C"/>
    <w:rsid w:val="0028695E"/>
    <w:rsid w:val="002905CD"/>
    <w:rsid w:val="002920ED"/>
    <w:rsid w:val="002928A9"/>
    <w:rsid w:val="0029610E"/>
    <w:rsid w:val="002A2D84"/>
    <w:rsid w:val="002A4A00"/>
    <w:rsid w:val="002A529E"/>
    <w:rsid w:val="002A642B"/>
    <w:rsid w:val="002A6955"/>
    <w:rsid w:val="002A7A1E"/>
    <w:rsid w:val="002B6114"/>
    <w:rsid w:val="002B6D2B"/>
    <w:rsid w:val="002B6D8F"/>
    <w:rsid w:val="002B6ED1"/>
    <w:rsid w:val="002C0192"/>
    <w:rsid w:val="002C10DD"/>
    <w:rsid w:val="002C6502"/>
    <w:rsid w:val="002C65B4"/>
    <w:rsid w:val="002C66E4"/>
    <w:rsid w:val="002C7479"/>
    <w:rsid w:val="002D14C1"/>
    <w:rsid w:val="002D260B"/>
    <w:rsid w:val="002D3D51"/>
    <w:rsid w:val="002D4631"/>
    <w:rsid w:val="002D6E7E"/>
    <w:rsid w:val="002E1A8B"/>
    <w:rsid w:val="002E370C"/>
    <w:rsid w:val="002E37DC"/>
    <w:rsid w:val="002E3C84"/>
    <w:rsid w:val="002F1C9E"/>
    <w:rsid w:val="002F313D"/>
    <w:rsid w:val="002F3B4A"/>
    <w:rsid w:val="002F546B"/>
    <w:rsid w:val="002F61F1"/>
    <w:rsid w:val="00301C27"/>
    <w:rsid w:val="00302263"/>
    <w:rsid w:val="00312E6A"/>
    <w:rsid w:val="00313871"/>
    <w:rsid w:val="0031466D"/>
    <w:rsid w:val="00316016"/>
    <w:rsid w:val="00317595"/>
    <w:rsid w:val="00317A2C"/>
    <w:rsid w:val="003229E3"/>
    <w:rsid w:val="00326F8F"/>
    <w:rsid w:val="00332D84"/>
    <w:rsid w:val="003331D8"/>
    <w:rsid w:val="003373FC"/>
    <w:rsid w:val="003406BC"/>
    <w:rsid w:val="0034236A"/>
    <w:rsid w:val="0034486F"/>
    <w:rsid w:val="00344DB0"/>
    <w:rsid w:val="00347DBE"/>
    <w:rsid w:val="00347EDE"/>
    <w:rsid w:val="003521DB"/>
    <w:rsid w:val="003526D5"/>
    <w:rsid w:val="0035275B"/>
    <w:rsid w:val="0036141B"/>
    <w:rsid w:val="003625D4"/>
    <w:rsid w:val="0036388F"/>
    <w:rsid w:val="003643CC"/>
    <w:rsid w:val="00364999"/>
    <w:rsid w:val="003651C0"/>
    <w:rsid w:val="003657A6"/>
    <w:rsid w:val="00365F92"/>
    <w:rsid w:val="00373590"/>
    <w:rsid w:val="003764DF"/>
    <w:rsid w:val="003810B7"/>
    <w:rsid w:val="00381452"/>
    <w:rsid w:val="00381BAB"/>
    <w:rsid w:val="00385446"/>
    <w:rsid w:val="0039030E"/>
    <w:rsid w:val="0039049A"/>
    <w:rsid w:val="00391F1C"/>
    <w:rsid w:val="00396145"/>
    <w:rsid w:val="00397E49"/>
    <w:rsid w:val="003A2B61"/>
    <w:rsid w:val="003A2E24"/>
    <w:rsid w:val="003A45B7"/>
    <w:rsid w:val="003A7524"/>
    <w:rsid w:val="003B34B7"/>
    <w:rsid w:val="003B3B7B"/>
    <w:rsid w:val="003B5D32"/>
    <w:rsid w:val="003B6A64"/>
    <w:rsid w:val="003C1AA7"/>
    <w:rsid w:val="003C446A"/>
    <w:rsid w:val="003C7754"/>
    <w:rsid w:val="003C7C0E"/>
    <w:rsid w:val="003D088B"/>
    <w:rsid w:val="003D2AE7"/>
    <w:rsid w:val="003D2C27"/>
    <w:rsid w:val="003D39B1"/>
    <w:rsid w:val="003D468E"/>
    <w:rsid w:val="003D54D6"/>
    <w:rsid w:val="003E084E"/>
    <w:rsid w:val="003E0E49"/>
    <w:rsid w:val="003E1592"/>
    <w:rsid w:val="003E2F00"/>
    <w:rsid w:val="003E3C77"/>
    <w:rsid w:val="003E3D51"/>
    <w:rsid w:val="003E7966"/>
    <w:rsid w:val="003E7A0E"/>
    <w:rsid w:val="003F1135"/>
    <w:rsid w:val="003F321A"/>
    <w:rsid w:val="003F3DC1"/>
    <w:rsid w:val="003F4D79"/>
    <w:rsid w:val="003F525C"/>
    <w:rsid w:val="004007FD"/>
    <w:rsid w:val="0040234E"/>
    <w:rsid w:val="00405891"/>
    <w:rsid w:val="004074C0"/>
    <w:rsid w:val="00411281"/>
    <w:rsid w:val="00411900"/>
    <w:rsid w:val="00413674"/>
    <w:rsid w:val="004155E5"/>
    <w:rsid w:val="00422FC8"/>
    <w:rsid w:val="00423B2A"/>
    <w:rsid w:val="004247E7"/>
    <w:rsid w:val="00425387"/>
    <w:rsid w:val="00426487"/>
    <w:rsid w:val="004319D3"/>
    <w:rsid w:val="00433CF4"/>
    <w:rsid w:val="00434831"/>
    <w:rsid w:val="004403CE"/>
    <w:rsid w:val="00443C13"/>
    <w:rsid w:val="00451DA5"/>
    <w:rsid w:val="0045351C"/>
    <w:rsid w:val="004573DA"/>
    <w:rsid w:val="004627FA"/>
    <w:rsid w:val="004661D0"/>
    <w:rsid w:val="004675F7"/>
    <w:rsid w:val="00472EED"/>
    <w:rsid w:val="00474908"/>
    <w:rsid w:val="0047664E"/>
    <w:rsid w:val="00476C77"/>
    <w:rsid w:val="004770C5"/>
    <w:rsid w:val="0047751E"/>
    <w:rsid w:val="00480898"/>
    <w:rsid w:val="00480BAB"/>
    <w:rsid w:val="00481295"/>
    <w:rsid w:val="0048564C"/>
    <w:rsid w:val="004871F0"/>
    <w:rsid w:val="00494565"/>
    <w:rsid w:val="004A3263"/>
    <w:rsid w:val="004A4DF4"/>
    <w:rsid w:val="004A6901"/>
    <w:rsid w:val="004B044F"/>
    <w:rsid w:val="004B3B2C"/>
    <w:rsid w:val="004B44F7"/>
    <w:rsid w:val="004B6DBC"/>
    <w:rsid w:val="004C06EC"/>
    <w:rsid w:val="004C07B7"/>
    <w:rsid w:val="004C0B08"/>
    <w:rsid w:val="004C59FC"/>
    <w:rsid w:val="004C6903"/>
    <w:rsid w:val="004D3353"/>
    <w:rsid w:val="004E0321"/>
    <w:rsid w:val="004E0862"/>
    <w:rsid w:val="004E3504"/>
    <w:rsid w:val="004E3858"/>
    <w:rsid w:val="004E4B8B"/>
    <w:rsid w:val="004F2392"/>
    <w:rsid w:val="004F70B1"/>
    <w:rsid w:val="00505366"/>
    <w:rsid w:val="00505B4E"/>
    <w:rsid w:val="00506DE9"/>
    <w:rsid w:val="00506E37"/>
    <w:rsid w:val="00510934"/>
    <w:rsid w:val="00514DE7"/>
    <w:rsid w:val="00515B00"/>
    <w:rsid w:val="00516DED"/>
    <w:rsid w:val="00517CCF"/>
    <w:rsid w:val="00523773"/>
    <w:rsid w:val="00525910"/>
    <w:rsid w:val="00534571"/>
    <w:rsid w:val="00534760"/>
    <w:rsid w:val="00534A58"/>
    <w:rsid w:val="0053624A"/>
    <w:rsid w:val="005402A6"/>
    <w:rsid w:val="00540D3C"/>
    <w:rsid w:val="00541A93"/>
    <w:rsid w:val="0054458C"/>
    <w:rsid w:val="00545659"/>
    <w:rsid w:val="00545BD2"/>
    <w:rsid w:val="00546E73"/>
    <w:rsid w:val="005548B9"/>
    <w:rsid w:val="00555CAE"/>
    <w:rsid w:val="00556E08"/>
    <w:rsid w:val="00560FB6"/>
    <w:rsid w:val="00561A5C"/>
    <w:rsid w:val="00561ECF"/>
    <w:rsid w:val="00561FDC"/>
    <w:rsid w:val="00562855"/>
    <w:rsid w:val="00563CFA"/>
    <w:rsid w:val="00565EC5"/>
    <w:rsid w:val="005678DD"/>
    <w:rsid w:val="00571458"/>
    <w:rsid w:val="00575825"/>
    <w:rsid w:val="00590DFB"/>
    <w:rsid w:val="00591FB9"/>
    <w:rsid w:val="00592B0F"/>
    <w:rsid w:val="005A2DA1"/>
    <w:rsid w:val="005A34D4"/>
    <w:rsid w:val="005A593E"/>
    <w:rsid w:val="005B2BEB"/>
    <w:rsid w:val="005B34DF"/>
    <w:rsid w:val="005B36F5"/>
    <w:rsid w:val="005B5E9F"/>
    <w:rsid w:val="005C0F4D"/>
    <w:rsid w:val="005C3B98"/>
    <w:rsid w:val="005C41C6"/>
    <w:rsid w:val="005C4AA0"/>
    <w:rsid w:val="005D08E4"/>
    <w:rsid w:val="005D255B"/>
    <w:rsid w:val="005D2DBA"/>
    <w:rsid w:val="005D7248"/>
    <w:rsid w:val="005E0427"/>
    <w:rsid w:val="005E159C"/>
    <w:rsid w:val="005E4AFA"/>
    <w:rsid w:val="005E4DC0"/>
    <w:rsid w:val="005F071F"/>
    <w:rsid w:val="005F2A19"/>
    <w:rsid w:val="005F2E6E"/>
    <w:rsid w:val="005F36FA"/>
    <w:rsid w:val="005F6E0F"/>
    <w:rsid w:val="0060111E"/>
    <w:rsid w:val="006054C0"/>
    <w:rsid w:val="00605673"/>
    <w:rsid w:val="00606F42"/>
    <w:rsid w:val="00615D85"/>
    <w:rsid w:val="00616392"/>
    <w:rsid w:val="006164D3"/>
    <w:rsid w:val="006166BA"/>
    <w:rsid w:val="006221DE"/>
    <w:rsid w:val="0062501F"/>
    <w:rsid w:val="00626435"/>
    <w:rsid w:val="00635FE2"/>
    <w:rsid w:val="00637215"/>
    <w:rsid w:val="00637523"/>
    <w:rsid w:val="00645807"/>
    <w:rsid w:val="00651065"/>
    <w:rsid w:val="00653362"/>
    <w:rsid w:val="006543B4"/>
    <w:rsid w:val="00654810"/>
    <w:rsid w:val="00656FA8"/>
    <w:rsid w:val="00661343"/>
    <w:rsid w:val="00661906"/>
    <w:rsid w:val="00661A51"/>
    <w:rsid w:val="00661D90"/>
    <w:rsid w:val="00662F81"/>
    <w:rsid w:val="00664A82"/>
    <w:rsid w:val="00672C33"/>
    <w:rsid w:val="006731A1"/>
    <w:rsid w:val="00674FE7"/>
    <w:rsid w:val="006827FC"/>
    <w:rsid w:val="006828FB"/>
    <w:rsid w:val="00685E18"/>
    <w:rsid w:val="00686C72"/>
    <w:rsid w:val="006910E4"/>
    <w:rsid w:val="00692DB4"/>
    <w:rsid w:val="00694216"/>
    <w:rsid w:val="00695712"/>
    <w:rsid w:val="00696C3E"/>
    <w:rsid w:val="006A04DC"/>
    <w:rsid w:val="006A5985"/>
    <w:rsid w:val="006B09C5"/>
    <w:rsid w:val="006B1094"/>
    <w:rsid w:val="006B29C7"/>
    <w:rsid w:val="006B532D"/>
    <w:rsid w:val="006C07E9"/>
    <w:rsid w:val="006C5E0D"/>
    <w:rsid w:val="006C600B"/>
    <w:rsid w:val="006C62D1"/>
    <w:rsid w:val="006C7A34"/>
    <w:rsid w:val="006C7F88"/>
    <w:rsid w:val="006D1065"/>
    <w:rsid w:val="006D107C"/>
    <w:rsid w:val="006D1E10"/>
    <w:rsid w:val="006D2974"/>
    <w:rsid w:val="006D670E"/>
    <w:rsid w:val="006D674E"/>
    <w:rsid w:val="006D675E"/>
    <w:rsid w:val="006E11C6"/>
    <w:rsid w:val="006E2A81"/>
    <w:rsid w:val="006E4C8B"/>
    <w:rsid w:val="006E735B"/>
    <w:rsid w:val="006F3156"/>
    <w:rsid w:val="006F3C2A"/>
    <w:rsid w:val="006F58C0"/>
    <w:rsid w:val="006F5D15"/>
    <w:rsid w:val="00700DFC"/>
    <w:rsid w:val="00706421"/>
    <w:rsid w:val="00711337"/>
    <w:rsid w:val="00713DFB"/>
    <w:rsid w:val="00720162"/>
    <w:rsid w:val="00722E6B"/>
    <w:rsid w:val="0072647E"/>
    <w:rsid w:val="0072685B"/>
    <w:rsid w:val="00726875"/>
    <w:rsid w:val="00726A4F"/>
    <w:rsid w:val="00727397"/>
    <w:rsid w:val="007277CE"/>
    <w:rsid w:val="00727A37"/>
    <w:rsid w:val="00732FAA"/>
    <w:rsid w:val="007338F6"/>
    <w:rsid w:val="007344E0"/>
    <w:rsid w:val="007411EF"/>
    <w:rsid w:val="00741A12"/>
    <w:rsid w:val="00742EEA"/>
    <w:rsid w:val="00743CF3"/>
    <w:rsid w:val="00744A92"/>
    <w:rsid w:val="00746FBA"/>
    <w:rsid w:val="007513DB"/>
    <w:rsid w:val="0075415A"/>
    <w:rsid w:val="007546CE"/>
    <w:rsid w:val="0075721D"/>
    <w:rsid w:val="00757A99"/>
    <w:rsid w:val="0076089E"/>
    <w:rsid w:val="00762E7A"/>
    <w:rsid w:val="00763180"/>
    <w:rsid w:val="00765F39"/>
    <w:rsid w:val="00770B17"/>
    <w:rsid w:val="0077112B"/>
    <w:rsid w:val="00773E4B"/>
    <w:rsid w:val="00776C35"/>
    <w:rsid w:val="00782142"/>
    <w:rsid w:val="00782B7A"/>
    <w:rsid w:val="00784990"/>
    <w:rsid w:val="0078508A"/>
    <w:rsid w:val="00785A06"/>
    <w:rsid w:val="0078645E"/>
    <w:rsid w:val="00786A95"/>
    <w:rsid w:val="00787020"/>
    <w:rsid w:val="00794BD7"/>
    <w:rsid w:val="00796D5C"/>
    <w:rsid w:val="00796F8D"/>
    <w:rsid w:val="007A16D2"/>
    <w:rsid w:val="007A1CF9"/>
    <w:rsid w:val="007A1D8F"/>
    <w:rsid w:val="007B2192"/>
    <w:rsid w:val="007B248E"/>
    <w:rsid w:val="007B4C0E"/>
    <w:rsid w:val="007B5857"/>
    <w:rsid w:val="007C295B"/>
    <w:rsid w:val="007C5939"/>
    <w:rsid w:val="007C63CB"/>
    <w:rsid w:val="007D0731"/>
    <w:rsid w:val="007D2914"/>
    <w:rsid w:val="007D5A66"/>
    <w:rsid w:val="007D6C2C"/>
    <w:rsid w:val="007E296F"/>
    <w:rsid w:val="007E3010"/>
    <w:rsid w:val="007E304D"/>
    <w:rsid w:val="007E6DF2"/>
    <w:rsid w:val="0080138A"/>
    <w:rsid w:val="008024CB"/>
    <w:rsid w:val="00802E3A"/>
    <w:rsid w:val="00804384"/>
    <w:rsid w:val="008056C9"/>
    <w:rsid w:val="00805EAE"/>
    <w:rsid w:val="00812222"/>
    <w:rsid w:val="00814E66"/>
    <w:rsid w:val="0082063E"/>
    <w:rsid w:val="0082073A"/>
    <w:rsid w:val="008231DE"/>
    <w:rsid w:val="00824B21"/>
    <w:rsid w:val="008311D9"/>
    <w:rsid w:val="00831C6D"/>
    <w:rsid w:val="008326C7"/>
    <w:rsid w:val="00841BB7"/>
    <w:rsid w:val="0084230C"/>
    <w:rsid w:val="008427E3"/>
    <w:rsid w:val="008444ED"/>
    <w:rsid w:val="008573A2"/>
    <w:rsid w:val="00857C83"/>
    <w:rsid w:val="00864ABF"/>
    <w:rsid w:val="0086733A"/>
    <w:rsid w:val="00872078"/>
    <w:rsid w:val="008731B4"/>
    <w:rsid w:val="00877861"/>
    <w:rsid w:val="00880DF1"/>
    <w:rsid w:val="00881BDD"/>
    <w:rsid w:val="00882D2C"/>
    <w:rsid w:val="008836C4"/>
    <w:rsid w:val="0088438A"/>
    <w:rsid w:val="00890CBB"/>
    <w:rsid w:val="00890FC2"/>
    <w:rsid w:val="00891CEF"/>
    <w:rsid w:val="00893DB4"/>
    <w:rsid w:val="00894D80"/>
    <w:rsid w:val="008953E8"/>
    <w:rsid w:val="008A2623"/>
    <w:rsid w:val="008A404D"/>
    <w:rsid w:val="008A621B"/>
    <w:rsid w:val="008A6857"/>
    <w:rsid w:val="008B1857"/>
    <w:rsid w:val="008B2B43"/>
    <w:rsid w:val="008C36EF"/>
    <w:rsid w:val="008C72BC"/>
    <w:rsid w:val="008C7EEF"/>
    <w:rsid w:val="008D17C2"/>
    <w:rsid w:val="008D20A2"/>
    <w:rsid w:val="008D319F"/>
    <w:rsid w:val="008D5AD3"/>
    <w:rsid w:val="008D7A27"/>
    <w:rsid w:val="008E1DFF"/>
    <w:rsid w:val="008E2979"/>
    <w:rsid w:val="008F3C18"/>
    <w:rsid w:val="008F565C"/>
    <w:rsid w:val="008F676E"/>
    <w:rsid w:val="009006CD"/>
    <w:rsid w:val="009021A4"/>
    <w:rsid w:val="009024BE"/>
    <w:rsid w:val="00904AD3"/>
    <w:rsid w:val="00904C1C"/>
    <w:rsid w:val="00904CF6"/>
    <w:rsid w:val="00905F2C"/>
    <w:rsid w:val="00907733"/>
    <w:rsid w:val="00911A9A"/>
    <w:rsid w:val="009123ED"/>
    <w:rsid w:val="00913030"/>
    <w:rsid w:val="00914DD7"/>
    <w:rsid w:val="00914EEC"/>
    <w:rsid w:val="00915490"/>
    <w:rsid w:val="00916479"/>
    <w:rsid w:val="00922C0C"/>
    <w:rsid w:val="00926802"/>
    <w:rsid w:val="00927044"/>
    <w:rsid w:val="00931066"/>
    <w:rsid w:val="00931630"/>
    <w:rsid w:val="00932C51"/>
    <w:rsid w:val="009348B1"/>
    <w:rsid w:val="00934919"/>
    <w:rsid w:val="00936BFC"/>
    <w:rsid w:val="00937502"/>
    <w:rsid w:val="0094059C"/>
    <w:rsid w:val="00944834"/>
    <w:rsid w:val="0094644C"/>
    <w:rsid w:val="0095270A"/>
    <w:rsid w:val="009564AE"/>
    <w:rsid w:val="00957B5C"/>
    <w:rsid w:val="009604D9"/>
    <w:rsid w:val="009606D7"/>
    <w:rsid w:val="0096449B"/>
    <w:rsid w:val="00964832"/>
    <w:rsid w:val="00965F45"/>
    <w:rsid w:val="0096708B"/>
    <w:rsid w:val="009674C9"/>
    <w:rsid w:val="0097344D"/>
    <w:rsid w:val="00975AE1"/>
    <w:rsid w:val="00976B46"/>
    <w:rsid w:val="00980BCB"/>
    <w:rsid w:val="00982611"/>
    <w:rsid w:val="00983BED"/>
    <w:rsid w:val="00984366"/>
    <w:rsid w:val="00984BF7"/>
    <w:rsid w:val="00984E03"/>
    <w:rsid w:val="0098696C"/>
    <w:rsid w:val="009872D4"/>
    <w:rsid w:val="009913A5"/>
    <w:rsid w:val="009917BF"/>
    <w:rsid w:val="00991DBB"/>
    <w:rsid w:val="009933AC"/>
    <w:rsid w:val="00993EF1"/>
    <w:rsid w:val="00996615"/>
    <w:rsid w:val="009A1AB3"/>
    <w:rsid w:val="009A1ED4"/>
    <w:rsid w:val="009A2E08"/>
    <w:rsid w:val="009A39A5"/>
    <w:rsid w:val="009B4F80"/>
    <w:rsid w:val="009B56DF"/>
    <w:rsid w:val="009B6271"/>
    <w:rsid w:val="009B6D56"/>
    <w:rsid w:val="009B7987"/>
    <w:rsid w:val="009C0CC8"/>
    <w:rsid w:val="009C3746"/>
    <w:rsid w:val="009C3B6D"/>
    <w:rsid w:val="009C5F95"/>
    <w:rsid w:val="009D07CB"/>
    <w:rsid w:val="009D14F1"/>
    <w:rsid w:val="009D2677"/>
    <w:rsid w:val="009E19A0"/>
    <w:rsid w:val="009E22C2"/>
    <w:rsid w:val="009E2586"/>
    <w:rsid w:val="009E2A52"/>
    <w:rsid w:val="009E6DB6"/>
    <w:rsid w:val="009F5A34"/>
    <w:rsid w:val="009F64BB"/>
    <w:rsid w:val="00A0133A"/>
    <w:rsid w:val="00A01CE1"/>
    <w:rsid w:val="00A01F05"/>
    <w:rsid w:val="00A02C44"/>
    <w:rsid w:val="00A04E47"/>
    <w:rsid w:val="00A075AB"/>
    <w:rsid w:val="00A1021D"/>
    <w:rsid w:val="00A143DC"/>
    <w:rsid w:val="00A1773B"/>
    <w:rsid w:val="00A20C4B"/>
    <w:rsid w:val="00A22F5C"/>
    <w:rsid w:val="00A23643"/>
    <w:rsid w:val="00A23F75"/>
    <w:rsid w:val="00A2610A"/>
    <w:rsid w:val="00A27C72"/>
    <w:rsid w:val="00A27F7F"/>
    <w:rsid w:val="00A32166"/>
    <w:rsid w:val="00A32853"/>
    <w:rsid w:val="00A37088"/>
    <w:rsid w:val="00A41285"/>
    <w:rsid w:val="00A4150F"/>
    <w:rsid w:val="00A41635"/>
    <w:rsid w:val="00A42D54"/>
    <w:rsid w:val="00A43FD6"/>
    <w:rsid w:val="00A47440"/>
    <w:rsid w:val="00A5251B"/>
    <w:rsid w:val="00A5261D"/>
    <w:rsid w:val="00A53C2C"/>
    <w:rsid w:val="00A55C6E"/>
    <w:rsid w:val="00A57CCC"/>
    <w:rsid w:val="00A61710"/>
    <w:rsid w:val="00A62752"/>
    <w:rsid w:val="00A62F9E"/>
    <w:rsid w:val="00A66586"/>
    <w:rsid w:val="00A70843"/>
    <w:rsid w:val="00A72996"/>
    <w:rsid w:val="00A738B3"/>
    <w:rsid w:val="00A7480A"/>
    <w:rsid w:val="00A81963"/>
    <w:rsid w:val="00A87BF8"/>
    <w:rsid w:val="00A90D59"/>
    <w:rsid w:val="00A92ACF"/>
    <w:rsid w:val="00A94089"/>
    <w:rsid w:val="00A95945"/>
    <w:rsid w:val="00AA302C"/>
    <w:rsid w:val="00AA64AA"/>
    <w:rsid w:val="00AB3A8E"/>
    <w:rsid w:val="00AB51C1"/>
    <w:rsid w:val="00AC1BB8"/>
    <w:rsid w:val="00AC223E"/>
    <w:rsid w:val="00AC321A"/>
    <w:rsid w:val="00AC605A"/>
    <w:rsid w:val="00AD30BC"/>
    <w:rsid w:val="00AD4EFF"/>
    <w:rsid w:val="00AD5173"/>
    <w:rsid w:val="00AD78C1"/>
    <w:rsid w:val="00AE16A4"/>
    <w:rsid w:val="00AE20AB"/>
    <w:rsid w:val="00AE248A"/>
    <w:rsid w:val="00AE3194"/>
    <w:rsid w:val="00AE5C25"/>
    <w:rsid w:val="00AF1504"/>
    <w:rsid w:val="00AF1F59"/>
    <w:rsid w:val="00AF3CC5"/>
    <w:rsid w:val="00AF4D29"/>
    <w:rsid w:val="00AF6207"/>
    <w:rsid w:val="00AF744B"/>
    <w:rsid w:val="00AF7C00"/>
    <w:rsid w:val="00B0190A"/>
    <w:rsid w:val="00B04554"/>
    <w:rsid w:val="00B04C88"/>
    <w:rsid w:val="00B07907"/>
    <w:rsid w:val="00B10A38"/>
    <w:rsid w:val="00B12659"/>
    <w:rsid w:val="00B12725"/>
    <w:rsid w:val="00B13886"/>
    <w:rsid w:val="00B14448"/>
    <w:rsid w:val="00B15194"/>
    <w:rsid w:val="00B165B8"/>
    <w:rsid w:val="00B218A8"/>
    <w:rsid w:val="00B23E5F"/>
    <w:rsid w:val="00B24FF8"/>
    <w:rsid w:val="00B27B97"/>
    <w:rsid w:val="00B30C43"/>
    <w:rsid w:val="00B3364E"/>
    <w:rsid w:val="00B33C22"/>
    <w:rsid w:val="00B37F59"/>
    <w:rsid w:val="00B44B29"/>
    <w:rsid w:val="00B475C5"/>
    <w:rsid w:val="00B50A1D"/>
    <w:rsid w:val="00B516F3"/>
    <w:rsid w:val="00B5431C"/>
    <w:rsid w:val="00B545E7"/>
    <w:rsid w:val="00B54BAE"/>
    <w:rsid w:val="00B57AF1"/>
    <w:rsid w:val="00B57EA9"/>
    <w:rsid w:val="00B6294E"/>
    <w:rsid w:val="00B65C2E"/>
    <w:rsid w:val="00B66085"/>
    <w:rsid w:val="00B67C67"/>
    <w:rsid w:val="00B71A2E"/>
    <w:rsid w:val="00B733C5"/>
    <w:rsid w:val="00B739AF"/>
    <w:rsid w:val="00B74174"/>
    <w:rsid w:val="00B81B03"/>
    <w:rsid w:val="00B835A7"/>
    <w:rsid w:val="00B849CF"/>
    <w:rsid w:val="00B94BB6"/>
    <w:rsid w:val="00B956D4"/>
    <w:rsid w:val="00BA1D46"/>
    <w:rsid w:val="00BA2C7B"/>
    <w:rsid w:val="00BA3024"/>
    <w:rsid w:val="00BA4E72"/>
    <w:rsid w:val="00BA7C74"/>
    <w:rsid w:val="00BB4D60"/>
    <w:rsid w:val="00BB5FB2"/>
    <w:rsid w:val="00BB79A8"/>
    <w:rsid w:val="00BC04EF"/>
    <w:rsid w:val="00BC345C"/>
    <w:rsid w:val="00BC6E3E"/>
    <w:rsid w:val="00BD3399"/>
    <w:rsid w:val="00BE25B7"/>
    <w:rsid w:val="00BE48DF"/>
    <w:rsid w:val="00BF08F5"/>
    <w:rsid w:val="00BF272C"/>
    <w:rsid w:val="00C00276"/>
    <w:rsid w:val="00C049C1"/>
    <w:rsid w:val="00C057B2"/>
    <w:rsid w:val="00C06EB1"/>
    <w:rsid w:val="00C07D9F"/>
    <w:rsid w:val="00C11F46"/>
    <w:rsid w:val="00C14DC7"/>
    <w:rsid w:val="00C165B2"/>
    <w:rsid w:val="00C1774E"/>
    <w:rsid w:val="00C20E0A"/>
    <w:rsid w:val="00C218A5"/>
    <w:rsid w:val="00C219E4"/>
    <w:rsid w:val="00C21EB6"/>
    <w:rsid w:val="00C25232"/>
    <w:rsid w:val="00C26F58"/>
    <w:rsid w:val="00C30C91"/>
    <w:rsid w:val="00C339D8"/>
    <w:rsid w:val="00C33BE3"/>
    <w:rsid w:val="00C34920"/>
    <w:rsid w:val="00C3575C"/>
    <w:rsid w:val="00C40B4D"/>
    <w:rsid w:val="00C43390"/>
    <w:rsid w:val="00C44226"/>
    <w:rsid w:val="00C52ACD"/>
    <w:rsid w:val="00C53272"/>
    <w:rsid w:val="00C53E77"/>
    <w:rsid w:val="00C54C08"/>
    <w:rsid w:val="00C55859"/>
    <w:rsid w:val="00C63712"/>
    <w:rsid w:val="00C673C6"/>
    <w:rsid w:val="00C71B4E"/>
    <w:rsid w:val="00C7489F"/>
    <w:rsid w:val="00C778E6"/>
    <w:rsid w:val="00C77D77"/>
    <w:rsid w:val="00C804F8"/>
    <w:rsid w:val="00C81015"/>
    <w:rsid w:val="00C82EB5"/>
    <w:rsid w:val="00C866FF"/>
    <w:rsid w:val="00C90736"/>
    <w:rsid w:val="00C91B65"/>
    <w:rsid w:val="00C921ED"/>
    <w:rsid w:val="00CA66C7"/>
    <w:rsid w:val="00CA72A1"/>
    <w:rsid w:val="00CA7F3A"/>
    <w:rsid w:val="00CB0EFD"/>
    <w:rsid w:val="00CB61A2"/>
    <w:rsid w:val="00CB6D9A"/>
    <w:rsid w:val="00CB7934"/>
    <w:rsid w:val="00CC102E"/>
    <w:rsid w:val="00CC1291"/>
    <w:rsid w:val="00CC1B36"/>
    <w:rsid w:val="00CC2741"/>
    <w:rsid w:val="00CC2D3E"/>
    <w:rsid w:val="00CC422F"/>
    <w:rsid w:val="00CC5760"/>
    <w:rsid w:val="00CC6AC4"/>
    <w:rsid w:val="00CC73CE"/>
    <w:rsid w:val="00CC78F5"/>
    <w:rsid w:val="00CD1A5E"/>
    <w:rsid w:val="00CD2629"/>
    <w:rsid w:val="00CD4597"/>
    <w:rsid w:val="00CD5DD0"/>
    <w:rsid w:val="00CD61F9"/>
    <w:rsid w:val="00CD63C3"/>
    <w:rsid w:val="00CD64C7"/>
    <w:rsid w:val="00CD734A"/>
    <w:rsid w:val="00CD78E4"/>
    <w:rsid w:val="00CE32FF"/>
    <w:rsid w:val="00CE6F04"/>
    <w:rsid w:val="00CF4C2E"/>
    <w:rsid w:val="00CF5134"/>
    <w:rsid w:val="00CF601D"/>
    <w:rsid w:val="00CF70AA"/>
    <w:rsid w:val="00CF7D8F"/>
    <w:rsid w:val="00D01D30"/>
    <w:rsid w:val="00D03C43"/>
    <w:rsid w:val="00D04D62"/>
    <w:rsid w:val="00D07D7D"/>
    <w:rsid w:val="00D07EAA"/>
    <w:rsid w:val="00D20267"/>
    <w:rsid w:val="00D2027C"/>
    <w:rsid w:val="00D217A7"/>
    <w:rsid w:val="00D26CBF"/>
    <w:rsid w:val="00D2738D"/>
    <w:rsid w:val="00D274AF"/>
    <w:rsid w:val="00D276B2"/>
    <w:rsid w:val="00D3218F"/>
    <w:rsid w:val="00D34423"/>
    <w:rsid w:val="00D346B1"/>
    <w:rsid w:val="00D35C09"/>
    <w:rsid w:val="00D401BD"/>
    <w:rsid w:val="00D41C55"/>
    <w:rsid w:val="00D4234D"/>
    <w:rsid w:val="00D43E04"/>
    <w:rsid w:val="00D46CCE"/>
    <w:rsid w:val="00D51409"/>
    <w:rsid w:val="00D53378"/>
    <w:rsid w:val="00D57A43"/>
    <w:rsid w:val="00D60804"/>
    <w:rsid w:val="00D608E8"/>
    <w:rsid w:val="00D64031"/>
    <w:rsid w:val="00D64D99"/>
    <w:rsid w:val="00D7144F"/>
    <w:rsid w:val="00D716EB"/>
    <w:rsid w:val="00D73036"/>
    <w:rsid w:val="00D73610"/>
    <w:rsid w:val="00D73892"/>
    <w:rsid w:val="00D75358"/>
    <w:rsid w:val="00D758E4"/>
    <w:rsid w:val="00D76766"/>
    <w:rsid w:val="00D81581"/>
    <w:rsid w:val="00D83C17"/>
    <w:rsid w:val="00D83C96"/>
    <w:rsid w:val="00D85B6F"/>
    <w:rsid w:val="00D87EE4"/>
    <w:rsid w:val="00D90D8C"/>
    <w:rsid w:val="00D926FE"/>
    <w:rsid w:val="00D92CD4"/>
    <w:rsid w:val="00D9427D"/>
    <w:rsid w:val="00DA3B50"/>
    <w:rsid w:val="00DA4293"/>
    <w:rsid w:val="00DB04B6"/>
    <w:rsid w:val="00DB0DC0"/>
    <w:rsid w:val="00DB1EEF"/>
    <w:rsid w:val="00DB3F5A"/>
    <w:rsid w:val="00DB4424"/>
    <w:rsid w:val="00DB62A8"/>
    <w:rsid w:val="00DC0CA4"/>
    <w:rsid w:val="00DC33F0"/>
    <w:rsid w:val="00DC6A51"/>
    <w:rsid w:val="00DD0764"/>
    <w:rsid w:val="00DD397B"/>
    <w:rsid w:val="00DD458F"/>
    <w:rsid w:val="00DD5E32"/>
    <w:rsid w:val="00DE1380"/>
    <w:rsid w:val="00DE1ADC"/>
    <w:rsid w:val="00DE1EB7"/>
    <w:rsid w:val="00DE25D0"/>
    <w:rsid w:val="00DE73DB"/>
    <w:rsid w:val="00DE75D0"/>
    <w:rsid w:val="00DF0955"/>
    <w:rsid w:val="00DF171A"/>
    <w:rsid w:val="00DF4E58"/>
    <w:rsid w:val="00DF7C8B"/>
    <w:rsid w:val="00E010A4"/>
    <w:rsid w:val="00E053D7"/>
    <w:rsid w:val="00E105DC"/>
    <w:rsid w:val="00E11A1B"/>
    <w:rsid w:val="00E139B6"/>
    <w:rsid w:val="00E149FB"/>
    <w:rsid w:val="00E17FDD"/>
    <w:rsid w:val="00E21691"/>
    <w:rsid w:val="00E267AD"/>
    <w:rsid w:val="00E26EFA"/>
    <w:rsid w:val="00E3131E"/>
    <w:rsid w:val="00E33B39"/>
    <w:rsid w:val="00E3407D"/>
    <w:rsid w:val="00E36B01"/>
    <w:rsid w:val="00E40D2D"/>
    <w:rsid w:val="00E40D4B"/>
    <w:rsid w:val="00E40EB7"/>
    <w:rsid w:val="00E41C2F"/>
    <w:rsid w:val="00E43396"/>
    <w:rsid w:val="00E4538A"/>
    <w:rsid w:val="00E4649E"/>
    <w:rsid w:val="00E50794"/>
    <w:rsid w:val="00E5186F"/>
    <w:rsid w:val="00E57379"/>
    <w:rsid w:val="00E607C4"/>
    <w:rsid w:val="00E60E87"/>
    <w:rsid w:val="00E611F4"/>
    <w:rsid w:val="00E6253F"/>
    <w:rsid w:val="00E6585E"/>
    <w:rsid w:val="00E72F55"/>
    <w:rsid w:val="00E77F3A"/>
    <w:rsid w:val="00E82A67"/>
    <w:rsid w:val="00E83928"/>
    <w:rsid w:val="00E839A3"/>
    <w:rsid w:val="00E96656"/>
    <w:rsid w:val="00E972B1"/>
    <w:rsid w:val="00EA2CD9"/>
    <w:rsid w:val="00EA3442"/>
    <w:rsid w:val="00EA4FD0"/>
    <w:rsid w:val="00EA7D99"/>
    <w:rsid w:val="00EB21BE"/>
    <w:rsid w:val="00EB393C"/>
    <w:rsid w:val="00EB626F"/>
    <w:rsid w:val="00EC62A4"/>
    <w:rsid w:val="00ED0FA7"/>
    <w:rsid w:val="00ED1FF0"/>
    <w:rsid w:val="00ED2AA0"/>
    <w:rsid w:val="00ED5343"/>
    <w:rsid w:val="00EE323C"/>
    <w:rsid w:val="00EE340A"/>
    <w:rsid w:val="00EE3C7A"/>
    <w:rsid w:val="00EE44F4"/>
    <w:rsid w:val="00EE5DD8"/>
    <w:rsid w:val="00EE60C8"/>
    <w:rsid w:val="00EF035E"/>
    <w:rsid w:val="00EF254D"/>
    <w:rsid w:val="00EF555D"/>
    <w:rsid w:val="00EF5CFB"/>
    <w:rsid w:val="00F00044"/>
    <w:rsid w:val="00F02C5E"/>
    <w:rsid w:val="00F077B6"/>
    <w:rsid w:val="00F1032E"/>
    <w:rsid w:val="00F12DA0"/>
    <w:rsid w:val="00F142AD"/>
    <w:rsid w:val="00F15A97"/>
    <w:rsid w:val="00F164A3"/>
    <w:rsid w:val="00F16517"/>
    <w:rsid w:val="00F1682A"/>
    <w:rsid w:val="00F17A59"/>
    <w:rsid w:val="00F20507"/>
    <w:rsid w:val="00F21A70"/>
    <w:rsid w:val="00F232CD"/>
    <w:rsid w:val="00F24DDB"/>
    <w:rsid w:val="00F257E9"/>
    <w:rsid w:val="00F275B7"/>
    <w:rsid w:val="00F300A7"/>
    <w:rsid w:val="00F3163B"/>
    <w:rsid w:val="00F320DD"/>
    <w:rsid w:val="00F321E7"/>
    <w:rsid w:val="00F340CF"/>
    <w:rsid w:val="00F3621F"/>
    <w:rsid w:val="00F368E4"/>
    <w:rsid w:val="00F379BA"/>
    <w:rsid w:val="00F40AB8"/>
    <w:rsid w:val="00F4381C"/>
    <w:rsid w:val="00F448C7"/>
    <w:rsid w:val="00F458E6"/>
    <w:rsid w:val="00F51267"/>
    <w:rsid w:val="00F53952"/>
    <w:rsid w:val="00F55C70"/>
    <w:rsid w:val="00F566D0"/>
    <w:rsid w:val="00F6001A"/>
    <w:rsid w:val="00F74F55"/>
    <w:rsid w:val="00F75700"/>
    <w:rsid w:val="00F77097"/>
    <w:rsid w:val="00F77545"/>
    <w:rsid w:val="00F7789E"/>
    <w:rsid w:val="00F80DA1"/>
    <w:rsid w:val="00F83BBF"/>
    <w:rsid w:val="00F83F60"/>
    <w:rsid w:val="00F854E6"/>
    <w:rsid w:val="00F9467E"/>
    <w:rsid w:val="00F956E8"/>
    <w:rsid w:val="00FA06E3"/>
    <w:rsid w:val="00FA0EB7"/>
    <w:rsid w:val="00FA4D55"/>
    <w:rsid w:val="00FA79D3"/>
    <w:rsid w:val="00FB1C5E"/>
    <w:rsid w:val="00FB30A0"/>
    <w:rsid w:val="00FB47C0"/>
    <w:rsid w:val="00FB715A"/>
    <w:rsid w:val="00FB79AD"/>
    <w:rsid w:val="00FC1145"/>
    <w:rsid w:val="00FC1837"/>
    <w:rsid w:val="00FC1C3D"/>
    <w:rsid w:val="00FC32C8"/>
    <w:rsid w:val="00FC3EA0"/>
    <w:rsid w:val="00FC4949"/>
    <w:rsid w:val="00FD0EEF"/>
    <w:rsid w:val="00FD108D"/>
    <w:rsid w:val="00FD17C2"/>
    <w:rsid w:val="00FD5F76"/>
    <w:rsid w:val="00FD68AE"/>
    <w:rsid w:val="00FE12CB"/>
    <w:rsid w:val="00FE1D58"/>
    <w:rsid w:val="00FE2921"/>
    <w:rsid w:val="00FE7D0D"/>
    <w:rsid w:val="00FF3C9F"/>
    <w:rsid w:val="00FF47BF"/>
    <w:rsid w:val="00FF5A06"/>
    <w:rsid w:val="00FF5D3A"/>
    <w:rsid w:val="00FF68B5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5E327"/>
  <w15:docId w15:val="{626405DE-9046-4430-947F-4F853C9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112B"/>
    <w:pPr>
      <w:jc w:val="both"/>
    </w:pPr>
  </w:style>
  <w:style w:type="paragraph" w:styleId="Stopka">
    <w:name w:val="footer"/>
    <w:basedOn w:val="Normalny"/>
    <w:link w:val="StopkaZnak"/>
    <w:uiPriority w:val="99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C2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849C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7545"/>
    <w:rPr>
      <w:sz w:val="24"/>
      <w:szCs w:val="24"/>
    </w:rPr>
  </w:style>
  <w:style w:type="character" w:styleId="Odwoaniedokomentarza">
    <w:name w:val="annotation reference"/>
    <w:rsid w:val="009310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1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1066"/>
  </w:style>
  <w:style w:type="paragraph" w:styleId="Tematkomentarza">
    <w:name w:val="annotation subject"/>
    <w:basedOn w:val="Tekstkomentarza"/>
    <w:next w:val="Tekstkomentarza"/>
    <w:link w:val="TematkomentarzaZnak"/>
    <w:rsid w:val="00931066"/>
    <w:rPr>
      <w:b/>
      <w:bCs/>
    </w:rPr>
  </w:style>
  <w:style w:type="character" w:customStyle="1" w:styleId="TematkomentarzaZnak">
    <w:name w:val="Temat komentarza Znak"/>
    <w:link w:val="Tematkomentarza"/>
    <w:rsid w:val="00931066"/>
    <w:rPr>
      <w:b/>
      <w:bCs/>
    </w:rPr>
  </w:style>
  <w:style w:type="paragraph" w:styleId="Poprawka">
    <w:name w:val="Revision"/>
    <w:hidden/>
    <w:uiPriority w:val="99"/>
    <w:semiHidden/>
    <w:rsid w:val="0093106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608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089E"/>
  </w:style>
  <w:style w:type="character" w:styleId="Odwoanieprzypisukocowego">
    <w:name w:val="endnote reference"/>
    <w:rsid w:val="0076089E"/>
    <w:rPr>
      <w:vertAlign w:val="superscript"/>
    </w:rPr>
  </w:style>
  <w:style w:type="character" w:customStyle="1" w:styleId="TekstpodstawowyZnak">
    <w:name w:val="Tekst podstawowy Znak"/>
    <w:link w:val="Tekstpodstawowy"/>
    <w:rsid w:val="00744A92"/>
    <w:rPr>
      <w:sz w:val="24"/>
      <w:szCs w:val="24"/>
    </w:rPr>
  </w:style>
  <w:style w:type="character" w:styleId="Uwydatnienie">
    <w:name w:val="Emphasis"/>
    <w:uiPriority w:val="20"/>
    <w:qFormat/>
    <w:rsid w:val="00422FC8"/>
    <w:rPr>
      <w:i/>
      <w:iCs/>
    </w:rPr>
  </w:style>
  <w:style w:type="character" w:customStyle="1" w:styleId="AkapitzlistZnak">
    <w:name w:val="Akapit z listą Znak"/>
    <w:link w:val="Akapitzlist"/>
    <w:locked/>
    <w:rsid w:val="00BB4D60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BB4D6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F15A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12BE6-6769-1043-8A3C-83BFB3B2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3686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UG Wągrowiec</Company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maciejewska</dc:creator>
  <cp:lastModifiedBy>kalista</cp:lastModifiedBy>
  <cp:revision>16</cp:revision>
  <cp:lastPrinted>2022-08-22T07:47:00Z</cp:lastPrinted>
  <dcterms:created xsi:type="dcterms:W3CDTF">2024-09-16T13:22:00Z</dcterms:created>
  <dcterms:modified xsi:type="dcterms:W3CDTF">2024-09-18T09:21:00Z</dcterms:modified>
</cp:coreProperties>
</file>