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F239" w14:textId="77777777" w:rsidR="00664EBB" w:rsidRDefault="00664EBB" w:rsidP="00922FC0">
      <w:pPr>
        <w:rPr>
          <w:sz w:val="20"/>
          <w:szCs w:val="20"/>
        </w:rPr>
      </w:pPr>
    </w:p>
    <w:p w14:paraId="6F54CDA2" w14:textId="7A75DA20" w:rsidR="003A6862" w:rsidRPr="004B3A9C" w:rsidRDefault="003A6862" w:rsidP="003A6862">
      <w:pPr>
        <w:jc w:val="right"/>
        <w:rPr>
          <w:sz w:val="20"/>
          <w:szCs w:val="20"/>
        </w:rPr>
      </w:pPr>
      <w:r w:rsidRPr="004B3A9C">
        <w:rPr>
          <w:sz w:val="20"/>
          <w:szCs w:val="20"/>
        </w:rPr>
        <w:t xml:space="preserve">Znak sprawy </w:t>
      </w:r>
      <w:r w:rsidR="003B2E2B" w:rsidRPr="003B2E2B">
        <w:rPr>
          <w:sz w:val="20"/>
          <w:szCs w:val="20"/>
        </w:rPr>
        <w:t>RG.271.35.24</w:t>
      </w:r>
    </w:p>
    <w:p w14:paraId="2361A8FA" w14:textId="77777777" w:rsidR="003A6862" w:rsidRPr="004B3A9C" w:rsidRDefault="003A6862" w:rsidP="003A6862">
      <w:pPr>
        <w:jc w:val="right"/>
        <w:rPr>
          <w:sz w:val="20"/>
          <w:szCs w:val="20"/>
        </w:rPr>
      </w:pPr>
      <w:r w:rsidRPr="004B3A9C">
        <w:rPr>
          <w:sz w:val="20"/>
          <w:szCs w:val="20"/>
        </w:rPr>
        <w:t xml:space="preserve">Załącznik nr 6 – Oświadczenie składane na podstawie </w:t>
      </w:r>
    </w:p>
    <w:p w14:paraId="749C52AA" w14:textId="77777777" w:rsidR="003A6862" w:rsidRPr="004B3A9C" w:rsidRDefault="003A6862" w:rsidP="003A6862">
      <w:pPr>
        <w:jc w:val="right"/>
        <w:rPr>
          <w:sz w:val="20"/>
          <w:szCs w:val="20"/>
        </w:rPr>
      </w:pPr>
      <w:r w:rsidRPr="004B3A9C">
        <w:rPr>
          <w:sz w:val="20"/>
          <w:szCs w:val="20"/>
        </w:rPr>
        <w:t xml:space="preserve">art. 108 ust. 1 pkt 5 ustawy </w:t>
      </w:r>
      <w:proofErr w:type="spellStart"/>
      <w:r w:rsidRPr="004B3A9C">
        <w:rPr>
          <w:sz w:val="20"/>
          <w:szCs w:val="20"/>
        </w:rPr>
        <w:t>Pzp</w:t>
      </w:r>
      <w:proofErr w:type="spellEnd"/>
    </w:p>
    <w:p w14:paraId="2C1C276A" w14:textId="77777777" w:rsidR="003A6862" w:rsidRPr="004B3A9C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4F20D776" w14:textId="77777777" w:rsidR="003A6862" w:rsidRPr="004B3A9C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4B3A9C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39F6AE6C" w14:textId="77777777" w:rsidR="003A6862" w:rsidRPr="004B3A9C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4B3A9C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478E35EF" w14:textId="77777777" w:rsidR="003A6862" w:rsidRPr="004B3A9C" w:rsidRDefault="003A6862" w:rsidP="003A6862">
      <w:pPr>
        <w:rPr>
          <w:rFonts w:eastAsia="Times New Roman"/>
          <w:b/>
          <w:sz w:val="20"/>
          <w:szCs w:val="20"/>
        </w:rPr>
      </w:pPr>
      <w:r w:rsidRPr="004B3A9C">
        <w:rPr>
          <w:rFonts w:eastAsia="Times New Roman"/>
          <w:b/>
          <w:sz w:val="20"/>
          <w:szCs w:val="20"/>
        </w:rPr>
        <w:t>Wykonawca:</w:t>
      </w:r>
    </w:p>
    <w:p w14:paraId="35B7DD5A" w14:textId="77777777" w:rsidR="003A6862" w:rsidRPr="004B3A9C" w:rsidRDefault="003A6862" w:rsidP="003A6862">
      <w:pPr>
        <w:ind w:right="5954"/>
        <w:rPr>
          <w:rFonts w:eastAsia="Times New Roman"/>
          <w:sz w:val="20"/>
          <w:szCs w:val="20"/>
        </w:rPr>
      </w:pPr>
      <w:r w:rsidRPr="004B3A9C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69B3A321" w14:textId="77777777" w:rsidR="003A6862" w:rsidRPr="004B3A9C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4B3A9C">
        <w:rPr>
          <w:rFonts w:eastAsia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4B3A9C">
        <w:rPr>
          <w:rFonts w:eastAsia="Times New Roman"/>
          <w:i/>
          <w:sz w:val="20"/>
          <w:szCs w:val="20"/>
        </w:rPr>
        <w:t>CEiDG</w:t>
      </w:r>
      <w:proofErr w:type="spellEnd"/>
      <w:r w:rsidRPr="004B3A9C">
        <w:rPr>
          <w:rFonts w:eastAsia="Times New Roman"/>
          <w:i/>
          <w:sz w:val="20"/>
          <w:szCs w:val="20"/>
        </w:rPr>
        <w:t>)</w:t>
      </w:r>
    </w:p>
    <w:p w14:paraId="2B86163C" w14:textId="77777777" w:rsidR="003A6862" w:rsidRPr="004B3A9C" w:rsidRDefault="003A6862" w:rsidP="003A6862">
      <w:pPr>
        <w:rPr>
          <w:rFonts w:eastAsia="Times New Roman"/>
          <w:sz w:val="20"/>
          <w:szCs w:val="20"/>
          <w:u w:val="single"/>
        </w:rPr>
      </w:pPr>
      <w:r w:rsidRPr="004B3A9C">
        <w:rPr>
          <w:rFonts w:eastAsia="Times New Roman"/>
          <w:sz w:val="20"/>
          <w:szCs w:val="20"/>
          <w:u w:val="single"/>
        </w:rPr>
        <w:t>reprezentowany przez:</w:t>
      </w:r>
    </w:p>
    <w:p w14:paraId="520FCF31" w14:textId="77777777" w:rsidR="003A6862" w:rsidRPr="004B3A9C" w:rsidRDefault="003A6862" w:rsidP="003A6862">
      <w:pPr>
        <w:ind w:right="5954"/>
        <w:rPr>
          <w:rFonts w:eastAsia="Times New Roman"/>
          <w:sz w:val="20"/>
          <w:szCs w:val="20"/>
        </w:rPr>
      </w:pPr>
      <w:r w:rsidRPr="004B3A9C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438C6B02" w14:textId="77777777" w:rsidR="003A6862" w:rsidRPr="004B3A9C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4B3A9C"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7CF20E41" w14:textId="77777777" w:rsidR="003A6862" w:rsidRPr="004B3A9C" w:rsidRDefault="003A6862" w:rsidP="003A6862">
      <w:pPr>
        <w:rPr>
          <w:rFonts w:eastAsia="Times New Roman"/>
          <w:sz w:val="20"/>
          <w:szCs w:val="20"/>
        </w:rPr>
      </w:pPr>
    </w:p>
    <w:p w14:paraId="6D19CE58" w14:textId="77777777" w:rsidR="003A6862" w:rsidRPr="004B3A9C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4B3A9C"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120DF431" w14:textId="77777777" w:rsidR="003A6862" w:rsidRPr="004B3A9C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4B3A9C"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3C5DB6C5" w14:textId="77777777" w:rsidR="003A6862" w:rsidRPr="004B3A9C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4B3A9C"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72397B88" w14:textId="77777777" w:rsidR="003A6862" w:rsidRPr="004B3A9C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4B3A9C"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033E52E3" w14:textId="77777777" w:rsidR="00F131D7" w:rsidRPr="004B3A9C" w:rsidRDefault="003A6862" w:rsidP="003A6862">
      <w:pPr>
        <w:ind w:left="426" w:right="143"/>
        <w:jc w:val="center"/>
        <w:rPr>
          <w:sz w:val="20"/>
          <w:szCs w:val="20"/>
        </w:rPr>
      </w:pPr>
      <w:r w:rsidRPr="004B3A9C">
        <w:rPr>
          <w:sz w:val="20"/>
          <w:szCs w:val="20"/>
        </w:rPr>
        <w:t>Na potrzeby postępowania o udzielenie zamówienia publicznego pn</w:t>
      </w:r>
      <w:r w:rsidR="001B2179" w:rsidRPr="004B3A9C">
        <w:rPr>
          <w:sz w:val="20"/>
          <w:szCs w:val="20"/>
        </w:rPr>
        <w:t>.</w:t>
      </w:r>
      <w:r w:rsidRPr="004B3A9C">
        <w:rPr>
          <w:sz w:val="20"/>
          <w:szCs w:val="20"/>
        </w:rPr>
        <w:t xml:space="preserve"> </w:t>
      </w:r>
      <w:bookmarkStart w:id="0" w:name="_Hlk126585003"/>
    </w:p>
    <w:p w14:paraId="7ADE46F9" w14:textId="05794993" w:rsidR="00BB229F" w:rsidRDefault="003B2E2B" w:rsidP="004B3A9C">
      <w:pPr>
        <w:ind w:left="426" w:right="143"/>
        <w:jc w:val="center"/>
        <w:rPr>
          <w:b/>
          <w:bCs/>
          <w:i/>
          <w:iCs/>
          <w:sz w:val="20"/>
          <w:szCs w:val="20"/>
        </w:rPr>
      </w:pPr>
      <w:r w:rsidRPr="003B2E2B">
        <w:rPr>
          <w:b/>
          <w:bCs/>
          <w:sz w:val="20"/>
          <w:szCs w:val="20"/>
        </w:rPr>
        <w:t>Ubezpieczenie mienia i odpowiedzialności cywilnej oraz następstw nieszczęśliwych wypadków Gminy Żabno</w:t>
      </w:r>
      <w:r w:rsidR="00687A5F" w:rsidRPr="003B2E2B">
        <w:rPr>
          <w:b/>
          <w:bCs/>
          <w:sz w:val="20"/>
          <w:szCs w:val="20"/>
        </w:rPr>
        <w:t>.</w:t>
      </w:r>
      <w:r w:rsidR="00664EBB" w:rsidRPr="003B2E2B">
        <w:rPr>
          <w:b/>
          <w:bCs/>
          <w:i/>
          <w:iCs/>
          <w:sz w:val="20"/>
          <w:szCs w:val="20"/>
        </w:rPr>
        <w:br/>
      </w:r>
      <w:r w:rsidR="003A6862" w:rsidRPr="003B2E2B">
        <w:rPr>
          <w:b/>
          <w:bCs/>
          <w:i/>
          <w:iCs/>
          <w:sz w:val="20"/>
          <w:szCs w:val="20"/>
        </w:rPr>
        <w:t>(Nr sprawy</w:t>
      </w:r>
      <w:bookmarkEnd w:id="0"/>
      <w:r w:rsidR="00E4076B" w:rsidRPr="003B2E2B">
        <w:rPr>
          <w:b/>
          <w:bCs/>
          <w:i/>
          <w:iCs/>
          <w:sz w:val="20"/>
          <w:szCs w:val="20"/>
        </w:rPr>
        <w:t xml:space="preserve"> </w:t>
      </w:r>
      <w:r w:rsidRPr="003B2E2B">
        <w:rPr>
          <w:b/>
          <w:bCs/>
          <w:i/>
          <w:iCs/>
          <w:sz w:val="20"/>
          <w:szCs w:val="20"/>
        </w:rPr>
        <w:t>RG.271.35.24</w:t>
      </w:r>
      <w:r w:rsidR="00E4076B" w:rsidRPr="003B2E2B">
        <w:rPr>
          <w:b/>
          <w:bCs/>
          <w:i/>
          <w:iCs/>
          <w:sz w:val="20"/>
          <w:szCs w:val="20"/>
        </w:rPr>
        <w:t>)</w:t>
      </w:r>
    </w:p>
    <w:p w14:paraId="3D24B1BC" w14:textId="3ED52199" w:rsidR="00BB229F" w:rsidRPr="00DE3FCB" w:rsidRDefault="00BB229F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1176BAC2" wp14:editId="7C2E9A0B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EDE35" w14:textId="77777777" w:rsidR="00E06917" w:rsidRDefault="00E06917" w:rsidP="003A6862">
      <w:pPr>
        <w:spacing w:line="360" w:lineRule="auto"/>
        <w:jc w:val="both"/>
        <w:rPr>
          <w:sz w:val="20"/>
          <w:szCs w:val="20"/>
        </w:rPr>
      </w:pPr>
    </w:p>
    <w:p w14:paraId="4A457457" w14:textId="5CF1EF47" w:rsidR="003A6862" w:rsidRPr="00DE3FCB" w:rsidRDefault="003A6862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DE3FCB">
        <w:rPr>
          <w:sz w:val="20"/>
          <w:szCs w:val="20"/>
        </w:rPr>
        <w:t xml:space="preserve">prowadzonego przez </w:t>
      </w:r>
      <w:r w:rsidR="001B2179">
        <w:rPr>
          <w:b/>
          <w:iCs/>
          <w:sz w:val="20"/>
          <w:szCs w:val="20"/>
        </w:rPr>
        <w:t xml:space="preserve">Gminę </w:t>
      </w:r>
      <w:r w:rsidR="00E4076B">
        <w:rPr>
          <w:b/>
          <w:iCs/>
          <w:sz w:val="20"/>
          <w:szCs w:val="20"/>
        </w:rPr>
        <w:t>Żabno</w:t>
      </w:r>
      <w:r w:rsidRPr="00DE3FCB">
        <w:rPr>
          <w:b/>
          <w:iCs/>
          <w:sz w:val="20"/>
          <w:szCs w:val="20"/>
        </w:rPr>
        <w:t>,</w:t>
      </w:r>
      <w:r w:rsidRPr="00DE3FCB">
        <w:rPr>
          <w:sz w:val="20"/>
          <w:szCs w:val="20"/>
        </w:rPr>
        <w:t xml:space="preserve"> oświadczam, co następuje</w:t>
      </w:r>
    </w:p>
    <w:p w14:paraId="658CF96E" w14:textId="77777777" w:rsidR="003A6862" w:rsidRPr="00DE3FCB" w:rsidRDefault="003A6862" w:rsidP="003A6862">
      <w:pPr>
        <w:shd w:val="clear" w:color="auto" w:fill="BFBFBF"/>
        <w:spacing w:line="360" w:lineRule="auto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OŚWIADCZENIA DOTYCZĄCE WYKONAWCY:</w:t>
      </w:r>
    </w:p>
    <w:p w14:paraId="6C49EA44" w14:textId="7E4B665E" w:rsidR="003A6862" w:rsidRPr="00DE3FCB" w:rsidRDefault="003A6862" w:rsidP="003A686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sz w:val="20"/>
          <w:szCs w:val="20"/>
        </w:rPr>
      </w:pPr>
      <w:r w:rsidRPr="00DE3FCB">
        <w:rPr>
          <w:sz w:val="20"/>
          <w:szCs w:val="20"/>
        </w:rPr>
        <w:t>Oświadczam, że nie podlegam wykluczeniu z postępowania na podstawie art. 108 ust. 1 pkt 5 ustawy PZP, tj. nie zawarłem 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 porozumienia mającego na celu zakłócenie konkurencji, w szczególności zaś, nie należę </w:t>
      </w:r>
      <w:r w:rsidRPr="00DE3FCB">
        <w:rPr>
          <w:sz w:val="20"/>
          <w:szCs w:val="20"/>
        </w:rPr>
        <w:br/>
        <w:t>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, do tej samej grupy kapitałowej </w:t>
      </w:r>
      <w:r w:rsidRPr="00DE3FCB">
        <w:rPr>
          <w:sz w:val="20"/>
          <w:szCs w:val="20"/>
        </w:rPr>
        <w:br/>
        <w:t>w rozumieniu ustawy z dnia 16 lutego 2007 r. o ochronie konkurencji i konsumentów;</w:t>
      </w:r>
    </w:p>
    <w:p w14:paraId="6AAD35D3" w14:textId="77777777" w:rsidR="003A6862" w:rsidRPr="00DE3FCB" w:rsidRDefault="003A6862" w:rsidP="003A686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Oświadczam, że wszystkie informacje podane w powyższych oświadczeniach są aktualne </w:t>
      </w:r>
      <w:r w:rsidRPr="00DE3FC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F6DB10" w14:textId="77777777" w:rsidR="003A6862" w:rsidRPr="00DE3FCB" w:rsidRDefault="003A6862" w:rsidP="003A6862">
      <w:pPr>
        <w:spacing w:line="360" w:lineRule="auto"/>
        <w:ind w:left="720"/>
        <w:jc w:val="both"/>
        <w:rPr>
          <w:sz w:val="20"/>
          <w:szCs w:val="20"/>
        </w:rPr>
      </w:pPr>
      <w:r w:rsidRPr="00DE3FCB">
        <w:rPr>
          <w:sz w:val="20"/>
          <w:szCs w:val="20"/>
        </w:rPr>
        <w:t>lub</w:t>
      </w:r>
    </w:p>
    <w:p w14:paraId="463EAE82" w14:textId="5843DF0E" w:rsidR="003A6862" w:rsidRPr="00C900A2" w:rsidRDefault="003A6862" w:rsidP="00C900A2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rPr>
          <w:sz w:val="20"/>
          <w:szCs w:val="20"/>
        </w:rPr>
      </w:pPr>
      <w:r w:rsidRPr="00C900A2"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6DB985D1" w14:textId="3DBF7331" w:rsidR="003A6862" w:rsidRPr="00DE3FCB" w:rsidRDefault="003A6862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</w:t>
      </w:r>
      <w:r>
        <w:rPr>
          <w:rFonts w:eastAsia="Times New Roman"/>
          <w:sz w:val="20"/>
          <w:szCs w:val="20"/>
        </w:rPr>
        <w:t>…………………………</w:t>
      </w:r>
    </w:p>
    <w:p w14:paraId="014FA5E8" w14:textId="64DCB8D5" w:rsidR="003A6862" w:rsidRPr="00C900A2" w:rsidRDefault="003A6862" w:rsidP="003A6862">
      <w:pPr>
        <w:spacing w:line="360" w:lineRule="auto"/>
        <w:jc w:val="both"/>
        <w:rPr>
          <w:rFonts w:eastAsia="Times New Roman"/>
          <w:sz w:val="16"/>
          <w:szCs w:val="16"/>
        </w:rPr>
      </w:pPr>
      <w:r w:rsidRPr="00C900A2">
        <w:rPr>
          <w:rFonts w:eastAsia="Times New Roman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79C55DF" w14:textId="77777777" w:rsidR="003A6862" w:rsidRPr="00C900A2" w:rsidRDefault="003A6862" w:rsidP="003A6862">
      <w:pPr>
        <w:tabs>
          <w:tab w:val="right" w:pos="5760"/>
          <w:tab w:val="right" w:leader="dot" w:pos="9000"/>
        </w:tabs>
        <w:rPr>
          <w:rFonts w:eastAsia="Arial"/>
          <w:b/>
          <w:sz w:val="16"/>
          <w:szCs w:val="16"/>
        </w:rPr>
      </w:pPr>
    </w:p>
    <w:p w14:paraId="653E8D62" w14:textId="148CCFB3" w:rsidR="001B2179" w:rsidRPr="00C900A2" w:rsidRDefault="003A6862" w:rsidP="00922FC0">
      <w:pPr>
        <w:tabs>
          <w:tab w:val="right" w:pos="5760"/>
          <w:tab w:val="right" w:leader="dot" w:pos="9000"/>
        </w:tabs>
        <w:rPr>
          <w:sz w:val="16"/>
          <w:szCs w:val="16"/>
        </w:rPr>
      </w:pPr>
      <w:r w:rsidRPr="00C900A2">
        <w:rPr>
          <w:sz w:val="16"/>
          <w:szCs w:val="16"/>
        </w:rPr>
        <w:t>** wypełnić jeżeli dotyczy, jeżeli nie dotyczy wpisać „nie dotyczy” lub wykreślić</w:t>
      </w:r>
    </w:p>
    <w:sectPr w:rsidR="001B2179" w:rsidRPr="00C900A2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0A26A1"/>
    <w:rsid w:val="001B2179"/>
    <w:rsid w:val="0024486A"/>
    <w:rsid w:val="002841FC"/>
    <w:rsid w:val="002B1AA1"/>
    <w:rsid w:val="002C7F1A"/>
    <w:rsid w:val="003A6862"/>
    <w:rsid w:val="003B2E2B"/>
    <w:rsid w:val="00454072"/>
    <w:rsid w:val="00457412"/>
    <w:rsid w:val="004B3A9C"/>
    <w:rsid w:val="00664EBB"/>
    <w:rsid w:val="00687A5F"/>
    <w:rsid w:val="0074446F"/>
    <w:rsid w:val="00815DEE"/>
    <w:rsid w:val="0082307B"/>
    <w:rsid w:val="00826A5C"/>
    <w:rsid w:val="00835460"/>
    <w:rsid w:val="008357A9"/>
    <w:rsid w:val="00922FC0"/>
    <w:rsid w:val="009632A9"/>
    <w:rsid w:val="009B14DF"/>
    <w:rsid w:val="009C67DB"/>
    <w:rsid w:val="009F28BF"/>
    <w:rsid w:val="00B23DBB"/>
    <w:rsid w:val="00BB229F"/>
    <w:rsid w:val="00BC28D6"/>
    <w:rsid w:val="00BD653E"/>
    <w:rsid w:val="00BE534B"/>
    <w:rsid w:val="00C900A2"/>
    <w:rsid w:val="00CA5C86"/>
    <w:rsid w:val="00E06917"/>
    <w:rsid w:val="00E4076B"/>
    <w:rsid w:val="00E85348"/>
    <w:rsid w:val="00ED3D33"/>
    <w:rsid w:val="00F1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16</cp:revision>
  <dcterms:created xsi:type="dcterms:W3CDTF">2023-07-22T20:36:00Z</dcterms:created>
  <dcterms:modified xsi:type="dcterms:W3CDTF">2024-11-12T11:35:00Z</dcterms:modified>
</cp:coreProperties>
</file>