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9A5F" w14:textId="6FCE7471" w:rsidR="00421CAA" w:rsidRDefault="00421C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Wrocław, </w:t>
      </w:r>
      <w:r w:rsidR="0062727C">
        <w:t>14</w:t>
      </w:r>
      <w:r>
        <w:t>.</w:t>
      </w:r>
      <w:r w:rsidR="0062727C">
        <w:t>11</w:t>
      </w:r>
      <w:r>
        <w:t>.202</w:t>
      </w:r>
      <w:r w:rsidR="0044656E">
        <w:t>2</w:t>
      </w:r>
      <w:r>
        <w:t>r.</w:t>
      </w:r>
    </w:p>
    <w:p w14:paraId="238815B1" w14:textId="77777777" w:rsidR="00421CAA" w:rsidRDefault="00421CAA"/>
    <w:p w14:paraId="36B4DF59" w14:textId="00AFDB36" w:rsidR="00137121" w:rsidRDefault="00421CAA">
      <w:r>
        <w:t xml:space="preserve">ZESTAWIENIE ZŁOŻONYCH OFERT W POSTĘPOWANIU </w:t>
      </w:r>
      <w:proofErr w:type="spellStart"/>
      <w:r w:rsidRPr="00421CAA">
        <w:rPr>
          <w:b/>
        </w:rPr>
        <w:t>Szp</w:t>
      </w:r>
      <w:proofErr w:type="spellEnd"/>
      <w:r w:rsidRPr="00421CAA">
        <w:rPr>
          <w:b/>
        </w:rPr>
        <w:t>/Z</w:t>
      </w:r>
      <w:r w:rsidR="0061466B">
        <w:rPr>
          <w:b/>
        </w:rPr>
        <w:t>P</w:t>
      </w:r>
      <w:r w:rsidRPr="00421CAA">
        <w:rPr>
          <w:b/>
        </w:rPr>
        <w:t>-</w:t>
      </w:r>
      <w:r w:rsidR="0062727C">
        <w:rPr>
          <w:b/>
        </w:rPr>
        <w:t>317</w:t>
      </w:r>
      <w:r w:rsidRPr="00421CAA">
        <w:rPr>
          <w:b/>
        </w:rPr>
        <w:t>/202</w:t>
      </w:r>
      <w:r w:rsidR="0044656E">
        <w:rPr>
          <w:b/>
        </w:rPr>
        <w:t xml:space="preserve">2 </w:t>
      </w:r>
      <w:r w:rsidRPr="00421CAA">
        <w:t xml:space="preserve"> </w:t>
      </w:r>
      <w:r w:rsidR="0044656E" w:rsidRPr="0044656E">
        <w:rPr>
          <w:b/>
          <w:bCs/>
        </w:rPr>
        <w:t xml:space="preserve">DOSTAWA </w:t>
      </w:r>
      <w:r w:rsidR="0062727C">
        <w:rPr>
          <w:b/>
          <w:bCs/>
        </w:rPr>
        <w:t xml:space="preserve">RESPIRATORA </w:t>
      </w:r>
      <w:r w:rsidR="0062727C" w:rsidRPr="0062727C">
        <w:rPr>
          <w:b/>
          <w:bCs/>
        </w:rPr>
        <w:t>ORAZ LAMP DO FOTOTERAPII DLA ODDZIAŁU NEONATOLOGICZNEGO</w:t>
      </w:r>
    </w:p>
    <w:p w14:paraId="53E92E13" w14:textId="77777777" w:rsidR="00421CAA" w:rsidRDefault="00421CAA"/>
    <w:p w14:paraId="33997974" w14:textId="77777777" w:rsidR="00421CAA" w:rsidRDefault="00421C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1CAA" w14:paraId="4E149487" w14:textId="77777777" w:rsidTr="00421CAA">
        <w:tc>
          <w:tcPr>
            <w:tcW w:w="4531" w:type="dxa"/>
          </w:tcPr>
          <w:p w14:paraId="21D515DC" w14:textId="77777777" w:rsidR="00421CAA" w:rsidRDefault="00421CAA">
            <w:r>
              <w:t>WYKONAWCA</w:t>
            </w:r>
          </w:p>
        </w:tc>
        <w:tc>
          <w:tcPr>
            <w:tcW w:w="4531" w:type="dxa"/>
          </w:tcPr>
          <w:p w14:paraId="06B44DAD" w14:textId="77777777" w:rsidR="00421CAA" w:rsidRDefault="00421CAA">
            <w:r>
              <w:t>CENA BRUTTO</w:t>
            </w:r>
          </w:p>
        </w:tc>
      </w:tr>
      <w:tr w:rsidR="00421CAA" w14:paraId="055E06B1" w14:textId="77777777" w:rsidTr="00421CAA">
        <w:tc>
          <w:tcPr>
            <w:tcW w:w="4531" w:type="dxa"/>
          </w:tcPr>
          <w:p w14:paraId="417B7261" w14:textId="17614D76" w:rsidR="007C3751" w:rsidRDefault="007C3751" w:rsidP="007C3751">
            <w:pPr>
              <w:rPr>
                <w:b/>
                <w:bCs/>
                <w:u w:val="single"/>
              </w:rPr>
            </w:pPr>
            <w:r w:rsidRPr="007C3751">
              <w:rPr>
                <w:b/>
                <w:bCs/>
                <w:u w:val="single"/>
              </w:rPr>
              <w:t>OFERTA NR 1</w:t>
            </w:r>
          </w:p>
          <w:p w14:paraId="01759C1F" w14:textId="77777777" w:rsidR="0062727C" w:rsidRDefault="0062727C" w:rsidP="0062727C">
            <w:proofErr w:type="spellStart"/>
            <w:r>
              <w:t>Getinge</w:t>
            </w:r>
            <w:proofErr w:type="spellEnd"/>
            <w:r>
              <w:t xml:space="preserve"> Polska Sp. z o.o.</w:t>
            </w:r>
          </w:p>
          <w:p w14:paraId="17F2EF29" w14:textId="77777777" w:rsidR="0062727C" w:rsidRDefault="0062727C" w:rsidP="0062727C">
            <w:r>
              <w:t>ul: Żwirki i Wigury 18</w:t>
            </w:r>
          </w:p>
          <w:p w14:paraId="5DCDBD94" w14:textId="77777777" w:rsidR="0062727C" w:rsidRDefault="0062727C" w:rsidP="0062727C">
            <w:r>
              <w:t>kod: 02-092</w:t>
            </w:r>
          </w:p>
          <w:p w14:paraId="38EEB942" w14:textId="3FE8176B" w:rsidR="0062727C" w:rsidRDefault="0062727C" w:rsidP="0062727C">
            <w:r>
              <w:t>miejscowość:</w:t>
            </w:r>
            <w:r>
              <w:t xml:space="preserve"> </w:t>
            </w:r>
            <w:r>
              <w:t>Warszawa</w:t>
            </w:r>
          </w:p>
          <w:p w14:paraId="34A22AFE" w14:textId="45D742A8" w:rsidR="0062727C" w:rsidRDefault="0062727C" w:rsidP="0062727C">
            <w:r>
              <w:t>województwo:</w:t>
            </w:r>
            <w:r>
              <w:t xml:space="preserve"> </w:t>
            </w:r>
            <w:r>
              <w:t>mazowieckie</w:t>
            </w:r>
          </w:p>
          <w:p w14:paraId="0F586778" w14:textId="2EBA6602" w:rsidR="007C3751" w:rsidRDefault="007C3751" w:rsidP="0062727C">
            <w:r w:rsidRPr="007C3751">
              <w:t xml:space="preserve">NIP: </w:t>
            </w:r>
            <w:r w:rsidR="0062727C" w:rsidRPr="0062727C">
              <w:t>113-10-80-431</w:t>
            </w:r>
          </w:p>
        </w:tc>
        <w:tc>
          <w:tcPr>
            <w:tcW w:w="4531" w:type="dxa"/>
          </w:tcPr>
          <w:p w14:paraId="506BEC2F" w14:textId="77777777" w:rsidR="0062727C" w:rsidRDefault="0062727C" w:rsidP="0062727C">
            <w:r>
              <w:t>Zadanie nr 1</w:t>
            </w:r>
          </w:p>
          <w:p w14:paraId="57509453" w14:textId="77777777" w:rsidR="0062727C" w:rsidRDefault="0062727C" w:rsidP="0062727C">
            <w:r>
              <w:t>Cena brutto 160 088,40 zł</w:t>
            </w:r>
          </w:p>
          <w:p w14:paraId="105AC5AC" w14:textId="49571868" w:rsidR="001643DD" w:rsidRDefault="0062727C" w:rsidP="0062727C">
            <w:r>
              <w:t>Okres Gwarancji 24 miesiące</w:t>
            </w:r>
          </w:p>
        </w:tc>
      </w:tr>
      <w:tr w:rsidR="0062727C" w14:paraId="57496836" w14:textId="77777777" w:rsidTr="00421CAA">
        <w:tc>
          <w:tcPr>
            <w:tcW w:w="4531" w:type="dxa"/>
          </w:tcPr>
          <w:p w14:paraId="72C5DD61" w14:textId="4E331F63" w:rsidR="0062727C" w:rsidRDefault="0062727C" w:rsidP="007C375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OFERTA NR 2</w:t>
            </w:r>
          </w:p>
          <w:p w14:paraId="60CFFBF4" w14:textId="77777777" w:rsidR="0062727C" w:rsidRPr="0062727C" w:rsidRDefault="0062727C" w:rsidP="0062727C">
            <w:r w:rsidRPr="0062727C">
              <w:t>Warda Sp. z o.o.</w:t>
            </w:r>
          </w:p>
          <w:p w14:paraId="2601B787" w14:textId="77777777" w:rsidR="0062727C" w:rsidRPr="0062727C" w:rsidRDefault="0062727C" w:rsidP="0062727C">
            <w:r w:rsidRPr="0062727C">
              <w:t>ul: Korzenna 5</w:t>
            </w:r>
          </w:p>
          <w:p w14:paraId="2AEA817F" w14:textId="77777777" w:rsidR="0062727C" w:rsidRPr="0062727C" w:rsidRDefault="0062727C" w:rsidP="0062727C">
            <w:r w:rsidRPr="0062727C">
              <w:t>kod: 86-005</w:t>
            </w:r>
          </w:p>
          <w:p w14:paraId="0176BB9C" w14:textId="23347416" w:rsidR="0062727C" w:rsidRPr="0062727C" w:rsidRDefault="0062727C" w:rsidP="0062727C">
            <w:r w:rsidRPr="0062727C">
              <w:t>miejscowość:</w:t>
            </w:r>
            <w:r>
              <w:t xml:space="preserve"> </w:t>
            </w:r>
            <w:r w:rsidRPr="0062727C">
              <w:t>Przyłęki</w:t>
            </w:r>
          </w:p>
          <w:p w14:paraId="1F45A762" w14:textId="3CCEBF69" w:rsidR="0062727C" w:rsidRDefault="0062727C" w:rsidP="0062727C">
            <w:r w:rsidRPr="0062727C">
              <w:t>województwo:</w:t>
            </w:r>
            <w:r>
              <w:t xml:space="preserve"> </w:t>
            </w:r>
            <w:r w:rsidRPr="0062727C">
              <w:t>kujawsko-pomorskie</w:t>
            </w:r>
          </w:p>
          <w:p w14:paraId="6291E0EE" w14:textId="1D0CD5CF" w:rsidR="0062727C" w:rsidRPr="0062727C" w:rsidRDefault="0062727C" w:rsidP="0062727C">
            <w:r w:rsidRPr="0062727C">
              <w:t>NIP: 5542923324</w:t>
            </w:r>
          </w:p>
          <w:p w14:paraId="1A464D9D" w14:textId="2BCAD477" w:rsidR="0062727C" w:rsidRPr="007C3751" w:rsidRDefault="0062727C" w:rsidP="007C3751">
            <w:pPr>
              <w:rPr>
                <w:b/>
                <w:bCs/>
                <w:u w:val="single"/>
              </w:rPr>
            </w:pPr>
          </w:p>
        </w:tc>
        <w:tc>
          <w:tcPr>
            <w:tcW w:w="4531" w:type="dxa"/>
          </w:tcPr>
          <w:p w14:paraId="1B8F116C" w14:textId="77777777" w:rsidR="0062727C" w:rsidRDefault="0062727C" w:rsidP="0062727C">
            <w:r>
              <w:t>Zadanie nr 2</w:t>
            </w:r>
          </w:p>
          <w:p w14:paraId="5A9C1B79" w14:textId="6E30804C" w:rsidR="0062727C" w:rsidRDefault="0062727C" w:rsidP="0062727C">
            <w:r>
              <w:t xml:space="preserve">Cena brutto </w:t>
            </w:r>
            <w:r>
              <w:t xml:space="preserve"> </w:t>
            </w:r>
            <w:r>
              <w:t>119 340,00  zł</w:t>
            </w:r>
          </w:p>
          <w:p w14:paraId="161C5083" w14:textId="5DF6D66C" w:rsidR="0062727C" w:rsidRDefault="0062727C" w:rsidP="0062727C">
            <w:r>
              <w:t xml:space="preserve">Okres Gwarancji </w:t>
            </w:r>
            <w:r>
              <w:t xml:space="preserve"> </w:t>
            </w:r>
            <w:r>
              <w:t>36 miesięcy</w:t>
            </w:r>
          </w:p>
        </w:tc>
      </w:tr>
    </w:tbl>
    <w:p w14:paraId="0333786A" w14:textId="4815305F" w:rsidR="00421CAA" w:rsidRDefault="00421CAA"/>
    <w:p w14:paraId="6FED95A2" w14:textId="77777777" w:rsidR="0062727C" w:rsidRDefault="0062727C"/>
    <w:p w14:paraId="6F0FAB37" w14:textId="77777777" w:rsidR="00421CAA" w:rsidRDefault="00421CAA"/>
    <w:p w14:paraId="11CAD52E" w14:textId="77777777" w:rsidR="00421CAA" w:rsidRDefault="00421CAA"/>
    <w:p w14:paraId="6F57C646" w14:textId="77777777" w:rsidR="00421CAA" w:rsidRDefault="00421CAA"/>
    <w:p w14:paraId="155E6DA8" w14:textId="77777777" w:rsidR="00421CAA" w:rsidRPr="00421CAA" w:rsidRDefault="00421CAA" w:rsidP="00421CAA">
      <w:pPr>
        <w:spacing w:line="240" w:lineRule="auto"/>
        <w:rPr>
          <w:i/>
          <w:sz w:val="18"/>
          <w:szCs w:val="18"/>
        </w:rPr>
      </w:pPr>
      <w:r w:rsidRPr="00421CAA">
        <w:rPr>
          <w:i/>
          <w:sz w:val="18"/>
          <w:szCs w:val="18"/>
        </w:rPr>
        <w:t>Sporządził:</w:t>
      </w:r>
    </w:p>
    <w:p w14:paraId="62A1942E" w14:textId="77777777" w:rsidR="00421CAA" w:rsidRPr="00421CAA" w:rsidRDefault="00421CAA" w:rsidP="00421CAA">
      <w:pPr>
        <w:spacing w:line="240" w:lineRule="auto"/>
        <w:rPr>
          <w:i/>
          <w:sz w:val="18"/>
          <w:szCs w:val="18"/>
        </w:rPr>
      </w:pPr>
      <w:r w:rsidRPr="00421CAA">
        <w:rPr>
          <w:i/>
          <w:sz w:val="18"/>
          <w:szCs w:val="18"/>
        </w:rPr>
        <w:t>Anna Lis</w:t>
      </w:r>
    </w:p>
    <w:p w14:paraId="093B2F06" w14:textId="031C92FA" w:rsidR="00421CAA" w:rsidRPr="00421CAA" w:rsidRDefault="0062727C" w:rsidP="00421CAA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Specjalista</w:t>
      </w:r>
      <w:r w:rsidR="00421CAA" w:rsidRPr="00421CAA">
        <w:rPr>
          <w:i/>
          <w:sz w:val="18"/>
          <w:szCs w:val="18"/>
        </w:rPr>
        <w:t xml:space="preserve"> ds. Zamówień Publicznych</w:t>
      </w:r>
      <w:r>
        <w:rPr>
          <w:i/>
          <w:sz w:val="18"/>
          <w:szCs w:val="18"/>
        </w:rPr>
        <w:t xml:space="preserve"> 14</w:t>
      </w:r>
      <w:r w:rsidR="00421CAA" w:rsidRPr="00421CAA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11</w:t>
      </w:r>
      <w:r w:rsidR="00421CAA" w:rsidRPr="00421CAA">
        <w:rPr>
          <w:i/>
          <w:sz w:val="18"/>
          <w:szCs w:val="18"/>
        </w:rPr>
        <w:t>.20</w:t>
      </w:r>
      <w:r w:rsidR="0044656E">
        <w:rPr>
          <w:i/>
          <w:sz w:val="18"/>
          <w:szCs w:val="18"/>
        </w:rPr>
        <w:t>22</w:t>
      </w:r>
      <w:r w:rsidR="00421CAA" w:rsidRPr="00421CAA">
        <w:rPr>
          <w:i/>
          <w:sz w:val="18"/>
          <w:szCs w:val="18"/>
        </w:rPr>
        <w:t>r.</w:t>
      </w:r>
    </w:p>
    <w:sectPr w:rsidR="00421CAA" w:rsidRPr="0042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AA"/>
    <w:rsid w:val="001643DD"/>
    <w:rsid w:val="001D482E"/>
    <w:rsid w:val="0021326C"/>
    <w:rsid w:val="00232BEC"/>
    <w:rsid w:val="00421CAA"/>
    <w:rsid w:val="0044656E"/>
    <w:rsid w:val="005648D0"/>
    <w:rsid w:val="0061466B"/>
    <w:rsid w:val="0062727C"/>
    <w:rsid w:val="0066049A"/>
    <w:rsid w:val="00783C09"/>
    <w:rsid w:val="007C3751"/>
    <w:rsid w:val="00876984"/>
    <w:rsid w:val="00905B7F"/>
    <w:rsid w:val="009A0928"/>
    <w:rsid w:val="00E31D2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2F10"/>
  <w15:chartTrackingRefBased/>
  <w15:docId w15:val="{183FB894-5C7E-4467-AED5-B2A03BBD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Lis Anna</cp:lastModifiedBy>
  <cp:revision>3</cp:revision>
  <cp:lastPrinted>2022-09-30T07:35:00Z</cp:lastPrinted>
  <dcterms:created xsi:type="dcterms:W3CDTF">2022-11-14T08:17:00Z</dcterms:created>
  <dcterms:modified xsi:type="dcterms:W3CDTF">2022-11-14T08:26:00Z</dcterms:modified>
</cp:coreProperties>
</file>