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Pr="00D41601" w:rsidRDefault="00F17DF9" w:rsidP="006E5797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Rzeszów, dnia </w:t>
      </w:r>
      <w:r w:rsidR="0053085B">
        <w:rPr>
          <w:rFonts w:ascii="Calibri" w:hAnsi="Calibri" w:cs="Calibri"/>
          <w:i/>
          <w:sz w:val="20"/>
          <w:szCs w:val="20"/>
        </w:rPr>
        <w:t>17</w:t>
      </w:r>
      <w:r w:rsidR="0041108F">
        <w:rPr>
          <w:rFonts w:ascii="Calibri" w:hAnsi="Calibri" w:cs="Calibri"/>
          <w:i/>
          <w:sz w:val="20"/>
          <w:szCs w:val="20"/>
        </w:rPr>
        <w:t>.05</w:t>
      </w:r>
      <w:r w:rsidR="006E5797"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="006E5797"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7C5B91" w:rsidRPr="00786DCB" w:rsidRDefault="00981B87" w:rsidP="006426D4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0ADB4CD2" wp14:editId="1A1ED807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B87" w:rsidRPr="00786DCB" w:rsidRDefault="00981B87" w:rsidP="00981B87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:rsidR="00981B87" w:rsidRPr="00786DCB" w:rsidRDefault="00981B87" w:rsidP="006205DD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:rsidR="00981B87" w:rsidRPr="00786DCB" w:rsidRDefault="00981B87" w:rsidP="00AB1F0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 w:rsidR="00AB1F0A">
        <w:rPr>
          <w:rFonts w:asciiTheme="minorHAnsi" w:hAnsiTheme="minorHAnsi" w:cstheme="minorHAnsi"/>
        </w:rPr>
        <w:t>35-036 Rzeszów, ul. Dąbrowskiego 30</w:t>
      </w:r>
    </w:p>
    <w:p w:rsidR="00981B87" w:rsidRPr="00786DCB" w:rsidRDefault="00981B87" w:rsidP="00DF7B7D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 w:rsidR="00AB1F0A">
        <w:rPr>
          <w:rFonts w:asciiTheme="minorHAnsi" w:hAnsiTheme="minorHAnsi" w:cstheme="minorHAnsi"/>
        </w:rPr>
        <w:t xml:space="preserve"> dz</w:t>
      </w:r>
      <w:r w:rsidR="0041108F">
        <w:rPr>
          <w:rFonts w:asciiTheme="minorHAnsi" w:hAnsiTheme="minorHAnsi" w:cstheme="minorHAnsi"/>
        </w:rPr>
        <w:t>. SZ-</w:t>
      </w:r>
      <w:r w:rsidR="00AC4951">
        <w:rPr>
          <w:rFonts w:asciiTheme="minorHAnsi" w:hAnsiTheme="minorHAnsi" w:cstheme="minorHAnsi"/>
        </w:rPr>
        <w:t>437</w:t>
      </w:r>
      <w:r w:rsidRPr="00786DCB">
        <w:rPr>
          <w:rFonts w:asciiTheme="minorHAnsi" w:hAnsiTheme="minorHAnsi" w:cstheme="minorHAnsi"/>
        </w:rPr>
        <w:t>/2021</w:t>
      </w:r>
    </w:p>
    <w:p w:rsidR="009674E3" w:rsidRPr="00554CE8" w:rsidRDefault="009674E3" w:rsidP="009744DB">
      <w:pPr>
        <w:pStyle w:val="Nagwek1"/>
        <w:spacing w:before="1440" w:after="600"/>
      </w:pPr>
      <w:r w:rsidRPr="00554CE8">
        <w:t>Wyjaśnienia treści Specyfikacji Warunków Zamówienia</w:t>
      </w:r>
    </w:p>
    <w:p w:rsidR="00A171D0" w:rsidRPr="00D41601" w:rsidRDefault="009674E3" w:rsidP="008D54B5">
      <w:pPr>
        <w:spacing w:before="120" w:after="600"/>
        <w:ind w:right="108"/>
        <w:jc w:val="both"/>
        <w:rPr>
          <w:rFonts w:ascii="Calibri" w:hAnsi="Calibri" w:cs="Calibri"/>
        </w:rPr>
      </w:pPr>
      <w:r w:rsidRPr="000232CD">
        <w:rPr>
          <w:rFonts w:ascii="Calibri" w:hAnsi="Calibri"/>
          <w:b/>
          <w:bCs/>
          <w:iCs/>
          <w:lang w:eastAsia="pl-PL"/>
        </w:rPr>
        <w:t xml:space="preserve">Dotyczy postępowania o udzielenie zamówienia publicznego, w trybie przetargu nieograniczonego, o wartości powyżej 5 350 000,00 euro, pn. </w:t>
      </w:r>
      <w:r w:rsidRPr="000232CD">
        <w:rPr>
          <w:rFonts w:ascii="Calibri" w:hAnsi="Calibri"/>
          <w:b/>
          <w:lang w:eastAsia="pl-PL"/>
        </w:rPr>
        <w:t>„Budowa nowej siedziby Komisariatu Policji w Rzeszowie przy ul. Błogosławionej Karoliny”</w:t>
      </w:r>
      <w:r w:rsidRPr="000232CD">
        <w:rPr>
          <w:rFonts w:ascii="Calibri" w:hAnsi="Calibri"/>
          <w:b/>
          <w:bCs/>
          <w:iCs/>
          <w:lang w:eastAsia="pl-PL"/>
        </w:rPr>
        <w:t xml:space="preserve">, nr postępowania: ZP/1/2021. </w:t>
      </w:r>
    </w:p>
    <w:p w:rsidR="009674E3" w:rsidRPr="00F120A4" w:rsidRDefault="009674E3" w:rsidP="0041108F">
      <w:pPr>
        <w:spacing w:before="360" w:after="600"/>
        <w:jc w:val="both"/>
        <w:rPr>
          <w:rFonts w:asciiTheme="minorHAnsi" w:hAnsiTheme="minorHAnsi" w:cs="Calibri"/>
        </w:rPr>
      </w:pPr>
      <w:r w:rsidRPr="00F120A4">
        <w:rPr>
          <w:rFonts w:asciiTheme="minorHAnsi" w:hAnsiTheme="minorHAnsi" w:cs="Calibri"/>
        </w:rPr>
        <w:tab/>
        <w:t>Na podstawie art. 135 ust. 2 ustawy z dnia 11 września 2019 r. – Prawo zamówień publicznych (</w:t>
      </w:r>
      <w:proofErr w:type="spellStart"/>
      <w:r w:rsidRPr="00F120A4">
        <w:rPr>
          <w:rFonts w:asciiTheme="minorHAnsi" w:hAnsiTheme="minorHAnsi" w:cs="Calibri"/>
        </w:rPr>
        <w:t>t.j</w:t>
      </w:r>
      <w:proofErr w:type="spellEnd"/>
      <w:r w:rsidRPr="00F120A4">
        <w:rPr>
          <w:rFonts w:asciiTheme="minorHAnsi" w:hAnsiTheme="minorHAnsi" w:cs="Calibri"/>
        </w:rPr>
        <w:t xml:space="preserve">. Dz. U. z 2019 r., poz. 2019) – dalej: ustawa </w:t>
      </w:r>
      <w:proofErr w:type="spellStart"/>
      <w:r w:rsidRPr="00F120A4">
        <w:rPr>
          <w:rFonts w:asciiTheme="minorHAnsi" w:hAnsiTheme="minorHAnsi" w:cs="Calibri"/>
        </w:rPr>
        <w:t>Pzp</w:t>
      </w:r>
      <w:proofErr w:type="spellEnd"/>
      <w:r w:rsidRPr="00F120A4">
        <w:rPr>
          <w:rFonts w:asciiTheme="minorHAnsi" w:hAnsiTheme="minorHAnsi" w:cs="Calibri"/>
        </w:rPr>
        <w:t>, Zamawiający udziela wyjaśnień na pytania dotyczące treści  Specyfikacji Warunków Zamówienia.</w:t>
      </w:r>
    </w:p>
    <w:p w:rsidR="00951F43" w:rsidRPr="004D41AC" w:rsidRDefault="00951F43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30</w:t>
      </w:r>
      <w:r w:rsidR="0053085B" w:rsidRPr="004D41AC">
        <w:rPr>
          <w:rFonts w:asciiTheme="minorHAnsi" w:hAnsiTheme="minorHAnsi" w:cs="Calibri"/>
          <w:b/>
          <w:u w:val="single"/>
          <w:lang w:eastAsia="pl-PL"/>
        </w:rPr>
        <w:t>5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2C09B6" w:rsidRPr="004D41AC" w:rsidRDefault="002C09B6" w:rsidP="004D41A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eorgia"/>
          <w:color w:val="000000"/>
          <w:lang w:eastAsia="pl-PL"/>
        </w:rPr>
      </w:pPr>
      <w:r w:rsidRPr="004D41AC">
        <w:rPr>
          <w:rFonts w:asciiTheme="minorHAnsi" w:hAnsiTheme="minorHAnsi" w:cs="Georgia"/>
          <w:color w:val="000000"/>
          <w:lang w:eastAsia="pl-PL"/>
        </w:rPr>
        <w:t xml:space="preserve">Czy do wyceny należy przyjąć podsypkę z pospółki gr 50 cm pod budynkami garażowymi zgodnie z projektem? Jeśli tak, prosimy o dodanie pozycji do przedmiaru. </w:t>
      </w:r>
    </w:p>
    <w:p w:rsidR="00951F43" w:rsidRPr="004D41AC" w:rsidRDefault="00951F43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</w:t>
      </w:r>
      <w:r w:rsidR="0053085B"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5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2C09B6" w:rsidRPr="004D41AC" w:rsidRDefault="002C09B6" w:rsidP="004D41AC">
      <w:pPr>
        <w:jc w:val="both"/>
        <w:rPr>
          <w:rFonts w:asciiTheme="minorHAnsi" w:hAnsiTheme="minorHAnsi"/>
          <w:lang w:eastAsia="pl-PL"/>
        </w:rPr>
      </w:pPr>
      <w:r w:rsidRPr="004D41AC">
        <w:rPr>
          <w:rFonts w:asciiTheme="minorHAnsi" w:hAnsiTheme="minorHAnsi"/>
          <w:lang w:eastAsia="pl-PL"/>
        </w:rPr>
        <w:t>Fundamentowanie garaży nie zawiera podsypki z pospółki.</w:t>
      </w:r>
    </w:p>
    <w:p w:rsidR="002C09B6" w:rsidRPr="004D41AC" w:rsidRDefault="002C09B6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306:</w:t>
      </w:r>
    </w:p>
    <w:p w:rsidR="006101E9" w:rsidRPr="004D41AC" w:rsidRDefault="006101E9" w:rsidP="004D41A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eastAsia="pl-PL"/>
        </w:rPr>
      </w:pPr>
      <w:r w:rsidRPr="004D41AC">
        <w:rPr>
          <w:rFonts w:asciiTheme="minorHAnsi" w:hAnsiTheme="minorHAnsi" w:cs="Calibri"/>
          <w:color w:val="000000"/>
          <w:lang w:eastAsia="pl-PL"/>
        </w:rPr>
        <w:t xml:space="preserve">Prosimy o zamieszczenie przedmiarów w wersji szczegółowej aby możliwe było dopasowanie materiałów do właściwych pozycji kosztorysowych. </w:t>
      </w:r>
    </w:p>
    <w:p w:rsidR="002C09B6" w:rsidRPr="004D41AC" w:rsidRDefault="002C09B6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306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2C09B6" w:rsidRPr="004D41AC" w:rsidRDefault="006101E9" w:rsidP="004D41AC">
      <w:pPr>
        <w:jc w:val="both"/>
        <w:rPr>
          <w:rFonts w:asciiTheme="minorHAnsi" w:hAnsiTheme="minorHAnsi"/>
          <w:lang w:eastAsia="pl-PL"/>
        </w:rPr>
      </w:pPr>
      <w:r w:rsidRPr="004D41AC">
        <w:rPr>
          <w:rFonts w:asciiTheme="minorHAnsi" w:hAnsiTheme="minorHAnsi"/>
          <w:lang w:eastAsia="pl-PL"/>
        </w:rPr>
        <w:t>Zamawiający dysponuje tylko wersją przedmiarów, które zamieścił na stronie prowadzonego postępowania.</w:t>
      </w:r>
    </w:p>
    <w:p w:rsidR="00827967" w:rsidRPr="004D41AC" w:rsidRDefault="00827967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307:</w:t>
      </w:r>
    </w:p>
    <w:p w:rsidR="00A558A3" w:rsidRPr="004D41AC" w:rsidRDefault="004D41AC" w:rsidP="004D41AC">
      <w:pPr>
        <w:suppressAutoHyphens w:val="0"/>
        <w:spacing w:line="283" w:lineRule="auto"/>
        <w:ind w:right="86"/>
        <w:jc w:val="both"/>
        <w:rPr>
          <w:rFonts w:asciiTheme="minorHAnsi" w:eastAsia="Arial" w:hAnsiTheme="minorHAnsi" w:cs="Arial"/>
          <w:lang w:eastAsia="pl-PL"/>
        </w:rPr>
      </w:pPr>
      <w:r w:rsidRPr="004D41AC">
        <w:rPr>
          <w:rFonts w:asciiTheme="minorHAnsi" w:eastAsia="Arial" w:hAnsiTheme="minorHAnsi" w:cs="Arial"/>
          <w:lang w:eastAsia="pl-PL"/>
        </w:rPr>
        <w:t>N</w:t>
      </w:r>
      <w:r w:rsidR="00A558A3" w:rsidRPr="004D41AC">
        <w:rPr>
          <w:rFonts w:asciiTheme="minorHAnsi" w:eastAsia="Arial" w:hAnsiTheme="minorHAnsi" w:cs="Arial"/>
          <w:lang w:eastAsia="pl-PL"/>
        </w:rPr>
        <w:t xml:space="preserve">a schemacie KD i rzucie KD jest różna liczba elementów (manipulatory, czytniki, kontaktrony) ? Prosimy o wyjaśnienie i udostępnienie prawidłowego zestawienia materiałów. 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307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Ilość, typ i rodzaj urządzeń instalacji kontroli dostępu należy przyjmować według schematu instalacji.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lastRenderedPageBreak/>
        <w:t>W załączeniu rzuty budynku z poprawioną ilością elementów: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val="en-US" w:eastAsia="en-US"/>
        </w:rPr>
      </w:pPr>
      <w:proofErr w:type="spellStart"/>
      <w:r w:rsidRPr="004D41AC">
        <w:rPr>
          <w:rFonts w:asciiTheme="minorHAnsi" w:hAnsiTheme="minorHAnsi"/>
          <w:lang w:val="en-US" w:eastAsia="en-US"/>
        </w:rPr>
        <w:t>rysunki</w:t>
      </w:r>
      <w:proofErr w:type="spellEnd"/>
      <w:r w:rsidRPr="004D41AC">
        <w:rPr>
          <w:rFonts w:asciiTheme="minorHAnsi" w:hAnsiTheme="minorHAnsi"/>
          <w:lang w:val="en-US" w:eastAsia="en-US"/>
        </w:rPr>
        <w:t xml:space="preserve">  A-T-09_rew-01  /  A-T-10_rew-01  /  A-T-11_rew-01  /  A-T-12_rew-01</w:t>
      </w:r>
    </w:p>
    <w:p w:rsidR="00827967" w:rsidRPr="004D41AC" w:rsidRDefault="00827967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308:</w:t>
      </w:r>
    </w:p>
    <w:p w:rsidR="00A558A3" w:rsidRPr="004D41AC" w:rsidRDefault="00A558A3" w:rsidP="004D41AC">
      <w:pPr>
        <w:suppressAutoHyphens w:val="0"/>
        <w:spacing w:line="283" w:lineRule="auto"/>
        <w:ind w:right="86"/>
        <w:jc w:val="both"/>
        <w:rPr>
          <w:rFonts w:asciiTheme="minorHAnsi" w:eastAsia="Arial" w:hAnsiTheme="minorHAnsi" w:cs="Arial"/>
          <w:lang w:eastAsia="pl-PL"/>
        </w:rPr>
      </w:pPr>
      <w:r w:rsidRPr="004D41AC">
        <w:rPr>
          <w:rFonts w:asciiTheme="minorHAnsi" w:eastAsia="Arial" w:hAnsiTheme="minorHAnsi" w:cs="Arial"/>
          <w:lang w:eastAsia="pl-PL"/>
        </w:rPr>
        <w:t>Na schemacie CCTV (AT-22) brakuje elementów dla pi</w:t>
      </w:r>
      <w:r w:rsidR="00107339">
        <w:rPr>
          <w:rFonts w:asciiTheme="minorHAnsi" w:eastAsia="Arial" w:hAnsiTheme="minorHAnsi" w:cs="Arial"/>
          <w:lang w:eastAsia="pl-PL"/>
        </w:rPr>
        <w:t>ę</w:t>
      </w:r>
      <w:r w:rsidRPr="004D41AC">
        <w:rPr>
          <w:rFonts w:asciiTheme="minorHAnsi" w:eastAsia="Arial" w:hAnsiTheme="minorHAnsi" w:cs="Arial"/>
          <w:lang w:eastAsia="pl-PL"/>
        </w:rPr>
        <w:t>tra I, II oraz III piętra. Prosimy o</w:t>
      </w:r>
      <w:r w:rsidR="004D41AC" w:rsidRPr="004D41AC">
        <w:rPr>
          <w:rFonts w:asciiTheme="minorHAnsi" w:eastAsia="Arial" w:hAnsiTheme="minorHAnsi" w:cs="Arial"/>
          <w:lang w:eastAsia="pl-PL"/>
        </w:rPr>
        <w:t> </w:t>
      </w:r>
      <w:r w:rsidRPr="004D41AC">
        <w:rPr>
          <w:rFonts w:asciiTheme="minorHAnsi" w:eastAsia="Arial" w:hAnsiTheme="minorHAnsi" w:cs="Arial"/>
          <w:lang w:eastAsia="pl-PL"/>
        </w:rPr>
        <w:t xml:space="preserve">uzupełnienie prawidłowego schematu oraz zestawienia materiałów. 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308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eastAsia="en-US"/>
        </w:rPr>
      </w:pPr>
      <w:r w:rsidRPr="004D41AC">
        <w:rPr>
          <w:rFonts w:asciiTheme="minorHAnsi" w:hAnsiTheme="minorHAnsi"/>
          <w:lang w:eastAsia="en-US"/>
        </w:rPr>
        <w:t xml:space="preserve">Ilość kamer </w:t>
      </w:r>
      <w:r w:rsidRPr="004D41AC">
        <w:rPr>
          <w:rFonts w:asciiTheme="minorHAnsi" w:hAnsiTheme="minorHAnsi"/>
          <w:lang w:val="x-none" w:eastAsia="en-US"/>
        </w:rPr>
        <w:t>należ</w:t>
      </w:r>
      <w:r w:rsidRPr="004D41AC">
        <w:rPr>
          <w:rFonts w:asciiTheme="minorHAnsi" w:hAnsiTheme="minorHAnsi"/>
          <w:lang w:eastAsia="en-US"/>
        </w:rPr>
        <w:t>y przyjąć według schematu instalacji i przedmiaru robót.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eastAsia="en-US"/>
        </w:rPr>
      </w:pPr>
      <w:r w:rsidRPr="004D41AC">
        <w:rPr>
          <w:rFonts w:asciiTheme="minorHAnsi" w:hAnsiTheme="minorHAnsi"/>
          <w:lang w:eastAsia="en-US"/>
        </w:rPr>
        <w:t>Na piętrach 1 – 2 – 3 – brak instalacji CCTV</w:t>
      </w:r>
    </w:p>
    <w:p w:rsidR="00827967" w:rsidRPr="004D41AC" w:rsidRDefault="00827967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309:</w:t>
      </w:r>
    </w:p>
    <w:p w:rsidR="00A558A3" w:rsidRPr="004D41AC" w:rsidRDefault="00A558A3" w:rsidP="004D41AC">
      <w:pPr>
        <w:suppressAutoHyphens w:val="0"/>
        <w:spacing w:line="283" w:lineRule="auto"/>
        <w:ind w:right="86"/>
        <w:jc w:val="both"/>
        <w:rPr>
          <w:rFonts w:asciiTheme="minorHAnsi" w:eastAsia="Arial" w:hAnsiTheme="minorHAnsi" w:cs="Arial"/>
          <w:lang w:eastAsia="pl-PL"/>
        </w:rPr>
      </w:pPr>
      <w:r w:rsidRPr="004D41AC">
        <w:rPr>
          <w:rFonts w:asciiTheme="minorHAnsi" w:eastAsia="Arial" w:hAnsiTheme="minorHAnsi" w:cs="Arial"/>
          <w:lang w:eastAsia="pl-PL"/>
        </w:rPr>
        <w:t xml:space="preserve">Prosimy o informację, czy projektory w salach narad mają być podłączone poprzez złącza VGA, S-VIDEO oraz RCA ? Użycie tych łączy spowoduje możliwości obsługi wyświetlania obrazu w jakości co najwyżej 720p, co w obecnych standardach jest wartością bardzo niską (obecnie wręcz niespotykaną). Prosimy o zmianę tego zapisu na wymóg łączenia za pomocą HDMI lub </w:t>
      </w:r>
      <w:proofErr w:type="spellStart"/>
      <w:r w:rsidRPr="004D41AC">
        <w:rPr>
          <w:rFonts w:asciiTheme="minorHAnsi" w:eastAsia="Arial" w:hAnsiTheme="minorHAnsi" w:cs="Arial"/>
          <w:lang w:eastAsia="pl-PL"/>
        </w:rPr>
        <w:t>HDBaseT</w:t>
      </w:r>
      <w:proofErr w:type="spellEnd"/>
      <w:r w:rsidRPr="004D41AC">
        <w:rPr>
          <w:rFonts w:asciiTheme="minorHAnsi" w:eastAsia="Arial" w:hAnsiTheme="minorHAnsi" w:cs="Arial"/>
          <w:lang w:eastAsia="pl-PL"/>
        </w:rPr>
        <w:t xml:space="preserve">, co zapewni </w:t>
      </w:r>
      <w:proofErr w:type="spellStart"/>
      <w:r w:rsidRPr="004D41AC">
        <w:rPr>
          <w:rFonts w:asciiTheme="minorHAnsi" w:eastAsia="Arial" w:hAnsiTheme="minorHAnsi" w:cs="Arial"/>
          <w:lang w:eastAsia="pl-PL"/>
        </w:rPr>
        <w:t>przesył</w:t>
      </w:r>
      <w:proofErr w:type="spellEnd"/>
      <w:r w:rsidRPr="004D41AC">
        <w:rPr>
          <w:rFonts w:asciiTheme="minorHAnsi" w:eastAsia="Arial" w:hAnsiTheme="minorHAnsi" w:cs="Arial"/>
          <w:lang w:eastAsia="pl-PL"/>
        </w:rPr>
        <w:t xml:space="preserve"> obrazu w jakości </w:t>
      </w:r>
      <w:proofErr w:type="spellStart"/>
      <w:r w:rsidRPr="004D41AC">
        <w:rPr>
          <w:rFonts w:asciiTheme="minorHAnsi" w:eastAsia="Arial" w:hAnsiTheme="minorHAnsi" w:cs="Arial"/>
          <w:lang w:eastAsia="pl-PL"/>
        </w:rPr>
        <w:t>FullHD</w:t>
      </w:r>
      <w:proofErr w:type="spellEnd"/>
      <w:r w:rsidRPr="004D41AC">
        <w:rPr>
          <w:rFonts w:asciiTheme="minorHAnsi" w:eastAsia="Arial" w:hAnsiTheme="minorHAnsi" w:cs="Arial"/>
          <w:lang w:eastAsia="pl-PL"/>
        </w:rPr>
        <w:t xml:space="preserve"> wraz z dźwiękiem. 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309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eastAsia="en-US"/>
        </w:rPr>
      </w:pPr>
      <w:r w:rsidRPr="004D41AC">
        <w:rPr>
          <w:rFonts w:asciiTheme="minorHAnsi" w:hAnsiTheme="minorHAnsi"/>
          <w:lang w:val="x-none" w:eastAsia="en-US"/>
        </w:rPr>
        <w:t>Projektory w salach narad powinny mieć możliwość podłączenia przez złącza VGA i HDMI</w:t>
      </w:r>
      <w:r w:rsidRPr="004D41AC">
        <w:rPr>
          <w:rFonts w:asciiTheme="minorHAnsi" w:hAnsiTheme="minorHAnsi"/>
          <w:lang w:eastAsia="en-US"/>
        </w:rPr>
        <w:t>.</w:t>
      </w:r>
    </w:p>
    <w:p w:rsidR="00A558A3" w:rsidRPr="004D41AC" w:rsidRDefault="00647130" w:rsidP="004D41AC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</w:t>
      </w:r>
      <w:r w:rsidR="00A558A3" w:rsidRPr="004D41AC">
        <w:rPr>
          <w:rFonts w:asciiTheme="minorHAnsi" w:hAnsiTheme="minorHAnsi"/>
          <w:lang w:eastAsia="en-US"/>
        </w:rPr>
        <w:t>chemat instalacji A-V - rys_AT-33</w:t>
      </w:r>
      <w:r>
        <w:rPr>
          <w:rFonts w:asciiTheme="minorHAnsi" w:hAnsiTheme="minorHAnsi"/>
          <w:lang w:eastAsia="en-US"/>
        </w:rPr>
        <w:t>, stanowi załącznik do pisma SZ-382/2021 opublikowanego na stronie internetowej prowadzonego postępowania w dniu 07.05.2021 r.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310:</w:t>
      </w:r>
    </w:p>
    <w:p w:rsidR="00A558A3" w:rsidRPr="004D41AC" w:rsidRDefault="00A558A3" w:rsidP="004D41AC">
      <w:pPr>
        <w:suppressAutoHyphens w:val="0"/>
        <w:spacing w:line="283" w:lineRule="auto"/>
        <w:ind w:right="86"/>
        <w:jc w:val="both"/>
        <w:rPr>
          <w:rFonts w:asciiTheme="minorHAnsi" w:eastAsia="Arial" w:hAnsiTheme="minorHAnsi" w:cs="Arial"/>
          <w:lang w:eastAsia="pl-PL"/>
        </w:rPr>
      </w:pPr>
      <w:r w:rsidRPr="004D41AC">
        <w:rPr>
          <w:rFonts w:asciiTheme="minorHAnsi" w:eastAsia="Arial" w:hAnsiTheme="minorHAnsi" w:cs="Arial"/>
          <w:lang w:eastAsia="pl-PL"/>
        </w:rPr>
        <w:t xml:space="preserve">W punkcie 7.2 Projektu Wykonawczego Branży Teletechnicznej znajduje się następujący zapis: „Dla połączeń okablowania instalacji audiowizualnych ze sprzętem A-V zamontować puszkę przyłączeniową ścienną (podtynkową), wyposażoną w gniazda VGA, S-VIDEO, RCA, HDMI i głośnikowe.”. Prosimy o wykreślenie wymogu złącza S-VIDEO, jako że obecnie jest to technologia przestarzała i niewykorzystywana. Ponadto prosimy o wyjaśnienie, w jakim celu będzie wykorzystywane gniazdo głośnikowe i w jakiej formie powinno zostać ono wykonane. 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310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Puszki przyłączeniowe należy wyposażyć w złącza VGA i HDMI.</w:t>
      </w:r>
    </w:p>
    <w:p w:rsidR="00A558A3" w:rsidRPr="004D41AC" w:rsidRDefault="00A558A3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Nie należy montować gniazd S-VIDEO, RCA, i głośnikowych.</w:t>
      </w:r>
    </w:p>
    <w:p w:rsidR="00647130" w:rsidRPr="004D41AC" w:rsidRDefault="00647130" w:rsidP="00647130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</w:t>
      </w:r>
      <w:r w:rsidRPr="004D41AC">
        <w:rPr>
          <w:rFonts w:asciiTheme="minorHAnsi" w:hAnsiTheme="minorHAnsi"/>
          <w:lang w:eastAsia="en-US"/>
        </w:rPr>
        <w:t>chemat instalacji A-V - rys_AT-33</w:t>
      </w:r>
      <w:r>
        <w:rPr>
          <w:rFonts w:asciiTheme="minorHAnsi" w:hAnsiTheme="minorHAnsi"/>
          <w:lang w:eastAsia="en-US"/>
        </w:rPr>
        <w:t>, stanowi załącznik do pisma SZ-382/2021 opublikowanego na stronie internetowej prowadzonego postępowania w dniu 07.05.2021 r.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311:</w:t>
      </w:r>
    </w:p>
    <w:p w:rsidR="00A558A3" w:rsidRPr="004D41AC" w:rsidRDefault="00A558A3" w:rsidP="004D41AC">
      <w:pPr>
        <w:suppressAutoHyphens w:val="0"/>
        <w:spacing w:line="283" w:lineRule="auto"/>
        <w:ind w:right="86"/>
        <w:jc w:val="both"/>
        <w:rPr>
          <w:rFonts w:asciiTheme="minorHAnsi" w:eastAsia="Arial" w:hAnsiTheme="minorHAnsi" w:cs="Arial"/>
          <w:lang w:eastAsia="pl-PL"/>
        </w:rPr>
      </w:pPr>
      <w:r w:rsidRPr="004D41AC">
        <w:rPr>
          <w:rFonts w:asciiTheme="minorHAnsi" w:eastAsia="Arial" w:hAnsiTheme="minorHAnsi" w:cs="Arial"/>
          <w:lang w:eastAsia="pl-PL"/>
        </w:rPr>
        <w:t>Prosimy o uzupełnienie prawidłowego schematu dla systemów Audio-Video oraz pełnego zestawienia materiałów/elementów.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311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182163" w:rsidRPr="004D41AC" w:rsidRDefault="00182163" w:rsidP="00182163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</w:t>
      </w:r>
      <w:r w:rsidRPr="004D41AC">
        <w:rPr>
          <w:rFonts w:asciiTheme="minorHAnsi" w:hAnsiTheme="minorHAnsi"/>
          <w:lang w:eastAsia="en-US"/>
        </w:rPr>
        <w:t>chemat instalacji A-V - rys_AT-33</w:t>
      </w:r>
      <w:r>
        <w:rPr>
          <w:rFonts w:asciiTheme="minorHAnsi" w:hAnsiTheme="minorHAnsi"/>
          <w:lang w:eastAsia="en-US"/>
        </w:rPr>
        <w:t xml:space="preserve"> oraz przedmiar robót, stanowią załączniki do pisma SZ-382/2021 opublikowanego na stronie internetowej prowadzonego postępowania w dniu 07.05.2021 r.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lastRenderedPageBreak/>
        <w:t>Pytanie nr 312:</w:t>
      </w:r>
    </w:p>
    <w:p w:rsidR="00CB570C" w:rsidRPr="004D41AC" w:rsidRDefault="00CB570C" w:rsidP="004D41AC">
      <w:pPr>
        <w:tabs>
          <w:tab w:val="left" w:pos="700"/>
        </w:tabs>
        <w:suppressAutoHyphens w:val="0"/>
        <w:spacing w:line="257" w:lineRule="auto"/>
        <w:ind w:right="20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 xml:space="preserve">Na rzucie budynku administracyjnego (rys A-T-02) występują punkty </w:t>
      </w:r>
      <w:proofErr w:type="spellStart"/>
      <w:r w:rsidRPr="004D41AC">
        <w:rPr>
          <w:rFonts w:asciiTheme="minorHAnsi" w:eastAsia="Georgia" w:hAnsiTheme="minorHAnsi" w:cs="Arial"/>
          <w:lang w:eastAsia="pl-PL"/>
        </w:rPr>
        <w:t>elektryczno</w:t>
      </w:r>
      <w:proofErr w:type="spellEnd"/>
      <w:r w:rsidRPr="004D41AC">
        <w:rPr>
          <w:rFonts w:asciiTheme="minorHAnsi" w:eastAsia="Georgia" w:hAnsiTheme="minorHAnsi" w:cs="Arial"/>
          <w:lang w:eastAsia="pl-PL"/>
        </w:rPr>
        <w:t>/logiczne oznaczone jako: DK - brak wytycznych co do wyposażenia (jakie gniazda ?) w/w punktu.</w:t>
      </w:r>
    </w:p>
    <w:p w:rsidR="00CB570C" w:rsidRPr="004D41AC" w:rsidRDefault="00CB570C" w:rsidP="004D41AC">
      <w:pPr>
        <w:suppressAutoHyphens w:val="0"/>
        <w:spacing w:line="62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suppressAutoHyphens w:val="0"/>
        <w:spacing w:line="0" w:lineRule="atLeast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Prosimy o wyjaśnienie i uzupełnienie legendy.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312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 xml:space="preserve">W pom. 0.23 i 0.26  instalowane będą </w:t>
      </w:r>
      <w:proofErr w:type="spellStart"/>
      <w:r w:rsidRPr="004D41AC">
        <w:rPr>
          <w:rFonts w:asciiTheme="minorHAnsi" w:hAnsiTheme="minorHAnsi"/>
          <w:lang w:val="x-none" w:eastAsia="en-US"/>
        </w:rPr>
        <w:t>depozytory</w:t>
      </w:r>
      <w:proofErr w:type="spellEnd"/>
      <w:r w:rsidRPr="004D41AC">
        <w:rPr>
          <w:rFonts w:asciiTheme="minorHAnsi" w:hAnsiTheme="minorHAnsi"/>
          <w:lang w:val="x-none" w:eastAsia="en-US"/>
        </w:rPr>
        <w:t xml:space="preserve"> kluczy przyłączone do instalacji zasilającej 230V-DATA oraz sieci LAN.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Do przyłączenia depozytorów kluczy zaprojektowano zestawy gniazd zasilających i</w:t>
      </w:r>
      <w:r w:rsidR="004D41AC" w:rsidRPr="004D41AC">
        <w:rPr>
          <w:rFonts w:asciiTheme="minorHAnsi" w:hAnsiTheme="minorHAnsi"/>
          <w:lang w:eastAsia="en-US"/>
        </w:rPr>
        <w:t> </w:t>
      </w:r>
      <w:r w:rsidRPr="004D41AC">
        <w:rPr>
          <w:rFonts w:asciiTheme="minorHAnsi" w:hAnsiTheme="minorHAnsi"/>
          <w:lang w:val="x-none" w:eastAsia="en-US"/>
        </w:rPr>
        <w:t>komputerowych oznaczonych symbolem DK- 2L (zestaw gniazd 230V-DATA + 2xRJ45-kat.6).</w:t>
      </w:r>
    </w:p>
    <w:p w:rsidR="00CB570C" w:rsidRPr="004D41AC" w:rsidRDefault="00CB570C" w:rsidP="004D41AC">
      <w:pPr>
        <w:suppressAutoHyphens w:val="0"/>
        <w:ind w:left="720" w:hanging="72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W załączeniu rysunek z uzupełnioną legendą – rys A-T-02_rew-01.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313:</w:t>
      </w:r>
    </w:p>
    <w:p w:rsidR="00CB570C" w:rsidRPr="004D41AC" w:rsidRDefault="00CB570C" w:rsidP="004D41AC">
      <w:pPr>
        <w:suppressAutoHyphens w:val="0"/>
        <w:spacing w:line="77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tabs>
          <w:tab w:val="left" w:pos="700"/>
        </w:tabs>
        <w:suppressAutoHyphens w:val="0"/>
        <w:spacing w:line="257" w:lineRule="auto"/>
        <w:ind w:right="20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 xml:space="preserve">Na rzucie budynku administracyjnego (rys A-T-02) występują punkty </w:t>
      </w:r>
      <w:proofErr w:type="spellStart"/>
      <w:r w:rsidRPr="004D41AC">
        <w:rPr>
          <w:rFonts w:asciiTheme="minorHAnsi" w:eastAsia="Georgia" w:hAnsiTheme="minorHAnsi" w:cs="Arial"/>
          <w:lang w:eastAsia="pl-PL"/>
        </w:rPr>
        <w:t>elektryczno</w:t>
      </w:r>
      <w:proofErr w:type="spellEnd"/>
      <w:r w:rsidRPr="004D41AC">
        <w:rPr>
          <w:rFonts w:asciiTheme="minorHAnsi" w:eastAsia="Georgia" w:hAnsiTheme="minorHAnsi" w:cs="Arial"/>
          <w:lang w:eastAsia="pl-PL"/>
        </w:rPr>
        <w:t>/logiczne oznaczone jako: 2L - brak wytycznych co do wyposażenia (jakie gniazda ?) w/w punktu.</w:t>
      </w:r>
    </w:p>
    <w:p w:rsidR="00CB570C" w:rsidRPr="004D41AC" w:rsidRDefault="00CB570C" w:rsidP="004D41AC">
      <w:pPr>
        <w:suppressAutoHyphens w:val="0"/>
        <w:spacing w:line="62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suppressAutoHyphens w:val="0"/>
        <w:spacing w:line="0" w:lineRule="atLeast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Prosimy o wyjaśnienie i uzupełnienie legendy.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313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 xml:space="preserve">Punkt </w:t>
      </w:r>
      <w:proofErr w:type="spellStart"/>
      <w:r w:rsidRPr="004D41AC">
        <w:rPr>
          <w:rFonts w:asciiTheme="minorHAnsi" w:hAnsiTheme="minorHAnsi"/>
          <w:lang w:val="x-none" w:eastAsia="en-US"/>
        </w:rPr>
        <w:t>elektryczno</w:t>
      </w:r>
      <w:proofErr w:type="spellEnd"/>
      <w:r w:rsidRPr="004D41AC">
        <w:rPr>
          <w:rFonts w:asciiTheme="minorHAnsi" w:hAnsiTheme="minorHAnsi"/>
          <w:lang w:val="x-none" w:eastAsia="en-US"/>
        </w:rPr>
        <w:t>/ logiczny oznaczony jako 2L – gniazdo 2xRJ45-kat.6 montowane z</w:t>
      </w:r>
      <w:r w:rsidR="004D41AC" w:rsidRPr="004D41AC">
        <w:rPr>
          <w:rFonts w:asciiTheme="minorHAnsi" w:hAnsiTheme="minorHAnsi"/>
          <w:lang w:eastAsia="en-US"/>
        </w:rPr>
        <w:t> </w:t>
      </w:r>
      <w:r w:rsidRPr="004D41AC">
        <w:rPr>
          <w:rFonts w:asciiTheme="minorHAnsi" w:hAnsiTheme="minorHAnsi"/>
          <w:lang w:val="x-none" w:eastAsia="en-US"/>
        </w:rPr>
        <w:t>gniazdem zasilającym 230V-DATA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W załączeniu rysunek z uzupełnioną legendą – rys A-T-02_rew-01.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314:</w:t>
      </w:r>
    </w:p>
    <w:p w:rsidR="00CB570C" w:rsidRPr="004D41AC" w:rsidRDefault="00CB570C" w:rsidP="004D41AC">
      <w:pPr>
        <w:suppressAutoHyphens w:val="0"/>
        <w:spacing w:line="77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tabs>
          <w:tab w:val="left" w:pos="700"/>
        </w:tabs>
        <w:suppressAutoHyphens w:val="0"/>
        <w:spacing w:line="257" w:lineRule="auto"/>
        <w:ind w:right="20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 xml:space="preserve">Na rzucie budynku administracyjnego (rys A-T-03) występują punkty </w:t>
      </w:r>
      <w:proofErr w:type="spellStart"/>
      <w:r w:rsidRPr="004D41AC">
        <w:rPr>
          <w:rFonts w:asciiTheme="minorHAnsi" w:eastAsia="Georgia" w:hAnsiTheme="minorHAnsi" w:cs="Arial"/>
          <w:lang w:eastAsia="pl-PL"/>
        </w:rPr>
        <w:t>elektryczno</w:t>
      </w:r>
      <w:proofErr w:type="spellEnd"/>
      <w:r w:rsidRPr="004D41AC">
        <w:rPr>
          <w:rFonts w:asciiTheme="minorHAnsi" w:eastAsia="Georgia" w:hAnsiTheme="minorHAnsi" w:cs="Arial"/>
          <w:lang w:eastAsia="pl-PL"/>
        </w:rPr>
        <w:t>/logiczne oznaczone jako: 4L oraz L - brak wytycznych co do wyposażenia (jakie gniazda ?) w/w punktu.</w:t>
      </w:r>
    </w:p>
    <w:p w:rsidR="00CB570C" w:rsidRPr="004D41AC" w:rsidRDefault="00CB570C" w:rsidP="004D41AC">
      <w:pPr>
        <w:suppressAutoHyphens w:val="0"/>
        <w:spacing w:line="62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suppressAutoHyphens w:val="0"/>
        <w:spacing w:line="0" w:lineRule="atLeast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Prosimy o wyjaśnienie i uzupełnienie legendy.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314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Gniazda 4L – cztery gniazda RJ45-kat.6. montowane w puszkach podłogowych wraz z</w:t>
      </w:r>
      <w:r w:rsidR="004D41AC" w:rsidRPr="004D41AC">
        <w:rPr>
          <w:rFonts w:asciiTheme="minorHAnsi" w:hAnsiTheme="minorHAnsi"/>
          <w:lang w:eastAsia="en-US"/>
        </w:rPr>
        <w:t> </w:t>
      </w:r>
      <w:r w:rsidRPr="004D41AC">
        <w:rPr>
          <w:rFonts w:asciiTheme="minorHAnsi" w:hAnsiTheme="minorHAnsi"/>
          <w:lang w:val="x-none" w:eastAsia="en-US"/>
        </w:rPr>
        <w:t>gniazdami zasilającymi 230V-DATA oraz gniazdami VGA i HDMI.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Gniazda L – gniazdo RJ45-kat.6. montowane w puszce przyłączeniowej projektora wraz z</w:t>
      </w:r>
      <w:r w:rsidR="004D41AC" w:rsidRPr="004D41AC">
        <w:rPr>
          <w:rFonts w:asciiTheme="minorHAnsi" w:hAnsiTheme="minorHAnsi"/>
          <w:lang w:eastAsia="en-US"/>
        </w:rPr>
        <w:t> </w:t>
      </w:r>
      <w:r w:rsidRPr="004D41AC">
        <w:rPr>
          <w:rFonts w:asciiTheme="minorHAnsi" w:hAnsiTheme="minorHAnsi"/>
          <w:lang w:val="x-none" w:eastAsia="en-US"/>
        </w:rPr>
        <w:t>gniazdami zasilającymi 230V-DATA oraz gniazdami VGA i HDMI.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W załączeniu rysunek z uzupełnioną legendą – rys A-T-03_rew-01.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315:</w:t>
      </w:r>
    </w:p>
    <w:p w:rsidR="00CB570C" w:rsidRPr="004D41AC" w:rsidRDefault="00CB570C" w:rsidP="004D41AC">
      <w:pPr>
        <w:suppressAutoHyphens w:val="0"/>
        <w:spacing w:line="77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tabs>
          <w:tab w:val="left" w:pos="700"/>
        </w:tabs>
        <w:suppressAutoHyphens w:val="0"/>
        <w:spacing w:line="257" w:lineRule="auto"/>
        <w:ind w:right="20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 xml:space="preserve">Na rzucie budynku administracyjnego (rys A-T-04) występują punkty </w:t>
      </w:r>
      <w:proofErr w:type="spellStart"/>
      <w:r w:rsidRPr="004D41AC">
        <w:rPr>
          <w:rFonts w:asciiTheme="minorHAnsi" w:eastAsia="Georgia" w:hAnsiTheme="minorHAnsi" w:cs="Arial"/>
          <w:lang w:eastAsia="pl-PL"/>
        </w:rPr>
        <w:t>elektryczno</w:t>
      </w:r>
      <w:proofErr w:type="spellEnd"/>
      <w:r w:rsidRPr="004D41AC">
        <w:rPr>
          <w:rFonts w:asciiTheme="minorHAnsi" w:eastAsia="Georgia" w:hAnsiTheme="minorHAnsi" w:cs="Arial"/>
          <w:lang w:eastAsia="pl-PL"/>
        </w:rPr>
        <w:t>/logiczne oznaczone jako: 4K - brak wytycznych co do wyposażenia (jakie gniazda ?) w/w punktu.</w:t>
      </w:r>
    </w:p>
    <w:p w:rsidR="00CB570C" w:rsidRPr="004D41AC" w:rsidRDefault="00CB570C" w:rsidP="004D41AC">
      <w:pPr>
        <w:suppressAutoHyphens w:val="0"/>
        <w:spacing w:line="62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suppressAutoHyphens w:val="0"/>
        <w:spacing w:line="0" w:lineRule="atLeast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Prosimy o wyjaśnienie i uzupełnienie legendy.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315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Gniazda 4K – cztery zasilające 230V-DATA montowane w puszkach podłogowych wraz oraz gniazdami 4xRJ45-kat.6 oraz VGA i HDMI.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val="x-none" w:eastAsia="en-US"/>
        </w:rPr>
      </w:pPr>
      <w:r w:rsidRPr="004D41AC">
        <w:rPr>
          <w:rFonts w:asciiTheme="minorHAnsi" w:hAnsiTheme="minorHAnsi"/>
          <w:lang w:val="x-none" w:eastAsia="en-US"/>
        </w:rPr>
        <w:t>W załączeniu rysunek z uzupełnioną legendą – rys A-T-04_rew-01.</w:t>
      </w:r>
    </w:p>
    <w:p w:rsidR="00527348" w:rsidRDefault="00527348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lastRenderedPageBreak/>
        <w:t>Pytanie nr 316:</w:t>
      </w:r>
    </w:p>
    <w:p w:rsidR="00CB570C" w:rsidRPr="004D41AC" w:rsidRDefault="00CB570C" w:rsidP="004D41AC">
      <w:pPr>
        <w:suppressAutoHyphens w:val="0"/>
        <w:spacing w:line="77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tabs>
          <w:tab w:val="left" w:pos="700"/>
        </w:tabs>
        <w:suppressAutoHyphens w:val="0"/>
        <w:spacing w:line="257" w:lineRule="auto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Na rzucie budynku administracyjnego (rys A-T-05) występuje element oznaczony jako: SPD - brak wytycznych, co to za element.</w:t>
      </w:r>
    </w:p>
    <w:p w:rsidR="00CB570C" w:rsidRPr="004D41AC" w:rsidRDefault="00CB570C" w:rsidP="004D41AC">
      <w:pPr>
        <w:suppressAutoHyphens w:val="0"/>
        <w:spacing w:line="62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suppressAutoHyphens w:val="0"/>
        <w:spacing w:line="0" w:lineRule="atLeast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Prosimy o wyjaśnienie i uzupełnienie legendy.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316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eastAsia="en-US"/>
        </w:rPr>
      </w:pPr>
      <w:r w:rsidRPr="004D41AC">
        <w:rPr>
          <w:rFonts w:asciiTheme="minorHAnsi" w:hAnsiTheme="minorHAnsi"/>
          <w:lang w:eastAsia="en-US"/>
        </w:rPr>
        <w:t>Szafa SPD – pusta niewyposażona szafka wisząca 19”-12U</w:t>
      </w:r>
      <w:r w:rsidR="00F54177">
        <w:rPr>
          <w:rFonts w:asciiTheme="minorHAnsi" w:hAnsiTheme="minorHAnsi"/>
          <w:lang w:eastAsia="en-US"/>
        </w:rPr>
        <w:t>.</w:t>
      </w:r>
    </w:p>
    <w:p w:rsidR="006F1745" w:rsidRPr="004D41AC" w:rsidRDefault="006F1745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317:</w:t>
      </w:r>
    </w:p>
    <w:p w:rsidR="00CB570C" w:rsidRPr="004D41AC" w:rsidRDefault="00CB570C" w:rsidP="004D41AC">
      <w:pPr>
        <w:suppressAutoHyphens w:val="0"/>
        <w:spacing w:line="77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tabs>
          <w:tab w:val="left" w:pos="700"/>
        </w:tabs>
        <w:suppressAutoHyphens w:val="0"/>
        <w:spacing w:line="257" w:lineRule="auto"/>
        <w:ind w:right="20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Na rzucie budynku administracyjnego (rys A-T-15) występują elementy oznaczony jako: SB6 i</w:t>
      </w:r>
      <w:r w:rsidR="004D41AC" w:rsidRPr="004D41AC">
        <w:rPr>
          <w:rFonts w:asciiTheme="minorHAnsi" w:eastAsia="Georgia" w:hAnsiTheme="minorHAnsi" w:cs="Arial"/>
          <w:lang w:eastAsia="pl-PL"/>
        </w:rPr>
        <w:t> </w:t>
      </w:r>
      <w:r w:rsidRPr="004D41AC">
        <w:rPr>
          <w:rFonts w:asciiTheme="minorHAnsi" w:eastAsia="Georgia" w:hAnsiTheme="minorHAnsi" w:cs="Arial"/>
          <w:lang w:eastAsia="pl-PL"/>
        </w:rPr>
        <w:t xml:space="preserve">M6 - brak tych elementów w schemacie instalacji </w:t>
      </w:r>
      <w:proofErr w:type="spellStart"/>
      <w:r w:rsidRPr="004D41AC">
        <w:rPr>
          <w:rFonts w:asciiTheme="minorHAnsi" w:eastAsia="Georgia" w:hAnsiTheme="minorHAnsi" w:cs="Arial"/>
          <w:lang w:eastAsia="pl-PL"/>
        </w:rPr>
        <w:t>videodomofonowej</w:t>
      </w:r>
      <w:proofErr w:type="spellEnd"/>
      <w:r w:rsidRPr="004D41AC">
        <w:rPr>
          <w:rFonts w:asciiTheme="minorHAnsi" w:eastAsia="Georgia" w:hAnsiTheme="minorHAnsi" w:cs="Arial"/>
          <w:lang w:eastAsia="pl-PL"/>
        </w:rPr>
        <w:t xml:space="preserve"> (A-T-16).</w:t>
      </w:r>
    </w:p>
    <w:p w:rsidR="00CB570C" w:rsidRPr="004D41AC" w:rsidRDefault="00CB570C" w:rsidP="004D41AC">
      <w:pPr>
        <w:suppressAutoHyphens w:val="0"/>
        <w:spacing w:line="59" w:lineRule="exact"/>
        <w:jc w:val="both"/>
        <w:rPr>
          <w:rFonts w:asciiTheme="minorHAnsi" w:eastAsia="Georgia" w:hAnsiTheme="minorHAnsi" w:cs="Arial"/>
          <w:lang w:eastAsia="pl-PL"/>
        </w:rPr>
      </w:pPr>
    </w:p>
    <w:p w:rsidR="00CB570C" w:rsidRPr="004D41AC" w:rsidRDefault="00CB570C" w:rsidP="004D41AC">
      <w:pPr>
        <w:suppressAutoHyphens w:val="0"/>
        <w:spacing w:line="0" w:lineRule="atLeast"/>
        <w:jc w:val="both"/>
        <w:rPr>
          <w:rFonts w:asciiTheme="minorHAnsi" w:eastAsia="Georgia" w:hAnsiTheme="minorHAnsi" w:cs="Arial"/>
          <w:lang w:eastAsia="pl-PL"/>
        </w:rPr>
      </w:pPr>
      <w:r w:rsidRPr="004D41AC">
        <w:rPr>
          <w:rFonts w:asciiTheme="minorHAnsi" w:eastAsia="Georgia" w:hAnsiTheme="minorHAnsi" w:cs="Arial"/>
          <w:lang w:eastAsia="pl-PL"/>
        </w:rPr>
        <w:t>Prosimy o wyjaśnienie i odpowiednie zaktualizowanie rzutów/schematu.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317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CB570C" w:rsidRPr="004D41AC" w:rsidRDefault="00CB570C" w:rsidP="004D41AC">
      <w:pPr>
        <w:suppressAutoHyphens w:val="0"/>
        <w:jc w:val="both"/>
        <w:rPr>
          <w:rFonts w:asciiTheme="minorHAnsi" w:hAnsiTheme="minorHAnsi"/>
          <w:lang w:eastAsia="en-US"/>
        </w:rPr>
      </w:pPr>
      <w:r w:rsidRPr="004D41AC">
        <w:rPr>
          <w:rFonts w:asciiTheme="minorHAnsi" w:hAnsiTheme="minorHAnsi"/>
          <w:lang w:val="x-none" w:eastAsia="en-US"/>
        </w:rPr>
        <w:t>W załączeniu uaktualniony schemat instalacji video domofonowej i rzut III piętra: rysunki A-T-16_rew-01 i A-T-15_rew-01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318:</w:t>
      </w:r>
    </w:p>
    <w:p w:rsidR="00E37ED7" w:rsidRPr="004D41AC" w:rsidRDefault="004D41AC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</w:t>
      </w:r>
      <w:r w:rsidR="00E37ED7" w:rsidRPr="004D41AC">
        <w:rPr>
          <w:rFonts w:asciiTheme="minorHAnsi" w:hAnsiTheme="minorHAnsi"/>
        </w:rPr>
        <w:t xml:space="preserve">roszę o sprecyzowanie, jakiej grubości powinny być płyty ceramiczne wykorzystane do elewacji wentylowanej. Wskazany producent z tabeli równoważności, informuję, że </w:t>
      </w:r>
      <w:proofErr w:type="spellStart"/>
      <w:r w:rsidR="00E37ED7" w:rsidRPr="004D41AC">
        <w:rPr>
          <w:rFonts w:asciiTheme="minorHAnsi" w:hAnsiTheme="minorHAnsi"/>
        </w:rPr>
        <w:t>Coverlam</w:t>
      </w:r>
      <w:proofErr w:type="spellEnd"/>
      <w:r w:rsidR="00E37ED7" w:rsidRPr="004D41AC">
        <w:rPr>
          <w:rFonts w:asciiTheme="minorHAnsi" w:hAnsiTheme="minorHAnsi"/>
        </w:rPr>
        <w:t xml:space="preserve"> Basic </w:t>
      </w:r>
      <w:proofErr w:type="spellStart"/>
      <w:r w:rsidR="00E37ED7" w:rsidRPr="004D41AC">
        <w:rPr>
          <w:rFonts w:asciiTheme="minorHAnsi" w:hAnsiTheme="minorHAnsi"/>
        </w:rPr>
        <w:t>Nieve</w:t>
      </w:r>
      <w:proofErr w:type="spellEnd"/>
      <w:r w:rsidR="00E37ED7" w:rsidRPr="004D41AC">
        <w:rPr>
          <w:rFonts w:asciiTheme="minorHAnsi" w:hAnsiTheme="minorHAnsi"/>
        </w:rPr>
        <w:t xml:space="preserve"> występuje tylko w grubości 5,6 mm. Basic Negro jest dostępny w grubości 3,5 mm w formatach   100*100, 300*100. </w:t>
      </w:r>
    </w:p>
    <w:p w:rsidR="00654D4F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318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6077E5" w:rsidRPr="006077E5" w:rsidRDefault="006077E5" w:rsidP="006077E5">
      <w:pPr>
        <w:jc w:val="both"/>
        <w:rPr>
          <w:rFonts w:ascii="Calibri" w:hAnsi="Calibri"/>
          <w:lang w:eastAsia="pl-PL"/>
        </w:rPr>
      </w:pPr>
      <w:r w:rsidRPr="006077E5">
        <w:rPr>
          <w:rFonts w:ascii="Calibri" w:hAnsi="Calibri"/>
        </w:rPr>
        <w:t xml:space="preserve">Należy zastosować płyty ceramiczne Basic </w:t>
      </w:r>
      <w:proofErr w:type="spellStart"/>
      <w:r w:rsidRPr="006077E5">
        <w:rPr>
          <w:rFonts w:ascii="Calibri" w:hAnsi="Calibri"/>
        </w:rPr>
        <w:t>Nieve</w:t>
      </w:r>
      <w:proofErr w:type="spellEnd"/>
      <w:r w:rsidRPr="006077E5">
        <w:rPr>
          <w:rFonts w:ascii="Calibri" w:hAnsi="Calibri"/>
        </w:rPr>
        <w:t xml:space="preserve"> i Negro - zastosowanie gr. 5,6 mm w obu przypadkach wraz z odpowiednim mocowaniem zgodnie z badaniami ITB, w tym na odpadanie w razie pożaru.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319: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uzupełnienie dokumentacji o rys. E-50.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319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025562" w:rsidRPr="004D41AC" w:rsidRDefault="00025562" w:rsidP="00025562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R</w:t>
      </w:r>
      <w:r w:rsidR="00E37ED7" w:rsidRPr="004D41AC">
        <w:rPr>
          <w:rFonts w:asciiTheme="minorHAnsi" w:hAnsiTheme="minorHAnsi"/>
        </w:rPr>
        <w:t xml:space="preserve">ysunek </w:t>
      </w:r>
      <w:r>
        <w:rPr>
          <w:rFonts w:asciiTheme="minorHAnsi" w:hAnsiTheme="minorHAnsi"/>
        </w:rPr>
        <w:t>A-</w:t>
      </w:r>
      <w:r w:rsidR="00E37ED7" w:rsidRPr="004D41AC">
        <w:rPr>
          <w:rFonts w:asciiTheme="minorHAnsi" w:hAnsiTheme="minorHAnsi"/>
        </w:rPr>
        <w:t>E</w:t>
      </w:r>
      <w:r>
        <w:rPr>
          <w:rFonts w:asciiTheme="minorHAnsi" w:hAnsiTheme="minorHAnsi"/>
        </w:rPr>
        <w:t>-</w:t>
      </w:r>
      <w:r w:rsidR="00E37ED7" w:rsidRPr="004D41AC">
        <w:rPr>
          <w:rFonts w:asciiTheme="minorHAnsi" w:hAnsiTheme="minorHAnsi"/>
        </w:rPr>
        <w:t>50</w:t>
      </w:r>
      <w:r w:rsidRPr="00025562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stanowi załącznik do pisma 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320: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informację, dla jakiej mocy ma być zapewniony projektowany czas t=15min podtrzymania pracy UPS-a?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320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 xml:space="preserve">Czas podtrzymania zasilania t=15min przez UPS przy obciążeniu znamionowym. 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321: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informację, czy agregat prądotwórczy ma być wykonany w wersji zabudowanej czy otwartej?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321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lastRenderedPageBreak/>
        <w:t xml:space="preserve">Agregat instalowany jest w zadaszonej półotwartej wiacie (jedna ze ścian wypełniona jest żaluzją, drzwi wejściowe z wypełnieniem </w:t>
      </w:r>
      <w:proofErr w:type="spellStart"/>
      <w:r w:rsidRPr="009F68DD">
        <w:rPr>
          <w:rFonts w:asciiTheme="minorHAnsi" w:hAnsiTheme="minorHAnsi"/>
        </w:rPr>
        <w:t>żaluzyjnym</w:t>
      </w:r>
      <w:proofErr w:type="spellEnd"/>
      <w:r w:rsidRPr="009F68DD">
        <w:rPr>
          <w:rFonts w:asciiTheme="minorHAnsi" w:hAnsiTheme="minorHAnsi"/>
        </w:rPr>
        <w:t xml:space="preserve"> – szczegóły według projektu architektonicznego).  Agregat zaprojektowano w obudowie dźwiękochłonnej.</w:t>
      </w:r>
    </w:p>
    <w:p w:rsidR="00025562" w:rsidRDefault="00025562" w:rsidP="00025562">
      <w:p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przekazuje w załączeniu poprawioną specyfikację techniczną agregatu prądotwórczego. </w:t>
      </w:r>
    </w:p>
    <w:p w:rsidR="00025562" w:rsidRPr="004D41AC" w:rsidRDefault="00025562" w:rsidP="00025562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 xml:space="preserve">Plik - </w:t>
      </w:r>
      <w:r w:rsidRPr="00025562">
        <w:rPr>
          <w:rFonts w:asciiTheme="minorHAnsi" w:hAnsiTheme="minorHAnsi"/>
        </w:rPr>
        <w:t>KP-II Specyfikacja techniczna agregatu prądotwórczego 160kVA</w:t>
      </w:r>
      <w:r>
        <w:rPr>
          <w:rFonts w:asciiTheme="minorHAnsi" w:hAnsiTheme="minorHAnsi"/>
        </w:rPr>
        <w:t>, zastępuje Specyfikację techniczną agregatu prądotwórczego, stanowiącą załącznik do pisma</w:t>
      </w:r>
      <w:r w:rsidRPr="00025562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322: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projektu układów czerpni i wyrzutni powietrza z agregatu prądotwórczego.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322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W załączeniu rysunek nr G-E-07 – Zabudowa agregatu prądotwórczego. Wentylacja.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 xml:space="preserve">Agregat instalowany jest w zadaszonej półotwartej wiacie (jedna ze ścian wypełniona jest żaluzją, drzwi wejściowe z wypełnieniem </w:t>
      </w:r>
      <w:proofErr w:type="spellStart"/>
      <w:r w:rsidRPr="009F68DD">
        <w:rPr>
          <w:rFonts w:asciiTheme="minorHAnsi" w:hAnsiTheme="minorHAnsi"/>
        </w:rPr>
        <w:t>żaluzyjnym</w:t>
      </w:r>
      <w:proofErr w:type="spellEnd"/>
      <w:r w:rsidRPr="009F68DD">
        <w:rPr>
          <w:rFonts w:asciiTheme="minorHAnsi" w:hAnsiTheme="minorHAnsi"/>
        </w:rPr>
        <w:t xml:space="preserve"> – szczegóły według projektu architektonicznego).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323: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projektu odprowadzenia spalin z agregatu prądotwórczego.</w:t>
      </w:r>
    </w:p>
    <w:p w:rsidR="00654D4F" w:rsidRPr="004D41AC" w:rsidRDefault="00654D4F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323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W załączeniu rysunek nr G-E-08 – Zabudowa agregatu prądotwórczego. Odprowadzenie spalin</w:t>
      </w:r>
      <w:r w:rsidR="00720729">
        <w:rPr>
          <w:rFonts w:asciiTheme="minorHAnsi" w:hAnsiTheme="minorHAnsi"/>
        </w:rPr>
        <w:t>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324: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informację, czy podana moc agregatu prądotwórczego to moc znamionowa czy maksymalna?</w:t>
      </w:r>
    </w:p>
    <w:p w:rsidR="00654D4F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324</w:t>
      </w:r>
      <w:r w:rsidR="00654D4F"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Podana moc agregatu jest mocą znamionową.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25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określenie pojemności zbiornika paliwa dla agregatu prądotwórczego.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325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Zbiornik paliwa o pojemności min. 275 l.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26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projektu instalacji RTV-SAT (schematy, specyfikacja urządzeń, rzuty, itp.)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326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720729" w:rsidRPr="004D41AC" w:rsidRDefault="00720729" w:rsidP="00720729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S</w:t>
      </w:r>
      <w:r w:rsidR="00E37ED7" w:rsidRPr="009F68DD">
        <w:rPr>
          <w:rFonts w:asciiTheme="minorHAnsi" w:hAnsiTheme="minorHAnsi"/>
        </w:rPr>
        <w:t xml:space="preserve">chemat instalacji RTV (rys. </w:t>
      </w:r>
      <w:r>
        <w:rPr>
          <w:rFonts w:asciiTheme="minorHAnsi" w:hAnsiTheme="minorHAnsi"/>
        </w:rPr>
        <w:t>A-T-32)</w:t>
      </w:r>
      <w:r w:rsidRPr="00720729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stanowi załącznik do pisma SZ-382/2021 opublikowanego na stronie internetowej prowadzonego postępowania w dniu 07.05.2021 r.</w:t>
      </w:r>
    </w:p>
    <w:p w:rsidR="00527348" w:rsidRDefault="00527348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lastRenderedPageBreak/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2</w:t>
      </w:r>
      <w:r w:rsidRPr="004D41AC">
        <w:rPr>
          <w:rFonts w:asciiTheme="minorHAnsi" w:hAnsiTheme="minorHAnsi" w:cs="Calibri"/>
          <w:b/>
          <w:u w:val="single"/>
          <w:lang w:eastAsia="pl-PL"/>
        </w:rPr>
        <w:t>7: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uzupełnienie przedmiaru robót o instalację RTV-SAT,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327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720729" w:rsidRPr="004D41AC" w:rsidRDefault="00720729" w:rsidP="00720729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Przedmiar robót instalacji RTV stanowi załącznik do pisma 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28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projektu instalacji AV (rzuty, specyfikacje poszczególnych urządzeń, schematy ideowe, itp.),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328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720729" w:rsidRPr="004D41AC" w:rsidRDefault="00720729" w:rsidP="00720729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S</w:t>
      </w:r>
      <w:r w:rsidR="00E37ED7" w:rsidRPr="009F68DD">
        <w:rPr>
          <w:rFonts w:asciiTheme="minorHAnsi" w:hAnsiTheme="minorHAnsi"/>
        </w:rPr>
        <w:t>chemat instalacj</w:t>
      </w:r>
      <w:r>
        <w:rPr>
          <w:rFonts w:asciiTheme="minorHAnsi" w:hAnsiTheme="minorHAnsi"/>
        </w:rPr>
        <w:t>i A-V (rys. A-T-33)</w:t>
      </w:r>
      <w:r w:rsidRPr="00720729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stanowi załącznik do pisma 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29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uzupełnienie przedmiaru robót o instalację AV,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329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720729" w:rsidRPr="004D41AC" w:rsidRDefault="00720729" w:rsidP="00720729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Przedmiar robót instalacji AV</w:t>
      </w:r>
      <w:r w:rsidRPr="00720729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stanowi załącznik do pisma 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30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specyfikacji stacji roboczej CCTV.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330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Stacja robocza do obsługi do 2 monitorów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obudowa typu desktop/</w:t>
      </w:r>
      <w:proofErr w:type="spellStart"/>
      <w:r w:rsidRPr="009F68DD">
        <w:rPr>
          <w:rFonts w:asciiTheme="minorHAnsi" w:hAnsiTheme="minorHAnsi"/>
          <w:sz w:val="24"/>
          <w:szCs w:val="24"/>
        </w:rPr>
        <w:t>tower</w:t>
      </w:r>
      <w:proofErr w:type="spellEnd"/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system operacyjny Windows 10 PRO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procesor czterordzeniowy Intel I7 3.2 GHz lub wydajniejszy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pamięć RAM 8GB lub więcej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interfejs sieciowy Gigabit Ethernet RJ-45 port (1000Base-T)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- 2 cyfrowe wyjścia wideo (karta graficzna z dwoma wyjściami)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napęd optyczny DVD-RW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klawiatura USB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myszka USB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kabel zasilający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możliwość wyświetlania do 72 strumieni wideo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>- HDD min 1 TB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31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specyfikacji monitora do stacji roboczej CCTV.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331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Monitor LCD 32" (2 monitory podłączone do jednej stacji)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praca 24h/7;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przekątna: 32"(16: 9);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podświetlenie: LED;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lastRenderedPageBreak/>
        <w:t xml:space="preserve">- rozdzielczość:1366×768;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jasność: 350 cd/m2;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kontrast: 5000:1;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kąt widzenia:178/178;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czas reakcji (G/G): 12ms;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kolory obrazu: 16.7M/8bit; </w:t>
      </w:r>
    </w:p>
    <w:p w:rsidR="00E37ED7" w:rsidRPr="009F68DD" w:rsidRDefault="00E37ED7" w:rsidP="004D41AC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F68DD">
        <w:rPr>
          <w:rFonts w:asciiTheme="minorHAnsi" w:hAnsiTheme="minorHAnsi"/>
          <w:sz w:val="24"/>
          <w:szCs w:val="24"/>
        </w:rPr>
        <w:t xml:space="preserve">- wejścia wideo: 2× CVBS, DVI, VGA, HDMI; 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32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>Proszę o przedstawienie projektu instalacji przywoławczej (schemat ideowy, rzuty, specyfikacje poszczególnych urządzeń, itp.), bądź o potwierdzenie, że instalacji tej nie należy ujmować w ofercie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332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720729" w:rsidRPr="004D41AC" w:rsidRDefault="00720729" w:rsidP="00720729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S</w:t>
      </w:r>
      <w:r w:rsidR="00E37ED7" w:rsidRPr="009F68DD">
        <w:rPr>
          <w:rFonts w:asciiTheme="minorHAnsi" w:hAnsiTheme="minorHAnsi"/>
        </w:rPr>
        <w:t xml:space="preserve">chemat systemu </w:t>
      </w:r>
      <w:proofErr w:type="spellStart"/>
      <w:r w:rsidR="00E37ED7" w:rsidRPr="009F68DD">
        <w:rPr>
          <w:rFonts w:asciiTheme="minorHAnsi" w:hAnsiTheme="minorHAnsi"/>
        </w:rPr>
        <w:t>przyzywo</w:t>
      </w:r>
      <w:r>
        <w:rPr>
          <w:rFonts w:asciiTheme="minorHAnsi" w:hAnsiTheme="minorHAnsi"/>
        </w:rPr>
        <w:t>wego</w:t>
      </w:r>
      <w:proofErr w:type="spellEnd"/>
      <w:r>
        <w:rPr>
          <w:rFonts w:asciiTheme="minorHAnsi" w:hAnsiTheme="minorHAnsi"/>
        </w:rPr>
        <w:t xml:space="preserve"> (rys. A-T-31)</w:t>
      </w:r>
      <w:r w:rsidRPr="00720729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stanowi załącznik do pisma 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33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 xml:space="preserve">Branża teletechniczna. W specyfikacji </w:t>
      </w:r>
      <w:proofErr w:type="spellStart"/>
      <w:r w:rsidRPr="004D41AC">
        <w:rPr>
          <w:rFonts w:asciiTheme="minorHAnsi" w:hAnsiTheme="minorHAnsi"/>
        </w:rPr>
        <w:t>STWiOR</w:t>
      </w:r>
      <w:proofErr w:type="spellEnd"/>
      <w:r w:rsidRPr="004D41AC">
        <w:rPr>
          <w:rFonts w:asciiTheme="minorHAnsi" w:hAnsiTheme="minorHAnsi"/>
        </w:rPr>
        <w:t xml:space="preserve"> mowa o okablowaniu S/FTP kat.7+. W</w:t>
      </w:r>
      <w:r w:rsidR="004D41AC" w:rsidRPr="004D41AC">
        <w:rPr>
          <w:rFonts w:asciiTheme="minorHAnsi" w:hAnsiTheme="minorHAnsi"/>
        </w:rPr>
        <w:t> </w:t>
      </w:r>
      <w:r w:rsidRPr="004D41AC">
        <w:rPr>
          <w:rFonts w:asciiTheme="minorHAnsi" w:hAnsiTheme="minorHAnsi"/>
        </w:rPr>
        <w:t>dokumentacji natomiast o przewodzie UTP kat.6a. Proszę o przedstawienie jednoznacznej dokumentacji.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333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Należy przyjąć okablowanie strukturalne określone projekcie, wykonane kablami U/UTP-kat.6.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34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 xml:space="preserve">Branża teletechniczna. W specyfikacji </w:t>
      </w:r>
      <w:proofErr w:type="spellStart"/>
      <w:r w:rsidRPr="004D41AC">
        <w:rPr>
          <w:rFonts w:asciiTheme="minorHAnsi" w:hAnsiTheme="minorHAnsi"/>
        </w:rPr>
        <w:t>STWiOR</w:t>
      </w:r>
      <w:proofErr w:type="spellEnd"/>
      <w:r w:rsidRPr="004D41AC">
        <w:rPr>
          <w:rFonts w:asciiTheme="minorHAnsi" w:hAnsiTheme="minorHAnsi"/>
        </w:rPr>
        <w:t xml:space="preserve"> mowa o gniazdach teleinformatycznych ekranowanych kat.6 2GHz. Gniazda takie nie występują w projekcie. Proszę o przedstawienie jednoznacznej dokumentacji.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334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 xml:space="preserve">Błędny zapis w </w:t>
      </w:r>
      <w:proofErr w:type="spellStart"/>
      <w:r w:rsidRPr="009F68DD">
        <w:rPr>
          <w:rFonts w:asciiTheme="minorHAnsi" w:hAnsiTheme="minorHAnsi"/>
        </w:rPr>
        <w:t>STWiOR</w:t>
      </w:r>
      <w:proofErr w:type="spellEnd"/>
      <w:r w:rsidRPr="009F68DD">
        <w:rPr>
          <w:rFonts w:asciiTheme="minorHAnsi" w:hAnsiTheme="minorHAnsi"/>
        </w:rPr>
        <w:t>. Brak wyżej wymienionych gniazd.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35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 xml:space="preserve">Branża teletechniczna. W specyfikacji </w:t>
      </w:r>
      <w:proofErr w:type="spellStart"/>
      <w:r w:rsidRPr="004D41AC">
        <w:rPr>
          <w:rFonts w:asciiTheme="minorHAnsi" w:hAnsiTheme="minorHAnsi"/>
        </w:rPr>
        <w:t>STWiOR</w:t>
      </w:r>
      <w:proofErr w:type="spellEnd"/>
      <w:r w:rsidRPr="004D41AC">
        <w:rPr>
          <w:rFonts w:asciiTheme="minorHAnsi" w:hAnsiTheme="minorHAnsi"/>
        </w:rPr>
        <w:t xml:space="preserve"> mowa o instalacji powiadamiania. Proszę o</w:t>
      </w:r>
      <w:r w:rsidR="004D41AC" w:rsidRPr="004D41AC">
        <w:rPr>
          <w:rFonts w:asciiTheme="minorHAnsi" w:hAnsiTheme="minorHAnsi"/>
        </w:rPr>
        <w:t> </w:t>
      </w:r>
      <w:r w:rsidRPr="004D41AC">
        <w:rPr>
          <w:rFonts w:asciiTheme="minorHAnsi" w:hAnsiTheme="minorHAnsi"/>
        </w:rPr>
        <w:t>przedstawienie projektu na ten zakres robót,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335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 xml:space="preserve">Błędny zapis w </w:t>
      </w:r>
      <w:proofErr w:type="spellStart"/>
      <w:r w:rsidRPr="009F68DD">
        <w:rPr>
          <w:rFonts w:asciiTheme="minorHAnsi" w:hAnsiTheme="minorHAnsi"/>
        </w:rPr>
        <w:t>STWiOR</w:t>
      </w:r>
      <w:proofErr w:type="spellEnd"/>
      <w:r w:rsidRPr="009F68DD">
        <w:rPr>
          <w:rFonts w:asciiTheme="minorHAnsi" w:hAnsiTheme="minorHAnsi"/>
        </w:rPr>
        <w:t>. Występuje instalacja przywoławcza.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36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 xml:space="preserve">Branża teletechniczna. W specyfikacji </w:t>
      </w:r>
      <w:proofErr w:type="spellStart"/>
      <w:r w:rsidRPr="004D41AC">
        <w:rPr>
          <w:rFonts w:asciiTheme="minorHAnsi" w:hAnsiTheme="minorHAnsi"/>
        </w:rPr>
        <w:t>STWiOR</w:t>
      </w:r>
      <w:proofErr w:type="spellEnd"/>
      <w:r w:rsidRPr="004D41AC">
        <w:rPr>
          <w:rFonts w:asciiTheme="minorHAnsi" w:hAnsiTheme="minorHAnsi"/>
        </w:rPr>
        <w:t xml:space="preserve"> mowa o instalacji sygnalizacji alarmu pożaru. Proszę o przedstawienie projektu na ten zakres robót,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336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 xml:space="preserve">Błędny zapis w </w:t>
      </w:r>
      <w:proofErr w:type="spellStart"/>
      <w:r w:rsidRPr="009F68DD">
        <w:rPr>
          <w:rFonts w:asciiTheme="minorHAnsi" w:hAnsiTheme="minorHAnsi"/>
        </w:rPr>
        <w:t>STWiOR</w:t>
      </w:r>
      <w:proofErr w:type="spellEnd"/>
      <w:r w:rsidRPr="009F68DD">
        <w:rPr>
          <w:rFonts w:asciiTheme="minorHAnsi" w:hAnsiTheme="minorHAnsi"/>
        </w:rPr>
        <w:t>. Nie należy ujmować instalacji sygnalizacji pożaru.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lastRenderedPageBreak/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</w:t>
      </w:r>
      <w:r w:rsidRPr="004D41AC">
        <w:rPr>
          <w:rFonts w:asciiTheme="minorHAnsi" w:hAnsiTheme="minorHAnsi" w:cs="Calibri"/>
          <w:b/>
          <w:u w:val="single"/>
          <w:lang w:eastAsia="pl-PL"/>
        </w:rPr>
        <w:t>7: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 xml:space="preserve">Branża teletechniczna. W specyfikacji </w:t>
      </w:r>
      <w:proofErr w:type="spellStart"/>
      <w:r w:rsidRPr="004D41AC">
        <w:rPr>
          <w:rFonts w:asciiTheme="minorHAnsi" w:hAnsiTheme="minorHAnsi"/>
        </w:rPr>
        <w:t>STWiOR</w:t>
      </w:r>
      <w:proofErr w:type="spellEnd"/>
      <w:r w:rsidRPr="004D41AC">
        <w:rPr>
          <w:rFonts w:asciiTheme="minorHAnsi" w:hAnsiTheme="minorHAnsi"/>
        </w:rPr>
        <w:t xml:space="preserve"> mowa o instalacji sterowania oddymianiem klatki schodowej. Proszę o przedstawienie projektu na ten zakres robót, bądź o potwierdzenie, że instalacji tej nie należy ujmować w ofercie.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337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>Klatki schodowe w budynku wyposażone będą w grawitacyjny system oddymiania.</w:t>
      </w:r>
    </w:p>
    <w:p w:rsidR="00720729" w:rsidRPr="004D41AC" w:rsidRDefault="00720729" w:rsidP="00720729">
      <w:pPr>
        <w:suppressAutoHyphens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S</w:t>
      </w:r>
      <w:r w:rsidR="00E37ED7" w:rsidRPr="009F68DD">
        <w:rPr>
          <w:rFonts w:asciiTheme="minorHAnsi" w:hAnsiTheme="minorHAnsi"/>
        </w:rPr>
        <w:t>chemat instalacji oddymiania klatek schodowych (rys. A-E-80) oraz przedmiar robót instalac</w:t>
      </w:r>
      <w:r>
        <w:rPr>
          <w:rFonts w:asciiTheme="minorHAnsi" w:hAnsiTheme="minorHAnsi"/>
        </w:rPr>
        <w:t xml:space="preserve">ji oddymiania klatek schodowych, </w:t>
      </w:r>
      <w:r>
        <w:rPr>
          <w:rFonts w:asciiTheme="minorHAnsi" w:hAnsiTheme="minorHAnsi"/>
          <w:lang w:eastAsia="en-US"/>
        </w:rPr>
        <w:t>stanowi załącznik do pisma SZ-382/2021 opublikowanego na stronie internetowej prowadzonego postępowania w dniu 07.05.2021 r.</w:t>
      </w:r>
    </w:p>
    <w:p w:rsidR="00654D4F" w:rsidRPr="004D41AC" w:rsidRDefault="00654D4F" w:rsidP="004D41AC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4D41AC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4D41AC">
        <w:rPr>
          <w:rFonts w:asciiTheme="minorHAnsi" w:hAnsiTheme="minorHAnsi" w:cs="Calibri"/>
          <w:b/>
          <w:u w:val="single"/>
          <w:lang w:eastAsia="pl-PL"/>
        </w:rPr>
        <w:t>38</w:t>
      </w:r>
      <w:r w:rsidRPr="004D41AC">
        <w:rPr>
          <w:rFonts w:asciiTheme="minorHAnsi" w:hAnsiTheme="minorHAnsi" w:cs="Calibri"/>
          <w:b/>
          <w:u w:val="single"/>
          <w:lang w:eastAsia="pl-PL"/>
        </w:rPr>
        <w:t>:</w:t>
      </w:r>
    </w:p>
    <w:p w:rsidR="00E37ED7" w:rsidRPr="004D41AC" w:rsidRDefault="00E37ED7" w:rsidP="004D41AC">
      <w:pPr>
        <w:jc w:val="both"/>
        <w:rPr>
          <w:rFonts w:asciiTheme="minorHAnsi" w:hAnsiTheme="minorHAnsi"/>
        </w:rPr>
      </w:pPr>
      <w:r w:rsidRPr="004D41AC">
        <w:rPr>
          <w:rFonts w:asciiTheme="minorHAnsi" w:hAnsiTheme="minorHAnsi"/>
        </w:rPr>
        <w:t xml:space="preserve">Branża teletechniczna. W specyfikacji </w:t>
      </w:r>
      <w:proofErr w:type="spellStart"/>
      <w:r w:rsidRPr="004D41AC">
        <w:rPr>
          <w:rFonts w:asciiTheme="minorHAnsi" w:hAnsiTheme="minorHAnsi"/>
        </w:rPr>
        <w:t>STWiOR</w:t>
      </w:r>
      <w:proofErr w:type="spellEnd"/>
      <w:r w:rsidRPr="004D41AC">
        <w:rPr>
          <w:rFonts w:asciiTheme="minorHAnsi" w:hAnsiTheme="minorHAnsi"/>
        </w:rPr>
        <w:t xml:space="preserve"> mowa o: "Centralki systemów przywoławczych instalować podtynkowo w portierni oraz dyżurkach pielęgniarek". Proszę o przedstawienie projektu, który będzie uwzględniał pomieszczenia portierni i dyżurek pielęgniarek.</w:t>
      </w:r>
    </w:p>
    <w:p w:rsidR="007C235D" w:rsidRPr="004D41AC" w:rsidRDefault="007C235D" w:rsidP="004D41AC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338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E37ED7" w:rsidRPr="009F68DD" w:rsidRDefault="00E37ED7" w:rsidP="004D41AC">
      <w:pPr>
        <w:jc w:val="both"/>
        <w:rPr>
          <w:rFonts w:asciiTheme="minorHAnsi" w:hAnsiTheme="minorHAnsi"/>
        </w:rPr>
      </w:pPr>
      <w:r w:rsidRPr="009F68DD">
        <w:rPr>
          <w:rFonts w:asciiTheme="minorHAnsi" w:hAnsiTheme="minorHAnsi"/>
        </w:rPr>
        <w:t xml:space="preserve">Błędny zapis w </w:t>
      </w:r>
      <w:proofErr w:type="spellStart"/>
      <w:r w:rsidRPr="009F68DD">
        <w:rPr>
          <w:rFonts w:asciiTheme="minorHAnsi" w:hAnsiTheme="minorHAnsi"/>
        </w:rPr>
        <w:t>STWiOR</w:t>
      </w:r>
      <w:proofErr w:type="spellEnd"/>
      <w:r w:rsidRPr="009F68DD">
        <w:rPr>
          <w:rFonts w:asciiTheme="minorHAnsi" w:hAnsiTheme="minorHAnsi"/>
        </w:rPr>
        <w:t>.</w:t>
      </w:r>
    </w:p>
    <w:p w:rsidR="00E37ED7" w:rsidRPr="004D41AC" w:rsidRDefault="00E37ED7" w:rsidP="004D41AC">
      <w:pPr>
        <w:jc w:val="both"/>
        <w:rPr>
          <w:rFonts w:asciiTheme="minorHAnsi" w:hAnsiTheme="minorHAnsi"/>
          <w:lang w:eastAsia="pl-PL"/>
        </w:rPr>
      </w:pPr>
    </w:p>
    <w:p w:rsidR="00651DB6" w:rsidRPr="00F120A4" w:rsidRDefault="00651DB6" w:rsidP="00651DB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651DB6" w:rsidRPr="005851C4" w:rsidRDefault="00651DB6" w:rsidP="00651DB6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651DB6" w:rsidRPr="005851C4" w:rsidRDefault="00651DB6" w:rsidP="00651DB6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651DB6" w:rsidRPr="005851C4" w:rsidRDefault="00651DB6" w:rsidP="00651DB6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651DB6" w:rsidRPr="005851C4" w:rsidRDefault="00651DB6" w:rsidP="00651DB6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651DB6" w:rsidRDefault="00651DB6" w:rsidP="00651DB6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651DB6" w:rsidRDefault="00651DB6" w:rsidP="00651DB6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951F43" w:rsidRPr="00951F43" w:rsidRDefault="00951F43" w:rsidP="00951F43">
      <w:pPr>
        <w:jc w:val="both"/>
        <w:rPr>
          <w:rFonts w:asciiTheme="minorHAnsi" w:hAnsiTheme="minorHAnsi"/>
          <w:lang w:eastAsia="pl-PL"/>
        </w:rPr>
      </w:pPr>
      <w:bookmarkStart w:id="0" w:name="_GoBack"/>
      <w:bookmarkEnd w:id="0"/>
    </w:p>
    <w:sectPr w:rsidR="00951F43" w:rsidRPr="00951F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84" w:rsidRDefault="00745984" w:rsidP="008223A1">
      <w:r>
        <w:separator/>
      </w:r>
    </w:p>
  </w:endnote>
  <w:endnote w:type="continuationSeparator" w:id="0">
    <w:p w:rsidR="00745984" w:rsidRDefault="00745984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C" w:rsidRDefault="00E5252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51DB6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51DB6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84" w:rsidRDefault="00745984" w:rsidP="008223A1">
      <w:r>
        <w:separator/>
      </w:r>
    </w:p>
  </w:footnote>
  <w:footnote w:type="continuationSeparator" w:id="0">
    <w:p w:rsidR="00745984" w:rsidRDefault="00745984" w:rsidP="0082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hybridMultilevel"/>
    <w:tmpl w:val="2EB141F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C579D"/>
    <w:multiLevelType w:val="hybridMultilevel"/>
    <w:tmpl w:val="BA26D628"/>
    <w:lvl w:ilvl="0" w:tplc="B23AC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4AD1"/>
    <w:multiLevelType w:val="hybridMultilevel"/>
    <w:tmpl w:val="C350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1AF"/>
    <w:multiLevelType w:val="hybridMultilevel"/>
    <w:tmpl w:val="3484364E"/>
    <w:lvl w:ilvl="0" w:tplc="7C4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D2D40"/>
    <w:multiLevelType w:val="hybridMultilevel"/>
    <w:tmpl w:val="6D5A7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522C"/>
    <w:multiLevelType w:val="hybridMultilevel"/>
    <w:tmpl w:val="4A16A678"/>
    <w:lvl w:ilvl="0" w:tplc="B75CD500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4BC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62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49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4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45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0E9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01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84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C70C8C"/>
    <w:multiLevelType w:val="hybridMultilevel"/>
    <w:tmpl w:val="0AD6F3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2DFA"/>
    <w:multiLevelType w:val="hybridMultilevel"/>
    <w:tmpl w:val="32CAEBE4"/>
    <w:lvl w:ilvl="0" w:tplc="1076F894">
      <w:start w:val="17"/>
      <w:numFmt w:val="decimal"/>
      <w:lvlText w:val="%1."/>
      <w:lvlJc w:val="left"/>
      <w:pPr>
        <w:ind w:left="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E3542">
      <w:start w:val="1"/>
      <w:numFmt w:val="lowerLetter"/>
      <w:lvlText w:val="%2"/>
      <w:lvlJc w:val="left"/>
      <w:pPr>
        <w:ind w:left="11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FC8730">
      <w:start w:val="1"/>
      <w:numFmt w:val="lowerRoman"/>
      <w:lvlText w:val="%3"/>
      <w:lvlJc w:val="left"/>
      <w:pPr>
        <w:ind w:left="18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011D6">
      <w:start w:val="1"/>
      <w:numFmt w:val="decimal"/>
      <w:lvlText w:val="%4"/>
      <w:lvlJc w:val="left"/>
      <w:pPr>
        <w:ind w:left="25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2CE9A">
      <w:start w:val="1"/>
      <w:numFmt w:val="lowerLetter"/>
      <w:lvlText w:val="%5"/>
      <w:lvlJc w:val="left"/>
      <w:pPr>
        <w:ind w:left="32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F0482C">
      <w:start w:val="1"/>
      <w:numFmt w:val="lowerRoman"/>
      <w:lvlText w:val="%6"/>
      <w:lvlJc w:val="left"/>
      <w:pPr>
        <w:ind w:left="40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FE32C8">
      <w:start w:val="1"/>
      <w:numFmt w:val="decimal"/>
      <w:lvlText w:val="%7"/>
      <w:lvlJc w:val="left"/>
      <w:pPr>
        <w:ind w:left="47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5AA5F0">
      <w:start w:val="1"/>
      <w:numFmt w:val="lowerLetter"/>
      <w:lvlText w:val="%8"/>
      <w:lvlJc w:val="left"/>
      <w:pPr>
        <w:ind w:left="54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C8686">
      <w:start w:val="1"/>
      <w:numFmt w:val="lowerRoman"/>
      <w:lvlText w:val="%9"/>
      <w:lvlJc w:val="left"/>
      <w:pPr>
        <w:ind w:left="61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808EE"/>
    <w:multiLevelType w:val="hybridMultilevel"/>
    <w:tmpl w:val="1CF6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10CAB"/>
    <w:multiLevelType w:val="hybridMultilevel"/>
    <w:tmpl w:val="F4E0C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D52B6"/>
    <w:multiLevelType w:val="hybridMultilevel"/>
    <w:tmpl w:val="270E8FD2"/>
    <w:lvl w:ilvl="0" w:tplc="1ECC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42FBE"/>
    <w:multiLevelType w:val="hybridMultilevel"/>
    <w:tmpl w:val="7A8A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70506"/>
    <w:multiLevelType w:val="hybridMultilevel"/>
    <w:tmpl w:val="AB1A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43D62"/>
    <w:multiLevelType w:val="hybridMultilevel"/>
    <w:tmpl w:val="580088AE"/>
    <w:lvl w:ilvl="0" w:tplc="E86028AA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6018E">
      <w:start w:val="1"/>
      <w:numFmt w:val="lowerLetter"/>
      <w:lvlText w:val="%2)"/>
      <w:lvlJc w:val="left"/>
      <w:pPr>
        <w:ind w:left="33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F857FA">
      <w:start w:val="1"/>
      <w:numFmt w:val="lowerRoman"/>
      <w:lvlText w:val="%3"/>
      <w:lvlJc w:val="left"/>
      <w:pPr>
        <w:ind w:left="13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BC12B0">
      <w:start w:val="1"/>
      <w:numFmt w:val="decimal"/>
      <w:lvlText w:val="%4"/>
      <w:lvlJc w:val="left"/>
      <w:pPr>
        <w:ind w:left="21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5EE6EC">
      <w:start w:val="1"/>
      <w:numFmt w:val="lowerLetter"/>
      <w:lvlText w:val="%5"/>
      <w:lvlJc w:val="left"/>
      <w:pPr>
        <w:ind w:left="283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505A42">
      <w:start w:val="1"/>
      <w:numFmt w:val="lowerRoman"/>
      <w:lvlText w:val="%6"/>
      <w:lvlJc w:val="left"/>
      <w:pPr>
        <w:ind w:left="355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E67700">
      <w:start w:val="1"/>
      <w:numFmt w:val="decimal"/>
      <w:lvlText w:val="%7"/>
      <w:lvlJc w:val="left"/>
      <w:pPr>
        <w:ind w:left="427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ECADE">
      <w:start w:val="1"/>
      <w:numFmt w:val="lowerLetter"/>
      <w:lvlText w:val="%8"/>
      <w:lvlJc w:val="left"/>
      <w:pPr>
        <w:ind w:left="4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8612B6">
      <w:start w:val="1"/>
      <w:numFmt w:val="lowerRoman"/>
      <w:lvlText w:val="%9"/>
      <w:lvlJc w:val="left"/>
      <w:pPr>
        <w:ind w:left="57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7B06F3"/>
    <w:multiLevelType w:val="hybridMultilevel"/>
    <w:tmpl w:val="AA90E034"/>
    <w:lvl w:ilvl="0" w:tplc="A828881C">
      <w:start w:val="24"/>
      <w:numFmt w:val="decimal"/>
      <w:lvlText w:val="%1."/>
      <w:lvlJc w:val="left"/>
      <w:pPr>
        <w:ind w:left="0" w:firstLine="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19DA03EA"/>
    <w:multiLevelType w:val="hybridMultilevel"/>
    <w:tmpl w:val="8F9E31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1706"/>
    <w:multiLevelType w:val="hybridMultilevel"/>
    <w:tmpl w:val="F82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19" w15:restartNumberingAfterBreak="0">
    <w:nsid w:val="257F3E35"/>
    <w:multiLevelType w:val="hybridMultilevel"/>
    <w:tmpl w:val="89F859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F82E06"/>
    <w:multiLevelType w:val="hybridMultilevel"/>
    <w:tmpl w:val="15CEE3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A7B09"/>
    <w:multiLevelType w:val="hybridMultilevel"/>
    <w:tmpl w:val="D00CF3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631187"/>
    <w:multiLevelType w:val="hybridMultilevel"/>
    <w:tmpl w:val="4A90E142"/>
    <w:lvl w:ilvl="0" w:tplc="7C4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55A83"/>
    <w:multiLevelType w:val="hybridMultilevel"/>
    <w:tmpl w:val="B6C0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27A79"/>
    <w:multiLevelType w:val="hybridMultilevel"/>
    <w:tmpl w:val="89EA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B17AA"/>
    <w:multiLevelType w:val="hybridMultilevel"/>
    <w:tmpl w:val="3084B2F8"/>
    <w:lvl w:ilvl="0" w:tplc="576063B0">
      <w:start w:val="1"/>
      <w:numFmt w:val="decimal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E946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E8D3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12D33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A4B1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62E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C2AB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2223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6F5A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C41CE6"/>
    <w:multiLevelType w:val="hybridMultilevel"/>
    <w:tmpl w:val="CB38A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7471D8"/>
    <w:multiLevelType w:val="hybridMultilevel"/>
    <w:tmpl w:val="48E60C5C"/>
    <w:lvl w:ilvl="0" w:tplc="97901608">
      <w:start w:val="1"/>
      <w:numFmt w:val="decimal"/>
      <w:lvlText w:val="%1."/>
      <w:lvlJc w:val="left"/>
      <w:pPr>
        <w:ind w:left="6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CB150">
      <w:start w:val="1"/>
      <w:numFmt w:val="bullet"/>
      <w:lvlText w:val="-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65478">
      <w:start w:val="1"/>
      <w:numFmt w:val="bullet"/>
      <w:lvlText w:val="▪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48C98">
      <w:start w:val="1"/>
      <w:numFmt w:val="bullet"/>
      <w:lvlText w:val="•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AADEA">
      <w:start w:val="1"/>
      <w:numFmt w:val="bullet"/>
      <w:lvlText w:val="o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2EA00">
      <w:start w:val="1"/>
      <w:numFmt w:val="bullet"/>
      <w:lvlText w:val="▪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23076">
      <w:start w:val="1"/>
      <w:numFmt w:val="bullet"/>
      <w:lvlText w:val="•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6F02C">
      <w:start w:val="1"/>
      <w:numFmt w:val="bullet"/>
      <w:lvlText w:val="o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A5C16">
      <w:start w:val="1"/>
      <w:numFmt w:val="bullet"/>
      <w:lvlText w:val="▪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EB2DA1"/>
    <w:multiLevelType w:val="hybridMultilevel"/>
    <w:tmpl w:val="4576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38D1"/>
    <w:multiLevelType w:val="hybridMultilevel"/>
    <w:tmpl w:val="F300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4A59"/>
    <w:multiLevelType w:val="hybridMultilevel"/>
    <w:tmpl w:val="03E4B2FE"/>
    <w:lvl w:ilvl="0" w:tplc="5D4E10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4F9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C0B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0C2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40C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8A0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CC3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C9F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286B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010E0"/>
    <w:multiLevelType w:val="hybridMultilevel"/>
    <w:tmpl w:val="7758FB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201D"/>
    <w:multiLevelType w:val="hybridMultilevel"/>
    <w:tmpl w:val="86F63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30EB8"/>
    <w:multiLevelType w:val="hybridMultilevel"/>
    <w:tmpl w:val="D018BC16"/>
    <w:lvl w:ilvl="0" w:tplc="1EE2294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ACE0C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2437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4263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8F03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0DD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3C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4B47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882F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3D2F33"/>
    <w:multiLevelType w:val="hybridMultilevel"/>
    <w:tmpl w:val="FB187B74"/>
    <w:lvl w:ilvl="0" w:tplc="ADE6BC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F0A">
      <w:start w:val="1"/>
      <w:numFmt w:val="lowerLetter"/>
      <w:lvlText w:val="%2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088CE">
      <w:start w:val="1"/>
      <w:numFmt w:val="lowerRoman"/>
      <w:lvlText w:val="%3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E07B4">
      <w:start w:val="1"/>
      <w:numFmt w:val="decimal"/>
      <w:lvlText w:val="%4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1CE4AE">
      <w:start w:val="1"/>
      <w:numFmt w:val="lowerLetter"/>
      <w:lvlText w:val="%5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2D730">
      <w:start w:val="1"/>
      <w:numFmt w:val="lowerRoman"/>
      <w:lvlText w:val="%6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0C1D2">
      <w:start w:val="1"/>
      <w:numFmt w:val="decimal"/>
      <w:lvlText w:val="%7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AD3E2">
      <w:start w:val="1"/>
      <w:numFmt w:val="lowerLetter"/>
      <w:lvlText w:val="%8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62C3E">
      <w:start w:val="1"/>
      <w:numFmt w:val="lowerRoman"/>
      <w:lvlText w:val="%9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32064"/>
    <w:multiLevelType w:val="hybridMultilevel"/>
    <w:tmpl w:val="BCE05F42"/>
    <w:lvl w:ilvl="0" w:tplc="DAE644BC">
      <w:start w:val="8"/>
      <w:numFmt w:val="decimal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66AB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E60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AF1B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D9D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CBB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8B5E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8727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8702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983F42"/>
    <w:multiLevelType w:val="hybridMultilevel"/>
    <w:tmpl w:val="E1A41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6CFB"/>
    <w:multiLevelType w:val="hybridMultilevel"/>
    <w:tmpl w:val="9B72D432"/>
    <w:lvl w:ilvl="0" w:tplc="A44EB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521DE4"/>
    <w:multiLevelType w:val="hybridMultilevel"/>
    <w:tmpl w:val="3D881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71EEE"/>
    <w:multiLevelType w:val="hybridMultilevel"/>
    <w:tmpl w:val="905800F2"/>
    <w:lvl w:ilvl="0" w:tplc="2E0627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3063A"/>
    <w:multiLevelType w:val="hybridMultilevel"/>
    <w:tmpl w:val="FEC45DE8"/>
    <w:lvl w:ilvl="0" w:tplc="7B607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2615A"/>
    <w:multiLevelType w:val="hybridMultilevel"/>
    <w:tmpl w:val="E066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E60A8"/>
    <w:multiLevelType w:val="hybridMultilevel"/>
    <w:tmpl w:val="67D4C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64813"/>
    <w:multiLevelType w:val="hybridMultilevel"/>
    <w:tmpl w:val="F24848E8"/>
    <w:lvl w:ilvl="0" w:tplc="0C84A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8"/>
    <w:lvlOverride w:ilvl="0">
      <w:startOverride w:val="1"/>
    </w:lvlOverride>
  </w:num>
  <w:num w:numId="3">
    <w:abstractNumId w:val="7"/>
  </w:num>
  <w:num w:numId="4">
    <w:abstractNumId w:val="3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28"/>
  </w:num>
  <w:num w:numId="9">
    <w:abstractNumId w:val="38"/>
  </w:num>
  <w:num w:numId="10">
    <w:abstractNumId w:val="20"/>
  </w:num>
  <w:num w:numId="11">
    <w:abstractNumId w:val="13"/>
  </w:num>
  <w:num w:numId="12">
    <w:abstractNumId w:val="1"/>
  </w:num>
  <w:num w:numId="13">
    <w:abstractNumId w:val="41"/>
  </w:num>
  <w:num w:numId="14">
    <w:abstractNumId w:val="12"/>
  </w:num>
  <w:num w:numId="15">
    <w:abstractNumId w:val="24"/>
  </w:num>
  <w:num w:numId="16">
    <w:abstractNumId w:val="32"/>
  </w:num>
  <w:num w:numId="17">
    <w:abstractNumId w:val="16"/>
  </w:num>
  <w:num w:numId="18">
    <w:abstractNumId w:val="4"/>
  </w:num>
  <w:num w:numId="19">
    <w:abstractNumId w:val="45"/>
  </w:num>
  <w:num w:numId="20">
    <w:abstractNumId w:val="23"/>
  </w:num>
  <w:num w:numId="21">
    <w:abstractNumId w:val="30"/>
  </w:num>
  <w:num w:numId="22">
    <w:abstractNumId w:val="5"/>
  </w:num>
  <w:num w:numId="23">
    <w:abstractNumId w:val="34"/>
  </w:num>
  <w:num w:numId="24">
    <w:abstractNumId w:val="39"/>
  </w:num>
  <w:num w:numId="25">
    <w:abstractNumId w:val="42"/>
  </w:num>
  <w:num w:numId="26">
    <w:abstractNumId w:val="27"/>
  </w:num>
  <w:num w:numId="27">
    <w:abstractNumId w:val="25"/>
  </w:num>
  <w:num w:numId="28">
    <w:abstractNumId w:val="37"/>
  </w:num>
  <w:num w:numId="29">
    <w:abstractNumId w:val="35"/>
  </w:num>
  <w:num w:numId="30">
    <w:abstractNumId w:val="29"/>
  </w:num>
  <w:num w:numId="31">
    <w:abstractNumId w:val="8"/>
  </w:num>
  <w:num w:numId="32">
    <w:abstractNumId w:val="14"/>
  </w:num>
  <w:num w:numId="33">
    <w:abstractNumId w:val="15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1"/>
  </w:num>
  <w:num w:numId="39">
    <w:abstractNumId w:val="21"/>
  </w:num>
  <w:num w:numId="40">
    <w:abstractNumId w:val="19"/>
  </w:num>
  <w:num w:numId="41">
    <w:abstractNumId w:val="44"/>
  </w:num>
  <w:num w:numId="42">
    <w:abstractNumId w:val="33"/>
  </w:num>
  <w:num w:numId="43">
    <w:abstractNumId w:val="10"/>
  </w:num>
  <w:num w:numId="44">
    <w:abstractNumId w:val="40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0141C"/>
    <w:rsid w:val="000044E9"/>
    <w:rsid w:val="00013652"/>
    <w:rsid w:val="000142B0"/>
    <w:rsid w:val="00014A7C"/>
    <w:rsid w:val="00014D5A"/>
    <w:rsid w:val="00020FAD"/>
    <w:rsid w:val="00022345"/>
    <w:rsid w:val="00025562"/>
    <w:rsid w:val="00025E56"/>
    <w:rsid w:val="0002649B"/>
    <w:rsid w:val="00032630"/>
    <w:rsid w:val="00034C87"/>
    <w:rsid w:val="000363E2"/>
    <w:rsid w:val="00041FC4"/>
    <w:rsid w:val="00044853"/>
    <w:rsid w:val="00052F56"/>
    <w:rsid w:val="00053120"/>
    <w:rsid w:val="00053492"/>
    <w:rsid w:val="000609BA"/>
    <w:rsid w:val="00070113"/>
    <w:rsid w:val="00070A75"/>
    <w:rsid w:val="00070C7B"/>
    <w:rsid w:val="00076E6D"/>
    <w:rsid w:val="000814FD"/>
    <w:rsid w:val="00087A01"/>
    <w:rsid w:val="000911C4"/>
    <w:rsid w:val="00095E08"/>
    <w:rsid w:val="000A51F3"/>
    <w:rsid w:val="000B4385"/>
    <w:rsid w:val="000B68CF"/>
    <w:rsid w:val="000C1DA1"/>
    <w:rsid w:val="000C2F7B"/>
    <w:rsid w:val="000D3C09"/>
    <w:rsid w:val="000D3DFF"/>
    <w:rsid w:val="000D3F1C"/>
    <w:rsid w:val="000D5D3E"/>
    <w:rsid w:val="000D62AE"/>
    <w:rsid w:val="000E0499"/>
    <w:rsid w:val="000E1054"/>
    <w:rsid w:val="000E38AD"/>
    <w:rsid w:val="000E425E"/>
    <w:rsid w:val="000F5985"/>
    <w:rsid w:val="001002E3"/>
    <w:rsid w:val="001006E7"/>
    <w:rsid w:val="00100BBC"/>
    <w:rsid w:val="00104F32"/>
    <w:rsid w:val="001052F6"/>
    <w:rsid w:val="00105EED"/>
    <w:rsid w:val="00107339"/>
    <w:rsid w:val="00107A6D"/>
    <w:rsid w:val="00115561"/>
    <w:rsid w:val="0013680F"/>
    <w:rsid w:val="0013702B"/>
    <w:rsid w:val="00142C8C"/>
    <w:rsid w:val="00145424"/>
    <w:rsid w:val="00152420"/>
    <w:rsid w:val="00153F7C"/>
    <w:rsid w:val="00166804"/>
    <w:rsid w:val="001710EC"/>
    <w:rsid w:val="00175CAE"/>
    <w:rsid w:val="00182163"/>
    <w:rsid w:val="00186FBE"/>
    <w:rsid w:val="00190025"/>
    <w:rsid w:val="0019239C"/>
    <w:rsid w:val="00192A06"/>
    <w:rsid w:val="00194F32"/>
    <w:rsid w:val="001D34C9"/>
    <w:rsid w:val="001D414F"/>
    <w:rsid w:val="001D456E"/>
    <w:rsid w:val="001F0451"/>
    <w:rsid w:val="001F0D4A"/>
    <w:rsid w:val="001F0E0D"/>
    <w:rsid w:val="001F178E"/>
    <w:rsid w:val="001F1BC8"/>
    <w:rsid w:val="001F38C4"/>
    <w:rsid w:val="00202EA2"/>
    <w:rsid w:val="00203003"/>
    <w:rsid w:val="00204211"/>
    <w:rsid w:val="00206ED3"/>
    <w:rsid w:val="00207953"/>
    <w:rsid w:val="00210DAB"/>
    <w:rsid w:val="002248A6"/>
    <w:rsid w:val="00240760"/>
    <w:rsid w:val="002423EE"/>
    <w:rsid w:val="002533DB"/>
    <w:rsid w:val="00256CF6"/>
    <w:rsid w:val="00257B07"/>
    <w:rsid w:val="002653D9"/>
    <w:rsid w:val="002667D5"/>
    <w:rsid w:val="00266F6D"/>
    <w:rsid w:val="0027116C"/>
    <w:rsid w:val="00276206"/>
    <w:rsid w:val="002766F5"/>
    <w:rsid w:val="002778E0"/>
    <w:rsid w:val="0028110C"/>
    <w:rsid w:val="00281650"/>
    <w:rsid w:val="00281D96"/>
    <w:rsid w:val="00286E44"/>
    <w:rsid w:val="00290950"/>
    <w:rsid w:val="0029115D"/>
    <w:rsid w:val="00292D1F"/>
    <w:rsid w:val="002930DE"/>
    <w:rsid w:val="00294D6C"/>
    <w:rsid w:val="002A048C"/>
    <w:rsid w:val="002A1DC1"/>
    <w:rsid w:val="002A20AD"/>
    <w:rsid w:val="002A75D3"/>
    <w:rsid w:val="002A7E80"/>
    <w:rsid w:val="002B0EAA"/>
    <w:rsid w:val="002C044B"/>
    <w:rsid w:val="002C09B6"/>
    <w:rsid w:val="002C6929"/>
    <w:rsid w:val="002C73BC"/>
    <w:rsid w:val="002D2A24"/>
    <w:rsid w:val="002E0CD7"/>
    <w:rsid w:val="002F7A34"/>
    <w:rsid w:val="0030084E"/>
    <w:rsid w:val="003071B4"/>
    <w:rsid w:val="00311226"/>
    <w:rsid w:val="003137D4"/>
    <w:rsid w:val="00323868"/>
    <w:rsid w:val="0033081F"/>
    <w:rsid w:val="0033179F"/>
    <w:rsid w:val="00331F6B"/>
    <w:rsid w:val="00332C65"/>
    <w:rsid w:val="003332EF"/>
    <w:rsid w:val="003359D9"/>
    <w:rsid w:val="003432CB"/>
    <w:rsid w:val="00344C60"/>
    <w:rsid w:val="00346E8A"/>
    <w:rsid w:val="00351CEF"/>
    <w:rsid w:val="00353534"/>
    <w:rsid w:val="003544F0"/>
    <w:rsid w:val="003624A9"/>
    <w:rsid w:val="0036310D"/>
    <w:rsid w:val="00363421"/>
    <w:rsid w:val="00374262"/>
    <w:rsid w:val="003817B9"/>
    <w:rsid w:val="003844AA"/>
    <w:rsid w:val="0039017E"/>
    <w:rsid w:val="003C2243"/>
    <w:rsid w:val="003C26F6"/>
    <w:rsid w:val="003D3108"/>
    <w:rsid w:val="003D538A"/>
    <w:rsid w:val="003D5D71"/>
    <w:rsid w:val="003D69E2"/>
    <w:rsid w:val="003E1292"/>
    <w:rsid w:val="003E4703"/>
    <w:rsid w:val="003E6CB5"/>
    <w:rsid w:val="003F001A"/>
    <w:rsid w:val="003F1495"/>
    <w:rsid w:val="003F2E3A"/>
    <w:rsid w:val="003F5B3B"/>
    <w:rsid w:val="00403729"/>
    <w:rsid w:val="0041108F"/>
    <w:rsid w:val="004137C3"/>
    <w:rsid w:val="00415FA6"/>
    <w:rsid w:val="004175CF"/>
    <w:rsid w:val="00417E78"/>
    <w:rsid w:val="00421B73"/>
    <w:rsid w:val="00425961"/>
    <w:rsid w:val="00426193"/>
    <w:rsid w:val="00435DEC"/>
    <w:rsid w:val="00440136"/>
    <w:rsid w:val="00442ABE"/>
    <w:rsid w:val="004475A7"/>
    <w:rsid w:val="00460637"/>
    <w:rsid w:val="00485F10"/>
    <w:rsid w:val="00490ACA"/>
    <w:rsid w:val="004938A6"/>
    <w:rsid w:val="004947C4"/>
    <w:rsid w:val="004A3921"/>
    <w:rsid w:val="004A4407"/>
    <w:rsid w:val="004A7CAB"/>
    <w:rsid w:val="004B1485"/>
    <w:rsid w:val="004B7EC3"/>
    <w:rsid w:val="004C10FB"/>
    <w:rsid w:val="004C26A2"/>
    <w:rsid w:val="004C4D6B"/>
    <w:rsid w:val="004C4FE6"/>
    <w:rsid w:val="004C7E6D"/>
    <w:rsid w:val="004D41AC"/>
    <w:rsid w:val="004F3F67"/>
    <w:rsid w:val="004F5D83"/>
    <w:rsid w:val="004F70E7"/>
    <w:rsid w:val="00507868"/>
    <w:rsid w:val="00521236"/>
    <w:rsid w:val="00527348"/>
    <w:rsid w:val="0053085B"/>
    <w:rsid w:val="00531F8D"/>
    <w:rsid w:val="005368F1"/>
    <w:rsid w:val="00543762"/>
    <w:rsid w:val="00546784"/>
    <w:rsid w:val="00547224"/>
    <w:rsid w:val="00554CE8"/>
    <w:rsid w:val="005550F3"/>
    <w:rsid w:val="005709BA"/>
    <w:rsid w:val="00577A44"/>
    <w:rsid w:val="00580B32"/>
    <w:rsid w:val="005851C4"/>
    <w:rsid w:val="00586BFF"/>
    <w:rsid w:val="0058778D"/>
    <w:rsid w:val="005A20BD"/>
    <w:rsid w:val="005A6E4E"/>
    <w:rsid w:val="005B09F4"/>
    <w:rsid w:val="005B316D"/>
    <w:rsid w:val="005B707E"/>
    <w:rsid w:val="005C0981"/>
    <w:rsid w:val="005C545E"/>
    <w:rsid w:val="005C7BB0"/>
    <w:rsid w:val="005D4375"/>
    <w:rsid w:val="005F01DC"/>
    <w:rsid w:val="005F7B71"/>
    <w:rsid w:val="005F7FF4"/>
    <w:rsid w:val="00600DBC"/>
    <w:rsid w:val="00604420"/>
    <w:rsid w:val="006077E5"/>
    <w:rsid w:val="006101E9"/>
    <w:rsid w:val="00615B44"/>
    <w:rsid w:val="0061765F"/>
    <w:rsid w:val="00617FF1"/>
    <w:rsid w:val="006205DD"/>
    <w:rsid w:val="0062132C"/>
    <w:rsid w:val="0062166D"/>
    <w:rsid w:val="0062354F"/>
    <w:rsid w:val="0062449D"/>
    <w:rsid w:val="00626F56"/>
    <w:rsid w:val="006426D4"/>
    <w:rsid w:val="006429D6"/>
    <w:rsid w:val="00643080"/>
    <w:rsid w:val="00647130"/>
    <w:rsid w:val="00650754"/>
    <w:rsid w:val="00651DB6"/>
    <w:rsid w:val="00654D4F"/>
    <w:rsid w:val="00665477"/>
    <w:rsid w:val="006716A4"/>
    <w:rsid w:val="00673025"/>
    <w:rsid w:val="00685612"/>
    <w:rsid w:val="00685CB9"/>
    <w:rsid w:val="0068715B"/>
    <w:rsid w:val="00697737"/>
    <w:rsid w:val="00697A46"/>
    <w:rsid w:val="006A2154"/>
    <w:rsid w:val="006A64C9"/>
    <w:rsid w:val="006B5977"/>
    <w:rsid w:val="006C4B99"/>
    <w:rsid w:val="006D0A13"/>
    <w:rsid w:val="006D704D"/>
    <w:rsid w:val="006D7342"/>
    <w:rsid w:val="006D7640"/>
    <w:rsid w:val="006E01C3"/>
    <w:rsid w:val="006E5797"/>
    <w:rsid w:val="006E780D"/>
    <w:rsid w:val="006F1745"/>
    <w:rsid w:val="006F32F0"/>
    <w:rsid w:val="006F7641"/>
    <w:rsid w:val="0070375D"/>
    <w:rsid w:val="00704583"/>
    <w:rsid w:val="00706151"/>
    <w:rsid w:val="0070779B"/>
    <w:rsid w:val="007143B2"/>
    <w:rsid w:val="007146D1"/>
    <w:rsid w:val="00720729"/>
    <w:rsid w:val="00726E5E"/>
    <w:rsid w:val="00730661"/>
    <w:rsid w:val="00737C76"/>
    <w:rsid w:val="007444A6"/>
    <w:rsid w:val="00744DA0"/>
    <w:rsid w:val="00745984"/>
    <w:rsid w:val="00747390"/>
    <w:rsid w:val="0074759A"/>
    <w:rsid w:val="00750442"/>
    <w:rsid w:val="0075319E"/>
    <w:rsid w:val="00762A0A"/>
    <w:rsid w:val="007636F6"/>
    <w:rsid w:val="00767B2D"/>
    <w:rsid w:val="00771BB7"/>
    <w:rsid w:val="00774AA8"/>
    <w:rsid w:val="0078189E"/>
    <w:rsid w:val="00781E18"/>
    <w:rsid w:val="007827A0"/>
    <w:rsid w:val="00786DCB"/>
    <w:rsid w:val="007943EA"/>
    <w:rsid w:val="00795B68"/>
    <w:rsid w:val="00796EB1"/>
    <w:rsid w:val="007A1764"/>
    <w:rsid w:val="007B5C86"/>
    <w:rsid w:val="007B6A56"/>
    <w:rsid w:val="007B6CCA"/>
    <w:rsid w:val="007C14C5"/>
    <w:rsid w:val="007C235D"/>
    <w:rsid w:val="007C40B9"/>
    <w:rsid w:val="007C5B91"/>
    <w:rsid w:val="007C60BB"/>
    <w:rsid w:val="007C6BFE"/>
    <w:rsid w:val="007D62B6"/>
    <w:rsid w:val="007E01FE"/>
    <w:rsid w:val="007E1AC0"/>
    <w:rsid w:val="007E4064"/>
    <w:rsid w:val="007F6F1A"/>
    <w:rsid w:val="008000F6"/>
    <w:rsid w:val="00800B45"/>
    <w:rsid w:val="008042E3"/>
    <w:rsid w:val="00805391"/>
    <w:rsid w:val="008054E7"/>
    <w:rsid w:val="00816C31"/>
    <w:rsid w:val="00816EEC"/>
    <w:rsid w:val="00822354"/>
    <w:rsid w:val="008223A1"/>
    <w:rsid w:val="008223A9"/>
    <w:rsid w:val="00826E19"/>
    <w:rsid w:val="00827967"/>
    <w:rsid w:val="00833808"/>
    <w:rsid w:val="00837F0F"/>
    <w:rsid w:val="0084037D"/>
    <w:rsid w:val="00841CFB"/>
    <w:rsid w:val="0084564A"/>
    <w:rsid w:val="008466F3"/>
    <w:rsid w:val="00846B50"/>
    <w:rsid w:val="008603B2"/>
    <w:rsid w:val="00866D9B"/>
    <w:rsid w:val="008751CE"/>
    <w:rsid w:val="00880350"/>
    <w:rsid w:val="00880957"/>
    <w:rsid w:val="008815E7"/>
    <w:rsid w:val="00882669"/>
    <w:rsid w:val="00890DA6"/>
    <w:rsid w:val="00892735"/>
    <w:rsid w:val="008A163C"/>
    <w:rsid w:val="008A5B43"/>
    <w:rsid w:val="008A67B2"/>
    <w:rsid w:val="008C19C4"/>
    <w:rsid w:val="008C2A71"/>
    <w:rsid w:val="008D05CA"/>
    <w:rsid w:val="008D2903"/>
    <w:rsid w:val="008D54B5"/>
    <w:rsid w:val="008D653A"/>
    <w:rsid w:val="008E3046"/>
    <w:rsid w:val="008E3111"/>
    <w:rsid w:val="008F2842"/>
    <w:rsid w:val="008F2DF9"/>
    <w:rsid w:val="008F3537"/>
    <w:rsid w:val="008F4CFE"/>
    <w:rsid w:val="009014A8"/>
    <w:rsid w:val="00906C22"/>
    <w:rsid w:val="00936F19"/>
    <w:rsid w:val="0093783F"/>
    <w:rsid w:val="00937967"/>
    <w:rsid w:val="00940E40"/>
    <w:rsid w:val="009477C2"/>
    <w:rsid w:val="00947E26"/>
    <w:rsid w:val="00951F43"/>
    <w:rsid w:val="00952F8F"/>
    <w:rsid w:val="009564EB"/>
    <w:rsid w:val="00962DA3"/>
    <w:rsid w:val="00965D8F"/>
    <w:rsid w:val="009674E3"/>
    <w:rsid w:val="00972AD2"/>
    <w:rsid w:val="00974068"/>
    <w:rsid w:val="009744DB"/>
    <w:rsid w:val="009800B4"/>
    <w:rsid w:val="00981B87"/>
    <w:rsid w:val="00982B0A"/>
    <w:rsid w:val="00983CEB"/>
    <w:rsid w:val="00985380"/>
    <w:rsid w:val="00994793"/>
    <w:rsid w:val="0099686B"/>
    <w:rsid w:val="009A468D"/>
    <w:rsid w:val="009A78E8"/>
    <w:rsid w:val="009B136E"/>
    <w:rsid w:val="009B4B44"/>
    <w:rsid w:val="009D16D7"/>
    <w:rsid w:val="009D18CA"/>
    <w:rsid w:val="009D25E1"/>
    <w:rsid w:val="009D32F5"/>
    <w:rsid w:val="009E5365"/>
    <w:rsid w:val="009E71B7"/>
    <w:rsid w:val="009F0EF2"/>
    <w:rsid w:val="009F13F3"/>
    <w:rsid w:val="009F1FB6"/>
    <w:rsid w:val="009F3986"/>
    <w:rsid w:val="009F4999"/>
    <w:rsid w:val="009F68DD"/>
    <w:rsid w:val="00A03E89"/>
    <w:rsid w:val="00A04931"/>
    <w:rsid w:val="00A04FEC"/>
    <w:rsid w:val="00A055B9"/>
    <w:rsid w:val="00A06C25"/>
    <w:rsid w:val="00A07CBF"/>
    <w:rsid w:val="00A109BE"/>
    <w:rsid w:val="00A149FE"/>
    <w:rsid w:val="00A14D21"/>
    <w:rsid w:val="00A164F5"/>
    <w:rsid w:val="00A171D0"/>
    <w:rsid w:val="00A203A5"/>
    <w:rsid w:val="00A25C4F"/>
    <w:rsid w:val="00A418D7"/>
    <w:rsid w:val="00A423C5"/>
    <w:rsid w:val="00A5230A"/>
    <w:rsid w:val="00A526BF"/>
    <w:rsid w:val="00A54C23"/>
    <w:rsid w:val="00A558A3"/>
    <w:rsid w:val="00A55CED"/>
    <w:rsid w:val="00A61B4F"/>
    <w:rsid w:val="00A62605"/>
    <w:rsid w:val="00A731C0"/>
    <w:rsid w:val="00A75E9D"/>
    <w:rsid w:val="00A806ED"/>
    <w:rsid w:val="00A80E84"/>
    <w:rsid w:val="00A83A5E"/>
    <w:rsid w:val="00A86F99"/>
    <w:rsid w:val="00A93777"/>
    <w:rsid w:val="00AA09C1"/>
    <w:rsid w:val="00AA0C13"/>
    <w:rsid w:val="00AA3E91"/>
    <w:rsid w:val="00AA6CEE"/>
    <w:rsid w:val="00AB1F0A"/>
    <w:rsid w:val="00AB3FC5"/>
    <w:rsid w:val="00AB6EC8"/>
    <w:rsid w:val="00AB782A"/>
    <w:rsid w:val="00AC0229"/>
    <w:rsid w:val="00AC3888"/>
    <w:rsid w:val="00AC4189"/>
    <w:rsid w:val="00AC4951"/>
    <w:rsid w:val="00AD18F0"/>
    <w:rsid w:val="00AD2612"/>
    <w:rsid w:val="00AD3EF1"/>
    <w:rsid w:val="00AD4B24"/>
    <w:rsid w:val="00AD5735"/>
    <w:rsid w:val="00AE2967"/>
    <w:rsid w:val="00AE36F1"/>
    <w:rsid w:val="00AE6933"/>
    <w:rsid w:val="00AF05EE"/>
    <w:rsid w:val="00AF0AF2"/>
    <w:rsid w:val="00AF1908"/>
    <w:rsid w:val="00AF253D"/>
    <w:rsid w:val="00AF2DBF"/>
    <w:rsid w:val="00AF6ECC"/>
    <w:rsid w:val="00B05A17"/>
    <w:rsid w:val="00B0659F"/>
    <w:rsid w:val="00B07DDD"/>
    <w:rsid w:val="00B10316"/>
    <w:rsid w:val="00B1031B"/>
    <w:rsid w:val="00B109A3"/>
    <w:rsid w:val="00B16633"/>
    <w:rsid w:val="00B17875"/>
    <w:rsid w:val="00B17A7A"/>
    <w:rsid w:val="00B22BDB"/>
    <w:rsid w:val="00B237F2"/>
    <w:rsid w:val="00B246CD"/>
    <w:rsid w:val="00B37898"/>
    <w:rsid w:val="00B37A3E"/>
    <w:rsid w:val="00B406DB"/>
    <w:rsid w:val="00B46EF2"/>
    <w:rsid w:val="00B470FA"/>
    <w:rsid w:val="00B501FA"/>
    <w:rsid w:val="00B64828"/>
    <w:rsid w:val="00B65088"/>
    <w:rsid w:val="00B65579"/>
    <w:rsid w:val="00B72A74"/>
    <w:rsid w:val="00B8388D"/>
    <w:rsid w:val="00B84C63"/>
    <w:rsid w:val="00B8713D"/>
    <w:rsid w:val="00B87DA5"/>
    <w:rsid w:val="00B925C7"/>
    <w:rsid w:val="00B92651"/>
    <w:rsid w:val="00B95EC1"/>
    <w:rsid w:val="00BA20DD"/>
    <w:rsid w:val="00BA25C5"/>
    <w:rsid w:val="00BA4081"/>
    <w:rsid w:val="00BB0BDF"/>
    <w:rsid w:val="00BC6BA5"/>
    <w:rsid w:val="00BC79E0"/>
    <w:rsid w:val="00BD0A00"/>
    <w:rsid w:val="00BD26BA"/>
    <w:rsid w:val="00BD6478"/>
    <w:rsid w:val="00BD7CEF"/>
    <w:rsid w:val="00BE64FA"/>
    <w:rsid w:val="00BF6675"/>
    <w:rsid w:val="00C04F90"/>
    <w:rsid w:val="00C05752"/>
    <w:rsid w:val="00C05AAF"/>
    <w:rsid w:val="00C1562B"/>
    <w:rsid w:val="00C22047"/>
    <w:rsid w:val="00C22198"/>
    <w:rsid w:val="00C249D2"/>
    <w:rsid w:val="00C257FB"/>
    <w:rsid w:val="00C25D3C"/>
    <w:rsid w:val="00C34B81"/>
    <w:rsid w:val="00C36D30"/>
    <w:rsid w:val="00C3727D"/>
    <w:rsid w:val="00C37F72"/>
    <w:rsid w:val="00C4213A"/>
    <w:rsid w:val="00C50BCE"/>
    <w:rsid w:val="00C51AC5"/>
    <w:rsid w:val="00C530A9"/>
    <w:rsid w:val="00C56FBF"/>
    <w:rsid w:val="00C609EC"/>
    <w:rsid w:val="00C62676"/>
    <w:rsid w:val="00C65D34"/>
    <w:rsid w:val="00C66A6E"/>
    <w:rsid w:val="00C709B9"/>
    <w:rsid w:val="00C72A79"/>
    <w:rsid w:val="00C73372"/>
    <w:rsid w:val="00C778CE"/>
    <w:rsid w:val="00C81640"/>
    <w:rsid w:val="00C81EBF"/>
    <w:rsid w:val="00C82CAB"/>
    <w:rsid w:val="00C87C4F"/>
    <w:rsid w:val="00C95CDD"/>
    <w:rsid w:val="00CA2A05"/>
    <w:rsid w:val="00CA43B9"/>
    <w:rsid w:val="00CA44DE"/>
    <w:rsid w:val="00CA7477"/>
    <w:rsid w:val="00CB2A5F"/>
    <w:rsid w:val="00CB570C"/>
    <w:rsid w:val="00CB70E3"/>
    <w:rsid w:val="00CC1210"/>
    <w:rsid w:val="00CC14DE"/>
    <w:rsid w:val="00CC6966"/>
    <w:rsid w:val="00CD3909"/>
    <w:rsid w:val="00CD66E5"/>
    <w:rsid w:val="00CE44DD"/>
    <w:rsid w:val="00CE69FF"/>
    <w:rsid w:val="00CE790C"/>
    <w:rsid w:val="00CF2489"/>
    <w:rsid w:val="00CF6226"/>
    <w:rsid w:val="00D073C6"/>
    <w:rsid w:val="00D10724"/>
    <w:rsid w:val="00D15E21"/>
    <w:rsid w:val="00D17FB1"/>
    <w:rsid w:val="00D23854"/>
    <w:rsid w:val="00D266FA"/>
    <w:rsid w:val="00D3196A"/>
    <w:rsid w:val="00D3299D"/>
    <w:rsid w:val="00D40732"/>
    <w:rsid w:val="00D407AE"/>
    <w:rsid w:val="00D41601"/>
    <w:rsid w:val="00D41994"/>
    <w:rsid w:val="00D41CCE"/>
    <w:rsid w:val="00D43D00"/>
    <w:rsid w:val="00D44AFC"/>
    <w:rsid w:val="00D465CD"/>
    <w:rsid w:val="00D46E82"/>
    <w:rsid w:val="00D50BD7"/>
    <w:rsid w:val="00D50CD0"/>
    <w:rsid w:val="00D54AAD"/>
    <w:rsid w:val="00D63840"/>
    <w:rsid w:val="00D67687"/>
    <w:rsid w:val="00D735A3"/>
    <w:rsid w:val="00D845C6"/>
    <w:rsid w:val="00D85242"/>
    <w:rsid w:val="00D90BFD"/>
    <w:rsid w:val="00D91CAA"/>
    <w:rsid w:val="00D93E3A"/>
    <w:rsid w:val="00D946DF"/>
    <w:rsid w:val="00DA069F"/>
    <w:rsid w:val="00DA3192"/>
    <w:rsid w:val="00DB07A2"/>
    <w:rsid w:val="00DB1AE0"/>
    <w:rsid w:val="00DB4C04"/>
    <w:rsid w:val="00DB57B5"/>
    <w:rsid w:val="00DC1090"/>
    <w:rsid w:val="00DC2482"/>
    <w:rsid w:val="00DC30A3"/>
    <w:rsid w:val="00DC741F"/>
    <w:rsid w:val="00DD4E9F"/>
    <w:rsid w:val="00DE3F5B"/>
    <w:rsid w:val="00DE6998"/>
    <w:rsid w:val="00DF00BC"/>
    <w:rsid w:val="00DF5B6F"/>
    <w:rsid w:val="00DF7B7D"/>
    <w:rsid w:val="00E014C0"/>
    <w:rsid w:val="00E07734"/>
    <w:rsid w:val="00E11858"/>
    <w:rsid w:val="00E2564E"/>
    <w:rsid w:val="00E27D78"/>
    <w:rsid w:val="00E3205D"/>
    <w:rsid w:val="00E340EB"/>
    <w:rsid w:val="00E34A19"/>
    <w:rsid w:val="00E37ED7"/>
    <w:rsid w:val="00E47750"/>
    <w:rsid w:val="00E47E9A"/>
    <w:rsid w:val="00E5252C"/>
    <w:rsid w:val="00E52EF4"/>
    <w:rsid w:val="00E5303F"/>
    <w:rsid w:val="00E55615"/>
    <w:rsid w:val="00E613CB"/>
    <w:rsid w:val="00E642A0"/>
    <w:rsid w:val="00E72B52"/>
    <w:rsid w:val="00E7653C"/>
    <w:rsid w:val="00E769AC"/>
    <w:rsid w:val="00E773FB"/>
    <w:rsid w:val="00E807CB"/>
    <w:rsid w:val="00E86EF8"/>
    <w:rsid w:val="00E93BA1"/>
    <w:rsid w:val="00E9454C"/>
    <w:rsid w:val="00EA0BB6"/>
    <w:rsid w:val="00EA3F6D"/>
    <w:rsid w:val="00EA4A43"/>
    <w:rsid w:val="00EA7801"/>
    <w:rsid w:val="00EA7B72"/>
    <w:rsid w:val="00EB3E23"/>
    <w:rsid w:val="00EB67B4"/>
    <w:rsid w:val="00EC06A4"/>
    <w:rsid w:val="00EC221B"/>
    <w:rsid w:val="00EC3BE4"/>
    <w:rsid w:val="00EC4A2A"/>
    <w:rsid w:val="00EC4B52"/>
    <w:rsid w:val="00EC6820"/>
    <w:rsid w:val="00ED150E"/>
    <w:rsid w:val="00ED644B"/>
    <w:rsid w:val="00EE18E0"/>
    <w:rsid w:val="00EE1FFD"/>
    <w:rsid w:val="00EE356C"/>
    <w:rsid w:val="00EE6BE8"/>
    <w:rsid w:val="00EE72DA"/>
    <w:rsid w:val="00EF626C"/>
    <w:rsid w:val="00F00DAD"/>
    <w:rsid w:val="00F02CE4"/>
    <w:rsid w:val="00F04C01"/>
    <w:rsid w:val="00F11431"/>
    <w:rsid w:val="00F11824"/>
    <w:rsid w:val="00F11DD5"/>
    <w:rsid w:val="00F120A4"/>
    <w:rsid w:val="00F132B9"/>
    <w:rsid w:val="00F141BE"/>
    <w:rsid w:val="00F14741"/>
    <w:rsid w:val="00F17DF9"/>
    <w:rsid w:val="00F22668"/>
    <w:rsid w:val="00F32F00"/>
    <w:rsid w:val="00F33DB4"/>
    <w:rsid w:val="00F458DC"/>
    <w:rsid w:val="00F4710E"/>
    <w:rsid w:val="00F53F41"/>
    <w:rsid w:val="00F54177"/>
    <w:rsid w:val="00F55BD5"/>
    <w:rsid w:val="00F62B92"/>
    <w:rsid w:val="00F670FC"/>
    <w:rsid w:val="00F752EA"/>
    <w:rsid w:val="00F764DE"/>
    <w:rsid w:val="00F94CDD"/>
    <w:rsid w:val="00F955DB"/>
    <w:rsid w:val="00F95BBD"/>
    <w:rsid w:val="00F961FF"/>
    <w:rsid w:val="00F97C12"/>
    <w:rsid w:val="00FA27D3"/>
    <w:rsid w:val="00FA30F8"/>
    <w:rsid w:val="00FA78BD"/>
    <w:rsid w:val="00FA7AF1"/>
    <w:rsid w:val="00FB00E3"/>
    <w:rsid w:val="00FB2C6A"/>
    <w:rsid w:val="00FB394A"/>
    <w:rsid w:val="00FB6AD7"/>
    <w:rsid w:val="00FC1C22"/>
    <w:rsid w:val="00FC4D15"/>
    <w:rsid w:val="00FC50D6"/>
    <w:rsid w:val="00FD25F1"/>
    <w:rsid w:val="00FD4142"/>
    <w:rsid w:val="00FD5381"/>
    <w:rsid w:val="00FD74CB"/>
    <w:rsid w:val="00FE353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4CE8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62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CE8"/>
    <w:rPr>
      <w:rFonts w:ascii="Calibri" w:hAnsi="Calibri"/>
      <w:b/>
      <w:caps/>
      <w:sz w:val="28"/>
      <w:szCs w:val="28"/>
      <w:lang w:eastAsia="ar-SA"/>
    </w:rPr>
  </w:style>
  <w:style w:type="paragraph" w:styleId="Legenda">
    <w:name w:val="caption"/>
    <w:basedOn w:val="Normalny"/>
    <w:next w:val="Normalny"/>
    <w:unhideWhenUsed/>
    <w:qFormat/>
    <w:rsid w:val="007C5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List Paragraph Znak"/>
    <w:link w:val="Akapitzlist"/>
    <w:uiPriority w:val="34"/>
    <w:locked/>
    <w:rsid w:val="008F2842"/>
    <w:rPr>
      <w:rFonts w:ascii="Calibri" w:hAnsi="Calibri"/>
      <w:lang w:val="x-none" w:eastAsia="x-none"/>
    </w:rPr>
  </w:style>
  <w:style w:type="paragraph" w:styleId="Akapitzlist">
    <w:name w:val="List Paragraph"/>
    <w:aliases w:val="Normal,Akapit z listą3,Akapit z listą31,Wypunktowanie,Normal2,Akapit z listą1,List Paragraph"/>
    <w:basedOn w:val="Normalny"/>
    <w:link w:val="AkapitzlistZnak"/>
    <w:uiPriority w:val="34"/>
    <w:qFormat/>
    <w:rsid w:val="008F2842"/>
    <w:pPr>
      <w:suppressAutoHyphens w:val="0"/>
      <w:ind w:left="720"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8974-2FBA-4E38-9057-BCCF82BD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2021-04-13T07:51:00Z</dcterms:created>
  <dcterms:modified xsi:type="dcterms:W3CDTF">2021-05-17T15:14:00Z</dcterms:modified>
</cp:coreProperties>
</file>