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AB" w:rsidRPr="00127FEF" w:rsidRDefault="00B41CAB" w:rsidP="00B41CAB">
      <w:pPr>
        <w:tabs>
          <w:tab w:val="left" w:pos="6237"/>
        </w:tabs>
        <w:spacing w:after="0" w:line="240" w:lineRule="auto"/>
        <w:jc w:val="center"/>
        <w:rPr>
          <w:rFonts w:ascii="Times New Roman" w:hAnsi="Times New Roman" w:cs="Times New Roman"/>
          <w:b/>
        </w:rPr>
      </w:pPr>
      <w:r>
        <w:rPr>
          <w:rFonts w:ascii="Times New Roman" w:hAnsi="Times New Roman" w:cs="Times New Roman"/>
          <w:b/>
        </w:rPr>
        <w:t>SZCZEGÓŁOWE ISTOTNE WARUNKI ZAMÓWIENIA</w:t>
      </w:r>
    </w:p>
    <w:p w:rsidR="00B41CAB" w:rsidRPr="00127FEF" w:rsidRDefault="00B41CAB" w:rsidP="00B41CAB">
      <w:pPr>
        <w:tabs>
          <w:tab w:val="left" w:pos="6237"/>
        </w:tabs>
        <w:spacing w:after="0" w:line="240" w:lineRule="auto"/>
        <w:jc w:val="both"/>
        <w:rPr>
          <w:rFonts w:ascii="Times New Roman" w:hAnsi="Times New Roman" w:cs="Times New Roman"/>
          <w:b/>
        </w:rPr>
      </w:pPr>
    </w:p>
    <w:p w:rsidR="00B41CAB" w:rsidRPr="00026E6A" w:rsidRDefault="00B41CAB" w:rsidP="00B41CAB">
      <w:pPr>
        <w:jc w:val="center"/>
        <w:rPr>
          <w:rFonts w:ascii="Times New Roman" w:hAnsi="Times New Roman" w:cs="Times New Roman"/>
          <w:sz w:val="28"/>
          <w:szCs w:val="28"/>
        </w:rPr>
      </w:pPr>
      <w:r w:rsidRPr="00026E6A">
        <w:rPr>
          <w:rFonts w:ascii="Times New Roman" w:hAnsi="Times New Roman" w:cs="Times New Roman"/>
          <w:sz w:val="28"/>
          <w:szCs w:val="28"/>
        </w:rPr>
        <w:t>Zakup i dostawa części zamiennych do pojazdów służbowych</w:t>
      </w:r>
      <w:r>
        <w:rPr>
          <w:rFonts w:ascii="Times New Roman" w:hAnsi="Times New Roman" w:cs="Times New Roman"/>
          <w:sz w:val="28"/>
          <w:szCs w:val="28"/>
        </w:rPr>
        <w:t xml:space="preserve"> </w:t>
      </w:r>
      <w:r>
        <w:rPr>
          <w:rFonts w:ascii="Times New Roman" w:hAnsi="Times New Roman" w:cs="Times New Roman"/>
          <w:b/>
          <w:sz w:val="28"/>
          <w:szCs w:val="28"/>
        </w:rPr>
        <w:t>marki OPEL.</w:t>
      </w:r>
    </w:p>
    <w:p w:rsidR="00B41CAB" w:rsidRPr="001C1458" w:rsidRDefault="00B41CAB" w:rsidP="00B41CAB">
      <w:pPr>
        <w:spacing w:after="0" w:line="240" w:lineRule="auto"/>
        <w:jc w:val="both"/>
        <w:rPr>
          <w:rFonts w:ascii="Times New Roman" w:hAnsi="Times New Roman" w:cs="Times New Roman"/>
        </w:rPr>
      </w:pPr>
      <w:r>
        <w:rPr>
          <w:rFonts w:ascii="Times New Roman" w:hAnsi="Times New Roman" w:cs="Times New Roman"/>
          <w:b/>
          <w:sz w:val="24"/>
          <w:szCs w:val="24"/>
        </w:rPr>
        <w:t>1. INFORMACJE OGÓLNE</w:t>
      </w:r>
    </w:p>
    <w:p w:rsidR="00B41CAB" w:rsidRPr="00B42CE1" w:rsidRDefault="00B41CAB" w:rsidP="00B41CA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Nazwa i adres zamawiającego:</w:t>
      </w:r>
    </w:p>
    <w:p w:rsidR="00B41CAB" w:rsidRPr="00B42CE1" w:rsidRDefault="00B41CAB" w:rsidP="00B41CAB">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Komenda Wojewódzka Policji </w:t>
      </w:r>
      <w:r>
        <w:rPr>
          <w:rFonts w:ascii="Times New Roman" w:hAnsi="Times New Roman" w:cs="Times New Roman"/>
          <w:sz w:val="24"/>
          <w:szCs w:val="24"/>
        </w:rPr>
        <w:t>w Kielcach</w:t>
      </w:r>
    </w:p>
    <w:p w:rsidR="00B41CAB" w:rsidRPr="00B42CE1" w:rsidRDefault="00B41CAB" w:rsidP="00B41CAB">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ul. </w:t>
      </w:r>
      <w:proofErr w:type="spellStart"/>
      <w:r>
        <w:rPr>
          <w:rFonts w:ascii="Times New Roman" w:hAnsi="Times New Roman" w:cs="Times New Roman"/>
          <w:sz w:val="24"/>
          <w:szCs w:val="24"/>
        </w:rPr>
        <w:t>Seminaryjska</w:t>
      </w:r>
      <w:proofErr w:type="spellEnd"/>
      <w:r>
        <w:rPr>
          <w:rFonts w:ascii="Times New Roman" w:hAnsi="Times New Roman" w:cs="Times New Roman"/>
          <w:sz w:val="24"/>
          <w:szCs w:val="24"/>
        </w:rPr>
        <w:t xml:space="preserve"> 12</w:t>
      </w:r>
    </w:p>
    <w:p w:rsidR="00B41CAB" w:rsidRPr="00B42CE1" w:rsidRDefault="00B41CAB" w:rsidP="00B41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25-372 Kielce</w:t>
      </w:r>
    </w:p>
    <w:p w:rsidR="00B41CAB" w:rsidRPr="00B42CE1" w:rsidRDefault="00B41CAB" w:rsidP="00B41CAB">
      <w:pPr>
        <w:spacing w:after="0" w:line="240" w:lineRule="auto"/>
        <w:jc w:val="both"/>
        <w:rPr>
          <w:rFonts w:ascii="Times New Roman" w:hAnsi="Times New Roman" w:cs="Times New Roman"/>
          <w:b/>
          <w:bCs/>
          <w:sz w:val="24"/>
          <w:szCs w:val="24"/>
        </w:rPr>
      </w:pPr>
    </w:p>
    <w:p w:rsidR="00B41CAB" w:rsidRPr="00B42CE1" w:rsidRDefault="00B41CAB" w:rsidP="00B41CAB">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2. TRYB UDZIELENIA ZAMÓWIENIA</w:t>
      </w:r>
    </w:p>
    <w:p w:rsidR="00B41CAB" w:rsidRPr="00B42CE1" w:rsidRDefault="00B41CAB" w:rsidP="00B41CAB">
      <w:pPr>
        <w:spacing w:after="0"/>
        <w:rPr>
          <w:rFonts w:ascii="Times New Roman" w:hAnsi="Times New Roman" w:cs="Times New Roman"/>
          <w:sz w:val="24"/>
          <w:szCs w:val="24"/>
        </w:rPr>
      </w:pPr>
      <w:r w:rsidRPr="00B42CE1">
        <w:rPr>
          <w:rFonts w:ascii="Times New Roman" w:hAnsi="Times New Roman" w:cs="Times New Roman"/>
          <w:sz w:val="24"/>
          <w:szCs w:val="24"/>
        </w:rPr>
        <w:t>Przetarg nieograniczony.</w:t>
      </w:r>
    </w:p>
    <w:p w:rsidR="00B41CAB" w:rsidRDefault="00B41CAB" w:rsidP="00B41CAB">
      <w:pPr>
        <w:spacing w:after="0"/>
        <w:rPr>
          <w:rFonts w:ascii="Times New Roman" w:hAnsi="Times New Roman" w:cs="Times New Roman"/>
          <w:sz w:val="24"/>
          <w:szCs w:val="24"/>
        </w:rPr>
      </w:pPr>
    </w:p>
    <w:p w:rsidR="00B41CAB" w:rsidRPr="00B42CE1" w:rsidRDefault="00B41CAB" w:rsidP="00B41CAB">
      <w:pPr>
        <w:spacing w:after="0"/>
        <w:rPr>
          <w:rFonts w:ascii="Times New Roman" w:hAnsi="Times New Roman" w:cs="Times New Roman"/>
          <w:sz w:val="24"/>
          <w:szCs w:val="24"/>
        </w:rPr>
      </w:pPr>
    </w:p>
    <w:p w:rsidR="00B41CAB" w:rsidRPr="00B42CE1" w:rsidRDefault="00B41CAB" w:rsidP="00B41CAB">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3.OPIS PRZEDMIOTU ZAMÓWIENIA</w:t>
      </w:r>
    </w:p>
    <w:p w:rsidR="00B41CAB" w:rsidRPr="00B42CE1" w:rsidRDefault="00B41CAB" w:rsidP="00B41CAB">
      <w:pPr>
        <w:spacing w:after="0" w:line="240" w:lineRule="auto"/>
        <w:jc w:val="both"/>
        <w:rPr>
          <w:rFonts w:ascii="Times New Roman" w:hAnsi="Times New Roman" w:cs="Times New Roman"/>
          <w:b/>
          <w:bCs/>
          <w:sz w:val="24"/>
          <w:szCs w:val="24"/>
        </w:rPr>
      </w:pPr>
    </w:p>
    <w:p w:rsidR="00B41CAB" w:rsidRPr="001C1458" w:rsidRDefault="00B41CAB" w:rsidP="00B41CAB">
      <w:pPr>
        <w:pStyle w:val="Akapitzlist"/>
        <w:numPr>
          <w:ilvl w:val="0"/>
          <w:numId w:val="25"/>
        </w:numPr>
        <w:spacing w:line="240" w:lineRule="auto"/>
        <w:jc w:val="both"/>
        <w:rPr>
          <w:rFonts w:ascii="Times New Roman" w:hAnsi="Times New Roman" w:cs="Times New Roman"/>
          <w:sz w:val="24"/>
          <w:szCs w:val="24"/>
        </w:rPr>
      </w:pPr>
      <w:r w:rsidRPr="009B74B6">
        <w:rPr>
          <w:rFonts w:ascii="Times New Roman" w:hAnsi="Times New Roman" w:cs="Times New Roman"/>
          <w:sz w:val="24"/>
          <w:szCs w:val="24"/>
        </w:rPr>
        <w:t xml:space="preserve">Przedmiotem zamówienia są sukcesywne dostawy według potrzeb fabrycznie nowych, kompletnych części zamiennych do pojazdów: </w:t>
      </w:r>
      <w:r>
        <w:rPr>
          <w:rFonts w:ascii="Times New Roman" w:hAnsi="Times New Roman" w:cs="Times New Roman"/>
          <w:sz w:val="24"/>
          <w:szCs w:val="24"/>
        </w:rPr>
        <w:t>Opel Astra; Opel Combo; Opel Corsa; Opel Vectra;</w:t>
      </w:r>
      <w:r w:rsidR="00946826">
        <w:rPr>
          <w:rFonts w:ascii="Times New Roman" w:hAnsi="Times New Roman" w:cs="Times New Roman"/>
          <w:sz w:val="24"/>
          <w:szCs w:val="24"/>
        </w:rPr>
        <w:t xml:space="preserve"> Opel </w:t>
      </w:r>
      <w:proofErr w:type="spellStart"/>
      <w:r w:rsidR="00946826">
        <w:rPr>
          <w:rFonts w:ascii="Times New Roman" w:hAnsi="Times New Roman" w:cs="Times New Roman"/>
          <w:sz w:val="24"/>
          <w:szCs w:val="24"/>
        </w:rPr>
        <w:t>Vivaro</w:t>
      </w:r>
      <w:proofErr w:type="spellEnd"/>
      <w:r w:rsidR="00946826">
        <w:rPr>
          <w:rFonts w:ascii="Times New Roman" w:hAnsi="Times New Roman" w:cs="Times New Roman"/>
          <w:sz w:val="24"/>
          <w:szCs w:val="24"/>
        </w:rPr>
        <w:t xml:space="preserve">, Opel </w:t>
      </w:r>
      <w:proofErr w:type="spellStart"/>
      <w:r w:rsidR="00946826">
        <w:rPr>
          <w:rFonts w:ascii="Times New Roman" w:hAnsi="Times New Roman" w:cs="Times New Roman"/>
          <w:sz w:val="24"/>
          <w:szCs w:val="24"/>
        </w:rPr>
        <w:t>Insignia</w:t>
      </w:r>
      <w:proofErr w:type="spellEnd"/>
      <w:r w:rsidR="00946826">
        <w:rPr>
          <w:rFonts w:ascii="Times New Roman" w:hAnsi="Times New Roman" w:cs="Times New Roman"/>
          <w:sz w:val="24"/>
          <w:szCs w:val="24"/>
        </w:rPr>
        <w:t>; Ope</w:t>
      </w:r>
      <w:r>
        <w:rPr>
          <w:rFonts w:ascii="Times New Roman" w:hAnsi="Times New Roman" w:cs="Times New Roman"/>
          <w:sz w:val="24"/>
          <w:szCs w:val="24"/>
        </w:rPr>
        <w:t>l Mokka</w:t>
      </w:r>
      <w:bookmarkStart w:id="0" w:name="_GoBack"/>
      <w:bookmarkEnd w:id="0"/>
    </w:p>
    <w:p w:rsidR="00B41CAB" w:rsidRPr="00B42CE1" w:rsidRDefault="00B41CAB" w:rsidP="00B41CAB">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Przez fabrycznie nowe części zamienne stanowiące przedmiot zamówienia należy rozumieć:</w:t>
      </w:r>
    </w:p>
    <w:p w:rsidR="00B41CAB" w:rsidRDefault="00B41CAB" w:rsidP="00B41CAB">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w:t>
      </w:r>
      <w:proofErr w:type="spellStart"/>
      <w:r>
        <w:rPr>
          <w:rFonts w:ascii="Times New Roman" w:hAnsi="Times New Roman" w:cs="Times New Roman"/>
          <w:sz w:val="24"/>
          <w:szCs w:val="24"/>
        </w:rPr>
        <w:t>Original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 oznakowane logo-znakiem towarowych producenta pojazdu.</w:t>
      </w:r>
    </w:p>
    <w:p w:rsidR="00B41CAB" w:rsidRDefault="00B41CAB" w:rsidP="00B41CAB">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–części oryginalne OEM (</w:t>
      </w:r>
      <w:proofErr w:type="spellStart"/>
      <w:r>
        <w:rPr>
          <w:rFonts w:ascii="Times New Roman" w:hAnsi="Times New Roman" w:cs="Times New Roman"/>
          <w:sz w:val="24"/>
          <w:szCs w:val="24"/>
        </w:rPr>
        <w:t>Original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Manufacturer</w:t>
      </w:r>
      <w:proofErr w:type="spellEnd"/>
      <w:r>
        <w:rPr>
          <w:rFonts w:ascii="Times New Roman" w:hAnsi="Times New Roman" w:cs="Times New Roman"/>
          <w:sz w:val="24"/>
          <w:szCs w:val="24"/>
        </w:rPr>
        <w:t xml:space="preserve"> ) lub OES (</w:t>
      </w:r>
      <w:proofErr w:type="spellStart"/>
      <w:r>
        <w:rPr>
          <w:rFonts w:ascii="Times New Roman" w:hAnsi="Times New Roman" w:cs="Times New Roman"/>
          <w:sz w:val="24"/>
          <w:szCs w:val="24"/>
        </w:rPr>
        <w:t>Original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Supplier) oznakowane logo- </w:t>
      </w:r>
      <w:proofErr w:type="spellStart"/>
      <w:r>
        <w:rPr>
          <w:rFonts w:ascii="Times New Roman" w:hAnsi="Times New Roman" w:cs="Times New Roman"/>
          <w:sz w:val="24"/>
          <w:szCs w:val="24"/>
        </w:rPr>
        <w:t>znakiemtowarowym</w:t>
      </w:r>
      <w:proofErr w:type="spellEnd"/>
      <w:r>
        <w:rPr>
          <w:rFonts w:ascii="Times New Roman" w:hAnsi="Times New Roman" w:cs="Times New Roman"/>
          <w:sz w:val="24"/>
          <w:szCs w:val="24"/>
        </w:rPr>
        <w:t xml:space="preserve">  producenta części, dostarczającego dany element na pierwszy montaż, które mają identyczne cechy techniczne i wykonane w tej samej technologii jak części O.   </w:t>
      </w:r>
    </w:p>
    <w:p w:rsidR="00B41CAB" w:rsidRDefault="00B41CAB" w:rsidP="00B41CAB">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 oznakowane przynajmniej na opakowaniu numerem części wg producenta danej części. Są to części zamienne. Których producent zaświadczy, że są one tej samej jakości co komponenty, które są lub były stosowane do montażu danych pojazdów samochodowych.</w:t>
      </w:r>
    </w:p>
    <w:p w:rsidR="00B41CAB" w:rsidRDefault="00B41CAB" w:rsidP="00B41CAB">
      <w:pPr>
        <w:pStyle w:val="Akapitzlist"/>
        <w:spacing w:line="240" w:lineRule="auto"/>
        <w:ind w:left="1440"/>
        <w:jc w:val="both"/>
        <w:rPr>
          <w:rFonts w:ascii="Times New Roman" w:hAnsi="Times New Roman" w:cs="Times New Roman"/>
          <w:sz w:val="24"/>
          <w:szCs w:val="24"/>
        </w:rPr>
      </w:pPr>
    </w:p>
    <w:p w:rsidR="00B41CAB" w:rsidRPr="00B42CE1" w:rsidRDefault="00B41CAB" w:rsidP="00B41CAB">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Zamawiający zastrzega, że oferowane przez Wykonawcę części zamienne nie mogą znajdować się w grupie jakości: ZJ, Z</w:t>
      </w:r>
    </w:p>
    <w:p w:rsidR="00B41CAB" w:rsidRPr="00B42CE1" w:rsidRDefault="00B41CAB" w:rsidP="00B41CAB">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B41CAB" w:rsidRDefault="00B41CAB" w:rsidP="00B41CAB">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B41CAB" w:rsidRPr="00DA4FC9" w:rsidRDefault="00B41CAB" w:rsidP="00B41CAB">
      <w:pPr>
        <w:spacing w:line="240" w:lineRule="auto"/>
        <w:jc w:val="both"/>
        <w:rPr>
          <w:rFonts w:ascii="Times New Roman" w:hAnsi="Times New Roman" w:cs="Times New Roman"/>
          <w:sz w:val="24"/>
          <w:szCs w:val="24"/>
        </w:rPr>
      </w:pPr>
    </w:p>
    <w:p w:rsidR="00B41CAB" w:rsidRPr="00B42CE1" w:rsidRDefault="00B41CAB" w:rsidP="00B41CAB">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części zamienne będące przedmiotem zamówienia były dostarczane fabrycznie nowe i kompletne, oryginalne lub o porównywalnej jakości i były zgodne z Rozporządzeniem Komisji (UE) nr 461/2010 z dnia 27 maja 2010 r., </w:t>
      </w:r>
      <w:r w:rsidRPr="00B42CE1">
        <w:rPr>
          <w:rFonts w:ascii="Times New Roman" w:hAnsi="Times New Roman" w:cs="Times New Roman"/>
          <w:i/>
          <w:sz w:val="24"/>
          <w:szCs w:val="24"/>
        </w:rPr>
        <w:t>w sprawie stosowania art. 101 ust. 3 Traktatu o funkcjonowaniu Unii Europejskiej do kategorii porozumień wertykalnych i praktyk uzgodnionych w sektorze pojazdów silnikowych</w:t>
      </w:r>
      <w:r w:rsidRPr="00B42CE1">
        <w:rPr>
          <w:rFonts w:ascii="Times New Roman" w:hAnsi="Times New Roman" w:cs="Times New Roman"/>
          <w:sz w:val="24"/>
          <w:szCs w:val="24"/>
        </w:rPr>
        <w:t>.</w:t>
      </w:r>
    </w:p>
    <w:p w:rsidR="00B41CAB" w:rsidRPr="00B42CE1" w:rsidRDefault="00B41CAB" w:rsidP="00B41CAB">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pojazdów związane z bezpieczeństwem użytkowania pojazdów i ochroną środowiska mogą być montowane w pojazdach, jeżeli spełniony jest co najmniej jeden z następujących warunków:</w:t>
      </w:r>
    </w:p>
    <w:p w:rsidR="00B41CAB" w:rsidRPr="00B42CE1" w:rsidRDefault="00B41CAB" w:rsidP="00B41CAB">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lastRenderedPageBreak/>
        <w:t>Oznakowane są znakami homologacji międzynarodowej stosowanymi w homologacji Europejskiej Komisji Gospodarczej Organizacji Narodów Zjednoczonych (EKG ONZ) – „E” lub Unii Europejskiej – „e”;</w:t>
      </w:r>
    </w:p>
    <w:p w:rsidR="00B41CAB" w:rsidRPr="00B42CE1" w:rsidRDefault="00B41CAB" w:rsidP="00B41CAB">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B41CAB" w:rsidRPr="00B42CE1" w:rsidRDefault="00B41CAB" w:rsidP="00B41CAB">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B41CAB" w:rsidRPr="00B42CE1" w:rsidRDefault="00B41CAB" w:rsidP="00B41CAB">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B41CAB" w:rsidRPr="00B42CE1" w:rsidRDefault="00B41CAB" w:rsidP="00B41CAB">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 xml:space="preserve">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2003 nr 32 poz. 262 z </w:t>
      </w:r>
      <w:proofErr w:type="spellStart"/>
      <w:r w:rsidRPr="00B42CE1">
        <w:rPr>
          <w:rFonts w:ascii="Times New Roman" w:hAnsi="Times New Roman" w:cs="Times New Roman"/>
          <w:sz w:val="24"/>
          <w:szCs w:val="24"/>
        </w:rPr>
        <w:t>późn</w:t>
      </w:r>
      <w:proofErr w:type="spellEnd"/>
      <w:r w:rsidRPr="00B42CE1">
        <w:rPr>
          <w:rFonts w:ascii="Times New Roman" w:hAnsi="Times New Roman" w:cs="Times New Roman"/>
          <w:sz w:val="24"/>
          <w:szCs w:val="24"/>
        </w:rPr>
        <w:t>. zm./</w:t>
      </w:r>
    </w:p>
    <w:p w:rsidR="00B41CAB" w:rsidRPr="00B42CE1" w:rsidRDefault="00B41CAB" w:rsidP="00B41CAB">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objęte obowiązkiem homologacji typu określone są w przepisach o homologacji pojazdów.</w:t>
      </w:r>
    </w:p>
    <w:p w:rsidR="00B41CAB" w:rsidRPr="00D60619" w:rsidRDefault="00B41CAB" w:rsidP="00B41CAB">
      <w:pPr>
        <w:pStyle w:val="Akapitzlist"/>
        <w:numPr>
          <w:ilvl w:val="0"/>
          <w:numId w:val="25"/>
        </w:numPr>
        <w:spacing w:line="240" w:lineRule="auto"/>
        <w:jc w:val="both"/>
        <w:rPr>
          <w:rFonts w:ascii="Times New Roman" w:eastAsia="Calibri" w:hAnsi="Times New Roman" w:cs="Times New Roman"/>
          <w:bCs/>
          <w:sz w:val="24"/>
          <w:szCs w:val="24"/>
        </w:rPr>
      </w:pPr>
      <w:r w:rsidRPr="00D60619">
        <w:rPr>
          <w:rFonts w:ascii="Times New Roman" w:eastAsia="Calibri" w:hAnsi="Times New Roman" w:cs="Times New Roman"/>
          <w:sz w:val="24"/>
          <w:szCs w:val="24"/>
        </w:rPr>
        <w:t xml:space="preserve">Dostawy będą odbywały się sukcesywnie w miarę bieżących potrzeb Zamawiającego, w zależności od potrzeb warsztatowych wg cen zaoferowanych w załącznikach. </w:t>
      </w:r>
      <w:r w:rsidRPr="00D60619">
        <w:rPr>
          <w:rFonts w:ascii="Times New Roman" w:eastAsia="Calibri" w:hAnsi="Times New Roman" w:cs="Times New Roman"/>
          <w:b/>
          <w:sz w:val="24"/>
          <w:szCs w:val="24"/>
        </w:rPr>
        <w:t>Zamawiający przewiduje możliwość zamówienia części zamiennych nie ujętych w załącznikach w granicach łącznej wartości umowy</w:t>
      </w:r>
      <w:r w:rsidR="00715EB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Podane </w:t>
      </w:r>
      <w:r>
        <w:rPr>
          <w:rFonts w:ascii="Times New Roman" w:eastAsia="Calibri" w:hAnsi="Times New Roman" w:cs="Times New Roman"/>
          <w:bCs/>
          <w:sz w:val="24"/>
          <w:szCs w:val="24"/>
        </w:rPr>
        <w:t>ilości wymienionych części w arkuszu są ilościami orientacyjnymi, ich ilości w trakcie trwania umowy mogą ulec zmianie w zależności od potrzeb Zamawiającego</w:t>
      </w:r>
      <w:r w:rsidRPr="00D60619">
        <w:rPr>
          <w:rFonts w:ascii="Times New Roman" w:eastAsia="Calibri" w:hAnsi="Times New Roman" w:cs="Times New Roman"/>
          <w:bCs/>
          <w:sz w:val="24"/>
          <w:szCs w:val="24"/>
        </w:rPr>
        <w:t xml:space="preserve">. </w:t>
      </w:r>
      <w:r w:rsidRPr="00D60619">
        <w:rPr>
          <w:rFonts w:ascii="Times New Roman" w:eastAsia="Calibri" w:hAnsi="Times New Roman" w:cs="Times New Roman"/>
          <w:sz w:val="24"/>
          <w:szCs w:val="24"/>
        </w:rPr>
        <w:t xml:space="preserve">Części zamienne bez względu na wartość i liczbę będą dostarczane na koszt Wykonawcy w terminie </w:t>
      </w:r>
      <w:r>
        <w:rPr>
          <w:rFonts w:ascii="Times New Roman" w:eastAsia="Calibri" w:hAnsi="Times New Roman" w:cs="Times New Roman"/>
          <w:sz w:val="24"/>
          <w:szCs w:val="24"/>
        </w:rPr>
        <w:t>1</w:t>
      </w:r>
      <w:r w:rsidRPr="00D60619">
        <w:rPr>
          <w:rFonts w:ascii="Times New Roman" w:eastAsia="Calibri" w:hAnsi="Times New Roman" w:cs="Times New Roman"/>
          <w:sz w:val="24"/>
          <w:szCs w:val="24"/>
        </w:rPr>
        <w:t xml:space="preserve"> dni</w:t>
      </w:r>
      <w:r>
        <w:rPr>
          <w:rFonts w:ascii="Times New Roman" w:eastAsia="Calibri" w:hAnsi="Times New Roman" w:cs="Times New Roman"/>
          <w:sz w:val="24"/>
          <w:szCs w:val="24"/>
        </w:rPr>
        <w:t>a</w:t>
      </w:r>
      <w:r w:rsidRPr="00D60619">
        <w:rPr>
          <w:rFonts w:ascii="Times New Roman" w:eastAsia="Calibri" w:hAnsi="Times New Roman" w:cs="Times New Roman"/>
          <w:sz w:val="24"/>
          <w:szCs w:val="24"/>
        </w:rPr>
        <w:t xml:space="preserve"> robocz</w:t>
      </w:r>
      <w:r>
        <w:rPr>
          <w:rFonts w:ascii="Times New Roman" w:eastAsia="Calibri" w:hAnsi="Times New Roman" w:cs="Times New Roman"/>
          <w:sz w:val="24"/>
          <w:szCs w:val="24"/>
        </w:rPr>
        <w:t>ego</w:t>
      </w:r>
      <w:r w:rsidRPr="00D60619">
        <w:rPr>
          <w:rFonts w:ascii="Times New Roman" w:eastAsia="Calibri" w:hAnsi="Times New Roman" w:cs="Times New Roman"/>
          <w:sz w:val="24"/>
          <w:szCs w:val="24"/>
        </w:rPr>
        <w:t xml:space="preserve"> od daty złożenia zamówienia.</w:t>
      </w:r>
    </w:p>
    <w:p w:rsidR="00B41CAB" w:rsidRPr="00D60619" w:rsidRDefault="00B41CAB" w:rsidP="00B41CAB">
      <w:pPr>
        <w:spacing w:line="240" w:lineRule="auto"/>
        <w:jc w:val="both"/>
        <w:rPr>
          <w:rFonts w:ascii="Times New Roman" w:eastAsia="Calibri" w:hAnsi="Times New Roman" w:cs="Times New Roman"/>
          <w:bCs/>
          <w:sz w:val="24"/>
          <w:szCs w:val="24"/>
        </w:rPr>
      </w:pPr>
    </w:p>
    <w:p w:rsidR="00B41CAB" w:rsidRPr="00B42CE1" w:rsidRDefault="00B41CAB" w:rsidP="00B41CAB">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 na dostarczony asortyment części zamiennych, akcesoriów, materiałów licząc od daty zamontowania ich w pojazdach Zamawiającego, jednakże nie krótszej niż gwarancja producenta wyrobu.</w:t>
      </w:r>
    </w:p>
    <w:p w:rsidR="00B41CAB" w:rsidRPr="00B42CE1" w:rsidRDefault="00B41CAB" w:rsidP="00B41CAB">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części w momencie odbioru jakościowego Zamawiający zleci Wykonawcy wymianę ich na wolne od wad.</w:t>
      </w:r>
    </w:p>
    <w:p w:rsidR="00B41CAB" w:rsidRPr="00B42CE1" w:rsidRDefault="00B41CAB" w:rsidP="00B41CAB">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Wykonawca zobowiązuje się dokonać na własny koszt wymiany części obarczonych wadami w terminie 3 dni roboczych od chwili ujawnienia wad.</w:t>
      </w:r>
    </w:p>
    <w:p w:rsidR="00B41CAB" w:rsidRPr="00B42CE1" w:rsidRDefault="00B41CAB" w:rsidP="00B41CAB">
      <w:pPr>
        <w:pStyle w:val="Akapitzlist"/>
        <w:tabs>
          <w:tab w:val="num" w:pos="426"/>
        </w:tabs>
        <w:spacing w:line="240" w:lineRule="auto"/>
        <w:jc w:val="both"/>
        <w:rPr>
          <w:rFonts w:ascii="Times New Roman" w:hAnsi="Times New Roman" w:cs="Times New Roman"/>
          <w:sz w:val="24"/>
          <w:szCs w:val="24"/>
        </w:rPr>
      </w:pPr>
    </w:p>
    <w:p w:rsidR="00B41CAB" w:rsidRPr="006673B1" w:rsidRDefault="00B41CAB" w:rsidP="00B41CAB">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Miejscem dostawy części zamiennych będ</w:t>
      </w:r>
      <w:r>
        <w:rPr>
          <w:rFonts w:ascii="Times New Roman" w:eastAsia="Calibri" w:hAnsi="Times New Roman" w:cs="Times New Roman"/>
          <w:sz w:val="24"/>
          <w:szCs w:val="24"/>
        </w:rPr>
        <w:t xml:space="preserve">zie Magazyn Wydziału Transportu KWP w Kielcach, </w:t>
      </w:r>
      <w:proofErr w:type="spellStart"/>
      <w:r>
        <w:rPr>
          <w:rFonts w:ascii="Times New Roman" w:eastAsia="Calibri" w:hAnsi="Times New Roman" w:cs="Times New Roman"/>
          <w:sz w:val="24"/>
          <w:szCs w:val="24"/>
        </w:rPr>
        <w:t>ul.Kusocińskiego</w:t>
      </w:r>
      <w:proofErr w:type="spellEnd"/>
      <w:r>
        <w:rPr>
          <w:rFonts w:ascii="Times New Roman" w:eastAsia="Calibri" w:hAnsi="Times New Roman" w:cs="Times New Roman"/>
          <w:sz w:val="24"/>
          <w:szCs w:val="24"/>
        </w:rPr>
        <w:t xml:space="preserve"> 51.</w:t>
      </w:r>
    </w:p>
    <w:p w:rsidR="00B41CAB" w:rsidRDefault="00B41CAB" w:rsidP="00B41CAB">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t>Zamawiający zastrzega sobie możliwość wskazania innego adresu dostawy na obszarze działania Komendy Woj</w:t>
      </w:r>
      <w:r>
        <w:rPr>
          <w:rFonts w:ascii="Times New Roman" w:eastAsia="Calibri" w:hAnsi="Times New Roman" w:cs="Times New Roman"/>
          <w:sz w:val="24"/>
          <w:szCs w:val="24"/>
        </w:rPr>
        <w:t>ewódzkiej Policji w Kielcach.</w:t>
      </w:r>
    </w:p>
    <w:p w:rsidR="00B41CAB" w:rsidRPr="006673B1" w:rsidRDefault="00B41CAB" w:rsidP="00B41CAB">
      <w:pPr>
        <w:spacing w:after="0" w:line="240" w:lineRule="auto"/>
        <w:jc w:val="both"/>
        <w:rPr>
          <w:rFonts w:ascii="Times New Roman" w:eastAsia="Calibri" w:hAnsi="Times New Roman" w:cs="Times New Roman"/>
          <w:sz w:val="24"/>
          <w:szCs w:val="24"/>
        </w:rPr>
      </w:pPr>
    </w:p>
    <w:p w:rsidR="00B41CAB" w:rsidRPr="00B42CE1" w:rsidRDefault="00B41CAB" w:rsidP="00B41CAB">
      <w:pPr>
        <w:pStyle w:val="Akapitzlist"/>
        <w:numPr>
          <w:ilvl w:val="0"/>
          <w:numId w:val="25"/>
        </w:numPr>
        <w:tabs>
          <w:tab w:val="num" w:pos="426"/>
        </w:tabs>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 xml:space="preserve">Wykonawca na własny koszt, niezwłocznie po podpisaniu umowy, umożliwi Zamawiającemu dostęp do standardowego oprogramowania (pełen katalog części </w:t>
      </w:r>
      <w:r w:rsidRPr="00B42CE1">
        <w:rPr>
          <w:rFonts w:ascii="Times New Roman" w:eastAsia="Calibri" w:hAnsi="Times New Roman" w:cs="Times New Roman"/>
          <w:sz w:val="24"/>
          <w:szCs w:val="24"/>
        </w:rPr>
        <w:lastRenderedPageBreak/>
        <w:t xml:space="preserve">zamiennych – platforma internetowa) przez czas obowiązywania umowy wraz </w:t>
      </w:r>
      <w:r w:rsidRPr="00B42CE1">
        <w:rPr>
          <w:rFonts w:ascii="Times New Roman" w:eastAsia="Calibri" w:hAnsi="Times New Roman" w:cs="Times New Roman"/>
          <w:sz w:val="24"/>
          <w:szCs w:val="24"/>
        </w:rPr>
        <w:br/>
        <w:t>z zapewnieniem pomocy technicznej w przypadku problemów z jej obsługą.</w:t>
      </w:r>
    </w:p>
    <w:p w:rsidR="00B41CAB" w:rsidRDefault="00B41CAB" w:rsidP="00B41CAB">
      <w:pPr>
        <w:pStyle w:val="Akapitzlist"/>
        <w:tabs>
          <w:tab w:val="num" w:pos="426"/>
        </w:tabs>
        <w:spacing w:after="0" w:line="240" w:lineRule="auto"/>
        <w:jc w:val="both"/>
        <w:rPr>
          <w:rFonts w:ascii="Times New Roman" w:eastAsia="Calibri" w:hAnsi="Times New Roman" w:cs="Times New Roman"/>
          <w:sz w:val="24"/>
          <w:szCs w:val="24"/>
        </w:rPr>
      </w:pPr>
    </w:p>
    <w:p w:rsidR="00B41CAB" w:rsidRDefault="00B41CAB" w:rsidP="00B41CAB">
      <w:pPr>
        <w:pStyle w:val="Akapitzlist"/>
        <w:tabs>
          <w:tab w:val="num"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części zamienne z grupy o porównywalnej, jakości należą do części o tej samej, jakości co komponenty, które są lub były stosowane do montażu danych pojazdów samochodowych.</w:t>
      </w:r>
    </w:p>
    <w:p w:rsidR="00B41CAB" w:rsidRPr="00B42CE1" w:rsidRDefault="00B41CAB" w:rsidP="00B41CAB">
      <w:pPr>
        <w:pStyle w:val="Akapitzlist"/>
        <w:tabs>
          <w:tab w:val="num" w:pos="426"/>
        </w:tabs>
        <w:spacing w:after="0" w:line="240" w:lineRule="auto"/>
        <w:jc w:val="both"/>
        <w:rPr>
          <w:rFonts w:ascii="Times New Roman" w:eastAsia="Calibri" w:hAnsi="Times New Roman" w:cs="Times New Roman"/>
          <w:sz w:val="24"/>
          <w:szCs w:val="24"/>
        </w:rPr>
      </w:pPr>
    </w:p>
    <w:p w:rsidR="00B41CAB" w:rsidRPr="00B42CE1" w:rsidRDefault="00B41CAB" w:rsidP="00B41CAB">
      <w:pPr>
        <w:tabs>
          <w:tab w:val="num" w:pos="426"/>
        </w:tabs>
        <w:spacing w:line="240" w:lineRule="auto"/>
        <w:ind w:left="360"/>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Platforma internetowa musi spełniać następujące wymagania:</w:t>
      </w:r>
    </w:p>
    <w:p w:rsidR="00B41CAB" w:rsidRPr="00B42CE1" w:rsidRDefault="00B41CAB" w:rsidP="00B41CAB">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 wyszukiwania danej części po katalogu pojazdów;</w:t>
      </w:r>
    </w:p>
    <w:p w:rsidR="00B41CAB" w:rsidRPr="00B42CE1" w:rsidRDefault="00B41CAB" w:rsidP="00B41CAB">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 xml:space="preserve">Możliwość sprawdzenia cen detalicznych części </w:t>
      </w:r>
      <w:r w:rsidRPr="00B42CE1">
        <w:rPr>
          <w:rFonts w:ascii="Times New Roman" w:hAnsi="Times New Roman" w:cs="Times New Roman"/>
          <w:sz w:val="24"/>
          <w:szCs w:val="24"/>
        </w:rPr>
        <w:t>dla klientów indywidualnych, od których będzie naliczany rabat</w:t>
      </w:r>
    </w:p>
    <w:p w:rsidR="00B41CAB" w:rsidRPr="00B42CE1" w:rsidRDefault="00B41CAB" w:rsidP="00B41CAB">
      <w:pPr>
        <w:spacing w:after="0" w:line="240" w:lineRule="auto"/>
        <w:ind w:right="72"/>
        <w:jc w:val="both"/>
        <w:rPr>
          <w:rFonts w:ascii="Times New Roman" w:hAnsi="Times New Roman" w:cs="Times New Roman"/>
          <w:b/>
          <w:sz w:val="24"/>
          <w:szCs w:val="24"/>
        </w:rPr>
      </w:pPr>
    </w:p>
    <w:p w:rsidR="00B41CAB" w:rsidRPr="00B42CE1" w:rsidRDefault="00B41CAB" w:rsidP="00B41CAB">
      <w:pPr>
        <w:spacing w:after="0" w:line="240" w:lineRule="auto"/>
        <w:ind w:right="72"/>
        <w:jc w:val="both"/>
        <w:rPr>
          <w:rFonts w:ascii="Times New Roman" w:hAnsi="Times New Roman" w:cs="Times New Roman"/>
          <w:b/>
          <w:sz w:val="24"/>
          <w:szCs w:val="24"/>
        </w:rPr>
      </w:pPr>
    </w:p>
    <w:p w:rsidR="00B41CAB" w:rsidRPr="00B42CE1" w:rsidRDefault="00B41CAB" w:rsidP="00B41CAB">
      <w:pPr>
        <w:spacing w:after="0" w:line="240" w:lineRule="auto"/>
        <w:jc w:val="both"/>
        <w:rPr>
          <w:rFonts w:ascii="Times New Roman" w:hAnsi="Times New Roman" w:cs="Times New Roman"/>
          <w:sz w:val="24"/>
          <w:szCs w:val="24"/>
        </w:rPr>
      </w:pPr>
    </w:p>
    <w:p w:rsidR="00B41CAB" w:rsidRDefault="00B41CAB" w:rsidP="00B41CAB">
      <w:pPr>
        <w:spacing w:after="0" w:line="240" w:lineRule="auto"/>
        <w:jc w:val="both"/>
        <w:rPr>
          <w:rFonts w:ascii="Times New Roman" w:hAnsi="Times New Roman" w:cs="Times New Roman"/>
          <w:b/>
          <w:bCs/>
          <w:sz w:val="24"/>
          <w:szCs w:val="24"/>
        </w:rPr>
      </w:pPr>
      <w:r w:rsidRPr="00B42CE1">
        <w:rPr>
          <w:rFonts w:ascii="Times New Roman" w:hAnsi="Times New Roman" w:cs="Times New Roman"/>
          <w:b/>
          <w:sz w:val="24"/>
          <w:szCs w:val="24"/>
        </w:rPr>
        <w:t>4.</w:t>
      </w:r>
      <w:r w:rsidRPr="00B42CE1">
        <w:rPr>
          <w:rFonts w:ascii="Times New Roman" w:hAnsi="Times New Roman" w:cs="Times New Roman"/>
          <w:b/>
          <w:bCs/>
          <w:sz w:val="24"/>
          <w:szCs w:val="24"/>
        </w:rPr>
        <w:t xml:space="preserve">TERMIN </w:t>
      </w:r>
      <w:r>
        <w:rPr>
          <w:rFonts w:ascii="Times New Roman" w:hAnsi="Times New Roman" w:cs="Times New Roman"/>
          <w:b/>
          <w:bCs/>
          <w:sz w:val="24"/>
          <w:szCs w:val="24"/>
        </w:rPr>
        <w:t>REALIZACJI</w:t>
      </w:r>
      <w:r w:rsidRPr="00B42CE1">
        <w:rPr>
          <w:rFonts w:ascii="Times New Roman" w:hAnsi="Times New Roman" w:cs="Times New Roman"/>
          <w:b/>
          <w:bCs/>
          <w:sz w:val="24"/>
          <w:szCs w:val="24"/>
        </w:rPr>
        <w:t xml:space="preserve"> ZAMÓWIENIA:</w:t>
      </w:r>
    </w:p>
    <w:p w:rsidR="00B41CAB" w:rsidRPr="00B42CE1" w:rsidRDefault="00B41CAB" w:rsidP="00B41CAB">
      <w:pPr>
        <w:spacing w:after="0" w:line="240" w:lineRule="auto"/>
        <w:jc w:val="both"/>
        <w:rPr>
          <w:rFonts w:ascii="Times New Roman" w:hAnsi="Times New Roman" w:cs="Times New Roman"/>
          <w:b/>
          <w:bCs/>
          <w:sz w:val="24"/>
          <w:szCs w:val="24"/>
          <w:u w:val="single"/>
        </w:rPr>
      </w:pPr>
    </w:p>
    <w:p w:rsidR="00B41CAB" w:rsidRDefault="00B41CAB" w:rsidP="00B41CAB">
      <w:pPr>
        <w:spacing w:after="0" w:line="240" w:lineRule="auto"/>
        <w:jc w:val="both"/>
        <w:rPr>
          <w:rFonts w:ascii="Times New Roman" w:hAnsi="Times New Roman" w:cs="Times New Roman"/>
          <w:sz w:val="24"/>
          <w:szCs w:val="24"/>
        </w:rPr>
      </w:pPr>
    </w:p>
    <w:p w:rsidR="00B41CAB" w:rsidRPr="00B42CE1" w:rsidRDefault="00B41CAB" w:rsidP="00B41CAB">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Umowa będzie obowiązywać przez okres 24 miesięcy od daty zawarcia umowy, lub do momentu wykorzystania kwoty przeznaczonej na realizację zadania.</w:t>
      </w:r>
    </w:p>
    <w:p w:rsidR="00B41CAB" w:rsidRPr="00B42CE1" w:rsidRDefault="00B41CAB" w:rsidP="00B41CAB">
      <w:pPr>
        <w:spacing w:after="0" w:line="240" w:lineRule="auto"/>
        <w:jc w:val="both"/>
        <w:rPr>
          <w:rFonts w:ascii="Times New Roman" w:hAnsi="Times New Roman" w:cs="Times New Roman"/>
          <w:b/>
          <w:bCs/>
          <w:sz w:val="24"/>
          <w:szCs w:val="24"/>
          <w:u w:val="single"/>
        </w:rPr>
      </w:pPr>
    </w:p>
    <w:p w:rsidR="00B41CAB" w:rsidRPr="00B42CE1" w:rsidRDefault="00B41CAB" w:rsidP="00B41CAB">
      <w:pPr>
        <w:pStyle w:val="Akapitzlist"/>
        <w:ind w:left="0"/>
        <w:jc w:val="both"/>
        <w:rPr>
          <w:rFonts w:ascii="Times New Roman" w:hAnsi="Times New Roman" w:cs="Times New Roman"/>
          <w:bCs/>
          <w:sz w:val="24"/>
          <w:szCs w:val="24"/>
        </w:rPr>
      </w:pPr>
    </w:p>
    <w:p w:rsidR="00B41CAB" w:rsidRPr="00B42CE1" w:rsidRDefault="00B41CAB" w:rsidP="00B41CAB">
      <w:pPr>
        <w:pStyle w:val="Akapitzlist"/>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Zamawiający, zgodnie z</w:t>
      </w:r>
      <w:r w:rsidRPr="00B42CE1">
        <w:rPr>
          <w:rFonts w:ascii="Times New Roman" w:hAnsi="Times New Roman" w:cs="Times New Roman"/>
          <w:bCs/>
          <w:sz w:val="24"/>
          <w:szCs w:val="24"/>
          <w:u w:val="single"/>
        </w:rPr>
        <w:t xml:space="preserve"> ustaw</w:t>
      </w:r>
      <w:r>
        <w:rPr>
          <w:rFonts w:ascii="Times New Roman" w:hAnsi="Times New Roman" w:cs="Times New Roman"/>
          <w:bCs/>
          <w:sz w:val="24"/>
          <w:szCs w:val="24"/>
          <w:u w:val="single"/>
        </w:rPr>
        <w:t>ą</w:t>
      </w:r>
      <w:r w:rsidR="00715EBE">
        <w:rPr>
          <w:rFonts w:ascii="Times New Roman" w:hAnsi="Times New Roman" w:cs="Times New Roman"/>
          <w:bCs/>
          <w:sz w:val="24"/>
          <w:szCs w:val="24"/>
          <w:u w:val="single"/>
        </w:rPr>
        <w:t xml:space="preserve"> </w:t>
      </w:r>
      <w:proofErr w:type="spellStart"/>
      <w:r w:rsidRPr="00B42CE1">
        <w:rPr>
          <w:rFonts w:ascii="Times New Roman" w:hAnsi="Times New Roman" w:cs="Times New Roman"/>
          <w:bCs/>
          <w:sz w:val="24"/>
          <w:szCs w:val="24"/>
          <w:u w:val="single"/>
        </w:rPr>
        <w:t>Pzp</w:t>
      </w:r>
      <w:proofErr w:type="spellEnd"/>
      <w:r w:rsidRPr="00B42CE1">
        <w:rPr>
          <w:rFonts w:ascii="Times New Roman" w:hAnsi="Times New Roman" w:cs="Times New Roman"/>
          <w:bCs/>
          <w:sz w:val="24"/>
          <w:szCs w:val="24"/>
          <w:u w:val="single"/>
        </w:rPr>
        <w:t>, w pierwszej kolejności dokona oceny ofert, a następnie zbada czy wykonawca, którego oferta została oceniona, jako najkorzystniejsza nie podlega wykluczeniu oraz spełnia warunki udziału w postępowaniu.</w:t>
      </w:r>
    </w:p>
    <w:p w:rsidR="00B41CAB" w:rsidRPr="00B42CE1" w:rsidRDefault="00B41CAB" w:rsidP="00B41CAB">
      <w:pPr>
        <w:pStyle w:val="Nagwek"/>
        <w:ind w:right="-108"/>
        <w:jc w:val="both"/>
        <w:rPr>
          <w:rFonts w:ascii="Times New Roman" w:hAnsi="Times New Roman"/>
          <w:b/>
          <w:bCs/>
        </w:rPr>
      </w:pPr>
    </w:p>
    <w:p w:rsidR="00B41CAB" w:rsidRPr="00B42CE1" w:rsidRDefault="00B41CAB" w:rsidP="00B41CAB">
      <w:pPr>
        <w:pStyle w:val="Nagwek"/>
        <w:ind w:right="-108"/>
        <w:jc w:val="both"/>
        <w:rPr>
          <w:rFonts w:ascii="Times New Roman" w:hAnsi="Times New Roman"/>
          <w:b/>
          <w:bCs/>
        </w:rPr>
      </w:pPr>
    </w:p>
    <w:p w:rsidR="00B41CAB" w:rsidRPr="00B42CE1" w:rsidRDefault="00B41CAB" w:rsidP="00B41CAB">
      <w:pPr>
        <w:pStyle w:val="Tekstpodstawowywcity3"/>
        <w:spacing w:after="0"/>
        <w:ind w:left="0"/>
        <w:jc w:val="both"/>
        <w:rPr>
          <w:rFonts w:ascii="Times New Roman" w:hAnsi="Times New Roman"/>
          <w:b/>
          <w:bCs/>
          <w:sz w:val="24"/>
          <w:szCs w:val="24"/>
        </w:rPr>
      </w:pPr>
      <w:r>
        <w:rPr>
          <w:rFonts w:ascii="Times New Roman" w:hAnsi="Times New Roman"/>
          <w:b/>
          <w:bCs/>
          <w:sz w:val="24"/>
          <w:szCs w:val="24"/>
        </w:rPr>
        <w:t>5</w:t>
      </w:r>
      <w:r w:rsidRPr="00B42CE1">
        <w:rPr>
          <w:rFonts w:ascii="Times New Roman" w:hAnsi="Times New Roman"/>
          <w:b/>
          <w:bCs/>
          <w:sz w:val="24"/>
          <w:szCs w:val="24"/>
        </w:rPr>
        <w:t>.OPIS SPOSOBU OBLICZENIA CENY</w:t>
      </w:r>
    </w:p>
    <w:p w:rsidR="00B41CAB" w:rsidRPr="00B42CE1" w:rsidRDefault="00B41CAB" w:rsidP="00B41CAB">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B41CAB" w:rsidRPr="00B42CE1" w:rsidRDefault="00B41CAB" w:rsidP="00B41CAB">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B42CE1">
        <w:rPr>
          <w:rFonts w:ascii="Times New Roman" w:eastAsia="Calibri" w:hAnsi="Times New Roman" w:cs="Times New Roman"/>
          <w:sz w:val="24"/>
          <w:szCs w:val="24"/>
        </w:rPr>
        <w:t>Wykonawca zobowiązany jest podać w formularzu ofertową łączną cenę brutto w ramach zadania, na które składa ofertę oraz wskazać w wykazach cenowych ceny jednostkowe brutto, producenta części oraz jakość produktu (O,Q,P):</w:t>
      </w:r>
    </w:p>
    <w:p w:rsidR="00B41CAB" w:rsidRDefault="00B41CAB" w:rsidP="00B41CAB">
      <w:pPr>
        <w:spacing w:after="0" w:line="240" w:lineRule="auto"/>
        <w:jc w:val="both"/>
        <w:rPr>
          <w:rFonts w:ascii="Times New Roman" w:eastAsia="Calibri" w:hAnsi="Times New Roman" w:cs="Times New Roman"/>
          <w:color w:val="FF0000"/>
          <w:sz w:val="24"/>
          <w:szCs w:val="24"/>
        </w:rPr>
      </w:pPr>
    </w:p>
    <w:p w:rsidR="00B41CAB" w:rsidRDefault="00B41CAB" w:rsidP="00B41CAB">
      <w:pPr>
        <w:spacing w:after="0" w:line="240" w:lineRule="auto"/>
        <w:jc w:val="both"/>
        <w:rPr>
          <w:rFonts w:ascii="Times New Roman" w:eastAsia="Calibri" w:hAnsi="Times New Roman" w:cs="Times New Roman"/>
          <w:b/>
          <w:sz w:val="24"/>
          <w:szCs w:val="24"/>
          <w:u w:val="single"/>
        </w:rPr>
      </w:pPr>
      <w:r w:rsidRPr="00D60619">
        <w:rPr>
          <w:rFonts w:ascii="Times New Roman" w:eastAsia="Calibri" w:hAnsi="Times New Roman" w:cs="Times New Roman"/>
          <w:b/>
          <w:sz w:val="24"/>
          <w:szCs w:val="24"/>
          <w:u w:val="single"/>
        </w:rPr>
        <w:t>Uwaga: wykazy sporządzone są jedynie w celu wyłonienia Wykonawcy – asortyment zamawiany będzie zgodnie z faktycznymi potrzebami Zamawiającego</w:t>
      </w:r>
    </w:p>
    <w:p w:rsidR="00B41CAB" w:rsidRPr="00D60619" w:rsidRDefault="00B41CAB" w:rsidP="00B41CAB">
      <w:pPr>
        <w:spacing w:after="0" w:line="240" w:lineRule="auto"/>
        <w:jc w:val="both"/>
        <w:rPr>
          <w:rFonts w:ascii="Times New Roman" w:eastAsia="Calibri" w:hAnsi="Times New Roman" w:cs="Times New Roman"/>
          <w:b/>
          <w:sz w:val="24"/>
          <w:szCs w:val="24"/>
          <w:u w:val="single"/>
        </w:rPr>
      </w:pPr>
    </w:p>
    <w:p w:rsidR="00B41CAB" w:rsidRPr="00B42CE1" w:rsidRDefault="00B41CAB" w:rsidP="00B41CAB">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(wyrażony w %) od cen detalicznych części dla klientów indywidualnych, który będzie miał zastosowanie przy określaniu ceny sprzedażowej pozostałych części zamiennych do </w:t>
      </w:r>
      <w:r w:rsidRPr="00D60619">
        <w:rPr>
          <w:rFonts w:ascii="Times New Roman" w:hAnsi="Times New Roman" w:cs="Times New Roman"/>
          <w:bCs/>
          <w:sz w:val="24"/>
          <w:szCs w:val="24"/>
        </w:rPr>
        <w:t xml:space="preserve">pojazdów nie ujętych w załącznikach </w:t>
      </w:r>
      <w:r>
        <w:rPr>
          <w:rFonts w:ascii="Times New Roman" w:hAnsi="Times New Roman" w:cs="Times New Roman"/>
          <w:bCs/>
          <w:sz w:val="24"/>
          <w:szCs w:val="24"/>
        </w:rPr>
        <w:t xml:space="preserve">dla </w:t>
      </w:r>
      <w:proofErr w:type="spellStart"/>
      <w:r>
        <w:rPr>
          <w:rFonts w:ascii="Times New Roman" w:hAnsi="Times New Roman" w:cs="Times New Roman"/>
          <w:bCs/>
          <w:sz w:val="24"/>
          <w:szCs w:val="24"/>
        </w:rPr>
        <w:t>zadań</w:t>
      </w:r>
      <w:r w:rsidRPr="00D60619">
        <w:rPr>
          <w:rFonts w:ascii="Times New Roman" w:hAnsi="Times New Roman" w:cs="Times New Roman"/>
          <w:bCs/>
          <w:sz w:val="24"/>
          <w:szCs w:val="24"/>
        </w:rPr>
        <w:t>.</w:t>
      </w:r>
      <w:r w:rsidRPr="00B42CE1">
        <w:rPr>
          <w:rFonts w:ascii="Times New Roman" w:hAnsi="Times New Roman" w:cs="Times New Roman"/>
          <w:b/>
          <w:bCs/>
          <w:sz w:val="24"/>
          <w:szCs w:val="24"/>
          <w:u w:val="single"/>
        </w:rPr>
        <w:t>W</w:t>
      </w:r>
      <w:proofErr w:type="spellEnd"/>
      <w:r w:rsidRPr="00B42CE1">
        <w:rPr>
          <w:rFonts w:ascii="Times New Roman" w:hAnsi="Times New Roman" w:cs="Times New Roman"/>
          <w:b/>
          <w:bCs/>
          <w:sz w:val="24"/>
          <w:szCs w:val="24"/>
          <w:u w:val="single"/>
        </w:rPr>
        <w:t xml:space="preserve"> przypadku nie wskazania rabatu oferta zostanie odrzucona, jako</w:t>
      </w:r>
      <w:r>
        <w:rPr>
          <w:rFonts w:ascii="Times New Roman" w:hAnsi="Times New Roman" w:cs="Times New Roman"/>
          <w:b/>
          <w:bCs/>
          <w:sz w:val="24"/>
          <w:szCs w:val="24"/>
          <w:u w:val="single"/>
        </w:rPr>
        <w:t xml:space="preserve"> niezgodna z S</w:t>
      </w:r>
      <w:r w:rsidRPr="00B42CE1">
        <w:rPr>
          <w:rFonts w:ascii="Times New Roman" w:hAnsi="Times New Roman" w:cs="Times New Roman"/>
          <w:b/>
          <w:bCs/>
          <w:sz w:val="24"/>
          <w:szCs w:val="24"/>
          <w:u w:val="single"/>
        </w:rPr>
        <w:t>WZ.</w:t>
      </w:r>
    </w:p>
    <w:p w:rsidR="00B41CAB" w:rsidRPr="00B42CE1" w:rsidRDefault="00B41CAB" w:rsidP="00B41CAB">
      <w:pPr>
        <w:spacing w:after="0" w:line="240" w:lineRule="auto"/>
        <w:jc w:val="both"/>
        <w:rPr>
          <w:rFonts w:ascii="Times New Roman" w:eastAsia="Calibri" w:hAnsi="Times New Roman" w:cs="Times New Roman"/>
          <w:sz w:val="24"/>
          <w:szCs w:val="24"/>
        </w:rPr>
      </w:pPr>
    </w:p>
    <w:p w:rsidR="00B41CAB" w:rsidRPr="00B42CE1" w:rsidRDefault="00B41CAB" w:rsidP="00B41CAB">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Pr>
          <w:rFonts w:ascii="Times New Roman" w:eastAsia="Calibri" w:hAnsi="Times New Roman" w:cs="Times New Roman"/>
          <w:sz w:val="24"/>
          <w:szCs w:val="24"/>
        </w:rPr>
        <w:t>) W</w:t>
      </w:r>
      <w:r w:rsidRPr="00B42CE1">
        <w:rPr>
          <w:rFonts w:ascii="Times New Roman" w:eastAsia="Calibri" w:hAnsi="Times New Roman" w:cs="Times New Roman"/>
          <w:sz w:val="24"/>
          <w:szCs w:val="24"/>
        </w:rPr>
        <w:t>szystkie wartości dotyczące ceny podane w formularzu ofertowym i wykazach cenowych muszą być podane w złotych polskich z dokładnością do dwóch miejsc po przecinku.</w:t>
      </w:r>
    </w:p>
    <w:p w:rsidR="00B41CAB" w:rsidRPr="00B42CE1" w:rsidRDefault="00B41CAB" w:rsidP="00B41CAB">
      <w:pPr>
        <w:spacing w:after="0" w:line="240" w:lineRule="auto"/>
        <w:jc w:val="both"/>
        <w:rPr>
          <w:rFonts w:ascii="Times New Roman" w:hAnsi="Times New Roman" w:cs="Times New Roman"/>
          <w:bCs/>
          <w:sz w:val="24"/>
          <w:szCs w:val="24"/>
        </w:rPr>
      </w:pPr>
    </w:p>
    <w:p w:rsidR="00B41CAB" w:rsidRPr="00B42CE1" w:rsidRDefault="00B41CAB" w:rsidP="00B41CAB">
      <w:pPr>
        <w:spacing w:after="0" w:line="240" w:lineRule="auto"/>
        <w:ind w:left="426"/>
        <w:jc w:val="both"/>
        <w:rPr>
          <w:rFonts w:ascii="Times New Roman" w:hAnsi="Times New Roman" w:cs="Times New Roman"/>
          <w:sz w:val="24"/>
          <w:szCs w:val="24"/>
        </w:rPr>
      </w:pPr>
    </w:p>
    <w:p w:rsidR="00B41CAB" w:rsidRPr="00B42CE1" w:rsidRDefault="00B41CAB" w:rsidP="00B41CA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Pr="00B42CE1">
        <w:rPr>
          <w:rFonts w:ascii="Times New Roman" w:hAnsi="Times New Roman" w:cs="Times New Roman"/>
          <w:b/>
          <w:bCs/>
          <w:sz w:val="24"/>
          <w:szCs w:val="24"/>
        </w:rPr>
        <w:t>.OPIS KRYTERIÓW</w:t>
      </w:r>
      <w:r>
        <w:rPr>
          <w:rFonts w:ascii="Times New Roman" w:hAnsi="Times New Roman" w:cs="Times New Roman"/>
          <w:b/>
          <w:bCs/>
          <w:sz w:val="24"/>
          <w:szCs w:val="24"/>
        </w:rPr>
        <w:t>.</w:t>
      </w:r>
    </w:p>
    <w:p w:rsidR="00B41CAB" w:rsidRPr="00B42CE1" w:rsidRDefault="00B41CAB" w:rsidP="00B41CAB">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t>Zamawiający udzieli zamówienia Wykonawcy, którego oferta odpowiadać będzie wszys</w:t>
      </w:r>
      <w:r>
        <w:rPr>
          <w:rFonts w:ascii="Times New Roman" w:hAnsi="Times New Roman" w:cs="Times New Roman"/>
          <w:bCs/>
          <w:sz w:val="24"/>
          <w:szCs w:val="24"/>
        </w:rPr>
        <w:t>tkim wymaganiom postawionym w S</w:t>
      </w:r>
      <w:r w:rsidRPr="00B42CE1">
        <w:rPr>
          <w:rFonts w:ascii="Times New Roman" w:hAnsi="Times New Roman" w:cs="Times New Roman"/>
          <w:bCs/>
          <w:sz w:val="24"/>
          <w:szCs w:val="24"/>
        </w:rPr>
        <w:t>WZ i zostanie oceniona jako najkorzystniejsza.</w:t>
      </w:r>
    </w:p>
    <w:p w:rsidR="00B41CAB" w:rsidRPr="00B42CE1" w:rsidRDefault="00B41CAB" w:rsidP="00B41CAB">
      <w:pPr>
        <w:tabs>
          <w:tab w:val="num" w:pos="284"/>
        </w:tabs>
        <w:spacing w:after="0" w:line="240" w:lineRule="auto"/>
        <w:jc w:val="both"/>
        <w:rPr>
          <w:rFonts w:ascii="Times New Roman" w:hAnsi="Times New Roman" w:cs="Times New Roman"/>
          <w:bCs/>
          <w:sz w:val="24"/>
          <w:szCs w:val="24"/>
        </w:rPr>
      </w:pPr>
    </w:p>
    <w:p w:rsidR="00B41CAB" w:rsidRPr="00B42CE1" w:rsidRDefault="00B41CAB" w:rsidP="00B41CAB">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B41CAB" w:rsidRPr="00B42CE1" w:rsidRDefault="00B41CAB" w:rsidP="00B41CAB">
      <w:pPr>
        <w:spacing w:after="0" w:line="240" w:lineRule="auto"/>
        <w:jc w:val="both"/>
        <w:rPr>
          <w:rFonts w:ascii="Times New Roman" w:hAnsi="Times New Roman" w:cs="Times New Roman"/>
          <w:b/>
          <w:bCs/>
          <w:sz w:val="24"/>
          <w:szCs w:val="24"/>
        </w:rPr>
      </w:pPr>
    </w:p>
    <w:p w:rsidR="00B41CAB" w:rsidRPr="00B42CE1" w:rsidRDefault="00B41CAB" w:rsidP="00B41CAB">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B41CAB" w:rsidRPr="00B42CE1" w:rsidRDefault="00B41CAB" w:rsidP="00B41CAB">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B41CAB" w:rsidRPr="00B42CE1" w:rsidRDefault="00B41CAB" w:rsidP="00B41CAB">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B41CAB" w:rsidRPr="00B42CE1" w:rsidRDefault="00B41CAB" w:rsidP="00B41CAB">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B41CAB" w:rsidRPr="00B42CE1" w:rsidRDefault="00B41CAB" w:rsidP="00B41CAB">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Najniższa cena ofertowa z przedłożonych ofert </w:t>
      </w:r>
    </w:p>
    <w:p w:rsidR="00B41CAB" w:rsidRPr="00B42CE1" w:rsidRDefault="00B41CAB" w:rsidP="00B41CAB">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B41CAB" w:rsidRPr="00B42CE1" w:rsidRDefault="00B41CAB" w:rsidP="00B41CAB">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B41CAB" w:rsidRPr="00B42CE1" w:rsidRDefault="00B41CAB" w:rsidP="00B41CAB">
      <w:pPr>
        <w:spacing w:line="240" w:lineRule="auto"/>
        <w:ind w:left="360"/>
        <w:jc w:val="both"/>
        <w:rPr>
          <w:rFonts w:ascii="Times New Roman" w:eastAsia="Calibri" w:hAnsi="Times New Roman" w:cs="Times New Roman"/>
          <w:bCs/>
          <w:sz w:val="24"/>
          <w:szCs w:val="24"/>
        </w:rPr>
      </w:pPr>
    </w:p>
    <w:p w:rsidR="00B41CAB" w:rsidRPr="00B42CE1" w:rsidRDefault="00B41CAB" w:rsidP="00B41CAB">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B41CAB" w:rsidRPr="00B42CE1" w:rsidRDefault="00B41CAB" w:rsidP="00B41CAB">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kategoria jakości O, Q - 40 punktów</w:t>
      </w:r>
      <w:r>
        <w:rPr>
          <w:rFonts w:ascii="Times New Roman" w:hAnsi="Times New Roman" w:cs="Times New Roman"/>
          <w:color w:val="000000"/>
          <w:sz w:val="24"/>
          <w:szCs w:val="24"/>
        </w:rPr>
        <w:t>; jakość P - 0 punktów</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Łączna liczba punktów w ramach kryterium zostanie obliczona poprzez wyciągniecie średniej arytmetycznej spośród wszystkich pozycji wykazu części, w następujący sposób:</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J = SP/LO</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gdzie:</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SP – suma punktów przyznanych wszystkim częściom (w każdej pozycji wykazu liczba punktów przyznanych danej części zostanie pomnożona przez przewidywaną do zakupu ilość części, a następnie zostanie zsumowana liczba punktów uzyskanych we wszystkich pozycjach wykazu)</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LO – liczba części wskazanych w wykazie asortymentowym (suma wskazanej w kol. 4 przewidywanej do zakupu ilości części we wszystkich pozycjach wykazu)</w:t>
      </w:r>
    </w:p>
    <w:p w:rsidR="00B41CAB" w:rsidRPr="00B42CE1" w:rsidRDefault="00B41CAB" w:rsidP="00B41CAB">
      <w:pPr>
        <w:autoSpaceDE w:val="0"/>
        <w:autoSpaceDN w:val="0"/>
        <w:adjustRightInd w:val="0"/>
        <w:spacing w:after="0" w:line="240" w:lineRule="auto"/>
        <w:jc w:val="both"/>
        <w:rPr>
          <w:rFonts w:ascii="Times New Roman" w:hAnsi="Times New Roman" w:cs="Times New Roman"/>
          <w:color w:val="000000"/>
          <w:sz w:val="24"/>
          <w:szCs w:val="24"/>
        </w:rPr>
      </w:pPr>
    </w:p>
    <w:p w:rsidR="00B41CAB" w:rsidRPr="00B42CE1" w:rsidRDefault="00B41CAB" w:rsidP="00B41CAB">
      <w:pPr>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p>
    <w:p w:rsidR="00B41CAB" w:rsidRPr="00B42CE1" w:rsidRDefault="00B41CAB" w:rsidP="00B41CAB">
      <w:pPr>
        <w:spacing w:line="240" w:lineRule="auto"/>
        <w:ind w:left="360"/>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Ocena oferty zostanie przeprowadzona w oparciu o przedstawione wyżej kryteria. Oferta, która otrzyma najwyższą liczbę punktów za wymienione kryteria zostanie uznana za ofertę najkorzystniejszą dla Zamawiającego.</w:t>
      </w:r>
    </w:p>
    <w:p w:rsidR="00B41CAB" w:rsidRPr="00B42CE1" w:rsidRDefault="00B41CAB" w:rsidP="00B41CAB">
      <w:pPr>
        <w:tabs>
          <w:tab w:val="num" w:pos="284"/>
        </w:tabs>
        <w:spacing w:after="0" w:line="240" w:lineRule="auto"/>
        <w:jc w:val="both"/>
        <w:rPr>
          <w:rFonts w:ascii="Times New Roman" w:hAnsi="Times New Roman" w:cs="Times New Roman"/>
          <w:bCs/>
          <w:sz w:val="24"/>
          <w:szCs w:val="24"/>
        </w:rPr>
      </w:pPr>
    </w:p>
    <w:p w:rsidR="001C1458" w:rsidRPr="00B41CAB" w:rsidRDefault="00B41CAB" w:rsidP="00B41CAB">
      <w:r w:rsidRPr="00B42CE1">
        <w:rPr>
          <w:rFonts w:ascii="Times New Roman" w:hAnsi="Times New Roman" w:cs="Times New Roman"/>
          <w:b/>
          <w:sz w:val="24"/>
          <w:szCs w:val="24"/>
        </w:rPr>
        <w:t>Pod pojęciem ceny należy rozumieć cenę w rozumieniu art. 3 ust. 1 pkt.1 i ust. 2 ustawy z dnia 9 maja 2014r. o informowaniu o cenach towarów i usług (Dz. U. 2014, poz. 915)</w:t>
      </w:r>
    </w:p>
    <w:sectPr w:rsidR="001C1458" w:rsidRPr="00B41CAB" w:rsidSect="000A4541">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05" w:rsidRDefault="00E13F05" w:rsidP="0086504F">
      <w:pPr>
        <w:spacing w:after="0" w:line="240" w:lineRule="auto"/>
      </w:pPr>
      <w:r>
        <w:separator/>
      </w:r>
    </w:p>
  </w:endnote>
  <w:endnote w:type="continuationSeparator" w:id="0">
    <w:p w:rsidR="00E13F05" w:rsidRDefault="00E13F05"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E1" w:rsidRDefault="008929B0">
    <w:pPr>
      <w:pStyle w:val="Stopka"/>
    </w:pPr>
    <w:r>
      <w:fldChar w:fldCharType="begin"/>
    </w:r>
    <w:r w:rsidR="00026E6A">
      <w:instrText xml:space="preserve"> PAGE   \* MERGEFORMAT </w:instrText>
    </w:r>
    <w:r>
      <w:fldChar w:fldCharType="separate"/>
    </w:r>
    <w:r w:rsidR="00946826">
      <w:rPr>
        <w:noProof/>
      </w:rPr>
      <w:t>4</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05" w:rsidRDefault="00E13F05" w:rsidP="0086504F">
      <w:pPr>
        <w:spacing w:after="0" w:line="240" w:lineRule="auto"/>
      </w:pPr>
      <w:r>
        <w:separator/>
      </w:r>
    </w:p>
  </w:footnote>
  <w:footnote w:type="continuationSeparator" w:id="0">
    <w:p w:rsidR="00E13F05" w:rsidRDefault="00E13F05"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11" w:rsidRDefault="005A2F11">
    <w:pPr>
      <w:pStyle w:val="Nagwek"/>
    </w:pPr>
    <w:r>
      <w:t xml:space="preserve">Załącznik nr </w:t>
    </w:r>
    <w:r w:rsidR="00B41CAB">
      <w:t>1 do SWZ</w:t>
    </w:r>
    <w:r w:rsidR="00B41CAB">
      <w:tab/>
    </w:r>
    <w:r w:rsidR="00B41CAB">
      <w:tab/>
      <w:t>numer postępowania: 101/PN/2024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E13F05"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5">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7">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1">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2">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7">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16"/>
  </w:num>
  <w:num w:numId="5">
    <w:abstractNumId w:val="21"/>
  </w:num>
  <w:num w:numId="6">
    <w:abstractNumId w:val="24"/>
  </w:num>
  <w:num w:numId="7">
    <w:abstractNumId w:val="30"/>
  </w:num>
  <w:num w:numId="8">
    <w:abstractNumId w:val="18"/>
  </w:num>
  <w:num w:numId="9">
    <w:abstractNumId w:val="42"/>
  </w:num>
  <w:num w:numId="10">
    <w:abstractNumId w:val="41"/>
  </w:num>
  <w:num w:numId="11">
    <w:abstractNumId w:val="28"/>
  </w:num>
  <w:num w:numId="12">
    <w:abstractNumId w:val="12"/>
  </w:num>
  <w:num w:numId="13">
    <w:abstractNumId w:val="25"/>
  </w:num>
  <w:num w:numId="14">
    <w:abstractNumId w:val="31"/>
  </w:num>
  <w:num w:numId="15">
    <w:abstractNumId w:val="27"/>
  </w:num>
  <w:num w:numId="16">
    <w:abstractNumId w:val="39"/>
  </w:num>
  <w:num w:numId="17">
    <w:abstractNumId w:val="8"/>
  </w:num>
  <w:num w:numId="18">
    <w:abstractNumId w:val="29"/>
  </w:num>
  <w:num w:numId="19">
    <w:abstractNumId w:val="33"/>
  </w:num>
  <w:num w:numId="20">
    <w:abstractNumId w:val="38"/>
  </w:num>
  <w:num w:numId="21">
    <w:abstractNumId w:val="46"/>
  </w:num>
  <w:num w:numId="22">
    <w:abstractNumId w:val="44"/>
  </w:num>
  <w:num w:numId="23">
    <w:abstractNumId w:val="47"/>
  </w:num>
  <w:num w:numId="24">
    <w:abstractNumId w:val="13"/>
  </w:num>
  <w:num w:numId="25">
    <w:abstractNumId w:val="34"/>
  </w:num>
  <w:num w:numId="26">
    <w:abstractNumId w:val="19"/>
  </w:num>
  <w:num w:numId="27">
    <w:abstractNumId w:val="40"/>
  </w:num>
  <w:num w:numId="28">
    <w:abstractNumId w:val="37"/>
  </w:num>
  <w:num w:numId="29">
    <w:abstractNumId w:val="17"/>
  </w:num>
  <w:num w:numId="30">
    <w:abstractNumId w:val="6"/>
  </w:num>
  <w:num w:numId="31">
    <w:abstractNumId w:val="26"/>
  </w:num>
  <w:num w:numId="32">
    <w:abstractNumId w:val="11"/>
  </w:num>
  <w:num w:numId="33">
    <w:abstractNumId w:val="14"/>
  </w:num>
  <w:num w:numId="34">
    <w:abstractNumId w:val="36"/>
  </w:num>
  <w:num w:numId="35">
    <w:abstractNumId w:val="32"/>
  </w:num>
  <w:num w:numId="36">
    <w:abstractNumId w:val="7"/>
  </w:num>
  <w:num w:numId="37">
    <w:abstractNumId w:val="20"/>
  </w:num>
  <w:num w:numId="38">
    <w:abstractNumId w:val="45"/>
  </w:num>
  <w:num w:numId="39">
    <w:abstractNumId w:val="35"/>
  </w:num>
  <w:num w:numId="40">
    <w:abstractNumId w:val="9"/>
  </w:num>
  <w:num w:numId="41">
    <w:abstractNumId w:val="23"/>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16A8"/>
    <w:rsid w:val="00007CE2"/>
    <w:rsid w:val="00013BEE"/>
    <w:rsid w:val="00017CF6"/>
    <w:rsid w:val="00017E8C"/>
    <w:rsid w:val="00020627"/>
    <w:rsid w:val="00026E6A"/>
    <w:rsid w:val="0003224C"/>
    <w:rsid w:val="00034103"/>
    <w:rsid w:val="00041DFC"/>
    <w:rsid w:val="00041E56"/>
    <w:rsid w:val="000423AB"/>
    <w:rsid w:val="00044A72"/>
    <w:rsid w:val="000466E2"/>
    <w:rsid w:val="000470DC"/>
    <w:rsid w:val="00047C4C"/>
    <w:rsid w:val="00055713"/>
    <w:rsid w:val="00057E7E"/>
    <w:rsid w:val="000606B6"/>
    <w:rsid w:val="00063DF1"/>
    <w:rsid w:val="00064D41"/>
    <w:rsid w:val="00065C2B"/>
    <w:rsid w:val="0006713B"/>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4ED7"/>
    <w:rsid w:val="000F5D33"/>
    <w:rsid w:val="00101B38"/>
    <w:rsid w:val="00101F4C"/>
    <w:rsid w:val="00106328"/>
    <w:rsid w:val="0012121D"/>
    <w:rsid w:val="00122457"/>
    <w:rsid w:val="00122A56"/>
    <w:rsid w:val="0012511D"/>
    <w:rsid w:val="00125380"/>
    <w:rsid w:val="0012625B"/>
    <w:rsid w:val="00127FEF"/>
    <w:rsid w:val="00134B06"/>
    <w:rsid w:val="001442FD"/>
    <w:rsid w:val="0014554B"/>
    <w:rsid w:val="00146CF0"/>
    <w:rsid w:val="00161448"/>
    <w:rsid w:val="00177A3A"/>
    <w:rsid w:val="00181025"/>
    <w:rsid w:val="00182AEB"/>
    <w:rsid w:val="00184426"/>
    <w:rsid w:val="001857CC"/>
    <w:rsid w:val="00190BEC"/>
    <w:rsid w:val="00192C53"/>
    <w:rsid w:val="00193FD8"/>
    <w:rsid w:val="0019595B"/>
    <w:rsid w:val="001A0AE4"/>
    <w:rsid w:val="001B0881"/>
    <w:rsid w:val="001B352B"/>
    <w:rsid w:val="001B73FF"/>
    <w:rsid w:val="001B7A1D"/>
    <w:rsid w:val="001B7BB7"/>
    <w:rsid w:val="001C1458"/>
    <w:rsid w:val="001C401E"/>
    <w:rsid w:val="001C79BE"/>
    <w:rsid w:val="001D00AB"/>
    <w:rsid w:val="001D3C33"/>
    <w:rsid w:val="001D425F"/>
    <w:rsid w:val="001D5093"/>
    <w:rsid w:val="001D5962"/>
    <w:rsid w:val="001E026C"/>
    <w:rsid w:val="001E0C73"/>
    <w:rsid w:val="001E711F"/>
    <w:rsid w:val="001F08E4"/>
    <w:rsid w:val="001F23E7"/>
    <w:rsid w:val="001F3919"/>
    <w:rsid w:val="002002DA"/>
    <w:rsid w:val="00203400"/>
    <w:rsid w:val="00204092"/>
    <w:rsid w:val="00210356"/>
    <w:rsid w:val="00211D59"/>
    <w:rsid w:val="002147B4"/>
    <w:rsid w:val="00221F4E"/>
    <w:rsid w:val="00222AD8"/>
    <w:rsid w:val="00223B46"/>
    <w:rsid w:val="00225591"/>
    <w:rsid w:val="00227522"/>
    <w:rsid w:val="00227F44"/>
    <w:rsid w:val="00240F3C"/>
    <w:rsid w:val="002413BE"/>
    <w:rsid w:val="00241F93"/>
    <w:rsid w:val="0024413B"/>
    <w:rsid w:val="00251E55"/>
    <w:rsid w:val="0025544C"/>
    <w:rsid w:val="00255753"/>
    <w:rsid w:val="00256D59"/>
    <w:rsid w:val="002572FE"/>
    <w:rsid w:val="00257624"/>
    <w:rsid w:val="00261469"/>
    <w:rsid w:val="00264701"/>
    <w:rsid w:val="00265B31"/>
    <w:rsid w:val="002661D9"/>
    <w:rsid w:val="00274355"/>
    <w:rsid w:val="00274C29"/>
    <w:rsid w:val="002750FC"/>
    <w:rsid w:val="002751BD"/>
    <w:rsid w:val="0027557C"/>
    <w:rsid w:val="0027667B"/>
    <w:rsid w:val="00277E4E"/>
    <w:rsid w:val="00282C10"/>
    <w:rsid w:val="00285377"/>
    <w:rsid w:val="00290A68"/>
    <w:rsid w:val="00291575"/>
    <w:rsid w:val="00291DE6"/>
    <w:rsid w:val="00296567"/>
    <w:rsid w:val="00296695"/>
    <w:rsid w:val="00297526"/>
    <w:rsid w:val="00297DA6"/>
    <w:rsid w:val="002A525C"/>
    <w:rsid w:val="002B2764"/>
    <w:rsid w:val="002B59A6"/>
    <w:rsid w:val="002B64C0"/>
    <w:rsid w:val="002B6518"/>
    <w:rsid w:val="002C243E"/>
    <w:rsid w:val="002C39DD"/>
    <w:rsid w:val="002C607E"/>
    <w:rsid w:val="002C7275"/>
    <w:rsid w:val="002E1A40"/>
    <w:rsid w:val="002E36DA"/>
    <w:rsid w:val="002E5C70"/>
    <w:rsid w:val="002F0530"/>
    <w:rsid w:val="002F15B1"/>
    <w:rsid w:val="002F677F"/>
    <w:rsid w:val="00303493"/>
    <w:rsid w:val="003058BE"/>
    <w:rsid w:val="00306E15"/>
    <w:rsid w:val="00312CE9"/>
    <w:rsid w:val="003135F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7DFA"/>
    <w:rsid w:val="00377ED7"/>
    <w:rsid w:val="00382797"/>
    <w:rsid w:val="00383CE0"/>
    <w:rsid w:val="00393282"/>
    <w:rsid w:val="00394CD4"/>
    <w:rsid w:val="00394E6D"/>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23FCF"/>
    <w:rsid w:val="004254A8"/>
    <w:rsid w:val="00426D7B"/>
    <w:rsid w:val="00427FF0"/>
    <w:rsid w:val="0043739D"/>
    <w:rsid w:val="00453389"/>
    <w:rsid w:val="004538F1"/>
    <w:rsid w:val="004539C6"/>
    <w:rsid w:val="00456794"/>
    <w:rsid w:val="00461661"/>
    <w:rsid w:val="00461DD6"/>
    <w:rsid w:val="0046653A"/>
    <w:rsid w:val="00472599"/>
    <w:rsid w:val="0047652A"/>
    <w:rsid w:val="00490406"/>
    <w:rsid w:val="0049258D"/>
    <w:rsid w:val="004976E4"/>
    <w:rsid w:val="004A1184"/>
    <w:rsid w:val="004C0DE0"/>
    <w:rsid w:val="004C6EBE"/>
    <w:rsid w:val="004C76D5"/>
    <w:rsid w:val="004D09A1"/>
    <w:rsid w:val="004D349C"/>
    <w:rsid w:val="004D50C9"/>
    <w:rsid w:val="004D51EA"/>
    <w:rsid w:val="004D7AAD"/>
    <w:rsid w:val="004E03AD"/>
    <w:rsid w:val="004E0DE2"/>
    <w:rsid w:val="004E5EF0"/>
    <w:rsid w:val="004F02D7"/>
    <w:rsid w:val="004F42AE"/>
    <w:rsid w:val="004F44E6"/>
    <w:rsid w:val="004F6171"/>
    <w:rsid w:val="00501421"/>
    <w:rsid w:val="005060C5"/>
    <w:rsid w:val="00506A32"/>
    <w:rsid w:val="00517BAC"/>
    <w:rsid w:val="005206C9"/>
    <w:rsid w:val="00525C4D"/>
    <w:rsid w:val="00527937"/>
    <w:rsid w:val="00536A42"/>
    <w:rsid w:val="00553246"/>
    <w:rsid w:val="0055337A"/>
    <w:rsid w:val="005604D8"/>
    <w:rsid w:val="00562E07"/>
    <w:rsid w:val="00564B91"/>
    <w:rsid w:val="0056607F"/>
    <w:rsid w:val="00566BDB"/>
    <w:rsid w:val="0057171B"/>
    <w:rsid w:val="00572388"/>
    <w:rsid w:val="00576CC1"/>
    <w:rsid w:val="005773CD"/>
    <w:rsid w:val="005821D9"/>
    <w:rsid w:val="00582345"/>
    <w:rsid w:val="005827CC"/>
    <w:rsid w:val="005847BF"/>
    <w:rsid w:val="00584E61"/>
    <w:rsid w:val="00584F61"/>
    <w:rsid w:val="005920FE"/>
    <w:rsid w:val="00593894"/>
    <w:rsid w:val="00596270"/>
    <w:rsid w:val="005963B0"/>
    <w:rsid w:val="00597E26"/>
    <w:rsid w:val="005A0A3C"/>
    <w:rsid w:val="005A2F11"/>
    <w:rsid w:val="005A3ABF"/>
    <w:rsid w:val="005B1D7E"/>
    <w:rsid w:val="005B48EE"/>
    <w:rsid w:val="005B73B5"/>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600776"/>
    <w:rsid w:val="0060241D"/>
    <w:rsid w:val="006045A1"/>
    <w:rsid w:val="00605065"/>
    <w:rsid w:val="00605C54"/>
    <w:rsid w:val="00612B1A"/>
    <w:rsid w:val="00617A4F"/>
    <w:rsid w:val="00621626"/>
    <w:rsid w:val="00622B15"/>
    <w:rsid w:val="00626451"/>
    <w:rsid w:val="00627D94"/>
    <w:rsid w:val="006324AC"/>
    <w:rsid w:val="00633A97"/>
    <w:rsid w:val="00636564"/>
    <w:rsid w:val="00642E05"/>
    <w:rsid w:val="006448E5"/>
    <w:rsid w:val="00645506"/>
    <w:rsid w:val="00645A38"/>
    <w:rsid w:val="006472D3"/>
    <w:rsid w:val="00647C4E"/>
    <w:rsid w:val="00657408"/>
    <w:rsid w:val="0065746B"/>
    <w:rsid w:val="00660315"/>
    <w:rsid w:val="006625B9"/>
    <w:rsid w:val="00662A74"/>
    <w:rsid w:val="006673B1"/>
    <w:rsid w:val="00673A52"/>
    <w:rsid w:val="00676CDD"/>
    <w:rsid w:val="006830D8"/>
    <w:rsid w:val="00686411"/>
    <w:rsid w:val="00690ACF"/>
    <w:rsid w:val="0069157C"/>
    <w:rsid w:val="00694D66"/>
    <w:rsid w:val="00694E9A"/>
    <w:rsid w:val="006A09B8"/>
    <w:rsid w:val="006A1AAA"/>
    <w:rsid w:val="006A3CE8"/>
    <w:rsid w:val="006B1FAF"/>
    <w:rsid w:val="006B4757"/>
    <w:rsid w:val="006B4E67"/>
    <w:rsid w:val="006B6347"/>
    <w:rsid w:val="006C0473"/>
    <w:rsid w:val="006C0DEA"/>
    <w:rsid w:val="006C19DB"/>
    <w:rsid w:val="006C1D9C"/>
    <w:rsid w:val="006D037C"/>
    <w:rsid w:val="006D36A6"/>
    <w:rsid w:val="006D5B7F"/>
    <w:rsid w:val="006D7168"/>
    <w:rsid w:val="006E07C4"/>
    <w:rsid w:val="006E34B5"/>
    <w:rsid w:val="006E35C1"/>
    <w:rsid w:val="006E44CE"/>
    <w:rsid w:val="006E5CBD"/>
    <w:rsid w:val="006F17E4"/>
    <w:rsid w:val="006F21DC"/>
    <w:rsid w:val="006F2F4B"/>
    <w:rsid w:val="006F4889"/>
    <w:rsid w:val="006F594A"/>
    <w:rsid w:val="006F7F33"/>
    <w:rsid w:val="00713409"/>
    <w:rsid w:val="00713DB4"/>
    <w:rsid w:val="00715EBE"/>
    <w:rsid w:val="00731D26"/>
    <w:rsid w:val="00741DB6"/>
    <w:rsid w:val="00742668"/>
    <w:rsid w:val="00743466"/>
    <w:rsid w:val="007464F1"/>
    <w:rsid w:val="00747634"/>
    <w:rsid w:val="0075116D"/>
    <w:rsid w:val="0075135E"/>
    <w:rsid w:val="007531F1"/>
    <w:rsid w:val="00753958"/>
    <w:rsid w:val="007539DE"/>
    <w:rsid w:val="00754554"/>
    <w:rsid w:val="0075626D"/>
    <w:rsid w:val="00757997"/>
    <w:rsid w:val="00760CCE"/>
    <w:rsid w:val="007618C0"/>
    <w:rsid w:val="007716FB"/>
    <w:rsid w:val="0077260E"/>
    <w:rsid w:val="00774838"/>
    <w:rsid w:val="00776617"/>
    <w:rsid w:val="0077772B"/>
    <w:rsid w:val="007820D0"/>
    <w:rsid w:val="007874FC"/>
    <w:rsid w:val="007909D5"/>
    <w:rsid w:val="00794D11"/>
    <w:rsid w:val="007953EA"/>
    <w:rsid w:val="007A2A32"/>
    <w:rsid w:val="007A3B45"/>
    <w:rsid w:val="007A5B27"/>
    <w:rsid w:val="007A6C5A"/>
    <w:rsid w:val="007A76D4"/>
    <w:rsid w:val="007B10DA"/>
    <w:rsid w:val="007B4949"/>
    <w:rsid w:val="007B6FC0"/>
    <w:rsid w:val="007C7905"/>
    <w:rsid w:val="007D0083"/>
    <w:rsid w:val="007D5BC7"/>
    <w:rsid w:val="007D7215"/>
    <w:rsid w:val="007E2F12"/>
    <w:rsid w:val="007E4185"/>
    <w:rsid w:val="007E4F68"/>
    <w:rsid w:val="007E5DF5"/>
    <w:rsid w:val="007E6DDB"/>
    <w:rsid w:val="007F00E0"/>
    <w:rsid w:val="007F3E01"/>
    <w:rsid w:val="007F4416"/>
    <w:rsid w:val="007F523C"/>
    <w:rsid w:val="007F6E83"/>
    <w:rsid w:val="007F775B"/>
    <w:rsid w:val="00804B8D"/>
    <w:rsid w:val="00806EB3"/>
    <w:rsid w:val="00811120"/>
    <w:rsid w:val="00814E44"/>
    <w:rsid w:val="00823084"/>
    <w:rsid w:val="00823339"/>
    <w:rsid w:val="0082424F"/>
    <w:rsid w:val="00825126"/>
    <w:rsid w:val="008256AE"/>
    <w:rsid w:val="00826422"/>
    <w:rsid w:val="00826A6A"/>
    <w:rsid w:val="00826E54"/>
    <w:rsid w:val="00831F9A"/>
    <w:rsid w:val="00840668"/>
    <w:rsid w:val="00851120"/>
    <w:rsid w:val="00853AC4"/>
    <w:rsid w:val="008547E4"/>
    <w:rsid w:val="00862610"/>
    <w:rsid w:val="0086504F"/>
    <w:rsid w:val="0086740B"/>
    <w:rsid w:val="00871F33"/>
    <w:rsid w:val="00873235"/>
    <w:rsid w:val="00873968"/>
    <w:rsid w:val="0087453F"/>
    <w:rsid w:val="00876F0A"/>
    <w:rsid w:val="00877FF4"/>
    <w:rsid w:val="00880647"/>
    <w:rsid w:val="008811FD"/>
    <w:rsid w:val="00882AC0"/>
    <w:rsid w:val="00883562"/>
    <w:rsid w:val="00887780"/>
    <w:rsid w:val="0089247A"/>
    <w:rsid w:val="008929B0"/>
    <w:rsid w:val="008935FC"/>
    <w:rsid w:val="00893F3C"/>
    <w:rsid w:val="0089487E"/>
    <w:rsid w:val="008A2545"/>
    <w:rsid w:val="008A3E18"/>
    <w:rsid w:val="008A4142"/>
    <w:rsid w:val="008A7D7B"/>
    <w:rsid w:val="008B2058"/>
    <w:rsid w:val="008B25E6"/>
    <w:rsid w:val="008B6E99"/>
    <w:rsid w:val="008B6EFF"/>
    <w:rsid w:val="008C1561"/>
    <w:rsid w:val="008C383E"/>
    <w:rsid w:val="008C5513"/>
    <w:rsid w:val="008D0871"/>
    <w:rsid w:val="008D4DE1"/>
    <w:rsid w:val="008D64FE"/>
    <w:rsid w:val="008D753B"/>
    <w:rsid w:val="008E5A63"/>
    <w:rsid w:val="008E6B9B"/>
    <w:rsid w:val="008E7B76"/>
    <w:rsid w:val="008F0815"/>
    <w:rsid w:val="008F1455"/>
    <w:rsid w:val="008F2443"/>
    <w:rsid w:val="008F39C3"/>
    <w:rsid w:val="008F4E71"/>
    <w:rsid w:val="008F5808"/>
    <w:rsid w:val="0090126D"/>
    <w:rsid w:val="0090690F"/>
    <w:rsid w:val="00907A01"/>
    <w:rsid w:val="00920660"/>
    <w:rsid w:val="009207FA"/>
    <w:rsid w:val="0092080B"/>
    <w:rsid w:val="0092390F"/>
    <w:rsid w:val="00930547"/>
    <w:rsid w:val="00940BAB"/>
    <w:rsid w:val="00941E67"/>
    <w:rsid w:val="00943899"/>
    <w:rsid w:val="00944EAD"/>
    <w:rsid w:val="00946531"/>
    <w:rsid w:val="00946826"/>
    <w:rsid w:val="009579E8"/>
    <w:rsid w:val="00960B6D"/>
    <w:rsid w:val="00963D68"/>
    <w:rsid w:val="009642E9"/>
    <w:rsid w:val="00967154"/>
    <w:rsid w:val="00971A3B"/>
    <w:rsid w:val="009721F7"/>
    <w:rsid w:val="0097415A"/>
    <w:rsid w:val="00984852"/>
    <w:rsid w:val="0098682B"/>
    <w:rsid w:val="0098691C"/>
    <w:rsid w:val="00986C1B"/>
    <w:rsid w:val="00993D4E"/>
    <w:rsid w:val="0099456F"/>
    <w:rsid w:val="009A387D"/>
    <w:rsid w:val="009B2064"/>
    <w:rsid w:val="009B2BED"/>
    <w:rsid w:val="009C448F"/>
    <w:rsid w:val="009C510A"/>
    <w:rsid w:val="009D1C55"/>
    <w:rsid w:val="009D7E15"/>
    <w:rsid w:val="009E780C"/>
    <w:rsid w:val="009E7999"/>
    <w:rsid w:val="009F4028"/>
    <w:rsid w:val="009F7B64"/>
    <w:rsid w:val="00A0094A"/>
    <w:rsid w:val="00A015D5"/>
    <w:rsid w:val="00A01EC2"/>
    <w:rsid w:val="00A02577"/>
    <w:rsid w:val="00A0567B"/>
    <w:rsid w:val="00A134B1"/>
    <w:rsid w:val="00A214C4"/>
    <w:rsid w:val="00A2451B"/>
    <w:rsid w:val="00A32AEF"/>
    <w:rsid w:val="00A36A24"/>
    <w:rsid w:val="00A4243C"/>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A42A4"/>
    <w:rsid w:val="00AA5338"/>
    <w:rsid w:val="00AA5BF2"/>
    <w:rsid w:val="00AA654A"/>
    <w:rsid w:val="00AA70E2"/>
    <w:rsid w:val="00AB0739"/>
    <w:rsid w:val="00AC05CF"/>
    <w:rsid w:val="00AC12F4"/>
    <w:rsid w:val="00AC22DB"/>
    <w:rsid w:val="00AC2EB1"/>
    <w:rsid w:val="00AD3294"/>
    <w:rsid w:val="00AE01D4"/>
    <w:rsid w:val="00AE037C"/>
    <w:rsid w:val="00AE307D"/>
    <w:rsid w:val="00AE3302"/>
    <w:rsid w:val="00AE493B"/>
    <w:rsid w:val="00AF212D"/>
    <w:rsid w:val="00AF3D73"/>
    <w:rsid w:val="00AF795F"/>
    <w:rsid w:val="00B00506"/>
    <w:rsid w:val="00B02995"/>
    <w:rsid w:val="00B03EAB"/>
    <w:rsid w:val="00B060E3"/>
    <w:rsid w:val="00B12EC7"/>
    <w:rsid w:val="00B13457"/>
    <w:rsid w:val="00B14CA1"/>
    <w:rsid w:val="00B17663"/>
    <w:rsid w:val="00B17E6F"/>
    <w:rsid w:val="00B2497A"/>
    <w:rsid w:val="00B35DFA"/>
    <w:rsid w:val="00B41881"/>
    <w:rsid w:val="00B41CAB"/>
    <w:rsid w:val="00B42CE1"/>
    <w:rsid w:val="00B440FA"/>
    <w:rsid w:val="00B47847"/>
    <w:rsid w:val="00B51A64"/>
    <w:rsid w:val="00B51ED1"/>
    <w:rsid w:val="00B52FE6"/>
    <w:rsid w:val="00B54B53"/>
    <w:rsid w:val="00B566F4"/>
    <w:rsid w:val="00B624FF"/>
    <w:rsid w:val="00B64666"/>
    <w:rsid w:val="00B66841"/>
    <w:rsid w:val="00B66CEE"/>
    <w:rsid w:val="00B67C96"/>
    <w:rsid w:val="00B72A05"/>
    <w:rsid w:val="00B7730D"/>
    <w:rsid w:val="00B82CE8"/>
    <w:rsid w:val="00B87AFA"/>
    <w:rsid w:val="00B9065F"/>
    <w:rsid w:val="00B949A9"/>
    <w:rsid w:val="00B94B33"/>
    <w:rsid w:val="00B9762C"/>
    <w:rsid w:val="00B976F7"/>
    <w:rsid w:val="00BA3949"/>
    <w:rsid w:val="00BB5DCD"/>
    <w:rsid w:val="00BC5DB4"/>
    <w:rsid w:val="00BC764C"/>
    <w:rsid w:val="00BC7703"/>
    <w:rsid w:val="00BC7847"/>
    <w:rsid w:val="00BD220F"/>
    <w:rsid w:val="00BD5949"/>
    <w:rsid w:val="00BD5C7C"/>
    <w:rsid w:val="00BD7F7F"/>
    <w:rsid w:val="00BF082B"/>
    <w:rsid w:val="00BF1940"/>
    <w:rsid w:val="00BF507C"/>
    <w:rsid w:val="00BF557B"/>
    <w:rsid w:val="00C006F7"/>
    <w:rsid w:val="00C0334F"/>
    <w:rsid w:val="00C04958"/>
    <w:rsid w:val="00C05A72"/>
    <w:rsid w:val="00C06945"/>
    <w:rsid w:val="00C06E37"/>
    <w:rsid w:val="00C1099A"/>
    <w:rsid w:val="00C116E1"/>
    <w:rsid w:val="00C1575C"/>
    <w:rsid w:val="00C1636B"/>
    <w:rsid w:val="00C20B64"/>
    <w:rsid w:val="00C27C5B"/>
    <w:rsid w:val="00C331CF"/>
    <w:rsid w:val="00C33DCC"/>
    <w:rsid w:val="00C34EA2"/>
    <w:rsid w:val="00C37F9B"/>
    <w:rsid w:val="00C42B98"/>
    <w:rsid w:val="00C43AD8"/>
    <w:rsid w:val="00C452C4"/>
    <w:rsid w:val="00C463B0"/>
    <w:rsid w:val="00C47E09"/>
    <w:rsid w:val="00C51A72"/>
    <w:rsid w:val="00C520F0"/>
    <w:rsid w:val="00C54F8A"/>
    <w:rsid w:val="00C563C8"/>
    <w:rsid w:val="00C572FF"/>
    <w:rsid w:val="00C57C8D"/>
    <w:rsid w:val="00C57F32"/>
    <w:rsid w:val="00C63589"/>
    <w:rsid w:val="00C6684F"/>
    <w:rsid w:val="00C7012A"/>
    <w:rsid w:val="00C710E6"/>
    <w:rsid w:val="00C741B4"/>
    <w:rsid w:val="00C779B1"/>
    <w:rsid w:val="00C77D6B"/>
    <w:rsid w:val="00C90009"/>
    <w:rsid w:val="00C901F1"/>
    <w:rsid w:val="00C90A97"/>
    <w:rsid w:val="00C91637"/>
    <w:rsid w:val="00C92515"/>
    <w:rsid w:val="00C92FE0"/>
    <w:rsid w:val="00C97C45"/>
    <w:rsid w:val="00CA2C2C"/>
    <w:rsid w:val="00CA3574"/>
    <w:rsid w:val="00CA5493"/>
    <w:rsid w:val="00CA6849"/>
    <w:rsid w:val="00CB024D"/>
    <w:rsid w:val="00CB6A95"/>
    <w:rsid w:val="00CC36EC"/>
    <w:rsid w:val="00CC685F"/>
    <w:rsid w:val="00CD1FC1"/>
    <w:rsid w:val="00CD27FA"/>
    <w:rsid w:val="00CD5AE5"/>
    <w:rsid w:val="00CD7A3D"/>
    <w:rsid w:val="00CE0999"/>
    <w:rsid w:val="00CE2560"/>
    <w:rsid w:val="00CE55ED"/>
    <w:rsid w:val="00CE5638"/>
    <w:rsid w:val="00CF1C9A"/>
    <w:rsid w:val="00D01765"/>
    <w:rsid w:val="00D02BFB"/>
    <w:rsid w:val="00D03004"/>
    <w:rsid w:val="00D047C7"/>
    <w:rsid w:val="00D06726"/>
    <w:rsid w:val="00D10704"/>
    <w:rsid w:val="00D215DE"/>
    <w:rsid w:val="00D23BF5"/>
    <w:rsid w:val="00D31BE9"/>
    <w:rsid w:val="00D32948"/>
    <w:rsid w:val="00D34A05"/>
    <w:rsid w:val="00D35CDC"/>
    <w:rsid w:val="00D40DAA"/>
    <w:rsid w:val="00D544E8"/>
    <w:rsid w:val="00D56D0D"/>
    <w:rsid w:val="00D60619"/>
    <w:rsid w:val="00D63F3E"/>
    <w:rsid w:val="00D6428C"/>
    <w:rsid w:val="00D66B15"/>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3CB4"/>
    <w:rsid w:val="00DD5A0E"/>
    <w:rsid w:val="00DD5F14"/>
    <w:rsid w:val="00DD6D7D"/>
    <w:rsid w:val="00DE1906"/>
    <w:rsid w:val="00DE3638"/>
    <w:rsid w:val="00DE42AB"/>
    <w:rsid w:val="00DF439F"/>
    <w:rsid w:val="00DF4AC5"/>
    <w:rsid w:val="00E0432F"/>
    <w:rsid w:val="00E04367"/>
    <w:rsid w:val="00E04AFA"/>
    <w:rsid w:val="00E07717"/>
    <w:rsid w:val="00E07FDC"/>
    <w:rsid w:val="00E10643"/>
    <w:rsid w:val="00E139A9"/>
    <w:rsid w:val="00E13F05"/>
    <w:rsid w:val="00E147B1"/>
    <w:rsid w:val="00E25C64"/>
    <w:rsid w:val="00E26B87"/>
    <w:rsid w:val="00E372A4"/>
    <w:rsid w:val="00E407F0"/>
    <w:rsid w:val="00E450D8"/>
    <w:rsid w:val="00E451A0"/>
    <w:rsid w:val="00E465DA"/>
    <w:rsid w:val="00E47469"/>
    <w:rsid w:val="00E56B7B"/>
    <w:rsid w:val="00E575AC"/>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0E24"/>
    <w:rsid w:val="00EB17F4"/>
    <w:rsid w:val="00EB1BCA"/>
    <w:rsid w:val="00EB25FA"/>
    <w:rsid w:val="00EC18CD"/>
    <w:rsid w:val="00EC6366"/>
    <w:rsid w:val="00EC6966"/>
    <w:rsid w:val="00EC6CCC"/>
    <w:rsid w:val="00EC795E"/>
    <w:rsid w:val="00EC7CD1"/>
    <w:rsid w:val="00ED2B95"/>
    <w:rsid w:val="00EF3D49"/>
    <w:rsid w:val="00EF7EDC"/>
    <w:rsid w:val="00F015EF"/>
    <w:rsid w:val="00F02711"/>
    <w:rsid w:val="00F04C5B"/>
    <w:rsid w:val="00F262C0"/>
    <w:rsid w:val="00F34B26"/>
    <w:rsid w:val="00F35F30"/>
    <w:rsid w:val="00F41734"/>
    <w:rsid w:val="00F41869"/>
    <w:rsid w:val="00F41FC1"/>
    <w:rsid w:val="00F43097"/>
    <w:rsid w:val="00F44F39"/>
    <w:rsid w:val="00F47BC7"/>
    <w:rsid w:val="00F50982"/>
    <w:rsid w:val="00F521C5"/>
    <w:rsid w:val="00F52325"/>
    <w:rsid w:val="00F52326"/>
    <w:rsid w:val="00F5449A"/>
    <w:rsid w:val="00F54931"/>
    <w:rsid w:val="00F56B29"/>
    <w:rsid w:val="00F56E10"/>
    <w:rsid w:val="00F63013"/>
    <w:rsid w:val="00F630C9"/>
    <w:rsid w:val="00F63C55"/>
    <w:rsid w:val="00F73727"/>
    <w:rsid w:val="00F76E4C"/>
    <w:rsid w:val="00F77060"/>
    <w:rsid w:val="00F77677"/>
    <w:rsid w:val="00F80EA7"/>
    <w:rsid w:val="00F86DA6"/>
    <w:rsid w:val="00F925F3"/>
    <w:rsid w:val="00F93B99"/>
    <w:rsid w:val="00F93E72"/>
    <w:rsid w:val="00F96B97"/>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Num7"/>
    <w:pPr>
      <w:numPr>
        <w:numId w:val="17"/>
      </w:numPr>
    </w:pPr>
  </w:style>
  <w:style w:type="numbering" w:customStyle="1" w:styleId="Nagwek2Znak">
    <w:name w:val="WWNum10"/>
    <w:pPr>
      <w:numPr>
        <w:numId w:val="8"/>
      </w:numPr>
    </w:pPr>
  </w:style>
  <w:style w:type="numbering" w:customStyle="1" w:styleId="Nagwek3Znak">
    <w:name w:val="WWNum1"/>
    <w:pPr>
      <w:numPr>
        <w:numId w:val="6"/>
      </w:numPr>
    </w:pPr>
  </w:style>
  <w:style w:type="numbering" w:customStyle="1" w:styleId="Nagwek4Znak">
    <w:name w:val="WW8Num4"/>
    <w:pPr>
      <w:numPr>
        <w:numId w:val="18"/>
      </w:numPr>
    </w:pPr>
  </w:style>
  <w:style w:type="numbering" w:customStyle="1" w:styleId="Nagwek5Znak">
    <w:name w:val="WWNum6"/>
    <w:pPr>
      <w:numPr>
        <w:numId w:val="7"/>
      </w:numPr>
    </w:pPr>
  </w:style>
  <w:style w:type="numbering" w:customStyle="1" w:styleId="Nagwek9Znak">
    <w:name w:val="WW8Num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6005-FD95-494C-AC29-0C87A0AF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DominikaDelipacy</cp:lastModifiedBy>
  <cp:revision>42</cp:revision>
  <cp:lastPrinted>2022-03-14T11:15:00Z</cp:lastPrinted>
  <dcterms:created xsi:type="dcterms:W3CDTF">2018-01-11T09:45:00Z</dcterms:created>
  <dcterms:modified xsi:type="dcterms:W3CDTF">2024-11-18T13:04:00Z</dcterms:modified>
</cp:coreProperties>
</file>