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6" w:rsidRPr="003C3DCA" w:rsidRDefault="00A14FE6" w:rsidP="00A14FE6">
      <w:pPr>
        <w:pStyle w:val="Tytu"/>
        <w:jc w:val="right"/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</w:pPr>
      <w:r w:rsidRPr="003C3DCA">
        <w:rPr>
          <w:rFonts w:ascii="Calibri" w:hAnsi="Calibri" w:cs="Calibri"/>
          <w:b w:val="0"/>
          <w:bCs w:val="0"/>
          <w:i/>
          <w:color w:val="000000" w:themeColor="text1"/>
          <w:sz w:val="18"/>
          <w:szCs w:val="18"/>
        </w:rPr>
        <w:t>Załącznik nr 4a do SWZ</w:t>
      </w:r>
    </w:p>
    <w:p w:rsidR="00A14FE6" w:rsidRPr="003C3DCA" w:rsidRDefault="00A14FE6" w:rsidP="00A14FE6">
      <w:pPr>
        <w:pStyle w:val="Tytu"/>
        <w:rPr>
          <w:rFonts w:ascii="Calibri" w:hAnsi="Calibri" w:cs="Calibri"/>
          <w:bCs w:val="0"/>
          <w:color w:val="000000" w:themeColor="text1"/>
          <w:sz w:val="20"/>
          <w:szCs w:val="20"/>
        </w:rPr>
      </w:pPr>
    </w:p>
    <w:p w:rsidR="00A14FE6" w:rsidRPr="003C3DCA" w:rsidRDefault="00A14FE6" w:rsidP="00A14FE6">
      <w:pPr>
        <w:pStyle w:val="Tytu"/>
        <w:rPr>
          <w:rFonts w:ascii="Calibri" w:hAnsi="Calibri" w:cs="Calibri"/>
          <w:color w:val="000000"/>
          <w:sz w:val="24"/>
        </w:rPr>
      </w:pPr>
      <w:r w:rsidRPr="003C3DCA">
        <w:rPr>
          <w:rFonts w:ascii="Calibri" w:hAnsi="Calibri" w:cs="Calibri"/>
          <w:bCs w:val="0"/>
          <w:color w:val="000000" w:themeColor="text1"/>
          <w:sz w:val="20"/>
          <w:szCs w:val="20"/>
        </w:rPr>
        <w:t>Opis przedmiotu zamówienia – oferowane parametry</w:t>
      </w:r>
    </w:p>
    <w:p w:rsidR="00A14FE6" w:rsidRPr="003C3DCA" w:rsidRDefault="00A14FE6" w:rsidP="00A14FE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4FE6" w:rsidRPr="003C3DCA" w:rsidRDefault="00A14FE6" w:rsidP="00A14FE6">
      <w:pPr>
        <w:pStyle w:val="Tytu"/>
        <w:jc w:val="both"/>
        <w:rPr>
          <w:rFonts w:ascii="Calibri" w:hAnsi="Calibri" w:cs="Calibri"/>
          <w:bCs w:val="0"/>
          <w:color w:val="000000" w:themeColor="text1"/>
          <w:sz w:val="20"/>
          <w:szCs w:val="20"/>
        </w:rPr>
      </w:pPr>
      <w:r w:rsidRPr="003C3DCA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Przedmiotem zamówienia jest dostawa jednokanałowego </w:t>
      </w:r>
      <w:proofErr w:type="spellStart"/>
      <w:r w:rsidRPr="003C3DCA">
        <w:rPr>
          <w:rFonts w:ascii="Calibri" w:hAnsi="Calibri" w:cs="Calibri"/>
          <w:bCs w:val="0"/>
          <w:color w:val="000000" w:themeColor="text1"/>
          <w:sz w:val="20"/>
          <w:szCs w:val="20"/>
        </w:rPr>
        <w:t>pipetora</w:t>
      </w:r>
      <w:proofErr w:type="spellEnd"/>
      <w:r w:rsidRPr="003C3DCA">
        <w:rPr>
          <w:rFonts w:ascii="Calibri" w:hAnsi="Calibri" w:cs="Calibri"/>
          <w:bCs w:val="0"/>
          <w:color w:val="000000" w:themeColor="text1"/>
          <w:sz w:val="20"/>
          <w:szCs w:val="20"/>
        </w:rPr>
        <w:t xml:space="preserve"> elektronicznego do użycia z pipetami serologicznymi i wolumetrycznymi, z zasilaczem</w:t>
      </w:r>
    </w:p>
    <w:p w:rsidR="00A14FE6" w:rsidRPr="003C3DCA" w:rsidRDefault="00A14FE6" w:rsidP="00A14FE6">
      <w:pPr>
        <w:pStyle w:val="Tytu"/>
        <w:rPr>
          <w:rFonts w:ascii="Calibri" w:hAnsi="Calibri" w:cs="Calibri"/>
          <w:color w:val="000000"/>
          <w:sz w:val="24"/>
        </w:rPr>
      </w:pPr>
    </w:p>
    <w:p w:rsidR="00A14FE6" w:rsidRPr="003C3DCA" w:rsidRDefault="00A14FE6" w:rsidP="00A14FE6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14FE6" w:rsidRPr="003C3DCA" w:rsidRDefault="00A14FE6" w:rsidP="00A14FE6">
      <w:pPr>
        <w:tabs>
          <w:tab w:val="left" w:pos="5160"/>
        </w:tabs>
        <w:ind w:left="2040" w:hanging="2040"/>
        <w:rPr>
          <w:rFonts w:ascii="Calibri" w:hAnsi="Calibri" w:cs="Calibri"/>
          <w:sz w:val="22"/>
          <w:szCs w:val="22"/>
        </w:rPr>
      </w:pPr>
      <w:r w:rsidRPr="003C3DCA">
        <w:rPr>
          <w:rFonts w:ascii="Calibri" w:hAnsi="Calibri" w:cs="Calibri"/>
          <w:sz w:val="22"/>
          <w:szCs w:val="22"/>
        </w:rPr>
        <w:t>Typ: .......................................</w:t>
      </w:r>
      <w:r w:rsidRPr="003C3DCA">
        <w:rPr>
          <w:rFonts w:ascii="Calibri" w:hAnsi="Calibri" w:cs="Calibri"/>
          <w:sz w:val="22"/>
          <w:szCs w:val="22"/>
        </w:rPr>
        <w:tab/>
      </w:r>
      <w:r w:rsidRPr="003C3DCA">
        <w:rPr>
          <w:rFonts w:ascii="Calibri" w:hAnsi="Calibri" w:cs="Calibri"/>
          <w:sz w:val="22"/>
          <w:szCs w:val="22"/>
        </w:rPr>
        <w:tab/>
        <w:t>Producent: ..........................................</w:t>
      </w:r>
    </w:p>
    <w:p w:rsidR="00A14FE6" w:rsidRPr="003C3DCA" w:rsidRDefault="00A14FE6" w:rsidP="00A14FE6">
      <w:pPr>
        <w:rPr>
          <w:rFonts w:ascii="Calibri" w:hAnsi="Calibri" w:cs="Calibri"/>
        </w:rPr>
      </w:pPr>
    </w:p>
    <w:p w:rsidR="00A02E74" w:rsidRPr="003C3DCA" w:rsidRDefault="00A02E74" w:rsidP="00A02E74">
      <w:pPr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2268"/>
        <w:gridCol w:w="3260"/>
        <w:gridCol w:w="3038"/>
      </w:tblGrid>
      <w:tr w:rsidR="00A02E74" w:rsidRPr="003C3DCA" w:rsidTr="00A14FE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Wymagany parametr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Opis parametru oferowanego</w:t>
            </w:r>
          </w:p>
        </w:tc>
      </w:tr>
      <w:tr w:rsidR="00A02E74" w:rsidRPr="003C3DCA" w:rsidTr="00A02E74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 w:rsidP="007A0A29">
            <w:pPr>
              <w:pStyle w:val="Nagwek1"/>
              <w:spacing w:line="252" w:lineRule="auto"/>
              <w:jc w:val="left"/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 w:val="0"/>
                <w:sz w:val="20"/>
                <w:szCs w:val="20"/>
                <w:lang w:eastAsia="en-US"/>
              </w:rPr>
              <w:t>Wymagania techniczne</w:t>
            </w:r>
          </w:p>
        </w:tc>
      </w:tr>
      <w:tr w:rsidR="00A02E74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4" w:rsidRPr="003C3DCA" w:rsidRDefault="00A02E74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proofErr w:type="spellStart"/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Pipetor</w:t>
            </w:r>
            <w:proofErr w:type="spellEnd"/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jednokanałowy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12AE7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7" w:rsidRPr="003C3DCA" w:rsidRDefault="007C33D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Zakres objętości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0,1 – 100 </w:t>
            </w:r>
            <w:proofErr w:type="spellStart"/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mL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60444F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F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F" w:rsidRPr="003C3DCA" w:rsidRDefault="0060444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Waga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F" w:rsidRPr="003C3DCA" w:rsidRDefault="0060444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160 g z akumulatorem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F" w:rsidRPr="003C3DCA" w:rsidRDefault="0060444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02E74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4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4</w:t>
            </w:r>
            <w:r w:rsidR="00A02E74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Obsługa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sz w:val="20"/>
                <w:szCs w:val="20"/>
              </w:rPr>
              <w:t>Intuicyjna i wygodna regulacja prędkości obsługiwana czubkami palców; Lekka, dobrze wyważona i ergonomiczna konstrukcja umożliwia swobodne pipetowanie; Szybkie zdejmowanie stożka zasysającego zapewnia łatwą wymianę filtrów membranowych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112AE7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7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5</w:t>
            </w:r>
            <w:r w:rsidR="00112AE7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Akumulator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 w:rsidP="00112AE7">
            <w:pPr>
              <w:tabs>
                <w:tab w:val="left" w:pos="1140"/>
              </w:tabs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3C3DCA">
              <w:rPr>
                <w:rFonts w:ascii="Calibri" w:hAnsi="Calibri" w:cs="Calibri"/>
                <w:sz w:val="20"/>
                <w:szCs w:val="20"/>
              </w:rPr>
              <w:t>Akumulator litowo-</w:t>
            </w:r>
            <w:r w:rsidR="0060444F" w:rsidRPr="003C3DCA">
              <w:rPr>
                <w:rFonts w:ascii="Calibri" w:hAnsi="Calibri" w:cs="Calibri"/>
                <w:sz w:val="20"/>
                <w:szCs w:val="20"/>
              </w:rPr>
              <w:t>polimerowy</w:t>
            </w:r>
            <w:r w:rsidRPr="003C3DCA">
              <w:rPr>
                <w:rFonts w:ascii="Calibri" w:hAnsi="Calibri" w:cs="Calibri"/>
                <w:sz w:val="20"/>
                <w:szCs w:val="20"/>
              </w:rPr>
              <w:t xml:space="preserve"> umożliwia pracę bezprzewodową przez długi czas; Możliwość pracy w trakcie ładowania</w:t>
            </w:r>
            <w:r w:rsidR="0060444F" w:rsidRPr="003C3DCA">
              <w:rPr>
                <w:rFonts w:ascii="Calibri" w:hAnsi="Calibri" w:cs="Calibri"/>
                <w:sz w:val="20"/>
                <w:szCs w:val="20"/>
              </w:rPr>
              <w:t>; czas ładowania akumulatora około 3 godziny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7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02E74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4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6</w:t>
            </w:r>
            <w:r w:rsidR="00A02E74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Stan baterii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60444F">
            <w:pPr>
              <w:spacing w:line="252" w:lineRule="auto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sz w:val="20"/>
                <w:szCs w:val="20"/>
              </w:rPr>
              <w:t>Diodowy wskaźnik</w:t>
            </w:r>
            <w:r w:rsidR="00112AE7" w:rsidRPr="003C3DCA">
              <w:rPr>
                <w:rFonts w:ascii="Calibri" w:hAnsi="Calibri" w:cs="Calibri"/>
                <w:sz w:val="20"/>
                <w:szCs w:val="20"/>
              </w:rPr>
              <w:t xml:space="preserve"> zapewnia</w:t>
            </w:r>
            <w:r w:rsidRPr="003C3DCA">
              <w:rPr>
                <w:rFonts w:ascii="Calibri" w:hAnsi="Calibri" w:cs="Calibri"/>
                <w:sz w:val="20"/>
                <w:szCs w:val="20"/>
              </w:rPr>
              <w:t>jący</w:t>
            </w:r>
            <w:r w:rsidR="00112AE7" w:rsidRPr="003C3DCA">
              <w:rPr>
                <w:rFonts w:ascii="Calibri" w:hAnsi="Calibri" w:cs="Calibri"/>
                <w:sz w:val="20"/>
                <w:szCs w:val="20"/>
              </w:rPr>
              <w:t xml:space="preserve"> wizualny sygnał informujący o stanie naładowania baterii</w:t>
            </w:r>
            <w:r w:rsidRPr="003C3DCA">
              <w:rPr>
                <w:rFonts w:ascii="Calibri" w:hAnsi="Calibri" w:cs="Calibri"/>
                <w:sz w:val="20"/>
                <w:szCs w:val="20"/>
              </w:rPr>
              <w:t>; wyświetlacz stanu baterii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02E74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4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7</w:t>
            </w:r>
            <w:r w:rsidR="00A02E74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Adapter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proofErr w:type="spellStart"/>
            <w:r w:rsidRPr="003C3DCA">
              <w:rPr>
                <w:rFonts w:ascii="Calibri" w:hAnsi="Calibri" w:cs="Calibri"/>
                <w:sz w:val="20"/>
                <w:szCs w:val="20"/>
              </w:rPr>
              <w:t>Autoklawowalny</w:t>
            </w:r>
            <w:proofErr w:type="spellEnd"/>
            <w:r w:rsidRPr="003C3DCA">
              <w:rPr>
                <w:rFonts w:ascii="Calibri" w:hAnsi="Calibri" w:cs="Calibri"/>
                <w:sz w:val="20"/>
                <w:szCs w:val="20"/>
              </w:rPr>
              <w:t xml:space="preserve"> adapter do pipety przeznaczony do zastosowań wymagających sterylności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7C33DB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DB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8</w:t>
            </w:r>
            <w:r w:rsidR="007C33DB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Potencjał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3C3DCA">
              <w:rPr>
                <w:rFonts w:ascii="Calibri" w:hAnsi="Calibri" w:cs="Calibri"/>
                <w:sz w:val="20"/>
                <w:szCs w:val="20"/>
              </w:rPr>
              <w:t xml:space="preserve">1,100 </w:t>
            </w:r>
            <w:proofErr w:type="spellStart"/>
            <w:r w:rsidRPr="003C3DCA">
              <w:rPr>
                <w:rFonts w:ascii="Calibri" w:hAnsi="Calibri" w:cs="Calibri"/>
                <w:sz w:val="20"/>
                <w:szCs w:val="20"/>
              </w:rPr>
              <w:t>mAh</w:t>
            </w:r>
            <w:proofErr w:type="spellEnd"/>
            <w:r w:rsidRPr="003C3DCA">
              <w:rPr>
                <w:rFonts w:ascii="Calibri" w:hAnsi="Calibri" w:cs="Calibri"/>
                <w:sz w:val="20"/>
                <w:szCs w:val="20"/>
              </w:rPr>
              <w:t xml:space="preserve"> / 3.7 V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7C33DB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DB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9</w:t>
            </w:r>
            <w:r w:rsidR="007C33DB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3C3DCA">
              <w:rPr>
                <w:rFonts w:ascii="Calibri" w:hAnsi="Calibri" w:cs="Calibri"/>
                <w:sz w:val="20"/>
                <w:szCs w:val="20"/>
              </w:rPr>
              <w:t>100 V–240 V AC, ±10 %, 50 Hz–60 Hz, 0.5 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DB" w:rsidRPr="003C3DCA" w:rsidRDefault="007C33DB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02E74" w:rsidRPr="003C3DCA" w:rsidTr="003C3D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4" w:rsidRPr="003C3DCA" w:rsidRDefault="00B15B3B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10</w:t>
            </w:r>
            <w:r w:rsidR="00A02E74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112AE7">
            <w:pPr>
              <w:spacing w:line="252" w:lineRule="auto"/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color w:val="000000" w:themeColor="text1"/>
                <w:kern w:val="2"/>
                <w:sz w:val="20"/>
                <w:szCs w:val="20"/>
                <w:lang w:eastAsia="en-US"/>
              </w:rPr>
              <w:t>Zasilacz, uchwyt na ścianę, statyw, 2 filtry membranowe 0,45 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A02E74" w:rsidRPr="003C3DCA" w:rsidTr="00A02E7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 w:rsidP="007A0A29">
            <w:pPr>
              <w:spacing w:line="252" w:lineRule="auto"/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b/>
                <w:bCs/>
                <w:iCs/>
                <w:kern w:val="2"/>
                <w:sz w:val="20"/>
                <w:szCs w:val="20"/>
                <w:lang w:eastAsia="en-US"/>
              </w:rPr>
              <w:t>Wymagania pozostałe</w:t>
            </w:r>
          </w:p>
        </w:tc>
      </w:tr>
      <w:tr w:rsidR="00A02E74" w:rsidRPr="003C3DCA" w:rsidTr="00A14FE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 w:rsidP="003C3DCA">
            <w:pPr>
              <w:spacing w:line="252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="00B15B3B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1</w:t>
            </w: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4" w:rsidRPr="003C3DCA" w:rsidRDefault="0060444F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24</w:t>
            </w:r>
            <w:r w:rsidR="00A02E74"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 xml:space="preserve"> mies</w:t>
            </w:r>
            <w:r w:rsidRPr="003C3DCA"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  <w:t>iące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4" w:rsidRPr="003C3DCA" w:rsidRDefault="00A02E74">
            <w:pPr>
              <w:spacing w:line="252" w:lineRule="auto"/>
              <w:rPr>
                <w:rFonts w:ascii="Calibri" w:hAnsi="Calibri" w:cs="Calibri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A02E74" w:rsidRPr="003C3DCA" w:rsidRDefault="00A02E74" w:rsidP="00A02E74">
      <w:pPr>
        <w:rPr>
          <w:rFonts w:ascii="Calibri" w:hAnsi="Calibri" w:cs="Calibri"/>
        </w:rPr>
      </w:pPr>
    </w:p>
    <w:p w:rsidR="00A02E74" w:rsidRPr="003C3DCA" w:rsidRDefault="00A02E74" w:rsidP="00A02E74">
      <w:pPr>
        <w:rPr>
          <w:rFonts w:ascii="Calibri" w:hAnsi="Calibri" w:cs="Calibri"/>
        </w:rPr>
      </w:pPr>
    </w:p>
    <w:sectPr w:rsidR="00A02E74" w:rsidRPr="003C3DCA" w:rsidSect="0075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7A5F"/>
    <w:rsid w:val="00112AE7"/>
    <w:rsid w:val="003C3DCA"/>
    <w:rsid w:val="0060444F"/>
    <w:rsid w:val="00754375"/>
    <w:rsid w:val="007A0A29"/>
    <w:rsid w:val="007A137A"/>
    <w:rsid w:val="007C33DB"/>
    <w:rsid w:val="007D1FD8"/>
    <w:rsid w:val="00A02E74"/>
    <w:rsid w:val="00A14FE6"/>
    <w:rsid w:val="00AE7A5F"/>
    <w:rsid w:val="00AF5179"/>
    <w:rsid w:val="00B15B3B"/>
    <w:rsid w:val="00C6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2E74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E74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2E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02E7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2E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2E74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Dawid</dc:creator>
  <cp:keywords/>
  <dc:description/>
  <cp:lastModifiedBy>agnieszkajan</cp:lastModifiedBy>
  <cp:revision>6</cp:revision>
  <cp:lastPrinted>2023-06-21T11:32:00Z</cp:lastPrinted>
  <dcterms:created xsi:type="dcterms:W3CDTF">2023-06-16T10:01:00Z</dcterms:created>
  <dcterms:modified xsi:type="dcterms:W3CDTF">2023-06-21T11:32:00Z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7efc886fc545fe70233cf03e65ecd3862a7a6a2d37b41d28a2a1d67fb2e2dd3c</vt:lpwstr>
  </property>
</Properties>
</file>