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5A" w:rsidRDefault="00A2045A" w:rsidP="00A2045A">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F051E3">
        <w:rPr>
          <w:rFonts w:ascii="Arial" w:hAnsi="Arial" w:cs="Arial"/>
          <w:sz w:val="18"/>
          <w:szCs w:val="18"/>
        </w:rPr>
        <w:t xml:space="preserve">rotoszyn ,dnia  20.01. </w:t>
      </w:r>
      <w:r>
        <w:rPr>
          <w:rFonts w:ascii="Arial" w:hAnsi="Arial" w:cs="Arial"/>
          <w:sz w:val="18"/>
          <w:szCs w:val="18"/>
        </w:rPr>
        <w:t>2023 r.</w:t>
      </w:r>
    </w:p>
    <w:p w:rsidR="00A2045A" w:rsidRDefault="00FA0766" w:rsidP="00A2045A">
      <w:pPr>
        <w:spacing w:after="0" w:line="360" w:lineRule="auto"/>
        <w:jc w:val="both"/>
        <w:rPr>
          <w:rFonts w:ascii="Arial" w:hAnsi="Arial" w:cs="Arial"/>
          <w:sz w:val="18"/>
          <w:szCs w:val="18"/>
        </w:rPr>
      </w:pPr>
      <w:r>
        <w:rPr>
          <w:rFonts w:ascii="Arial" w:hAnsi="Arial" w:cs="Arial"/>
          <w:sz w:val="18"/>
          <w:szCs w:val="18"/>
        </w:rPr>
        <w:t>PZD.</w:t>
      </w:r>
      <w:r w:rsidR="00A2045A">
        <w:rPr>
          <w:rFonts w:ascii="Arial" w:hAnsi="Arial" w:cs="Arial"/>
          <w:sz w:val="18"/>
          <w:szCs w:val="18"/>
        </w:rPr>
        <w:t>252.02.2023</w:t>
      </w:r>
    </w:p>
    <w:p w:rsidR="00A2045A" w:rsidRDefault="00A2045A" w:rsidP="00A2045A">
      <w:pPr>
        <w:spacing w:after="0" w:line="360" w:lineRule="auto"/>
        <w:jc w:val="both"/>
        <w:rPr>
          <w:rFonts w:ascii="Arial" w:hAnsi="Arial" w:cs="Arial"/>
          <w:b/>
          <w:sz w:val="18"/>
          <w:szCs w:val="18"/>
        </w:rPr>
      </w:pPr>
    </w:p>
    <w:p w:rsidR="00A2045A" w:rsidRDefault="00A2045A" w:rsidP="00A2045A">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A2045A" w:rsidRDefault="00A2045A" w:rsidP="00A2045A">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A2045A" w:rsidRDefault="00A2045A" w:rsidP="00A2045A">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A2045A" w:rsidRDefault="00A2045A" w:rsidP="00A2045A">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A2045A" w:rsidRDefault="00A2045A" w:rsidP="00A2045A">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A2045A" w:rsidRDefault="00A2045A" w:rsidP="00A2045A">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A2045A" w:rsidRDefault="00A2045A" w:rsidP="00A2045A">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A2045A" w:rsidRDefault="00A2045A" w:rsidP="00A2045A">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A2045A" w:rsidRDefault="00A2045A" w:rsidP="00A2045A">
      <w:pPr>
        <w:spacing w:after="0" w:line="360" w:lineRule="auto"/>
        <w:jc w:val="both"/>
        <w:rPr>
          <w:b/>
        </w:rPr>
      </w:pPr>
    </w:p>
    <w:p w:rsidR="00A2045A" w:rsidRDefault="00A2045A" w:rsidP="00A2045A">
      <w:pPr>
        <w:spacing w:after="0" w:line="360" w:lineRule="auto"/>
        <w:jc w:val="both"/>
        <w:rPr>
          <w:rFonts w:ascii="Arial" w:hAnsi="Arial" w:cs="Arial"/>
          <w:b/>
          <w:sz w:val="18"/>
          <w:szCs w:val="18"/>
        </w:rPr>
      </w:pPr>
    </w:p>
    <w:p w:rsidR="00A2045A" w:rsidRDefault="00A2045A" w:rsidP="00A2045A">
      <w:pPr>
        <w:spacing w:after="0" w:line="360" w:lineRule="auto"/>
        <w:jc w:val="center"/>
        <w:rPr>
          <w:rFonts w:ascii="Arial" w:hAnsi="Arial" w:cs="Arial"/>
          <w:b/>
        </w:rPr>
      </w:pPr>
    </w:p>
    <w:p w:rsidR="00A2045A" w:rsidRDefault="00A2045A" w:rsidP="00A2045A">
      <w:pPr>
        <w:spacing w:after="0" w:line="360" w:lineRule="auto"/>
        <w:jc w:val="center"/>
        <w:rPr>
          <w:rFonts w:ascii="Arial" w:hAnsi="Arial" w:cs="Arial"/>
          <w:b/>
        </w:rPr>
      </w:pPr>
      <w:r>
        <w:rPr>
          <w:rFonts w:ascii="Arial" w:hAnsi="Arial" w:cs="Arial"/>
          <w:b/>
        </w:rPr>
        <w:t>SPECYFIKACJA WARUNKÓW ZAMÓWIENIA</w:t>
      </w:r>
    </w:p>
    <w:p w:rsidR="00A2045A" w:rsidRDefault="00A2045A" w:rsidP="00A2045A">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A2045A" w:rsidRDefault="00A2045A" w:rsidP="00A2045A">
      <w:pPr>
        <w:spacing w:after="0" w:line="360" w:lineRule="auto"/>
        <w:jc w:val="center"/>
        <w:rPr>
          <w:rFonts w:ascii="Arial" w:hAnsi="Arial" w:cs="Arial"/>
          <w:b/>
          <w:sz w:val="18"/>
          <w:szCs w:val="18"/>
        </w:rPr>
      </w:pPr>
    </w:p>
    <w:p w:rsidR="00A2045A" w:rsidRDefault="00A2045A" w:rsidP="00A2045A">
      <w:pPr>
        <w:spacing w:after="0" w:line="360" w:lineRule="auto"/>
        <w:rPr>
          <w:rFonts w:ascii="Arial" w:hAnsi="Arial" w:cs="Arial"/>
          <w:b/>
          <w:sz w:val="18"/>
          <w:szCs w:val="18"/>
          <w:u w:val="single"/>
        </w:rPr>
      </w:pPr>
    </w:p>
    <w:p w:rsidR="00A2045A" w:rsidRDefault="00A2045A" w:rsidP="00A2045A">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”Remont </w:t>
      </w:r>
      <w:r w:rsidR="00D660E9">
        <w:rPr>
          <w:rFonts w:ascii="Arial" w:hAnsi="Arial" w:cs="Arial"/>
          <w:b/>
          <w:sz w:val="18"/>
          <w:szCs w:val="18"/>
        </w:rPr>
        <w:t xml:space="preserve">cząstkowy </w:t>
      </w:r>
      <w:r>
        <w:rPr>
          <w:rFonts w:ascii="Arial" w:hAnsi="Arial" w:cs="Arial"/>
          <w:b/>
          <w:sz w:val="18"/>
          <w:szCs w:val="18"/>
        </w:rPr>
        <w:t>nawierzchni</w:t>
      </w:r>
      <w:r w:rsidR="009358A3">
        <w:rPr>
          <w:rFonts w:ascii="Arial" w:hAnsi="Arial" w:cs="Arial"/>
          <w:b/>
          <w:sz w:val="18"/>
          <w:szCs w:val="18"/>
        </w:rPr>
        <w:t xml:space="preserve"> bitumicznych </w:t>
      </w:r>
      <w:r>
        <w:rPr>
          <w:rFonts w:ascii="Arial" w:hAnsi="Arial" w:cs="Arial"/>
          <w:b/>
          <w:sz w:val="18"/>
          <w:szCs w:val="18"/>
        </w:rPr>
        <w:t>emulsją</w:t>
      </w:r>
      <w:r w:rsidR="009358A3">
        <w:rPr>
          <w:rFonts w:ascii="Arial" w:hAnsi="Arial" w:cs="Arial"/>
          <w:b/>
          <w:sz w:val="18"/>
          <w:szCs w:val="18"/>
        </w:rPr>
        <w:t xml:space="preserve"> asfaltową </w:t>
      </w:r>
      <w:r>
        <w:rPr>
          <w:rFonts w:ascii="Arial" w:hAnsi="Arial" w:cs="Arial"/>
          <w:b/>
          <w:sz w:val="18"/>
          <w:szCs w:val="18"/>
        </w:rPr>
        <w:t xml:space="preserve"> i grysami”</w:t>
      </w:r>
    </w:p>
    <w:p w:rsidR="00A2045A" w:rsidRDefault="00A2045A" w:rsidP="00A2045A">
      <w:pPr>
        <w:spacing w:after="0" w:line="360" w:lineRule="auto"/>
        <w:jc w:val="both"/>
        <w:rPr>
          <w:rFonts w:ascii="Arial" w:hAnsi="Arial" w:cs="Arial"/>
          <w:b/>
          <w:sz w:val="18"/>
          <w:szCs w:val="18"/>
        </w:rPr>
      </w:pPr>
    </w:p>
    <w:p w:rsidR="00A2045A" w:rsidRDefault="00A2045A" w:rsidP="00A2045A">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Tryb podstawowy bez negocjacji</w:t>
      </w:r>
    </w:p>
    <w:p w:rsidR="00A2045A" w:rsidRDefault="00A2045A" w:rsidP="00A2045A">
      <w:pPr>
        <w:spacing w:after="0" w:line="360" w:lineRule="auto"/>
        <w:jc w:val="both"/>
        <w:rPr>
          <w:rFonts w:ascii="Arial" w:hAnsi="Arial" w:cs="Arial"/>
          <w:b/>
          <w:sz w:val="18"/>
          <w:szCs w:val="18"/>
        </w:rPr>
      </w:pPr>
    </w:p>
    <w:p w:rsidR="00A2045A" w:rsidRDefault="00A2045A" w:rsidP="00A2045A">
      <w:pPr>
        <w:spacing w:after="0" w:line="360" w:lineRule="auto"/>
        <w:jc w:val="both"/>
        <w:rPr>
          <w:rFonts w:ascii="Arial" w:hAnsi="Arial" w:cs="Arial"/>
          <w:b/>
          <w:sz w:val="18"/>
          <w:szCs w:val="18"/>
        </w:rPr>
      </w:pPr>
    </w:p>
    <w:p w:rsidR="00A2045A" w:rsidRDefault="00A2045A" w:rsidP="00A2045A">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45233142-6 –Roboty  w zakresie naprawy dróg</w:t>
      </w: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A2045A" w:rsidRDefault="00E77B62" w:rsidP="00A2045A">
      <w:pPr>
        <w:spacing w:after="0" w:line="360" w:lineRule="auto"/>
        <w:jc w:val="both"/>
        <w:rPr>
          <w:rFonts w:ascii="Arial" w:hAnsi="Arial" w:cs="Arial"/>
          <w:sz w:val="18"/>
          <w:szCs w:val="18"/>
        </w:rPr>
      </w:pPr>
      <w:r>
        <w:rPr>
          <w:rFonts w:ascii="Arial" w:hAnsi="Arial" w:cs="Arial"/>
          <w:sz w:val="18"/>
          <w:szCs w:val="18"/>
        </w:rPr>
        <w:t>PZD.252.02.2023</w:t>
      </w: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z Zamawiającym.</w:t>
      </w: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A2045A" w:rsidRDefault="00A2045A" w:rsidP="00E77B62">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A2045A" w:rsidRDefault="00A2045A" w:rsidP="00E77B62">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A2045A" w:rsidRDefault="00A2045A" w:rsidP="00E77B62">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A2045A" w:rsidRDefault="00A2045A" w:rsidP="00E77B62">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A2045A" w:rsidRDefault="00A2045A" w:rsidP="00E77B62">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A2045A" w:rsidRDefault="00A2045A" w:rsidP="00E77B62">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A2045A" w:rsidRDefault="00A2045A" w:rsidP="00E77B62">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A2045A" w:rsidRDefault="00A2045A" w:rsidP="00E77B62">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A2045A" w:rsidRDefault="00A2045A" w:rsidP="00E77B62">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A2045A" w:rsidRDefault="00A2045A" w:rsidP="00E77B62">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A2045A" w:rsidRDefault="00A2045A" w:rsidP="00E77B62">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A2045A" w:rsidRDefault="00A2045A" w:rsidP="00E77B62">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A2045A" w:rsidRDefault="00A2045A" w:rsidP="00E77B62">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A2045A" w:rsidRDefault="00A2045A" w:rsidP="00A2045A">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A2045A" w:rsidRDefault="00A2045A" w:rsidP="00A2045A">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A2045A" w:rsidRDefault="00A2045A" w:rsidP="00A2045A">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A2045A" w:rsidRDefault="00A2045A" w:rsidP="00A2045A">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A2045A" w:rsidRDefault="00A2045A" w:rsidP="00A2045A">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A2045A" w:rsidRDefault="00A2045A" w:rsidP="00A2045A">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A2045A" w:rsidRDefault="00A2045A" w:rsidP="00A2045A">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A2045A" w:rsidRDefault="00A2045A" w:rsidP="00A2045A">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251791" w:rsidRDefault="00251791" w:rsidP="00A2045A">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8           SST Szczegółowa Specyfikacja technmiczna</w:t>
      </w:r>
    </w:p>
    <w:p w:rsidR="00A2045A" w:rsidRDefault="00A2045A" w:rsidP="00A2045A">
      <w:pPr>
        <w:widowControl w:val="0"/>
        <w:suppressAutoHyphens/>
        <w:spacing w:after="0"/>
        <w:jc w:val="both"/>
        <w:rPr>
          <w:rFonts w:ascii="Arial" w:hAnsi="Arial" w:cs="Arial"/>
          <w:bCs/>
          <w:sz w:val="18"/>
          <w:szCs w:val="18"/>
        </w:rPr>
      </w:pPr>
    </w:p>
    <w:p w:rsidR="00A2045A" w:rsidRDefault="00A2045A" w:rsidP="00A2045A">
      <w:pPr>
        <w:widowControl w:val="0"/>
        <w:suppressAutoHyphens/>
        <w:spacing w:after="0"/>
        <w:ind w:left="1418" w:hanging="1418"/>
        <w:jc w:val="both"/>
        <w:rPr>
          <w:rFonts w:ascii="Arial" w:hAnsi="Arial" w:cs="Arial"/>
          <w:bCs/>
          <w:sz w:val="18"/>
          <w:szCs w:val="18"/>
        </w:rPr>
      </w:pPr>
    </w:p>
    <w:p w:rsidR="00A2045A" w:rsidRDefault="00A2045A" w:rsidP="00E77B62">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A2045A" w:rsidRDefault="00A2045A" w:rsidP="00A2045A">
      <w:pPr>
        <w:spacing w:after="0" w:line="360" w:lineRule="auto"/>
        <w:jc w:val="both"/>
        <w:rPr>
          <w:rFonts w:ascii="Arial" w:hAnsi="Arial" w:cs="Arial"/>
          <w:b/>
          <w:sz w:val="18"/>
          <w:szCs w:val="18"/>
        </w:rPr>
      </w:pP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A2045A" w:rsidRDefault="00A2045A" w:rsidP="00A2045A">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A2045A" w:rsidRDefault="00A2045A" w:rsidP="00A2045A">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A2045A" w:rsidRDefault="00A2045A" w:rsidP="00A2045A">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A2045A" w:rsidRDefault="00A2045A" w:rsidP="00A2045A">
      <w:pPr>
        <w:spacing w:after="0" w:line="360" w:lineRule="auto"/>
        <w:jc w:val="both"/>
        <w:rPr>
          <w:rFonts w:ascii="Arial" w:hAnsi="Arial" w:cs="Arial"/>
          <w:sz w:val="18"/>
          <w:szCs w:val="18"/>
          <w:lang w:val="en-US"/>
        </w:rPr>
      </w:pPr>
    </w:p>
    <w:p w:rsidR="00A2045A" w:rsidRDefault="00A2045A" w:rsidP="00A2045A">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A2045A" w:rsidRDefault="00A2045A" w:rsidP="00A2045A">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A2045A" w:rsidRDefault="00A2045A" w:rsidP="00A2045A">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A2045A" w:rsidRDefault="00A2045A" w:rsidP="00A2045A">
      <w:pPr>
        <w:spacing w:after="0" w:line="360" w:lineRule="auto"/>
        <w:jc w:val="both"/>
        <w:rPr>
          <w:b/>
        </w:rPr>
      </w:pPr>
    </w:p>
    <w:p w:rsidR="00A2045A" w:rsidRDefault="00A2045A" w:rsidP="00A2045A">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A2045A" w:rsidRDefault="00A2045A" w:rsidP="00E77B62">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A2045A" w:rsidRDefault="00A2045A" w:rsidP="00A2045A">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A2045A" w:rsidRDefault="00A2045A" w:rsidP="00E77B62">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w:t>
      </w:r>
      <w:r w:rsidR="000C10EC">
        <w:rPr>
          <w:rFonts w:ascii="Arial" w:hAnsi="Arial" w:cs="Arial"/>
          <w:b/>
          <w:sz w:val="18"/>
          <w:szCs w:val="18"/>
        </w:rPr>
        <w:t>znych pod nr 2023 /BZP  00046325/01 z dnia  20.01.</w:t>
      </w:r>
      <w:r>
        <w:rPr>
          <w:rFonts w:ascii="Arial" w:hAnsi="Arial" w:cs="Arial"/>
          <w:b/>
          <w:sz w:val="18"/>
          <w:szCs w:val="18"/>
        </w:rPr>
        <w:t>2023 r.</w:t>
      </w:r>
    </w:p>
    <w:p w:rsidR="00A2045A" w:rsidRDefault="00A2045A" w:rsidP="00E77B62">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A2045A" w:rsidRDefault="00A2045A" w:rsidP="00A2045A">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A2045A" w:rsidRDefault="00A2045A" w:rsidP="00A2045A">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A2045A" w:rsidRDefault="00A2045A" w:rsidP="00A2045A">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A2045A" w:rsidRDefault="00A2045A" w:rsidP="00A2045A">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A2045A" w:rsidRDefault="00A2045A" w:rsidP="00A2045A">
      <w:pPr>
        <w:pStyle w:val="Akapitzlist"/>
        <w:tabs>
          <w:tab w:val="left" w:pos="993"/>
        </w:tabs>
        <w:overflowPunct w:val="0"/>
        <w:autoSpaceDE w:val="0"/>
        <w:autoSpaceDN w:val="0"/>
        <w:adjustRightInd w:val="0"/>
        <w:spacing w:line="360" w:lineRule="auto"/>
        <w:ind w:left="0"/>
        <w:jc w:val="both"/>
        <w:textAlignment w:val="baseline"/>
      </w:pPr>
    </w:p>
    <w:p w:rsidR="00A2045A" w:rsidRDefault="00A2045A" w:rsidP="00E77B62">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A2045A" w:rsidRDefault="00A2045A" w:rsidP="00A2045A">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A2045A" w:rsidRDefault="00A2045A" w:rsidP="00E77B62">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A2045A" w:rsidRDefault="00A2045A" w:rsidP="00E77B62">
      <w:pPr>
        <w:pStyle w:val="Akapitzlist"/>
        <w:numPr>
          <w:ilvl w:val="0"/>
          <w:numId w:val="5"/>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A2045A" w:rsidRDefault="00A2045A" w:rsidP="00E77B62">
      <w:pPr>
        <w:pStyle w:val="Akapitzlist"/>
        <w:numPr>
          <w:ilvl w:val="0"/>
          <w:numId w:val="6"/>
        </w:numPr>
        <w:spacing w:line="360" w:lineRule="auto"/>
        <w:ind w:left="284"/>
        <w:rPr>
          <w:rFonts w:ascii="Arial" w:hAnsi="Arial" w:cs="Arial"/>
          <w:sz w:val="18"/>
          <w:szCs w:val="18"/>
        </w:rPr>
      </w:pPr>
      <w:r>
        <w:rPr>
          <w:rFonts w:ascii="Arial" w:hAnsi="Arial" w:cs="Arial"/>
          <w:sz w:val="18"/>
          <w:szCs w:val="18"/>
        </w:rPr>
        <w:lastRenderedPageBreak/>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Remont</w:t>
      </w:r>
      <w:r w:rsidR="00B60BE3">
        <w:rPr>
          <w:rFonts w:ascii="Arial" w:hAnsi="Arial" w:cs="Arial"/>
          <w:b/>
          <w:sz w:val="18"/>
          <w:szCs w:val="18"/>
        </w:rPr>
        <w:t xml:space="preserve"> cząstkowy</w:t>
      </w:r>
      <w:r>
        <w:rPr>
          <w:rFonts w:ascii="Arial" w:hAnsi="Arial" w:cs="Arial"/>
          <w:b/>
          <w:sz w:val="18"/>
          <w:szCs w:val="18"/>
        </w:rPr>
        <w:t xml:space="preserve"> nawierzchni </w:t>
      </w:r>
      <w:r w:rsidR="00B60BE3">
        <w:rPr>
          <w:rFonts w:ascii="Arial" w:hAnsi="Arial" w:cs="Arial"/>
          <w:b/>
          <w:sz w:val="18"/>
          <w:szCs w:val="18"/>
        </w:rPr>
        <w:t>bitumicznych</w:t>
      </w:r>
      <w:r>
        <w:rPr>
          <w:rFonts w:ascii="Arial" w:hAnsi="Arial" w:cs="Arial"/>
          <w:b/>
          <w:sz w:val="18"/>
          <w:szCs w:val="18"/>
        </w:rPr>
        <w:t xml:space="preserve"> emulsją</w:t>
      </w:r>
      <w:r w:rsidR="00B60BE3">
        <w:rPr>
          <w:rFonts w:ascii="Arial" w:hAnsi="Arial" w:cs="Arial"/>
          <w:b/>
          <w:sz w:val="18"/>
          <w:szCs w:val="18"/>
        </w:rPr>
        <w:t xml:space="preserve"> asfaltową </w:t>
      </w:r>
      <w:r>
        <w:rPr>
          <w:rFonts w:ascii="Arial" w:hAnsi="Arial" w:cs="Arial"/>
          <w:b/>
          <w:sz w:val="18"/>
          <w:szCs w:val="18"/>
        </w:rPr>
        <w:t xml:space="preserve"> i grysami </w:t>
      </w:r>
      <w:r>
        <w:rPr>
          <w:rFonts w:ascii="Arial" w:hAnsi="Arial" w:cs="Arial"/>
          <w:sz w:val="18"/>
          <w:szCs w:val="18"/>
        </w:rPr>
        <w:t>prowadzonym w trybie podstawowym bez negocjacji;</w:t>
      </w:r>
    </w:p>
    <w:p w:rsidR="00A2045A" w:rsidRDefault="00A2045A" w:rsidP="00E77B62">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2022 r. poz.1710 ze zm.) ,dalej „ustawą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A2045A" w:rsidRDefault="00A2045A" w:rsidP="00E77B62">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A2045A" w:rsidRDefault="00A2045A" w:rsidP="00E77B62">
      <w:pPr>
        <w:pStyle w:val="Akapitzlist"/>
        <w:numPr>
          <w:ilvl w:val="0"/>
          <w:numId w:val="6"/>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A2045A" w:rsidRDefault="00A2045A" w:rsidP="00E77B62">
      <w:pPr>
        <w:pStyle w:val="Akapitzlist"/>
        <w:numPr>
          <w:ilvl w:val="0"/>
          <w:numId w:val="6"/>
        </w:numPr>
        <w:spacing w:line="360" w:lineRule="auto"/>
        <w:jc w:val="both"/>
        <w:rPr>
          <w:rFonts w:ascii="Arial" w:hAnsi="Arial" w:cs="Arial"/>
          <w:sz w:val="18"/>
          <w:szCs w:val="18"/>
        </w:rPr>
      </w:pPr>
      <w:r>
        <w:rPr>
          <w:rFonts w:ascii="Arial" w:hAnsi="Arial" w:cs="Arial"/>
          <w:sz w:val="18"/>
          <w:szCs w:val="18"/>
        </w:rPr>
        <w:t>Posiadają Pani/Pana:</w:t>
      </w:r>
    </w:p>
    <w:p w:rsidR="00A2045A" w:rsidRDefault="00A2045A" w:rsidP="00E77B62">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A2045A" w:rsidRDefault="00A2045A" w:rsidP="00E77B62">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A2045A" w:rsidRDefault="00A2045A" w:rsidP="00E77B62">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A2045A" w:rsidRDefault="00A2045A" w:rsidP="00E77B62">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A2045A" w:rsidRDefault="00A2045A" w:rsidP="00E77B62">
      <w:pPr>
        <w:pStyle w:val="Akapitzlist"/>
        <w:numPr>
          <w:ilvl w:val="0"/>
          <w:numId w:val="6"/>
        </w:numPr>
        <w:spacing w:after="0" w:line="360" w:lineRule="auto"/>
        <w:jc w:val="both"/>
        <w:rPr>
          <w:rFonts w:ascii="Arial" w:hAnsi="Arial" w:cs="Arial"/>
          <w:sz w:val="18"/>
          <w:szCs w:val="18"/>
        </w:rPr>
      </w:pPr>
      <w:r>
        <w:rPr>
          <w:rFonts w:ascii="Arial" w:hAnsi="Arial" w:cs="Arial"/>
          <w:sz w:val="18"/>
          <w:szCs w:val="18"/>
        </w:rPr>
        <w:t>Nie przysługuje Pani/Pana:</w:t>
      </w:r>
    </w:p>
    <w:p w:rsidR="00A2045A" w:rsidRDefault="00A2045A" w:rsidP="00E77B62">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A2045A" w:rsidRDefault="00A2045A" w:rsidP="00E77B62">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A2045A" w:rsidRDefault="00A2045A" w:rsidP="00E77B62">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A2045A" w:rsidRDefault="00A2045A" w:rsidP="00E77B62">
      <w:pPr>
        <w:pStyle w:val="Akapitzlist"/>
        <w:numPr>
          <w:ilvl w:val="0"/>
          <w:numId w:val="9"/>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A2045A" w:rsidRDefault="00A2045A" w:rsidP="00A2045A">
      <w:pPr>
        <w:spacing w:line="360" w:lineRule="auto"/>
        <w:rPr>
          <w:rFonts w:ascii="Arial" w:hAnsi="Arial" w:cs="Arial"/>
          <w:sz w:val="16"/>
          <w:szCs w:val="16"/>
        </w:rPr>
      </w:pPr>
      <w:r>
        <w:rPr>
          <w:rFonts w:ascii="Arial" w:hAnsi="Arial" w:cs="Arial"/>
          <w:sz w:val="16"/>
          <w:szCs w:val="16"/>
        </w:rPr>
        <w:t>_________________</w:t>
      </w:r>
    </w:p>
    <w:p w:rsidR="00A2045A" w:rsidRDefault="00A2045A" w:rsidP="00A2045A">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045A" w:rsidRDefault="00A2045A" w:rsidP="00A2045A">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045A" w:rsidRDefault="00A2045A" w:rsidP="00A2045A">
      <w:pPr>
        <w:jc w:val="both"/>
        <w:rPr>
          <w:rFonts w:ascii="Arial" w:hAnsi="Arial" w:cs="Arial"/>
          <w:sz w:val="16"/>
          <w:szCs w:val="16"/>
        </w:rPr>
      </w:pPr>
    </w:p>
    <w:p w:rsidR="00A2045A" w:rsidRDefault="00A2045A" w:rsidP="00E77B62">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A2045A" w:rsidRDefault="00A2045A" w:rsidP="00E77B62">
      <w:pPr>
        <w:pStyle w:val="Akapitzlist"/>
        <w:numPr>
          <w:ilvl w:val="1"/>
          <w:numId w:val="10"/>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2022 r., poz. 1710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A2045A" w:rsidRDefault="00A2045A" w:rsidP="00E77B62">
      <w:pPr>
        <w:pStyle w:val="Akapitzlist"/>
        <w:numPr>
          <w:ilvl w:val="1"/>
          <w:numId w:val="10"/>
        </w:numPr>
        <w:spacing w:after="0" w:line="360" w:lineRule="auto"/>
        <w:ind w:left="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w:t>
      </w:r>
      <w:r w:rsidR="0062733A">
        <w:rPr>
          <w:rFonts w:ascii="Arial" w:hAnsi="Arial" w:cs="Arial"/>
          <w:sz w:val="18"/>
          <w:szCs w:val="18"/>
        </w:rPr>
        <w:t xml:space="preserve">y Kodeks Cywilny </w:t>
      </w:r>
      <w:r w:rsidR="0062733A">
        <w:rPr>
          <w:rFonts w:ascii="Arial" w:hAnsi="Arial" w:cs="Arial"/>
          <w:sz w:val="18"/>
          <w:szCs w:val="18"/>
        </w:rPr>
        <w:br/>
        <w:t>(Dz. U. z 2022 r., poz. 1360</w:t>
      </w:r>
      <w:r>
        <w:rPr>
          <w:rFonts w:ascii="Arial" w:hAnsi="Arial" w:cs="Arial"/>
          <w:sz w:val="18"/>
          <w:szCs w:val="18"/>
        </w:rPr>
        <w:t>).</w:t>
      </w:r>
    </w:p>
    <w:p w:rsidR="00A2045A" w:rsidRDefault="00A2045A" w:rsidP="00E77B62">
      <w:pPr>
        <w:pStyle w:val="Akapitzlist"/>
        <w:numPr>
          <w:ilvl w:val="0"/>
          <w:numId w:val="10"/>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A2045A" w:rsidRDefault="00A2045A" w:rsidP="00E77B62">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A2045A" w:rsidRDefault="00A2045A" w:rsidP="00E77B62">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A2045A" w:rsidRDefault="00A2045A" w:rsidP="00E77B62">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A2045A">
      <w:pPr>
        <w:pStyle w:val="Akapitzlist"/>
        <w:spacing w:line="360" w:lineRule="auto"/>
        <w:ind w:left="284"/>
        <w:rPr>
          <w:rFonts w:ascii="Arial" w:hAnsi="Arial" w:cs="Arial"/>
          <w:sz w:val="18"/>
          <w:szCs w:val="18"/>
        </w:rPr>
      </w:pPr>
    </w:p>
    <w:p w:rsidR="00A2045A" w:rsidRDefault="00A2045A" w:rsidP="00E77B62">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A2045A" w:rsidRDefault="00A2045A" w:rsidP="00E77B62">
      <w:pPr>
        <w:pStyle w:val="Akapitzlist"/>
        <w:numPr>
          <w:ilvl w:val="1"/>
          <w:numId w:val="11"/>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w:t>
      </w:r>
      <w:r w:rsidR="0062733A">
        <w:rPr>
          <w:rFonts w:ascii="Arial" w:hAnsi="Arial" w:cs="Arial"/>
          <w:sz w:val="18"/>
          <w:szCs w:val="18"/>
        </w:rPr>
        <w:t xml:space="preserve">U. z  2022 r. poz. 1510 </w:t>
      </w:r>
      <w:r>
        <w:rPr>
          <w:rFonts w:ascii="Arial" w:hAnsi="Arial" w:cs="Arial"/>
          <w:sz w:val="18"/>
          <w:szCs w:val="18"/>
        </w:rPr>
        <w:t>) osób wykonujących nw. czynności związanych z realizacją zamówienia:</w:t>
      </w:r>
    </w:p>
    <w:p w:rsidR="00A2045A" w:rsidRDefault="00A2045A" w:rsidP="00A2045A">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1.przygotowanie uszkodzonego miejsca (ubytku, wyboju lub obłamanych krawędzi nawierzchni)   </w:t>
      </w:r>
    </w:p>
    <w:p w:rsidR="00A2045A" w:rsidRDefault="00A2045A" w:rsidP="00A2045A">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  do naprawy poprzez dokładne oczyszczenie ubytku z grysów, piachu, wody itp.</w:t>
      </w:r>
    </w:p>
    <w:p w:rsidR="00A2045A" w:rsidRDefault="00A2045A" w:rsidP="00A2045A">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2.wykonanie remontu grysami i emulsją,  tj</w:t>
      </w:r>
      <w:r w:rsidR="0062733A">
        <w:rPr>
          <w:rFonts w:ascii="Arial" w:eastAsia="Times New Roman" w:hAnsi="Arial" w:cs="Arial"/>
          <w:sz w:val="18"/>
          <w:szCs w:val="18"/>
          <w:lang w:eastAsia="pl-PL"/>
        </w:rPr>
        <w:t>.</w:t>
      </w:r>
      <w:r>
        <w:rPr>
          <w:rFonts w:ascii="Arial" w:eastAsia="Times New Roman" w:hAnsi="Arial" w:cs="Arial"/>
          <w:sz w:val="18"/>
          <w:szCs w:val="18"/>
          <w:lang w:eastAsia="pl-PL"/>
        </w:rPr>
        <w:t xml:space="preserve"> uzupełnianie ubytku, wyboju lub obłamanych krawędzi </w:t>
      </w:r>
    </w:p>
    <w:p w:rsidR="00A2045A" w:rsidRDefault="00A2045A" w:rsidP="00A2045A">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  grysami i emulsją asfaltową.</w:t>
      </w:r>
    </w:p>
    <w:p w:rsidR="00A2045A" w:rsidRDefault="00A2045A" w:rsidP="00A2045A">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A2045A" w:rsidRDefault="00A2045A" w:rsidP="00A2045A">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A2045A" w:rsidRDefault="00A2045A" w:rsidP="00A2045A">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gospodarczą. </w:t>
      </w:r>
    </w:p>
    <w:p w:rsidR="00A2045A" w:rsidRDefault="00A2045A" w:rsidP="00E77B62">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A2045A" w:rsidRDefault="00A2045A" w:rsidP="00E77B62">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A2045A" w:rsidRDefault="00A2045A" w:rsidP="00E77B62">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A2045A" w:rsidRDefault="00A2045A" w:rsidP="00E77B62">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oferty wadiu</w:t>
      </w:r>
      <w:r w:rsidR="00D0498A">
        <w:rPr>
          <w:rFonts w:ascii="Arial" w:hAnsi="Arial" w:cs="Arial"/>
          <w:b/>
          <w:sz w:val="18"/>
          <w:szCs w:val="18"/>
        </w:rPr>
        <w:t>m w wysokości 7.500</w:t>
      </w:r>
      <w:r>
        <w:rPr>
          <w:rFonts w:ascii="Arial" w:hAnsi="Arial" w:cs="Arial"/>
          <w:b/>
          <w:sz w:val="18"/>
          <w:szCs w:val="18"/>
        </w:rPr>
        <w:t>,00  zł (s</w:t>
      </w:r>
      <w:r w:rsidR="00D0498A">
        <w:rPr>
          <w:rFonts w:ascii="Arial" w:hAnsi="Arial" w:cs="Arial"/>
          <w:b/>
          <w:sz w:val="18"/>
          <w:szCs w:val="18"/>
        </w:rPr>
        <w:t>łownie: siedem tysi</w:t>
      </w:r>
      <w:r w:rsidR="00373EAC">
        <w:rPr>
          <w:rFonts w:ascii="Arial" w:hAnsi="Arial" w:cs="Arial"/>
          <w:b/>
          <w:sz w:val="18"/>
          <w:szCs w:val="18"/>
        </w:rPr>
        <w:t>ęcy pięć</w:t>
      </w:r>
      <w:r w:rsidR="00D0498A">
        <w:rPr>
          <w:rFonts w:ascii="Arial" w:hAnsi="Arial" w:cs="Arial"/>
          <w:b/>
          <w:sz w:val="18"/>
          <w:szCs w:val="18"/>
        </w:rPr>
        <w:t>set</w:t>
      </w:r>
      <w:r>
        <w:rPr>
          <w:rFonts w:ascii="Arial" w:hAnsi="Arial" w:cs="Arial"/>
          <w:b/>
          <w:sz w:val="18"/>
          <w:szCs w:val="18"/>
        </w:rPr>
        <w:t xml:space="preserve"> złotych  00/100).</w:t>
      </w:r>
    </w:p>
    <w:p w:rsidR="00A2045A" w:rsidRDefault="00A2045A" w:rsidP="00E77B62">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A2045A" w:rsidRDefault="00A2045A" w:rsidP="00A2045A">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A2045A" w:rsidRDefault="00A2045A" w:rsidP="00E77B62">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A2045A" w:rsidRDefault="00A2045A" w:rsidP="00A2045A">
      <w:pPr>
        <w:pStyle w:val="Akapitzlist"/>
        <w:spacing w:after="0" w:line="360" w:lineRule="auto"/>
        <w:jc w:val="both"/>
        <w:rPr>
          <w:rFonts w:ascii="Arial" w:hAnsi="Arial" w:cs="Arial"/>
          <w:spacing w:val="4"/>
          <w:sz w:val="18"/>
          <w:szCs w:val="18"/>
        </w:rPr>
      </w:pPr>
      <w:r>
        <w:rPr>
          <w:rFonts w:ascii="Arial" w:hAnsi="Arial" w:cs="Arial"/>
          <w:spacing w:val="4"/>
          <w:sz w:val="18"/>
          <w:szCs w:val="18"/>
        </w:rPr>
        <w:lastRenderedPageBreak/>
        <w:t>ważności wadium albo jeżeli nie jest to możliwe z wniesieniem nowego wadium na przedłużony okres związania ofertą.</w:t>
      </w:r>
    </w:p>
    <w:p w:rsidR="00A2045A" w:rsidRDefault="00A2045A" w:rsidP="00E77B62">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Wadium może być wnoszone według wyboru wykonawcy w jednej lub kilku następujących formach</w:t>
      </w:r>
    </w:p>
    <w:p w:rsidR="00A2045A" w:rsidRDefault="00A2045A" w:rsidP="00E77B62">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pieniądzu,</w:t>
      </w:r>
    </w:p>
    <w:p w:rsidR="00A2045A" w:rsidRDefault="00A2045A" w:rsidP="00E77B62">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gwarancjach bankowych</w:t>
      </w:r>
    </w:p>
    <w:p w:rsidR="00A2045A" w:rsidRDefault="00A2045A" w:rsidP="00E77B62">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gwarancjach ubezpieczeniowych</w:t>
      </w:r>
    </w:p>
    <w:p w:rsidR="00A2045A" w:rsidRDefault="00A2045A" w:rsidP="00E77B62">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 xml:space="preserve">poręczeniach udzielanych przez podmioty, o których mowa w art. 6b ust. 5 </w:t>
      </w:r>
      <w:proofErr w:type="spellStart"/>
      <w:r>
        <w:rPr>
          <w:rFonts w:ascii="Arial" w:hAnsi="Arial" w:cs="Arial"/>
          <w:b/>
          <w:sz w:val="18"/>
          <w:szCs w:val="18"/>
        </w:rPr>
        <w:t>pkt</w:t>
      </w:r>
      <w:proofErr w:type="spellEnd"/>
      <w:r>
        <w:rPr>
          <w:rFonts w:ascii="Arial" w:hAnsi="Arial" w:cs="Arial"/>
          <w:b/>
          <w:sz w:val="18"/>
          <w:szCs w:val="18"/>
        </w:rPr>
        <w:t xml:space="preserve"> 2 ustawy z dnia 9 listopada 2000 roku o utworzeniu Polskiej Agencji Rozwoju Przedsiębiorczości. (Dz. U. z 2020 poz. 299).</w:t>
      </w:r>
    </w:p>
    <w:p w:rsidR="00A2045A" w:rsidRDefault="00A2045A" w:rsidP="00E77B62">
      <w:pPr>
        <w:pStyle w:val="Akapitzlist"/>
        <w:numPr>
          <w:ilvl w:val="1"/>
          <w:numId w:val="2"/>
        </w:numPr>
        <w:tabs>
          <w:tab w:val="left" w:pos="993"/>
        </w:tabs>
        <w:spacing w:after="0" w:line="360" w:lineRule="auto"/>
        <w:jc w:val="both"/>
        <w:rPr>
          <w:rFonts w:ascii="Arial" w:hAnsi="Arial" w:cs="Arial"/>
          <w:b/>
          <w:sz w:val="18"/>
          <w:szCs w:val="18"/>
        </w:rPr>
      </w:pPr>
      <w:r>
        <w:rPr>
          <w:rFonts w:ascii="Arial" w:hAnsi="Arial" w:cs="Arial"/>
          <w:b/>
          <w:sz w:val="18"/>
          <w:szCs w:val="18"/>
        </w:rPr>
        <w:t xml:space="preserve">Wadium wnoszone w pieniądzu wpłaca się przelewem na rachunek bankowy Zamawiającego w PKO BP O/Krotoszyn 59 1020 2267 0000 4402 0004 2317 z adnotacją: Remont nawierzchni </w:t>
      </w:r>
      <w:r w:rsidR="00664567">
        <w:rPr>
          <w:rFonts w:ascii="Arial" w:hAnsi="Arial" w:cs="Arial"/>
          <w:b/>
          <w:sz w:val="18"/>
          <w:szCs w:val="18"/>
        </w:rPr>
        <w:t xml:space="preserve">bitumicznych </w:t>
      </w:r>
      <w:r>
        <w:rPr>
          <w:rFonts w:ascii="Arial" w:hAnsi="Arial" w:cs="Arial"/>
          <w:b/>
          <w:sz w:val="18"/>
          <w:szCs w:val="18"/>
        </w:rPr>
        <w:t>emulsją</w:t>
      </w:r>
      <w:r w:rsidR="00664567">
        <w:rPr>
          <w:rFonts w:ascii="Arial" w:hAnsi="Arial" w:cs="Arial"/>
          <w:b/>
          <w:sz w:val="18"/>
          <w:szCs w:val="18"/>
        </w:rPr>
        <w:t xml:space="preserve"> asfaltową </w:t>
      </w:r>
      <w:r>
        <w:rPr>
          <w:rFonts w:ascii="Arial" w:hAnsi="Arial" w:cs="Arial"/>
          <w:b/>
          <w:sz w:val="18"/>
          <w:szCs w:val="18"/>
        </w:rPr>
        <w:t xml:space="preserve"> i grysami.</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              UWAGA: Za termin wniesienia wadium w formie pieniężnej zostanie przyjęty termin uznania </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              rachunku Zamawiającego.</w:t>
      </w:r>
    </w:p>
    <w:p w:rsidR="00A2045A" w:rsidRDefault="00A2045A" w:rsidP="00A2045A">
      <w:pPr>
        <w:spacing w:after="0" w:line="360" w:lineRule="auto"/>
        <w:ind w:left="142"/>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6</w:t>
      </w:r>
      <w:r>
        <w:rPr>
          <w:rFonts w:ascii="Arial" w:hAnsi="Arial" w:cs="Arial"/>
          <w:b/>
          <w:sz w:val="18"/>
          <w:szCs w:val="18"/>
        </w:rPr>
        <w:t>. Wadium wniesione w pieniądzu zamawiający przechowuje na rachunku bankowym.</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7</w:t>
      </w:r>
      <w:r>
        <w:rPr>
          <w:rFonts w:ascii="Arial" w:hAnsi="Arial" w:cs="Arial"/>
          <w:b/>
          <w:sz w:val="18"/>
          <w:szCs w:val="18"/>
        </w:rPr>
        <w:t xml:space="preserve">.Jeżeli wadium jest wnoszone w formie gwarancji lub poręczenia, o których mowa w </w:t>
      </w:r>
      <w:proofErr w:type="spellStart"/>
      <w:r>
        <w:rPr>
          <w:rFonts w:ascii="Arial" w:hAnsi="Arial" w:cs="Arial"/>
          <w:b/>
          <w:sz w:val="18"/>
          <w:szCs w:val="18"/>
        </w:rPr>
        <w:t>pkt</w:t>
      </w:r>
      <w:proofErr w:type="spellEnd"/>
      <w:r>
        <w:rPr>
          <w:rFonts w:ascii="Arial" w:hAnsi="Arial" w:cs="Arial"/>
          <w:b/>
          <w:sz w:val="18"/>
          <w:szCs w:val="18"/>
        </w:rPr>
        <w:t xml:space="preserve"> 4 </w:t>
      </w:r>
      <w:proofErr w:type="spellStart"/>
      <w:r>
        <w:rPr>
          <w:rFonts w:ascii="Arial" w:hAnsi="Arial" w:cs="Arial"/>
          <w:b/>
          <w:sz w:val="18"/>
          <w:szCs w:val="18"/>
        </w:rPr>
        <w:t>ppkt</w:t>
      </w:r>
      <w:proofErr w:type="spellEnd"/>
      <w:r>
        <w:rPr>
          <w:rFonts w:ascii="Arial" w:hAnsi="Arial" w:cs="Arial"/>
          <w:b/>
          <w:sz w:val="18"/>
          <w:szCs w:val="18"/>
        </w:rPr>
        <w:t xml:space="preserve"> b- c, </w:t>
      </w:r>
    </w:p>
    <w:p w:rsidR="00A2045A" w:rsidRDefault="00A2045A" w:rsidP="00A2045A">
      <w:pPr>
        <w:spacing w:after="0" w:line="360" w:lineRule="auto"/>
        <w:jc w:val="both"/>
        <w:rPr>
          <w:rFonts w:ascii="Arial" w:hAnsi="Arial" w:cs="Arial"/>
          <w:sz w:val="18"/>
          <w:szCs w:val="18"/>
        </w:rPr>
      </w:pPr>
      <w:r>
        <w:rPr>
          <w:rFonts w:ascii="Arial" w:hAnsi="Arial" w:cs="Arial"/>
          <w:b/>
          <w:sz w:val="18"/>
          <w:szCs w:val="18"/>
        </w:rPr>
        <w:t xml:space="preserve">            wykonawca przekazuje zamawiającemu oryginał gwarancji lub p</w:t>
      </w:r>
      <w:r>
        <w:rPr>
          <w:rFonts w:ascii="Arial" w:hAnsi="Arial" w:cs="Arial"/>
          <w:sz w:val="18"/>
          <w:szCs w:val="18"/>
        </w:rPr>
        <w:t>oręczenia w postaci elektronicznej</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8.Zamawiający zatrzyma wadium w sytuacji wystąpienia ustawowych podstaw do jego zatrzymania.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9.Jeżeli wadium nie zostanie wniesione lub zostanie wniesione w sposób nieprawidłowy, zgodnie z zapisami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A2045A" w:rsidRDefault="00A2045A" w:rsidP="00A2045A">
      <w:pPr>
        <w:spacing w:after="0" w:line="360" w:lineRule="auto"/>
        <w:jc w:val="both"/>
        <w:rPr>
          <w:rFonts w:ascii="Arial" w:hAnsi="Arial" w:cs="Arial"/>
          <w:b/>
          <w:sz w:val="18"/>
          <w:szCs w:val="18"/>
        </w:rPr>
      </w:pPr>
    </w:p>
    <w:p w:rsidR="00A2045A" w:rsidRDefault="00A2045A" w:rsidP="00E77B62">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A2045A" w:rsidRDefault="00A2045A" w:rsidP="00E77B62">
      <w:pPr>
        <w:pStyle w:val="Akapitzlist"/>
        <w:numPr>
          <w:ilvl w:val="0"/>
          <w:numId w:val="14"/>
        </w:numPr>
        <w:spacing w:after="0" w:line="360" w:lineRule="auto"/>
        <w:ind w:left="284"/>
        <w:jc w:val="both"/>
        <w:rPr>
          <w:rFonts w:ascii="Arial" w:hAnsi="Arial" w:cs="Arial"/>
          <w:b/>
          <w:sz w:val="18"/>
          <w:szCs w:val="18"/>
        </w:rPr>
      </w:pPr>
      <w:r>
        <w:rPr>
          <w:rFonts w:ascii="Arial" w:hAnsi="Arial" w:cs="Arial"/>
          <w:b/>
          <w:sz w:val="18"/>
          <w:szCs w:val="18"/>
        </w:rPr>
        <w:t>Nazywa zamówi</w:t>
      </w:r>
      <w:r w:rsidR="008E2B3E">
        <w:rPr>
          <w:rFonts w:ascii="Arial" w:hAnsi="Arial" w:cs="Arial"/>
          <w:b/>
          <w:sz w:val="18"/>
          <w:szCs w:val="18"/>
        </w:rPr>
        <w:t>enia: Remont nawierzchni emulsją</w:t>
      </w:r>
      <w:r>
        <w:rPr>
          <w:rFonts w:ascii="Arial" w:hAnsi="Arial" w:cs="Arial"/>
          <w:b/>
          <w:sz w:val="18"/>
          <w:szCs w:val="18"/>
        </w:rPr>
        <w:t xml:space="preserve"> i grysami</w:t>
      </w:r>
    </w:p>
    <w:p w:rsidR="00A2045A" w:rsidRDefault="00A2045A" w:rsidP="00E77B62">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A2045A" w:rsidRDefault="00A2045A" w:rsidP="00A2045A">
      <w:pPr>
        <w:spacing w:after="0" w:line="360" w:lineRule="auto"/>
        <w:ind w:left="284"/>
        <w:jc w:val="both"/>
        <w:rPr>
          <w:rFonts w:ascii="Arial" w:hAnsi="Arial" w:cs="Arial"/>
          <w:sz w:val="18"/>
          <w:szCs w:val="18"/>
        </w:rPr>
      </w:pPr>
      <w:r>
        <w:rPr>
          <w:rFonts w:ascii="Arial" w:hAnsi="Arial" w:cs="Arial"/>
          <w:sz w:val="18"/>
          <w:szCs w:val="18"/>
        </w:rPr>
        <w:t>45233142-6 –Roboty w zakresie naprawy dróg</w:t>
      </w:r>
    </w:p>
    <w:p w:rsidR="00A2045A" w:rsidRDefault="00A2045A" w:rsidP="00E77B62">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Zakres i szczegółowy opis przedmiotu zamówienia:</w:t>
      </w:r>
    </w:p>
    <w:p w:rsidR="00A2045A" w:rsidRDefault="00A2045A" w:rsidP="00A2045A">
      <w:pPr>
        <w:spacing w:after="0" w:line="360" w:lineRule="auto"/>
        <w:ind w:left="284"/>
        <w:jc w:val="both"/>
        <w:rPr>
          <w:rFonts w:ascii="Arial" w:hAnsi="Arial" w:cs="Arial"/>
          <w:sz w:val="18"/>
          <w:szCs w:val="18"/>
        </w:rPr>
      </w:pPr>
      <w:r>
        <w:rPr>
          <w:rFonts w:ascii="Arial" w:hAnsi="Arial" w:cs="Arial"/>
          <w:sz w:val="18"/>
          <w:szCs w:val="18"/>
        </w:rPr>
        <w:t xml:space="preserve">Przedmiotem zamówienia jest realizacja robót budowlanych polegających na </w:t>
      </w:r>
      <w:r>
        <w:rPr>
          <w:rFonts w:ascii="Arial" w:hAnsi="Arial" w:cs="Arial"/>
          <w:b/>
          <w:sz w:val="18"/>
          <w:szCs w:val="18"/>
        </w:rPr>
        <w:t xml:space="preserve">„Remoncie nawierzchni </w:t>
      </w:r>
      <w:r w:rsidR="00BF28BA">
        <w:rPr>
          <w:rFonts w:ascii="Arial" w:hAnsi="Arial" w:cs="Arial"/>
          <w:b/>
          <w:sz w:val="18"/>
          <w:szCs w:val="18"/>
        </w:rPr>
        <w:t xml:space="preserve"> bitumicznych </w:t>
      </w:r>
      <w:r>
        <w:rPr>
          <w:rFonts w:ascii="Arial" w:hAnsi="Arial" w:cs="Arial"/>
          <w:b/>
          <w:sz w:val="18"/>
          <w:szCs w:val="18"/>
        </w:rPr>
        <w:t xml:space="preserve">emulsją </w:t>
      </w:r>
      <w:r w:rsidR="00BF28BA">
        <w:rPr>
          <w:rFonts w:ascii="Arial" w:hAnsi="Arial" w:cs="Arial"/>
          <w:b/>
          <w:sz w:val="18"/>
          <w:szCs w:val="18"/>
        </w:rPr>
        <w:t xml:space="preserve">asfaltową </w:t>
      </w:r>
      <w:r>
        <w:rPr>
          <w:rFonts w:ascii="Arial" w:hAnsi="Arial" w:cs="Arial"/>
          <w:b/>
          <w:sz w:val="18"/>
          <w:szCs w:val="18"/>
        </w:rPr>
        <w:t>i grysami</w:t>
      </w:r>
      <w:r>
        <w:rPr>
          <w:rFonts w:ascii="Arial" w:hAnsi="Arial" w:cs="Arial"/>
          <w:sz w:val="18"/>
          <w:szCs w:val="18"/>
        </w:rPr>
        <w:t>”.</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      </w:t>
      </w:r>
      <w:r>
        <w:rPr>
          <w:rFonts w:ascii="Arial" w:hAnsi="Arial" w:cs="Arial"/>
          <w:b/>
          <w:sz w:val="18"/>
          <w:szCs w:val="18"/>
          <w:u w:val="single"/>
        </w:rPr>
        <w:t>Zakres prac obejmuje</w:t>
      </w:r>
      <w:r w:rsidR="00FD5A66">
        <w:rPr>
          <w:rFonts w:ascii="Arial" w:hAnsi="Arial" w:cs="Arial"/>
          <w:sz w:val="18"/>
          <w:szCs w:val="18"/>
        </w:rPr>
        <w:t>: wbudowanie 12</w:t>
      </w:r>
      <w:r>
        <w:rPr>
          <w:rFonts w:ascii="Arial" w:hAnsi="Arial" w:cs="Arial"/>
          <w:sz w:val="18"/>
          <w:szCs w:val="18"/>
        </w:rPr>
        <w:t xml:space="preserve">00 t. emulsji i grysów poprzez wykonanie remontu cząstkowego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nawierzchni bitumicznych dróg powiatowych  emulsją i grysami przy użyciu </w:t>
      </w:r>
      <w:proofErr w:type="spellStart"/>
      <w:r>
        <w:rPr>
          <w:rFonts w:ascii="Arial" w:hAnsi="Arial" w:cs="Arial"/>
          <w:sz w:val="18"/>
          <w:szCs w:val="18"/>
        </w:rPr>
        <w:t>remontera</w:t>
      </w:r>
      <w:proofErr w:type="spellEnd"/>
      <w:r>
        <w:rPr>
          <w:rFonts w:ascii="Arial" w:hAnsi="Arial" w:cs="Arial"/>
          <w:sz w:val="18"/>
          <w:szCs w:val="18"/>
        </w:rPr>
        <w:t xml:space="preserve"> typu </w:t>
      </w:r>
      <w:proofErr w:type="spellStart"/>
      <w:r>
        <w:rPr>
          <w:rFonts w:ascii="Arial" w:hAnsi="Arial" w:cs="Arial"/>
          <w:sz w:val="18"/>
          <w:szCs w:val="18"/>
        </w:rPr>
        <w:t>Patcher</w:t>
      </w:r>
      <w:proofErr w:type="spellEnd"/>
      <w:r>
        <w:rPr>
          <w:rFonts w:ascii="Arial" w:hAnsi="Arial" w:cs="Arial"/>
          <w:sz w:val="18"/>
          <w:szCs w:val="18"/>
        </w:rPr>
        <w:t xml:space="preserve"> w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miejscach wskazanych przez Zamawiającego. Do wykonania remontu nawierzchni bitumicznych emulsją i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grysami należy zastosować emulsję asfaltową kationową </w:t>
      </w:r>
      <w:proofErr w:type="spellStart"/>
      <w:r>
        <w:rPr>
          <w:rFonts w:ascii="Arial" w:hAnsi="Arial" w:cs="Arial"/>
          <w:sz w:val="18"/>
          <w:szCs w:val="18"/>
        </w:rPr>
        <w:t>szybkorozpadową</w:t>
      </w:r>
      <w:proofErr w:type="spellEnd"/>
      <w:r>
        <w:rPr>
          <w:rFonts w:ascii="Arial" w:hAnsi="Arial" w:cs="Arial"/>
          <w:sz w:val="18"/>
          <w:szCs w:val="18"/>
        </w:rPr>
        <w:t xml:space="preserve"> klasy C 65 BP3 PU/RC  oraz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grysów bazaltowych płukanych o frakcji 2-5 mm i 2-8 mm (frakcje 2-8  należy stosować przy większych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głębokościach wyboju).</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Kationowa modyfikowana emulsja asfaltowa musi posiadać aktualną deklarację własności użytkowych  o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dopuszczeniu do stosowania na drogach i odpowiadać wymaganiom normy PN EN 13808.</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Grysy bazaltowe płukane powinny odpowiadać wymaganiom normy PN EN 13043 oraz posiadać aktualną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deklarację własności użytkowych</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Przedmiotowy remont nawierzchni bitumicznych należy wykonać samochodem- </w:t>
      </w:r>
      <w:proofErr w:type="spellStart"/>
      <w:r>
        <w:rPr>
          <w:rFonts w:ascii="Arial" w:hAnsi="Arial" w:cs="Arial"/>
          <w:sz w:val="18"/>
          <w:szCs w:val="18"/>
        </w:rPr>
        <w:t>remonterem</w:t>
      </w:r>
      <w:proofErr w:type="spellEnd"/>
      <w:r>
        <w:rPr>
          <w:rFonts w:ascii="Arial" w:hAnsi="Arial" w:cs="Arial"/>
          <w:sz w:val="18"/>
          <w:szCs w:val="18"/>
        </w:rPr>
        <w:t xml:space="preserve"> typu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Patcher</w:t>
      </w:r>
      <w:proofErr w:type="spellEnd"/>
      <w:r>
        <w:rPr>
          <w:rFonts w:ascii="Arial" w:hAnsi="Arial" w:cs="Arial"/>
          <w:sz w:val="18"/>
          <w:szCs w:val="18"/>
        </w:rPr>
        <w:t xml:space="preserve">” przystosowanym do oczyszczenia naprawionego miejsca i wbudowania grysów kamiennych </w:t>
      </w:r>
    </w:p>
    <w:p w:rsidR="00A2045A" w:rsidRDefault="00A2045A" w:rsidP="00A2045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otoczonych emulsją asfaltową pod ciśnieniem.</w:t>
      </w:r>
    </w:p>
    <w:p w:rsidR="00F83057" w:rsidRDefault="00F83057" w:rsidP="00A2045A">
      <w:pPr>
        <w:autoSpaceDE w:val="0"/>
        <w:autoSpaceDN w:val="0"/>
        <w:adjustRightInd w:val="0"/>
        <w:spacing w:after="0" w:line="240" w:lineRule="auto"/>
        <w:rPr>
          <w:rFonts w:ascii="Arial" w:hAnsi="Arial" w:cs="Arial"/>
          <w:sz w:val="18"/>
          <w:szCs w:val="18"/>
        </w:rPr>
      </w:pPr>
    </w:p>
    <w:p w:rsidR="0048121F" w:rsidRDefault="0048121F" w:rsidP="00A2045A">
      <w:pPr>
        <w:autoSpaceDE w:val="0"/>
        <w:autoSpaceDN w:val="0"/>
        <w:adjustRightInd w:val="0"/>
        <w:spacing w:after="0" w:line="240" w:lineRule="auto"/>
        <w:rPr>
          <w:rFonts w:ascii="Arial" w:hAnsi="Arial" w:cs="Arial"/>
          <w:b/>
          <w:sz w:val="18"/>
          <w:szCs w:val="18"/>
        </w:rPr>
      </w:pPr>
      <w:r w:rsidRPr="0048121F">
        <w:rPr>
          <w:rFonts w:ascii="Arial" w:hAnsi="Arial" w:cs="Arial"/>
          <w:b/>
          <w:sz w:val="18"/>
          <w:szCs w:val="18"/>
        </w:rPr>
        <w:t xml:space="preserve">       Roboty remontowe winny być wykon</w:t>
      </w:r>
      <w:r w:rsidR="00F83057">
        <w:rPr>
          <w:rFonts w:ascii="Arial" w:hAnsi="Arial" w:cs="Arial"/>
          <w:b/>
          <w:sz w:val="18"/>
          <w:szCs w:val="18"/>
        </w:rPr>
        <w:t>ywane sukcesywnie w systemie cią</w:t>
      </w:r>
      <w:r w:rsidRPr="0048121F">
        <w:rPr>
          <w:rFonts w:ascii="Arial" w:hAnsi="Arial" w:cs="Arial"/>
          <w:b/>
          <w:sz w:val="18"/>
          <w:szCs w:val="18"/>
        </w:rPr>
        <w:t xml:space="preserve">głym, a każdorazowe ich </w:t>
      </w:r>
    </w:p>
    <w:p w:rsidR="00F83057" w:rsidRDefault="0048121F"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00F83057">
        <w:rPr>
          <w:rFonts w:ascii="Arial" w:hAnsi="Arial" w:cs="Arial"/>
          <w:b/>
          <w:sz w:val="18"/>
          <w:szCs w:val="18"/>
        </w:rPr>
        <w:t xml:space="preserve"> </w:t>
      </w:r>
      <w:r w:rsidRPr="0048121F">
        <w:rPr>
          <w:rFonts w:ascii="Arial" w:hAnsi="Arial" w:cs="Arial"/>
          <w:b/>
          <w:sz w:val="18"/>
          <w:szCs w:val="18"/>
        </w:rPr>
        <w:t xml:space="preserve">przerwanie  </w:t>
      </w:r>
      <w:r w:rsidR="00F83057">
        <w:rPr>
          <w:rFonts w:ascii="Arial" w:hAnsi="Arial" w:cs="Arial"/>
          <w:b/>
          <w:sz w:val="18"/>
          <w:szCs w:val="18"/>
        </w:rPr>
        <w:t>z przyczyn nie leż</w:t>
      </w:r>
      <w:r w:rsidRPr="0048121F">
        <w:rPr>
          <w:rFonts w:ascii="Arial" w:hAnsi="Arial" w:cs="Arial"/>
          <w:b/>
          <w:sz w:val="18"/>
          <w:szCs w:val="18"/>
        </w:rPr>
        <w:t xml:space="preserve">ących po stronie Zamawiającego na okres powyżej 4(czterech dni)  </w:t>
      </w:r>
    </w:p>
    <w:p w:rsidR="00F83057" w:rsidRDefault="00F83057"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0048121F" w:rsidRPr="0048121F">
        <w:rPr>
          <w:rFonts w:ascii="Arial" w:hAnsi="Arial" w:cs="Arial"/>
          <w:b/>
          <w:sz w:val="18"/>
          <w:szCs w:val="18"/>
        </w:rPr>
        <w:t>będzie skutkować na</w:t>
      </w:r>
      <w:r>
        <w:rPr>
          <w:rFonts w:ascii="Arial" w:hAnsi="Arial" w:cs="Arial"/>
          <w:b/>
          <w:sz w:val="18"/>
          <w:szCs w:val="18"/>
        </w:rPr>
        <w:t>liczeniem kary umownej lub odstą</w:t>
      </w:r>
      <w:r w:rsidR="0048121F" w:rsidRPr="0048121F">
        <w:rPr>
          <w:rFonts w:ascii="Arial" w:hAnsi="Arial" w:cs="Arial"/>
          <w:b/>
          <w:sz w:val="18"/>
          <w:szCs w:val="18"/>
        </w:rPr>
        <w:t>p</w:t>
      </w:r>
      <w:r>
        <w:rPr>
          <w:rFonts w:ascii="Arial" w:hAnsi="Arial" w:cs="Arial"/>
          <w:b/>
          <w:sz w:val="18"/>
          <w:szCs w:val="18"/>
        </w:rPr>
        <w:t>ieniem od umowy z przyczyn zależ</w:t>
      </w:r>
      <w:r w:rsidR="0048121F" w:rsidRPr="0048121F">
        <w:rPr>
          <w:rFonts w:ascii="Arial" w:hAnsi="Arial" w:cs="Arial"/>
          <w:b/>
          <w:sz w:val="18"/>
          <w:szCs w:val="18"/>
        </w:rPr>
        <w:t xml:space="preserve">nych od </w:t>
      </w:r>
    </w:p>
    <w:p w:rsidR="0048121F" w:rsidRDefault="00F83057"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0048121F" w:rsidRPr="0048121F">
        <w:rPr>
          <w:rFonts w:ascii="Arial" w:hAnsi="Arial" w:cs="Arial"/>
          <w:b/>
          <w:sz w:val="18"/>
          <w:szCs w:val="18"/>
        </w:rPr>
        <w:t>Wykonawcy</w:t>
      </w:r>
      <w:r>
        <w:rPr>
          <w:rFonts w:ascii="Arial" w:hAnsi="Arial" w:cs="Arial"/>
          <w:b/>
          <w:sz w:val="18"/>
          <w:szCs w:val="18"/>
        </w:rPr>
        <w:t>.</w:t>
      </w:r>
    </w:p>
    <w:p w:rsidR="00F83057" w:rsidRPr="0048121F" w:rsidRDefault="00F83057" w:rsidP="00A2045A">
      <w:pPr>
        <w:autoSpaceDE w:val="0"/>
        <w:autoSpaceDN w:val="0"/>
        <w:adjustRightInd w:val="0"/>
        <w:spacing w:after="0" w:line="240" w:lineRule="auto"/>
        <w:rPr>
          <w:rFonts w:ascii="Arial" w:hAnsi="Arial" w:cs="Arial"/>
          <w:b/>
          <w:sz w:val="18"/>
          <w:szCs w:val="18"/>
        </w:rPr>
      </w:pPr>
    </w:p>
    <w:p w:rsidR="00A2045A" w:rsidRDefault="00A2045A" w:rsidP="00A2045A">
      <w:pPr>
        <w:autoSpaceDE w:val="0"/>
        <w:autoSpaceDN w:val="0"/>
        <w:adjustRightInd w:val="0"/>
        <w:spacing w:after="0" w:line="240" w:lineRule="auto"/>
        <w:rPr>
          <w:rFonts w:ascii="Arial" w:hAnsi="Arial" w:cs="Arial"/>
          <w:b/>
          <w:sz w:val="18"/>
          <w:szCs w:val="18"/>
          <w:u w:val="single"/>
        </w:rPr>
      </w:pPr>
      <w:r>
        <w:rPr>
          <w:rFonts w:ascii="Arial" w:hAnsi="Arial" w:cs="Arial"/>
          <w:sz w:val="18"/>
          <w:szCs w:val="18"/>
        </w:rPr>
        <w:t xml:space="preserve">        </w:t>
      </w:r>
      <w:r>
        <w:rPr>
          <w:rFonts w:ascii="Arial" w:hAnsi="Arial" w:cs="Arial"/>
          <w:b/>
          <w:sz w:val="18"/>
          <w:szCs w:val="18"/>
          <w:u w:val="single"/>
        </w:rPr>
        <w:t>Przed przystąpieniem do realizacji zadania</w:t>
      </w:r>
      <w:r>
        <w:rPr>
          <w:rFonts w:ascii="Arial" w:hAnsi="Arial" w:cs="Arial"/>
          <w:sz w:val="18"/>
          <w:szCs w:val="18"/>
        </w:rPr>
        <w:t xml:space="preserve"> </w:t>
      </w:r>
      <w:proofErr w:type="spellStart"/>
      <w:r>
        <w:rPr>
          <w:rFonts w:ascii="Arial" w:hAnsi="Arial" w:cs="Arial"/>
          <w:b/>
          <w:sz w:val="18"/>
          <w:szCs w:val="18"/>
          <w:u w:val="single"/>
        </w:rPr>
        <w:t>remontery</w:t>
      </w:r>
      <w:proofErr w:type="spellEnd"/>
      <w:r>
        <w:rPr>
          <w:rFonts w:ascii="Arial" w:hAnsi="Arial" w:cs="Arial"/>
          <w:b/>
          <w:sz w:val="18"/>
          <w:szCs w:val="18"/>
          <w:u w:val="single"/>
        </w:rPr>
        <w:t xml:space="preserve"> typu </w:t>
      </w:r>
      <w:proofErr w:type="spellStart"/>
      <w:r>
        <w:rPr>
          <w:rFonts w:ascii="Arial" w:hAnsi="Arial" w:cs="Arial"/>
          <w:b/>
          <w:sz w:val="18"/>
          <w:szCs w:val="18"/>
          <w:u w:val="single"/>
        </w:rPr>
        <w:t>patcher</w:t>
      </w:r>
      <w:proofErr w:type="spellEnd"/>
      <w:r>
        <w:rPr>
          <w:rFonts w:ascii="Arial" w:hAnsi="Arial" w:cs="Arial"/>
          <w:b/>
          <w:sz w:val="18"/>
          <w:szCs w:val="18"/>
          <w:u w:val="single"/>
        </w:rPr>
        <w:t xml:space="preserve">  będą zważone na bazie </w:t>
      </w:r>
    </w:p>
    <w:p w:rsidR="00A2045A" w:rsidRDefault="00A2045A" w:rsidP="00A2045A">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Zamawiającego celem określenia wagi netto pojazdu na koszt Zamawiającego.</w:t>
      </w:r>
    </w:p>
    <w:p w:rsidR="00A2045A" w:rsidRDefault="00A2045A" w:rsidP="00A2045A">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t xml:space="preserve">     </w:t>
      </w:r>
    </w:p>
    <w:p w:rsidR="00A2045A" w:rsidRDefault="00A2045A" w:rsidP="00A2045A">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lastRenderedPageBreak/>
        <w:t xml:space="preserve">      </w:t>
      </w:r>
      <w:r>
        <w:rPr>
          <w:rFonts w:ascii="Arial" w:hAnsi="Arial" w:cs="Arial"/>
          <w:b/>
          <w:sz w:val="18"/>
          <w:szCs w:val="18"/>
          <w:u w:val="single"/>
        </w:rPr>
        <w:t xml:space="preserve">Każdego dnia paragon z ważenia pojazdu załadowanego wraz z nazwą remontowanego odcinka </w:t>
      </w:r>
    </w:p>
    <w:p w:rsidR="00A2045A" w:rsidRDefault="00A2045A" w:rsidP="00A2045A">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drogi należy</w:t>
      </w:r>
      <w:r>
        <w:rPr>
          <w:rFonts w:ascii="Arial" w:hAnsi="Arial" w:cs="Arial"/>
          <w:b/>
          <w:sz w:val="18"/>
          <w:szCs w:val="18"/>
        </w:rPr>
        <w:t xml:space="preserve"> </w:t>
      </w:r>
      <w:r>
        <w:rPr>
          <w:rFonts w:ascii="Arial" w:hAnsi="Arial" w:cs="Arial"/>
          <w:b/>
          <w:sz w:val="18"/>
          <w:szCs w:val="18"/>
          <w:u w:val="single"/>
        </w:rPr>
        <w:t xml:space="preserve">dostarczyć inspektorowi nadzoru lub do Powiatowego Zarządu Dróg w Krotoszynie.  </w:t>
      </w:r>
    </w:p>
    <w:p w:rsidR="00A2045A" w:rsidRDefault="00A2045A" w:rsidP="00A2045A">
      <w:pPr>
        <w:autoSpaceDE w:val="0"/>
        <w:autoSpaceDN w:val="0"/>
        <w:adjustRightInd w:val="0"/>
        <w:spacing w:after="0" w:line="240" w:lineRule="auto"/>
        <w:rPr>
          <w:rFonts w:ascii="Arial" w:hAnsi="Arial" w:cs="Arial"/>
          <w:b/>
          <w:sz w:val="18"/>
          <w:szCs w:val="18"/>
          <w:u w:val="single"/>
        </w:rPr>
      </w:pPr>
    </w:p>
    <w:p w:rsidR="00A2045A" w:rsidRDefault="00A2045A" w:rsidP="00A2045A">
      <w:pPr>
        <w:overflowPunct w:val="0"/>
        <w:autoSpaceDE w:val="0"/>
        <w:autoSpaceDN w:val="0"/>
        <w:spacing w:after="0" w:line="240" w:lineRule="auto"/>
        <w:jc w:val="both"/>
        <w:rPr>
          <w:rFonts w:ascii="Arial" w:eastAsia="Times New Roman" w:hAnsi="Arial" w:cs="Arial"/>
          <w:b/>
          <w:sz w:val="18"/>
          <w:szCs w:val="18"/>
          <w:lang w:eastAsia="pl-PL"/>
        </w:rPr>
      </w:pPr>
      <w:r>
        <w:rPr>
          <w:rFonts w:ascii="Arial" w:hAnsi="Arial" w:cs="Arial"/>
          <w:sz w:val="18"/>
          <w:szCs w:val="18"/>
        </w:rPr>
        <w:t xml:space="preserve">      </w:t>
      </w:r>
      <w:r>
        <w:rPr>
          <w:rFonts w:ascii="Arial" w:eastAsia="Times New Roman" w:hAnsi="Arial" w:cs="Arial"/>
          <w:b/>
          <w:sz w:val="18"/>
          <w:szCs w:val="18"/>
          <w:lang w:eastAsia="pl-PL"/>
        </w:rPr>
        <w:t xml:space="preserve">Zamawiający nie dopuszcza wykonywania remontów przy użyciu skrapiarki i ręcznego rozsypywania </w:t>
      </w:r>
    </w:p>
    <w:p w:rsidR="00A2045A" w:rsidRDefault="00A2045A" w:rsidP="00A2045A">
      <w:pPr>
        <w:overflowPunct w:val="0"/>
        <w:autoSpaceDE w:val="0"/>
        <w:autoSpaceDN w:val="0"/>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      grysów.</w:t>
      </w:r>
    </w:p>
    <w:p w:rsidR="00A2045A" w:rsidRDefault="00A2045A" w:rsidP="00A2045A">
      <w:pPr>
        <w:overflowPunct w:val="0"/>
        <w:autoSpaceDE w:val="0"/>
        <w:autoSpaceDN w:val="0"/>
        <w:spacing w:after="0" w:line="240" w:lineRule="auto"/>
        <w:jc w:val="both"/>
        <w:rPr>
          <w:rFonts w:ascii="Arial" w:eastAsia="Times New Roman" w:hAnsi="Arial" w:cs="Arial"/>
          <w:b/>
          <w:sz w:val="18"/>
          <w:szCs w:val="18"/>
          <w:lang w:eastAsia="pl-PL"/>
        </w:rPr>
      </w:pPr>
    </w:p>
    <w:p w:rsidR="00A2045A" w:rsidRDefault="00A2045A" w:rsidP="00A2045A">
      <w:pPr>
        <w:autoSpaceDE w:val="0"/>
        <w:autoSpaceDN w:val="0"/>
        <w:adjustRightInd w:val="0"/>
        <w:spacing w:after="0" w:line="240" w:lineRule="auto"/>
        <w:rPr>
          <w:rFonts w:ascii="Arial" w:hAnsi="Arial" w:cs="Arial"/>
          <w:b/>
          <w:sz w:val="18"/>
          <w:szCs w:val="18"/>
        </w:rPr>
      </w:pPr>
      <w:r>
        <w:rPr>
          <w:rFonts w:ascii="Arial" w:eastAsia="Times New Roman" w:hAnsi="Arial" w:cs="Arial"/>
          <w:b/>
          <w:sz w:val="18"/>
          <w:szCs w:val="18"/>
          <w:lang w:eastAsia="pl-PL"/>
        </w:rPr>
        <w:t xml:space="preserve">      </w:t>
      </w:r>
      <w:r>
        <w:rPr>
          <w:rFonts w:ascii="Arial" w:hAnsi="Arial" w:cs="Arial"/>
          <w:b/>
          <w:sz w:val="18"/>
          <w:szCs w:val="18"/>
        </w:rPr>
        <w:t xml:space="preserve">Wykonawca z chwilą przejęcia placu budowy odpowiada za wszelkie ubytki występujące w   </w:t>
      </w: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nawierzchni jezdni oraz nowo powstałe, dlatego wykonawca z pełnym zaangażowaniem winien </w:t>
      </w: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przystąpić na naprawy celem ich wyeliminowania co doprowadzi do bezpiecznego przejazdu. W </w:t>
      </w: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przypadku uszkodzenia pojazdów po przejęciu placu budowy wykonawca robót jest odpowiedzialny </w:t>
      </w: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 pokrycie kosztów ich napraw związanych z ubytkami nawierzchni i odpryskami grysu luźnego.</w:t>
      </w:r>
    </w:p>
    <w:p w:rsidR="00A2045A" w:rsidRDefault="00A2045A" w:rsidP="00A2045A">
      <w:pPr>
        <w:autoSpaceDE w:val="0"/>
        <w:autoSpaceDN w:val="0"/>
        <w:adjustRightInd w:val="0"/>
        <w:spacing w:after="0" w:line="240" w:lineRule="auto"/>
        <w:rPr>
          <w:rFonts w:ascii="Arial" w:hAnsi="Arial" w:cs="Arial"/>
          <w:b/>
          <w:sz w:val="18"/>
          <w:szCs w:val="18"/>
        </w:rPr>
      </w:pP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Zamawiający dopuszcza przekazanie całej sieci drogowej do remontu lub jego części.</w:t>
      </w: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Zamawiający przekaże a Wykonawca ma obowiązek przejęcia następnego etapu  w ciągu 14 dni od </w:t>
      </w: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przekazania etapu poprzedniego.</w:t>
      </w:r>
    </w:p>
    <w:p w:rsidR="00A2045A" w:rsidRDefault="00A2045A" w:rsidP="00A2045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Zamawiający każdorazowo wskaże zakres dróg do remontu.</w:t>
      </w:r>
    </w:p>
    <w:p w:rsidR="00A2045A" w:rsidRDefault="00A2045A" w:rsidP="00A2045A">
      <w:pPr>
        <w:autoSpaceDE w:val="0"/>
        <w:autoSpaceDN w:val="0"/>
        <w:adjustRightInd w:val="0"/>
        <w:spacing w:after="0" w:line="240" w:lineRule="auto"/>
        <w:rPr>
          <w:rFonts w:ascii="Arial" w:hAnsi="Arial" w:cs="Arial"/>
          <w:b/>
          <w:sz w:val="18"/>
          <w:szCs w:val="18"/>
        </w:rPr>
      </w:pP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Zakresu robót budowlanych stanowi </w:t>
      </w:r>
      <w:r>
        <w:rPr>
          <w:rFonts w:ascii="Arial" w:hAnsi="Arial" w:cs="Arial"/>
          <w:i/>
          <w:sz w:val="18"/>
          <w:szCs w:val="18"/>
          <w:u w:val="single"/>
        </w:rPr>
        <w:t>załącznik  2 do SWZ</w:t>
      </w:r>
      <w:r>
        <w:rPr>
          <w:rFonts w:ascii="Arial" w:hAnsi="Arial" w:cs="Arial"/>
          <w:sz w:val="18"/>
          <w:szCs w:val="18"/>
        </w:rPr>
        <w:t>. - kosztorys ofertowy</w:t>
      </w:r>
    </w:p>
    <w:p w:rsidR="00A2045A" w:rsidRDefault="00A2045A" w:rsidP="00A2045A">
      <w:pPr>
        <w:spacing w:after="0" w:line="360" w:lineRule="auto"/>
        <w:jc w:val="both"/>
        <w:rPr>
          <w:rFonts w:ascii="Arial" w:hAnsi="Arial" w:cs="Arial"/>
          <w:b/>
          <w:sz w:val="18"/>
          <w:szCs w:val="18"/>
        </w:rPr>
      </w:pPr>
    </w:p>
    <w:p w:rsidR="00A2045A" w:rsidRDefault="00A2045A" w:rsidP="00E77B62">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A2045A" w:rsidRDefault="00A2045A" w:rsidP="00E77B62">
      <w:pPr>
        <w:pStyle w:val="Akapitzlist"/>
        <w:numPr>
          <w:ilvl w:val="0"/>
          <w:numId w:val="15"/>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oraz oczekiwaniami Zamawiającego.</w:t>
      </w:r>
    </w:p>
    <w:p w:rsidR="00A2045A" w:rsidRDefault="00A2045A" w:rsidP="00E77B62">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A2045A" w:rsidRDefault="00A2045A" w:rsidP="00A2045A">
      <w:pPr>
        <w:spacing w:after="0" w:line="360" w:lineRule="auto"/>
        <w:ind w:left="284"/>
        <w:jc w:val="both"/>
        <w:rPr>
          <w:rFonts w:ascii="Arial" w:hAnsi="Arial" w:cs="Arial"/>
          <w:sz w:val="18"/>
          <w:szCs w:val="18"/>
        </w:rPr>
      </w:pPr>
      <w:r>
        <w:rPr>
          <w:rFonts w:ascii="Arial" w:hAnsi="Arial" w:cs="Arial"/>
          <w:sz w:val="18"/>
          <w:szCs w:val="18"/>
        </w:rPr>
        <w:t>a)</w:t>
      </w:r>
      <w:r>
        <w:rPr>
          <w:rFonts w:ascii="Arial" w:hAnsi="Arial" w:cs="Arial"/>
          <w:sz w:val="18"/>
          <w:szCs w:val="18"/>
          <w:u w:val="single"/>
        </w:rPr>
        <w:t xml:space="preserve"> </w:t>
      </w:r>
      <w:r>
        <w:rPr>
          <w:rFonts w:ascii="Arial" w:hAnsi="Arial" w:cs="Arial"/>
          <w:sz w:val="18"/>
          <w:szCs w:val="18"/>
        </w:rPr>
        <w:t>Zamówienie ma być wykonane z materiałów nowych, nieużywanych</w:t>
      </w:r>
    </w:p>
    <w:p w:rsidR="00A2045A" w:rsidRDefault="00A2045A" w:rsidP="00E77B62">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A2045A" w:rsidRDefault="00A2045A" w:rsidP="00A2045A">
      <w:pPr>
        <w:spacing w:after="0" w:line="360" w:lineRule="auto"/>
        <w:ind w:left="284"/>
        <w:rPr>
          <w:rFonts w:ascii="Arial" w:hAnsi="Arial" w:cs="Arial"/>
          <w:sz w:val="18"/>
          <w:szCs w:val="18"/>
        </w:rPr>
      </w:pPr>
      <w:r>
        <w:rPr>
          <w:rFonts w:ascii="Arial" w:hAnsi="Arial" w:cs="Arial"/>
          <w:sz w:val="18"/>
          <w:szCs w:val="18"/>
        </w:rPr>
        <w:t xml:space="preserve">a)wprowadzenia na czas prowadzenia robót tymczasowej organizacji ruchu zgodnie z zatwierdzonym   </w:t>
      </w:r>
    </w:p>
    <w:p w:rsidR="00A2045A" w:rsidRDefault="00A2045A" w:rsidP="00A2045A">
      <w:pPr>
        <w:spacing w:after="0" w:line="360" w:lineRule="auto"/>
        <w:ind w:left="284"/>
        <w:rPr>
          <w:rFonts w:ascii="Arial" w:hAnsi="Arial" w:cs="Arial"/>
          <w:sz w:val="18"/>
          <w:szCs w:val="18"/>
        </w:rPr>
      </w:pPr>
      <w:r>
        <w:rPr>
          <w:rFonts w:ascii="Arial" w:hAnsi="Arial" w:cs="Arial"/>
          <w:sz w:val="18"/>
          <w:szCs w:val="18"/>
        </w:rPr>
        <w:t xml:space="preserve">    wcześniej projektem organizacji ruchu.</w:t>
      </w:r>
    </w:p>
    <w:p w:rsidR="00A2045A" w:rsidRDefault="00A2045A" w:rsidP="00A2045A">
      <w:pPr>
        <w:spacing w:after="0" w:line="360" w:lineRule="auto"/>
        <w:jc w:val="both"/>
        <w:rPr>
          <w:rFonts w:ascii="Arial" w:hAnsi="Arial" w:cs="Arial"/>
          <w:sz w:val="18"/>
          <w:szCs w:val="18"/>
        </w:rPr>
      </w:pPr>
    </w:p>
    <w:p w:rsidR="00A2045A" w:rsidRDefault="00A2045A" w:rsidP="00E77B62">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Gwarancja</w:t>
      </w:r>
    </w:p>
    <w:p w:rsidR="00A2045A" w:rsidRDefault="00A2045A" w:rsidP="00A2045A">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12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18 miesięcy.</w:t>
      </w: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6) Podwykonawstwo</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A2045A" w:rsidRDefault="00A2045A" w:rsidP="00A2045A">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Zamawiający może żądać wskazania przez wykonawcę w ofercie części zamówienia, których wykonanie zamierza powierzyć podwykonawcom, oraz podania nazw ewentualnych podwykonawców, jeżeli są już znani.</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lastRenderedPageBreak/>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A2045A" w:rsidRDefault="00A2045A" w:rsidP="00E77B62">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A2045A" w:rsidRDefault="00A2045A" w:rsidP="00A2045A">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A2045A" w:rsidRDefault="00A2045A" w:rsidP="00A2045A">
      <w:pPr>
        <w:spacing w:after="0" w:line="360" w:lineRule="auto"/>
        <w:jc w:val="both"/>
        <w:rPr>
          <w:rFonts w:ascii="Arial" w:hAnsi="Arial" w:cs="Arial"/>
          <w:b/>
          <w:i/>
          <w:sz w:val="18"/>
          <w:szCs w:val="18"/>
        </w:rPr>
      </w:pPr>
      <w:r>
        <w:rPr>
          <w:rFonts w:ascii="Arial" w:hAnsi="Arial" w:cs="Arial"/>
          <w:b/>
          <w:i/>
          <w:sz w:val="18"/>
          <w:szCs w:val="18"/>
        </w:rPr>
        <w:t xml:space="preserve">      do SWZ.</w:t>
      </w:r>
    </w:p>
    <w:p w:rsidR="00A2045A" w:rsidRDefault="00A2045A" w:rsidP="00A2045A">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A2045A" w:rsidRDefault="00A2045A" w:rsidP="00A2045A">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A2045A" w:rsidRDefault="00A2045A" w:rsidP="00A2045A">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A2045A" w:rsidRDefault="00A2045A" w:rsidP="00A2045A">
      <w:pPr>
        <w:spacing w:after="0" w:line="360" w:lineRule="auto"/>
        <w:jc w:val="both"/>
        <w:rPr>
          <w:rFonts w:ascii="Arial" w:hAnsi="Arial" w:cs="Arial"/>
          <w:sz w:val="18"/>
          <w:szCs w:val="18"/>
        </w:rPr>
      </w:pPr>
    </w:p>
    <w:p w:rsidR="00A2045A" w:rsidRDefault="00A2045A" w:rsidP="00E77B62">
      <w:pPr>
        <w:pStyle w:val="Akapitzlist"/>
        <w:numPr>
          <w:ilvl w:val="0"/>
          <w:numId w:val="17"/>
        </w:numPr>
        <w:spacing w:after="0" w:line="360" w:lineRule="auto"/>
        <w:ind w:left="284" w:hanging="284"/>
        <w:jc w:val="both"/>
        <w:rPr>
          <w:rFonts w:ascii="Arial" w:hAnsi="Arial" w:cs="Arial"/>
          <w:b/>
          <w:sz w:val="18"/>
          <w:szCs w:val="18"/>
        </w:rPr>
      </w:pPr>
      <w:r>
        <w:rPr>
          <w:rFonts w:ascii="Arial" w:hAnsi="Arial" w:cs="Arial"/>
          <w:b/>
          <w:sz w:val="18"/>
          <w:szCs w:val="18"/>
        </w:rPr>
        <w:t xml:space="preserve">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A2045A" w:rsidRDefault="00A2045A" w:rsidP="00A2045A">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A2045A" w:rsidRDefault="00A2045A" w:rsidP="00A2045A">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B90E54" w:rsidRDefault="00A2045A" w:rsidP="00A2045A">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sidR="001D2668">
        <w:rPr>
          <w:rFonts w:ascii="Arial" w:eastAsia="Arial Unicode MS" w:hAnsi="Arial" w:cs="Arial"/>
          <w:sz w:val="18"/>
          <w:szCs w:val="18"/>
        </w:rPr>
        <w:t xml:space="preserve"> w związku  z art. 305 </w:t>
      </w:r>
      <w:proofErr w:type="spellStart"/>
      <w:r w:rsidR="001D2668">
        <w:rPr>
          <w:rFonts w:ascii="Arial" w:eastAsia="Arial Unicode MS" w:hAnsi="Arial" w:cs="Arial"/>
          <w:sz w:val="18"/>
          <w:szCs w:val="18"/>
        </w:rPr>
        <w:t>pkt</w:t>
      </w:r>
      <w:proofErr w:type="spellEnd"/>
      <w:r w:rsidR="001D2668">
        <w:rPr>
          <w:rFonts w:ascii="Arial" w:eastAsia="Arial Unicode MS" w:hAnsi="Arial" w:cs="Arial"/>
          <w:sz w:val="18"/>
          <w:szCs w:val="18"/>
        </w:rPr>
        <w:t xml:space="preserve"> 1 ustawy</w:t>
      </w:r>
      <w:r>
        <w:rPr>
          <w:rFonts w:ascii="Arial" w:eastAsia="Arial Unicode MS" w:hAnsi="Arial" w:cs="Arial"/>
          <w:sz w:val="18"/>
          <w:szCs w:val="18"/>
        </w:rPr>
        <w:t xml:space="preserve">. Zakres powyższego zamówienia będzie polegał na </w:t>
      </w:r>
    </w:p>
    <w:p w:rsidR="00B90E54" w:rsidRDefault="00B90E54" w:rsidP="00B90E54">
      <w:pPr>
        <w:spacing w:after="0"/>
        <w:ind w:left="284"/>
        <w:rPr>
          <w:rFonts w:ascii="Arial" w:eastAsia="Arial Unicode MS" w:hAnsi="Arial" w:cs="Arial"/>
          <w:sz w:val="18"/>
          <w:szCs w:val="18"/>
        </w:rPr>
      </w:pPr>
      <w:r>
        <w:rPr>
          <w:rFonts w:ascii="Arial" w:eastAsia="Arial Unicode MS" w:hAnsi="Arial" w:cs="Arial"/>
          <w:sz w:val="18"/>
          <w:szCs w:val="18"/>
        </w:rPr>
        <w:t xml:space="preserve">    powtórzeniu podobnych  </w:t>
      </w:r>
      <w:r w:rsidR="00A2045A">
        <w:rPr>
          <w:rFonts w:ascii="Arial" w:eastAsia="Arial Unicode MS" w:hAnsi="Arial" w:cs="Arial"/>
          <w:sz w:val="18"/>
          <w:szCs w:val="18"/>
        </w:rPr>
        <w:t xml:space="preserve">robót budowlanych jak w  zamówieniu podstawowym i będzie obejmował w </w:t>
      </w:r>
    </w:p>
    <w:p w:rsidR="00A2045A" w:rsidRDefault="00B90E54" w:rsidP="00B90E54">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00A2045A">
        <w:rPr>
          <w:rFonts w:ascii="Arial" w:eastAsia="Arial Unicode MS" w:hAnsi="Arial" w:cs="Arial"/>
          <w:sz w:val="18"/>
          <w:szCs w:val="18"/>
        </w:rPr>
        <w:t>szczególności:</w:t>
      </w:r>
    </w:p>
    <w:p w:rsidR="00A2045A" w:rsidRDefault="00A2045A" w:rsidP="00A2045A">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zakresie napraw nawierzchni  emulsją i grysami.</w:t>
      </w:r>
    </w:p>
    <w:p w:rsidR="00A2045A" w:rsidRDefault="00A2045A" w:rsidP="00B90E54">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A2045A" w:rsidRDefault="00A2045A" w:rsidP="00B90E54">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A2045A" w:rsidRDefault="00A2045A" w:rsidP="00B90E54">
      <w:pPr>
        <w:spacing w:after="0"/>
        <w:ind w:left="284"/>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A2045A" w:rsidRDefault="00A2045A" w:rsidP="00B90E54">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A2045A" w:rsidRDefault="00A2045A" w:rsidP="00B90E54">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A2045A" w:rsidRDefault="00A2045A" w:rsidP="00B90E54">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A2045A" w:rsidRDefault="00A2045A" w:rsidP="00A2045A">
      <w:pPr>
        <w:spacing w:after="0"/>
        <w:ind w:left="284"/>
      </w:pPr>
    </w:p>
    <w:p w:rsidR="00A2045A" w:rsidRDefault="00A2045A" w:rsidP="00E77B62">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A2045A" w:rsidRDefault="00A2045A" w:rsidP="00E77B62">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064E1C" w:rsidRPr="00064E1C" w:rsidRDefault="00A2045A" w:rsidP="00E77B62">
      <w:pPr>
        <w:pStyle w:val="Akapitzlist"/>
        <w:numPr>
          <w:ilvl w:val="0"/>
          <w:numId w:val="18"/>
        </w:numPr>
        <w:spacing w:after="0" w:line="360" w:lineRule="auto"/>
        <w:ind w:left="284" w:hanging="284"/>
        <w:rPr>
          <w:rFonts w:ascii="Arial" w:hAnsi="Arial" w:cs="Arial"/>
          <w:b/>
          <w:color w:val="FF0000"/>
          <w:sz w:val="18"/>
          <w:szCs w:val="18"/>
        </w:rPr>
      </w:pPr>
      <w:r>
        <w:rPr>
          <w:rFonts w:ascii="Arial" w:hAnsi="Arial" w:cs="Arial"/>
          <w:sz w:val="18"/>
          <w:szCs w:val="18"/>
        </w:rPr>
        <w:t xml:space="preserve">Termin wykonania umowy: </w:t>
      </w:r>
      <w:r w:rsidRPr="00064E1C">
        <w:rPr>
          <w:rFonts w:ascii="Arial" w:hAnsi="Arial" w:cs="Arial"/>
          <w:b/>
          <w:sz w:val="18"/>
          <w:szCs w:val="18"/>
        </w:rPr>
        <w:t>od dnia zawarcia</w:t>
      </w:r>
      <w:r w:rsidR="001D2668" w:rsidRPr="00064E1C">
        <w:rPr>
          <w:rFonts w:ascii="Arial" w:hAnsi="Arial" w:cs="Arial"/>
          <w:b/>
          <w:sz w:val="18"/>
          <w:szCs w:val="18"/>
        </w:rPr>
        <w:t xml:space="preserve"> umowy do dnia  16. 10. 2023</w:t>
      </w:r>
      <w:r w:rsidRPr="00064E1C">
        <w:rPr>
          <w:rFonts w:ascii="Arial" w:hAnsi="Arial" w:cs="Arial"/>
          <w:b/>
          <w:sz w:val="18"/>
          <w:szCs w:val="18"/>
        </w:rPr>
        <w:t xml:space="preserve"> roku</w:t>
      </w:r>
      <w:r w:rsidR="00064E1C" w:rsidRPr="00064E1C">
        <w:rPr>
          <w:rFonts w:ascii="Arial" w:hAnsi="Arial" w:cs="Arial"/>
          <w:b/>
          <w:sz w:val="18"/>
          <w:szCs w:val="18"/>
        </w:rPr>
        <w:t>.</w:t>
      </w:r>
    </w:p>
    <w:p w:rsidR="00A2045A" w:rsidRDefault="00064E1C" w:rsidP="00E77B62">
      <w:pPr>
        <w:pStyle w:val="Akapitzlist"/>
        <w:numPr>
          <w:ilvl w:val="0"/>
          <w:numId w:val="18"/>
        </w:numPr>
        <w:spacing w:after="0" w:line="360" w:lineRule="auto"/>
        <w:ind w:left="284" w:hanging="284"/>
        <w:rPr>
          <w:rFonts w:ascii="Arial" w:hAnsi="Arial" w:cs="Arial"/>
          <w:color w:val="FF0000"/>
          <w:sz w:val="18"/>
          <w:szCs w:val="18"/>
        </w:rPr>
      </w:pPr>
      <w:r>
        <w:rPr>
          <w:rFonts w:ascii="Arial" w:hAnsi="Arial" w:cs="Arial"/>
          <w:sz w:val="18"/>
          <w:szCs w:val="18"/>
        </w:rPr>
        <w:t>Remonty cząstkowe będą prowadzone w dwóch okresach: remonty wiosenne w ilości wskazanej przez Zamawiającego w terminie do 16 .06. 2023 roku, remonty jesienne w ilości wskazanej przez Zamawiającego w terminie do 16.10.2023 roku</w:t>
      </w:r>
      <w:r w:rsidR="00A2045A">
        <w:rPr>
          <w:rFonts w:ascii="Arial" w:hAnsi="Arial" w:cs="Arial"/>
          <w:color w:val="FF0000"/>
          <w:sz w:val="18"/>
          <w:szCs w:val="18"/>
        </w:rPr>
        <w:t xml:space="preserve"> </w:t>
      </w:r>
    </w:p>
    <w:p w:rsidR="00A2045A" w:rsidRDefault="00A2045A" w:rsidP="00E77B62">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A2045A" w:rsidRDefault="00064E1C" w:rsidP="00E77B62">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Forma płatności – przelew w terminie 14 dni </w:t>
      </w:r>
    </w:p>
    <w:p w:rsidR="00064E1C" w:rsidRDefault="00A2045A" w:rsidP="00064E1C">
      <w:pPr>
        <w:spacing w:after="0" w:line="360" w:lineRule="auto"/>
        <w:ind w:left="-76"/>
        <w:jc w:val="both"/>
        <w:rPr>
          <w:rFonts w:ascii="Arial" w:hAnsi="Arial" w:cs="Arial"/>
          <w:sz w:val="18"/>
          <w:szCs w:val="18"/>
        </w:rPr>
      </w:pPr>
      <w:r>
        <w:rPr>
          <w:rFonts w:ascii="Arial" w:hAnsi="Arial" w:cs="Arial"/>
          <w:sz w:val="18"/>
          <w:szCs w:val="18"/>
        </w:rPr>
        <w:t xml:space="preserve">        Płatności za wykonane na podstawie umowy roboty budowlane będą doko</w:t>
      </w:r>
      <w:r w:rsidR="00B67802">
        <w:rPr>
          <w:rFonts w:ascii="Arial" w:hAnsi="Arial" w:cs="Arial"/>
          <w:sz w:val="18"/>
          <w:szCs w:val="18"/>
        </w:rPr>
        <w:t>nywane po  dniu  16</w:t>
      </w:r>
      <w:r w:rsidR="00064E1C">
        <w:rPr>
          <w:rFonts w:ascii="Arial" w:hAnsi="Arial" w:cs="Arial"/>
          <w:sz w:val="18"/>
          <w:szCs w:val="18"/>
        </w:rPr>
        <w:t xml:space="preserve">.06.2023 r. </w:t>
      </w:r>
      <w:r>
        <w:rPr>
          <w:rFonts w:ascii="Arial" w:hAnsi="Arial" w:cs="Arial"/>
          <w:sz w:val="18"/>
          <w:szCs w:val="18"/>
        </w:rPr>
        <w:t xml:space="preserve">na </w:t>
      </w:r>
    </w:p>
    <w:p w:rsidR="00064E1C" w:rsidRDefault="00064E1C" w:rsidP="00064E1C">
      <w:pPr>
        <w:spacing w:after="0" w:line="360" w:lineRule="auto"/>
        <w:ind w:left="-76"/>
        <w:jc w:val="both"/>
        <w:rPr>
          <w:rFonts w:ascii="Arial" w:hAnsi="Arial" w:cs="Arial"/>
          <w:sz w:val="18"/>
          <w:szCs w:val="18"/>
        </w:rPr>
      </w:pPr>
      <w:r>
        <w:rPr>
          <w:rFonts w:ascii="Arial" w:hAnsi="Arial" w:cs="Arial"/>
          <w:sz w:val="18"/>
          <w:szCs w:val="18"/>
        </w:rPr>
        <w:t xml:space="preserve">        </w:t>
      </w:r>
      <w:r w:rsidR="00A2045A">
        <w:rPr>
          <w:rFonts w:ascii="Arial" w:hAnsi="Arial" w:cs="Arial"/>
          <w:sz w:val="18"/>
          <w:szCs w:val="18"/>
        </w:rPr>
        <w:t xml:space="preserve">podstawie protokołu odbioru częściowego  robót oraz na podstawie </w:t>
      </w:r>
      <w:r>
        <w:rPr>
          <w:rFonts w:ascii="Arial" w:hAnsi="Arial" w:cs="Arial"/>
          <w:sz w:val="18"/>
          <w:szCs w:val="18"/>
        </w:rPr>
        <w:t xml:space="preserve"> </w:t>
      </w:r>
      <w:r w:rsidR="00A2045A">
        <w:rPr>
          <w:rFonts w:ascii="Arial" w:hAnsi="Arial" w:cs="Arial"/>
          <w:sz w:val="18"/>
          <w:szCs w:val="18"/>
        </w:rPr>
        <w:t xml:space="preserve">wystawionych  rachunków lub faktur </w:t>
      </w:r>
    </w:p>
    <w:p w:rsidR="00F568AB" w:rsidRDefault="00064E1C" w:rsidP="00064E1C">
      <w:pPr>
        <w:spacing w:after="0" w:line="360" w:lineRule="auto"/>
        <w:ind w:left="-76"/>
        <w:jc w:val="both"/>
        <w:rPr>
          <w:rFonts w:ascii="Arial" w:hAnsi="Arial" w:cs="Arial"/>
          <w:sz w:val="18"/>
          <w:szCs w:val="18"/>
        </w:rPr>
      </w:pPr>
      <w:r>
        <w:rPr>
          <w:rFonts w:ascii="Arial" w:hAnsi="Arial" w:cs="Arial"/>
          <w:sz w:val="18"/>
          <w:szCs w:val="18"/>
        </w:rPr>
        <w:lastRenderedPageBreak/>
        <w:t xml:space="preserve">        </w:t>
      </w:r>
      <w:r w:rsidR="00A2045A">
        <w:rPr>
          <w:rFonts w:ascii="Arial" w:hAnsi="Arial" w:cs="Arial"/>
          <w:sz w:val="18"/>
          <w:szCs w:val="18"/>
        </w:rPr>
        <w:t>VAT.</w:t>
      </w:r>
      <w:r w:rsidR="00A2045A">
        <w:rPr>
          <w:rFonts w:ascii="Arial" w:hAnsi="Arial" w:cs="Arial"/>
          <w:sz w:val="20"/>
          <w:szCs w:val="20"/>
        </w:rPr>
        <w:t xml:space="preserve">  </w:t>
      </w:r>
      <w:r w:rsidR="00A2045A">
        <w:rPr>
          <w:rFonts w:ascii="Arial" w:hAnsi="Arial" w:cs="Arial"/>
          <w:sz w:val="18"/>
          <w:szCs w:val="18"/>
        </w:rPr>
        <w:t>Pozostała płatność będzie doko</w:t>
      </w:r>
      <w:r>
        <w:rPr>
          <w:rFonts w:ascii="Arial" w:hAnsi="Arial" w:cs="Arial"/>
          <w:sz w:val="18"/>
          <w:szCs w:val="18"/>
        </w:rPr>
        <w:t>nana po zgłoszeniu zakończenia</w:t>
      </w:r>
      <w:r w:rsidR="00F568AB">
        <w:rPr>
          <w:rFonts w:ascii="Arial" w:hAnsi="Arial" w:cs="Arial"/>
          <w:sz w:val="18"/>
          <w:szCs w:val="18"/>
        </w:rPr>
        <w:t xml:space="preserve"> całości</w:t>
      </w:r>
      <w:r>
        <w:rPr>
          <w:rFonts w:ascii="Arial" w:hAnsi="Arial" w:cs="Arial"/>
          <w:sz w:val="18"/>
          <w:szCs w:val="18"/>
        </w:rPr>
        <w:t xml:space="preserve"> robót </w:t>
      </w:r>
      <w:r w:rsidR="00F568AB">
        <w:rPr>
          <w:rFonts w:ascii="Arial" w:hAnsi="Arial" w:cs="Arial"/>
          <w:sz w:val="18"/>
          <w:szCs w:val="18"/>
        </w:rPr>
        <w:t xml:space="preserve">w terminie nie dłuższym </w:t>
      </w:r>
    </w:p>
    <w:p w:rsidR="00A2045A" w:rsidRDefault="00F568AB" w:rsidP="00F568AB">
      <w:pPr>
        <w:spacing w:after="0" w:line="360" w:lineRule="auto"/>
        <w:ind w:left="-76"/>
        <w:jc w:val="both"/>
        <w:rPr>
          <w:rFonts w:ascii="Arial" w:hAnsi="Arial" w:cs="Arial"/>
          <w:sz w:val="18"/>
          <w:szCs w:val="18"/>
        </w:rPr>
      </w:pPr>
      <w:r>
        <w:rPr>
          <w:rFonts w:ascii="Arial" w:hAnsi="Arial" w:cs="Arial"/>
          <w:sz w:val="18"/>
          <w:szCs w:val="18"/>
        </w:rPr>
        <w:t xml:space="preserve">        niż do 16.10.2023 r. i dokonaniu</w:t>
      </w:r>
      <w:r w:rsidR="00A2045A">
        <w:rPr>
          <w:rFonts w:ascii="Arial" w:hAnsi="Arial" w:cs="Arial"/>
          <w:sz w:val="18"/>
          <w:szCs w:val="18"/>
        </w:rPr>
        <w:t xml:space="preserve"> odbioru końcowego zadania. </w:t>
      </w:r>
    </w:p>
    <w:p w:rsidR="00A2045A" w:rsidRDefault="00A2045A" w:rsidP="00E77B62">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A2045A" w:rsidRDefault="00A2045A" w:rsidP="00E77B62">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Okres gwarancji. Wymagany termin gwarancji na przedmiot zamówienia wynosi: min. 12 miesięcy – </w:t>
      </w:r>
      <w:proofErr w:type="spellStart"/>
      <w:r>
        <w:rPr>
          <w:rFonts w:ascii="Arial" w:hAnsi="Arial" w:cs="Arial"/>
          <w:sz w:val="18"/>
          <w:szCs w:val="18"/>
        </w:rPr>
        <w:t>max</w:t>
      </w:r>
      <w:proofErr w:type="spellEnd"/>
      <w:r>
        <w:rPr>
          <w:rFonts w:ascii="Arial" w:hAnsi="Arial" w:cs="Arial"/>
          <w:sz w:val="18"/>
          <w:szCs w:val="18"/>
        </w:rPr>
        <w:t xml:space="preserve">. 18 miesięcy (przedłużenie okresu gwarancji stanowi jedno z kryteriów oceny ofert). </w:t>
      </w:r>
    </w:p>
    <w:p w:rsidR="00A2045A" w:rsidRDefault="00A2045A" w:rsidP="00E77B62">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A2045A" w:rsidRDefault="00A2045A" w:rsidP="00A2045A">
      <w:pPr>
        <w:spacing w:after="0" w:line="360" w:lineRule="auto"/>
        <w:jc w:val="both"/>
        <w:rPr>
          <w:rFonts w:ascii="Arial" w:hAnsi="Arial" w:cs="Arial"/>
          <w:b/>
          <w:sz w:val="18"/>
          <w:szCs w:val="18"/>
        </w:rPr>
      </w:pPr>
    </w:p>
    <w:p w:rsidR="00A2045A" w:rsidRDefault="00A2045A" w:rsidP="00E77B62">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A2045A" w:rsidRDefault="00A2045A" w:rsidP="00E77B62">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w:t>
      </w:r>
      <w:r w:rsidR="00F568AB">
        <w:rPr>
          <w:rFonts w:ascii="Arial" w:hAnsi="Arial" w:cs="Arial"/>
          <w:sz w:val="18"/>
          <w:szCs w:val="18"/>
        </w:rPr>
        <w:t xml:space="preserve"> upływu terminu składnia ofert tj</w:t>
      </w:r>
      <w:r w:rsidR="001D7567">
        <w:rPr>
          <w:rFonts w:ascii="Arial" w:hAnsi="Arial" w:cs="Arial"/>
          <w:sz w:val="18"/>
          <w:szCs w:val="18"/>
        </w:rPr>
        <w:t>. do dnia 09.03.2023 r.</w:t>
      </w:r>
    </w:p>
    <w:p w:rsidR="00A2045A" w:rsidRDefault="00A2045A" w:rsidP="00E77B62">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A2045A" w:rsidRDefault="00A2045A" w:rsidP="00E77B62">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w:t>
      </w:r>
      <w:r w:rsidR="0048121F">
        <w:rPr>
          <w:rFonts w:ascii="Arial" w:hAnsi="Arial" w:cs="Arial"/>
          <w:sz w:val="18"/>
          <w:szCs w:val="18"/>
        </w:rPr>
        <w:t>o okres, nie d</w:t>
      </w:r>
      <w:r w:rsidR="001D7567">
        <w:rPr>
          <w:rFonts w:ascii="Arial" w:hAnsi="Arial" w:cs="Arial"/>
          <w:sz w:val="18"/>
          <w:szCs w:val="18"/>
        </w:rPr>
        <w:t>łuższy niż 30 dni tj. do dnia 09.03.2023 r.</w:t>
      </w:r>
    </w:p>
    <w:p w:rsidR="00A2045A" w:rsidRDefault="00A2045A" w:rsidP="00E77B62">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A2045A" w:rsidRDefault="00A2045A" w:rsidP="00E77B62">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A2045A" w:rsidRDefault="00A2045A" w:rsidP="00A2045A">
      <w:pPr>
        <w:spacing w:after="0" w:line="360" w:lineRule="auto"/>
        <w:jc w:val="both"/>
        <w:rPr>
          <w:rFonts w:ascii="Arial" w:hAnsi="Arial" w:cs="Arial"/>
          <w:sz w:val="18"/>
          <w:szCs w:val="18"/>
        </w:rPr>
      </w:pPr>
    </w:p>
    <w:p w:rsidR="00A2045A" w:rsidRDefault="00A2045A" w:rsidP="00E77B62">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A2045A" w:rsidRDefault="00A2045A" w:rsidP="00E77B62">
      <w:pPr>
        <w:pStyle w:val="Akapitzlist"/>
        <w:numPr>
          <w:ilvl w:val="0"/>
          <w:numId w:val="20"/>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A2045A" w:rsidRDefault="00A2045A" w:rsidP="00A2045A">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A2045A" w:rsidRDefault="00A2045A" w:rsidP="00E77B62">
      <w:pPr>
        <w:pStyle w:val="Akapitzlist"/>
        <w:numPr>
          <w:ilvl w:val="0"/>
          <w:numId w:val="20"/>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A2045A" w:rsidRDefault="00A2045A" w:rsidP="00E77B62">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A2045A" w:rsidRDefault="00A2045A" w:rsidP="00E77B62">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A2045A" w:rsidRDefault="00A2045A" w:rsidP="00E77B62">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100.000,00 zł .</w:t>
      </w:r>
    </w:p>
    <w:p w:rsidR="00A2045A" w:rsidRDefault="00A2045A" w:rsidP="00A2045A">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A2045A" w:rsidRDefault="00A2045A" w:rsidP="00A2045A">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A2045A" w:rsidRDefault="00A2045A" w:rsidP="00E77B62">
      <w:pPr>
        <w:pStyle w:val="Akapitzlist"/>
        <w:numPr>
          <w:ilvl w:val="0"/>
          <w:numId w:val="10"/>
        </w:numPr>
        <w:spacing w:after="0" w:line="360" w:lineRule="auto"/>
        <w:ind w:left="851"/>
        <w:jc w:val="both"/>
        <w:rPr>
          <w:rFonts w:ascii="Arial" w:hAnsi="Arial" w:cs="Arial"/>
          <w:sz w:val="18"/>
          <w:szCs w:val="18"/>
        </w:rPr>
      </w:pPr>
      <w:r>
        <w:rPr>
          <w:rFonts w:ascii="Arial" w:hAnsi="Arial" w:cs="Arial"/>
          <w:b/>
          <w:bCs/>
          <w:sz w:val="18"/>
          <w:szCs w:val="18"/>
          <w:u w:val="single"/>
        </w:rPr>
        <w:lastRenderedPageBreak/>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Pr>
          <w:rFonts w:ascii="Arial" w:hAnsi="Arial" w:cs="Arial"/>
          <w:b/>
          <w:bCs/>
          <w:sz w:val="18"/>
          <w:szCs w:val="18"/>
        </w:rPr>
        <w:t>co najmniej dwie roboty drogowe</w:t>
      </w:r>
      <w:r>
        <w:rPr>
          <w:rFonts w:ascii="Arial" w:hAnsi="Arial" w:cs="Arial"/>
          <w:bCs/>
          <w:sz w:val="18"/>
          <w:szCs w:val="18"/>
        </w:rPr>
        <w:t>, polegające w szczególności na remoncie nawierzchni drogowych emulsją i grysami o wartości nie mniejszej niż 300.000,00 zł brutto każde świadczenie</w:t>
      </w:r>
    </w:p>
    <w:p w:rsidR="00A2045A" w:rsidRDefault="00A2045A" w:rsidP="00E77B62">
      <w:pPr>
        <w:pStyle w:val="Akapitzlist"/>
        <w:numPr>
          <w:ilvl w:val="0"/>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A2045A" w:rsidRDefault="00A2045A" w:rsidP="00E77B62">
      <w:pPr>
        <w:pStyle w:val="Akapitzlist"/>
        <w:numPr>
          <w:ilvl w:val="0"/>
          <w:numId w:val="21"/>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w:t>
      </w:r>
      <w:proofErr w:type="spellEnd"/>
      <w:r>
        <w:rPr>
          <w:rFonts w:ascii="Arial" w:hAnsi="Arial" w:cs="Arial"/>
          <w:sz w:val="18"/>
          <w:szCs w:val="18"/>
        </w:rPr>
        <w:t xml:space="preserv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B90E54" w:rsidRDefault="00A2045A" w:rsidP="00E77B62">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Zdolności techniczne</w:t>
      </w:r>
      <w:r>
        <w:rPr>
          <w:rFonts w:ascii="Arial" w:hAnsi="Arial" w:cs="Arial"/>
          <w:sz w:val="18"/>
          <w:szCs w:val="18"/>
        </w:rPr>
        <w:t xml:space="preserve"> co oznacza, że o udzielenie zamówienia mogą ubiegać się wykonawcy, którzy </w:t>
      </w:r>
      <w:r w:rsidR="00B90E54">
        <w:rPr>
          <w:rFonts w:ascii="Arial" w:hAnsi="Arial" w:cs="Arial"/>
          <w:sz w:val="18"/>
          <w:szCs w:val="18"/>
        </w:rPr>
        <w:t xml:space="preserve">   </w:t>
      </w:r>
    </w:p>
    <w:p w:rsidR="00B90E54" w:rsidRDefault="00B90E54" w:rsidP="00B90E54">
      <w:pPr>
        <w:pStyle w:val="Akapitzlist"/>
        <w:spacing w:after="0" w:line="360" w:lineRule="auto"/>
        <w:jc w:val="both"/>
        <w:rPr>
          <w:rFonts w:ascii="Arial" w:hAnsi="Arial" w:cs="Arial"/>
          <w:sz w:val="18"/>
          <w:szCs w:val="18"/>
        </w:rPr>
      </w:pPr>
      <w:r>
        <w:rPr>
          <w:rFonts w:ascii="Arial" w:hAnsi="Arial" w:cs="Arial"/>
          <w:sz w:val="18"/>
          <w:szCs w:val="18"/>
        </w:rPr>
        <w:t xml:space="preserve">  </w:t>
      </w:r>
      <w:r w:rsidR="00A2045A">
        <w:rPr>
          <w:rFonts w:ascii="Arial" w:hAnsi="Arial" w:cs="Arial"/>
          <w:sz w:val="18"/>
          <w:szCs w:val="18"/>
        </w:rPr>
        <w:t xml:space="preserve">wykażą, że dysponują co najmniej 3 </w:t>
      </w:r>
      <w:proofErr w:type="spellStart"/>
      <w:r w:rsidR="00A2045A">
        <w:rPr>
          <w:rFonts w:ascii="Arial" w:hAnsi="Arial" w:cs="Arial"/>
          <w:sz w:val="18"/>
          <w:szCs w:val="18"/>
        </w:rPr>
        <w:t>patcherami</w:t>
      </w:r>
      <w:proofErr w:type="spellEnd"/>
      <w:r w:rsidR="00A2045A">
        <w:rPr>
          <w:rFonts w:ascii="Arial" w:hAnsi="Arial" w:cs="Arial"/>
          <w:sz w:val="18"/>
          <w:szCs w:val="18"/>
        </w:rPr>
        <w:t xml:space="preserve"> do wykonywania remontów nawierzchni emulsją i </w:t>
      </w:r>
    </w:p>
    <w:p w:rsidR="00A2045A" w:rsidRDefault="00B90E54" w:rsidP="00B90E54">
      <w:pPr>
        <w:pStyle w:val="Akapitzlist"/>
        <w:spacing w:after="0" w:line="360" w:lineRule="auto"/>
        <w:jc w:val="both"/>
        <w:rPr>
          <w:rFonts w:ascii="Arial" w:hAnsi="Arial" w:cs="Arial"/>
          <w:sz w:val="18"/>
          <w:szCs w:val="18"/>
        </w:rPr>
      </w:pPr>
      <w:r>
        <w:rPr>
          <w:rFonts w:ascii="Arial" w:hAnsi="Arial" w:cs="Arial"/>
          <w:sz w:val="18"/>
          <w:szCs w:val="18"/>
        </w:rPr>
        <w:t xml:space="preserve">  </w:t>
      </w:r>
      <w:r w:rsidR="00A2045A">
        <w:rPr>
          <w:rFonts w:ascii="Arial" w:hAnsi="Arial" w:cs="Arial"/>
          <w:sz w:val="18"/>
          <w:szCs w:val="18"/>
        </w:rPr>
        <w:t xml:space="preserve">grysami </w:t>
      </w:r>
    </w:p>
    <w:p w:rsidR="00A2045A" w:rsidRDefault="00A2045A" w:rsidP="00A2045A">
      <w:pPr>
        <w:pStyle w:val="Akapitzlist"/>
        <w:spacing w:after="0" w:line="360" w:lineRule="auto"/>
        <w:ind w:left="284"/>
        <w:jc w:val="both"/>
        <w:rPr>
          <w:rFonts w:ascii="Arial" w:hAnsi="Arial" w:cs="Arial"/>
          <w:color w:val="FF0000"/>
          <w:sz w:val="18"/>
          <w:szCs w:val="18"/>
        </w:rPr>
      </w:pPr>
    </w:p>
    <w:p w:rsidR="00A2045A" w:rsidRDefault="00A2045A" w:rsidP="00E77B62">
      <w:pPr>
        <w:pStyle w:val="Akapitzlist"/>
        <w:numPr>
          <w:ilvl w:val="0"/>
          <w:numId w:val="23"/>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A2045A" w:rsidRDefault="00A2045A" w:rsidP="00E77B6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A2045A" w:rsidRDefault="00A2045A" w:rsidP="00E77B6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A2045A" w:rsidRDefault="00A2045A" w:rsidP="00E77B62">
      <w:pPr>
        <w:pStyle w:val="Akapitzlist"/>
        <w:numPr>
          <w:ilvl w:val="0"/>
          <w:numId w:val="24"/>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A2045A" w:rsidRDefault="00A2045A" w:rsidP="00E77B6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A2045A" w:rsidRDefault="00A2045A" w:rsidP="00E77B6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2045A" w:rsidRDefault="00A2045A" w:rsidP="00E77B62">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A2045A" w:rsidRDefault="00A2045A" w:rsidP="00E77B62">
      <w:pPr>
        <w:pStyle w:val="Akapitzlist"/>
        <w:numPr>
          <w:ilvl w:val="0"/>
          <w:numId w:val="23"/>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Zamawiający nie może wymagać od Wykonawców wspólnie ubiegających się o udzielenie zamówienia posiadania określonej formy prawnej  w celu złożenia oferty.</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A2045A" w:rsidRDefault="00A2045A" w:rsidP="00E77B6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A2045A" w:rsidRDefault="00A2045A" w:rsidP="00A2045A">
      <w:pPr>
        <w:pStyle w:val="Akapitzlist"/>
        <w:autoSpaceDE w:val="0"/>
        <w:autoSpaceDN w:val="0"/>
        <w:adjustRightInd w:val="0"/>
        <w:spacing w:after="0" w:line="360" w:lineRule="auto"/>
        <w:ind w:left="284"/>
        <w:jc w:val="both"/>
        <w:rPr>
          <w:rFonts w:ascii="Arial" w:hAnsi="Arial" w:cs="Arial"/>
          <w:b/>
          <w:bCs/>
          <w:sz w:val="18"/>
          <w:szCs w:val="18"/>
          <w:u w:val="single"/>
        </w:rPr>
      </w:pPr>
    </w:p>
    <w:p w:rsidR="00A2045A" w:rsidRDefault="00A2045A" w:rsidP="00E77B62">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A2045A" w:rsidRDefault="00A2045A" w:rsidP="00E77B62">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A2045A" w:rsidRDefault="00A2045A" w:rsidP="00E77B62">
      <w:pPr>
        <w:pStyle w:val="Akapitzlist"/>
        <w:numPr>
          <w:ilvl w:val="0"/>
          <w:numId w:val="27"/>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A2045A" w:rsidRDefault="00A2045A" w:rsidP="00E77B62">
      <w:pPr>
        <w:pStyle w:val="Akapitzlist"/>
        <w:numPr>
          <w:ilvl w:val="0"/>
          <w:numId w:val="28"/>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2045A" w:rsidRDefault="00A2045A" w:rsidP="00E77B62">
      <w:pPr>
        <w:pStyle w:val="Akapitzlist"/>
        <w:numPr>
          <w:ilvl w:val="0"/>
          <w:numId w:val="28"/>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2045A" w:rsidRDefault="00A2045A" w:rsidP="00E77B62">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A2045A" w:rsidRDefault="00A2045A" w:rsidP="00E77B62">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Wykonawca może zostać wykluczony przez zamawiającego na każdym etapie postępowania o udzielnie zamówienia.</w:t>
      </w:r>
    </w:p>
    <w:p w:rsidR="00A2045A" w:rsidRDefault="00A2045A" w:rsidP="00A2045A">
      <w:pPr>
        <w:pStyle w:val="Akapitzlist"/>
        <w:autoSpaceDE w:val="0"/>
        <w:autoSpaceDN w:val="0"/>
        <w:adjustRightInd w:val="0"/>
        <w:spacing w:after="0" w:line="360" w:lineRule="auto"/>
        <w:ind w:left="284"/>
        <w:jc w:val="both"/>
        <w:rPr>
          <w:rFonts w:ascii="Arial" w:hAnsi="Arial" w:cs="Arial"/>
          <w:sz w:val="18"/>
          <w:szCs w:val="18"/>
        </w:rPr>
      </w:pPr>
    </w:p>
    <w:p w:rsidR="00A2045A" w:rsidRDefault="00A2045A" w:rsidP="00E77B62">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A2045A" w:rsidRDefault="00A2045A" w:rsidP="00E77B62">
      <w:pPr>
        <w:pStyle w:val="Akapitzlist"/>
        <w:numPr>
          <w:ilvl w:val="1"/>
          <w:numId w:val="29"/>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A2045A" w:rsidRPr="002864CB" w:rsidRDefault="00A2045A" w:rsidP="002864CB">
      <w:pPr>
        <w:spacing w:after="0" w:line="360" w:lineRule="auto"/>
        <w:jc w:val="both"/>
        <w:rPr>
          <w:rFonts w:ascii="Arial" w:hAnsi="Arial" w:cs="Arial"/>
          <w:sz w:val="18"/>
          <w:szCs w:val="18"/>
        </w:rPr>
      </w:pPr>
    </w:p>
    <w:p w:rsidR="00A2045A" w:rsidRDefault="00A2045A" w:rsidP="00E77B62">
      <w:pPr>
        <w:pStyle w:val="Akapitzlist"/>
        <w:numPr>
          <w:ilvl w:val="0"/>
          <w:numId w:val="29"/>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A2045A" w:rsidRDefault="00A2045A" w:rsidP="00E77B62">
      <w:pPr>
        <w:pStyle w:val="Akapitzlist"/>
        <w:numPr>
          <w:ilvl w:val="0"/>
          <w:numId w:val="30"/>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A2045A" w:rsidRDefault="00A2045A" w:rsidP="00E77B62">
      <w:pPr>
        <w:pStyle w:val="Akapitzlist"/>
        <w:numPr>
          <w:ilvl w:val="0"/>
          <w:numId w:val="30"/>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A2045A" w:rsidRDefault="00A2045A" w:rsidP="00E77B62">
      <w:pPr>
        <w:pStyle w:val="Akapitzlist"/>
        <w:numPr>
          <w:ilvl w:val="0"/>
          <w:numId w:val="30"/>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A2045A" w:rsidRDefault="00A2045A" w:rsidP="00E77B62">
      <w:pPr>
        <w:pStyle w:val="Akapitzlist"/>
        <w:numPr>
          <w:ilvl w:val="0"/>
          <w:numId w:val="30"/>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A2045A" w:rsidRDefault="00A2045A" w:rsidP="00E77B62">
      <w:pPr>
        <w:pStyle w:val="Akapitzlist"/>
        <w:numPr>
          <w:ilvl w:val="0"/>
          <w:numId w:val="30"/>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A2045A" w:rsidRDefault="00A2045A" w:rsidP="00E77B62">
      <w:pPr>
        <w:pStyle w:val="Akapitzlist"/>
        <w:numPr>
          <w:ilvl w:val="0"/>
          <w:numId w:val="30"/>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A2045A" w:rsidRDefault="00A2045A" w:rsidP="00E77B62">
      <w:pPr>
        <w:pStyle w:val="Akapitzlist"/>
        <w:numPr>
          <w:ilvl w:val="0"/>
          <w:numId w:val="31"/>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A2045A" w:rsidRDefault="00A2045A" w:rsidP="00A2045A">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22 stycznia 2021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A2045A" w:rsidRDefault="00A2045A" w:rsidP="00E77B62">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A2045A" w:rsidRDefault="00A2045A" w:rsidP="00A2045A">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A2045A" w:rsidRDefault="00A2045A" w:rsidP="00E77B62">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A2045A" w:rsidRDefault="00A2045A" w:rsidP="00A2045A">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A2045A" w:rsidRDefault="00A2045A" w:rsidP="00E77B62">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A2045A" w:rsidRDefault="00A2045A" w:rsidP="00E77B62">
      <w:pPr>
        <w:pStyle w:val="Akapitzlist"/>
        <w:numPr>
          <w:ilvl w:val="0"/>
          <w:numId w:val="32"/>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xml:space="preserve">, że wykonawca jest ubezpieczony od odpowiedzialności cywilnej w zakresie prowadzonej działalności związanej z przedmiotem zamówienia na sumę gwarancyjną nie mniejsza niż </w:t>
      </w:r>
      <w:r>
        <w:rPr>
          <w:rFonts w:ascii="Arial" w:hAnsi="Arial" w:cs="Arial"/>
          <w:sz w:val="18"/>
          <w:szCs w:val="18"/>
        </w:rPr>
        <w:lastRenderedPageBreak/>
        <w:t>100.000,00 zł (słownie: sto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A2045A" w:rsidRDefault="00A2045A" w:rsidP="00E77B62">
      <w:pPr>
        <w:pStyle w:val="Akapitzlist"/>
        <w:numPr>
          <w:ilvl w:val="0"/>
          <w:numId w:val="32"/>
        </w:numPr>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wraz z załączeniem dowodów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co najmniej dwie roboty o wartości nie mniejszej niż 300.000,00 zł brutto każde świadczenie).</w:t>
      </w:r>
    </w:p>
    <w:p w:rsidR="00A2045A" w:rsidRDefault="00A2045A" w:rsidP="00E77B62">
      <w:pPr>
        <w:widowControl w:val="0"/>
        <w:numPr>
          <w:ilvl w:val="0"/>
          <w:numId w:val="32"/>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2045A" w:rsidRDefault="00A2045A" w:rsidP="00E77B62">
      <w:pPr>
        <w:widowControl w:val="0"/>
        <w:numPr>
          <w:ilvl w:val="0"/>
          <w:numId w:val="32"/>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Wykażą zdolności techniczne </w:t>
      </w:r>
      <w:proofErr w:type="spellStart"/>
      <w:r>
        <w:rPr>
          <w:rFonts w:ascii="Arial" w:hAnsi="Arial" w:cs="Arial"/>
          <w:b/>
          <w:sz w:val="18"/>
          <w:szCs w:val="18"/>
          <w:u w:val="single"/>
        </w:rPr>
        <w:t>tj</w:t>
      </w:r>
      <w:proofErr w:type="spellEnd"/>
      <w:r>
        <w:rPr>
          <w:rFonts w:ascii="Arial" w:hAnsi="Arial" w:cs="Arial"/>
          <w:b/>
          <w:sz w:val="18"/>
          <w:szCs w:val="18"/>
          <w:u w:val="single"/>
        </w:rPr>
        <w:t xml:space="preserve">: </w:t>
      </w:r>
      <w:r>
        <w:rPr>
          <w:rFonts w:ascii="Arial" w:hAnsi="Arial" w:cs="Arial"/>
          <w:sz w:val="18"/>
          <w:szCs w:val="18"/>
        </w:rPr>
        <w:t xml:space="preserve"> posiadają co najmniej 3 </w:t>
      </w:r>
      <w:proofErr w:type="spellStart"/>
      <w:r>
        <w:rPr>
          <w:rFonts w:ascii="Arial" w:hAnsi="Arial" w:cs="Arial"/>
          <w:sz w:val="18"/>
          <w:szCs w:val="18"/>
        </w:rPr>
        <w:t>patchery</w:t>
      </w:r>
      <w:proofErr w:type="spellEnd"/>
      <w:r>
        <w:rPr>
          <w:rFonts w:ascii="Arial" w:hAnsi="Arial" w:cs="Arial"/>
          <w:sz w:val="18"/>
          <w:szCs w:val="18"/>
        </w:rPr>
        <w:t xml:space="preserve"> do remontów emulsją i grysami</w:t>
      </w:r>
      <w:r w:rsidR="00373EAC">
        <w:rPr>
          <w:rFonts w:ascii="Arial" w:hAnsi="Arial" w:cs="Arial"/>
          <w:sz w:val="18"/>
          <w:szCs w:val="18"/>
        </w:rPr>
        <w:t>.</w:t>
      </w:r>
    </w:p>
    <w:p w:rsidR="00A2045A" w:rsidRDefault="00A2045A" w:rsidP="00E77B62">
      <w:pPr>
        <w:widowControl w:val="0"/>
        <w:numPr>
          <w:ilvl w:val="0"/>
          <w:numId w:val="32"/>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A2045A" w:rsidRDefault="00A2045A" w:rsidP="00E77B62">
      <w:pPr>
        <w:pStyle w:val="Akapitzlist"/>
        <w:numPr>
          <w:ilvl w:val="0"/>
          <w:numId w:val="33"/>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A2045A" w:rsidRDefault="00A2045A" w:rsidP="00E77B62">
      <w:pPr>
        <w:pStyle w:val="Akapitzlist"/>
        <w:numPr>
          <w:ilvl w:val="0"/>
          <w:numId w:val="33"/>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A2045A" w:rsidRDefault="00A2045A" w:rsidP="00E77B62">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A2045A" w:rsidRDefault="00A2045A" w:rsidP="00E77B62">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0"/>
          <w:numId w:val="33"/>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A2045A" w:rsidRDefault="00A2045A" w:rsidP="00E77B62">
      <w:pPr>
        <w:pStyle w:val="Akapitzlist"/>
        <w:numPr>
          <w:ilvl w:val="0"/>
          <w:numId w:val="33"/>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2045A" w:rsidRDefault="00A2045A" w:rsidP="00E77B62">
      <w:pPr>
        <w:pStyle w:val="Akapitzlist"/>
        <w:numPr>
          <w:ilvl w:val="0"/>
          <w:numId w:val="3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t>
      </w:r>
      <w:r>
        <w:rPr>
          <w:rFonts w:ascii="Arial" w:hAnsi="Arial" w:cs="Arial"/>
          <w:sz w:val="18"/>
          <w:szCs w:val="18"/>
        </w:rPr>
        <w:lastRenderedPageBreak/>
        <w:t>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A2045A" w:rsidRDefault="00A2045A" w:rsidP="00A2045A">
      <w:pPr>
        <w:autoSpaceDE w:val="0"/>
        <w:autoSpaceDN w:val="0"/>
        <w:adjustRightInd w:val="0"/>
        <w:spacing w:after="0" w:line="360" w:lineRule="auto"/>
        <w:jc w:val="both"/>
        <w:rPr>
          <w:rFonts w:ascii="Arial" w:hAnsi="Arial" w:cs="Arial"/>
          <w:sz w:val="18"/>
          <w:szCs w:val="18"/>
        </w:rPr>
      </w:pPr>
    </w:p>
    <w:p w:rsidR="00A2045A" w:rsidRDefault="00A2045A" w:rsidP="00E77B62">
      <w:pPr>
        <w:pStyle w:val="Akapitzlist"/>
        <w:numPr>
          <w:ilvl w:val="0"/>
          <w:numId w:val="29"/>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A2045A" w:rsidRDefault="00A2045A" w:rsidP="00E77B62">
      <w:pPr>
        <w:pStyle w:val="Akapitzlist"/>
        <w:numPr>
          <w:ilvl w:val="0"/>
          <w:numId w:val="34"/>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A2045A" w:rsidRDefault="00A2045A" w:rsidP="00E77B62">
      <w:pPr>
        <w:pStyle w:val="Akapitzlist"/>
        <w:numPr>
          <w:ilvl w:val="0"/>
          <w:numId w:val="34"/>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A2045A" w:rsidRDefault="00A2045A" w:rsidP="00E77B62">
      <w:pPr>
        <w:pStyle w:val="Akapitzlist"/>
        <w:numPr>
          <w:ilvl w:val="0"/>
          <w:numId w:val="34"/>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A2045A" w:rsidRDefault="00A2045A" w:rsidP="00E77B62">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A2045A" w:rsidRDefault="00A2045A" w:rsidP="00E77B62">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A2045A" w:rsidRDefault="00A2045A" w:rsidP="00E77B62">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A2045A" w:rsidRDefault="00A2045A" w:rsidP="00A2045A">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A2045A" w:rsidRDefault="00A2045A" w:rsidP="00A2045A">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A2045A" w:rsidRDefault="00A2045A" w:rsidP="00A20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A2045A" w:rsidRDefault="00A2045A" w:rsidP="00A20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A2045A" w:rsidRDefault="00A2045A" w:rsidP="00A2045A">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A2045A" w:rsidRDefault="00A2045A" w:rsidP="00E77B62">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A2045A" w:rsidRDefault="00A2045A" w:rsidP="00E77B62">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A2045A" w:rsidRDefault="00A2045A" w:rsidP="00E77B62">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A2045A" w:rsidRDefault="00A2045A" w:rsidP="00E77B62">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A2045A" w:rsidRDefault="00A2045A" w:rsidP="00E77B62">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A2045A" w:rsidRDefault="00A2045A" w:rsidP="00E77B62">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lastRenderedPageBreak/>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A2045A" w:rsidRDefault="00A2045A" w:rsidP="00E77B62">
      <w:pPr>
        <w:pStyle w:val="Akapitzlist"/>
        <w:numPr>
          <w:ilvl w:val="0"/>
          <w:numId w:val="35"/>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A2045A" w:rsidRDefault="00A2045A" w:rsidP="00A20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A2045A" w:rsidRDefault="00A2045A" w:rsidP="00E77B62">
      <w:pPr>
        <w:pStyle w:val="Akapitzlist"/>
        <w:numPr>
          <w:ilvl w:val="0"/>
          <w:numId w:val="36"/>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A2045A" w:rsidRDefault="00A2045A" w:rsidP="00E77B62">
      <w:pPr>
        <w:pStyle w:val="Akapitzlist"/>
        <w:numPr>
          <w:ilvl w:val="0"/>
          <w:numId w:val="36"/>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A2045A" w:rsidRDefault="00A2045A" w:rsidP="00A2045A">
      <w:pPr>
        <w:pStyle w:val="Akapitzlist"/>
        <w:spacing w:after="0" w:line="360" w:lineRule="auto"/>
        <w:ind w:left="1080"/>
        <w:jc w:val="both"/>
        <w:rPr>
          <w:rFonts w:ascii="Arial" w:hAnsi="Arial" w:cs="Arial"/>
          <w:sz w:val="18"/>
          <w:szCs w:val="18"/>
        </w:rPr>
      </w:pPr>
    </w:p>
    <w:p w:rsidR="00A2045A" w:rsidRDefault="00A2045A" w:rsidP="00A2045A">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A2045A" w:rsidRDefault="00A2045A" w:rsidP="00A2045A">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A2045A" w:rsidRDefault="00A2045A" w:rsidP="00A2045A">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A2045A" w:rsidRDefault="00A2045A" w:rsidP="00A2045A">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A2045A" w:rsidRDefault="00A2045A" w:rsidP="00A2045A">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A2045A">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A2045A" w:rsidRDefault="00A2045A" w:rsidP="00A2045A">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A2045A" w:rsidRDefault="00A2045A" w:rsidP="00A2045A">
      <w:pPr>
        <w:spacing w:after="0" w:line="360" w:lineRule="auto"/>
        <w:jc w:val="both"/>
        <w:rPr>
          <w:rFonts w:ascii="Arial" w:hAnsi="Arial" w:cs="Arial"/>
          <w:sz w:val="18"/>
          <w:szCs w:val="18"/>
        </w:rPr>
      </w:pPr>
    </w:p>
    <w:p w:rsidR="00A2045A" w:rsidRDefault="00A2045A" w:rsidP="00E77B62">
      <w:pPr>
        <w:pStyle w:val="Akapitzlist"/>
        <w:numPr>
          <w:ilvl w:val="0"/>
          <w:numId w:val="29"/>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A2045A" w:rsidRDefault="00A2045A" w:rsidP="00E77B62">
      <w:pPr>
        <w:pStyle w:val="Akapitzlist"/>
        <w:numPr>
          <w:ilvl w:val="1"/>
          <w:numId w:val="37"/>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A2045A" w:rsidRDefault="00A2045A" w:rsidP="00E77B62">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A2045A" w:rsidRDefault="00A2045A" w:rsidP="00A2045A">
      <w:pPr>
        <w:spacing w:after="0" w:line="360" w:lineRule="auto"/>
        <w:jc w:val="both"/>
        <w:rPr>
          <w:rFonts w:ascii="Arial" w:hAnsi="Arial" w:cs="Arial"/>
          <w:sz w:val="18"/>
          <w:szCs w:val="18"/>
        </w:rPr>
      </w:pPr>
    </w:p>
    <w:p w:rsidR="00A2045A" w:rsidRDefault="00A2045A" w:rsidP="00E77B62">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A2045A" w:rsidRDefault="00A2045A" w:rsidP="00A2045A">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A2045A" w:rsidRDefault="00A2045A" w:rsidP="00A2045A">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A2045A" w:rsidRDefault="00A2045A" w:rsidP="00A2045A">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oraz załącznik  2a Formularz cenowy  do SWZ; </w:t>
      </w:r>
    </w:p>
    <w:p w:rsidR="00A2045A" w:rsidRDefault="00A2045A" w:rsidP="00A2045A">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A2045A" w:rsidRDefault="00A2045A" w:rsidP="00A2045A">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A2045A" w:rsidRDefault="00A2045A" w:rsidP="00A2045A">
      <w:pPr>
        <w:spacing w:after="0" w:line="360" w:lineRule="auto"/>
        <w:ind w:left="360"/>
        <w:jc w:val="both"/>
        <w:rPr>
          <w:rFonts w:ascii="Arial" w:hAnsi="Arial" w:cs="Arial"/>
          <w:b/>
          <w:sz w:val="18"/>
          <w:szCs w:val="18"/>
        </w:rPr>
      </w:pPr>
      <w:r>
        <w:rPr>
          <w:rFonts w:ascii="Arial" w:hAnsi="Arial" w:cs="Arial"/>
          <w:b/>
          <w:sz w:val="18"/>
          <w:szCs w:val="18"/>
        </w:rPr>
        <w:lastRenderedPageBreak/>
        <w:t xml:space="preserve">     załącznik nr 3 do SWZ;</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A2045A" w:rsidRDefault="00A2045A" w:rsidP="00A2045A">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A2045A" w:rsidRDefault="00A2045A" w:rsidP="00A2045A">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A2045A" w:rsidRDefault="00A2045A" w:rsidP="00E77B62">
      <w:pPr>
        <w:pStyle w:val="Akapitzlist"/>
        <w:numPr>
          <w:ilvl w:val="1"/>
          <w:numId w:val="37"/>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A2045A" w:rsidRDefault="00A2045A" w:rsidP="00E77B62">
      <w:pPr>
        <w:pStyle w:val="Akapitzlist"/>
        <w:numPr>
          <w:ilvl w:val="1"/>
          <w:numId w:val="37"/>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A2045A" w:rsidRDefault="00A2045A" w:rsidP="00A2045A">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A2045A" w:rsidRDefault="00A2045A" w:rsidP="00A2045A">
      <w:pPr>
        <w:spacing w:after="0" w:line="360" w:lineRule="auto"/>
        <w:ind w:left="426" w:hanging="284"/>
        <w:jc w:val="both"/>
        <w:rPr>
          <w:rFonts w:ascii="Arial" w:hAnsi="Arial" w:cs="Arial"/>
          <w:sz w:val="18"/>
          <w:szCs w:val="18"/>
        </w:rPr>
      </w:pPr>
      <w:r>
        <w:rPr>
          <w:rFonts w:ascii="Arial" w:hAnsi="Arial" w:cs="Arial"/>
          <w:sz w:val="18"/>
          <w:szCs w:val="18"/>
        </w:rPr>
        <w:lastRenderedPageBreak/>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2045A" w:rsidRDefault="00A2045A" w:rsidP="00A2045A">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A2045A" w:rsidRDefault="00A2045A" w:rsidP="00A2045A">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A2045A" w:rsidRDefault="00A2045A" w:rsidP="00A2045A">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A2045A" w:rsidRDefault="00A2045A" w:rsidP="00A2045A">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lastRenderedPageBreak/>
        <w:t>W uzasadnionych przypadkach Zamawiający może przed upływem terminu składania ofert zmienić treść SWZ.</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A2045A" w:rsidRDefault="00A2045A" w:rsidP="00E77B62">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.zip</w:t>
      </w:r>
    </w:p>
    <w:p w:rsidR="00A2045A" w:rsidRDefault="00A2045A" w:rsidP="00E77B62">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.7Z</w:t>
      </w:r>
    </w:p>
    <w:p w:rsidR="00A2045A" w:rsidRDefault="00A2045A" w:rsidP="00E77B62">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A2045A" w:rsidRDefault="00A2045A" w:rsidP="00E77B62">
      <w:pPr>
        <w:pStyle w:val="Akapitzlist"/>
        <w:numPr>
          <w:ilvl w:val="0"/>
          <w:numId w:val="38"/>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A2045A" w:rsidRDefault="00A2045A" w:rsidP="00A2045A">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A2045A" w:rsidRDefault="00A2045A" w:rsidP="00A2045A">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A2045A" w:rsidRDefault="00A2045A" w:rsidP="00E77B62">
      <w:pPr>
        <w:pStyle w:val="Akapitzlist"/>
        <w:numPr>
          <w:ilvl w:val="0"/>
          <w:numId w:val="38"/>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A2045A" w:rsidRDefault="00A2045A" w:rsidP="00E77B62">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A2045A" w:rsidRDefault="00A2045A" w:rsidP="00E77B62">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A2045A" w:rsidRDefault="00A2045A" w:rsidP="00E77B62">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A2045A" w:rsidRDefault="00A2045A" w:rsidP="00E77B62">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A2045A" w:rsidRDefault="00A2045A" w:rsidP="00E77B62">
      <w:pPr>
        <w:pStyle w:val="Akapitzlist"/>
        <w:numPr>
          <w:ilvl w:val="0"/>
          <w:numId w:val="40"/>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A2045A" w:rsidRDefault="00A2045A" w:rsidP="00E77B62">
      <w:pPr>
        <w:pStyle w:val="Akapitzlist"/>
        <w:numPr>
          <w:ilvl w:val="0"/>
          <w:numId w:val="40"/>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A2045A" w:rsidRDefault="00A2045A" w:rsidP="00A2045A">
      <w:pPr>
        <w:spacing w:after="0" w:line="360" w:lineRule="auto"/>
        <w:jc w:val="both"/>
        <w:rPr>
          <w:rFonts w:ascii="Arial" w:hAnsi="Arial" w:cs="Arial"/>
          <w:sz w:val="18"/>
          <w:szCs w:val="18"/>
        </w:rPr>
      </w:pP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A2045A" w:rsidRDefault="00A2045A" w:rsidP="00E77B62">
      <w:pPr>
        <w:pStyle w:val="Akapitzlist"/>
        <w:numPr>
          <w:ilvl w:val="0"/>
          <w:numId w:val="41"/>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373EAC">
        <w:rPr>
          <w:rFonts w:ascii="Arial" w:hAnsi="Arial" w:cs="Arial"/>
          <w:sz w:val="18"/>
          <w:szCs w:val="18"/>
        </w:rPr>
        <w:t xml:space="preserve"> w terminie do dnia</w:t>
      </w:r>
      <w:r w:rsidR="008153AA">
        <w:rPr>
          <w:rFonts w:ascii="Arial" w:hAnsi="Arial" w:cs="Arial"/>
          <w:sz w:val="18"/>
          <w:szCs w:val="18"/>
        </w:rPr>
        <w:t xml:space="preserve"> </w:t>
      </w:r>
      <w:r w:rsidR="008153AA" w:rsidRPr="008153AA">
        <w:rPr>
          <w:rFonts w:ascii="Arial" w:hAnsi="Arial" w:cs="Arial"/>
          <w:b/>
          <w:sz w:val="18"/>
          <w:szCs w:val="18"/>
        </w:rPr>
        <w:t>08.02.</w:t>
      </w:r>
      <w:r w:rsidR="00373EAC" w:rsidRPr="008153AA">
        <w:rPr>
          <w:rFonts w:ascii="Arial" w:hAnsi="Arial" w:cs="Arial"/>
          <w:b/>
          <w:sz w:val="18"/>
          <w:szCs w:val="18"/>
        </w:rPr>
        <w:t>2023</w:t>
      </w:r>
      <w:r w:rsidRPr="00373EAC">
        <w:rPr>
          <w:rFonts w:ascii="Arial" w:hAnsi="Arial" w:cs="Arial"/>
          <w:b/>
          <w:sz w:val="18"/>
          <w:szCs w:val="18"/>
        </w:rPr>
        <w:t xml:space="preserve"> r. do godz. 09:00.</w:t>
      </w:r>
    </w:p>
    <w:p w:rsidR="00A2045A" w:rsidRDefault="00A2045A" w:rsidP="00E77B62">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A2045A" w:rsidRDefault="00A2045A" w:rsidP="00E77B62">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lastRenderedPageBreak/>
        <w:t xml:space="preserve">Za datę złożenia oferty przyjmuje się datę jej przekazania na Platformie zakupowej </w:t>
      </w:r>
    </w:p>
    <w:p w:rsidR="00A2045A" w:rsidRDefault="00A2045A" w:rsidP="00E77B62">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A2045A" w:rsidRPr="00373EAC" w:rsidRDefault="00A2045A" w:rsidP="00E77B62">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A2045A" w:rsidRDefault="00A2045A" w:rsidP="00A2045A">
      <w:pPr>
        <w:spacing w:after="0" w:line="360" w:lineRule="auto"/>
        <w:jc w:val="both"/>
        <w:rPr>
          <w:rFonts w:ascii="Arial" w:hAnsi="Arial" w:cs="Arial"/>
          <w:sz w:val="18"/>
          <w:szCs w:val="18"/>
        </w:rPr>
      </w:pP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A2045A" w:rsidRDefault="00A2045A" w:rsidP="00E77B62">
      <w:pPr>
        <w:pStyle w:val="Akapitzlist"/>
        <w:numPr>
          <w:ilvl w:val="1"/>
          <w:numId w:val="29"/>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w:t>
      </w:r>
      <w:r w:rsidR="008153AA">
        <w:rPr>
          <w:rFonts w:ascii="Arial" w:hAnsi="Arial" w:cs="Arial"/>
          <w:b/>
          <w:sz w:val="18"/>
          <w:szCs w:val="18"/>
        </w:rPr>
        <w:t>n składnia ofert, tj. 08.02.</w:t>
      </w:r>
      <w:r w:rsidR="00373EAC">
        <w:rPr>
          <w:rFonts w:ascii="Arial" w:hAnsi="Arial" w:cs="Arial"/>
          <w:b/>
          <w:sz w:val="18"/>
          <w:szCs w:val="18"/>
        </w:rPr>
        <w:t>2023</w:t>
      </w:r>
      <w:r>
        <w:rPr>
          <w:rFonts w:ascii="Arial" w:hAnsi="Arial" w:cs="Arial"/>
          <w:b/>
          <w:sz w:val="18"/>
          <w:szCs w:val="18"/>
        </w:rPr>
        <w:t xml:space="preserve"> r. godzina 09:15</w:t>
      </w:r>
    </w:p>
    <w:p w:rsidR="00A2045A" w:rsidRDefault="00A2045A" w:rsidP="00E77B62">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A2045A" w:rsidRDefault="00A2045A" w:rsidP="00E77B62">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A2045A" w:rsidRDefault="00A2045A" w:rsidP="00A2045A">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A2045A" w:rsidRDefault="00A2045A" w:rsidP="00A2045A">
      <w:pPr>
        <w:spacing w:after="0" w:line="360" w:lineRule="auto"/>
        <w:rPr>
          <w:rFonts w:ascii="Arial" w:hAnsi="Arial" w:cs="Arial"/>
          <w:sz w:val="18"/>
          <w:szCs w:val="18"/>
        </w:rPr>
      </w:pPr>
      <w:r>
        <w:rPr>
          <w:rFonts w:ascii="Arial" w:hAnsi="Arial" w:cs="Arial"/>
          <w:sz w:val="18"/>
          <w:szCs w:val="18"/>
        </w:rPr>
        <w:t xml:space="preserve">       postępowania informację o:</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A2045A" w:rsidRDefault="00A2045A" w:rsidP="00A2045A">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A2045A" w:rsidRDefault="00A2045A" w:rsidP="00A2045A">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A2045A" w:rsidRDefault="00A2045A" w:rsidP="00A2045A">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A2045A" w:rsidRDefault="00A2045A" w:rsidP="00A2045A">
      <w:pPr>
        <w:spacing w:after="0" w:line="360" w:lineRule="auto"/>
        <w:jc w:val="both"/>
        <w:rPr>
          <w:rFonts w:ascii="Arial" w:hAnsi="Arial" w:cs="Arial"/>
          <w:b/>
          <w:sz w:val="18"/>
          <w:szCs w:val="18"/>
        </w:rPr>
      </w:pP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A2045A" w:rsidRDefault="00A2045A" w:rsidP="00E77B62">
      <w:pPr>
        <w:pStyle w:val="Akapitzlist"/>
        <w:numPr>
          <w:ilvl w:val="3"/>
          <w:numId w:val="42"/>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A2045A" w:rsidRDefault="00A2045A" w:rsidP="00E77B62">
      <w:pPr>
        <w:pStyle w:val="Akapitzlist"/>
        <w:numPr>
          <w:ilvl w:val="3"/>
          <w:numId w:val="42"/>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A2045A" w:rsidRDefault="00A2045A" w:rsidP="00E77B62">
      <w:pPr>
        <w:pStyle w:val="Akapitzlist"/>
        <w:numPr>
          <w:ilvl w:val="3"/>
          <w:numId w:val="42"/>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A2045A" w:rsidRDefault="00A2045A" w:rsidP="00E77B62">
      <w:pPr>
        <w:pStyle w:val="Akapitzlist"/>
        <w:numPr>
          <w:ilvl w:val="4"/>
          <w:numId w:val="42"/>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A2045A" w:rsidRDefault="00A2045A" w:rsidP="00E77B62">
      <w:pPr>
        <w:pStyle w:val="Akapitzlist"/>
        <w:numPr>
          <w:ilvl w:val="4"/>
          <w:numId w:val="42"/>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A2045A" w:rsidRDefault="00A2045A" w:rsidP="00A2045A">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A2045A" w:rsidRDefault="00A2045A" w:rsidP="00A2045A">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A2045A" w:rsidRDefault="00A2045A" w:rsidP="00A2045A">
      <w:pPr>
        <w:spacing w:after="0" w:line="360" w:lineRule="auto"/>
        <w:ind w:left="426"/>
        <w:jc w:val="both"/>
        <w:rPr>
          <w:rFonts w:ascii="Arial" w:hAnsi="Arial" w:cs="Arial"/>
          <w:sz w:val="18"/>
          <w:szCs w:val="18"/>
        </w:rPr>
      </w:pPr>
      <w:r>
        <w:rPr>
          <w:rFonts w:ascii="Arial" w:hAnsi="Arial" w:cs="Arial"/>
          <w:sz w:val="18"/>
          <w:szCs w:val="18"/>
        </w:rPr>
        <w:lastRenderedPageBreak/>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A2045A" w:rsidRDefault="00A2045A" w:rsidP="00A2045A">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A2045A" w:rsidRDefault="00A2045A" w:rsidP="00A2045A">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A2045A" w:rsidRDefault="00A2045A" w:rsidP="00A20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A2045A" w:rsidRDefault="00A2045A" w:rsidP="00A2045A">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A2045A" w:rsidRDefault="00A2045A" w:rsidP="00A2045A">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A2045A" w:rsidRDefault="00A2045A" w:rsidP="00A2045A">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A2045A" w:rsidRDefault="00A2045A" w:rsidP="00A2045A">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A2045A" w:rsidRDefault="00A2045A" w:rsidP="00A2045A">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A2045A" w:rsidRDefault="00A2045A" w:rsidP="00A2045A">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A2045A" w:rsidRDefault="00A2045A" w:rsidP="00A20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A2045A" w:rsidRDefault="00A2045A" w:rsidP="00A20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A2045A" w:rsidRDefault="00A2045A" w:rsidP="00A20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A2045A" w:rsidRDefault="00A2045A" w:rsidP="00A20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A2045A" w:rsidRDefault="00A2045A" w:rsidP="00A2045A">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A2045A" w:rsidRDefault="00A2045A" w:rsidP="00E77B62">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A2045A" w:rsidRDefault="00A2045A" w:rsidP="00E77B62">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A2045A" w:rsidRDefault="00A2045A" w:rsidP="00E77B62">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w:t>
      </w:r>
      <w:r w:rsidR="008728AD">
        <w:rPr>
          <w:rFonts w:ascii="Arial" w:hAnsi="Arial" w:cs="Arial"/>
          <w:sz w:val="18"/>
          <w:szCs w:val="18"/>
        </w:rPr>
        <w:t>ia, wynikające z okoliczności ,k</w:t>
      </w:r>
      <w:r>
        <w:rPr>
          <w:rFonts w:ascii="Arial" w:hAnsi="Arial" w:cs="Arial"/>
          <w:sz w:val="18"/>
          <w:szCs w:val="18"/>
        </w:rPr>
        <w:t>tórych nie można było  przewidzieć w chwili zawierania umowy.</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A2045A" w:rsidRDefault="00A2045A" w:rsidP="00A2045A">
      <w:pPr>
        <w:spacing w:after="0" w:line="360" w:lineRule="auto"/>
        <w:jc w:val="both"/>
        <w:rPr>
          <w:rFonts w:ascii="Arial" w:hAnsi="Arial" w:cs="Arial"/>
          <w:sz w:val="18"/>
          <w:szCs w:val="18"/>
        </w:rPr>
      </w:pP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A2045A" w:rsidRDefault="00A2045A" w:rsidP="00A2045A">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A2045A" w:rsidRDefault="00A2045A" w:rsidP="00A2045A">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D4773E" w:rsidRDefault="00A2045A" w:rsidP="00D4773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p>
    <w:p w:rsidR="00A2045A" w:rsidRDefault="00A2045A" w:rsidP="00A2045A">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A2045A" w:rsidRDefault="00A2045A" w:rsidP="00A20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A2045A" w:rsidRDefault="00A2045A" w:rsidP="00A2045A">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A2045A" w:rsidRDefault="00A2045A" w:rsidP="00A2045A">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A2045A" w:rsidRDefault="00A2045A" w:rsidP="00A2045A">
      <w:pPr>
        <w:spacing w:after="0" w:line="360" w:lineRule="auto"/>
        <w:jc w:val="both"/>
        <w:rPr>
          <w:rFonts w:ascii="Arial" w:hAnsi="Arial" w:cs="Arial"/>
          <w:sz w:val="18"/>
          <w:szCs w:val="18"/>
        </w:rPr>
      </w:pPr>
    </w:p>
    <w:p w:rsidR="00A2045A" w:rsidRDefault="00A2045A" w:rsidP="00E77B62">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A2045A" w:rsidRDefault="00A2045A" w:rsidP="00A2045A">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A2045A" w:rsidRDefault="00A2045A" w:rsidP="00A2045A">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A2045A" w:rsidRDefault="00A2045A" w:rsidP="00A2045A">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A2045A" w:rsidRDefault="00A2045A" w:rsidP="00A2045A">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A2045A" w:rsidRDefault="00A2045A" w:rsidP="00A2045A">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A2045A" w:rsidRDefault="00A2045A" w:rsidP="00A2045A">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A2045A" w:rsidRDefault="00A2045A" w:rsidP="00A2045A">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A2045A" w:rsidRDefault="00A2045A" w:rsidP="00A2045A">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A2045A" w:rsidRDefault="00A2045A" w:rsidP="00A2045A">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A2045A" w:rsidRDefault="00A2045A" w:rsidP="00A2045A">
      <w:pPr>
        <w:spacing w:after="0" w:line="360" w:lineRule="auto"/>
        <w:ind w:firstLine="708"/>
        <w:jc w:val="both"/>
        <w:rPr>
          <w:rFonts w:ascii="Arial" w:hAnsi="Arial" w:cs="Arial"/>
          <w:sz w:val="18"/>
          <w:szCs w:val="18"/>
        </w:rPr>
      </w:pPr>
    </w:p>
    <w:p w:rsidR="00A2045A" w:rsidRDefault="00A2045A" w:rsidP="00E77B62">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A2045A" w:rsidRDefault="00A2045A" w:rsidP="00A2045A">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A2045A" w:rsidTr="00A2045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45A" w:rsidRDefault="00A2045A">
            <w:pPr>
              <w:spacing w:line="360" w:lineRule="auto"/>
              <w:jc w:val="both"/>
              <w:rPr>
                <w:rFonts w:ascii="Arial" w:hAnsi="Arial" w:cs="Arial"/>
                <w:b/>
                <w:sz w:val="18"/>
                <w:szCs w:val="18"/>
              </w:rPr>
            </w:pPr>
          </w:p>
          <w:p w:rsidR="00A2045A" w:rsidRDefault="00A2045A">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45A" w:rsidRDefault="00A2045A">
            <w:pPr>
              <w:spacing w:line="360" w:lineRule="auto"/>
              <w:jc w:val="both"/>
              <w:rPr>
                <w:rFonts w:ascii="Arial" w:hAnsi="Arial" w:cs="Arial"/>
                <w:b/>
                <w:sz w:val="18"/>
                <w:szCs w:val="18"/>
              </w:rPr>
            </w:pPr>
          </w:p>
          <w:p w:rsidR="00A2045A" w:rsidRDefault="00A2045A">
            <w:pPr>
              <w:spacing w:line="360" w:lineRule="auto"/>
              <w:jc w:val="both"/>
              <w:rPr>
                <w:rFonts w:ascii="Arial" w:hAnsi="Arial" w:cs="Arial"/>
                <w:b/>
                <w:sz w:val="18"/>
                <w:szCs w:val="18"/>
              </w:rPr>
            </w:pPr>
            <w:r>
              <w:rPr>
                <w:rFonts w:ascii="Arial" w:hAnsi="Arial" w:cs="Arial"/>
                <w:b/>
                <w:sz w:val="18"/>
                <w:szCs w:val="18"/>
              </w:rPr>
              <w:t>Liczba przyznanych punktów (G)</w:t>
            </w:r>
          </w:p>
        </w:tc>
      </w:tr>
      <w:tr w:rsidR="00A2045A" w:rsidTr="00A2045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045A" w:rsidRDefault="00A2045A">
            <w:pPr>
              <w:spacing w:line="360" w:lineRule="auto"/>
              <w:jc w:val="center"/>
              <w:rPr>
                <w:rFonts w:ascii="Arial" w:hAnsi="Arial" w:cs="Arial"/>
                <w:sz w:val="18"/>
                <w:szCs w:val="18"/>
              </w:rPr>
            </w:pPr>
            <w:r>
              <w:rPr>
                <w:rFonts w:ascii="Arial" w:hAnsi="Arial" w:cs="Arial"/>
                <w:sz w:val="18"/>
                <w:szCs w:val="18"/>
              </w:rPr>
              <w:t>12 miesięcy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045A" w:rsidRDefault="00A2045A">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A2045A" w:rsidTr="00A2045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045A" w:rsidRDefault="00A2045A">
            <w:pPr>
              <w:spacing w:line="360" w:lineRule="auto"/>
              <w:jc w:val="center"/>
              <w:rPr>
                <w:rFonts w:ascii="Arial" w:hAnsi="Arial" w:cs="Arial"/>
                <w:sz w:val="18"/>
                <w:szCs w:val="18"/>
              </w:rPr>
            </w:pPr>
            <w:r>
              <w:rPr>
                <w:rFonts w:ascii="Arial" w:hAnsi="Arial" w:cs="Arial"/>
                <w:sz w:val="18"/>
                <w:szCs w:val="18"/>
              </w:rPr>
              <w:t>18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045A" w:rsidRDefault="00A2045A">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after="0" w:line="360" w:lineRule="auto"/>
        <w:jc w:val="both"/>
        <w:rPr>
          <w:rFonts w:ascii="Arial" w:hAnsi="Arial" w:cs="Arial"/>
          <w:sz w:val="18"/>
          <w:szCs w:val="18"/>
        </w:rPr>
      </w:pPr>
    </w:p>
    <w:p w:rsidR="00A2045A" w:rsidRDefault="00A2045A" w:rsidP="00A2045A">
      <w:pPr>
        <w:spacing w:line="360" w:lineRule="auto"/>
        <w:jc w:val="both"/>
        <w:rPr>
          <w:rFonts w:ascii="Arial" w:hAnsi="Arial" w:cs="Arial"/>
          <w:sz w:val="18"/>
          <w:szCs w:val="18"/>
        </w:rPr>
      </w:pPr>
    </w:p>
    <w:p w:rsidR="00A2045A" w:rsidRDefault="00A2045A" w:rsidP="00A2045A">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A2045A" w:rsidRDefault="00A2045A" w:rsidP="00A2045A">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12 -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18 miesięcy i przyzna 40 pkt., natomiast do umowy zostanie wpisany okres gwarancji zaproponowany przez Wykonawcę.</w:t>
      </w:r>
    </w:p>
    <w:p w:rsidR="00A2045A" w:rsidRDefault="00A2045A" w:rsidP="00A2045A">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A2045A" w:rsidRDefault="00A2045A" w:rsidP="00E77B62">
      <w:pPr>
        <w:numPr>
          <w:ilvl w:val="0"/>
          <w:numId w:val="44"/>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A2045A" w:rsidRDefault="00A2045A" w:rsidP="00A2045A">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A2045A" w:rsidRDefault="00A2045A" w:rsidP="00A2045A">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A2045A" w:rsidRDefault="00A2045A" w:rsidP="00A2045A">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A2045A" w:rsidRDefault="00A2045A" w:rsidP="00A2045A">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A2045A" w:rsidRDefault="00A2045A" w:rsidP="00A2045A">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A2045A" w:rsidRDefault="00A2045A" w:rsidP="00E77B62">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A2045A" w:rsidRDefault="00A2045A" w:rsidP="00E77B62">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A2045A" w:rsidRDefault="00A2045A" w:rsidP="00E77B62">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A2045A" w:rsidRDefault="00A2045A" w:rsidP="00E77B62">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A2045A" w:rsidRDefault="00A2045A" w:rsidP="00E77B62">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A2045A" w:rsidRDefault="00A2045A" w:rsidP="00A2045A">
      <w:pPr>
        <w:tabs>
          <w:tab w:val="left" w:pos="720"/>
        </w:tabs>
        <w:autoSpaceDE w:val="0"/>
        <w:autoSpaceDN w:val="0"/>
        <w:adjustRightInd w:val="0"/>
        <w:spacing w:after="0" w:line="360" w:lineRule="auto"/>
        <w:jc w:val="both"/>
        <w:rPr>
          <w:rFonts w:ascii="Arial" w:hAnsi="Arial" w:cs="Arial"/>
          <w:spacing w:val="4"/>
          <w:sz w:val="18"/>
          <w:szCs w:val="18"/>
        </w:rPr>
      </w:pP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A2045A" w:rsidRDefault="00A2045A" w:rsidP="00E77B62">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A2045A" w:rsidRDefault="00A2045A" w:rsidP="00E77B62">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A2045A" w:rsidRDefault="00A2045A" w:rsidP="00E77B62">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A2045A" w:rsidRDefault="00A2045A" w:rsidP="00E77B62">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A2045A" w:rsidRDefault="00A2045A" w:rsidP="00E77B62">
      <w:pPr>
        <w:pStyle w:val="Akapitzlist"/>
        <w:numPr>
          <w:ilvl w:val="0"/>
          <w:numId w:val="46"/>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2045A" w:rsidRDefault="00A2045A" w:rsidP="00E77B62">
      <w:pPr>
        <w:pStyle w:val="Akapitzlist"/>
        <w:numPr>
          <w:ilvl w:val="0"/>
          <w:numId w:val="46"/>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A2045A" w:rsidRDefault="00A2045A" w:rsidP="00A2045A">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A2045A" w:rsidRDefault="00A2045A" w:rsidP="00E77B62">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A2045A" w:rsidRDefault="00A2045A" w:rsidP="00E77B62">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A2045A" w:rsidRDefault="00A2045A" w:rsidP="00E77B62">
      <w:pPr>
        <w:pStyle w:val="Akapitzlist"/>
        <w:numPr>
          <w:ilvl w:val="3"/>
          <w:numId w:val="1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A2045A" w:rsidRDefault="00A2045A" w:rsidP="00A2045A">
      <w:pPr>
        <w:spacing w:after="0" w:line="360" w:lineRule="auto"/>
        <w:jc w:val="both"/>
        <w:rPr>
          <w:rFonts w:ascii="Arial" w:hAnsi="Arial" w:cs="Arial"/>
          <w:sz w:val="18"/>
          <w:szCs w:val="18"/>
        </w:rPr>
      </w:pP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A2045A" w:rsidRDefault="00A2045A" w:rsidP="00A2045A">
      <w:pPr>
        <w:spacing w:after="0" w:line="360" w:lineRule="auto"/>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wymaga</w:t>
      </w:r>
      <w:r>
        <w:rPr>
          <w:rFonts w:ascii="Arial" w:hAnsi="Arial" w:cs="Arial"/>
          <w:sz w:val="18"/>
          <w:szCs w:val="18"/>
        </w:rPr>
        <w:t xml:space="preserve"> wniesienia zabezpieczenia należytego wykonania umowy</w:t>
      </w:r>
      <w:r w:rsidR="00373EAC">
        <w:rPr>
          <w:rFonts w:ascii="Arial" w:hAnsi="Arial" w:cs="Arial"/>
          <w:sz w:val="18"/>
          <w:szCs w:val="18"/>
        </w:rPr>
        <w:t>.</w:t>
      </w:r>
    </w:p>
    <w:p w:rsidR="00A2045A" w:rsidRDefault="00A2045A" w:rsidP="00A2045A">
      <w:pPr>
        <w:spacing w:after="0" w:line="360" w:lineRule="auto"/>
        <w:jc w:val="both"/>
        <w:rPr>
          <w:rFonts w:ascii="Arial" w:hAnsi="Arial" w:cs="Arial"/>
          <w:sz w:val="18"/>
          <w:szCs w:val="18"/>
        </w:rPr>
      </w:pPr>
    </w:p>
    <w:p w:rsidR="00A2045A" w:rsidRDefault="00A2045A" w:rsidP="00E77B62">
      <w:pPr>
        <w:pStyle w:val="Akapitzlist"/>
        <w:numPr>
          <w:ilvl w:val="0"/>
          <w:numId w:val="47"/>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A2045A" w:rsidRDefault="00A2045A" w:rsidP="00E77B62">
      <w:pPr>
        <w:pStyle w:val="Akapitzlist"/>
        <w:numPr>
          <w:ilvl w:val="0"/>
          <w:numId w:val="48"/>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A2045A" w:rsidRDefault="00A2045A" w:rsidP="00E77B62">
      <w:pPr>
        <w:pStyle w:val="Akapitzlist"/>
        <w:numPr>
          <w:ilvl w:val="0"/>
          <w:numId w:val="48"/>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A2045A" w:rsidRDefault="00A2045A" w:rsidP="00E77B62">
      <w:pPr>
        <w:pStyle w:val="Akapitzlist"/>
        <w:numPr>
          <w:ilvl w:val="0"/>
          <w:numId w:val="48"/>
        </w:numPr>
        <w:spacing w:line="360" w:lineRule="auto"/>
        <w:ind w:left="426"/>
        <w:jc w:val="both"/>
        <w:rPr>
          <w:rFonts w:ascii="Arial" w:hAnsi="Arial" w:cs="Arial"/>
          <w:sz w:val="18"/>
          <w:szCs w:val="18"/>
        </w:rPr>
      </w:pPr>
      <w:r>
        <w:rPr>
          <w:rFonts w:ascii="Arial" w:hAnsi="Arial" w:cs="Arial"/>
          <w:sz w:val="18"/>
          <w:szCs w:val="18"/>
        </w:rPr>
        <w:t xml:space="preserve">W przypadku unieważnienia postępowania o udzielenie zamówienia zamawiający niezwłocznie zawiadamia wykonawców, którzy ubiegali się o udzielenie zamówienia w tym postępowaniu, o wszczęciu kolejnego </w:t>
      </w:r>
      <w:r>
        <w:rPr>
          <w:rFonts w:ascii="Arial" w:hAnsi="Arial" w:cs="Arial"/>
          <w:sz w:val="18"/>
          <w:szCs w:val="18"/>
        </w:rPr>
        <w:lastRenderedPageBreak/>
        <w:t>postępowania, które dotyczy tego samego przedmiotu zamówienia lub obejmuje ten sam przedmiot zamówienia.</w:t>
      </w: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A2045A" w:rsidRDefault="00A2045A" w:rsidP="00E77B62">
      <w:pPr>
        <w:pStyle w:val="Akapitzlist"/>
        <w:numPr>
          <w:ilvl w:val="1"/>
          <w:numId w:val="33"/>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A2045A" w:rsidRDefault="00A2045A" w:rsidP="00E77B62">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A2045A" w:rsidRDefault="00A2045A" w:rsidP="00E77B62">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A2045A" w:rsidRDefault="00A2045A" w:rsidP="00E77B62">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A2045A" w:rsidRDefault="00A2045A" w:rsidP="00E77B62">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A2045A" w:rsidRDefault="00A2045A" w:rsidP="00E77B62">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A2045A" w:rsidRDefault="00A2045A" w:rsidP="00A2045A">
      <w:pPr>
        <w:spacing w:after="0" w:line="360" w:lineRule="auto"/>
        <w:ind w:firstLine="708"/>
        <w:jc w:val="both"/>
        <w:rPr>
          <w:rFonts w:ascii="Arial" w:hAnsi="Arial" w:cs="Arial"/>
          <w:b/>
          <w:sz w:val="18"/>
          <w:szCs w:val="18"/>
        </w:rPr>
      </w:pPr>
    </w:p>
    <w:p w:rsidR="00A2045A" w:rsidRDefault="00A2045A" w:rsidP="00A2045A">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A2045A" w:rsidRDefault="00A2045A" w:rsidP="00A20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A2045A" w:rsidRDefault="00A2045A" w:rsidP="00A20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A2045A" w:rsidRDefault="00A2045A" w:rsidP="00A20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A2045A" w:rsidRDefault="00A2045A" w:rsidP="00A20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A2045A" w:rsidRDefault="00A2045A" w:rsidP="00A2045A">
      <w:pPr>
        <w:autoSpaceDE w:val="0"/>
        <w:autoSpaceDN w:val="0"/>
        <w:adjustRightInd w:val="0"/>
        <w:spacing w:after="0" w:line="360" w:lineRule="auto"/>
        <w:jc w:val="both"/>
        <w:rPr>
          <w:rFonts w:ascii="Arial" w:hAnsi="Arial" w:cs="Arial"/>
          <w:spacing w:val="4"/>
          <w:sz w:val="18"/>
          <w:szCs w:val="18"/>
        </w:rPr>
      </w:pPr>
    </w:p>
    <w:p w:rsidR="00A2045A" w:rsidRDefault="00A2045A" w:rsidP="00A20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E77B62" w:rsidRDefault="00E77B62" w:rsidP="00A2045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w:t>
      </w:r>
      <w:r>
        <w:rPr>
          <w:rFonts w:ascii="Arial" w:eastAsia="Arial Unicode MS" w:hAnsi="Arial" w:cs="Arial"/>
          <w:sz w:val="18"/>
          <w:szCs w:val="18"/>
        </w:rPr>
        <w:t xml:space="preserve">w związku  z art. 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ustawy</w:t>
      </w:r>
      <w:r>
        <w:rPr>
          <w:rFonts w:ascii="Arial" w:hAnsi="Arial" w:cs="Arial"/>
          <w:sz w:val="18"/>
          <w:szCs w:val="18"/>
        </w:rPr>
        <w:t xml:space="preserve"> .</w:t>
      </w:r>
      <w:r w:rsidR="00A2045A">
        <w:rPr>
          <w:rFonts w:ascii="Arial" w:hAnsi="Arial" w:cs="Arial"/>
          <w:sz w:val="18"/>
          <w:szCs w:val="18"/>
        </w:rPr>
        <w:t xml:space="preserve">Zakres zamówienia- będzie uzależniony od pozyskania środków </w:t>
      </w:r>
    </w:p>
    <w:p w:rsidR="00A2045A" w:rsidRDefault="00E77B62" w:rsidP="00A2045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A2045A">
        <w:rPr>
          <w:rFonts w:ascii="Arial" w:hAnsi="Arial" w:cs="Arial"/>
          <w:sz w:val="18"/>
          <w:szCs w:val="18"/>
        </w:rPr>
        <w:t>finansowych  na jego realizację .</w:t>
      </w:r>
    </w:p>
    <w:p w:rsidR="00A2045A" w:rsidRDefault="00A2045A" w:rsidP="00A2045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A2045A" w:rsidRDefault="00A2045A" w:rsidP="00A2045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A2045A" w:rsidRDefault="00A2045A" w:rsidP="00A2045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A2045A" w:rsidRDefault="00A2045A" w:rsidP="00A2045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A2045A" w:rsidRDefault="00A2045A" w:rsidP="00A2045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 </w:t>
      </w:r>
      <w:r>
        <w:rPr>
          <w:rFonts w:ascii="Arial" w:eastAsia="Arial Unicode MS" w:hAnsi="Arial" w:cs="Arial"/>
          <w:sz w:val="18"/>
          <w:szCs w:val="18"/>
        </w:rPr>
        <w:t>roboty budowlane w zakresie remontów  nawierzchni  emulsją i grysami</w:t>
      </w:r>
      <w:r>
        <w:rPr>
          <w:rFonts w:ascii="Arial" w:hAnsi="Arial" w:cs="Arial"/>
          <w:sz w:val="18"/>
          <w:szCs w:val="18"/>
        </w:rPr>
        <w:t>.</w:t>
      </w:r>
    </w:p>
    <w:p w:rsidR="00A2045A" w:rsidRDefault="00A2045A" w:rsidP="00A20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A2045A" w:rsidRDefault="00A2045A" w:rsidP="00E77B62">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A2045A" w:rsidRDefault="00A2045A" w:rsidP="00E77B62">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A2045A" w:rsidRDefault="00A2045A" w:rsidP="00E77B62">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A2045A" w:rsidRDefault="00A2045A" w:rsidP="00E77B62">
      <w:pPr>
        <w:pStyle w:val="Akapitzlist"/>
        <w:numPr>
          <w:ilvl w:val="0"/>
          <w:numId w:val="5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A2045A" w:rsidRDefault="00A2045A" w:rsidP="00A2045A">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lastRenderedPageBreak/>
        <w:t xml:space="preserve">  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A2045A" w:rsidRDefault="00A2045A" w:rsidP="00A2045A">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A2045A" w:rsidRDefault="00A2045A" w:rsidP="00A2045A">
      <w:pPr>
        <w:autoSpaceDE w:val="0"/>
        <w:autoSpaceDN w:val="0"/>
        <w:adjustRightInd w:val="0"/>
        <w:spacing w:after="0" w:line="360" w:lineRule="auto"/>
        <w:jc w:val="both"/>
        <w:rPr>
          <w:rFonts w:ascii="Arial" w:hAnsi="Arial" w:cs="Arial"/>
          <w:spacing w:val="4"/>
          <w:sz w:val="18"/>
          <w:szCs w:val="18"/>
        </w:rPr>
      </w:pPr>
    </w:p>
    <w:p w:rsidR="00A2045A" w:rsidRDefault="00A2045A" w:rsidP="00A2045A">
      <w:pPr>
        <w:spacing w:after="0" w:line="360" w:lineRule="auto"/>
        <w:jc w:val="both"/>
        <w:rPr>
          <w:rFonts w:ascii="Arial" w:hAnsi="Arial" w:cs="Arial"/>
          <w:b/>
          <w:sz w:val="18"/>
          <w:szCs w:val="18"/>
        </w:rPr>
      </w:pPr>
      <w:r>
        <w:rPr>
          <w:rFonts w:ascii="Arial" w:hAnsi="Arial" w:cs="Arial"/>
          <w:b/>
          <w:sz w:val="18"/>
          <w:szCs w:val="18"/>
        </w:rPr>
        <w:t>Załączniki do SWZ:</w:t>
      </w:r>
    </w:p>
    <w:p w:rsidR="00A2045A" w:rsidRDefault="00A2045A" w:rsidP="00A2045A">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A2045A" w:rsidRDefault="00A2045A" w:rsidP="00A2045A">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A2045A" w:rsidRDefault="00A2045A" w:rsidP="00A2045A">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A2045A" w:rsidRDefault="00A2045A" w:rsidP="00A2045A">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A2045A" w:rsidRDefault="00A2045A" w:rsidP="00A2045A">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A2045A" w:rsidRDefault="00A2045A" w:rsidP="00A2045A">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A2045A" w:rsidRDefault="00A2045A" w:rsidP="00A2045A">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BF28BA" w:rsidRDefault="00BF28BA" w:rsidP="00A2045A">
      <w:pPr>
        <w:widowControl w:val="0"/>
        <w:spacing w:after="0" w:line="360" w:lineRule="auto"/>
        <w:jc w:val="both"/>
        <w:rPr>
          <w:rFonts w:ascii="Arial" w:hAnsi="Arial" w:cs="Arial"/>
          <w:sz w:val="18"/>
          <w:szCs w:val="18"/>
        </w:rPr>
      </w:pPr>
      <w:r>
        <w:rPr>
          <w:rFonts w:ascii="Arial" w:hAnsi="Arial" w:cs="Arial"/>
          <w:sz w:val="18"/>
          <w:szCs w:val="18"/>
        </w:rPr>
        <w:t>Załącznik 8           SST Szczegółowa Specyfikacja Techniczna</w:t>
      </w:r>
    </w:p>
    <w:p w:rsidR="00A2045A" w:rsidRDefault="00A2045A" w:rsidP="00A2045A">
      <w:pPr>
        <w:widowControl w:val="0"/>
        <w:spacing w:after="0" w:line="360" w:lineRule="auto"/>
        <w:rPr>
          <w:rFonts w:ascii="Arial" w:hAnsi="Arial" w:cs="Arial"/>
          <w:sz w:val="18"/>
          <w:szCs w:val="18"/>
        </w:rPr>
      </w:pPr>
      <w:r>
        <w:rPr>
          <w:rFonts w:ascii="Arial" w:hAnsi="Arial" w:cs="Arial"/>
          <w:sz w:val="18"/>
          <w:szCs w:val="18"/>
        </w:rPr>
        <w:t xml:space="preserve"> </w:t>
      </w:r>
    </w:p>
    <w:p w:rsidR="00A2045A" w:rsidRDefault="00A2045A" w:rsidP="00A2045A">
      <w:pPr>
        <w:widowControl w:val="0"/>
        <w:spacing w:after="0" w:line="360" w:lineRule="auto"/>
        <w:jc w:val="both"/>
        <w:rPr>
          <w:rFonts w:ascii="Arial" w:hAnsi="Arial" w:cs="Arial"/>
          <w:sz w:val="18"/>
          <w:szCs w:val="18"/>
        </w:rPr>
      </w:pPr>
    </w:p>
    <w:p w:rsidR="00A2045A" w:rsidRDefault="00A2045A" w:rsidP="00A2045A">
      <w:pPr>
        <w:widowControl w:val="0"/>
        <w:spacing w:after="0" w:line="360" w:lineRule="auto"/>
        <w:jc w:val="both"/>
        <w:rPr>
          <w:rFonts w:ascii="Arial" w:hAnsi="Arial" w:cs="Arial"/>
          <w:sz w:val="18"/>
          <w:szCs w:val="18"/>
        </w:rPr>
      </w:pPr>
    </w:p>
    <w:p w:rsidR="00A2045A" w:rsidRDefault="00A2045A" w:rsidP="00A2045A">
      <w:pPr>
        <w:widowControl w:val="0"/>
        <w:spacing w:after="0" w:line="360" w:lineRule="auto"/>
        <w:jc w:val="both"/>
        <w:rPr>
          <w:rFonts w:ascii="Arial" w:hAnsi="Arial" w:cs="Arial"/>
          <w:sz w:val="18"/>
          <w:szCs w:val="18"/>
        </w:rPr>
      </w:pPr>
    </w:p>
    <w:p w:rsidR="00A2045A" w:rsidRDefault="00A2045A" w:rsidP="00A2045A">
      <w:pPr>
        <w:widowControl w:val="0"/>
        <w:spacing w:after="0" w:line="360" w:lineRule="auto"/>
        <w:jc w:val="both"/>
        <w:rPr>
          <w:rFonts w:ascii="Arial" w:hAnsi="Arial" w:cs="Arial"/>
          <w:sz w:val="18"/>
          <w:szCs w:val="18"/>
        </w:rPr>
      </w:pPr>
    </w:p>
    <w:p w:rsidR="00A2045A" w:rsidRDefault="00A2045A" w:rsidP="00A2045A">
      <w:pPr>
        <w:widowControl w:val="0"/>
        <w:spacing w:after="0" w:line="360" w:lineRule="auto"/>
        <w:jc w:val="both"/>
        <w:rPr>
          <w:rFonts w:ascii="Arial" w:hAnsi="Arial" w:cs="Arial"/>
          <w:sz w:val="18"/>
          <w:szCs w:val="18"/>
        </w:rPr>
      </w:pPr>
    </w:p>
    <w:p w:rsidR="00A2045A" w:rsidRDefault="00A2045A" w:rsidP="00A2045A">
      <w:pPr>
        <w:widowControl w:val="0"/>
        <w:spacing w:after="0" w:line="360" w:lineRule="auto"/>
        <w:jc w:val="both"/>
        <w:rPr>
          <w:rFonts w:ascii="Arial" w:hAnsi="Arial" w:cs="Arial"/>
          <w:sz w:val="18"/>
          <w:szCs w:val="18"/>
        </w:rPr>
      </w:pPr>
    </w:p>
    <w:p w:rsidR="00A2045A" w:rsidRDefault="00A2045A" w:rsidP="00A2045A">
      <w:pPr>
        <w:widowControl w:val="0"/>
        <w:spacing w:after="0" w:line="360" w:lineRule="auto"/>
        <w:jc w:val="both"/>
        <w:rPr>
          <w:rFonts w:ascii="Arial" w:hAnsi="Arial" w:cs="Arial"/>
          <w:sz w:val="18"/>
          <w:szCs w:val="18"/>
        </w:rPr>
      </w:pPr>
    </w:p>
    <w:p w:rsidR="00A2045A" w:rsidRDefault="00A2045A" w:rsidP="00A2045A">
      <w:pPr>
        <w:widowControl w:val="0"/>
        <w:spacing w:after="0" w:line="360" w:lineRule="auto"/>
        <w:jc w:val="both"/>
        <w:rPr>
          <w:rFonts w:ascii="Arial" w:hAnsi="Arial" w:cs="Arial"/>
          <w:sz w:val="18"/>
          <w:szCs w:val="18"/>
        </w:rPr>
      </w:pPr>
    </w:p>
    <w:p w:rsidR="00A2045A" w:rsidRDefault="00A2045A" w:rsidP="00A2045A"/>
    <w:p w:rsidR="00A2045A" w:rsidRDefault="00A2045A" w:rsidP="00A2045A"/>
    <w:p w:rsidR="00A2045A" w:rsidRDefault="00A2045A" w:rsidP="00A2045A"/>
    <w:p w:rsidR="000A1827" w:rsidRDefault="000A1827"/>
    <w:sectPr w:rsidR="000A1827" w:rsidSect="000A1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84"/>
    <w:multiLevelType w:val="hybridMultilevel"/>
    <w:tmpl w:val="777401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676CB1"/>
    <w:multiLevelType w:val="hybridMultilevel"/>
    <w:tmpl w:val="2388844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45397A"/>
    <w:multiLevelType w:val="hybridMultilevel"/>
    <w:tmpl w:val="80F6D3E4"/>
    <w:lvl w:ilvl="0" w:tplc="B43E3108">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B9496E"/>
    <w:multiLevelType w:val="hybridMultilevel"/>
    <w:tmpl w:val="BB567ADC"/>
    <w:lvl w:ilvl="0" w:tplc="F72AC2B8">
      <w:start w:val="3"/>
      <w:numFmt w:val="decimal"/>
      <w:lvlText w:val="%1."/>
      <w:lvlJc w:val="left"/>
      <w:pPr>
        <w:ind w:left="720" w:hanging="360"/>
      </w:pPr>
    </w:lvl>
    <w:lvl w:ilvl="1" w:tplc="D07264C8">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2">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045A"/>
    <w:rsid w:val="00064E1C"/>
    <w:rsid w:val="000A1827"/>
    <w:rsid w:val="000C10EC"/>
    <w:rsid w:val="00103F55"/>
    <w:rsid w:val="00122449"/>
    <w:rsid w:val="00164DC7"/>
    <w:rsid w:val="001D2668"/>
    <w:rsid w:val="001D7567"/>
    <w:rsid w:val="00251791"/>
    <w:rsid w:val="002864CB"/>
    <w:rsid w:val="002A14B0"/>
    <w:rsid w:val="002B3E97"/>
    <w:rsid w:val="00373EAC"/>
    <w:rsid w:val="003F45BB"/>
    <w:rsid w:val="0048121F"/>
    <w:rsid w:val="0062733A"/>
    <w:rsid w:val="00664567"/>
    <w:rsid w:val="008153AA"/>
    <w:rsid w:val="008728AD"/>
    <w:rsid w:val="008E2B3E"/>
    <w:rsid w:val="009358A3"/>
    <w:rsid w:val="00A2045A"/>
    <w:rsid w:val="00B60BE3"/>
    <w:rsid w:val="00B67802"/>
    <w:rsid w:val="00B90E54"/>
    <w:rsid w:val="00BF28BA"/>
    <w:rsid w:val="00D02184"/>
    <w:rsid w:val="00D0498A"/>
    <w:rsid w:val="00D4773E"/>
    <w:rsid w:val="00D51E68"/>
    <w:rsid w:val="00D6578B"/>
    <w:rsid w:val="00D660E9"/>
    <w:rsid w:val="00E77B62"/>
    <w:rsid w:val="00EC7F44"/>
    <w:rsid w:val="00F051E3"/>
    <w:rsid w:val="00F24AED"/>
    <w:rsid w:val="00F51554"/>
    <w:rsid w:val="00F568AB"/>
    <w:rsid w:val="00F83057"/>
    <w:rsid w:val="00FA0766"/>
    <w:rsid w:val="00FD5A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45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2045A"/>
    <w:rPr>
      <w:color w:val="0000FF"/>
      <w:u w:val="single"/>
    </w:rPr>
  </w:style>
  <w:style w:type="paragraph" w:styleId="Tekstprzypisukocowego">
    <w:name w:val="endnote text"/>
    <w:basedOn w:val="Normalny"/>
    <w:link w:val="TekstprzypisukocowegoZnak1"/>
    <w:uiPriority w:val="99"/>
    <w:semiHidden/>
    <w:unhideWhenUsed/>
    <w:rsid w:val="00A2045A"/>
    <w:rPr>
      <w:sz w:val="20"/>
      <w:szCs w:val="20"/>
    </w:rPr>
  </w:style>
  <w:style w:type="character" w:customStyle="1" w:styleId="TekstprzypisukocowegoZnak1">
    <w:name w:val="Tekst przypisu końcowego Znak1"/>
    <w:basedOn w:val="Domylnaczcionkaakapitu"/>
    <w:link w:val="Tekstprzypisukocowego"/>
    <w:uiPriority w:val="99"/>
    <w:semiHidden/>
    <w:locked/>
    <w:rsid w:val="00A2045A"/>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2045A"/>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A2045A"/>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A2045A"/>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A2045A"/>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A2045A"/>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A2045A"/>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A2045A"/>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34"/>
    <w:qFormat/>
    <w:rsid w:val="00A2045A"/>
    <w:pPr>
      <w:ind w:left="720"/>
      <w:contextualSpacing/>
    </w:pPr>
  </w:style>
  <w:style w:type="paragraph" w:customStyle="1" w:styleId="Tekstpodstawowy21">
    <w:name w:val="Tekst podstawowy 21"/>
    <w:basedOn w:val="Normalny"/>
    <w:rsid w:val="00A2045A"/>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A2045A"/>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696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1635-C2D6-448E-A62D-EBEDE40B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11361</Words>
  <Characters>68172</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2023-01-12T09:58:00Z</cp:lastPrinted>
  <dcterms:created xsi:type="dcterms:W3CDTF">2023-01-10T12:01:00Z</dcterms:created>
  <dcterms:modified xsi:type="dcterms:W3CDTF">2023-01-20T08:04:00Z</dcterms:modified>
</cp:coreProperties>
</file>