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3405216" w14:textId="6F09C8F6" w:rsidR="00B52DD6" w:rsidRPr="00A703A7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A703A7">
        <w:rPr>
          <w:rFonts w:asciiTheme="minorHAnsi" w:hAnsiTheme="minorHAnsi" w:cstheme="minorHAnsi"/>
          <w:color w:val="auto"/>
          <w:sz w:val="22"/>
        </w:rPr>
        <w:t>.</w:t>
      </w:r>
      <w:r w:rsidRPr="00A703A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A703A7">
        <w:rPr>
          <w:rFonts w:asciiTheme="minorHAnsi" w:hAnsiTheme="minorHAnsi" w:cstheme="minorHAnsi"/>
          <w:b/>
          <w:sz w:val="22"/>
        </w:rPr>
        <w:t>„</w:t>
      </w:r>
      <w:r w:rsidR="00A703A7" w:rsidRPr="00A703A7">
        <w:rPr>
          <w:rFonts w:asciiTheme="minorHAnsi" w:eastAsia="Calibri" w:hAnsiTheme="minorHAnsi" w:cstheme="minorHAnsi"/>
          <w:b/>
          <w:bCs/>
          <w:kern w:val="3"/>
          <w:sz w:val="22"/>
        </w:rPr>
        <w:t>Remont pokrycia dachowego z papy wraz z robotami towarzyszącymi dachu SP w Dąbrówce</w:t>
      </w:r>
      <w:r w:rsidR="00EE328C" w:rsidRPr="00A703A7">
        <w:rPr>
          <w:rFonts w:asciiTheme="minorHAnsi" w:eastAsia="Calibri" w:hAnsiTheme="minorHAnsi" w:cstheme="minorHAnsi"/>
          <w:b/>
          <w:bCs/>
          <w:kern w:val="3"/>
          <w:sz w:val="22"/>
        </w:rPr>
        <w:t>.</w:t>
      </w:r>
      <w:r w:rsidRPr="00A703A7">
        <w:rPr>
          <w:rFonts w:asciiTheme="minorHAnsi" w:hAnsiTheme="minorHAnsi" w:cstheme="minorHAnsi"/>
          <w:b/>
          <w:sz w:val="22"/>
        </w:rPr>
        <w:t>”</w:t>
      </w: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2004" w14:textId="77777777" w:rsidR="0093636C" w:rsidRDefault="0093636C" w:rsidP="00B52DD6">
      <w:pPr>
        <w:spacing w:line="240" w:lineRule="auto"/>
      </w:pPr>
      <w:r>
        <w:separator/>
      </w:r>
    </w:p>
  </w:endnote>
  <w:endnote w:type="continuationSeparator" w:id="0">
    <w:p w14:paraId="528E9AC2" w14:textId="77777777" w:rsidR="0093636C" w:rsidRDefault="0093636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93636C" w:rsidP="00380C70">
    <w:pPr>
      <w:pStyle w:val="Stopka"/>
    </w:pPr>
  </w:p>
  <w:p w14:paraId="766404E1" w14:textId="77777777" w:rsidR="00B91972" w:rsidRDefault="0093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C0A5" w14:textId="77777777" w:rsidR="0093636C" w:rsidRDefault="0093636C" w:rsidP="00B52DD6">
      <w:pPr>
        <w:spacing w:line="240" w:lineRule="auto"/>
      </w:pPr>
      <w:r>
        <w:separator/>
      </w:r>
    </w:p>
  </w:footnote>
  <w:footnote w:type="continuationSeparator" w:id="0">
    <w:p w14:paraId="29B36D98" w14:textId="77777777" w:rsidR="0093636C" w:rsidRDefault="0093636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C38060D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703A7">
      <w:rPr>
        <w:rFonts w:ascii="Arial" w:hAnsi="Arial" w:cs="Arial"/>
        <w:color w:val="auto"/>
        <w:kern w:val="3"/>
        <w:sz w:val="16"/>
        <w:szCs w:val="16"/>
      </w:rPr>
      <w:t>8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2021-03-08T00:38:00Z</dcterms:created>
  <dcterms:modified xsi:type="dcterms:W3CDTF">2021-06-21T15:01:00Z</dcterms:modified>
</cp:coreProperties>
</file>