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13" w:rsidRPr="00C83213" w:rsidRDefault="002E0A5F" w:rsidP="00C8321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EC5DA4">
        <w:rPr>
          <w:rFonts w:ascii="Tahoma" w:eastAsia="Times New Roman" w:hAnsi="Tahoma" w:cs="Tahoma"/>
          <w:b/>
          <w:szCs w:val="20"/>
          <w:lang w:eastAsia="pl-PL"/>
        </w:rPr>
        <w:t>ZP.271.7.</w:t>
      </w:r>
      <w:r w:rsidR="004B32F7" w:rsidRPr="00EC5DA4">
        <w:rPr>
          <w:rFonts w:ascii="Tahoma" w:eastAsia="Times New Roman" w:hAnsi="Tahoma" w:cs="Tahoma"/>
          <w:b/>
          <w:szCs w:val="20"/>
          <w:lang w:eastAsia="pl-PL"/>
        </w:rPr>
        <w:t>2024</w:t>
      </w:r>
      <w:r w:rsidR="00C83213" w:rsidRPr="00EC5DA4">
        <w:rPr>
          <w:rFonts w:ascii="Tahoma" w:eastAsia="Times New Roman" w:hAnsi="Tahoma" w:cs="Tahoma"/>
          <w:b/>
          <w:szCs w:val="20"/>
          <w:lang w:eastAsia="pl-PL"/>
        </w:rPr>
        <w:t>.KA</w:t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8321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3213" w:rsidRPr="00C83213" w:rsidRDefault="00C83213" w:rsidP="00C8321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C83213">
        <w:rPr>
          <w:rFonts w:ascii="Tahoma" w:eastAsia="Times New Roman" w:hAnsi="Tahoma" w:cs="Tahoma"/>
          <w:szCs w:val="20"/>
          <w:lang w:eastAsia="pl-PL"/>
        </w:rPr>
        <w:t>Dla zadania pn.:</w:t>
      </w:r>
      <w:r w:rsidRPr="00C83213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="00B532AC" w:rsidRPr="00B532AC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Długoterminowy kredyt w wysokości 4.500.000,00 zł </w:t>
      </w:r>
      <w:r w:rsidR="00B532A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</w:r>
      <w:r w:rsidR="00B532AC" w:rsidRPr="00B532AC">
        <w:rPr>
          <w:rFonts w:ascii="Tahoma" w:eastAsia="Times New Roman" w:hAnsi="Tahoma" w:cs="Tahoma"/>
          <w:b/>
          <w:bCs/>
          <w:iCs/>
          <w:szCs w:val="20"/>
          <w:lang w:eastAsia="pl-PL"/>
        </w:rPr>
        <w:t>z przeznaczeniem na sfinansowanie planowanego na 2024 r. deficytu Gminy Śmigiel oraz spłatę wcześniej zaciągniętych zobowiązań</w:t>
      </w:r>
      <w:r w:rsidRPr="00C83213">
        <w:rPr>
          <w:rFonts w:ascii="Tahoma" w:eastAsia="Times New Roman" w:hAnsi="Tahoma" w:cs="Tahoma"/>
          <w:b/>
          <w:bCs/>
          <w:iCs/>
          <w:szCs w:val="20"/>
          <w:lang w:eastAsia="pl-PL"/>
        </w:rPr>
        <w:t>”</w:t>
      </w: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C83213">
        <w:rPr>
          <w:rFonts w:ascii="Calibri" w:eastAsia="Times New Roman" w:hAnsi="Calibri" w:cs="Times New Roman"/>
          <w:lang w:eastAsia="pl-PL"/>
        </w:rPr>
        <w:t xml:space="preserve"> </w:t>
      </w:r>
    </w:p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 zł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....................................................................................................................................)* 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C83213">
        <w:rPr>
          <w:rFonts w:ascii="Tahoma" w:eastAsia="Times New Roman" w:hAnsi="Tahoma" w:cs="Tahoma"/>
          <w:bCs/>
          <w:sz w:val="16"/>
          <w:szCs w:val="20"/>
          <w:lang w:eastAsia="pl-PL"/>
        </w:rPr>
        <w:t>* Przedstawiona cena za realizację przedmiotu zamówienia (cena oferty) musi wynikać z harmonogramu spłaty, uwzględniające</w:t>
      </w:r>
      <w:r w:rsidR="004B32F7">
        <w:rPr>
          <w:rFonts w:ascii="Tahoma" w:eastAsia="Times New Roman" w:hAnsi="Tahoma" w:cs="Tahoma"/>
          <w:bCs/>
          <w:sz w:val="16"/>
          <w:szCs w:val="20"/>
          <w:lang w:eastAsia="pl-PL"/>
        </w:rPr>
        <w:t>go założenia wskazane w pkt 17.4</w:t>
      </w:r>
      <w:r w:rsidRPr="00C83213">
        <w:rPr>
          <w:rFonts w:ascii="Tahoma" w:eastAsia="Times New Roman" w:hAnsi="Tahoma" w:cs="Tahoma"/>
          <w:bCs/>
          <w:sz w:val="16"/>
          <w:szCs w:val="20"/>
          <w:lang w:eastAsia="pl-PL"/>
        </w:rPr>
        <w:t xml:space="preserve"> SWZ, załączonego do zaproponowanego przez wykonawcę projektu umowy.</w:t>
      </w:r>
    </w:p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obliczenia ceny oferty przyjęto stopę oprocentowania kredytu w wysokości ………………..……… %, stanowiącą sumę stawki WIBOR 3M z dnia …………………………….. r. w wysokości ………………..………. % </w:t>
      </w:r>
      <w:r w:rsidRPr="00C83213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i niezmiennej w całym okresie kredytowania stawki procentowej marży w wysokości …………………… % (słownie: …………..........................................................................................................................).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4) czas uruchomienia kredytu: </w:t>
      </w: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……………………………………..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*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>* Uruchomienie kredytu powinno nastąpić w terminie wskazanym prz</w:t>
      </w:r>
      <w:r w:rsidR="00534845"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>ez Wykonawcę w Formularzu Ofertowym</w:t>
      </w:r>
      <w:r w:rsidRPr="00FD413E">
        <w:rPr>
          <w:rFonts w:ascii="Tahoma" w:eastAsia="Times New Roman" w:hAnsi="Tahoma" w:cs="Tahoma"/>
          <w:sz w:val="16"/>
          <w:szCs w:val="20"/>
          <w:lang w:eastAsia="pl-PL"/>
        </w:rPr>
        <w:t xml:space="preserve"> – </w:t>
      </w:r>
      <w:r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 xml:space="preserve">zgodnie </w:t>
      </w:r>
      <w:r w:rsidR="00534845"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br/>
      </w:r>
      <w:r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>z kryterium ocen</w:t>
      </w:r>
      <w:r w:rsidR="00534845"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>y ofert określonym w pkt 18.4 S</w:t>
      </w:r>
      <w:r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>WZ. Dyspozycja Zamawiającego zostanie złożona nie później niż do godz. 10:00. Poprzez uruchomienie kredytu rozumie się przelew środków finansowych na rachunek bankowy Zamawiającego.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5) w ofercie nie została zastosowana cena dumpingowa (rażąco niska cena) i oferta nie stanowi czynu nieuczciwej konkurencji,</w:t>
      </w:r>
    </w:p>
    <w:p w:rsidR="00C83213" w:rsidRPr="00C83213" w:rsidRDefault="00C83213" w:rsidP="00C83213">
      <w:pPr>
        <w:tabs>
          <w:tab w:val="left" w:pos="1276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6) </w:t>
      </w:r>
      <w:bookmarkStart w:id="0" w:name="_GoBack"/>
      <w:bookmarkEnd w:id="0"/>
      <w:r w:rsidRPr="0007554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jestem związany złożoną ofertą przez </w:t>
      </w:r>
      <w:r w:rsidR="00E818FD" w:rsidRPr="00075544"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075544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075544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075544" w:rsidRPr="00075544">
        <w:rPr>
          <w:rFonts w:ascii="Tahoma" w:eastAsia="Times New Roman" w:hAnsi="Tahoma" w:cs="Tahoma"/>
          <w:b/>
          <w:sz w:val="20"/>
          <w:szCs w:val="20"/>
          <w:lang w:eastAsia="pl-PL"/>
        </w:rPr>
        <w:t>31.</w:t>
      </w:r>
      <w:r w:rsidR="00EC5DA4" w:rsidRPr="00075544">
        <w:rPr>
          <w:rFonts w:ascii="Tahoma" w:eastAsia="Times New Roman" w:hAnsi="Tahoma" w:cs="Tahoma"/>
          <w:b/>
          <w:sz w:val="20"/>
          <w:szCs w:val="20"/>
          <w:lang w:eastAsia="pl-PL"/>
        </w:rPr>
        <w:t>08</w:t>
      </w:r>
      <w:r w:rsidR="001E63CE" w:rsidRPr="00075544">
        <w:rPr>
          <w:rFonts w:ascii="Tahoma" w:eastAsia="Times New Roman" w:hAnsi="Tahoma" w:cs="Tahoma"/>
          <w:b/>
          <w:sz w:val="20"/>
          <w:szCs w:val="20"/>
          <w:lang w:eastAsia="pl-PL"/>
        </w:rPr>
        <w:t>.2024</w:t>
      </w:r>
      <w:r w:rsidRPr="000755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projektowane postanowienia umowy przedstawione w SWZ,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8) w przypadku uznania mojej oferty za najkorzystniejszą, umowę zobowiązuję się zawrzeć w miejscu 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C8321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C83213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C83213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C83213" w:rsidRPr="00C83213" w:rsidTr="00103762">
        <w:trPr>
          <w:trHeight w:val="213"/>
        </w:trPr>
        <w:tc>
          <w:tcPr>
            <w:tcW w:w="567" w:type="dxa"/>
            <w:vMerge w:val="restart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C83213" w:rsidRPr="00C83213" w:rsidTr="00103762">
        <w:trPr>
          <w:trHeight w:val="263"/>
        </w:trPr>
        <w:tc>
          <w:tcPr>
            <w:tcW w:w="567" w:type="dxa"/>
            <w:vMerge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C83213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75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C83213" w:rsidRPr="00C83213" w:rsidRDefault="00C83213" w:rsidP="00C8321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C8321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83213" w:rsidRPr="00C83213" w:rsidTr="00103762">
        <w:tc>
          <w:tcPr>
            <w:tcW w:w="548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83213" w:rsidRPr="00C83213" w:rsidTr="00103762">
        <w:tc>
          <w:tcPr>
            <w:tcW w:w="548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B362C" w:rsidRPr="00AB362C" w:rsidRDefault="00AB362C" w:rsidP="00AB362C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1" w:name="_Hlk136781148"/>
      <w:r w:rsidRPr="00AB362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</w:t>
      </w:r>
      <w:r w:rsidR="00461591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isem kwalifikowanym</w:t>
      </w:r>
      <w:r w:rsidRPr="00AB362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.</w:t>
      </w:r>
    </w:p>
    <w:bookmarkEnd w:id="1"/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61591" w:rsidRPr="00C83213" w:rsidRDefault="00461591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83213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83213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83213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C83213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83213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19F7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83213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sectPr w:rsidR="00AA19F7" w:rsidRPr="00C83213" w:rsidSect="00B41E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ED" w:rsidRDefault="00FD413E">
      <w:pPr>
        <w:spacing w:after="0" w:line="240" w:lineRule="auto"/>
      </w:pPr>
      <w:r>
        <w:separator/>
      </w:r>
    </w:p>
  </w:endnote>
  <w:endnote w:type="continuationSeparator" w:id="0">
    <w:p w:rsidR="00272AED" w:rsidRDefault="00FD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6361" w:rsidRDefault="00C8321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554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554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361" w:rsidRDefault="00075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ED" w:rsidRDefault="00FD413E">
      <w:pPr>
        <w:spacing w:after="0" w:line="240" w:lineRule="auto"/>
      </w:pPr>
      <w:r>
        <w:separator/>
      </w:r>
    </w:p>
  </w:footnote>
  <w:footnote w:type="continuationSeparator" w:id="0">
    <w:p w:rsidR="00272AED" w:rsidRDefault="00FD4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07"/>
    <w:rsid w:val="00075544"/>
    <w:rsid w:val="001E63CE"/>
    <w:rsid w:val="00272AED"/>
    <w:rsid w:val="002E0A5F"/>
    <w:rsid w:val="00461591"/>
    <w:rsid w:val="004B32F7"/>
    <w:rsid w:val="00534845"/>
    <w:rsid w:val="0091245F"/>
    <w:rsid w:val="00945C4A"/>
    <w:rsid w:val="00A23011"/>
    <w:rsid w:val="00A33968"/>
    <w:rsid w:val="00AA19F7"/>
    <w:rsid w:val="00AB362C"/>
    <w:rsid w:val="00B532AC"/>
    <w:rsid w:val="00C67007"/>
    <w:rsid w:val="00C83213"/>
    <w:rsid w:val="00DB052F"/>
    <w:rsid w:val="00E818FD"/>
    <w:rsid w:val="00EC5DA4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A1F9"/>
  <w15:chartTrackingRefBased/>
  <w15:docId w15:val="{0BB49DAD-3A17-4A7D-9C4A-21C9ED58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32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3213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C832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5472</Characters>
  <Application>Microsoft Office Word</Application>
  <DocSecurity>0</DocSecurity>
  <Lines>45</Lines>
  <Paragraphs>12</Paragraphs>
  <ScaleCrop>false</ScaleCrop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Angelika Konieczka</cp:lastModifiedBy>
  <cp:revision>18</cp:revision>
  <dcterms:created xsi:type="dcterms:W3CDTF">2023-04-26T09:18:00Z</dcterms:created>
  <dcterms:modified xsi:type="dcterms:W3CDTF">2024-04-26T07:46:00Z</dcterms:modified>
</cp:coreProperties>
</file>