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E2653C" w14:textId="77777777" w:rsidR="00946CEA" w:rsidRPr="00891307" w:rsidRDefault="00FA403F">
      <w:pPr>
        <w:rPr>
          <w:rFonts w:ascii="Arial" w:hAnsi="Arial" w:cs="Arial"/>
          <w:color w:val="000000" w:themeColor="text1"/>
        </w:rPr>
      </w:pPr>
      <w:r>
        <w:tab/>
      </w:r>
      <w:r w:rsidR="00DF1D86" w:rsidRPr="00891307">
        <w:rPr>
          <w:color w:val="000000" w:themeColor="text1"/>
        </w:rPr>
        <w:t>GK.ZP.</w:t>
      </w:r>
      <w:r w:rsidR="005F7C4A" w:rsidRPr="00891307">
        <w:rPr>
          <w:color w:val="000000" w:themeColor="text1"/>
        </w:rPr>
        <w:t>271.11</w:t>
      </w:r>
      <w:r w:rsidR="0063618C" w:rsidRPr="00891307">
        <w:rPr>
          <w:color w:val="000000" w:themeColor="text1"/>
        </w:rPr>
        <w:t>.2022</w:t>
      </w:r>
      <w:r w:rsidRPr="00891307">
        <w:rPr>
          <w:color w:val="000000" w:themeColor="text1"/>
        </w:rPr>
        <w:tab/>
      </w:r>
      <w:r w:rsidRPr="00891307">
        <w:rPr>
          <w:color w:val="000000" w:themeColor="text1"/>
        </w:rPr>
        <w:tab/>
      </w:r>
      <w:r w:rsidRPr="00891307">
        <w:rPr>
          <w:color w:val="000000" w:themeColor="text1"/>
        </w:rPr>
        <w:tab/>
      </w:r>
      <w:r w:rsidRPr="00891307">
        <w:rPr>
          <w:rFonts w:ascii="Arial" w:hAnsi="Arial" w:cs="Arial"/>
          <w:color w:val="000000" w:themeColor="text1"/>
        </w:rPr>
        <w:tab/>
      </w:r>
      <w:r w:rsidRPr="00891307">
        <w:rPr>
          <w:rFonts w:ascii="Arial" w:hAnsi="Arial" w:cs="Arial"/>
          <w:color w:val="000000" w:themeColor="text1"/>
        </w:rPr>
        <w:tab/>
      </w:r>
    </w:p>
    <w:p w14:paraId="7852718E" w14:textId="77777777" w:rsidR="00846878" w:rsidRPr="00891307" w:rsidRDefault="00A9681D" w:rsidP="00946CEA">
      <w:pPr>
        <w:jc w:val="right"/>
        <w:rPr>
          <w:rFonts w:ascii="Arial" w:hAnsi="Arial" w:cs="Arial"/>
          <w:color w:val="000000" w:themeColor="text1"/>
        </w:rPr>
      </w:pP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Załącznik nr 7</w:t>
      </w:r>
      <w:r w:rsidR="008766E4" w:rsidRPr="00891307">
        <w:rPr>
          <w:rFonts w:ascii="Arial" w:hAnsi="Arial" w:cs="Arial"/>
          <w:color w:val="000000" w:themeColor="text1"/>
        </w:rPr>
        <w:t xml:space="preserve"> do SWZ</w:t>
      </w:r>
    </w:p>
    <w:p w14:paraId="0DDB4EB9" w14:textId="77777777" w:rsidR="008766E4" w:rsidRPr="00891307" w:rsidRDefault="008766E4">
      <w:pPr>
        <w:rPr>
          <w:rFonts w:ascii="Arial" w:hAnsi="Arial" w:cs="Arial"/>
          <w:color w:val="000000" w:themeColor="text1"/>
        </w:rPr>
      </w:pPr>
    </w:p>
    <w:p w14:paraId="3167C5AE" w14:textId="77777777" w:rsidR="008766E4" w:rsidRPr="00891307" w:rsidRDefault="008766E4" w:rsidP="00C9322F">
      <w:pPr>
        <w:jc w:val="center"/>
        <w:rPr>
          <w:rFonts w:ascii="Arial" w:hAnsi="Arial" w:cs="Arial"/>
          <w:color w:val="000000" w:themeColor="text1"/>
        </w:rPr>
      </w:pPr>
      <w:r w:rsidRPr="00891307">
        <w:rPr>
          <w:rFonts w:ascii="Arial" w:hAnsi="Arial" w:cs="Arial"/>
          <w:color w:val="000000" w:themeColor="text1"/>
        </w:rPr>
        <w:t>P</w:t>
      </w:r>
      <w:r w:rsidR="00C9322F">
        <w:rPr>
          <w:rFonts w:ascii="Arial" w:hAnsi="Arial" w:cs="Arial"/>
          <w:color w:val="000000" w:themeColor="text1"/>
        </w:rPr>
        <w:t>rojektowane postanowienia umowy</w:t>
      </w:r>
    </w:p>
    <w:p w14:paraId="75178012" w14:textId="77777777" w:rsidR="008766E4" w:rsidRPr="00891307" w:rsidRDefault="008766E4" w:rsidP="008766E4">
      <w:pPr>
        <w:jc w:val="center"/>
        <w:rPr>
          <w:rFonts w:ascii="Arial" w:hAnsi="Arial" w:cs="Arial"/>
          <w:b/>
          <w:bCs/>
          <w:color w:val="000000" w:themeColor="text1"/>
        </w:rPr>
      </w:pPr>
      <w:r w:rsidRPr="00891307">
        <w:rPr>
          <w:rFonts w:ascii="Arial" w:hAnsi="Arial" w:cs="Arial"/>
          <w:bCs/>
          <w:color w:val="000000" w:themeColor="text1"/>
        </w:rPr>
        <w:t>UMOWA Nr GK.ZP.……………………………..</w:t>
      </w:r>
    </w:p>
    <w:p w14:paraId="219926E8" w14:textId="77777777" w:rsidR="008766E4" w:rsidRPr="005F7C4A" w:rsidRDefault="008766E4" w:rsidP="008766E4">
      <w:pPr>
        <w:rPr>
          <w:rFonts w:ascii="Arial" w:hAnsi="Arial" w:cs="Arial"/>
          <w:color w:val="FF0000"/>
          <w:sz w:val="20"/>
          <w:szCs w:val="20"/>
        </w:rPr>
      </w:pPr>
    </w:p>
    <w:p w14:paraId="0B764935" w14:textId="77777777" w:rsidR="008766E4" w:rsidRPr="005F7C4A" w:rsidRDefault="005F7C4A" w:rsidP="005F7C4A">
      <w:pPr>
        <w:rPr>
          <w:rFonts w:ascii="Arial" w:hAnsi="Arial" w:cs="Arial"/>
          <w:color w:val="000000" w:themeColor="text1"/>
        </w:rPr>
      </w:pPr>
      <w:r w:rsidRPr="005F7C4A">
        <w:rPr>
          <w:rFonts w:ascii="Arial" w:hAnsi="Arial" w:cs="Arial"/>
          <w:color w:val="000000" w:themeColor="text1"/>
        </w:rPr>
        <w:t>z</w:t>
      </w:r>
      <w:r w:rsidR="00E62429" w:rsidRPr="005F7C4A">
        <w:rPr>
          <w:rFonts w:ascii="Arial" w:hAnsi="Arial" w:cs="Arial"/>
          <w:color w:val="000000" w:themeColor="text1"/>
        </w:rPr>
        <w:t>awarta w dniu …………. 2022</w:t>
      </w:r>
      <w:r w:rsidR="008766E4" w:rsidRPr="005F7C4A">
        <w:rPr>
          <w:rFonts w:ascii="Arial" w:hAnsi="Arial" w:cs="Arial"/>
          <w:color w:val="000000" w:themeColor="text1"/>
        </w:rPr>
        <w:t>r. w Wałczu, pomiędzy:</w:t>
      </w:r>
    </w:p>
    <w:p w14:paraId="53E32F33" w14:textId="77777777" w:rsidR="008766E4" w:rsidRPr="005F7C4A" w:rsidRDefault="008766E4" w:rsidP="005F7C4A">
      <w:pPr>
        <w:rPr>
          <w:rFonts w:ascii="Arial" w:hAnsi="Arial" w:cs="Arial"/>
          <w:color w:val="000000" w:themeColor="text1"/>
        </w:rPr>
      </w:pPr>
      <w:r w:rsidRPr="005F7C4A">
        <w:rPr>
          <w:rFonts w:ascii="Arial" w:hAnsi="Arial" w:cs="Arial"/>
          <w:color w:val="000000" w:themeColor="text1"/>
        </w:rPr>
        <w:t>Gminą Wałcz z siedzibą w Wałczu (78-600) przy ul. Dąbrowskiego 8</w:t>
      </w:r>
      <w:r w:rsidR="00382FF3" w:rsidRPr="005F7C4A">
        <w:rPr>
          <w:rFonts w:ascii="Arial" w:hAnsi="Arial" w:cs="Arial"/>
          <w:color w:val="000000" w:themeColor="text1"/>
        </w:rPr>
        <w:t xml:space="preserve"> NIP 765-16-02-689 REGON 570791520</w:t>
      </w:r>
    </w:p>
    <w:p w14:paraId="4D96932A" w14:textId="77777777" w:rsidR="008766E4" w:rsidRPr="005F7C4A" w:rsidRDefault="005F7C4A" w:rsidP="003F2951">
      <w:pPr>
        <w:rPr>
          <w:rFonts w:ascii="Arial" w:hAnsi="Arial" w:cs="Arial"/>
          <w:color w:val="000000" w:themeColor="text1"/>
        </w:rPr>
      </w:pPr>
      <w:r w:rsidRPr="005F7C4A">
        <w:rPr>
          <w:rFonts w:ascii="Arial" w:hAnsi="Arial" w:cs="Arial"/>
          <w:color w:val="000000" w:themeColor="text1"/>
        </w:rPr>
        <w:t>r</w:t>
      </w:r>
      <w:r w:rsidR="008766E4" w:rsidRPr="005F7C4A">
        <w:rPr>
          <w:rFonts w:ascii="Arial" w:hAnsi="Arial" w:cs="Arial"/>
          <w:color w:val="000000" w:themeColor="text1"/>
        </w:rPr>
        <w:t xml:space="preserve">eprezentowaną przez </w:t>
      </w:r>
    </w:p>
    <w:p w14:paraId="249891B8" w14:textId="77777777" w:rsidR="008766E4" w:rsidRPr="005F7C4A" w:rsidRDefault="008766E4" w:rsidP="003F2951">
      <w:pPr>
        <w:rPr>
          <w:rFonts w:ascii="Arial" w:hAnsi="Arial" w:cs="Arial"/>
          <w:color w:val="000000" w:themeColor="text1"/>
        </w:rPr>
      </w:pPr>
      <w:r w:rsidRPr="005F7C4A">
        <w:rPr>
          <w:rFonts w:ascii="Arial" w:hAnsi="Arial" w:cs="Arial"/>
          <w:color w:val="000000" w:themeColor="text1"/>
        </w:rPr>
        <w:t xml:space="preserve">Jana Matuszewskiego – </w:t>
      </w:r>
      <w:r w:rsidRPr="005F7C4A">
        <w:rPr>
          <w:rFonts w:ascii="Arial" w:hAnsi="Arial" w:cs="Arial"/>
          <w:b/>
          <w:color w:val="000000" w:themeColor="text1"/>
        </w:rPr>
        <w:t>Wójta Gminy Wałcz</w:t>
      </w:r>
    </w:p>
    <w:p w14:paraId="0C1B030F" w14:textId="77777777" w:rsidR="008766E4" w:rsidRDefault="005F7C4A" w:rsidP="003F2951">
      <w:pPr>
        <w:rPr>
          <w:rFonts w:ascii="Arial" w:hAnsi="Arial" w:cs="Arial"/>
          <w:color w:val="000000" w:themeColor="text1"/>
        </w:rPr>
      </w:pPr>
      <w:r w:rsidRPr="005F7C4A">
        <w:rPr>
          <w:rFonts w:ascii="Arial" w:hAnsi="Arial" w:cs="Arial"/>
          <w:color w:val="000000" w:themeColor="text1"/>
        </w:rPr>
        <w:t>p</w:t>
      </w:r>
      <w:r w:rsidR="008766E4" w:rsidRPr="005F7C4A">
        <w:rPr>
          <w:rFonts w:ascii="Arial" w:hAnsi="Arial" w:cs="Arial"/>
          <w:color w:val="000000" w:themeColor="text1"/>
        </w:rPr>
        <w:t xml:space="preserve">rzy kontrasygnacie </w:t>
      </w:r>
      <w:r w:rsidR="008766E4" w:rsidRPr="005F7C4A">
        <w:rPr>
          <w:rFonts w:ascii="Arial" w:hAnsi="Arial" w:cs="Arial"/>
          <w:b/>
          <w:color w:val="000000" w:themeColor="text1"/>
        </w:rPr>
        <w:t xml:space="preserve">Skarbnika Gminy </w:t>
      </w:r>
      <w:r w:rsidR="008766E4" w:rsidRPr="005F7C4A">
        <w:rPr>
          <w:rFonts w:ascii="Arial" w:hAnsi="Arial" w:cs="Arial"/>
          <w:color w:val="000000" w:themeColor="text1"/>
        </w:rPr>
        <w:t>– Doroty Łukasiewicz</w:t>
      </w:r>
    </w:p>
    <w:p w14:paraId="0351074E" w14:textId="77777777" w:rsidR="00FA2ED7" w:rsidRPr="005F7C4A" w:rsidRDefault="00FA2ED7" w:rsidP="003F2951">
      <w:pPr>
        <w:rPr>
          <w:rFonts w:ascii="Arial" w:hAnsi="Arial" w:cs="Arial"/>
          <w:color w:val="000000" w:themeColor="text1"/>
        </w:rPr>
      </w:pPr>
      <w:r>
        <w:rPr>
          <w:rFonts w:ascii="Arial" w:hAnsi="Arial" w:cs="Arial"/>
          <w:color w:val="000000" w:themeColor="text1"/>
        </w:rPr>
        <w:t>zwaną w dalszej części umowy Zamawiającym</w:t>
      </w:r>
    </w:p>
    <w:p w14:paraId="5691FF4B" w14:textId="77777777" w:rsidR="008766E4" w:rsidRPr="005F7C4A" w:rsidRDefault="008766E4" w:rsidP="008766E4">
      <w:pPr>
        <w:rPr>
          <w:rFonts w:ascii="Arial" w:hAnsi="Arial" w:cs="Arial"/>
          <w:color w:val="000000" w:themeColor="text1"/>
        </w:rPr>
      </w:pPr>
      <w:r w:rsidRPr="005F7C4A">
        <w:rPr>
          <w:rFonts w:ascii="Arial" w:hAnsi="Arial" w:cs="Arial"/>
          <w:color w:val="000000" w:themeColor="text1"/>
        </w:rPr>
        <w:t>a</w:t>
      </w:r>
      <w:r w:rsidR="00FA2ED7">
        <w:rPr>
          <w:rFonts w:ascii="Arial" w:hAnsi="Arial" w:cs="Arial"/>
          <w:color w:val="000000" w:themeColor="text1"/>
        </w:rPr>
        <w:t>:</w:t>
      </w:r>
      <w:r w:rsidRPr="005F7C4A">
        <w:rPr>
          <w:rFonts w:ascii="Arial" w:hAnsi="Arial" w:cs="Arial"/>
          <w:color w:val="000000" w:themeColor="text1"/>
        </w:rPr>
        <w:t xml:space="preserve"> </w:t>
      </w:r>
    </w:p>
    <w:p w14:paraId="39FBD6C9" w14:textId="77777777" w:rsidR="0034595F" w:rsidRPr="00FA2ED7" w:rsidRDefault="00FA2ED7" w:rsidP="008766E4">
      <w:pPr>
        <w:rPr>
          <w:rFonts w:ascii="Arial" w:hAnsi="Arial" w:cs="Arial"/>
          <w:color w:val="000000" w:themeColor="text1"/>
        </w:rPr>
      </w:pPr>
      <w:r w:rsidRPr="00FA2ED7">
        <w:rPr>
          <w:rFonts w:ascii="Arial" w:hAnsi="Arial" w:cs="Arial"/>
          <w:color w:val="000000" w:themeColor="text1"/>
        </w:rPr>
        <w:t>……………………………………………………………………..</w:t>
      </w:r>
    </w:p>
    <w:p w14:paraId="0D6BB523" w14:textId="77777777" w:rsidR="00FA2ED7" w:rsidRPr="00FA2ED7" w:rsidRDefault="00FA2ED7" w:rsidP="008766E4">
      <w:pPr>
        <w:rPr>
          <w:rFonts w:ascii="Arial" w:hAnsi="Arial" w:cs="Arial"/>
          <w:color w:val="000000" w:themeColor="text1"/>
        </w:rPr>
      </w:pPr>
      <w:r w:rsidRPr="00FA2ED7">
        <w:rPr>
          <w:rFonts w:ascii="Arial" w:hAnsi="Arial" w:cs="Arial"/>
          <w:color w:val="000000" w:themeColor="text1"/>
        </w:rPr>
        <w:t>………………………………………………………………………</w:t>
      </w:r>
    </w:p>
    <w:p w14:paraId="7810CA91" w14:textId="77777777" w:rsidR="00FA2ED7" w:rsidRPr="00FA2ED7" w:rsidRDefault="00FA2ED7" w:rsidP="008766E4">
      <w:pPr>
        <w:rPr>
          <w:rFonts w:ascii="Arial" w:hAnsi="Arial" w:cs="Arial"/>
          <w:color w:val="000000" w:themeColor="text1"/>
        </w:rPr>
      </w:pPr>
      <w:r w:rsidRPr="00FA2ED7">
        <w:rPr>
          <w:rFonts w:ascii="Arial" w:hAnsi="Arial" w:cs="Arial"/>
          <w:color w:val="000000" w:themeColor="text1"/>
        </w:rPr>
        <w:t xml:space="preserve">Zwaną/ym/ymi dalej </w:t>
      </w:r>
      <w:r w:rsidRPr="00FA2ED7">
        <w:rPr>
          <w:rFonts w:ascii="Arial" w:hAnsi="Arial" w:cs="Arial"/>
          <w:b/>
          <w:color w:val="000000" w:themeColor="text1"/>
        </w:rPr>
        <w:t>Wykonawcą</w:t>
      </w:r>
      <w:r w:rsidRPr="00FA2ED7">
        <w:rPr>
          <w:rFonts w:ascii="Arial" w:hAnsi="Arial" w:cs="Arial"/>
          <w:color w:val="000000" w:themeColor="text1"/>
        </w:rPr>
        <w:t xml:space="preserve">, </w:t>
      </w:r>
    </w:p>
    <w:p w14:paraId="37380820" w14:textId="77777777" w:rsidR="00FA2ED7" w:rsidRDefault="00FA2ED7" w:rsidP="008766E4">
      <w:pPr>
        <w:rPr>
          <w:rFonts w:ascii="Arial" w:hAnsi="Arial" w:cs="Arial"/>
          <w:b/>
          <w:color w:val="000000" w:themeColor="text1"/>
        </w:rPr>
      </w:pPr>
      <w:r w:rsidRPr="00FA2ED7">
        <w:rPr>
          <w:rFonts w:ascii="Arial" w:hAnsi="Arial" w:cs="Arial"/>
          <w:color w:val="000000" w:themeColor="text1"/>
        </w:rPr>
        <w:t xml:space="preserve">Łącznie zwanymi w dalszej treści umowy </w:t>
      </w:r>
      <w:r w:rsidRPr="00FA2ED7">
        <w:rPr>
          <w:rFonts w:ascii="Arial" w:hAnsi="Arial" w:cs="Arial"/>
          <w:b/>
          <w:color w:val="000000" w:themeColor="text1"/>
        </w:rPr>
        <w:t xml:space="preserve">Stronami </w:t>
      </w:r>
    </w:p>
    <w:p w14:paraId="7B9C7961" w14:textId="77777777" w:rsidR="00FA2ED7" w:rsidRDefault="00FA2ED7" w:rsidP="008766E4">
      <w:pPr>
        <w:rPr>
          <w:rFonts w:ascii="Arial" w:hAnsi="Arial" w:cs="Arial"/>
          <w:i/>
          <w:color w:val="000000" w:themeColor="text1"/>
        </w:rPr>
      </w:pPr>
      <w:r w:rsidRPr="00FA2ED7">
        <w:rPr>
          <w:rFonts w:ascii="Arial" w:hAnsi="Arial" w:cs="Arial"/>
          <w:color w:val="000000" w:themeColor="text1"/>
        </w:rPr>
        <w:t xml:space="preserve">W związku z wyborem oferty Wykonawcy, w wyniku przeprowadzonego postępowania o udzielenie zamówienia publicznego, zgodnie z ustawa z dnia 11 września 2019 r. prawo zamówień publicznych </w:t>
      </w:r>
      <w:r>
        <w:rPr>
          <w:rFonts w:ascii="Arial" w:hAnsi="Arial" w:cs="Arial"/>
          <w:color w:val="000000" w:themeColor="text1"/>
        </w:rPr>
        <w:t xml:space="preserve">(Dz. U. z 2021r. poz. 1129 ze zm.) w trybie podstawowym na roboty budowlane, pn.: </w:t>
      </w:r>
      <w:r w:rsidRPr="00FA2ED7">
        <w:rPr>
          <w:rFonts w:ascii="Arial" w:hAnsi="Arial" w:cs="Arial"/>
          <w:b/>
          <w:color w:val="000000" w:themeColor="text1"/>
        </w:rPr>
        <w:t>„Budowa budynku świetlicy wiejskiej w Nakielnie”</w:t>
      </w:r>
      <w:r>
        <w:rPr>
          <w:rFonts w:ascii="Arial" w:hAnsi="Arial" w:cs="Arial"/>
          <w:color w:val="000000" w:themeColor="text1"/>
        </w:rPr>
        <w:t xml:space="preserve">  realizowany przy dofinansowaniu  ze </w:t>
      </w:r>
      <w:r w:rsidRPr="00FA2ED7">
        <w:rPr>
          <w:rFonts w:ascii="Arial" w:hAnsi="Arial" w:cs="Arial"/>
          <w:i/>
          <w:color w:val="000000" w:themeColor="text1"/>
        </w:rPr>
        <w:t xml:space="preserve">środków Programy Rozwoju Obszarów Wiejskich na lata 2014-2020 na operacje typu „Inwestycje w obiekty pełniące funkcje kulturalne” w ramach działania” Podstawowe usługi i odnowa wsi na obszarach wiejskich”. </w:t>
      </w:r>
    </w:p>
    <w:p w14:paraId="3CE98290" w14:textId="77777777" w:rsidR="00914A69" w:rsidRPr="008C3AE7" w:rsidRDefault="00FA2ED7" w:rsidP="003F2951">
      <w:pPr>
        <w:rPr>
          <w:rFonts w:ascii="Arial" w:hAnsi="Arial" w:cs="Arial"/>
          <w:color w:val="000000" w:themeColor="text1"/>
        </w:rPr>
      </w:pPr>
      <w:r w:rsidRPr="00FA2ED7">
        <w:rPr>
          <w:rFonts w:ascii="Arial" w:hAnsi="Arial" w:cs="Arial"/>
          <w:b/>
          <w:color w:val="000000" w:themeColor="text1"/>
        </w:rPr>
        <w:t>Strony</w:t>
      </w:r>
      <w:r>
        <w:rPr>
          <w:rFonts w:ascii="Arial" w:hAnsi="Arial" w:cs="Arial"/>
          <w:color w:val="000000" w:themeColor="text1"/>
        </w:rPr>
        <w:t xml:space="preserve"> zawierają umowę o następującej treści: </w:t>
      </w:r>
    </w:p>
    <w:p w14:paraId="65429FC2" w14:textId="77777777" w:rsidR="00914A69" w:rsidRPr="00F801E3" w:rsidRDefault="00914A69" w:rsidP="003F2951">
      <w:pPr>
        <w:jc w:val="center"/>
        <w:rPr>
          <w:rFonts w:ascii="Arial" w:hAnsi="Arial" w:cs="Arial"/>
          <w:b/>
          <w:color w:val="000000" w:themeColor="text1"/>
        </w:rPr>
      </w:pPr>
      <w:r w:rsidRPr="00F801E3">
        <w:rPr>
          <w:rFonts w:ascii="Arial" w:hAnsi="Arial" w:cs="Arial"/>
          <w:b/>
          <w:color w:val="000000" w:themeColor="text1"/>
        </w:rPr>
        <w:t>§ 1</w:t>
      </w:r>
    </w:p>
    <w:p w14:paraId="47F7C053" w14:textId="77777777" w:rsidR="00FA2ED7" w:rsidRPr="00C9322F" w:rsidRDefault="00A0529D" w:rsidP="00C9322F">
      <w:pPr>
        <w:jc w:val="center"/>
        <w:rPr>
          <w:rFonts w:ascii="Arial" w:hAnsi="Arial" w:cs="Arial"/>
          <w:b/>
          <w:color w:val="000000" w:themeColor="text1"/>
        </w:rPr>
      </w:pPr>
      <w:r w:rsidRPr="00F801E3">
        <w:rPr>
          <w:rFonts w:ascii="Arial" w:hAnsi="Arial" w:cs="Arial"/>
          <w:b/>
          <w:color w:val="000000" w:themeColor="text1"/>
        </w:rPr>
        <w:t xml:space="preserve">Przedmiot </w:t>
      </w:r>
      <w:r w:rsidR="0015758C" w:rsidRPr="00F801E3">
        <w:rPr>
          <w:rFonts w:ascii="Arial" w:hAnsi="Arial" w:cs="Arial"/>
          <w:b/>
          <w:color w:val="000000" w:themeColor="text1"/>
        </w:rPr>
        <w:t xml:space="preserve">i </w:t>
      </w:r>
      <w:r w:rsidRPr="00F801E3">
        <w:rPr>
          <w:rFonts w:ascii="Arial" w:hAnsi="Arial" w:cs="Arial"/>
          <w:b/>
          <w:color w:val="000000" w:themeColor="text1"/>
        </w:rPr>
        <w:t>zakre</w:t>
      </w:r>
      <w:r w:rsidR="00F90EE9" w:rsidRPr="00F801E3">
        <w:rPr>
          <w:rFonts w:ascii="Arial" w:hAnsi="Arial" w:cs="Arial"/>
          <w:b/>
          <w:color w:val="000000" w:themeColor="text1"/>
        </w:rPr>
        <w:t>s</w:t>
      </w:r>
      <w:r w:rsidR="0015758C" w:rsidRPr="00F801E3">
        <w:rPr>
          <w:rFonts w:ascii="Arial" w:hAnsi="Arial" w:cs="Arial"/>
          <w:b/>
          <w:color w:val="000000" w:themeColor="text1"/>
        </w:rPr>
        <w:t xml:space="preserve"> umowy</w:t>
      </w:r>
    </w:p>
    <w:p w14:paraId="069A0ABF" w14:textId="1B85ED24" w:rsidR="009F4A8C" w:rsidRDefault="009F4A8C" w:rsidP="00043484">
      <w:pPr>
        <w:rPr>
          <w:rFonts w:ascii="Arial" w:hAnsi="Arial" w:cs="Arial"/>
          <w:color w:val="000000" w:themeColor="text1"/>
        </w:rPr>
      </w:pPr>
      <w:r>
        <w:rPr>
          <w:rFonts w:ascii="Arial" w:hAnsi="Arial" w:cs="Arial"/>
          <w:color w:val="000000" w:themeColor="text1"/>
        </w:rPr>
        <w:t xml:space="preserve">1. Przedmiotem niniejszej umowy są roboty budowlane w rozumieniu art. 7 pkt 21 ustawy z dnia 11 września 2019 r. </w:t>
      </w:r>
      <w:r w:rsidR="008D134C" w:rsidRPr="0003036D">
        <w:rPr>
          <w:rFonts w:ascii="Arial" w:hAnsi="Arial" w:cs="Arial"/>
          <w:color w:val="000000" w:themeColor="text1"/>
        </w:rPr>
        <w:t xml:space="preserve">Prawo zamówień publicznych </w:t>
      </w:r>
      <w:r>
        <w:rPr>
          <w:rFonts w:ascii="Arial" w:hAnsi="Arial" w:cs="Arial"/>
          <w:color w:val="000000" w:themeColor="text1"/>
        </w:rPr>
        <w:t>(Dz.U. 2021 r. poz. 1129 ze zm.) w związku z art. 3 pkt 6 ustawy z dnia 7 lipca 1994r.</w:t>
      </w:r>
      <w:r w:rsidR="008D134C">
        <w:rPr>
          <w:rFonts w:ascii="Arial" w:hAnsi="Arial" w:cs="Arial"/>
          <w:color w:val="000000" w:themeColor="text1"/>
        </w:rPr>
        <w:t xml:space="preserve"> </w:t>
      </w:r>
      <w:r w:rsidR="008D134C" w:rsidRPr="0003036D">
        <w:rPr>
          <w:rFonts w:ascii="Arial" w:hAnsi="Arial" w:cs="Arial"/>
          <w:color w:val="000000" w:themeColor="text1"/>
        </w:rPr>
        <w:t>Prawo budowlane</w:t>
      </w:r>
      <w:r w:rsidRPr="0003036D">
        <w:rPr>
          <w:rFonts w:ascii="Arial" w:hAnsi="Arial" w:cs="Arial"/>
          <w:color w:val="000000" w:themeColor="text1"/>
        </w:rPr>
        <w:t xml:space="preserve"> </w:t>
      </w:r>
      <w:r>
        <w:rPr>
          <w:rFonts w:ascii="Arial" w:hAnsi="Arial" w:cs="Arial"/>
          <w:color w:val="000000" w:themeColor="text1"/>
        </w:rPr>
        <w:t xml:space="preserve">(Dz.U. 2021.2351 tj.). </w:t>
      </w:r>
    </w:p>
    <w:p w14:paraId="5E9AE5A7" w14:textId="77777777" w:rsidR="00FA2ED7" w:rsidRDefault="009F4A8C" w:rsidP="00043484">
      <w:pPr>
        <w:rPr>
          <w:rFonts w:ascii="Arial" w:hAnsi="Arial" w:cs="Arial"/>
          <w:color w:val="000000" w:themeColor="text1"/>
        </w:rPr>
      </w:pPr>
      <w:r>
        <w:rPr>
          <w:rFonts w:ascii="Arial" w:hAnsi="Arial" w:cs="Arial"/>
          <w:color w:val="000000" w:themeColor="text1"/>
        </w:rPr>
        <w:t>2</w:t>
      </w:r>
      <w:r w:rsidR="00FA2ED7" w:rsidRPr="00FA2ED7">
        <w:rPr>
          <w:rFonts w:ascii="Arial" w:hAnsi="Arial" w:cs="Arial"/>
          <w:color w:val="000000" w:themeColor="text1"/>
        </w:rPr>
        <w:t>. Zamawiający zleca, a Wykonawca zobowiązuje się do wykonania roboty budowlanej pn</w:t>
      </w:r>
      <w:r w:rsidR="000C2BFC">
        <w:rPr>
          <w:rFonts w:ascii="Arial" w:hAnsi="Arial" w:cs="Arial"/>
          <w:color w:val="000000" w:themeColor="text1"/>
        </w:rPr>
        <w:t>.</w:t>
      </w:r>
      <w:r w:rsidR="00FA2ED7" w:rsidRPr="00FA2ED7">
        <w:rPr>
          <w:rFonts w:ascii="Arial" w:hAnsi="Arial" w:cs="Arial"/>
          <w:color w:val="000000" w:themeColor="text1"/>
        </w:rPr>
        <w:t>: „</w:t>
      </w:r>
      <w:r w:rsidR="00FA2ED7" w:rsidRPr="00FA2ED7">
        <w:rPr>
          <w:rFonts w:ascii="Arial" w:hAnsi="Arial" w:cs="Arial"/>
          <w:b/>
          <w:color w:val="000000" w:themeColor="text1"/>
        </w:rPr>
        <w:t>Budowa budynku świetlicy wiejskiej w Nakielnie”</w:t>
      </w:r>
      <w:r w:rsidR="000C2BFC">
        <w:rPr>
          <w:rFonts w:ascii="Arial" w:hAnsi="Arial" w:cs="Arial"/>
          <w:b/>
          <w:color w:val="000000" w:themeColor="text1"/>
        </w:rPr>
        <w:t>.</w:t>
      </w:r>
      <w:r w:rsidR="00FA2ED7" w:rsidRPr="00FA2ED7">
        <w:rPr>
          <w:rFonts w:ascii="Arial" w:hAnsi="Arial" w:cs="Arial"/>
          <w:b/>
          <w:color w:val="000000" w:themeColor="text1"/>
        </w:rPr>
        <w:t xml:space="preserve"> </w:t>
      </w:r>
      <w:r w:rsidR="000C2BFC">
        <w:rPr>
          <w:rFonts w:ascii="Arial" w:hAnsi="Arial" w:cs="Arial"/>
          <w:color w:val="000000" w:themeColor="text1"/>
        </w:rPr>
        <w:t xml:space="preserve">Zakres robót </w:t>
      </w:r>
      <w:r w:rsidR="008C3AE7">
        <w:rPr>
          <w:rFonts w:ascii="Arial" w:hAnsi="Arial" w:cs="Arial"/>
          <w:color w:val="000000" w:themeColor="text1"/>
        </w:rPr>
        <w:t>objętych inwestycją</w:t>
      </w:r>
      <w:r w:rsidR="000C2BFC">
        <w:rPr>
          <w:rFonts w:ascii="Arial" w:hAnsi="Arial" w:cs="Arial"/>
          <w:color w:val="000000" w:themeColor="text1"/>
        </w:rPr>
        <w:t xml:space="preserve"> </w:t>
      </w:r>
      <w:r w:rsidR="000C2BFC">
        <w:rPr>
          <w:rFonts w:ascii="Arial" w:hAnsi="Arial" w:cs="Arial"/>
          <w:color w:val="000000" w:themeColor="text1"/>
        </w:rPr>
        <w:lastRenderedPageBreak/>
        <w:t>szczegółowo</w:t>
      </w:r>
      <w:r w:rsidR="008C3AE7">
        <w:rPr>
          <w:rFonts w:ascii="Arial" w:hAnsi="Arial" w:cs="Arial"/>
          <w:color w:val="000000" w:themeColor="text1"/>
        </w:rPr>
        <w:t xml:space="preserve"> określa dokumentacja projektowa</w:t>
      </w:r>
      <w:r w:rsidR="000C2BFC">
        <w:rPr>
          <w:rFonts w:ascii="Arial" w:hAnsi="Arial" w:cs="Arial"/>
          <w:color w:val="000000" w:themeColor="text1"/>
        </w:rPr>
        <w:t xml:space="preserve">, opis techniczny oraz </w:t>
      </w:r>
      <w:r>
        <w:rPr>
          <w:rFonts w:ascii="Arial" w:hAnsi="Arial" w:cs="Arial"/>
          <w:color w:val="000000" w:themeColor="text1"/>
        </w:rPr>
        <w:t>przedmiar robót a także STWiOR</w:t>
      </w:r>
      <w:r w:rsidR="008C3AE7">
        <w:rPr>
          <w:rFonts w:ascii="Arial" w:hAnsi="Arial" w:cs="Arial"/>
          <w:color w:val="000000" w:themeColor="text1"/>
        </w:rPr>
        <w:t xml:space="preserve">. </w:t>
      </w:r>
    </w:p>
    <w:p w14:paraId="77690E35" w14:textId="1986F9B0" w:rsidR="000C2BFC" w:rsidRDefault="0003036D" w:rsidP="00043484">
      <w:pPr>
        <w:rPr>
          <w:rFonts w:ascii="Arial" w:hAnsi="Arial" w:cs="Arial"/>
          <w:color w:val="000000" w:themeColor="text1"/>
        </w:rPr>
      </w:pPr>
      <w:r>
        <w:rPr>
          <w:rFonts w:ascii="Arial" w:hAnsi="Arial" w:cs="Arial"/>
          <w:color w:val="000000" w:themeColor="text1"/>
        </w:rPr>
        <w:t>3</w:t>
      </w:r>
      <w:r w:rsidR="008C3AE7">
        <w:rPr>
          <w:rFonts w:ascii="Arial" w:hAnsi="Arial" w:cs="Arial"/>
          <w:color w:val="000000" w:themeColor="text1"/>
        </w:rPr>
        <w:t>. Przedmiot umowy Wykonawca wykona zgodnie z niniejszą umową, zasadami wiedzy technicznej oraz wymaganiami określonymi przez Zamawiającego w waru</w:t>
      </w:r>
      <w:r w:rsidR="009F4A8C">
        <w:rPr>
          <w:rFonts w:ascii="Arial" w:hAnsi="Arial" w:cs="Arial"/>
          <w:color w:val="000000" w:themeColor="text1"/>
        </w:rPr>
        <w:t xml:space="preserve">nkach wskazanych w dokumentacji projektowej, szczegółowych specyfikacjach technicznych wykonania i odbioru robót budowlanych oraz ofercie Wykonawcy, będących załącznikami do niniejszej umowy. </w:t>
      </w:r>
    </w:p>
    <w:p w14:paraId="1452FF97" w14:textId="77777777" w:rsidR="009F4A8C" w:rsidRPr="009F4A8C" w:rsidRDefault="009F4A8C" w:rsidP="009F4A8C">
      <w:pPr>
        <w:jc w:val="center"/>
        <w:rPr>
          <w:rFonts w:ascii="Arial" w:hAnsi="Arial" w:cs="Arial"/>
          <w:b/>
          <w:color w:val="000000" w:themeColor="text1"/>
        </w:rPr>
      </w:pPr>
      <w:r>
        <w:rPr>
          <w:rFonts w:ascii="Arial" w:hAnsi="Arial" w:cs="Arial"/>
          <w:b/>
          <w:color w:val="000000" w:themeColor="text1"/>
        </w:rPr>
        <w:t>§ 2</w:t>
      </w:r>
    </w:p>
    <w:p w14:paraId="4F2412E7" w14:textId="77777777" w:rsidR="009F4A8C" w:rsidRDefault="009F4A8C" w:rsidP="009F4A8C">
      <w:pPr>
        <w:jc w:val="center"/>
        <w:rPr>
          <w:rFonts w:ascii="Arial" w:hAnsi="Arial" w:cs="Arial"/>
          <w:b/>
          <w:color w:val="000000" w:themeColor="text1"/>
        </w:rPr>
      </w:pPr>
      <w:r>
        <w:rPr>
          <w:rFonts w:ascii="Arial" w:hAnsi="Arial" w:cs="Arial"/>
          <w:b/>
          <w:color w:val="000000" w:themeColor="text1"/>
        </w:rPr>
        <w:t>Obwiązki Wykonawcy</w:t>
      </w:r>
    </w:p>
    <w:p w14:paraId="35F619F6" w14:textId="77777777" w:rsidR="009F4A8C" w:rsidRPr="009F4A8C" w:rsidRDefault="009F4A8C" w:rsidP="009F4A8C">
      <w:pPr>
        <w:rPr>
          <w:rFonts w:ascii="Arial" w:hAnsi="Arial" w:cs="Arial"/>
          <w:color w:val="000000" w:themeColor="text1"/>
        </w:rPr>
      </w:pPr>
      <w:r w:rsidRPr="009F4A8C">
        <w:rPr>
          <w:rFonts w:ascii="Arial" w:hAnsi="Arial" w:cs="Arial"/>
          <w:color w:val="000000" w:themeColor="text1"/>
        </w:rPr>
        <w:t>1. Wykonawca oświadcza, że:</w:t>
      </w:r>
    </w:p>
    <w:p w14:paraId="3D4EB760" w14:textId="77777777" w:rsidR="009F4A8C" w:rsidRDefault="009F4A8C" w:rsidP="009F4A8C">
      <w:pPr>
        <w:rPr>
          <w:rFonts w:ascii="Arial" w:hAnsi="Arial" w:cs="Arial"/>
          <w:color w:val="000000" w:themeColor="text1"/>
        </w:rPr>
      </w:pPr>
      <w:r w:rsidRPr="009F4A8C">
        <w:rPr>
          <w:rFonts w:ascii="Arial" w:hAnsi="Arial" w:cs="Arial"/>
          <w:color w:val="000000" w:themeColor="text1"/>
        </w:rPr>
        <w:t>1) posiada stosownie doświadczenie i wiedzę w zakresie prac, które stanowią przedmiot niniejszej umowy, a także dysponuje potencjałem technicznym i osobowym pozwalającym na terminowe wywiązanie się ze wszelkich obowiązków przewidzianych umową,</w:t>
      </w:r>
      <w:r>
        <w:rPr>
          <w:rFonts w:ascii="Arial" w:hAnsi="Arial" w:cs="Arial"/>
          <w:color w:val="000000" w:themeColor="text1"/>
        </w:rPr>
        <w:t xml:space="preserve"> </w:t>
      </w:r>
      <w:r w:rsidRPr="009F4A8C">
        <w:rPr>
          <w:rFonts w:ascii="Arial" w:hAnsi="Arial" w:cs="Arial"/>
          <w:color w:val="000000" w:themeColor="text1"/>
        </w:rPr>
        <w:t xml:space="preserve"> </w:t>
      </w:r>
    </w:p>
    <w:p w14:paraId="0FDDC2E2" w14:textId="77777777" w:rsidR="000573CB" w:rsidRPr="009F4A8C" w:rsidRDefault="000573CB" w:rsidP="009F4A8C">
      <w:pPr>
        <w:rPr>
          <w:rFonts w:ascii="Arial" w:hAnsi="Arial" w:cs="Arial"/>
          <w:color w:val="000000" w:themeColor="text1"/>
        </w:rPr>
      </w:pPr>
      <w:r>
        <w:rPr>
          <w:rFonts w:ascii="Arial" w:hAnsi="Arial" w:cs="Arial"/>
          <w:color w:val="000000" w:themeColor="text1"/>
        </w:rPr>
        <w:t xml:space="preserve">2) wszystkie osoby, które będą uczestniczyły ze strony Wykonawcy </w:t>
      </w:r>
      <w:r w:rsidR="0078543C">
        <w:rPr>
          <w:rFonts w:ascii="Arial" w:hAnsi="Arial" w:cs="Arial"/>
          <w:color w:val="000000" w:themeColor="text1"/>
        </w:rPr>
        <w:t xml:space="preserve">w realizacji zamówienia posiadają niezbędne kwalifikacje i uprawnienia pozwalające na wykonanie inwestycji będącej jej przedmiotem. </w:t>
      </w:r>
    </w:p>
    <w:p w14:paraId="498A05E2" w14:textId="77777777" w:rsidR="008B5F09" w:rsidRPr="00D72D4E" w:rsidRDefault="002F31A6" w:rsidP="00043484">
      <w:pPr>
        <w:rPr>
          <w:rFonts w:ascii="Arial" w:hAnsi="Arial" w:cs="Arial"/>
          <w:bCs/>
          <w:color w:val="000000" w:themeColor="text1"/>
        </w:rPr>
      </w:pPr>
      <w:r w:rsidRPr="00D72D4E">
        <w:rPr>
          <w:rFonts w:ascii="Arial" w:hAnsi="Arial" w:cs="Arial"/>
          <w:bCs/>
          <w:color w:val="000000" w:themeColor="text1"/>
        </w:rPr>
        <w:t>2</w:t>
      </w:r>
      <w:r w:rsidR="00973644" w:rsidRPr="00D72D4E">
        <w:rPr>
          <w:rFonts w:ascii="Arial" w:hAnsi="Arial" w:cs="Arial"/>
          <w:bCs/>
          <w:color w:val="000000" w:themeColor="text1"/>
        </w:rPr>
        <w:t xml:space="preserve">. </w:t>
      </w:r>
      <w:r w:rsidR="007608D1" w:rsidRPr="00D72D4E">
        <w:rPr>
          <w:rFonts w:ascii="Arial" w:hAnsi="Arial" w:cs="Arial"/>
          <w:bCs/>
          <w:color w:val="000000" w:themeColor="text1"/>
        </w:rPr>
        <w:t xml:space="preserve">Wykonawca zobowiązany jest w szczególności do: </w:t>
      </w:r>
    </w:p>
    <w:p w14:paraId="4F108844" w14:textId="77777777" w:rsidR="002F31A6" w:rsidRPr="00D72D4E" w:rsidRDefault="002F31A6" w:rsidP="002F31A6">
      <w:pPr>
        <w:rPr>
          <w:rFonts w:ascii="Arial" w:hAnsi="Arial" w:cs="Arial"/>
          <w:bCs/>
          <w:color w:val="000000" w:themeColor="text1"/>
        </w:rPr>
      </w:pPr>
      <w:r w:rsidRPr="00D72D4E">
        <w:rPr>
          <w:rFonts w:ascii="Arial" w:hAnsi="Arial" w:cs="Arial"/>
          <w:bCs/>
          <w:color w:val="000000" w:themeColor="text1"/>
        </w:rPr>
        <w:t>1) wykonywania przedmiotu zamówienia terminowo i poprzez odpowiednio wykwalifikowaną kadrę,</w:t>
      </w:r>
    </w:p>
    <w:p w14:paraId="48487863" w14:textId="77777777" w:rsidR="002F31A6" w:rsidRPr="00D72D4E" w:rsidRDefault="002F31A6" w:rsidP="002F31A6">
      <w:pPr>
        <w:rPr>
          <w:rFonts w:ascii="Arial" w:hAnsi="Arial" w:cs="Arial"/>
          <w:bCs/>
          <w:color w:val="000000" w:themeColor="text1"/>
        </w:rPr>
      </w:pPr>
      <w:r w:rsidRPr="00D72D4E">
        <w:rPr>
          <w:rFonts w:ascii="Arial" w:hAnsi="Arial" w:cs="Arial"/>
          <w:bCs/>
          <w:color w:val="000000" w:themeColor="text1"/>
        </w:rPr>
        <w:t>2) stosowania materiałów i wyrobów dopuszczonych do obrotu i stosowania w budownictwie, spełniających wymagania Ustawy z dnia 16 kwietnia 2004 r. o wyrobach budowlanych (Dz.U. z 2021r. poz. 1213 z późń.zm),</w:t>
      </w:r>
    </w:p>
    <w:p w14:paraId="1F3F4615" w14:textId="77777777" w:rsidR="002F31A6" w:rsidRPr="00D72D4E" w:rsidRDefault="002F31A6" w:rsidP="002F31A6">
      <w:pPr>
        <w:rPr>
          <w:rFonts w:ascii="Arial" w:hAnsi="Arial" w:cs="Arial"/>
          <w:bCs/>
          <w:color w:val="000000" w:themeColor="text1"/>
        </w:rPr>
      </w:pPr>
      <w:r w:rsidRPr="00D72D4E">
        <w:rPr>
          <w:rFonts w:ascii="Arial" w:hAnsi="Arial" w:cs="Arial"/>
          <w:bCs/>
          <w:color w:val="000000" w:themeColor="text1"/>
        </w:rPr>
        <w:t>3) wykonania przedmiotu umowy zgodni</w:t>
      </w:r>
      <w:r w:rsidR="00C11D85">
        <w:rPr>
          <w:rFonts w:ascii="Arial" w:hAnsi="Arial" w:cs="Arial"/>
          <w:bCs/>
          <w:color w:val="000000" w:themeColor="text1"/>
        </w:rPr>
        <w:t>e z zasadami wiedzy technicznej</w:t>
      </w:r>
      <w:r w:rsidRPr="00D72D4E">
        <w:rPr>
          <w:rFonts w:ascii="Arial" w:hAnsi="Arial" w:cs="Arial"/>
          <w:bCs/>
          <w:color w:val="000000" w:themeColor="text1"/>
        </w:rPr>
        <w:t>, obowiązującymi przepisami i sztuką budowlaną,</w:t>
      </w:r>
    </w:p>
    <w:p w14:paraId="59705E7B" w14:textId="77777777" w:rsidR="002F31A6" w:rsidRDefault="002F31A6" w:rsidP="002F31A6">
      <w:pPr>
        <w:rPr>
          <w:rFonts w:ascii="Arial" w:hAnsi="Arial" w:cs="Arial"/>
          <w:bCs/>
          <w:color w:val="000000" w:themeColor="text1"/>
        </w:rPr>
      </w:pPr>
      <w:r w:rsidRPr="00D72D4E">
        <w:rPr>
          <w:rFonts w:ascii="Arial" w:hAnsi="Arial" w:cs="Arial"/>
          <w:bCs/>
          <w:color w:val="000000" w:themeColor="text1"/>
        </w:rPr>
        <w:t xml:space="preserve">4) </w:t>
      </w:r>
      <w:r w:rsidR="00D72D4E" w:rsidRPr="00D72D4E">
        <w:rPr>
          <w:rFonts w:ascii="Arial" w:hAnsi="Arial" w:cs="Arial"/>
          <w:bCs/>
          <w:color w:val="000000" w:themeColor="text1"/>
        </w:rPr>
        <w:t xml:space="preserve">zorganizowania  w miejscu robót zabezpieczeń wynikających z przepisów bhp i p.poż. </w:t>
      </w:r>
    </w:p>
    <w:p w14:paraId="46E58021" w14:textId="77777777" w:rsidR="00D72D4E" w:rsidRDefault="00D72D4E" w:rsidP="008E155C">
      <w:pPr>
        <w:rPr>
          <w:rFonts w:ascii="Arial" w:hAnsi="Arial" w:cs="Arial"/>
          <w:bCs/>
          <w:color w:val="000000" w:themeColor="text1"/>
        </w:rPr>
      </w:pPr>
      <w:r>
        <w:rPr>
          <w:rFonts w:ascii="Arial" w:hAnsi="Arial" w:cs="Arial"/>
          <w:bCs/>
          <w:color w:val="000000" w:themeColor="text1"/>
        </w:rPr>
        <w:t xml:space="preserve">5) </w:t>
      </w:r>
      <w:r w:rsidR="008E155C">
        <w:rPr>
          <w:rFonts w:ascii="Arial" w:hAnsi="Arial" w:cs="Arial"/>
          <w:bCs/>
          <w:color w:val="000000" w:themeColor="text1"/>
        </w:rPr>
        <w:t xml:space="preserve">zatrudnienia osób wykonujących czynności w ramach realizacji zamówienia, w sposób określony w art. 22 </w:t>
      </w:r>
      <w:r w:rsidR="008E155C" w:rsidRPr="008E155C">
        <w:rPr>
          <w:rFonts w:ascii="Arial" w:hAnsi="Arial" w:cs="Arial"/>
          <w:bCs/>
          <w:color w:val="000000" w:themeColor="text1"/>
        </w:rPr>
        <w:t>§ 1 ustawy Kodeks pracy, na umowę o pracę.</w:t>
      </w:r>
    </w:p>
    <w:p w14:paraId="6D715DF5" w14:textId="206F818D" w:rsidR="008E155C" w:rsidRDefault="008E155C" w:rsidP="008E155C">
      <w:pPr>
        <w:rPr>
          <w:rFonts w:ascii="Arial" w:hAnsi="Arial" w:cs="Arial"/>
          <w:bCs/>
          <w:color w:val="FF0000"/>
        </w:rPr>
      </w:pPr>
      <w:r>
        <w:rPr>
          <w:rFonts w:ascii="Arial" w:hAnsi="Arial" w:cs="Arial"/>
          <w:bCs/>
          <w:color w:val="000000" w:themeColor="text1"/>
        </w:rPr>
        <w:t xml:space="preserve">3. </w:t>
      </w:r>
      <w:r w:rsidRPr="00537197">
        <w:rPr>
          <w:rFonts w:ascii="Arial" w:hAnsi="Arial" w:cs="Arial"/>
          <w:bCs/>
          <w:color w:val="000000" w:themeColor="text1"/>
        </w:rPr>
        <w:t>Wykonawca, zobowiązuje się do przedstawienia Zamawiającemu w terminie 7 dni kalendarzowych od dnia zawarcia umowy harmonogramu rzeczowo-finansowego robót, określającego planowaną kolejność robót, termin rozpoczęcia i zakończenia poszczególnych elementów robót, z podziałem, zgodnym z planem płatności. Razem z harmonogramem Wykonawca zobowiązany jest do złożenia kosztorysu ofertowego, na podstawie udostępnionej dokumentacji i przedmiarów. Kosztorys ofertowy będzie pełnił rolę pomocniczą w trakcie realizacji umowy. Na zakończenie prac Wykonawca zobowiązany</w:t>
      </w:r>
      <w:r w:rsidRPr="00144F97">
        <w:rPr>
          <w:rFonts w:ascii="Arial" w:hAnsi="Arial" w:cs="Arial"/>
          <w:bCs/>
          <w:color w:val="000000" w:themeColor="text1"/>
        </w:rPr>
        <w:t xml:space="preserve"> jest do wykonania kosztorysu powykonawczego</w:t>
      </w:r>
      <w:bookmarkStart w:id="0" w:name="_GoBack"/>
      <w:bookmarkEnd w:id="0"/>
      <w:r w:rsidR="00537197" w:rsidRPr="00144F97">
        <w:rPr>
          <w:rFonts w:ascii="Arial" w:hAnsi="Arial" w:cs="Arial"/>
          <w:bCs/>
          <w:color w:val="000000" w:themeColor="text1"/>
        </w:rPr>
        <w:t>, który odzwierciedli rzeczywiste koszty wykonania poszczególnych robót i przysługujące wynagrodzenie za ich wykonanie.</w:t>
      </w:r>
    </w:p>
    <w:p w14:paraId="6D6B9ED0" w14:textId="77777777" w:rsidR="00144F97" w:rsidRDefault="00144F97" w:rsidP="008E155C">
      <w:pPr>
        <w:rPr>
          <w:rFonts w:ascii="Arial" w:hAnsi="Arial" w:cs="Arial"/>
          <w:bCs/>
          <w:color w:val="000000" w:themeColor="text1"/>
        </w:rPr>
      </w:pPr>
    </w:p>
    <w:p w14:paraId="62D84F6D" w14:textId="77777777" w:rsidR="00144F97" w:rsidRPr="00144F97" w:rsidRDefault="00144F97" w:rsidP="00144F97">
      <w:pPr>
        <w:rPr>
          <w:rFonts w:ascii="Arial" w:hAnsi="Arial" w:cs="Arial"/>
          <w:bCs/>
          <w:color w:val="000000" w:themeColor="text1"/>
        </w:rPr>
      </w:pPr>
      <w:r w:rsidRPr="00144F97">
        <w:rPr>
          <w:rFonts w:ascii="Arial" w:hAnsi="Arial" w:cs="Arial"/>
          <w:bCs/>
          <w:color w:val="000000" w:themeColor="text1"/>
        </w:rPr>
        <w:lastRenderedPageBreak/>
        <w:t>Realizacja przedmiotu umowy musi być zgodna z zaakceptowanym przez przedstawiciela Zamawiającego szczegółowym harmonogramem rzeczowo-finansowym</w:t>
      </w:r>
      <w:r w:rsidRPr="00144F97">
        <w:rPr>
          <w:rFonts w:ascii="Arial" w:hAnsi="Arial" w:cs="Arial"/>
          <w:bCs/>
          <w:color w:val="000000" w:themeColor="text1"/>
        </w:rPr>
        <w:t/>
      </w:r>
      <w:r w:rsidRPr="00144F97">
        <w:rPr>
          <w:rFonts w:ascii="Arial" w:hAnsi="Arial" w:cs="Arial"/>
          <w:bCs/>
          <w:color w:val="000000" w:themeColor="text1"/>
        </w:rPr>
        <w:t>. Wszelkie zmiany w realizacji Wykonawca zgłasza Zamawiającemu przed ich wykonaniem. Po uzyskaniu zgody przez Zamawiającego, Wykonawca może wprowadzić zmiany.</w:t>
      </w:r>
    </w:p>
    <w:p w14:paraId="5E80B3DE" w14:textId="77777777" w:rsidR="00A0348E" w:rsidRDefault="00A0348E" w:rsidP="008E155C">
      <w:pPr>
        <w:rPr>
          <w:rFonts w:ascii="Arial" w:hAnsi="Arial" w:cs="Arial"/>
          <w:bCs/>
          <w:color w:val="000000" w:themeColor="text1"/>
        </w:rPr>
      </w:pPr>
      <w:r w:rsidRPr="00A0348E">
        <w:rPr>
          <w:rFonts w:ascii="Arial" w:hAnsi="Arial" w:cs="Arial"/>
          <w:bCs/>
          <w:color w:val="000000" w:themeColor="text1"/>
        </w:rPr>
        <w:t xml:space="preserve">4. Integralną częścią umowy jest oferta Wykonawcy. Żadna cześć Umowy nie będzie interpretowana przez Strony z pomniejszeniem uprawnień Zamawiającego wynikających z Oferty Wykonawcy oraz SWZ. Integralną cześć umowy stanowi dokumentacja techniczna. </w:t>
      </w:r>
      <w:r>
        <w:rPr>
          <w:rFonts w:ascii="Arial" w:hAnsi="Arial" w:cs="Arial"/>
          <w:bCs/>
          <w:color w:val="000000" w:themeColor="text1"/>
        </w:rPr>
        <w:t xml:space="preserve"> W razie sprzeczności pomiędzy zapisami regulującymi warunki dokonywania odbioru i rozliczenia Robót w dokumentacji projektowej, a zapisami w tym zakresie w Umowie, pierwszeństwo  stosowania mają postanowienia Umowy. </w:t>
      </w:r>
    </w:p>
    <w:p w14:paraId="0A8127D0" w14:textId="77777777" w:rsidR="00A0348E" w:rsidRDefault="00AF46F9" w:rsidP="008E155C">
      <w:pPr>
        <w:rPr>
          <w:rFonts w:ascii="Arial" w:hAnsi="Arial" w:cs="Arial"/>
          <w:bCs/>
          <w:color w:val="FF0000"/>
        </w:rPr>
      </w:pPr>
      <w:r>
        <w:rPr>
          <w:rFonts w:ascii="Arial" w:hAnsi="Arial" w:cs="Arial"/>
          <w:bCs/>
          <w:color w:val="000000" w:themeColor="text1"/>
        </w:rPr>
        <w:t>5</w:t>
      </w:r>
      <w:r w:rsidRPr="00F801E3">
        <w:rPr>
          <w:rFonts w:ascii="Arial" w:hAnsi="Arial" w:cs="Arial"/>
          <w:bCs/>
          <w:color w:val="FF0000"/>
        </w:rPr>
        <w:t>.</w:t>
      </w:r>
      <w:r w:rsidR="00CD6931" w:rsidRPr="00F801E3">
        <w:rPr>
          <w:rFonts w:ascii="Arial" w:hAnsi="Arial" w:cs="Arial"/>
          <w:bCs/>
          <w:color w:val="FF0000"/>
        </w:rPr>
        <w:t xml:space="preserve"> </w:t>
      </w:r>
      <w:r w:rsidR="00CD6931" w:rsidRPr="00891307">
        <w:rPr>
          <w:rFonts w:ascii="Arial" w:hAnsi="Arial" w:cs="Arial"/>
          <w:bCs/>
          <w:color w:val="000000" w:themeColor="text1"/>
        </w:rPr>
        <w:t xml:space="preserve">Wszystkie materiały pochodzące z prowadzonych w ramach inwestycji robót, wymagające wywozu będą stanowiły własność Wykonawcy, o ile </w:t>
      </w:r>
      <w:r w:rsidR="00FC4A01" w:rsidRPr="00891307">
        <w:rPr>
          <w:rFonts w:ascii="Arial" w:hAnsi="Arial" w:cs="Arial"/>
          <w:bCs/>
          <w:color w:val="000000" w:themeColor="text1"/>
        </w:rPr>
        <w:t>Zamawiający wyrazi na to zgodę. Wykonawca jako wytwarzają</w:t>
      </w:r>
      <w:r w:rsidR="00260345" w:rsidRPr="00891307">
        <w:rPr>
          <w:rFonts w:ascii="Arial" w:hAnsi="Arial" w:cs="Arial"/>
          <w:bCs/>
          <w:color w:val="000000" w:themeColor="text1"/>
        </w:rPr>
        <w:t xml:space="preserve">cy odpady zobowiązany jest </w:t>
      </w:r>
      <w:r w:rsidR="00891307" w:rsidRPr="00891307">
        <w:rPr>
          <w:rFonts w:ascii="Arial" w:hAnsi="Arial" w:cs="Arial"/>
          <w:bCs/>
          <w:color w:val="000000" w:themeColor="text1"/>
        </w:rPr>
        <w:t>do przestrzegania przepisów prawnych, wynikających z ustawy z dnia 27 kwietnia 20001 r. Prawo ochrony środowiska (Dz. U. z 2020 r. poz. 1219 t.j.) oraz ustawy z dnia 14 grudnia 2012 r. o odpadach  (Dz. U. z 2021r. poz. 779 t.j.).</w:t>
      </w:r>
    </w:p>
    <w:p w14:paraId="17E11A13" w14:textId="77777777" w:rsidR="00891307" w:rsidRPr="008916C5" w:rsidRDefault="00891307" w:rsidP="008E155C">
      <w:pPr>
        <w:rPr>
          <w:rFonts w:ascii="Arial" w:hAnsi="Arial" w:cs="Arial"/>
          <w:bCs/>
          <w:color w:val="000000" w:themeColor="text1"/>
        </w:rPr>
      </w:pPr>
      <w:r w:rsidRPr="008916C5">
        <w:rPr>
          <w:rFonts w:ascii="Arial" w:hAnsi="Arial" w:cs="Arial"/>
          <w:bCs/>
          <w:color w:val="000000" w:themeColor="text1"/>
        </w:rPr>
        <w:t>6. J</w:t>
      </w:r>
      <w:r w:rsidR="008916C5" w:rsidRPr="008916C5">
        <w:rPr>
          <w:rFonts w:ascii="Arial" w:hAnsi="Arial" w:cs="Arial"/>
          <w:bCs/>
          <w:color w:val="000000" w:themeColor="text1"/>
        </w:rPr>
        <w:t>eśli w dokumentacji technicznej</w:t>
      </w:r>
      <w:r w:rsidRPr="008916C5">
        <w:rPr>
          <w:rFonts w:ascii="Arial" w:hAnsi="Arial" w:cs="Arial"/>
          <w:bCs/>
          <w:color w:val="000000" w:themeColor="text1"/>
        </w:rPr>
        <w:t>, w udostępnionych Wykonawcy informacyjni</w:t>
      </w:r>
      <w:r w:rsidR="008916C5" w:rsidRPr="008916C5">
        <w:rPr>
          <w:rFonts w:ascii="Arial" w:hAnsi="Arial" w:cs="Arial"/>
          <w:bCs/>
          <w:color w:val="000000" w:themeColor="text1"/>
        </w:rPr>
        <w:t xml:space="preserve">e przedmiarach robót, w dokumentacji projektowej zostały użyte nazwy własne, lub znaki towarowe, oznaczone to, ze są podane przykładowo i określają jedynie minimalne oczekiwane parametry jakościowe oraz wymagany standard, a wskazaniom tym towarzyszą wyrazy „lub równoważny” . Wykonawca może zastosować materiały lub urządzenia równoważne, lecz o parametrach technicznych i jakościowych podobnych lub lepszych, których zastosowanie w żaden sposób nie wpłynie  negatywnie na  prawidłowe funkcjonowanie rozwiązań przyjętych w dokumentacji projektowej i technicznej. Wykonawca, który zastosuje urządzenia lub materiały równoważne będzie obowiązany wykazać w trakcie realizacji zamówienia, że zastosowane przez niego urządzenia i materiały spełniają wymagania określone przez Zamawiającego. </w:t>
      </w:r>
    </w:p>
    <w:p w14:paraId="31B217A1" w14:textId="77777777" w:rsidR="00A0348E" w:rsidRDefault="00A0348E" w:rsidP="008E155C">
      <w:pPr>
        <w:rPr>
          <w:rFonts w:ascii="Arial" w:hAnsi="Arial" w:cs="Arial"/>
          <w:bCs/>
          <w:color w:val="000000" w:themeColor="text1"/>
        </w:rPr>
      </w:pPr>
      <w:r>
        <w:rPr>
          <w:rFonts w:ascii="Arial" w:hAnsi="Arial" w:cs="Arial"/>
          <w:bCs/>
          <w:color w:val="000000" w:themeColor="text1"/>
        </w:rPr>
        <w:t xml:space="preserve"> </w:t>
      </w:r>
      <w:r w:rsidR="008916C5">
        <w:rPr>
          <w:rFonts w:ascii="Arial" w:hAnsi="Arial" w:cs="Arial"/>
          <w:bCs/>
          <w:color w:val="000000" w:themeColor="text1"/>
        </w:rPr>
        <w:t xml:space="preserve">7. </w:t>
      </w:r>
      <w:r w:rsidR="00450539">
        <w:rPr>
          <w:rFonts w:ascii="Arial" w:hAnsi="Arial" w:cs="Arial"/>
          <w:bCs/>
          <w:color w:val="000000" w:themeColor="text1"/>
        </w:rPr>
        <w:t xml:space="preserve">W przypadku wskazania w dokumentacji, technicznej w udostępnionych Wykonawcy informacyjnie przedmiarach robót, w dokumentacji projektowej lub opisie technicznym wyposażenia, znaków towarowych, patentów lub pochodzenia, a także norm i aprobat technicznych oraz systemów odniesienia, Zamawiający dopuszcza zaoferowanie rozwiązań równoważnych, pod warunkiem, że zagwarantują one realizację robót i wyposażenia w zgodnie z dokumentacją, zapewnią uzyskanie parametrów technicznych nie gorszych od założonych w dokumentacji oraz SWZ oraz będą zgodne pod względem: </w:t>
      </w:r>
    </w:p>
    <w:p w14:paraId="18415554" w14:textId="77777777" w:rsidR="00450539" w:rsidRDefault="00450539" w:rsidP="008E155C">
      <w:pPr>
        <w:rPr>
          <w:rFonts w:ascii="Arial" w:hAnsi="Arial" w:cs="Arial"/>
          <w:bCs/>
          <w:color w:val="000000" w:themeColor="text1"/>
        </w:rPr>
      </w:pPr>
      <w:r>
        <w:rPr>
          <w:rFonts w:ascii="Arial" w:hAnsi="Arial" w:cs="Arial"/>
          <w:bCs/>
          <w:color w:val="000000" w:themeColor="text1"/>
        </w:rPr>
        <w:t>a) gabarytów i konstrukcji (wielkość, rodzaj, właściwości fizyczne oraz liczba elementów składowych),</w:t>
      </w:r>
    </w:p>
    <w:p w14:paraId="1D734931" w14:textId="77777777" w:rsidR="00450539" w:rsidRDefault="00450539" w:rsidP="008E155C">
      <w:pPr>
        <w:rPr>
          <w:rFonts w:ascii="Arial" w:hAnsi="Arial" w:cs="Arial"/>
          <w:bCs/>
          <w:color w:val="000000" w:themeColor="text1"/>
        </w:rPr>
      </w:pPr>
      <w:r>
        <w:rPr>
          <w:rFonts w:ascii="Arial" w:hAnsi="Arial" w:cs="Arial"/>
          <w:bCs/>
          <w:color w:val="000000" w:themeColor="text1"/>
        </w:rPr>
        <w:t>b) charakteru użytkowego (tożsamości funkcji),</w:t>
      </w:r>
    </w:p>
    <w:p w14:paraId="6ACB8FD3" w14:textId="77777777" w:rsidR="00450539" w:rsidRDefault="00450539" w:rsidP="008E155C">
      <w:pPr>
        <w:rPr>
          <w:rFonts w:ascii="Arial" w:hAnsi="Arial" w:cs="Arial"/>
          <w:bCs/>
          <w:color w:val="000000" w:themeColor="text1"/>
        </w:rPr>
      </w:pPr>
      <w:r>
        <w:rPr>
          <w:rFonts w:ascii="Arial" w:hAnsi="Arial" w:cs="Arial"/>
          <w:bCs/>
          <w:color w:val="000000" w:themeColor="text1"/>
        </w:rPr>
        <w:t xml:space="preserve">c) charakterystyki materiałowej (rodzaj i jakość materiałów), </w:t>
      </w:r>
    </w:p>
    <w:p w14:paraId="1E59863E" w14:textId="77777777" w:rsidR="00450539" w:rsidRDefault="00450539" w:rsidP="008E155C">
      <w:pPr>
        <w:rPr>
          <w:rFonts w:ascii="Arial" w:hAnsi="Arial" w:cs="Arial"/>
          <w:bCs/>
          <w:color w:val="000000" w:themeColor="text1"/>
        </w:rPr>
      </w:pPr>
      <w:r>
        <w:rPr>
          <w:rFonts w:ascii="Arial" w:hAnsi="Arial" w:cs="Arial"/>
          <w:bCs/>
          <w:color w:val="000000" w:themeColor="text1"/>
        </w:rPr>
        <w:t>d) parametrów technicznych (wytrzymałość, trwałość, dane techniczne, dane hydrauliczne, charakterystyki liniowe, konstrukcyjne itd.),</w:t>
      </w:r>
    </w:p>
    <w:p w14:paraId="6B7FC446" w14:textId="77777777" w:rsidR="00450539" w:rsidRDefault="00450539" w:rsidP="008E155C">
      <w:pPr>
        <w:rPr>
          <w:rFonts w:ascii="Arial" w:hAnsi="Arial" w:cs="Arial"/>
          <w:bCs/>
          <w:color w:val="000000" w:themeColor="text1"/>
        </w:rPr>
      </w:pPr>
      <w:r>
        <w:rPr>
          <w:rFonts w:ascii="Arial" w:hAnsi="Arial" w:cs="Arial"/>
          <w:bCs/>
          <w:color w:val="000000" w:themeColor="text1"/>
        </w:rPr>
        <w:lastRenderedPageBreak/>
        <w:t xml:space="preserve">e) parametrów bezpieczeństwa użytkowania, </w:t>
      </w:r>
    </w:p>
    <w:p w14:paraId="1F99A3C6" w14:textId="77777777" w:rsidR="00450539" w:rsidRDefault="00450539" w:rsidP="008E155C">
      <w:pPr>
        <w:rPr>
          <w:rFonts w:ascii="Arial" w:hAnsi="Arial" w:cs="Arial"/>
          <w:bCs/>
          <w:color w:val="000000" w:themeColor="text1"/>
        </w:rPr>
      </w:pPr>
      <w:r>
        <w:rPr>
          <w:rFonts w:ascii="Arial" w:hAnsi="Arial" w:cs="Arial"/>
          <w:bCs/>
          <w:color w:val="000000" w:themeColor="text1"/>
        </w:rPr>
        <w:t xml:space="preserve">f) standardów emisyjnych , </w:t>
      </w:r>
    </w:p>
    <w:p w14:paraId="642C9D99" w14:textId="77777777" w:rsidR="00450539" w:rsidRDefault="00450539" w:rsidP="008E155C">
      <w:pPr>
        <w:rPr>
          <w:rFonts w:ascii="Arial" w:hAnsi="Arial" w:cs="Arial"/>
          <w:bCs/>
          <w:color w:val="000000" w:themeColor="text1"/>
        </w:rPr>
      </w:pPr>
      <w:r>
        <w:rPr>
          <w:rFonts w:ascii="Arial" w:hAnsi="Arial" w:cs="Arial"/>
          <w:bCs/>
          <w:color w:val="000000" w:themeColor="text1"/>
        </w:rPr>
        <w:t xml:space="preserve">g) izolacyjności cieplnej. </w:t>
      </w:r>
    </w:p>
    <w:p w14:paraId="1EA6D90A" w14:textId="77777777" w:rsidR="00450539" w:rsidRDefault="00450539" w:rsidP="008E155C">
      <w:pPr>
        <w:rPr>
          <w:rFonts w:ascii="Arial" w:hAnsi="Arial" w:cs="Arial"/>
          <w:bCs/>
          <w:color w:val="000000" w:themeColor="text1"/>
        </w:rPr>
      </w:pPr>
      <w:r>
        <w:rPr>
          <w:rFonts w:ascii="Arial" w:hAnsi="Arial" w:cs="Arial"/>
          <w:bCs/>
          <w:color w:val="000000" w:themeColor="text1"/>
        </w:rPr>
        <w:t xml:space="preserve">8. Wykonawca, który powołuje się na rozwiązania równoważne opisane przez Zamawiającego jest obowiązany wykazać, że oferowane przez niego w ramach przedmiotu zamówienia materiały, elementy, systemy spełniają wymagania określone przez Zamawiającego oraz </w:t>
      </w:r>
      <w:r w:rsidR="00840940">
        <w:rPr>
          <w:rFonts w:ascii="Arial" w:hAnsi="Arial" w:cs="Arial"/>
          <w:bCs/>
          <w:color w:val="000000" w:themeColor="text1"/>
        </w:rPr>
        <w:t xml:space="preserve">zwrócić się z zapytaniem, czy Zamawiający uzna zaproponowane rozwiązania za równoważne przy współudziale autora dokumentacji technicznej. </w:t>
      </w:r>
    </w:p>
    <w:p w14:paraId="01E1220A" w14:textId="77777777" w:rsidR="00840940" w:rsidRDefault="00840940" w:rsidP="008E155C">
      <w:pPr>
        <w:rPr>
          <w:rFonts w:ascii="Arial" w:hAnsi="Arial" w:cs="Arial"/>
          <w:bCs/>
          <w:color w:val="000000" w:themeColor="text1"/>
        </w:rPr>
      </w:pPr>
      <w:r>
        <w:rPr>
          <w:rFonts w:ascii="Arial" w:hAnsi="Arial" w:cs="Arial"/>
          <w:bCs/>
          <w:color w:val="000000" w:themeColor="text1"/>
        </w:rPr>
        <w:t xml:space="preserve">9. Jeżeli w opisie przedmiotu zamówienia ujęto zapis wynikający z KNR lub KNNR wskazujący na konieczność wykorzystywania przy realizacji zamówienia konkretnego sprzętu o konkretnych </w:t>
      </w:r>
      <w:r w:rsidR="00AC06CD">
        <w:rPr>
          <w:rFonts w:ascii="Arial" w:hAnsi="Arial" w:cs="Arial"/>
          <w:bCs/>
          <w:color w:val="000000" w:themeColor="text1"/>
        </w:rPr>
        <w:t>parametrach Zamawiający dopuszcza używanie innego sprzętu o ile zapewni to osiągnięcie zakładanych parametrów projektowych i nie spowoduje ryzyka niezgodności wykonanych prac z dokumentacją techniczną.</w:t>
      </w:r>
    </w:p>
    <w:p w14:paraId="34E37F19" w14:textId="77777777" w:rsidR="00875E31" w:rsidRDefault="00875E31" w:rsidP="008E155C">
      <w:pPr>
        <w:rPr>
          <w:rFonts w:ascii="Arial" w:hAnsi="Arial" w:cs="Arial"/>
          <w:bCs/>
          <w:color w:val="000000" w:themeColor="text1"/>
        </w:rPr>
      </w:pPr>
      <w:r>
        <w:rPr>
          <w:rFonts w:ascii="Arial" w:hAnsi="Arial" w:cs="Arial"/>
          <w:bCs/>
          <w:color w:val="000000" w:themeColor="text1"/>
        </w:rPr>
        <w:t>10. Wszystkie parametry wyrażone wartością liczbową uznane zostaną za nie gorsze od wymaganych w niniejszym opracowaniu pod warunkiem spełnienia wymagania z tolerancją +/- 3%.</w:t>
      </w:r>
    </w:p>
    <w:p w14:paraId="168FB508" w14:textId="77777777" w:rsidR="00875E31" w:rsidRDefault="00875E31" w:rsidP="008E155C">
      <w:pPr>
        <w:rPr>
          <w:rFonts w:ascii="Arial" w:hAnsi="Arial" w:cs="Arial"/>
          <w:bCs/>
          <w:color w:val="000000" w:themeColor="text1"/>
        </w:rPr>
      </w:pPr>
      <w:r>
        <w:rPr>
          <w:rFonts w:ascii="Arial" w:hAnsi="Arial" w:cs="Arial"/>
          <w:bCs/>
          <w:color w:val="000000" w:themeColor="text1"/>
        </w:rPr>
        <w:t xml:space="preserve">11. Wszystkie pozostałe parametry nie wartościowe (nie wyrażone wartością liczbową) uznane zostaną za nie gorsze od wymaganych w niniejszym opracowaniu pod warunkiem ich spełnienia. </w:t>
      </w:r>
    </w:p>
    <w:p w14:paraId="2220C14F" w14:textId="77777777" w:rsidR="00917FBA" w:rsidRDefault="00917FBA" w:rsidP="008E155C">
      <w:pPr>
        <w:rPr>
          <w:rFonts w:ascii="Arial" w:hAnsi="Arial" w:cs="Arial"/>
          <w:bCs/>
          <w:color w:val="000000" w:themeColor="text1"/>
        </w:rPr>
      </w:pPr>
      <w:r>
        <w:rPr>
          <w:rFonts w:ascii="Arial" w:hAnsi="Arial" w:cs="Arial"/>
          <w:bCs/>
          <w:color w:val="000000" w:themeColor="text1"/>
        </w:rPr>
        <w:t xml:space="preserve">12. Wykonawca może zastosować materiały i urządzenia równoważne o parametrach techniczno-użytkowych odpowiadających co najmniej parametrom materiałów i urządzeń zaproponowanych w dokumentacji. </w:t>
      </w:r>
    </w:p>
    <w:p w14:paraId="5DA4BF86" w14:textId="77777777" w:rsidR="00C11D85" w:rsidRDefault="00C11D85" w:rsidP="008E155C">
      <w:pPr>
        <w:rPr>
          <w:rFonts w:ascii="Arial" w:hAnsi="Arial" w:cs="Arial"/>
          <w:bCs/>
          <w:color w:val="000000" w:themeColor="text1"/>
        </w:rPr>
      </w:pPr>
      <w:r>
        <w:rPr>
          <w:rFonts w:ascii="Arial" w:hAnsi="Arial" w:cs="Arial"/>
          <w:bCs/>
          <w:color w:val="000000" w:themeColor="text1"/>
        </w:rPr>
        <w:t xml:space="preserve">13. </w:t>
      </w:r>
      <w:r w:rsidRPr="00C11D85">
        <w:rPr>
          <w:rFonts w:ascii="Arial" w:hAnsi="Arial" w:cs="Arial"/>
          <w:bCs/>
          <w:color w:val="000000" w:themeColor="text1"/>
        </w:rPr>
        <w:t>Zorganizowania zaplecza socjalno-technicznego budowy w ramach koniecznych do realizacji na terenie przekazanym Wykonawcy.</w:t>
      </w:r>
    </w:p>
    <w:p w14:paraId="145470FE" w14:textId="77777777" w:rsidR="00C11D85" w:rsidRDefault="00C11D85" w:rsidP="00C11D85">
      <w:pPr>
        <w:rPr>
          <w:rFonts w:ascii="Arial" w:hAnsi="Arial" w:cs="Arial"/>
          <w:bCs/>
          <w:color w:val="000000" w:themeColor="text1"/>
        </w:rPr>
      </w:pPr>
      <w:r>
        <w:rPr>
          <w:rFonts w:ascii="Arial" w:hAnsi="Arial" w:cs="Arial"/>
          <w:bCs/>
          <w:color w:val="000000" w:themeColor="text1"/>
        </w:rPr>
        <w:t xml:space="preserve">14. </w:t>
      </w:r>
      <w:r w:rsidRPr="00C11D85">
        <w:rPr>
          <w:rFonts w:ascii="Arial" w:hAnsi="Arial" w:cs="Arial"/>
          <w:bCs/>
          <w:color w:val="000000" w:themeColor="text1"/>
        </w:rPr>
        <w:t>Wykonawca w ramach przedmiotu zamówienia zobowiązanych jest również do wykonania wszelkich robót przygotowawczych, porządkowych, utrzymania zaplecza budowy, organizacji placu budowy, przywrócenia terenu i nawierzchni przyległych do obiektu, do stanu poprzedniego oraz innych czynności niezbędnych do wykonania przedmiotu zamówienia.</w:t>
      </w:r>
    </w:p>
    <w:p w14:paraId="067F76AD" w14:textId="77777777" w:rsidR="00C11D85" w:rsidRDefault="00C11D85" w:rsidP="00C11D85">
      <w:pPr>
        <w:rPr>
          <w:rFonts w:ascii="Arial" w:hAnsi="Arial" w:cs="Arial"/>
          <w:bCs/>
          <w:color w:val="000000" w:themeColor="text1"/>
        </w:rPr>
      </w:pPr>
      <w:r>
        <w:rPr>
          <w:rFonts w:ascii="Arial" w:hAnsi="Arial" w:cs="Arial"/>
          <w:bCs/>
          <w:color w:val="000000" w:themeColor="text1"/>
        </w:rPr>
        <w:t xml:space="preserve">15. Wykonania prób, badań i pomiarów odbiorowych przewidzianych w specyfikacjach technicznych, warunkach technicznych wykonania i odbioru robót oraz Polskich Norm. </w:t>
      </w:r>
    </w:p>
    <w:p w14:paraId="62F87960" w14:textId="77777777" w:rsidR="00C11D85" w:rsidRPr="00C11D85" w:rsidRDefault="00C11D85" w:rsidP="00C11D85">
      <w:pPr>
        <w:rPr>
          <w:rFonts w:ascii="Arial" w:hAnsi="Arial" w:cs="Arial"/>
          <w:bCs/>
          <w:color w:val="000000" w:themeColor="text1"/>
        </w:rPr>
      </w:pPr>
      <w:r>
        <w:rPr>
          <w:rFonts w:ascii="Arial" w:hAnsi="Arial" w:cs="Arial"/>
          <w:bCs/>
          <w:color w:val="000000" w:themeColor="text1"/>
        </w:rPr>
        <w:t xml:space="preserve">16. Wykonawca ma obowiązek zapewnienia bezpieczeństwa i ochrony zdrowia podczas wszystkich czynności na terenie objętymi pracami, zgodnie </w:t>
      </w:r>
      <w:r w:rsidR="00165339">
        <w:rPr>
          <w:rFonts w:ascii="Arial" w:hAnsi="Arial" w:cs="Arial"/>
          <w:bCs/>
          <w:color w:val="000000" w:themeColor="text1"/>
        </w:rPr>
        <w:t xml:space="preserve">z planem BIOZ. Za nienależyte wykonanie obowiązków Wykonawca będzie ponosił odpowiedzialność odszkodowawczą. </w:t>
      </w:r>
    </w:p>
    <w:p w14:paraId="7155505B" w14:textId="77777777" w:rsidR="00450539" w:rsidRDefault="00165339" w:rsidP="008E155C">
      <w:pPr>
        <w:rPr>
          <w:rFonts w:ascii="Arial" w:hAnsi="Arial" w:cs="Arial"/>
          <w:bCs/>
          <w:color w:val="000000" w:themeColor="text1"/>
        </w:rPr>
      </w:pPr>
      <w:r>
        <w:rPr>
          <w:rFonts w:ascii="Arial" w:hAnsi="Arial" w:cs="Arial"/>
          <w:bCs/>
          <w:color w:val="000000" w:themeColor="text1"/>
        </w:rPr>
        <w:t xml:space="preserve">17. </w:t>
      </w:r>
      <w:r w:rsidRPr="00165339">
        <w:rPr>
          <w:rFonts w:ascii="Arial" w:hAnsi="Arial" w:cs="Arial"/>
          <w:bCs/>
          <w:color w:val="000000" w:themeColor="text1"/>
        </w:rPr>
        <w:t>Wykonawca zobowiązuje się do umożliwienia wstępu na teren objęty pracami pracownikom organów państwowych nadzoru budowlanego.</w:t>
      </w:r>
    </w:p>
    <w:p w14:paraId="70F8B641" w14:textId="77777777" w:rsidR="00165339" w:rsidRDefault="00165339" w:rsidP="008E155C">
      <w:pPr>
        <w:rPr>
          <w:rFonts w:ascii="Arial" w:hAnsi="Arial" w:cs="Arial"/>
          <w:bCs/>
          <w:color w:val="000000" w:themeColor="text1"/>
        </w:rPr>
      </w:pPr>
      <w:r>
        <w:rPr>
          <w:rFonts w:ascii="Arial" w:hAnsi="Arial" w:cs="Arial"/>
          <w:bCs/>
          <w:color w:val="000000" w:themeColor="text1"/>
        </w:rPr>
        <w:t xml:space="preserve">18. </w:t>
      </w:r>
      <w:r w:rsidRPr="00165339">
        <w:rPr>
          <w:rFonts w:ascii="Arial" w:hAnsi="Arial" w:cs="Arial"/>
          <w:bCs/>
          <w:color w:val="000000" w:themeColor="text1"/>
        </w:rPr>
        <w:t xml:space="preserve">Roboty będące przedmiotem niniejszej umowy wykonane zostaną z materiałów dostarczonych przez Wykonawcę.  Materiały te powinny odpowiadać, co do jakości, </w:t>
      </w:r>
      <w:r w:rsidRPr="00165339">
        <w:rPr>
          <w:rFonts w:ascii="Arial" w:hAnsi="Arial" w:cs="Arial"/>
          <w:bCs/>
          <w:color w:val="000000" w:themeColor="text1"/>
        </w:rPr>
        <w:lastRenderedPageBreak/>
        <w:t>wymogom wyrobów dopuszczonych do obrotu i stosowania w budownictwie, określonym w art. 10 ustawy Prawo budowlane jak również spełniać wszystkie wymagania określone w Specyfikacji Technicznej i Odbioru Robót.</w:t>
      </w:r>
    </w:p>
    <w:p w14:paraId="1074DDEB" w14:textId="77777777" w:rsidR="0042663F" w:rsidRDefault="0042663F" w:rsidP="008E155C">
      <w:pPr>
        <w:rPr>
          <w:rFonts w:ascii="Arial" w:hAnsi="Arial" w:cs="Arial"/>
          <w:bCs/>
          <w:color w:val="000000" w:themeColor="text1"/>
        </w:rPr>
      </w:pPr>
      <w:r>
        <w:rPr>
          <w:rFonts w:ascii="Arial" w:hAnsi="Arial" w:cs="Arial"/>
          <w:bCs/>
          <w:color w:val="000000" w:themeColor="text1"/>
        </w:rPr>
        <w:t xml:space="preserve">19. Wykonawca zobowiązany jest do przerwania robót na żądanie Zamawiającego oraz zabezpieczenia wykonanych robót przed ich zniszczeniem. </w:t>
      </w:r>
    </w:p>
    <w:p w14:paraId="6E722F0D" w14:textId="77777777" w:rsidR="0042663F" w:rsidRDefault="0042663F" w:rsidP="008E155C">
      <w:pPr>
        <w:rPr>
          <w:rFonts w:ascii="Arial" w:hAnsi="Arial" w:cs="Arial"/>
          <w:bCs/>
          <w:color w:val="000000" w:themeColor="text1"/>
        </w:rPr>
      </w:pPr>
      <w:r>
        <w:rPr>
          <w:rFonts w:ascii="Arial" w:hAnsi="Arial" w:cs="Arial"/>
          <w:bCs/>
          <w:color w:val="000000" w:themeColor="text1"/>
        </w:rPr>
        <w:t>20. Wykonawca zobowiązany jest do usunięcia stwierdzonych wad ujawnionych w trakcie odbioru końcowego oraz i w okresie gwarancji i rękojmi.</w:t>
      </w:r>
    </w:p>
    <w:p w14:paraId="2D83E5C8" w14:textId="77777777" w:rsidR="0042663F" w:rsidRDefault="0042663F" w:rsidP="008E155C">
      <w:pPr>
        <w:rPr>
          <w:rFonts w:ascii="Arial" w:hAnsi="Arial" w:cs="Arial"/>
          <w:bCs/>
          <w:color w:val="000000" w:themeColor="text1"/>
        </w:rPr>
      </w:pPr>
      <w:r>
        <w:rPr>
          <w:rFonts w:ascii="Arial" w:hAnsi="Arial" w:cs="Arial"/>
          <w:bCs/>
          <w:color w:val="000000" w:themeColor="text1"/>
        </w:rPr>
        <w:t xml:space="preserve">21. Powiadomienia Zamawiającego o wypadkach w miejscu wykonywania robót oraz wystąpieniu zagrożeń dotyczących życia i zdrowia ludzkiego. </w:t>
      </w:r>
    </w:p>
    <w:p w14:paraId="3812FE67" w14:textId="77777777" w:rsidR="0042663F" w:rsidRDefault="0042663F" w:rsidP="008E155C">
      <w:pPr>
        <w:rPr>
          <w:rFonts w:ascii="Arial" w:hAnsi="Arial" w:cs="Arial"/>
          <w:bCs/>
          <w:color w:val="000000" w:themeColor="text1"/>
        </w:rPr>
      </w:pPr>
      <w:r>
        <w:rPr>
          <w:rFonts w:ascii="Arial" w:hAnsi="Arial" w:cs="Arial"/>
          <w:bCs/>
          <w:color w:val="000000" w:themeColor="text1"/>
        </w:rPr>
        <w:t xml:space="preserve">22. Uczestnictwa w przeglądach powykonawczych na wezwanie Zamawiającego. </w:t>
      </w:r>
    </w:p>
    <w:p w14:paraId="4BB6799A" w14:textId="77777777" w:rsidR="00830FCD" w:rsidRDefault="00830FCD" w:rsidP="008E155C">
      <w:pPr>
        <w:rPr>
          <w:rFonts w:ascii="Arial" w:hAnsi="Arial" w:cs="Arial"/>
          <w:bCs/>
          <w:color w:val="000000" w:themeColor="text1"/>
        </w:rPr>
      </w:pPr>
      <w:r>
        <w:rPr>
          <w:rFonts w:ascii="Arial" w:hAnsi="Arial" w:cs="Arial"/>
          <w:bCs/>
          <w:color w:val="000000" w:themeColor="text1"/>
        </w:rPr>
        <w:t xml:space="preserve">23. </w:t>
      </w:r>
      <w:r w:rsidR="00425292" w:rsidRPr="00425292">
        <w:rPr>
          <w:rFonts w:ascii="Arial" w:hAnsi="Arial" w:cs="Arial"/>
          <w:bCs/>
          <w:color w:val="000000" w:themeColor="text1"/>
        </w:rPr>
        <w:t xml:space="preserve">Wykonawca w ramach przedmiotu zamówienia </w:t>
      </w:r>
      <w:r w:rsidR="00425292">
        <w:rPr>
          <w:rFonts w:ascii="Arial" w:hAnsi="Arial" w:cs="Arial"/>
          <w:bCs/>
          <w:color w:val="000000" w:themeColor="text1"/>
        </w:rPr>
        <w:t xml:space="preserve">wykona dokumentację powykonawczą w 3 egzemplarzach. </w:t>
      </w:r>
    </w:p>
    <w:p w14:paraId="3263EE06" w14:textId="77777777" w:rsidR="00830FCD" w:rsidRDefault="00830FCD" w:rsidP="008E155C">
      <w:pPr>
        <w:rPr>
          <w:rFonts w:ascii="Arial" w:hAnsi="Arial" w:cs="Arial"/>
          <w:bCs/>
          <w:color w:val="000000" w:themeColor="text1"/>
        </w:rPr>
      </w:pPr>
      <w:r>
        <w:rPr>
          <w:rFonts w:ascii="Arial" w:hAnsi="Arial" w:cs="Arial"/>
          <w:bCs/>
          <w:color w:val="000000" w:themeColor="text1"/>
        </w:rPr>
        <w:t xml:space="preserve">24. Uczestniczenia w odbiorze końcowym . </w:t>
      </w:r>
    </w:p>
    <w:p w14:paraId="3EAF374B" w14:textId="77777777" w:rsidR="00830FCD" w:rsidRDefault="00830FCD" w:rsidP="008E155C">
      <w:pPr>
        <w:rPr>
          <w:rFonts w:ascii="Arial" w:hAnsi="Arial" w:cs="Arial"/>
          <w:bCs/>
          <w:color w:val="FF0000"/>
        </w:rPr>
      </w:pPr>
      <w:r>
        <w:rPr>
          <w:rFonts w:ascii="Arial" w:hAnsi="Arial" w:cs="Arial"/>
          <w:bCs/>
          <w:color w:val="000000" w:themeColor="text1"/>
        </w:rPr>
        <w:t xml:space="preserve">25. W przypadku ujawnienia się w trakcie realizacji niniejszej umowy szkód powstałych na skutek </w:t>
      </w:r>
      <w:r w:rsidR="00E02976">
        <w:rPr>
          <w:rFonts w:ascii="Arial" w:hAnsi="Arial" w:cs="Arial"/>
          <w:bCs/>
          <w:color w:val="000000" w:themeColor="text1"/>
        </w:rPr>
        <w:t xml:space="preserve">działania lub zaniechania Wykonawcy. Wykonawca zobowiązany jest do ich naprawy na własny koszt. W przypadku nie naprawienia ich Wykonawca wyraża zgodę na potracenie należności niezbędnych do ich usunięcia z wynagrodzenia, o którym mowa </w:t>
      </w:r>
      <w:r w:rsidR="00F433C1" w:rsidRPr="00F433C1">
        <w:rPr>
          <w:rFonts w:ascii="Arial" w:hAnsi="Arial" w:cs="Arial"/>
          <w:bCs/>
          <w:color w:val="000000" w:themeColor="text1"/>
        </w:rPr>
        <w:t>§ 7</w:t>
      </w:r>
      <w:r w:rsidR="00E02976" w:rsidRPr="00F433C1">
        <w:rPr>
          <w:rFonts w:ascii="Arial" w:hAnsi="Arial" w:cs="Arial"/>
          <w:bCs/>
          <w:color w:val="000000" w:themeColor="text1"/>
        </w:rPr>
        <w:t xml:space="preserve"> ust. 1.</w:t>
      </w:r>
    </w:p>
    <w:p w14:paraId="62E90D4A" w14:textId="77777777" w:rsidR="00E02976" w:rsidRPr="00E02976" w:rsidRDefault="00E02976" w:rsidP="008E155C">
      <w:pPr>
        <w:rPr>
          <w:rFonts w:ascii="Arial" w:hAnsi="Arial" w:cs="Arial"/>
          <w:bCs/>
          <w:color w:val="0D0D0D" w:themeColor="text1" w:themeTint="F2"/>
        </w:rPr>
      </w:pPr>
      <w:r w:rsidRPr="00E02976">
        <w:rPr>
          <w:rFonts w:ascii="Arial" w:hAnsi="Arial" w:cs="Arial"/>
          <w:bCs/>
          <w:color w:val="0D0D0D" w:themeColor="text1" w:themeTint="F2"/>
        </w:rPr>
        <w:t>26. W przypadku jeśli szkody, o których mowa w ust. 25 lub wady przedmiotu umowy ujawnią się w okresie gwarancji lub rękojmi po odbiorze robót Wykonawca zobowiązany jest do ich naprawy na własny koszt. W przypadku nie naprawienia ich przez Wykonawcę w wyznaczonym terminie wyraża on zgodę:</w:t>
      </w:r>
    </w:p>
    <w:p w14:paraId="21AFAFF1" w14:textId="77777777" w:rsidR="00E02976" w:rsidRPr="00E02976" w:rsidRDefault="00E02976" w:rsidP="008E155C">
      <w:pPr>
        <w:rPr>
          <w:rFonts w:ascii="Arial" w:hAnsi="Arial" w:cs="Arial"/>
          <w:bCs/>
          <w:color w:val="0D0D0D" w:themeColor="text1" w:themeTint="F2"/>
        </w:rPr>
      </w:pPr>
      <w:r w:rsidRPr="00E02976">
        <w:rPr>
          <w:rFonts w:ascii="Arial" w:hAnsi="Arial" w:cs="Arial"/>
          <w:bCs/>
          <w:color w:val="0D0D0D" w:themeColor="text1" w:themeTint="F2"/>
        </w:rPr>
        <w:t>26.1. Aby Zamawiający zlecił naprawę tych szkód innemu podmiotowi, a Wykonawcę obciążył kosztami,</w:t>
      </w:r>
    </w:p>
    <w:p w14:paraId="6BFD8524" w14:textId="77777777" w:rsidR="00E02976" w:rsidRDefault="00E02976" w:rsidP="00E02976">
      <w:pPr>
        <w:rPr>
          <w:rFonts w:ascii="Arial" w:hAnsi="Arial" w:cs="Arial"/>
          <w:bCs/>
          <w:color w:val="0D0D0D" w:themeColor="text1" w:themeTint="F2"/>
        </w:rPr>
      </w:pPr>
      <w:r w:rsidRPr="00E02976">
        <w:rPr>
          <w:rFonts w:ascii="Arial" w:hAnsi="Arial" w:cs="Arial"/>
          <w:bCs/>
          <w:color w:val="0D0D0D" w:themeColor="text1" w:themeTint="F2"/>
        </w:rPr>
        <w:t>26.2. Na skorzystanie z zabezpieczenia w pokryciu roszczeń z tytułu rękojmi za wady (jeżeli było ono wymagane).</w:t>
      </w:r>
    </w:p>
    <w:p w14:paraId="77E9B90D" w14:textId="77777777" w:rsidR="00E02976" w:rsidRDefault="00E02976" w:rsidP="00E02976">
      <w:pPr>
        <w:rPr>
          <w:rFonts w:ascii="Arial" w:hAnsi="Arial" w:cs="Arial"/>
          <w:bCs/>
          <w:color w:val="0D0D0D" w:themeColor="text1" w:themeTint="F2"/>
        </w:rPr>
      </w:pPr>
      <w:r>
        <w:rPr>
          <w:rFonts w:ascii="Arial" w:hAnsi="Arial" w:cs="Arial"/>
          <w:bCs/>
          <w:color w:val="0D0D0D" w:themeColor="text1" w:themeTint="F2"/>
        </w:rPr>
        <w:t xml:space="preserve">27. Wykonawca zobowiązuje się </w:t>
      </w:r>
      <w:r w:rsidR="003E3BB0">
        <w:rPr>
          <w:rFonts w:ascii="Arial" w:hAnsi="Arial" w:cs="Arial"/>
          <w:bCs/>
          <w:color w:val="0D0D0D" w:themeColor="text1" w:themeTint="F2"/>
        </w:rPr>
        <w:t>w</w:t>
      </w:r>
      <w:r>
        <w:rPr>
          <w:rFonts w:ascii="Arial" w:hAnsi="Arial" w:cs="Arial"/>
          <w:bCs/>
          <w:color w:val="0D0D0D" w:themeColor="text1" w:themeTint="F2"/>
        </w:rPr>
        <w:t xml:space="preserve">e własnym zakresie i na własny koszt do: </w:t>
      </w:r>
    </w:p>
    <w:p w14:paraId="5C6D150B" w14:textId="77777777" w:rsidR="00E02976" w:rsidRDefault="00E02976" w:rsidP="00E02976">
      <w:pPr>
        <w:rPr>
          <w:rFonts w:ascii="Arial" w:hAnsi="Arial" w:cs="Arial"/>
          <w:bCs/>
          <w:color w:val="0D0D0D" w:themeColor="text1" w:themeTint="F2"/>
        </w:rPr>
      </w:pPr>
      <w:r>
        <w:rPr>
          <w:rFonts w:ascii="Arial" w:hAnsi="Arial" w:cs="Arial"/>
          <w:bCs/>
          <w:color w:val="0D0D0D" w:themeColor="text1" w:themeTint="F2"/>
        </w:rPr>
        <w:t>27. 1. Protokolarnego przejęcia od Zamawiającego terenu budowy w terminie 14 dni, licząc od dnia zawarcia umowy;</w:t>
      </w:r>
    </w:p>
    <w:p w14:paraId="5FCD216F" w14:textId="77777777" w:rsidR="00E02976" w:rsidRDefault="00073362" w:rsidP="00E02976">
      <w:pPr>
        <w:rPr>
          <w:rFonts w:ascii="Arial" w:hAnsi="Arial" w:cs="Arial"/>
          <w:bCs/>
          <w:color w:val="0D0D0D" w:themeColor="text1" w:themeTint="F2"/>
        </w:rPr>
      </w:pPr>
      <w:r>
        <w:rPr>
          <w:rFonts w:ascii="Arial" w:hAnsi="Arial" w:cs="Arial"/>
          <w:bCs/>
          <w:color w:val="0D0D0D" w:themeColor="text1" w:themeTint="F2"/>
        </w:rPr>
        <w:t>27.2. Rozpoczęcie realizacji umowy w ciągu maksymalnie 10 dni roboczych od dnia przekazania przez Zamawiającego placu budowy;</w:t>
      </w:r>
    </w:p>
    <w:p w14:paraId="5B888261" w14:textId="77777777" w:rsidR="00073362" w:rsidRDefault="00073362" w:rsidP="00E02976">
      <w:pPr>
        <w:rPr>
          <w:rFonts w:ascii="Arial" w:hAnsi="Arial" w:cs="Arial"/>
          <w:bCs/>
          <w:color w:val="0D0D0D" w:themeColor="text1" w:themeTint="F2"/>
        </w:rPr>
      </w:pPr>
      <w:r>
        <w:rPr>
          <w:rFonts w:ascii="Arial" w:hAnsi="Arial" w:cs="Arial"/>
          <w:bCs/>
          <w:color w:val="0D0D0D" w:themeColor="text1" w:themeTint="F2"/>
        </w:rPr>
        <w:t xml:space="preserve">27.3. </w:t>
      </w:r>
      <w:r w:rsidR="00C44CEF" w:rsidRPr="00C44CEF">
        <w:rPr>
          <w:rFonts w:ascii="Arial" w:hAnsi="Arial" w:cs="Arial"/>
          <w:bCs/>
          <w:color w:val="0D0D0D" w:themeColor="text1" w:themeTint="F2"/>
        </w:rPr>
        <w:t>Zapewnienie należytego ładu i porządku na placu budowy, jego zagospodarowanie oraz zabezpieczenia terenu budowy i miejsc prowadzenia robót a w szczególności przestrzegania przepisów BHP na terenie budowy na koszt własny Wykonawcy;</w:t>
      </w:r>
    </w:p>
    <w:p w14:paraId="1EFEA206" w14:textId="77777777" w:rsidR="00C44CEF" w:rsidRDefault="00C44CEF" w:rsidP="00E02976">
      <w:pPr>
        <w:rPr>
          <w:rFonts w:ascii="Arial" w:hAnsi="Arial" w:cs="Arial"/>
          <w:bCs/>
          <w:color w:val="0D0D0D" w:themeColor="text1" w:themeTint="F2"/>
        </w:rPr>
      </w:pPr>
      <w:r>
        <w:rPr>
          <w:rFonts w:ascii="Arial" w:hAnsi="Arial" w:cs="Arial"/>
          <w:bCs/>
          <w:color w:val="0D0D0D" w:themeColor="text1" w:themeTint="F2"/>
        </w:rPr>
        <w:t>27.4.</w:t>
      </w:r>
      <w:r w:rsidRPr="00C44CEF">
        <w:rPr>
          <w:rFonts w:ascii="Arial" w:hAnsi="Arial" w:cs="Arial"/>
          <w:bCs/>
          <w:color w:val="0D0D0D" w:themeColor="text1" w:themeTint="F2"/>
        </w:rPr>
        <w:t xml:space="preserve">  Zorganizowania we własnym zakresie i koszcie dozoru mienia i wszelkich wymaganych  przepisami zabezpieczeń ppoż. na terenie budowy oraz ponoszenia za nie pełnej odpowiedzialności materialnej</w:t>
      </w:r>
    </w:p>
    <w:p w14:paraId="299A9167" w14:textId="77777777" w:rsidR="00C44CEF" w:rsidRDefault="00C44CEF" w:rsidP="00E02976">
      <w:pPr>
        <w:rPr>
          <w:rFonts w:ascii="Arial" w:hAnsi="Arial" w:cs="Arial"/>
          <w:bCs/>
          <w:color w:val="0D0D0D" w:themeColor="text1" w:themeTint="F2"/>
        </w:rPr>
      </w:pPr>
      <w:r>
        <w:rPr>
          <w:rFonts w:ascii="Arial" w:hAnsi="Arial" w:cs="Arial"/>
          <w:bCs/>
          <w:color w:val="0D0D0D" w:themeColor="text1" w:themeTint="F2"/>
        </w:rPr>
        <w:lastRenderedPageBreak/>
        <w:t xml:space="preserve">27.5. </w:t>
      </w:r>
      <w:r w:rsidR="00957651" w:rsidRPr="00957651">
        <w:rPr>
          <w:rFonts w:ascii="Arial" w:hAnsi="Arial" w:cs="Arial"/>
          <w:bCs/>
          <w:color w:val="0D0D0D" w:themeColor="text1" w:themeTint="F2"/>
        </w:rPr>
        <w:t>Zabezpieczenia budowy przed kradzieżą i innymi negatywnymi zdarzeniami i ponoszenia skutków finansowych z tego tytułu</w:t>
      </w:r>
      <w:r w:rsidR="00957651">
        <w:rPr>
          <w:rFonts w:ascii="Arial" w:hAnsi="Arial" w:cs="Arial"/>
          <w:bCs/>
          <w:color w:val="0D0D0D" w:themeColor="text1" w:themeTint="F2"/>
        </w:rPr>
        <w:t>.</w:t>
      </w:r>
    </w:p>
    <w:p w14:paraId="29C8F25D" w14:textId="77777777" w:rsidR="00957651" w:rsidRDefault="00957651" w:rsidP="00E02976">
      <w:pPr>
        <w:rPr>
          <w:rFonts w:ascii="Arial" w:hAnsi="Arial" w:cs="Arial"/>
          <w:bCs/>
          <w:color w:val="0D0D0D" w:themeColor="text1" w:themeTint="F2"/>
        </w:rPr>
      </w:pPr>
      <w:r>
        <w:rPr>
          <w:rFonts w:ascii="Arial" w:hAnsi="Arial" w:cs="Arial"/>
          <w:bCs/>
          <w:color w:val="0D0D0D" w:themeColor="text1" w:themeTint="F2"/>
        </w:rPr>
        <w:t xml:space="preserve">27.6. </w:t>
      </w:r>
      <w:r w:rsidRPr="00957651">
        <w:rPr>
          <w:rFonts w:ascii="Arial" w:hAnsi="Arial" w:cs="Arial"/>
          <w:bCs/>
          <w:color w:val="0D0D0D" w:themeColor="text1" w:themeTint="F2"/>
        </w:rPr>
        <w:t>Ponoszenia odpowiedzialności za szkody powstałe na terenie budowy pozostające w związku przyczynowym z robotami prowadzonymi przez Wykonawcę</w:t>
      </w:r>
      <w:r>
        <w:rPr>
          <w:rFonts w:ascii="Arial" w:hAnsi="Arial" w:cs="Arial"/>
          <w:bCs/>
          <w:color w:val="0D0D0D" w:themeColor="text1" w:themeTint="F2"/>
        </w:rPr>
        <w:t>.</w:t>
      </w:r>
    </w:p>
    <w:p w14:paraId="1D069A60" w14:textId="77777777" w:rsidR="00957651" w:rsidRDefault="00957651" w:rsidP="00E02976">
      <w:pPr>
        <w:rPr>
          <w:rFonts w:ascii="Arial" w:hAnsi="Arial" w:cs="Arial"/>
          <w:bCs/>
          <w:color w:val="0D0D0D" w:themeColor="text1" w:themeTint="F2"/>
        </w:rPr>
      </w:pPr>
      <w:r>
        <w:rPr>
          <w:rFonts w:ascii="Arial" w:hAnsi="Arial" w:cs="Arial"/>
          <w:bCs/>
          <w:color w:val="0D0D0D" w:themeColor="text1" w:themeTint="F2"/>
        </w:rPr>
        <w:t xml:space="preserve">27.7. </w:t>
      </w:r>
      <w:r w:rsidRPr="00957651">
        <w:rPr>
          <w:rFonts w:ascii="Arial" w:hAnsi="Arial" w:cs="Arial"/>
          <w:bCs/>
          <w:color w:val="0D0D0D" w:themeColor="text1" w:themeTint="F2"/>
        </w:rPr>
        <w:t>Utrzymywanie terenu budowy w stanie wolnym od przeszkód komunikacyjnych oraz usuwania na bieżąco niepotrzebnych urządzeń pomocniczych, zbędnych materiałów oraz odpadów;</w:t>
      </w:r>
    </w:p>
    <w:p w14:paraId="215D1E62" w14:textId="77777777" w:rsidR="00957651" w:rsidRDefault="00957651" w:rsidP="00E02976">
      <w:pPr>
        <w:rPr>
          <w:rFonts w:ascii="Arial" w:hAnsi="Arial" w:cs="Arial"/>
          <w:bCs/>
          <w:color w:val="0D0D0D" w:themeColor="text1" w:themeTint="F2"/>
        </w:rPr>
      </w:pPr>
      <w:r>
        <w:rPr>
          <w:rFonts w:ascii="Arial" w:hAnsi="Arial" w:cs="Arial"/>
          <w:bCs/>
          <w:color w:val="0D0D0D" w:themeColor="text1" w:themeTint="F2"/>
        </w:rPr>
        <w:t xml:space="preserve">27.8. </w:t>
      </w:r>
      <w:r w:rsidRPr="00957651">
        <w:rPr>
          <w:rFonts w:ascii="Arial" w:hAnsi="Arial" w:cs="Arial"/>
          <w:bCs/>
          <w:color w:val="0D0D0D" w:themeColor="text1" w:themeTint="F2"/>
        </w:rPr>
        <w:t>Wykonania prac niezbędnych ze względu na bezpieczeństwo lub konieczność zapobieżenia awarii</w:t>
      </w:r>
      <w:r>
        <w:rPr>
          <w:rFonts w:ascii="Arial" w:hAnsi="Arial" w:cs="Arial"/>
          <w:bCs/>
          <w:color w:val="0D0D0D" w:themeColor="text1" w:themeTint="F2"/>
        </w:rPr>
        <w:t>;</w:t>
      </w:r>
    </w:p>
    <w:p w14:paraId="0C635059" w14:textId="77777777" w:rsidR="00957651" w:rsidRDefault="00957651" w:rsidP="00E02976">
      <w:pPr>
        <w:rPr>
          <w:rFonts w:ascii="Arial" w:hAnsi="Arial" w:cs="Arial"/>
          <w:bCs/>
          <w:color w:val="0D0D0D" w:themeColor="text1" w:themeTint="F2"/>
        </w:rPr>
      </w:pPr>
      <w:r>
        <w:rPr>
          <w:rFonts w:ascii="Arial" w:hAnsi="Arial" w:cs="Arial"/>
          <w:bCs/>
          <w:color w:val="0D0D0D" w:themeColor="text1" w:themeTint="F2"/>
        </w:rPr>
        <w:t xml:space="preserve">27.9. </w:t>
      </w:r>
      <w:r w:rsidRPr="00957651">
        <w:rPr>
          <w:rFonts w:ascii="Arial" w:hAnsi="Arial" w:cs="Arial"/>
          <w:bCs/>
          <w:color w:val="0D0D0D" w:themeColor="text1" w:themeTint="F2"/>
        </w:rPr>
        <w:t>Przekazania nieodpłatnie Zamawiającemu niezbędnych dokumentów, potwierdzających parametry techniczne oraz wymagania norm sto</w:t>
      </w:r>
      <w:r w:rsidR="003C0398">
        <w:rPr>
          <w:rFonts w:ascii="Arial" w:hAnsi="Arial" w:cs="Arial"/>
          <w:bCs/>
          <w:color w:val="0D0D0D" w:themeColor="text1" w:themeTint="F2"/>
        </w:rPr>
        <w:t>sowanych materiałów i urządzeń;</w:t>
      </w:r>
    </w:p>
    <w:p w14:paraId="590E2964" w14:textId="77777777" w:rsidR="00957651" w:rsidRDefault="003C0398" w:rsidP="00E02976">
      <w:pPr>
        <w:rPr>
          <w:rFonts w:ascii="Arial" w:hAnsi="Arial" w:cs="Arial"/>
          <w:bCs/>
          <w:color w:val="0D0D0D" w:themeColor="text1" w:themeTint="F2"/>
        </w:rPr>
      </w:pPr>
      <w:r>
        <w:rPr>
          <w:rFonts w:ascii="Arial" w:hAnsi="Arial" w:cs="Arial"/>
          <w:bCs/>
          <w:color w:val="0D0D0D" w:themeColor="text1" w:themeTint="F2"/>
        </w:rPr>
        <w:t>27.10.</w:t>
      </w:r>
      <w:r w:rsidR="00957651" w:rsidRPr="00957651">
        <w:rPr>
          <w:rFonts w:ascii="Arial" w:hAnsi="Arial" w:cs="Arial"/>
          <w:bCs/>
          <w:color w:val="0D0D0D" w:themeColor="text1" w:themeTint="F2"/>
        </w:rPr>
        <w:t xml:space="preserve"> Bezzwłocznego powiadomienia na piśmie Zamawiającego o wszelkich możliwych  zdarzeniach i okolicznościach mogących wpłynąć na opóźnienie robót</w:t>
      </w:r>
      <w:r w:rsidR="00957651">
        <w:rPr>
          <w:rFonts w:ascii="Arial" w:hAnsi="Arial" w:cs="Arial"/>
          <w:bCs/>
          <w:color w:val="0D0D0D" w:themeColor="text1" w:themeTint="F2"/>
        </w:rPr>
        <w:t>;</w:t>
      </w:r>
    </w:p>
    <w:p w14:paraId="0F56D0F9" w14:textId="77777777" w:rsidR="00957651" w:rsidRDefault="00957651" w:rsidP="00E02976">
      <w:pPr>
        <w:rPr>
          <w:rFonts w:ascii="Arial" w:hAnsi="Arial" w:cs="Arial"/>
          <w:bCs/>
          <w:color w:val="0D0D0D" w:themeColor="text1" w:themeTint="F2"/>
        </w:rPr>
      </w:pPr>
      <w:r>
        <w:rPr>
          <w:rFonts w:ascii="Arial" w:hAnsi="Arial" w:cs="Arial"/>
          <w:bCs/>
          <w:color w:val="0D0D0D" w:themeColor="text1" w:themeTint="F2"/>
        </w:rPr>
        <w:t xml:space="preserve">27.11. </w:t>
      </w:r>
      <w:r w:rsidR="003C0398" w:rsidRPr="003C0398">
        <w:rPr>
          <w:rFonts w:ascii="Arial" w:hAnsi="Arial" w:cs="Arial"/>
          <w:bCs/>
          <w:color w:val="0D0D0D" w:themeColor="text1" w:themeTint="F2"/>
        </w:rPr>
        <w:t>Usunięcia wszelkich wad i usterek stwierdzonych przez Nadzór Inwestorski w trakcie trwania robót w uzgodnionym przez Strony terminie, nie dłuższym jednak niż termin technicznie uzasadniony, niezbędny do ich usunięcia;</w:t>
      </w:r>
    </w:p>
    <w:p w14:paraId="109BACAA" w14:textId="77777777" w:rsidR="003C0398" w:rsidRDefault="003C0398" w:rsidP="00E02976">
      <w:pPr>
        <w:rPr>
          <w:rFonts w:ascii="Arial" w:hAnsi="Arial" w:cs="Arial"/>
          <w:bCs/>
          <w:color w:val="0D0D0D" w:themeColor="text1" w:themeTint="F2"/>
        </w:rPr>
      </w:pPr>
      <w:r>
        <w:rPr>
          <w:rFonts w:ascii="Arial" w:hAnsi="Arial" w:cs="Arial"/>
          <w:bCs/>
          <w:color w:val="0D0D0D" w:themeColor="text1" w:themeTint="F2"/>
        </w:rPr>
        <w:t xml:space="preserve">27.12. </w:t>
      </w:r>
      <w:r w:rsidRPr="003C0398">
        <w:rPr>
          <w:rFonts w:ascii="Arial" w:hAnsi="Arial" w:cs="Arial"/>
          <w:bCs/>
          <w:color w:val="0D0D0D" w:themeColor="text1" w:themeTint="F2"/>
        </w:rPr>
        <w:t>Zabezpieczenia instalacji i urządzeń na terenie budowy i w jej bezpośrednim otoczeniu przed ich zniszczeniem lub uszkodzeniem w trakcie wykonywania robót stanowiących przedmiot niniejszej umowy;</w:t>
      </w:r>
    </w:p>
    <w:p w14:paraId="3F3B9ED2" w14:textId="77777777" w:rsidR="003C0398" w:rsidRDefault="003C0398" w:rsidP="00E02976">
      <w:pPr>
        <w:rPr>
          <w:rFonts w:ascii="Arial" w:hAnsi="Arial" w:cs="Arial"/>
          <w:bCs/>
          <w:color w:val="0D0D0D" w:themeColor="text1" w:themeTint="F2"/>
        </w:rPr>
      </w:pPr>
      <w:r>
        <w:rPr>
          <w:rFonts w:ascii="Arial" w:hAnsi="Arial" w:cs="Arial"/>
          <w:bCs/>
          <w:color w:val="0D0D0D" w:themeColor="text1" w:themeTint="F2"/>
        </w:rPr>
        <w:t xml:space="preserve">27.13. </w:t>
      </w:r>
      <w:r w:rsidRPr="003C0398">
        <w:rPr>
          <w:rFonts w:ascii="Arial" w:hAnsi="Arial" w:cs="Arial"/>
          <w:bCs/>
          <w:color w:val="0D0D0D" w:themeColor="text1" w:themeTint="F2"/>
        </w:rPr>
        <w:t>Przedkładanie umów Podwykonawców jeżeli tacy występują. Za wszelkie straty spowodowane pożarem lub zalaniem wodami opadowymi, wywołanym jako rezultat robót przez Wykonawcę, czy zatrudnionego Podwykonawcę, odpowiedzialność ponosi Wykonawca. Wykonawca robót jest odpowiedzialny również za jakość wykonywanych robót oraz za jakość wbudowanych materiałów oraz za ich zgodność z dokumentacją i poleceniami inspektora nadzoru.</w:t>
      </w:r>
    </w:p>
    <w:p w14:paraId="6D48A671" w14:textId="16C4A5AC" w:rsidR="003C0398" w:rsidRDefault="003C0398" w:rsidP="00E02976">
      <w:pPr>
        <w:rPr>
          <w:rFonts w:ascii="Arial" w:hAnsi="Arial" w:cs="Arial"/>
          <w:bCs/>
          <w:color w:val="0D0D0D" w:themeColor="text1" w:themeTint="F2"/>
        </w:rPr>
      </w:pPr>
      <w:r>
        <w:rPr>
          <w:rFonts w:ascii="Arial" w:hAnsi="Arial" w:cs="Arial"/>
          <w:bCs/>
          <w:color w:val="0D0D0D" w:themeColor="text1" w:themeTint="F2"/>
        </w:rPr>
        <w:t xml:space="preserve">27.14. </w:t>
      </w:r>
      <w:r w:rsidRPr="003C0398">
        <w:rPr>
          <w:rFonts w:ascii="Arial" w:hAnsi="Arial" w:cs="Arial"/>
          <w:bCs/>
          <w:color w:val="0D0D0D" w:themeColor="text1" w:themeTint="F2"/>
        </w:rPr>
        <w:t>Likwidacji p</w:t>
      </w:r>
      <w:r w:rsidR="00537197">
        <w:rPr>
          <w:rFonts w:ascii="Arial" w:hAnsi="Arial" w:cs="Arial"/>
          <w:bCs/>
          <w:color w:val="0D0D0D" w:themeColor="text1" w:themeTint="F2"/>
        </w:rPr>
        <w:t>lac</w:t>
      </w:r>
      <w:r w:rsidRPr="003C0398">
        <w:rPr>
          <w:rFonts w:ascii="Arial" w:hAnsi="Arial" w:cs="Arial"/>
          <w:bCs/>
          <w:color w:val="0D0D0D" w:themeColor="text1" w:themeTint="F2"/>
        </w:rPr>
        <w:t>u budowy i uporządkowania terenu w terminie nie późniejszym niż dzień zgłoszenia gotowości do odbioru końcowego.</w:t>
      </w:r>
    </w:p>
    <w:p w14:paraId="17263A2F" w14:textId="77777777" w:rsidR="003C0398" w:rsidRDefault="003C0398" w:rsidP="00E02976">
      <w:pPr>
        <w:rPr>
          <w:rFonts w:ascii="Arial" w:hAnsi="Arial" w:cs="Arial"/>
          <w:bCs/>
          <w:color w:val="0D0D0D" w:themeColor="text1" w:themeTint="F2"/>
        </w:rPr>
      </w:pPr>
      <w:r>
        <w:rPr>
          <w:rFonts w:ascii="Arial" w:hAnsi="Arial" w:cs="Arial"/>
          <w:bCs/>
          <w:color w:val="0D0D0D" w:themeColor="text1" w:themeTint="F2"/>
        </w:rPr>
        <w:t xml:space="preserve">27.15. </w:t>
      </w:r>
      <w:r w:rsidRPr="003C0398">
        <w:rPr>
          <w:rFonts w:ascii="Arial" w:hAnsi="Arial" w:cs="Arial"/>
          <w:bCs/>
          <w:color w:val="0D0D0D" w:themeColor="text1" w:themeTint="F2"/>
        </w:rPr>
        <w:t>Wykonawca zobowiązuje się naprawić szkody wyrządzone osobom trzecim w trakcie realizacji robót.</w:t>
      </w:r>
    </w:p>
    <w:p w14:paraId="3092DDBD" w14:textId="77777777" w:rsidR="003C0398" w:rsidRDefault="003C0398" w:rsidP="00E02976">
      <w:pPr>
        <w:rPr>
          <w:rFonts w:ascii="Arial" w:hAnsi="Arial" w:cs="Arial"/>
          <w:bCs/>
          <w:color w:val="0D0D0D" w:themeColor="text1" w:themeTint="F2"/>
        </w:rPr>
      </w:pPr>
      <w:r>
        <w:rPr>
          <w:rFonts w:ascii="Arial" w:hAnsi="Arial" w:cs="Arial"/>
          <w:bCs/>
          <w:color w:val="0D0D0D" w:themeColor="text1" w:themeTint="F2"/>
        </w:rPr>
        <w:t xml:space="preserve">27.16. </w:t>
      </w:r>
      <w:r w:rsidRPr="003C0398">
        <w:rPr>
          <w:rFonts w:ascii="Arial" w:hAnsi="Arial" w:cs="Arial"/>
          <w:bCs/>
          <w:color w:val="0D0D0D" w:themeColor="text1" w:themeTint="F2"/>
        </w:rPr>
        <w:t xml:space="preserve">Wykonawca ma obowiązek niezwłocznie, wystąpić na piśmie do Inspektora Nadzoru Inwestorskiego o zajecie stanowiska – wskazując na kolizje robót, różnice wytycznych lub rozbieżności przed terminem rozpoczęcia wykonywania prac lub robót budowlanych wskazanych w pierwotnym Harmonogramie – zaniechanie wykonania tego obowiązku, skutkować będzie wykonywaniem robót budowlanych na koszt i ryzyko Wykonawcy oraz utratą prawa do  wnioskowania o zmianę terminu realizacji przedmiotu Umowy. W przypadku powołania się przez Wykonawcę na kolizję robót, różnice wytycznych lub rozbieżności, w sytuacji, gdy Wykonawca pozostaje w opóźnieniu w stosunku do pierwotnego </w:t>
      </w:r>
      <w:r w:rsidRPr="003C0398">
        <w:rPr>
          <w:rFonts w:ascii="Arial" w:hAnsi="Arial" w:cs="Arial"/>
          <w:bCs/>
          <w:color w:val="0D0D0D" w:themeColor="text1" w:themeTint="F2"/>
        </w:rPr>
        <w:lastRenderedPageBreak/>
        <w:t>Harmonogramu (w zakresie, w którym wystąpiła kolizja, różnica lub rozbieżność) Wykonawca traci prawo do wnioskowania o zmianę terminu realizacji przedmiotu umowy.</w:t>
      </w:r>
    </w:p>
    <w:p w14:paraId="0D516C23" w14:textId="77777777" w:rsidR="00E02976" w:rsidRPr="00E02976" w:rsidRDefault="003C0398" w:rsidP="00E02976">
      <w:pPr>
        <w:rPr>
          <w:rFonts w:ascii="Arial" w:hAnsi="Arial" w:cs="Arial"/>
          <w:bCs/>
          <w:color w:val="0D0D0D" w:themeColor="text1" w:themeTint="F2"/>
        </w:rPr>
      </w:pPr>
      <w:r>
        <w:rPr>
          <w:rFonts w:ascii="Arial" w:hAnsi="Arial" w:cs="Arial"/>
          <w:bCs/>
          <w:color w:val="0D0D0D" w:themeColor="text1" w:themeTint="F2"/>
        </w:rPr>
        <w:t xml:space="preserve">27.17. </w:t>
      </w:r>
      <w:r w:rsidRPr="003C0398">
        <w:rPr>
          <w:rFonts w:ascii="Arial" w:hAnsi="Arial" w:cs="Arial"/>
          <w:bCs/>
          <w:color w:val="0D0D0D" w:themeColor="text1" w:themeTint="F2"/>
        </w:rPr>
        <w:t>Pozyskania wszystkich uzgodnień, opinii, decyzji, ekspertyz niezbędnych do prawidłowej realizacji przedmiotu umowy</w:t>
      </w:r>
    </w:p>
    <w:p w14:paraId="07AE3157" w14:textId="77777777" w:rsidR="006E1E55" w:rsidRPr="00574E09" w:rsidRDefault="00C9322F" w:rsidP="006E1E55">
      <w:pPr>
        <w:jc w:val="center"/>
        <w:rPr>
          <w:rFonts w:ascii="Arial" w:hAnsi="Arial" w:cs="Arial"/>
          <w:b/>
          <w:bCs/>
          <w:color w:val="000000" w:themeColor="text1"/>
        </w:rPr>
      </w:pPr>
      <w:r>
        <w:rPr>
          <w:rFonts w:ascii="Arial" w:hAnsi="Arial" w:cs="Arial"/>
          <w:b/>
          <w:bCs/>
          <w:color w:val="000000" w:themeColor="text1"/>
        </w:rPr>
        <w:t>§ 3</w:t>
      </w:r>
    </w:p>
    <w:p w14:paraId="40A79A0B" w14:textId="77777777" w:rsidR="006E1E55" w:rsidRDefault="00EB2B1C" w:rsidP="006E1E55">
      <w:pPr>
        <w:jc w:val="center"/>
        <w:rPr>
          <w:rFonts w:ascii="Arial" w:hAnsi="Arial" w:cs="Arial"/>
          <w:b/>
          <w:bCs/>
          <w:color w:val="000000" w:themeColor="text1"/>
        </w:rPr>
      </w:pPr>
      <w:r w:rsidRPr="00574E09">
        <w:rPr>
          <w:rFonts w:ascii="Arial" w:hAnsi="Arial" w:cs="Arial"/>
          <w:b/>
          <w:bCs/>
          <w:color w:val="000000" w:themeColor="text1"/>
        </w:rPr>
        <w:t xml:space="preserve">Wymagania zatrudnienia na podstawie umowy o pracę, </w:t>
      </w:r>
      <w:r w:rsidR="00574E09" w:rsidRPr="00574E09">
        <w:rPr>
          <w:rFonts w:ascii="Arial" w:hAnsi="Arial" w:cs="Arial"/>
          <w:b/>
          <w:bCs/>
          <w:color w:val="000000" w:themeColor="text1"/>
        </w:rPr>
        <w:t>klauzule społeczne oraz sankcje z tytułu tych wymagań</w:t>
      </w:r>
    </w:p>
    <w:p w14:paraId="78CD5DC0" w14:textId="238A657A" w:rsidR="009D700F" w:rsidRDefault="00574E09" w:rsidP="009D700F">
      <w:pPr>
        <w:rPr>
          <w:rFonts w:ascii="Arial" w:hAnsi="Arial" w:cs="Arial"/>
          <w:bCs/>
          <w:color w:val="000000" w:themeColor="text1"/>
        </w:rPr>
      </w:pPr>
      <w:r w:rsidRPr="00574E09">
        <w:rPr>
          <w:rFonts w:ascii="Arial" w:hAnsi="Arial" w:cs="Arial"/>
          <w:bCs/>
          <w:color w:val="000000" w:themeColor="text1"/>
        </w:rPr>
        <w:t xml:space="preserve">1. Na podstawie z art. 95 ustawy pzp zamawiający wymaga zatrudnienia przez Wykonawcę lub </w:t>
      </w:r>
      <w:r>
        <w:rPr>
          <w:rFonts w:ascii="Arial" w:hAnsi="Arial" w:cs="Arial"/>
          <w:bCs/>
          <w:color w:val="000000" w:themeColor="text1"/>
        </w:rPr>
        <w:t xml:space="preserve"> Podwykonawcę na podstawie stosunku pracy, zgodnie z art. 22 § 1 ustawy z dnia 26 czerwca 1974 r. – Kodeks Pracy</w:t>
      </w:r>
      <w:r w:rsidR="009208D7">
        <w:rPr>
          <w:rFonts w:ascii="Arial" w:hAnsi="Arial" w:cs="Arial"/>
          <w:bCs/>
          <w:color w:val="000000" w:themeColor="text1"/>
        </w:rPr>
        <w:t xml:space="preserve"> </w:t>
      </w:r>
      <w:r w:rsidR="009208D7" w:rsidRPr="00537197">
        <w:rPr>
          <w:rFonts w:ascii="Arial" w:hAnsi="Arial" w:cs="Arial"/>
          <w:bCs/>
          <w:color w:val="000000" w:themeColor="text1"/>
        </w:rPr>
        <w:t>(Dz.U. 2020 r., poz. 1320 j.t.)</w:t>
      </w:r>
      <w:r w:rsidRPr="00537197">
        <w:rPr>
          <w:rFonts w:ascii="Arial" w:hAnsi="Arial" w:cs="Arial"/>
          <w:bCs/>
          <w:color w:val="000000" w:themeColor="text1"/>
        </w:rPr>
        <w:t xml:space="preserve">, </w:t>
      </w:r>
      <w:r>
        <w:rPr>
          <w:rFonts w:ascii="Arial" w:hAnsi="Arial" w:cs="Arial"/>
          <w:bCs/>
          <w:color w:val="000000" w:themeColor="text1"/>
        </w:rPr>
        <w:t xml:space="preserve">osób wykonujących czynności w zakresie realizacji przedmiotu zamówienia, w szczególności bezpośrednio </w:t>
      </w:r>
      <w:r w:rsidR="009D700F">
        <w:rPr>
          <w:rFonts w:ascii="Arial" w:hAnsi="Arial" w:cs="Arial"/>
          <w:bCs/>
          <w:color w:val="000000" w:themeColor="text1"/>
        </w:rPr>
        <w:t>związanych z wykonywaniem robót</w:t>
      </w:r>
      <w:r w:rsidR="009D700F" w:rsidRPr="009D700F">
        <w:rPr>
          <w:rFonts w:ascii="Arial" w:hAnsi="Arial" w:cs="Arial"/>
          <w:bCs/>
          <w:color w:val="000000" w:themeColor="text1"/>
        </w:rPr>
        <w:t>, tzw. pracowników fizycznych na terenie budowy. Wymóg nie dotyczy między osób kierujących budową, osób sprawujących samodzielne funkcje w budownictwie i innych osób, jeśli wykonywane przez nich czynności polegają na wykonywaniu p</w:t>
      </w:r>
      <w:r w:rsidR="004B401F">
        <w:rPr>
          <w:rFonts w:ascii="Arial" w:hAnsi="Arial" w:cs="Arial"/>
          <w:bCs/>
          <w:color w:val="000000" w:themeColor="text1"/>
        </w:rPr>
        <w:t xml:space="preserve">racy w rozumieniu Kodeksu pracy. </w:t>
      </w:r>
    </w:p>
    <w:p w14:paraId="79929312" w14:textId="77777777" w:rsidR="004B401F" w:rsidRDefault="004B401F" w:rsidP="004B401F">
      <w:pPr>
        <w:rPr>
          <w:rFonts w:ascii="Arial" w:hAnsi="Arial" w:cs="Arial"/>
          <w:bCs/>
          <w:color w:val="000000" w:themeColor="text1"/>
        </w:rPr>
      </w:pPr>
      <w:r>
        <w:rPr>
          <w:rFonts w:ascii="Arial" w:hAnsi="Arial" w:cs="Arial"/>
          <w:bCs/>
          <w:color w:val="000000" w:themeColor="text1"/>
        </w:rPr>
        <w:t xml:space="preserve">2. Wykonawca, każdy podwykonawca i każdy dalszy podwykonawca będą przechowywali umowy o prace osób, które będą wykonywały czynności w sposób określony w art. 22 </w:t>
      </w:r>
      <w:r w:rsidRPr="004B401F">
        <w:rPr>
          <w:rFonts w:ascii="Arial" w:hAnsi="Arial" w:cs="Arial"/>
          <w:bCs/>
          <w:color w:val="000000" w:themeColor="text1"/>
        </w:rPr>
        <w:t>§ 1</w:t>
      </w:r>
      <w:r>
        <w:rPr>
          <w:rFonts w:ascii="Arial" w:hAnsi="Arial" w:cs="Arial"/>
          <w:bCs/>
          <w:color w:val="000000" w:themeColor="text1"/>
        </w:rPr>
        <w:t xml:space="preserve"> Kodeksu Pracy i w ten sposób będą dokumentowali fakt zatrudnienia tych osób na podstawie umów o pracę. </w:t>
      </w:r>
    </w:p>
    <w:p w14:paraId="0721115A" w14:textId="77777777" w:rsidR="00195061" w:rsidRPr="00195061" w:rsidRDefault="004B401F" w:rsidP="00195061">
      <w:pPr>
        <w:rPr>
          <w:rFonts w:ascii="Arial" w:hAnsi="Arial" w:cs="Arial"/>
          <w:bCs/>
          <w:color w:val="000000" w:themeColor="text1"/>
        </w:rPr>
      </w:pPr>
      <w:r>
        <w:rPr>
          <w:rFonts w:ascii="Arial" w:hAnsi="Arial" w:cs="Arial"/>
          <w:bCs/>
          <w:color w:val="000000" w:themeColor="text1"/>
        </w:rPr>
        <w:t xml:space="preserve">3. Zamawiający, w trakcie kontroli zamówienia, zastrzega sobie prawo do wyrywkowego dokonania kontroli zatrudnienia na umowę o prace osób, wykonujących czynności na placu budowy. </w:t>
      </w:r>
      <w:r w:rsidR="00AC14DB">
        <w:rPr>
          <w:rFonts w:ascii="Arial" w:hAnsi="Arial" w:cs="Arial"/>
          <w:bCs/>
          <w:color w:val="000000" w:themeColor="text1"/>
        </w:rPr>
        <w:t xml:space="preserve">W celu kontroli Zamawiający skieruje do </w:t>
      </w:r>
      <w:r w:rsidR="00195061">
        <w:rPr>
          <w:rFonts w:ascii="Arial" w:hAnsi="Arial" w:cs="Arial"/>
          <w:bCs/>
          <w:color w:val="000000" w:themeColor="text1"/>
        </w:rPr>
        <w:t xml:space="preserve">wykonawcy żądanie udowodnienia Zamawiającemu w terminie 7 dni roboczych od dnia </w:t>
      </w:r>
      <w:r w:rsidR="00195061" w:rsidRPr="00195061">
        <w:rPr>
          <w:rFonts w:ascii="Arial" w:hAnsi="Arial" w:cs="Arial"/>
          <w:bCs/>
        </w:rPr>
        <w:t xml:space="preserve"> otrzymania przez wykonawcę żądania zamawiającego, za pomocą dowolnych, dostępnych wykonawcy środków dowodowych faktu </w:t>
      </w:r>
      <w:r w:rsidR="00195061" w:rsidRPr="00195061">
        <w:rPr>
          <w:rFonts w:ascii="Arial" w:hAnsi="Arial" w:cs="Arial"/>
          <w:bCs/>
          <w:color w:val="000000" w:themeColor="text1"/>
        </w:rPr>
        <w:t>zatrudniania wskazanych osób na umowy o pracę.</w:t>
      </w:r>
    </w:p>
    <w:p w14:paraId="1AA36E42" w14:textId="77777777" w:rsidR="00195061" w:rsidRPr="00195061" w:rsidRDefault="00195061" w:rsidP="00195061">
      <w:pPr>
        <w:rPr>
          <w:rFonts w:ascii="Arial" w:hAnsi="Arial" w:cs="Arial"/>
          <w:bCs/>
          <w:color w:val="000000" w:themeColor="text1"/>
        </w:rPr>
      </w:pPr>
      <w:r w:rsidRPr="00195061">
        <w:rPr>
          <w:rFonts w:ascii="Arial" w:hAnsi="Arial" w:cs="Arial"/>
          <w:bCs/>
          <w:color w:val="000000" w:themeColor="text1"/>
        </w:rPr>
        <w:t>4. W trakcie realizacji zamówienia na każde wezwanie zamawiającego, w wyznaczonym w tym wezwaniu terminie nie krótszym niż 7 dni roboczych, wykonawca przedłoży zamawiającemu wskazane poniżej dowody w celu potwierdzenia spełnienia wymogu zatrudnienia na podstawie umowy o pracę przez wykonawcę lub podwykonawcę i każdego dalszego podwykonawcę, osób wykonujących wskazane w ust. 1 czynności w trakcie realizacji zamówienia:</w:t>
      </w:r>
    </w:p>
    <w:p w14:paraId="0AC9952C" w14:textId="77777777" w:rsidR="00195061" w:rsidRPr="00195061" w:rsidRDefault="00195061" w:rsidP="00195061">
      <w:pPr>
        <w:numPr>
          <w:ilvl w:val="0"/>
          <w:numId w:val="5"/>
        </w:numPr>
        <w:rPr>
          <w:rFonts w:ascii="Arial" w:hAnsi="Arial" w:cs="Arial"/>
          <w:bCs/>
          <w:color w:val="000000" w:themeColor="text1"/>
        </w:rPr>
      </w:pPr>
      <w:r w:rsidRPr="00195061">
        <w:rPr>
          <w:rFonts w:ascii="Arial" w:hAnsi="Arial" w:cs="Arial"/>
          <w:bCs/>
          <w:color w:val="000000" w:themeColor="text1"/>
        </w:rPr>
        <w:t>oświadczenia zatrudnionego pracownika,</w:t>
      </w:r>
    </w:p>
    <w:p w14:paraId="726C7F7D" w14:textId="77777777" w:rsidR="00195061" w:rsidRPr="00195061" w:rsidRDefault="00195061" w:rsidP="00195061">
      <w:pPr>
        <w:numPr>
          <w:ilvl w:val="0"/>
          <w:numId w:val="5"/>
        </w:numPr>
        <w:rPr>
          <w:rFonts w:ascii="Arial" w:hAnsi="Arial" w:cs="Arial"/>
          <w:bCs/>
          <w:color w:val="000000" w:themeColor="text1"/>
        </w:rPr>
      </w:pPr>
      <w:r w:rsidRPr="00195061">
        <w:rPr>
          <w:rFonts w:ascii="Arial" w:hAnsi="Arial" w:cs="Arial"/>
          <w:bCs/>
          <w:color w:val="000000" w:themeColor="text1"/>
        </w:rPr>
        <w:t>oświadczenia wykonawcy lub podwykonawcy o zatrudnieniu pracownika na podstawie umowy o pracę,</w:t>
      </w:r>
    </w:p>
    <w:p w14:paraId="4763DBB1" w14:textId="77777777" w:rsidR="00195061" w:rsidRPr="00195061" w:rsidRDefault="00195061" w:rsidP="00195061">
      <w:pPr>
        <w:numPr>
          <w:ilvl w:val="0"/>
          <w:numId w:val="5"/>
        </w:numPr>
        <w:rPr>
          <w:rFonts w:ascii="Arial" w:hAnsi="Arial" w:cs="Arial"/>
          <w:bCs/>
          <w:color w:val="000000" w:themeColor="text1"/>
        </w:rPr>
      </w:pPr>
      <w:r w:rsidRPr="00195061">
        <w:rPr>
          <w:rFonts w:ascii="Arial" w:hAnsi="Arial" w:cs="Arial"/>
          <w:bCs/>
          <w:color w:val="000000" w:themeColor="text1"/>
        </w:rPr>
        <w:t>poświadczonej za zgodność z oryginałem kopii umowy o pracę zatrudnionego pracownika,</w:t>
      </w:r>
    </w:p>
    <w:p w14:paraId="5CEFE3C0" w14:textId="77777777" w:rsidR="00195061" w:rsidRPr="00195061" w:rsidRDefault="00195061" w:rsidP="00195061">
      <w:pPr>
        <w:numPr>
          <w:ilvl w:val="0"/>
          <w:numId w:val="5"/>
        </w:numPr>
        <w:rPr>
          <w:rFonts w:ascii="Arial" w:hAnsi="Arial" w:cs="Arial"/>
          <w:bCs/>
          <w:color w:val="000000" w:themeColor="text1"/>
        </w:rPr>
      </w:pPr>
      <w:r w:rsidRPr="00195061">
        <w:rPr>
          <w:rFonts w:ascii="Arial" w:hAnsi="Arial" w:cs="Arial"/>
          <w:bCs/>
          <w:color w:val="000000" w:themeColor="text1"/>
        </w:rPr>
        <w:t>innych dokumentów</w:t>
      </w:r>
    </w:p>
    <w:p w14:paraId="7A011D67" w14:textId="77777777" w:rsidR="00195061" w:rsidRPr="00195061" w:rsidRDefault="00195061" w:rsidP="00195061">
      <w:pPr>
        <w:rPr>
          <w:rFonts w:ascii="Arial" w:hAnsi="Arial" w:cs="Arial"/>
          <w:bCs/>
          <w:color w:val="000000" w:themeColor="text1"/>
        </w:rPr>
      </w:pPr>
      <w:r w:rsidRPr="00195061">
        <w:rPr>
          <w:rFonts w:ascii="Arial" w:hAnsi="Arial" w:cs="Arial"/>
          <w:bCs/>
          <w:color w:val="000000" w:themeColor="text1"/>
        </w:rPr>
        <w:lastRenderedPageBreak/>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17D204C3" w14:textId="77777777" w:rsidR="00195061" w:rsidRPr="00195061" w:rsidRDefault="00195061" w:rsidP="00195061">
      <w:pPr>
        <w:rPr>
          <w:rFonts w:ascii="Arial" w:hAnsi="Arial" w:cs="Arial"/>
          <w:bCs/>
          <w:color w:val="000000" w:themeColor="text1"/>
        </w:rPr>
      </w:pPr>
      <w:r w:rsidRPr="00195061">
        <w:rPr>
          <w:rFonts w:ascii="Arial" w:hAnsi="Arial" w:cs="Arial"/>
          <w:bCs/>
          <w:color w:val="000000" w:themeColor="text1"/>
        </w:rPr>
        <w:t xml:space="preserve">5. </w:t>
      </w:r>
      <w:r w:rsidR="0042663F">
        <w:rPr>
          <w:rFonts w:ascii="Arial" w:hAnsi="Arial" w:cs="Arial"/>
          <w:bCs/>
          <w:color w:val="000000" w:themeColor="text1"/>
        </w:rPr>
        <w:t>W przypadku powzięcia przez Z</w:t>
      </w:r>
      <w:r w:rsidRPr="00195061">
        <w:rPr>
          <w:rFonts w:ascii="Arial" w:hAnsi="Arial" w:cs="Arial"/>
          <w:bCs/>
          <w:color w:val="000000" w:themeColor="text1"/>
        </w:rPr>
        <w:t>amawiającego informacji o naruszeniu przez wykonawcę lub podwykonawcę obowiązku zatrudnienia na podstawie stosunku pracy osób, albo w przypadku braku przedstawienia dowodów potwierdzających fakt zatrudnienia na podstawie stosunku pracy, zamawiający niezwłocznie zawiadomi o tym fakcie Państwową Inspekcję Pracy, celem podjęcia przez nią stosownego postępowania wyjaśniającego w tej sprawie.</w:t>
      </w:r>
    </w:p>
    <w:p w14:paraId="6F0D688E" w14:textId="77777777" w:rsidR="00195061" w:rsidRPr="00195061" w:rsidRDefault="00195061" w:rsidP="00195061">
      <w:pPr>
        <w:rPr>
          <w:rFonts w:ascii="Arial" w:hAnsi="Arial" w:cs="Arial"/>
          <w:bCs/>
          <w:color w:val="000000" w:themeColor="text1"/>
        </w:rPr>
      </w:pPr>
      <w:r w:rsidRPr="00195061">
        <w:rPr>
          <w:rFonts w:ascii="Arial" w:hAnsi="Arial" w:cs="Arial"/>
          <w:bCs/>
          <w:color w:val="000000" w:themeColor="text1"/>
        </w:rPr>
        <w:t>6. Jeśli Państwowa Inspekcja Pracy stwierdzi brak umów o pracę, osób wskazanych przez zamawiającego, będzie to stanowiło podstawę do naliczenia kar umownych, określonych w niniejszej umowie.</w:t>
      </w:r>
    </w:p>
    <w:p w14:paraId="707106DF" w14:textId="77777777" w:rsidR="006E1E55" w:rsidRPr="00CD746B" w:rsidRDefault="00195061" w:rsidP="00CF24FC">
      <w:pPr>
        <w:rPr>
          <w:rFonts w:ascii="Arial" w:hAnsi="Arial" w:cs="Arial"/>
          <w:bCs/>
          <w:color w:val="000000" w:themeColor="text1"/>
        </w:rPr>
      </w:pPr>
      <w:r w:rsidRPr="00195061">
        <w:rPr>
          <w:rFonts w:ascii="Arial" w:hAnsi="Arial" w:cs="Arial"/>
          <w:bCs/>
          <w:color w:val="000000" w:themeColor="text1"/>
        </w:rPr>
        <w:t>7. Zamawiający ma prawo dokonać kontroli, o której mowa w ust. 3 wielokrotnie podczas trwania umowy o zamówienie publiczne.</w:t>
      </w:r>
    </w:p>
    <w:p w14:paraId="3B217972" w14:textId="77777777" w:rsidR="00BB6AE0" w:rsidRPr="00CD746B" w:rsidRDefault="002523BC" w:rsidP="003F2951">
      <w:pPr>
        <w:jc w:val="both"/>
        <w:rPr>
          <w:rFonts w:ascii="Arial" w:hAnsi="Arial" w:cs="Arial"/>
          <w:b/>
          <w:color w:val="000000" w:themeColor="text1"/>
        </w:rPr>
      </w:pPr>
      <w:r w:rsidRPr="00223216">
        <w:rPr>
          <w:rFonts w:ascii="Arial" w:hAnsi="Arial" w:cs="Arial"/>
          <w:color w:val="FF0000"/>
        </w:rPr>
        <w:tab/>
      </w:r>
      <w:r w:rsidRPr="00223216">
        <w:rPr>
          <w:rFonts w:ascii="Arial" w:hAnsi="Arial" w:cs="Arial"/>
          <w:color w:val="FF0000"/>
        </w:rPr>
        <w:tab/>
      </w:r>
      <w:r w:rsidRPr="00223216">
        <w:rPr>
          <w:rFonts w:ascii="Arial" w:hAnsi="Arial" w:cs="Arial"/>
          <w:color w:val="FF0000"/>
        </w:rPr>
        <w:tab/>
      </w:r>
      <w:r w:rsidRPr="00223216">
        <w:rPr>
          <w:rFonts w:ascii="Arial" w:hAnsi="Arial" w:cs="Arial"/>
          <w:color w:val="FF0000"/>
        </w:rPr>
        <w:tab/>
      </w:r>
      <w:r w:rsidRPr="00223216">
        <w:rPr>
          <w:rFonts w:ascii="Arial" w:hAnsi="Arial" w:cs="Arial"/>
          <w:color w:val="FF0000"/>
        </w:rPr>
        <w:tab/>
      </w:r>
      <w:r w:rsidRPr="00223216">
        <w:rPr>
          <w:rFonts w:ascii="Arial" w:hAnsi="Arial" w:cs="Arial"/>
          <w:color w:val="FF0000"/>
        </w:rPr>
        <w:tab/>
      </w:r>
      <w:r w:rsidR="00C9322F">
        <w:rPr>
          <w:rFonts w:ascii="Arial" w:hAnsi="Arial" w:cs="Arial"/>
          <w:b/>
          <w:color w:val="000000" w:themeColor="text1"/>
        </w:rPr>
        <w:t>§ 4</w:t>
      </w:r>
    </w:p>
    <w:p w14:paraId="0E3CDB91" w14:textId="77777777" w:rsidR="00490597" w:rsidRPr="00CD746B" w:rsidRDefault="00EA09A7" w:rsidP="003F2951">
      <w:pPr>
        <w:jc w:val="both"/>
        <w:rPr>
          <w:rFonts w:ascii="Arial" w:hAnsi="Arial" w:cs="Arial"/>
          <w:b/>
          <w:color w:val="000000" w:themeColor="text1"/>
        </w:rPr>
      </w:pPr>
      <w:r w:rsidRPr="00CD746B">
        <w:rPr>
          <w:rFonts w:ascii="Arial" w:hAnsi="Arial" w:cs="Arial"/>
          <w:b/>
          <w:color w:val="000000" w:themeColor="text1"/>
        </w:rPr>
        <w:tab/>
      </w:r>
      <w:r w:rsidRPr="00CD746B">
        <w:rPr>
          <w:rFonts w:ascii="Arial" w:hAnsi="Arial" w:cs="Arial"/>
          <w:b/>
          <w:color w:val="000000" w:themeColor="text1"/>
        </w:rPr>
        <w:tab/>
      </w:r>
      <w:r w:rsidRPr="00CD746B">
        <w:rPr>
          <w:rFonts w:ascii="Arial" w:hAnsi="Arial" w:cs="Arial"/>
          <w:b/>
          <w:color w:val="000000" w:themeColor="text1"/>
        </w:rPr>
        <w:tab/>
      </w:r>
      <w:r w:rsidRPr="00CD746B">
        <w:rPr>
          <w:rFonts w:ascii="Arial" w:hAnsi="Arial" w:cs="Arial"/>
          <w:b/>
          <w:color w:val="000000" w:themeColor="text1"/>
        </w:rPr>
        <w:tab/>
        <w:t xml:space="preserve">   Obowiązki Zamawiającego </w:t>
      </w:r>
    </w:p>
    <w:p w14:paraId="4FBFF249" w14:textId="77777777" w:rsidR="00E65BFB" w:rsidRPr="00CD746B" w:rsidRDefault="00490597" w:rsidP="00CD746B">
      <w:pPr>
        <w:rPr>
          <w:rFonts w:ascii="Arial" w:hAnsi="Arial" w:cs="Arial"/>
          <w:color w:val="000000" w:themeColor="text1"/>
        </w:rPr>
      </w:pPr>
      <w:r w:rsidRPr="00CD746B">
        <w:rPr>
          <w:rFonts w:ascii="Arial" w:hAnsi="Arial" w:cs="Arial"/>
          <w:color w:val="000000" w:themeColor="text1"/>
        </w:rPr>
        <w:t xml:space="preserve">1. </w:t>
      </w:r>
      <w:r w:rsidR="00E65BFB" w:rsidRPr="00CD746B">
        <w:rPr>
          <w:rFonts w:ascii="Arial" w:hAnsi="Arial" w:cs="Arial"/>
          <w:color w:val="000000" w:themeColor="text1"/>
        </w:rPr>
        <w:t xml:space="preserve">Do obowiązków Zamawiającego należy: </w:t>
      </w:r>
    </w:p>
    <w:p w14:paraId="11BEC598" w14:textId="77777777" w:rsidR="00E65BFB" w:rsidRPr="00CD746B" w:rsidRDefault="00E65BFB" w:rsidP="00CD746B">
      <w:pPr>
        <w:rPr>
          <w:rFonts w:ascii="Arial" w:hAnsi="Arial" w:cs="Arial"/>
          <w:color w:val="000000" w:themeColor="text1"/>
        </w:rPr>
      </w:pPr>
      <w:r w:rsidRPr="00CD746B">
        <w:rPr>
          <w:rFonts w:ascii="Arial" w:hAnsi="Arial" w:cs="Arial"/>
          <w:color w:val="000000" w:themeColor="text1"/>
        </w:rPr>
        <w:t>a) protokolarne przekazanie Wykonaw</w:t>
      </w:r>
      <w:r w:rsidR="0015758C" w:rsidRPr="00CD746B">
        <w:rPr>
          <w:rFonts w:ascii="Arial" w:hAnsi="Arial" w:cs="Arial"/>
          <w:color w:val="000000" w:themeColor="text1"/>
        </w:rPr>
        <w:t>cy terenu budowy w terminie do 14</w:t>
      </w:r>
      <w:r w:rsidRPr="00CD746B">
        <w:rPr>
          <w:rFonts w:ascii="Arial" w:hAnsi="Arial" w:cs="Arial"/>
          <w:color w:val="000000" w:themeColor="text1"/>
        </w:rPr>
        <w:t xml:space="preserve"> dni, licząc od dnia zawarcia umowy;</w:t>
      </w:r>
    </w:p>
    <w:p w14:paraId="5EAF2159" w14:textId="77777777" w:rsidR="00E65BFB" w:rsidRPr="00CD746B" w:rsidRDefault="00E65BFB" w:rsidP="00CD746B">
      <w:pPr>
        <w:rPr>
          <w:rFonts w:ascii="Arial" w:hAnsi="Arial" w:cs="Arial"/>
          <w:color w:val="000000" w:themeColor="text1"/>
        </w:rPr>
      </w:pPr>
      <w:r w:rsidRPr="00CD746B">
        <w:rPr>
          <w:rFonts w:ascii="Arial" w:hAnsi="Arial" w:cs="Arial"/>
          <w:color w:val="000000" w:themeColor="text1"/>
        </w:rPr>
        <w:t xml:space="preserve">b) </w:t>
      </w:r>
      <w:r w:rsidR="0008245F" w:rsidRPr="00CD746B">
        <w:rPr>
          <w:rFonts w:ascii="Arial" w:hAnsi="Arial" w:cs="Arial"/>
          <w:color w:val="000000" w:themeColor="text1"/>
        </w:rPr>
        <w:t xml:space="preserve">przekazanie Wykonawcy dokumentacji </w:t>
      </w:r>
      <w:r w:rsidR="002C119C" w:rsidRPr="00CD746B">
        <w:rPr>
          <w:rFonts w:ascii="Arial" w:hAnsi="Arial" w:cs="Arial"/>
          <w:color w:val="000000" w:themeColor="text1"/>
        </w:rPr>
        <w:t>niezbędnej do poprawnego wykonania przedmiotu umowy;</w:t>
      </w:r>
    </w:p>
    <w:p w14:paraId="7F9F37F5" w14:textId="77777777" w:rsidR="0008245F" w:rsidRPr="00CD746B" w:rsidRDefault="0008245F" w:rsidP="00CD746B">
      <w:pPr>
        <w:rPr>
          <w:rFonts w:ascii="Arial" w:hAnsi="Arial" w:cs="Arial"/>
          <w:color w:val="000000" w:themeColor="text1"/>
        </w:rPr>
      </w:pPr>
      <w:r w:rsidRPr="00CD746B">
        <w:rPr>
          <w:rFonts w:ascii="Arial" w:hAnsi="Arial" w:cs="Arial"/>
          <w:color w:val="000000" w:themeColor="text1"/>
        </w:rPr>
        <w:t>c) zapewnienie nadzoru inwestorskiego;</w:t>
      </w:r>
    </w:p>
    <w:p w14:paraId="1A32B009" w14:textId="77777777" w:rsidR="0008245F" w:rsidRPr="00CD746B" w:rsidRDefault="0008245F" w:rsidP="00CD746B">
      <w:pPr>
        <w:rPr>
          <w:rFonts w:ascii="Arial" w:hAnsi="Arial" w:cs="Arial"/>
          <w:color w:val="000000" w:themeColor="text1"/>
        </w:rPr>
      </w:pPr>
      <w:r w:rsidRPr="00CD746B">
        <w:rPr>
          <w:rFonts w:ascii="Arial" w:hAnsi="Arial" w:cs="Arial"/>
          <w:color w:val="000000" w:themeColor="text1"/>
        </w:rPr>
        <w:t>d) odebranie wykonanego w sposób należyty przedmiotu umowy;</w:t>
      </w:r>
    </w:p>
    <w:p w14:paraId="259810D4" w14:textId="77777777" w:rsidR="0008245F" w:rsidRPr="00CD746B" w:rsidRDefault="0008245F" w:rsidP="00CD746B">
      <w:pPr>
        <w:rPr>
          <w:rFonts w:ascii="Arial" w:hAnsi="Arial" w:cs="Arial"/>
          <w:color w:val="000000" w:themeColor="text1"/>
        </w:rPr>
      </w:pPr>
      <w:r w:rsidRPr="00CD746B">
        <w:rPr>
          <w:rFonts w:ascii="Arial" w:hAnsi="Arial" w:cs="Arial"/>
          <w:color w:val="000000" w:themeColor="text1"/>
        </w:rPr>
        <w:t xml:space="preserve">e) terminowa zapłata za wykonane i odebrane roboty budowalne </w:t>
      </w:r>
    </w:p>
    <w:p w14:paraId="55CA5A66" w14:textId="77777777" w:rsidR="0038589C" w:rsidRPr="00CD746B" w:rsidRDefault="0008245F" w:rsidP="00CD746B">
      <w:pPr>
        <w:rPr>
          <w:rFonts w:ascii="Arial" w:hAnsi="Arial" w:cs="Arial"/>
          <w:color w:val="000000" w:themeColor="text1"/>
        </w:rPr>
      </w:pPr>
      <w:r w:rsidRPr="00CD746B">
        <w:rPr>
          <w:rFonts w:ascii="Arial" w:hAnsi="Arial" w:cs="Arial"/>
          <w:color w:val="000000" w:themeColor="text1"/>
        </w:rPr>
        <w:t>2</w:t>
      </w:r>
      <w:r w:rsidR="0038589C" w:rsidRPr="00CD746B">
        <w:rPr>
          <w:rFonts w:ascii="Arial" w:hAnsi="Arial" w:cs="Arial"/>
          <w:color w:val="000000" w:themeColor="text1"/>
        </w:rPr>
        <w:t xml:space="preserve">. </w:t>
      </w:r>
      <w:r w:rsidR="00944E9C" w:rsidRPr="00CD746B">
        <w:rPr>
          <w:rFonts w:ascii="Arial" w:hAnsi="Arial" w:cs="Arial"/>
          <w:color w:val="000000" w:themeColor="text1"/>
        </w:rPr>
        <w:t xml:space="preserve">W określonych w ustawie Prawo zamówień publicznych przypadkach Zamawiający sporządza raport z realizacji zamówienia w którym dokonuje oceny zamówienia. </w:t>
      </w:r>
    </w:p>
    <w:p w14:paraId="4EFADC89" w14:textId="77777777" w:rsidR="00AB46D7" w:rsidRPr="00CD746B" w:rsidRDefault="0008245F" w:rsidP="00CD746B">
      <w:pPr>
        <w:rPr>
          <w:rFonts w:ascii="Arial" w:hAnsi="Arial" w:cs="Arial"/>
          <w:color w:val="000000" w:themeColor="text1"/>
        </w:rPr>
      </w:pPr>
      <w:r w:rsidRPr="00CD746B">
        <w:rPr>
          <w:rFonts w:ascii="Arial" w:hAnsi="Arial" w:cs="Arial"/>
          <w:color w:val="000000" w:themeColor="text1"/>
        </w:rPr>
        <w:t xml:space="preserve">3. </w:t>
      </w:r>
      <w:r w:rsidR="00944E9C" w:rsidRPr="00CD746B">
        <w:rPr>
          <w:rFonts w:ascii="Arial" w:hAnsi="Arial" w:cs="Arial"/>
          <w:color w:val="000000" w:themeColor="text1"/>
        </w:rPr>
        <w:t xml:space="preserve"> Zamawiający, w terminie 30 od dnia wykonania umowy, zamieszcza w Biuletynie Zamówień Publicznych ogłoszenie o wykonaniu umowy.</w:t>
      </w:r>
    </w:p>
    <w:p w14:paraId="08EB59AD" w14:textId="77777777" w:rsidR="002548E2" w:rsidRPr="00DD183C" w:rsidRDefault="00AC5FB9" w:rsidP="002548E2">
      <w:pPr>
        <w:jc w:val="center"/>
        <w:rPr>
          <w:rFonts w:ascii="Arial" w:hAnsi="Arial" w:cs="Arial"/>
          <w:b/>
          <w:color w:val="000000" w:themeColor="text1"/>
        </w:rPr>
      </w:pPr>
      <w:r>
        <w:rPr>
          <w:rFonts w:ascii="Arial" w:hAnsi="Arial" w:cs="Arial"/>
          <w:b/>
          <w:color w:val="000000" w:themeColor="text1"/>
        </w:rPr>
        <w:t>§ 5</w:t>
      </w:r>
    </w:p>
    <w:p w14:paraId="47DBF686" w14:textId="77777777" w:rsidR="00D76824" w:rsidRPr="00DD183C" w:rsidRDefault="00D76824" w:rsidP="00D76824">
      <w:pPr>
        <w:jc w:val="center"/>
        <w:rPr>
          <w:rFonts w:ascii="Arial" w:hAnsi="Arial" w:cs="Arial"/>
          <w:b/>
          <w:color w:val="000000" w:themeColor="text1"/>
        </w:rPr>
      </w:pPr>
      <w:r w:rsidRPr="00DD183C">
        <w:rPr>
          <w:rFonts w:ascii="Arial" w:hAnsi="Arial" w:cs="Arial"/>
          <w:b/>
          <w:color w:val="000000" w:themeColor="text1"/>
        </w:rPr>
        <w:t xml:space="preserve">Podwykonawstwo </w:t>
      </w:r>
    </w:p>
    <w:p w14:paraId="5C8D40C1" w14:textId="77777777" w:rsidR="00DD183C" w:rsidRDefault="00DD183C" w:rsidP="00DD183C">
      <w:pPr>
        <w:rPr>
          <w:rFonts w:ascii="Arial" w:hAnsi="Arial" w:cs="Arial"/>
          <w:color w:val="000000" w:themeColor="text1"/>
        </w:rPr>
      </w:pPr>
      <w:r w:rsidRPr="00DD183C">
        <w:rPr>
          <w:rFonts w:ascii="Arial" w:hAnsi="Arial" w:cs="Arial"/>
          <w:color w:val="000000" w:themeColor="text1"/>
        </w:rPr>
        <w:t xml:space="preserve">1. Wykonawca  może wykonać przedmiot umowy przy udziale Podwykonawców, zawierając z  nimi stosowne umowy w formie pisemnej pod rygorem nieważności. </w:t>
      </w:r>
    </w:p>
    <w:p w14:paraId="31FA104B" w14:textId="77777777" w:rsidR="00DD183C" w:rsidRDefault="00DD183C" w:rsidP="00DD183C">
      <w:pPr>
        <w:rPr>
          <w:rFonts w:ascii="Arial" w:hAnsi="Arial" w:cs="Arial"/>
          <w:color w:val="000000" w:themeColor="text1"/>
        </w:rPr>
      </w:pPr>
      <w:r>
        <w:rPr>
          <w:rFonts w:ascii="Arial" w:hAnsi="Arial" w:cs="Arial"/>
          <w:color w:val="000000" w:themeColor="text1"/>
        </w:rPr>
        <w:t xml:space="preserve">2. Wykonawca, Podwykonawca lub dalszy Podwykonawca jest zobowiązany przedłożyć Zamawiającemu projekt umowy i projekt każdej umowy o podwykonawstwo, której przedmiotem są roboty budowlane, przy czym Podwykonawca lub dalszy podwykonawca jest obowiązany  dołączyć zgodę Wykonawcy na zawarcie umowy o podwykonawstwo o </w:t>
      </w:r>
      <w:r>
        <w:rPr>
          <w:rFonts w:ascii="Arial" w:hAnsi="Arial" w:cs="Arial"/>
          <w:color w:val="000000" w:themeColor="text1"/>
        </w:rPr>
        <w:lastRenderedPageBreak/>
        <w:t xml:space="preserve">treści zgodnej z projektem umowy. Niezgłoszenie przez Zamawiającego w terminie 14 dni od dnia otrzymania projektu umowy o podwykonawstwo lub jego zmian zastrzeżeń w formie pisemnej, uważa się za akceptację projektu umowy </w:t>
      </w:r>
      <w:r w:rsidR="00CE4ED1">
        <w:rPr>
          <w:rFonts w:ascii="Arial" w:hAnsi="Arial" w:cs="Arial"/>
          <w:color w:val="000000" w:themeColor="text1"/>
        </w:rPr>
        <w:t xml:space="preserve">lub zmiany. </w:t>
      </w:r>
    </w:p>
    <w:p w14:paraId="614FE177" w14:textId="77777777" w:rsidR="00CE4ED1" w:rsidRDefault="00CE4ED1" w:rsidP="00DD183C">
      <w:pPr>
        <w:rPr>
          <w:rFonts w:ascii="Arial" w:hAnsi="Arial" w:cs="Arial"/>
          <w:color w:val="000000" w:themeColor="text1"/>
        </w:rPr>
      </w:pPr>
      <w:r>
        <w:rPr>
          <w:rFonts w:ascii="Arial" w:hAnsi="Arial" w:cs="Arial"/>
          <w:color w:val="000000" w:themeColor="text1"/>
        </w:rPr>
        <w:t xml:space="preserve">3. Wykonawca, Podwykonawca lub dalszy Podwykonawca jest zobowiązany przedstawić Zamawiającemu poświadczoną za zgodność z oryginałem kopie zawartej umowy o podwykonawstwo, której przedmiotem są roboty budowlane, w terminie 7 dni od dnia jej zawarcia, jak również poświadczone za zgodność z oryginałem zmiany  do tej umowy (aneksy) w terminie 7 dni od dnia ich zawarcia. Jeśli Zamawiający w terminie 14 dni od dnia otrzymania umowy o podwykonawstwo lub zmian do umowy o podwykonawstwo (aneksu)  nie zgłosi sprzeciwu w formie pisemnej, uważa się że zaakceptował umowę lub aneks. </w:t>
      </w:r>
    </w:p>
    <w:p w14:paraId="5089725D" w14:textId="77777777" w:rsidR="00CE4ED1" w:rsidRDefault="00CE4ED1" w:rsidP="00DD183C">
      <w:pPr>
        <w:rPr>
          <w:rFonts w:ascii="Arial" w:hAnsi="Arial" w:cs="Arial"/>
          <w:color w:val="000000" w:themeColor="text1"/>
        </w:rPr>
      </w:pPr>
      <w:r>
        <w:rPr>
          <w:rFonts w:ascii="Arial" w:hAnsi="Arial" w:cs="Arial"/>
          <w:color w:val="000000" w:themeColor="text1"/>
        </w:rPr>
        <w:t xml:space="preserve">4. Umowa na roboty budowlane z Podwykonawcą lub z dalszymi Podwykonawcami  musi zawierać w szczególności: </w:t>
      </w:r>
    </w:p>
    <w:p w14:paraId="43F53559" w14:textId="77777777" w:rsidR="00CE4ED1" w:rsidRDefault="00CE4ED1" w:rsidP="00DD183C">
      <w:pPr>
        <w:rPr>
          <w:rFonts w:ascii="Arial" w:hAnsi="Arial" w:cs="Arial"/>
          <w:color w:val="000000" w:themeColor="text1"/>
        </w:rPr>
      </w:pPr>
      <w:r>
        <w:rPr>
          <w:rFonts w:ascii="Arial" w:hAnsi="Arial" w:cs="Arial"/>
          <w:color w:val="000000" w:themeColor="text1"/>
        </w:rPr>
        <w:t>1) zakres robót powierzonych Podwykonawcy;</w:t>
      </w:r>
    </w:p>
    <w:p w14:paraId="310C6FD3" w14:textId="77777777" w:rsidR="00CE4ED1" w:rsidRDefault="00CE4ED1" w:rsidP="00DD183C">
      <w:pPr>
        <w:rPr>
          <w:rFonts w:ascii="Arial" w:hAnsi="Arial" w:cs="Arial"/>
          <w:color w:val="000000" w:themeColor="text1"/>
        </w:rPr>
      </w:pPr>
      <w:r>
        <w:rPr>
          <w:rFonts w:ascii="Arial" w:hAnsi="Arial" w:cs="Arial"/>
          <w:color w:val="000000" w:themeColor="text1"/>
        </w:rPr>
        <w:t>2) kwotę wynagrodzenia;</w:t>
      </w:r>
    </w:p>
    <w:p w14:paraId="452AB8FC" w14:textId="77777777" w:rsidR="00CE4ED1" w:rsidRDefault="00CE4ED1" w:rsidP="00DD183C">
      <w:pPr>
        <w:rPr>
          <w:rFonts w:ascii="Arial" w:hAnsi="Arial" w:cs="Arial"/>
          <w:color w:val="000000" w:themeColor="text1"/>
        </w:rPr>
      </w:pPr>
      <w:r>
        <w:rPr>
          <w:rFonts w:ascii="Arial" w:hAnsi="Arial" w:cs="Arial"/>
          <w:color w:val="000000" w:themeColor="text1"/>
        </w:rPr>
        <w:t>3) termin wykonania robót objętych umową;</w:t>
      </w:r>
    </w:p>
    <w:p w14:paraId="13077264" w14:textId="77777777" w:rsidR="00CE4ED1" w:rsidRDefault="00CE4ED1" w:rsidP="00DD183C">
      <w:pPr>
        <w:rPr>
          <w:rFonts w:ascii="Arial" w:hAnsi="Arial" w:cs="Arial"/>
          <w:color w:val="000000" w:themeColor="text1"/>
        </w:rPr>
      </w:pPr>
      <w:r>
        <w:rPr>
          <w:rFonts w:ascii="Arial" w:hAnsi="Arial" w:cs="Arial"/>
          <w:color w:val="000000" w:themeColor="text1"/>
        </w:rPr>
        <w:t>4) terminy odbioru robót – muszą być krótsze lub musza przepadać na ten sam dzień, co terminy odbiorów wskazane w umowie z Wykonawcą;</w:t>
      </w:r>
    </w:p>
    <w:p w14:paraId="1FBC2DD0" w14:textId="77777777" w:rsidR="00CE4ED1" w:rsidRDefault="00CE4ED1" w:rsidP="00DD183C">
      <w:pPr>
        <w:rPr>
          <w:rFonts w:ascii="Arial" w:hAnsi="Arial" w:cs="Arial"/>
          <w:color w:val="000000" w:themeColor="text1"/>
        </w:rPr>
      </w:pPr>
      <w:r>
        <w:rPr>
          <w:rFonts w:ascii="Arial" w:hAnsi="Arial" w:cs="Arial"/>
          <w:color w:val="000000" w:themeColor="text1"/>
        </w:rPr>
        <w:t xml:space="preserve">5) termin zapłaty wynagrodzenia dla Podwykonawcy lub dalszego Podwykonawcy, przewidziany w umowie o podwykonawstwo, nie może być dłuższy niż 30 dni od dnia doręczenia faktury lub rachunku. Potwierdzających wykonanie zleconej Podwykonawcy lub dalszemu  Podwykonawcy roboty budowlanej, dostawy lub usługi. </w:t>
      </w:r>
    </w:p>
    <w:p w14:paraId="113642FB" w14:textId="77777777" w:rsidR="00E16030" w:rsidRDefault="00E16030" w:rsidP="00DD183C">
      <w:pPr>
        <w:rPr>
          <w:rFonts w:ascii="Arial" w:hAnsi="Arial" w:cs="Arial"/>
          <w:color w:val="000000" w:themeColor="text1"/>
        </w:rPr>
      </w:pPr>
      <w:r>
        <w:rPr>
          <w:rFonts w:ascii="Arial" w:hAnsi="Arial" w:cs="Arial"/>
          <w:color w:val="000000" w:themeColor="text1"/>
        </w:rPr>
        <w:t xml:space="preserve">5. Umowa na roboty budowlane z Podwykonawcą lub dalszymi Podwykonawcami nie może zawierać postanowień: </w:t>
      </w:r>
    </w:p>
    <w:p w14:paraId="69B4566C" w14:textId="77777777" w:rsidR="00E16030" w:rsidRPr="00E16030" w:rsidRDefault="00E16030" w:rsidP="00E16030">
      <w:pPr>
        <w:numPr>
          <w:ilvl w:val="0"/>
          <w:numId w:val="8"/>
        </w:numPr>
        <w:rPr>
          <w:rFonts w:ascii="Arial" w:hAnsi="Arial" w:cs="Arial"/>
          <w:color w:val="000000" w:themeColor="text1"/>
        </w:rPr>
      </w:pPr>
      <w:r w:rsidRPr="00E16030">
        <w:rPr>
          <w:rFonts w:ascii="Arial" w:hAnsi="Arial" w:cs="Arial"/>
          <w:color w:val="000000" w:themeColor="text1"/>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466452C3" w14:textId="77777777" w:rsidR="00E16030" w:rsidRPr="00E16030" w:rsidRDefault="00E16030" w:rsidP="00E16030">
      <w:pPr>
        <w:numPr>
          <w:ilvl w:val="0"/>
          <w:numId w:val="8"/>
        </w:numPr>
        <w:rPr>
          <w:rFonts w:ascii="Arial" w:hAnsi="Arial" w:cs="Arial"/>
          <w:color w:val="000000" w:themeColor="text1"/>
        </w:rPr>
      </w:pPr>
      <w:r w:rsidRPr="00E16030">
        <w:rPr>
          <w:rFonts w:ascii="Arial" w:hAnsi="Arial" w:cs="Arial"/>
          <w:color w:val="000000" w:themeColor="text1"/>
        </w:rPr>
        <w:t>uzależniających uzyskanie przez Podwykonawcę lub dalszego Podwykonawcę zapłaty od Wykonawcy lub Podwykonawcy za wykonanie przedmiotu umowy o podwykonawstwo od odbioru robót przez Zamawiającego;</w:t>
      </w:r>
    </w:p>
    <w:p w14:paraId="11C7E167" w14:textId="77777777" w:rsidR="00E16030" w:rsidRDefault="00E16030" w:rsidP="00E16030">
      <w:pPr>
        <w:numPr>
          <w:ilvl w:val="0"/>
          <w:numId w:val="8"/>
        </w:numPr>
        <w:rPr>
          <w:rFonts w:ascii="Arial" w:hAnsi="Arial" w:cs="Arial"/>
          <w:color w:val="000000" w:themeColor="text1"/>
        </w:rPr>
      </w:pPr>
      <w:r w:rsidRPr="00E16030">
        <w:rPr>
          <w:rFonts w:ascii="Arial" w:hAnsi="Arial" w:cs="Arial"/>
          <w:color w:val="000000" w:themeColor="text1"/>
        </w:rPr>
        <w:t>kształtujących prawa i obowiązki Podwykonawcy, oraz dalszego Podwykonawcy w zakresie kar umownych oraz postanowień dotyczących warunków wypłaty wynagrodzenia, w sposób dla niego mniej korzystny niż prawa i obowiązki odpowiednio Wykonawcy, ukształtowane postanowieniami niniejszej umowy oraz Podwykonawcy ukształtowane postanowieniami umowy, zawartej pomiędzy Podwykonawcą, a Wykonawcą.</w:t>
      </w:r>
    </w:p>
    <w:p w14:paraId="3C1EE8BC" w14:textId="77777777" w:rsidR="00E16030" w:rsidRPr="00E16030" w:rsidRDefault="00E16030" w:rsidP="00E16030">
      <w:pPr>
        <w:rPr>
          <w:rFonts w:ascii="Arial" w:hAnsi="Arial" w:cs="Arial"/>
          <w:color w:val="000000" w:themeColor="text1"/>
        </w:rPr>
      </w:pPr>
      <w:r>
        <w:rPr>
          <w:rFonts w:ascii="Arial" w:hAnsi="Arial" w:cs="Arial"/>
          <w:color w:val="000000" w:themeColor="text1"/>
        </w:rPr>
        <w:t xml:space="preserve">6. </w:t>
      </w:r>
      <w:r w:rsidRPr="00E16030">
        <w:rPr>
          <w:rFonts w:ascii="Arial" w:hAnsi="Arial" w:cs="Arial"/>
          <w:color w:val="000000" w:themeColor="text1"/>
        </w:rPr>
        <w:t xml:space="preserve">Zamawiający, w terminie określonym w ust. 2 i 3 niniejszego paragrafu zgłosi w formie pisemnej, pod rygorem nieważności, zastrzeżenia do projektu umowy / projektu jej zmiany, a </w:t>
      </w:r>
      <w:r w:rsidRPr="00E16030">
        <w:rPr>
          <w:rFonts w:ascii="Arial" w:hAnsi="Arial" w:cs="Arial"/>
          <w:color w:val="000000" w:themeColor="text1"/>
        </w:rPr>
        <w:lastRenderedPageBreak/>
        <w:t>także do zawartej umowy i jej zmiany, w przypadku gdy ich zapisy są niezgodne z postanowieniami ust. 4 i 5 niniejszego paragrafu.</w:t>
      </w:r>
    </w:p>
    <w:p w14:paraId="08D3569B" w14:textId="77777777" w:rsidR="00E16030" w:rsidRDefault="00E16030" w:rsidP="00E16030">
      <w:pPr>
        <w:rPr>
          <w:rFonts w:ascii="Arial" w:hAnsi="Arial" w:cs="Arial"/>
          <w:color w:val="000000" w:themeColor="text1"/>
        </w:rPr>
      </w:pPr>
      <w:r>
        <w:rPr>
          <w:rFonts w:ascii="Arial" w:hAnsi="Arial" w:cs="Arial"/>
          <w:color w:val="000000" w:themeColor="text1"/>
        </w:rPr>
        <w:t xml:space="preserve">7. </w:t>
      </w:r>
      <w:r w:rsidRPr="00E16030">
        <w:rPr>
          <w:rFonts w:ascii="Arial" w:hAnsi="Arial" w:cs="Arial"/>
          <w:color w:val="000000" w:themeColor="text1"/>
        </w:rPr>
        <w:t>Wykonawca, Podwykonawca lub dalszy Podwykonawca robót budowlanych zobowiązany jest przedstawić Zamawiającemu, kopie zawartych umów, których przedmiotem są dostawy lub usługi oraz ich zmiany, poświadczone za zgodność z oryginałem, w terminie 7 dni od dnia ich zawarcia, z wyłączeniem umów o podwykonawstwo o wartości mniejszej niż 0,5% wartości umowy w sprawie zamówienia oraz z wyłączeniem umów o wynajem sprzętu, używanego w czasie robót budowlanych. Wyłączenie, o którym mowa w zdaniu pierwszym, nie dotyczy umów o podwykonawstwo o wartości większej niż 50 000,00 zł. Podwykonawca lub dalszy Podwykonawca, przedkłada poświadczoną za zgodność z oryginałem kopię umowy, o której mowa w niniejszym ustępie również Wykonawcy.</w:t>
      </w:r>
    </w:p>
    <w:p w14:paraId="2EAE37C6" w14:textId="77777777" w:rsidR="00E16030" w:rsidRDefault="00E16030" w:rsidP="00E16030">
      <w:pPr>
        <w:rPr>
          <w:rFonts w:ascii="Arial" w:hAnsi="Arial" w:cs="Arial"/>
          <w:color w:val="000000" w:themeColor="text1"/>
        </w:rPr>
      </w:pPr>
      <w:r>
        <w:rPr>
          <w:rFonts w:ascii="Arial" w:hAnsi="Arial" w:cs="Arial"/>
          <w:color w:val="000000" w:themeColor="text1"/>
        </w:rPr>
        <w:t xml:space="preserve">8. </w:t>
      </w:r>
      <w:r w:rsidRPr="00E16030">
        <w:rPr>
          <w:rFonts w:ascii="Arial" w:hAnsi="Arial" w:cs="Arial"/>
          <w:color w:val="000000" w:themeColor="text1"/>
        </w:rPr>
        <w:t>W przypadku o którym mowa w ust. 7, jeżeli termin zapłaty wynagrodzenia jest dłuższy niż określony w ust. 4 tiret 5 niniejszego paragrafu, Zamawiający informuje o tym Wykonawcę i wzywa go do doprowadzenia do zmiany tej umowy pod rygorem wystąpienia o zapłatę kary umownej</w:t>
      </w:r>
      <w:r>
        <w:rPr>
          <w:rFonts w:ascii="Arial" w:hAnsi="Arial" w:cs="Arial"/>
          <w:color w:val="000000" w:themeColor="text1"/>
        </w:rPr>
        <w:t xml:space="preserve">. </w:t>
      </w:r>
    </w:p>
    <w:p w14:paraId="6C9E7AFF" w14:textId="77777777" w:rsidR="00E16030" w:rsidRDefault="00E16030" w:rsidP="00E16030">
      <w:pPr>
        <w:rPr>
          <w:rFonts w:ascii="Arial" w:hAnsi="Arial" w:cs="Arial"/>
          <w:color w:val="000000" w:themeColor="text1"/>
        </w:rPr>
      </w:pPr>
      <w:r>
        <w:rPr>
          <w:rFonts w:ascii="Arial" w:hAnsi="Arial" w:cs="Arial"/>
          <w:color w:val="000000" w:themeColor="text1"/>
        </w:rPr>
        <w:t xml:space="preserve">9. </w:t>
      </w:r>
      <w:r w:rsidRPr="00E16030">
        <w:rPr>
          <w:rFonts w:ascii="Arial" w:hAnsi="Arial" w:cs="Arial"/>
          <w:color w:val="000000" w:themeColor="text1"/>
        </w:rPr>
        <w:t>Postanowienia ust. 2-8 stosuje się odpowiednio do zmian umów o podwykonawstwo.</w:t>
      </w:r>
    </w:p>
    <w:p w14:paraId="16E18133" w14:textId="77777777" w:rsidR="00E16030" w:rsidRDefault="00E16030" w:rsidP="00E16030">
      <w:pPr>
        <w:rPr>
          <w:rFonts w:ascii="Arial" w:hAnsi="Arial" w:cs="Arial"/>
          <w:color w:val="000000" w:themeColor="text1"/>
        </w:rPr>
      </w:pPr>
      <w:r>
        <w:rPr>
          <w:rFonts w:ascii="Arial" w:hAnsi="Arial" w:cs="Arial"/>
          <w:color w:val="000000" w:themeColor="text1"/>
        </w:rPr>
        <w:t xml:space="preserve">10. </w:t>
      </w:r>
      <w:r w:rsidRPr="00E16030">
        <w:rPr>
          <w:rFonts w:ascii="Arial" w:hAnsi="Arial" w:cs="Arial"/>
          <w:color w:val="000000" w:themeColor="text1"/>
        </w:rPr>
        <w:t>Przed przystąpieniem do wykonania zamówienia Wykonawca poda Zamawiającemu nazwy, dane kontaktowe oraz przedstawicieli Podwykonawców, zaangażowanych w roboty budowlane, jeżeli są już znani. Wykonawca zawiadomi Zamawiającego o wszelkich zmianach w odniesieniu do informacji, o których mowa w zdaniu pierwszym, w trakcie realizacji zamówienia, a także przekaże wymagane informacje na temat nowych podwykonawców, którym w późniejszym okresie powierzy realizację robót budowlanych.</w:t>
      </w:r>
    </w:p>
    <w:p w14:paraId="64263F0B" w14:textId="77777777" w:rsidR="00E16030" w:rsidRDefault="00E16030" w:rsidP="00E16030">
      <w:pPr>
        <w:rPr>
          <w:rFonts w:ascii="Arial" w:hAnsi="Arial" w:cs="Arial"/>
          <w:color w:val="000000" w:themeColor="text1"/>
        </w:rPr>
      </w:pPr>
      <w:r>
        <w:rPr>
          <w:rFonts w:ascii="Arial" w:hAnsi="Arial" w:cs="Arial"/>
          <w:color w:val="000000" w:themeColor="text1"/>
        </w:rPr>
        <w:t xml:space="preserve">11. </w:t>
      </w:r>
      <w:r w:rsidRPr="00E16030">
        <w:rPr>
          <w:rFonts w:ascii="Arial" w:hAnsi="Arial" w:cs="Arial"/>
          <w:color w:val="000000" w:themeColor="text1"/>
        </w:rPr>
        <w:t xml:space="preserve">Niezależnie od postanowień niniejszego paragrafu, zamiar wprowadzenia Podwykonawcy na teren budowy, w celu wykonania zakresu robót określonego w ofercie, Wykonawca powinien zgłosić Zamawiającemu z wyprzedzeniem. </w:t>
      </w:r>
    </w:p>
    <w:p w14:paraId="2A4D67B5" w14:textId="77777777" w:rsidR="00CE4ED1" w:rsidRPr="00DD183C" w:rsidRDefault="00E16030" w:rsidP="00DD183C">
      <w:pPr>
        <w:rPr>
          <w:rFonts w:ascii="Arial" w:hAnsi="Arial" w:cs="Arial"/>
          <w:color w:val="000000" w:themeColor="text1"/>
        </w:rPr>
      </w:pPr>
      <w:r>
        <w:rPr>
          <w:rFonts w:ascii="Arial" w:hAnsi="Arial" w:cs="Arial"/>
          <w:color w:val="000000" w:themeColor="text1"/>
        </w:rPr>
        <w:t xml:space="preserve">12. </w:t>
      </w:r>
      <w:r w:rsidRPr="00E16030">
        <w:rPr>
          <w:rFonts w:ascii="Arial" w:hAnsi="Arial" w:cs="Arial"/>
          <w:color w:val="000000" w:themeColor="text1"/>
        </w:rPr>
        <w:t>Wykonawca ponosi wobec Zamawiającego pełną odpowiedzialność za roboty, dostawy i usługi, które wykonuje przy pomocy Podwykonawców. Wykonawca jest odpowiedzialny za działania, zaniechania, uchybienia i zaniedbania każdego Podwykonawcy, tak jakby były one działaniami, zaniedbaniami, uchybieniami lub zaniedbaniami samego Wykonawcy.</w:t>
      </w:r>
    </w:p>
    <w:p w14:paraId="76905501" w14:textId="77777777" w:rsidR="002C11DE" w:rsidRPr="00E16030" w:rsidRDefault="00AC5FB9" w:rsidP="00EE380F">
      <w:pPr>
        <w:jc w:val="center"/>
        <w:rPr>
          <w:rFonts w:ascii="Arial" w:hAnsi="Arial" w:cs="Arial"/>
          <w:b/>
          <w:color w:val="000000" w:themeColor="text1"/>
        </w:rPr>
      </w:pPr>
      <w:r>
        <w:rPr>
          <w:rFonts w:ascii="Arial" w:hAnsi="Arial" w:cs="Arial"/>
          <w:b/>
          <w:color w:val="000000" w:themeColor="text1"/>
        </w:rPr>
        <w:t>§ 6</w:t>
      </w:r>
    </w:p>
    <w:p w14:paraId="1A1A07CB" w14:textId="77777777" w:rsidR="002C11DE" w:rsidRPr="00E16030" w:rsidRDefault="002C11DE" w:rsidP="002C11DE">
      <w:pPr>
        <w:rPr>
          <w:rFonts w:ascii="Arial" w:hAnsi="Arial" w:cs="Arial"/>
          <w:b/>
          <w:color w:val="000000" w:themeColor="text1"/>
        </w:rPr>
      </w:pPr>
      <w:r w:rsidRPr="00E16030">
        <w:rPr>
          <w:rFonts w:ascii="Arial" w:hAnsi="Arial" w:cs="Arial"/>
          <w:color w:val="000000" w:themeColor="text1"/>
        </w:rPr>
        <w:tab/>
      </w:r>
      <w:r w:rsidRPr="00E16030">
        <w:rPr>
          <w:rFonts w:ascii="Arial" w:hAnsi="Arial" w:cs="Arial"/>
          <w:color w:val="000000" w:themeColor="text1"/>
        </w:rPr>
        <w:tab/>
      </w:r>
      <w:r w:rsidRPr="00E16030">
        <w:rPr>
          <w:rFonts w:ascii="Arial" w:hAnsi="Arial" w:cs="Arial"/>
          <w:color w:val="000000" w:themeColor="text1"/>
        </w:rPr>
        <w:tab/>
      </w:r>
      <w:r w:rsidRPr="00E16030">
        <w:rPr>
          <w:rFonts w:ascii="Arial" w:hAnsi="Arial" w:cs="Arial"/>
          <w:color w:val="000000" w:themeColor="text1"/>
        </w:rPr>
        <w:tab/>
      </w:r>
      <w:r w:rsidRPr="00E16030">
        <w:rPr>
          <w:rFonts w:ascii="Arial" w:hAnsi="Arial" w:cs="Arial"/>
          <w:color w:val="000000" w:themeColor="text1"/>
        </w:rPr>
        <w:tab/>
      </w:r>
      <w:r w:rsidRPr="00E16030">
        <w:rPr>
          <w:rFonts w:ascii="Arial" w:hAnsi="Arial" w:cs="Arial"/>
          <w:b/>
          <w:color w:val="000000" w:themeColor="text1"/>
        </w:rPr>
        <w:t>Termin wykonania</w:t>
      </w:r>
    </w:p>
    <w:p w14:paraId="73A9B71B" w14:textId="08EC62E1" w:rsidR="00AB46D7" w:rsidRPr="00F433C1" w:rsidRDefault="004A471C" w:rsidP="00E16030">
      <w:pPr>
        <w:pStyle w:val="NormalnyWeb"/>
        <w:spacing w:before="113" w:beforeAutospacing="0" w:after="0"/>
        <w:rPr>
          <w:rFonts w:ascii="Arial" w:hAnsi="Arial" w:cs="Arial"/>
          <w:b/>
          <w:bCs/>
          <w:color w:val="A8D08D" w:themeColor="accent6" w:themeTint="99"/>
          <w:sz w:val="22"/>
          <w:szCs w:val="22"/>
        </w:rPr>
      </w:pPr>
      <w:r w:rsidRPr="00E16030">
        <w:rPr>
          <w:rFonts w:ascii="Arial" w:hAnsi="Arial" w:cs="Arial"/>
          <w:color w:val="000000" w:themeColor="text1"/>
          <w:sz w:val="22"/>
          <w:szCs w:val="22"/>
        </w:rPr>
        <w:t>1. Cały z</w:t>
      </w:r>
      <w:r w:rsidR="002C11DE" w:rsidRPr="00E16030">
        <w:rPr>
          <w:rFonts w:ascii="Arial" w:hAnsi="Arial" w:cs="Arial"/>
          <w:color w:val="000000" w:themeColor="text1"/>
          <w:sz w:val="22"/>
          <w:szCs w:val="22"/>
        </w:rPr>
        <w:t>akres zamówienia określonym w § 1 zostanie wykonany w terminie: ………….</w:t>
      </w:r>
      <w:r w:rsidR="00C8774E" w:rsidRPr="00E16030">
        <w:rPr>
          <w:rFonts w:ascii="Arial" w:hAnsi="Arial" w:cs="Arial"/>
          <w:color w:val="000000" w:themeColor="text1"/>
          <w:sz w:val="22"/>
          <w:szCs w:val="22"/>
        </w:rPr>
        <w:t xml:space="preserve"> tj. </w:t>
      </w:r>
      <w:r w:rsidR="00AB46D7" w:rsidRPr="00E16030">
        <w:rPr>
          <w:rFonts w:ascii="Arial" w:hAnsi="Arial" w:cs="Arial"/>
          <w:color w:val="000000" w:themeColor="text1"/>
          <w:sz w:val="22"/>
          <w:szCs w:val="22"/>
        </w:rPr>
        <w:t xml:space="preserve">od dnia podpisania umowy do dnia </w:t>
      </w:r>
      <w:r w:rsidR="00144F97" w:rsidRPr="00144F97">
        <w:rPr>
          <w:rFonts w:ascii="Arial" w:hAnsi="Arial" w:cs="Arial"/>
          <w:b/>
          <w:bCs/>
          <w:color w:val="000000" w:themeColor="text1"/>
          <w:sz w:val="22"/>
          <w:szCs w:val="22"/>
        </w:rPr>
        <w:t>28.02</w:t>
      </w:r>
      <w:r w:rsidR="00AB46D7" w:rsidRPr="00144F97">
        <w:rPr>
          <w:rFonts w:ascii="Arial" w:hAnsi="Arial" w:cs="Arial"/>
          <w:b/>
          <w:bCs/>
          <w:color w:val="000000" w:themeColor="text1"/>
          <w:sz w:val="22"/>
          <w:szCs w:val="22"/>
        </w:rPr>
        <w:t>.2</w:t>
      </w:r>
      <w:r w:rsidR="00144F97" w:rsidRPr="00144F97">
        <w:rPr>
          <w:rFonts w:ascii="Arial" w:hAnsi="Arial" w:cs="Arial"/>
          <w:b/>
          <w:bCs/>
          <w:color w:val="000000" w:themeColor="text1"/>
          <w:sz w:val="22"/>
          <w:szCs w:val="22"/>
        </w:rPr>
        <w:t xml:space="preserve">023 </w:t>
      </w:r>
      <w:r w:rsidR="00AB46D7" w:rsidRPr="00144F97">
        <w:rPr>
          <w:rFonts w:ascii="Arial" w:hAnsi="Arial" w:cs="Arial"/>
          <w:b/>
          <w:bCs/>
          <w:color w:val="000000" w:themeColor="text1"/>
          <w:sz w:val="22"/>
          <w:szCs w:val="22"/>
        </w:rPr>
        <w:t>r.,</w:t>
      </w:r>
      <w:r w:rsidR="00F433C1" w:rsidRPr="00144F97">
        <w:rPr>
          <w:rFonts w:ascii="Arial" w:hAnsi="Arial" w:cs="Arial"/>
          <w:b/>
          <w:bCs/>
          <w:color w:val="000000" w:themeColor="text1"/>
          <w:sz w:val="22"/>
          <w:szCs w:val="22"/>
        </w:rPr>
        <w:t xml:space="preserve"> </w:t>
      </w:r>
    </w:p>
    <w:p w14:paraId="50E28822" w14:textId="77777777" w:rsidR="004944CF" w:rsidRPr="00C916F9" w:rsidRDefault="00C916F9" w:rsidP="00C916F9">
      <w:pPr>
        <w:pStyle w:val="NormalnyWeb"/>
        <w:spacing w:before="113" w:beforeAutospacing="0" w:after="0"/>
        <w:rPr>
          <w:rFonts w:ascii="Arial" w:hAnsi="Arial" w:cs="Arial"/>
          <w:bCs/>
          <w:color w:val="000000" w:themeColor="text1"/>
          <w:sz w:val="22"/>
          <w:szCs w:val="22"/>
        </w:rPr>
      </w:pPr>
      <w:r w:rsidRPr="00C916F9">
        <w:rPr>
          <w:rFonts w:ascii="Arial" w:hAnsi="Arial" w:cs="Arial"/>
          <w:bCs/>
          <w:color w:val="000000" w:themeColor="text1"/>
          <w:sz w:val="22"/>
          <w:szCs w:val="22"/>
        </w:rPr>
        <w:t>2. W terminie 7 dni kalendarzowych</w:t>
      </w:r>
      <w:r w:rsidR="004944CF" w:rsidRPr="00C916F9">
        <w:rPr>
          <w:rFonts w:ascii="Arial" w:hAnsi="Arial" w:cs="Arial"/>
          <w:bCs/>
          <w:color w:val="000000" w:themeColor="text1"/>
          <w:sz w:val="22"/>
          <w:szCs w:val="22"/>
        </w:rPr>
        <w:t xml:space="preserve"> od dania zawarcia umowy Wykonawca zobowiązany jest do przedstawienia Zamawiającemu harmonogramu realizacji zamówienia. Harmonogram ma przedstawiać zakres robót, które Wykonawca będzie wykonywał w poszczególnych etapach robót w układzie miesięcznym. Harmonogram ma umożliwić Zamawiającemu bieżący monitoring postępów w realizacji zadania. </w:t>
      </w:r>
    </w:p>
    <w:p w14:paraId="1D8D6DF9" w14:textId="77777777" w:rsidR="004944CF" w:rsidRPr="00C916F9" w:rsidRDefault="004944CF" w:rsidP="00C916F9">
      <w:pPr>
        <w:pStyle w:val="NormalnyWeb"/>
        <w:spacing w:before="113" w:beforeAutospacing="0" w:after="0"/>
        <w:rPr>
          <w:rFonts w:ascii="Arial" w:hAnsi="Arial" w:cs="Arial"/>
          <w:bCs/>
          <w:color w:val="000000" w:themeColor="text1"/>
          <w:sz w:val="22"/>
          <w:szCs w:val="22"/>
        </w:rPr>
      </w:pPr>
      <w:r w:rsidRPr="00C916F9">
        <w:rPr>
          <w:rFonts w:ascii="Arial" w:hAnsi="Arial" w:cs="Arial"/>
          <w:bCs/>
          <w:color w:val="000000" w:themeColor="text1"/>
          <w:sz w:val="22"/>
          <w:szCs w:val="22"/>
        </w:rPr>
        <w:t xml:space="preserve">3. Harmonogram wymaga akceptacji Zamawiającego. W przypadku braku akceptacji Zamawiającego, Wykonawca zobowiązany jest przedstawić skorygowany harmonogram w </w:t>
      </w:r>
      <w:r w:rsidRPr="00C916F9">
        <w:rPr>
          <w:rFonts w:ascii="Arial" w:hAnsi="Arial" w:cs="Arial"/>
          <w:bCs/>
          <w:color w:val="000000" w:themeColor="text1"/>
          <w:sz w:val="22"/>
          <w:szCs w:val="22"/>
        </w:rPr>
        <w:lastRenderedPageBreak/>
        <w:t xml:space="preserve">zakresie wskazanym przez Zamawiającego w terminie 7 dni, od daty powzięcia informacji o braku akceptacji dotychczas przedstawionego harmonogramu. Tryb ten dotyczy również aktualizacji harmonogramu wynikającej z przyczyn niezależnych od Wykonawcy. </w:t>
      </w:r>
    </w:p>
    <w:p w14:paraId="55C0B954" w14:textId="77777777" w:rsidR="00881666" w:rsidRPr="00223216" w:rsidRDefault="00881666" w:rsidP="00EE380F">
      <w:pPr>
        <w:pStyle w:val="NormalnyWeb"/>
        <w:spacing w:before="113" w:beforeAutospacing="0" w:after="0"/>
        <w:jc w:val="both"/>
        <w:rPr>
          <w:color w:val="FF0000"/>
          <w:sz w:val="22"/>
          <w:szCs w:val="22"/>
        </w:rPr>
      </w:pPr>
    </w:p>
    <w:p w14:paraId="5D92BD7B" w14:textId="77777777" w:rsidR="00CB50ED" w:rsidRPr="00F906C1" w:rsidRDefault="00CB50ED" w:rsidP="00CB50ED">
      <w:pPr>
        <w:rPr>
          <w:rFonts w:ascii="Arial" w:hAnsi="Arial" w:cs="Arial"/>
          <w:b/>
          <w:color w:val="000000" w:themeColor="text1"/>
        </w:rPr>
      </w:pPr>
      <w:r w:rsidRPr="00F906C1">
        <w:rPr>
          <w:rFonts w:ascii="Arial" w:hAnsi="Arial" w:cs="Arial"/>
          <w:color w:val="000000" w:themeColor="text1"/>
        </w:rPr>
        <w:tab/>
      </w:r>
      <w:r w:rsidRPr="00F906C1">
        <w:rPr>
          <w:rFonts w:ascii="Arial" w:hAnsi="Arial" w:cs="Arial"/>
          <w:color w:val="000000" w:themeColor="text1"/>
        </w:rPr>
        <w:tab/>
      </w:r>
      <w:r w:rsidRPr="00F906C1">
        <w:rPr>
          <w:rFonts w:ascii="Arial" w:hAnsi="Arial" w:cs="Arial"/>
          <w:color w:val="000000" w:themeColor="text1"/>
        </w:rPr>
        <w:tab/>
      </w:r>
      <w:r w:rsidRPr="00F906C1">
        <w:rPr>
          <w:rFonts w:ascii="Arial" w:hAnsi="Arial" w:cs="Arial"/>
          <w:color w:val="000000" w:themeColor="text1"/>
        </w:rPr>
        <w:tab/>
      </w:r>
      <w:r w:rsidRPr="00F906C1">
        <w:rPr>
          <w:rFonts w:ascii="Arial" w:hAnsi="Arial" w:cs="Arial"/>
          <w:color w:val="000000" w:themeColor="text1"/>
        </w:rPr>
        <w:tab/>
      </w:r>
      <w:r w:rsidRPr="00F906C1">
        <w:rPr>
          <w:rFonts w:ascii="Arial" w:hAnsi="Arial" w:cs="Arial"/>
          <w:color w:val="000000" w:themeColor="text1"/>
        </w:rPr>
        <w:tab/>
      </w:r>
      <w:r w:rsidR="00AC5FB9">
        <w:rPr>
          <w:rFonts w:ascii="Arial" w:hAnsi="Arial" w:cs="Arial"/>
          <w:b/>
          <w:color w:val="000000" w:themeColor="text1"/>
        </w:rPr>
        <w:t>§ 7</w:t>
      </w:r>
    </w:p>
    <w:p w14:paraId="617BFC16" w14:textId="77777777" w:rsidR="00CB50ED" w:rsidRPr="008D4928" w:rsidRDefault="008D4928" w:rsidP="00CB50ED">
      <w:pPr>
        <w:rPr>
          <w:rFonts w:ascii="Arial" w:hAnsi="Arial" w:cs="Arial"/>
          <w:b/>
          <w:color w:val="000000" w:themeColor="text1"/>
        </w:rPr>
      </w:pP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sidRPr="008D4928">
        <w:rPr>
          <w:rFonts w:ascii="Arial" w:hAnsi="Arial" w:cs="Arial"/>
          <w:b/>
          <w:color w:val="000000" w:themeColor="text1"/>
        </w:rPr>
        <w:t>Wynagrodzenie i waloryzacja</w:t>
      </w:r>
    </w:p>
    <w:p w14:paraId="6C82C11D" w14:textId="77777777" w:rsidR="0099056C" w:rsidRDefault="0099056C" w:rsidP="00EE380F">
      <w:pPr>
        <w:jc w:val="both"/>
        <w:rPr>
          <w:rFonts w:ascii="Arial" w:hAnsi="Arial" w:cs="Arial"/>
          <w:color w:val="000000" w:themeColor="text1"/>
        </w:rPr>
      </w:pPr>
      <w:r>
        <w:rPr>
          <w:rFonts w:ascii="Arial" w:hAnsi="Arial" w:cs="Arial"/>
          <w:color w:val="000000" w:themeColor="text1"/>
        </w:rPr>
        <w:t xml:space="preserve">1. </w:t>
      </w:r>
      <w:r w:rsidR="00D733DC">
        <w:rPr>
          <w:rFonts w:ascii="Arial" w:hAnsi="Arial" w:cs="Arial"/>
          <w:color w:val="000000" w:themeColor="text1"/>
        </w:rPr>
        <w:t>Za wykonanie robót Zamawiający zapłaci Wykonawcy łączne wynagrodzenie ryczałtowe w wysokości …….. brutto  (słownie złotych brutto ……..).</w:t>
      </w:r>
    </w:p>
    <w:p w14:paraId="6F376FAA" w14:textId="77777777" w:rsidR="00D733DC" w:rsidRDefault="00D733DC" w:rsidP="00EE380F">
      <w:pPr>
        <w:jc w:val="both"/>
        <w:rPr>
          <w:rFonts w:ascii="Arial" w:hAnsi="Arial" w:cs="Arial"/>
          <w:color w:val="000000" w:themeColor="text1"/>
        </w:rPr>
      </w:pPr>
      <w:r>
        <w:rPr>
          <w:rFonts w:ascii="Arial" w:hAnsi="Arial" w:cs="Arial"/>
          <w:color w:val="000000" w:themeColor="text1"/>
        </w:rPr>
        <w:t xml:space="preserve">2. Wynagrodzenie za realizacje przedmiotu umowy ustalono jako kwotę ryczałtową, w rozumieniu art. 632 kodeksu cywilnego i obejmuje  wszelkie koszty bezpośrednie i pośrednie, </w:t>
      </w:r>
      <w:r w:rsidR="00F81CF3">
        <w:rPr>
          <w:rFonts w:ascii="Arial" w:hAnsi="Arial" w:cs="Arial"/>
          <w:color w:val="000000" w:themeColor="text1"/>
        </w:rPr>
        <w:t xml:space="preserve">niezbędne do terminowego i prawidłowego wykonania przedmiotu zamówienia, zysk oraz wszystkie wymagane przepisami podatki i opłaty, w tym podatek VAT. Wykonawca powinien uwzględnić w cenie oferty wszystkie posiadane informacje o przedmiocie zamówienia, a szczególnie informacje, </w:t>
      </w:r>
      <w:r w:rsidR="00A45E6B">
        <w:rPr>
          <w:rFonts w:ascii="Arial" w:hAnsi="Arial" w:cs="Arial"/>
          <w:color w:val="000000" w:themeColor="text1"/>
        </w:rPr>
        <w:t xml:space="preserve">wymagania i warunki podane w SWZ. Niedoszacowanie, pominiecie oraz brak rozpoznania przedmiotu i zakresu zamówienia nie może być podstawą do żądania zmiany wynagrodzenia ryczałtowego określonego w umowie. </w:t>
      </w:r>
    </w:p>
    <w:p w14:paraId="3CC3CFF5" w14:textId="77777777" w:rsidR="00A45E6B" w:rsidRDefault="00A45E6B" w:rsidP="00A45E6B">
      <w:pPr>
        <w:jc w:val="both"/>
        <w:rPr>
          <w:rFonts w:ascii="Arial" w:hAnsi="Arial" w:cs="Arial"/>
          <w:color w:val="000000" w:themeColor="text1"/>
        </w:rPr>
      </w:pPr>
      <w:r>
        <w:rPr>
          <w:rFonts w:ascii="Arial" w:hAnsi="Arial" w:cs="Arial"/>
          <w:color w:val="000000" w:themeColor="text1"/>
        </w:rPr>
        <w:t xml:space="preserve">3. </w:t>
      </w:r>
      <w:r w:rsidRPr="00A45E6B">
        <w:rPr>
          <w:rFonts w:ascii="Arial" w:hAnsi="Arial" w:cs="Arial"/>
          <w:color w:val="000000" w:themeColor="text1"/>
        </w:rPr>
        <w:t>Wartość podatku od towarów i usług oraz podatku akcyzowego, z tytułu realizacji niniejszej umowy zostanie zapłacona zgodnie z obowiązującą w dacie powstania obowiązku podatkowego stawką VAT. W tym zakresie wynagrodzenie brutto podlega automatycznej waloryzacji bez konieczności wprowadzania jakichkolwiek zmian do umowy.</w:t>
      </w:r>
    </w:p>
    <w:p w14:paraId="3F0DC5F1" w14:textId="77777777" w:rsidR="00A45E6B" w:rsidRDefault="00A45E6B" w:rsidP="00A45E6B">
      <w:pPr>
        <w:jc w:val="both"/>
        <w:rPr>
          <w:rFonts w:ascii="Arial" w:hAnsi="Arial" w:cs="Arial"/>
          <w:color w:val="000000" w:themeColor="text1"/>
        </w:rPr>
      </w:pPr>
      <w:r>
        <w:rPr>
          <w:rFonts w:ascii="Arial" w:hAnsi="Arial" w:cs="Arial"/>
          <w:color w:val="000000" w:themeColor="text1"/>
        </w:rPr>
        <w:t xml:space="preserve">4. Zmiana </w:t>
      </w:r>
      <w:r w:rsidRPr="00A45E6B">
        <w:rPr>
          <w:rFonts w:ascii="Arial" w:hAnsi="Arial" w:cs="Arial"/>
          <w:color w:val="000000" w:themeColor="text1"/>
        </w:rPr>
        <w:t>wysokości wynagrodzenia należnego Wykonawcy w przypadku zaistnienia przesłanki, o której mowa w ust. 3, będzie odnosić się wyłącznie do części przedmiotu Umowy zrealizowanej, zgodnie z terminami ustalonymi harmonogramem prac,  po  dniu  wejścia  w  życie  przepisów  zmieniających  stawkę  podatku od towarów i usług oraz wyłącznie do części przedmiotu Umowy, do której zastosowanie znajdzie zmiana stawki podatku od towarów i usług.</w:t>
      </w:r>
    </w:p>
    <w:p w14:paraId="0E6F8386" w14:textId="77777777" w:rsidR="00A45E6B" w:rsidRPr="00A45E6B" w:rsidRDefault="00A45E6B" w:rsidP="00A45E6B">
      <w:pPr>
        <w:jc w:val="both"/>
        <w:rPr>
          <w:rFonts w:ascii="Arial" w:hAnsi="Arial" w:cs="Arial"/>
          <w:color w:val="000000" w:themeColor="text1"/>
        </w:rPr>
      </w:pPr>
      <w:r>
        <w:rPr>
          <w:rFonts w:ascii="Arial" w:hAnsi="Arial" w:cs="Arial"/>
          <w:color w:val="000000" w:themeColor="text1"/>
        </w:rPr>
        <w:t>5. Wykonawca obli</w:t>
      </w:r>
      <w:r w:rsidR="00361C72">
        <w:rPr>
          <w:rFonts w:ascii="Arial" w:hAnsi="Arial" w:cs="Arial"/>
          <w:color w:val="000000" w:themeColor="text1"/>
        </w:rPr>
        <w:t>c</w:t>
      </w:r>
      <w:r>
        <w:rPr>
          <w:rFonts w:ascii="Arial" w:hAnsi="Arial" w:cs="Arial"/>
          <w:color w:val="000000" w:themeColor="text1"/>
        </w:rPr>
        <w:t>zając cenę wziął pod uwagę ceny, koszty i obciążenia</w:t>
      </w:r>
      <w:r w:rsidR="00361C72">
        <w:rPr>
          <w:rFonts w:ascii="Arial" w:hAnsi="Arial" w:cs="Arial"/>
          <w:color w:val="000000" w:themeColor="text1"/>
        </w:rPr>
        <w:t>, w tym obowiązują</w:t>
      </w:r>
      <w:r>
        <w:rPr>
          <w:rFonts w:ascii="Arial" w:hAnsi="Arial" w:cs="Arial"/>
          <w:color w:val="000000" w:themeColor="text1"/>
        </w:rPr>
        <w:t xml:space="preserve">ca wartość minimalnego wynagrodzenia za pracę i minimalnej stawki godzinowej. </w:t>
      </w:r>
    </w:p>
    <w:p w14:paraId="67155E67" w14:textId="77777777" w:rsidR="00361C72" w:rsidRDefault="00361C72" w:rsidP="00A45E6B">
      <w:pPr>
        <w:jc w:val="both"/>
        <w:rPr>
          <w:rFonts w:ascii="Arial" w:hAnsi="Arial" w:cs="Arial"/>
          <w:color w:val="000000" w:themeColor="text1"/>
        </w:rPr>
      </w:pPr>
      <w:r>
        <w:rPr>
          <w:rFonts w:ascii="Arial" w:hAnsi="Arial" w:cs="Arial"/>
          <w:color w:val="000000" w:themeColor="text1"/>
        </w:rPr>
        <w:t xml:space="preserve">6. Zamawiający, przewiduje zmianę wysokości wynagrodzenia należnego Wykonawcy , o którym mowa w   </w:t>
      </w:r>
      <w:r w:rsidRPr="00361C72">
        <w:rPr>
          <w:rFonts w:ascii="Arial" w:hAnsi="Arial" w:cs="Arial"/>
          <w:color w:val="000000" w:themeColor="text1"/>
        </w:rPr>
        <w:t>§</w:t>
      </w:r>
      <w:r>
        <w:rPr>
          <w:rFonts w:ascii="Arial" w:hAnsi="Arial" w:cs="Arial"/>
          <w:color w:val="000000" w:themeColor="text1"/>
        </w:rPr>
        <w:t xml:space="preserve">  6 ust. 1, w przypadkach, określonych w art. 436 pkt 4) lit. b) ustawy pzp, tj. w przypadku zmiany: </w:t>
      </w:r>
    </w:p>
    <w:p w14:paraId="39D3947F" w14:textId="77777777" w:rsidR="00361C72" w:rsidRDefault="00361C72" w:rsidP="00A45E6B">
      <w:pPr>
        <w:jc w:val="both"/>
        <w:rPr>
          <w:rFonts w:ascii="Arial" w:hAnsi="Arial" w:cs="Arial"/>
          <w:color w:val="000000" w:themeColor="text1"/>
        </w:rPr>
      </w:pPr>
      <w:r>
        <w:rPr>
          <w:rFonts w:ascii="Arial" w:hAnsi="Arial" w:cs="Arial"/>
          <w:color w:val="000000" w:themeColor="text1"/>
        </w:rPr>
        <w:t xml:space="preserve">1) wysokość minimalnego wynagrodzenia za prace albo wysokości minimalnej stawki godzinowej, ustalonych na podstawie ustawy z  dnia 10 października 2002 r. o  minimalnym wynagrodzeniu za pracę, </w:t>
      </w:r>
    </w:p>
    <w:p w14:paraId="04F4A861" w14:textId="77777777" w:rsidR="00361C72" w:rsidRDefault="00361C72" w:rsidP="00A45E6B">
      <w:pPr>
        <w:jc w:val="both"/>
        <w:rPr>
          <w:rFonts w:ascii="Arial" w:hAnsi="Arial" w:cs="Arial"/>
          <w:color w:val="000000" w:themeColor="text1"/>
        </w:rPr>
      </w:pPr>
      <w:r>
        <w:rPr>
          <w:rFonts w:ascii="Arial" w:hAnsi="Arial" w:cs="Arial"/>
          <w:color w:val="000000" w:themeColor="text1"/>
        </w:rPr>
        <w:t xml:space="preserve">2) zasad podlegania ubezpieczeniom społecznym lub ubezpieczeniu zdrowotnemu lub wysokości stawki składki na ubezpieczenia społeczne lub ubezpieczenie zdrowotne, </w:t>
      </w:r>
    </w:p>
    <w:p w14:paraId="38EC355B" w14:textId="77777777" w:rsidR="00361C72" w:rsidRDefault="00361C72" w:rsidP="00A45E6B">
      <w:pPr>
        <w:jc w:val="both"/>
        <w:rPr>
          <w:rFonts w:ascii="Arial" w:hAnsi="Arial" w:cs="Arial"/>
          <w:color w:val="000000" w:themeColor="text1"/>
        </w:rPr>
      </w:pPr>
      <w:r>
        <w:rPr>
          <w:rFonts w:ascii="Arial" w:hAnsi="Arial" w:cs="Arial"/>
          <w:color w:val="000000" w:themeColor="text1"/>
        </w:rPr>
        <w:t xml:space="preserve">3) zasad gromadzenia i wysokości wpłat </w:t>
      </w:r>
      <w:r w:rsidR="000D459C">
        <w:rPr>
          <w:rFonts w:ascii="Arial" w:hAnsi="Arial" w:cs="Arial"/>
          <w:color w:val="000000" w:themeColor="text1"/>
        </w:rPr>
        <w:t xml:space="preserve"> do pracowniczych planów kapitałowych, o których mowa w ustawie z dnia 4 października 2018 r. o pracowniczych planach kapitałowych (Dz.U. z 2020 r. poz. 1342)</w:t>
      </w:r>
    </w:p>
    <w:p w14:paraId="58C7ACAA" w14:textId="77777777" w:rsidR="000D459C" w:rsidRDefault="000D459C" w:rsidP="00A45E6B">
      <w:pPr>
        <w:jc w:val="both"/>
        <w:rPr>
          <w:rFonts w:ascii="Arial" w:hAnsi="Arial" w:cs="Arial"/>
          <w:color w:val="000000" w:themeColor="text1"/>
        </w:rPr>
      </w:pPr>
      <w:r>
        <w:rPr>
          <w:rFonts w:ascii="Arial" w:hAnsi="Arial" w:cs="Arial"/>
          <w:color w:val="000000" w:themeColor="text1"/>
        </w:rPr>
        <w:lastRenderedPageBreak/>
        <w:t xml:space="preserve">jeżeli zmiany te mają wpływ na koszty wykonania zamówienia przez Wykonawcę. </w:t>
      </w:r>
    </w:p>
    <w:p w14:paraId="7F37CFF8" w14:textId="77777777" w:rsidR="000D459C" w:rsidRDefault="000D459C" w:rsidP="00A45E6B">
      <w:pPr>
        <w:jc w:val="both"/>
        <w:rPr>
          <w:rFonts w:ascii="Arial" w:hAnsi="Arial" w:cs="Arial"/>
          <w:color w:val="000000" w:themeColor="text1"/>
        </w:rPr>
      </w:pPr>
      <w:r>
        <w:rPr>
          <w:rFonts w:ascii="Arial" w:hAnsi="Arial" w:cs="Arial"/>
          <w:color w:val="000000" w:themeColor="text1"/>
        </w:rPr>
        <w:t xml:space="preserve">7. Zmiana wysokości wynagrodzenia w przypadku zaistnienia przesłanki, o której mowa w ust. 6, będzie obejmować wyłącznie cześć wynagrodzenia należnego Wykonawcy, w odniesieniu do której nastąpiła zmiana wysokości kosztów wykonania Umowy przez Wykonawcę, w związku z wejściem w życie przepisów odpowiednio zmieniających wysokość minimalnego wynagrodzenia za pracę albo wysokości minimalnej stawki godzinowej lub dokonujących zmian w zakresie zasad podlegania ubezpieczeniom społecznym lub ubezpieczeniu zdrowotnemu lub w zakresie wysokości stawki składki na ubezpieczenia społeczne lub zdrowotne lub zmieniających zasady gromadzenia </w:t>
      </w:r>
      <w:r w:rsidR="00932EF7">
        <w:rPr>
          <w:rFonts w:ascii="Arial" w:hAnsi="Arial" w:cs="Arial"/>
          <w:color w:val="000000" w:themeColor="text1"/>
        </w:rPr>
        <w:t xml:space="preserve">i wysokości wpłat do pracowniczych planów kapitałowych, z zastrzeżeniem ust. 5. </w:t>
      </w:r>
    </w:p>
    <w:p w14:paraId="1B32519C" w14:textId="77777777" w:rsidR="00932EF7" w:rsidRDefault="00932EF7" w:rsidP="00A45E6B">
      <w:pPr>
        <w:jc w:val="both"/>
        <w:rPr>
          <w:rFonts w:ascii="Arial" w:hAnsi="Arial" w:cs="Arial"/>
          <w:color w:val="000000" w:themeColor="text1"/>
        </w:rPr>
      </w:pPr>
      <w:r>
        <w:rPr>
          <w:rFonts w:ascii="Arial" w:hAnsi="Arial" w:cs="Arial"/>
          <w:color w:val="000000" w:themeColor="text1"/>
        </w:rPr>
        <w:t xml:space="preserve">8. W przypadku zmiany, o której mowa w ust. 6, wynagrodzenie Wykonawcy, ulegnie zmianie o kwotę odpowiadająca wzrostowi kosztu Wykonawcy w związku ze zwiększeniem  wysokości wynagrodzeń pracowników lub osób przyjmujących zlecenie lub świadczących usługi do wysokości aktualnie obowiązującego minimalnego wynagrodzenia za prace albo wysokości aktualnie </w:t>
      </w:r>
      <w:r w:rsidR="004445B1">
        <w:rPr>
          <w:rFonts w:ascii="Arial" w:hAnsi="Arial" w:cs="Arial"/>
          <w:color w:val="000000" w:themeColor="text1"/>
        </w:rPr>
        <w:t xml:space="preserve">obowiązującej minimalnej stawki godzinowej, z uwzględnieniem wszystkich obciążeń publicznoprawnych od kwoty wzrostu minimalnego wynagrodzenia albo minimalnej stawki godzinowej. </w:t>
      </w:r>
      <w:r w:rsidR="002538D3">
        <w:rPr>
          <w:rFonts w:ascii="Arial" w:hAnsi="Arial" w:cs="Arial"/>
          <w:color w:val="000000" w:themeColor="text1"/>
        </w:rPr>
        <w:t xml:space="preserve">Kwota odpowiadająca wzrostowi kosztu Wykonawcy będzie odnosić się wyłącznie do części wynagrodzenia pracowników lub osób przyjmujących zlecenie lub świadczących usługi, o których mowa w zdaniu poprzedzającym, odpowiadającej zakresowi, w jakim wykonują oni prace bezpośrednio związane z realizacja przedmiotu Umowy. </w:t>
      </w:r>
    </w:p>
    <w:p w14:paraId="74719287" w14:textId="77777777" w:rsidR="002538D3" w:rsidRDefault="002538D3" w:rsidP="002538D3">
      <w:pPr>
        <w:jc w:val="both"/>
        <w:rPr>
          <w:rFonts w:ascii="Arial" w:hAnsi="Arial" w:cs="Arial"/>
          <w:color w:val="000000" w:themeColor="text1"/>
        </w:rPr>
      </w:pPr>
      <w:r>
        <w:rPr>
          <w:rFonts w:ascii="Arial" w:hAnsi="Arial" w:cs="Arial"/>
          <w:color w:val="000000" w:themeColor="text1"/>
        </w:rPr>
        <w:t xml:space="preserve">9.  W celu zawarcia aneksu, </w:t>
      </w:r>
      <w:r w:rsidRPr="002538D3">
        <w:rPr>
          <w:rFonts w:ascii="Arial" w:hAnsi="Arial" w:cs="Arial"/>
          <w:color w:val="000000" w:themeColor="text1"/>
        </w:rPr>
        <w:t xml:space="preserve"> o którym mowa w ust. 6,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14:paraId="440F4279" w14:textId="77777777" w:rsidR="002538D3" w:rsidRDefault="002538D3" w:rsidP="002538D3">
      <w:pPr>
        <w:jc w:val="both"/>
        <w:rPr>
          <w:rFonts w:ascii="Arial" w:hAnsi="Arial" w:cs="Arial"/>
          <w:color w:val="000000" w:themeColor="text1"/>
        </w:rPr>
      </w:pPr>
      <w:r>
        <w:rPr>
          <w:rFonts w:ascii="Arial" w:hAnsi="Arial" w:cs="Arial"/>
          <w:color w:val="000000" w:themeColor="text1"/>
        </w:rPr>
        <w:t xml:space="preserve">10. W przypadku zmian, o których mowa w ust. 6, jeżeli z wnioskiem występuje Wykonawca jest on zobowiązany </w:t>
      </w:r>
      <w:r w:rsidRPr="002538D3">
        <w:rPr>
          <w:rFonts w:ascii="Arial" w:hAnsi="Arial" w:cs="Arial"/>
          <w:color w:val="000000" w:themeColor="text1"/>
        </w:rPr>
        <w:t>dołączyć do wniosku dokumenty, z których będzie wynikać w jakim zakresie zmiany te mają wpływ na koszty wykonania Umowy, w szczególności:</w:t>
      </w:r>
    </w:p>
    <w:p w14:paraId="1875F87F" w14:textId="77777777" w:rsidR="002538D3" w:rsidRDefault="002538D3" w:rsidP="002538D3">
      <w:pPr>
        <w:jc w:val="both"/>
        <w:rPr>
          <w:rFonts w:ascii="Arial" w:hAnsi="Arial" w:cs="Arial"/>
          <w:color w:val="000000" w:themeColor="text1"/>
        </w:rPr>
      </w:pPr>
      <w:r>
        <w:rPr>
          <w:rFonts w:ascii="Arial" w:hAnsi="Arial" w:cs="Arial"/>
          <w:color w:val="000000" w:themeColor="text1"/>
        </w:rPr>
        <w:t xml:space="preserve">1) </w:t>
      </w:r>
      <w:r w:rsidRPr="002538D3">
        <w:rPr>
          <w:rFonts w:ascii="Arial" w:hAnsi="Arial" w:cs="Arial"/>
          <w:color w:val="000000" w:themeColor="text1"/>
        </w:rPr>
        <w:t>pisemne zestawienie wynagrodzeń (zarówno przed jak i po zmianie) pracowników wraz z określeniem zakresu (części etatu), w jakim wykonują oni prace bezpośrednio związane z realizacją przedmiotu Umowy oraz części wynagrodzenia odpowiadającej temu zakresowi w całym okresie realizacji przedmiotu Umowy – w przypadku zmiany, o której mowa w ust. 6 pkt 1, lub</w:t>
      </w:r>
    </w:p>
    <w:p w14:paraId="00CAE021" w14:textId="77777777" w:rsidR="002538D3" w:rsidRDefault="002538D3" w:rsidP="002538D3">
      <w:pPr>
        <w:jc w:val="both"/>
        <w:rPr>
          <w:rFonts w:ascii="Arial" w:hAnsi="Arial" w:cs="Arial"/>
          <w:color w:val="000000" w:themeColor="text1"/>
        </w:rPr>
      </w:pPr>
      <w:r>
        <w:rPr>
          <w:rFonts w:ascii="Arial" w:hAnsi="Arial" w:cs="Arial"/>
          <w:color w:val="000000" w:themeColor="text1"/>
        </w:rPr>
        <w:t xml:space="preserve">2) </w:t>
      </w:r>
      <w:r w:rsidRPr="002538D3">
        <w:rPr>
          <w:rFonts w:ascii="Arial" w:hAnsi="Arial" w:cs="Arial"/>
          <w:color w:val="000000" w:themeColor="text1"/>
        </w:rPr>
        <w:t>pisemne  zestawienie  wynagrodzeń  (zarówno  przed  jak  i  po  zmianie) pracowników,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w całym okresie realizacji przedmiotu Umowy – w przypadku zmiany, o której mowa w ust. 6 pkt 2.</w:t>
      </w:r>
    </w:p>
    <w:p w14:paraId="02050A1D" w14:textId="77777777" w:rsidR="002538D3" w:rsidRDefault="002538D3" w:rsidP="002538D3">
      <w:pPr>
        <w:jc w:val="both"/>
        <w:rPr>
          <w:rFonts w:ascii="Arial" w:hAnsi="Arial" w:cs="Arial"/>
          <w:color w:val="000000" w:themeColor="text1"/>
        </w:rPr>
      </w:pPr>
      <w:r>
        <w:rPr>
          <w:rFonts w:ascii="Arial" w:hAnsi="Arial" w:cs="Arial"/>
          <w:color w:val="000000" w:themeColor="text1"/>
        </w:rPr>
        <w:lastRenderedPageBreak/>
        <w:t xml:space="preserve">11. </w:t>
      </w:r>
      <w:r w:rsidRPr="002538D3">
        <w:rPr>
          <w:rFonts w:ascii="Arial" w:hAnsi="Arial" w:cs="Arial"/>
          <w:color w:val="000000" w:themeColor="text1"/>
        </w:rPr>
        <w:t>W przypadku zmiany, o której mowa w ust. 6, jeżeli z wnioskiem występuje Zamawiający, jest on uprawniony do zobowiązania Wykonawcy do przedstawienia w wyznaczonym terminie, nie krótszym niż 10 dni roboczych, dokumentów, z których będzie wynikać w jakim zakresie zmiana ta ma wpływ na koszty wykonania Umowy, w tym pisemnego zestawienia wynagrodzeń, o którym mowa w ust. 10.</w:t>
      </w:r>
    </w:p>
    <w:p w14:paraId="1661AFE3" w14:textId="77777777" w:rsidR="002538D3" w:rsidRDefault="002538D3" w:rsidP="002538D3">
      <w:pPr>
        <w:jc w:val="both"/>
        <w:rPr>
          <w:rFonts w:ascii="Arial" w:hAnsi="Arial" w:cs="Arial"/>
          <w:color w:val="000000" w:themeColor="text1"/>
        </w:rPr>
      </w:pPr>
      <w:r>
        <w:rPr>
          <w:rFonts w:ascii="Arial" w:hAnsi="Arial" w:cs="Arial"/>
          <w:color w:val="000000" w:themeColor="text1"/>
        </w:rPr>
        <w:t xml:space="preserve">12. </w:t>
      </w:r>
      <w:r w:rsidRPr="002538D3">
        <w:rPr>
          <w:rFonts w:ascii="Arial" w:hAnsi="Arial" w:cs="Arial"/>
          <w:color w:val="000000" w:themeColor="text1"/>
        </w:rPr>
        <w:t>W terminie 10 dni roboczych od dnia przekazania wniosku o zmianę wynagrodzenia z powodów, o których mowa w ust. 6, Strona, która otrzymała wniosek, przekaże drugiej Stronie informację o zakresie, w jakim zatwierdza wniosek oraz wskaże kwotę, o którą wynagrodzenie należne Wykonawcy powinno ulec zmianie, albo informację o niezatwierdzeniu wniosku wraz z uzasadnieniem.</w:t>
      </w:r>
    </w:p>
    <w:p w14:paraId="3CA56307" w14:textId="77777777" w:rsidR="002538D3" w:rsidRDefault="002538D3" w:rsidP="002538D3">
      <w:pPr>
        <w:jc w:val="both"/>
        <w:rPr>
          <w:rFonts w:ascii="Arial" w:hAnsi="Arial" w:cs="Arial"/>
          <w:color w:val="000000" w:themeColor="text1"/>
        </w:rPr>
      </w:pPr>
      <w:r>
        <w:rPr>
          <w:rFonts w:ascii="Arial" w:hAnsi="Arial" w:cs="Arial"/>
          <w:color w:val="000000" w:themeColor="text1"/>
        </w:rPr>
        <w:t xml:space="preserve">13. </w:t>
      </w:r>
      <w:r w:rsidRPr="002538D3">
        <w:rPr>
          <w:rFonts w:ascii="Arial" w:hAnsi="Arial" w:cs="Arial"/>
          <w:color w:val="000000" w:themeColor="text1"/>
        </w:rPr>
        <w:t>W   przypadku   otrzymania   przez   Stronę   informacji   o   niezatwierdzeniu   wniosku   lub   częściowym zatwierdzeniu wniosku, Strona ta może ponownie wystąpić z wnioskiem, o którym mowa w ust. 9. W takim przypadku przepisy ust. 9-12 stosuje się odpowiednio</w:t>
      </w:r>
    </w:p>
    <w:p w14:paraId="2FD4E0A5" w14:textId="77777777" w:rsidR="002538D3" w:rsidRDefault="002538D3" w:rsidP="002538D3">
      <w:pPr>
        <w:jc w:val="both"/>
        <w:rPr>
          <w:rFonts w:ascii="Arial" w:hAnsi="Arial" w:cs="Arial"/>
          <w:color w:val="000000" w:themeColor="text1"/>
        </w:rPr>
      </w:pPr>
      <w:r>
        <w:rPr>
          <w:rFonts w:ascii="Arial" w:hAnsi="Arial" w:cs="Arial"/>
          <w:color w:val="000000" w:themeColor="text1"/>
        </w:rPr>
        <w:t>14. Zawarcie aneksu nastąpi nie później niż w terminie 10 roboczych od dnia zatwierdzenia</w:t>
      </w:r>
      <w:r w:rsidR="00F61A1D">
        <w:rPr>
          <w:rFonts w:ascii="Arial" w:hAnsi="Arial" w:cs="Arial"/>
          <w:color w:val="000000" w:themeColor="text1"/>
        </w:rPr>
        <w:t xml:space="preserve"> wniosku o dokonanie zmiany wysokości wynagrodzenia należnego Wykonawcy. Nowe wynagrodzenie będzie obowiązywało od dnia zawarcia aneksu. </w:t>
      </w:r>
      <w:r>
        <w:rPr>
          <w:rFonts w:ascii="Arial" w:hAnsi="Arial" w:cs="Arial"/>
          <w:color w:val="000000" w:themeColor="text1"/>
        </w:rPr>
        <w:t xml:space="preserve"> </w:t>
      </w:r>
    </w:p>
    <w:p w14:paraId="14BAD4B0" w14:textId="77777777" w:rsidR="00F61A1D" w:rsidRDefault="00F61A1D" w:rsidP="002538D3">
      <w:pPr>
        <w:jc w:val="both"/>
        <w:rPr>
          <w:rFonts w:ascii="Arial" w:hAnsi="Arial" w:cs="Arial"/>
          <w:color w:val="000000" w:themeColor="text1"/>
        </w:rPr>
      </w:pPr>
      <w:r>
        <w:rPr>
          <w:rFonts w:ascii="Arial" w:hAnsi="Arial" w:cs="Arial"/>
          <w:color w:val="000000" w:themeColor="text1"/>
        </w:rPr>
        <w:t xml:space="preserve">15. W przypadku niewykonania przez Wykonawcę wszystkich robót lub w przypadku robót zaniechanych, zgodnie z dokumentacją zamówienia, za które w umowie określone zostało wynagrodzenie ryczałtowe, wynagrodzenie Wykonawcy zostanie proporcjonalnie obniżone, </w:t>
      </w:r>
      <w:r w:rsidR="006613D0">
        <w:rPr>
          <w:rFonts w:ascii="Arial" w:hAnsi="Arial" w:cs="Arial"/>
          <w:color w:val="000000" w:themeColor="text1"/>
        </w:rPr>
        <w:t xml:space="preserve">stosownie do zakresu niewykonanej części robót. Wielkość niewykonanych robót lub zaniechanych w stosunku do całości robót, objętych przedmiotowym zamówieniem zostanie ustalona, przez Inspektora nadzoru inwestorskiego  oraz Kierownika Budowy na podstawie sporządzonego przez Wykonawcę i przekazanego Zamawiającemu wraz z harmonogramem kosztorysu pomocniczego. </w:t>
      </w:r>
    </w:p>
    <w:p w14:paraId="5E7E26FF" w14:textId="77777777" w:rsidR="009A7036" w:rsidRDefault="009A7036" w:rsidP="002538D3">
      <w:pPr>
        <w:jc w:val="both"/>
        <w:rPr>
          <w:rFonts w:ascii="Arial" w:hAnsi="Arial" w:cs="Arial"/>
          <w:color w:val="000000" w:themeColor="text1"/>
        </w:rPr>
      </w:pPr>
      <w:r>
        <w:rPr>
          <w:rFonts w:ascii="Arial" w:hAnsi="Arial" w:cs="Arial"/>
          <w:color w:val="000000" w:themeColor="text1"/>
        </w:rPr>
        <w:t xml:space="preserve">16. Jeżeli w czasie trwania umowy ceny materiałów lub kosztów, związanych z realizacją zamówienia, zmienią się </w:t>
      </w:r>
      <w:r w:rsidR="00AE35FB">
        <w:rPr>
          <w:rFonts w:ascii="Arial" w:hAnsi="Arial" w:cs="Arial"/>
          <w:color w:val="000000" w:themeColor="text1"/>
        </w:rPr>
        <w:t xml:space="preserve">o co najmniej 20% względem ceny przyjętej w celu ustalenia wynagrodzenia Wykonawcy zawartego w ofercie, znajdującej się odzwierciedlenie, w przekazywanym Zamawiającemu </w:t>
      </w:r>
      <w:r w:rsidR="00167292">
        <w:rPr>
          <w:rFonts w:ascii="Arial" w:hAnsi="Arial" w:cs="Arial"/>
          <w:color w:val="000000" w:themeColor="text1"/>
        </w:rPr>
        <w:t xml:space="preserve">wraz z harmonogramem kosztorysie pomocniczym, każda ze Stron ma prawo wystąpić do drugiej Strony z wnioskiem o zmianę wynagrodzenia umownego. Strona żądająca zmiany wynagrodzenia na tej podstawie przedłoży dowody na wpływ zmiany </w:t>
      </w:r>
      <w:r w:rsidR="00C9603A">
        <w:rPr>
          <w:rFonts w:ascii="Arial" w:hAnsi="Arial" w:cs="Arial"/>
          <w:color w:val="000000" w:themeColor="text1"/>
        </w:rPr>
        <w:t xml:space="preserve">cen lub kosztów na koszt wykonywania zamówienia, w szczególności przedstawiając zmniejszony zysk z powodu cen lub kosztów. </w:t>
      </w:r>
    </w:p>
    <w:p w14:paraId="28AAF448" w14:textId="77777777" w:rsidR="008516E0" w:rsidRDefault="008516E0" w:rsidP="002538D3">
      <w:pPr>
        <w:jc w:val="both"/>
        <w:rPr>
          <w:rFonts w:ascii="Arial" w:hAnsi="Arial" w:cs="Arial"/>
          <w:color w:val="000000" w:themeColor="text1"/>
        </w:rPr>
      </w:pPr>
      <w:r>
        <w:rPr>
          <w:rFonts w:ascii="Arial" w:hAnsi="Arial" w:cs="Arial"/>
          <w:color w:val="000000" w:themeColor="text1"/>
        </w:rPr>
        <w:t xml:space="preserve">17. W przypadku o którym mowa w ust. 16 Strona wnioskująca o zmianę wynagrodzenia, wraz z tym wnioskiem przedkłada drugiej stronie wyliczenie zmienionych cen i kosztów z uwzględnieniem poniższych reguł: </w:t>
      </w:r>
    </w:p>
    <w:p w14:paraId="416A3A5C" w14:textId="77777777" w:rsidR="008516E0" w:rsidRDefault="008516E0" w:rsidP="008516E0">
      <w:pPr>
        <w:jc w:val="both"/>
        <w:rPr>
          <w:rFonts w:ascii="Arial" w:hAnsi="Arial" w:cs="Arial"/>
          <w:color w:val="000000" w:themeColor="text1"/>
        </w:rPr>
      </w:pPr>
      <w:r>
        <w:rPr>
          <w:rFonts w:ascii="Arial" w:hAnsi="Arial" w:cs="Arial"/>
          <w:color w:val="000000" w:themeColor="text1"/>
        </w:rPr>
        <w:t xml:space="preserve">1) </w:t>
      </w:r>
      <w:r w:rsidRPr="008516E0">
        <w:rPr>
          <w:rFonts w:ascii="Arial" w:hAnsi="Arial" w:cs="Arial"/>
          <w:color w:val="000000" w:themeColor="text1"/>
        </w:rPr>
        <w:t>ceny jednostkowe będą odzwierciedlać realną wartość robót z uwzględnieniem zysku nie wyższego niż 5%,</w:t>
      </w:r>
    </w:p>
    <w:p w14:paraId="234DAAD9" w14:textId="77777777" w:rsidR="008516E0" w:rsidRDefault="008516E0" w:rsidP="008516E0">
      <w:pPr>
        <w:jc w:val="both"/>
        <w:rPr>
          <w:rFonts w:ascii="Arial" w:hAnsi="Arial" w:cs="Arial"/>
          <w:color w:val="000000" w:themeColor="text1"/>
        </w:rPr>
      </w:pPr>
      <w:r>
        <w:rPr>
          <w:rFonts w:ascii="Arial" w:hAnsi="Arial" w:cs="Arial"/>
          <w:color w:val="000000" w:themeColor="text1"/>
        </w:rPr>
        <w:t xml:space="preserve">2) </w:t>
      </w:r>
      <w:r w:rsidRPr="008516E0">
        <w:rPr>
          <w:rFonts w:ascii="Arial" w:hAnsi="Arial" w:cs="Arial"/>
          <w:color w:val="000000" w:themeColor="text1"/>
        </w:rPr>
        <w:t>ceny jednostkowe będą nie wyższe niż ceny rynkowe odpowiadające zakresowi robót lub zmienianych materiałów,</w:t>
      </w:r>
    </w:p>
    <w:p w14:paraId="75A00EFC" w14:textId="77777777" w:rsidR="008516E0" w:rsidRDefault="008516E0" w:rsidP="008516E0">
      <w:pPr>
        <w:jc w:val="both"/>
        <w:rPr>
          <w:rFonts w:ascii="Arial" w:hAnsi="Arial" w:cs="Arial"/>
          <w:color w:val="000000" w:themeColor="text1"/>
        </w:rPr>
      </w:pPr>
      <w:r>
        <w:rPr>
          <w:rFonts w:ascii="Arial" w:hAnsi="Arial" w:cs="Arial"/>
          <w:color w:val="000000" w:themeColor="text1"/>
        </w:rPr>
        <w:lastRenderedPageBreak/>
        <w:t xml:space="preserve">3) </w:t>
      </w:r>
      <w:r w:rsidRPr="008516E0">
        <w:rPr>
          <w:rFonts w:ascii="Arial" w:hAnsi="Arial" w:cs="Arial"/>
          <w:color w:val="000000" w:themeColor="text1"/>
        </w:rPr>
        <w:t>kosztorys będzie uwzględniać ceny nie wyższe niż ceny jednostkowe wynikające z ogólnie dostępnych cenników, np. Sekocenbudu, aktualnych na dzień sporządzenia kosztorysu.</w:t>
      </w:r>
    </w:p>
    <w:p w14:paraId="186BD6AE" w14:textId="77777777" w:rsidR="008516E0" w:rsidRDefault="008516E0" w:rsidP="008516E0">
      <w:pPr>
        <w:jc w:val="both"/>
        <w:rPr>
          <w:rFonts w:ascii="Arial" w:hAnsi="Arial" w:cs="Arial"/>
          <w:color w:val="000000" w:themeColor="text1"/>
        </w:rPr>
      </w:pPr>
      <w:r>
        <w:rPr>
          <w:rFonts w:ascii="Arial" w:hAnsi="Arial" w:cs="Arial"/>
          <w:color w:val="000000" w:themeColor="text1"/>
        </w:rPr>
        <w:t xml:space="preserve">18. </w:t>
      </w:r>
      <w:r w:rsidRPr="008516E0">
        <w:rPr>
          <w:rFonts w:ascii="Arial" w:hAnsi="Arial" w:cs="Arial"/>
          <w:color w:val="000000" w:themeColor="text1"/>
        </w:rPr>
        <w:t xml:space="preserve">W terminie 10 dni roboczych od dnia przekazania wniosku o zmianę wynagrodzenia z powodów, o których mowa w ust. 16, Strona, która otrzymała wniosek, przekaże drugiej Stronie informację o zakresie, w jakim zatwierdza wniosek oraz wskaże kwotę, o którą wynagrodzenie należne Wykonawcy powinno </w:t>
      </w:r>
      <w:r>
        <w:rPr>
          <w:rFonts w:ascii="Arial" w:hAnsi="Arial" w:cs="Arial"/>
          <w:color w:val="000000" w:themeColor="text1"/>
        </w:rPr>
        <w:t xml:space="preserve">ulec </w:t>
      </w:r>
      <w:r w:rsidRPr="008516E0">
        <w:rPr>
          <w:rFonts w:ascii="Arial" w:hAnsi="Arial" w:cs="Arial"/>
          <w:color w:val="000000" w:themeColor="text1"/>
        </w:rPr>
        <w:t>zmianie,  albo  informację o niezatwierdzeniu wniosku wraz z uzasadnieniem.</w:t>
      </w:r>
    </w:p>
    <w:p w14:paraId="7C1791DF" w14:textId="77777777" w:rsidR="008516E0" w:rsidRDefault="008516E0" w:rsidP="008516E0">
      <w:pPr>
        <w:jc w:val="both"/>
        <w:rPr>
          <w:rFonts w:ascii="Arial" w:hAnsi="Arial" w:cs="Arial"/>
          <w:color w:val="000000" w:themeColor="text1"/>
        </w:rPr>
      </w:pPr>
      <w:r>
        <w:rPr>
          <w:rFonts w:ascii="Arial" w:hAnsi="Arial" w:cs="Arial"/>
          <w:color w:val="000000" w:themeColor="text1"/>
        </w:rPr>
        <w:t xml:space="preserve">19. </w:t>
      </w:r>
      <w:r w:rsidRPr="008516E0">
        <w:rPr>
          <w:rFonts w:ascii="Arial" w:hAnsi="Arial" w:cs="Arial"/>
          <w:color w:val="000000" w:themeColor="text1"/>
        </w:rPr>
        <w:t>Strona, która otrzymała wniosek o zmianę wynagrodzenia na podstawie ust. 16 może wnieść, w terminie nie dłuższym niż 7 dni roboczych zastrzeżenia do wyliczenia, o których mowa w ust. 17, do których Strona, wnioskująca o zmianę powinna ustosunkować się w terminie 7 dni roboczych od dnia przekazania jej uwag.</w:t>
      </w:r>
    </w:p>
    <w:p w14:paraId="2F440ED9" w14:textId="77777777" w:rsidR="008516E0" w:rsidRDefault="008516E0" w:rsidP="008516E0">
      <w:pPr>
        <w:jc w:val="both"/>
        <w:rPr>
          <w:rFonts w:ascii="Arial" w:hAnsi="Arial" w:cs="Arial"/>
          <w:color w:val="000000" w:themeColor="text1"/>
        </w:rPr>
      </w:pPr>
      <w:r>
        <w:rPr>
          <w:rFonts w:ascii="Arial" w:hAnsi="Arial" w:cs="Arial"/>
          <w:color w:val="000000" w:themeColor="text1"/>
        </w:rPr>
        <w:t xml:space="preserve">20. </w:t>
      </w:r>
      <w:r w:rsidRPr="008516E0">
        <w:rPr>
          <w:rFonts w:ascii="Arial" w:hAnsi="Arial" w:cs="Arial"/>
          <w:color w:val="000000" w:themeColor="text1"/>
        </w:rPr>
        <w:t>W razie sporu Stron co do wysokości wynagrodzenia, Strony mogą powołać niezależnego kosztorysanta, który dokona wyceny zakresu robót i materiałów z zastrzeżeniem, że wycena odbędzie się z zachowaniem zasad przewidzianych w ust. 17. Koszt wynagrodzenia kosztorysanta ponoszą Strony w równych częściach.</w:t>
      </w:r>
    </w:p>
    <w:p w14:paraId="60FA77F7" w14:textId="77777777" w:rsidR="008516E0" w:rsidRDefault="008516E0" w:rsidP="008516E0">
      <w:pPr>
        <w:jc w:val="both"/>
        <w:rPr>
          <w:rFonts w:ascii="Arial" w:hAnsi="Arial" w:cs="Arial"/>
          <w:color w:val="000000" w:themeColor="text1"/>
        </w:rPr>
      </w:pPr>
      <w:r>
        <w:rPr>
          <w:rFonts w:ascii="Arial" w:hAnsi="Arial" w:cs="Arial"/>
          <w:color w:val="000000" w:themeColor="text1"/>
        </w:rPr>
        <w:t xml:space="preserve">21. </w:t>
      </w:r>
      <w:r w:rsidRPr="008516E0">
        <w:rPr>
          <w:rFonts w:ascii="Arial" w:hAnsi="Arial" w:cs="Arial"/>
          <w:color w:val="000000" w:themeColor="text1"/>
        </w:rPr>
        <w:t>W przypadku akceptacji wniosku o zmianę wynagrodzenia zawarcie aneksu nastąpi nie później niż w terminie 10 dni roboczych od dnia zatwierdzenia wniosku o dokonanie zmiany wysokości wynagrodzenia należnego Wykonawcy. Nowe wynagrodzenie będzie obowiązywało od dnia zwarcia aneksu.</w:t>
      </w:r>
    </w:p>
    <w:p w14:paraId="03D93678" w14:textId="77777777" w:rsidR="008516E0" w:rsidRDefault="008516E0" w:rsidP="008516E0">
      <w:pPr>
        <w:jc w:val="both"/>
        <w:rPr>
          <w:rFonts w:ascii="Arial" w:hAnsi="Arial" w:cs="Arial"/>
          <w:color w:val="000000" w:themeColor="text1"/>
        </w:rPr>
      </w:pPr>
      <w:r>
        <w:rPr>
          <w:rFonts w:ascii="Arial" w:hAnsi="Arial" w:cs="Arial"/>
          <w:color w:val="000000" w:themeColor="text1"/>
        </w:rPr>
        <w:t xml:space="preserve">22. </w:t>
      </w:r>
      <w:r w:rsidRPr="008516E0">
        <w:rPr>
          <w:rFonts w:ascii="Arial" w:hAnsi="Arial" w:cs="Arial"/>
          <w:color w:val="000000" w:themeColor="text1"/>
        </w:rPr>
        <w:t>Maksymalna wartość zmiany wynagrodzenia, związana z okolicznościami, o których mowa w ust. 16 wynosi 30% pierwotnej wartości zamówienia.</w:t>
      </w:r>
    </w:p>
    <w:p w14:paraId="3F0B571C" w14:textId="77777777" w:rsidR="008516E0" w:rsidRPr="008516E0" w:rsidRDefault="008516E0" w:rsidP="008516E0">
      <w:pPr>
        <w:jc w:val="both"/>
        <w:rPr>
          <w:rFonts w:ascii="Arial" w:hAnsi="Arial" w:cs="Arial"/>
          <w:color w:val="000000" w:themeColor="text1"/>
        </w:rPr>
      </w:pPr>
      <w:r>
        <w:rPr>
          <w:rFonts w:ascii="Arial" w:hAnsi="Arial" w:cs="Arial"/>
          <w:color w:val="000000" w:themeColor="text1"/>
        </w:rPr>
        <w:t xml:space="preserve">23. </w:t>
      </w:r>
      <w:r w:rsidRPr="008516E0">
        <w:rPr>
          <w:rFonts w:ascii="Arial" w:hAnsi="Arial" w:cs="Arial"/>
          <w:color w:val="000000" w:themeColor="text1"/>
        </w:rPr>
        <w:t>Wykonawca, którego wynagrodzenie zostało zmienione zgodnie z ust. 16-22, zobowiązany jest do zmiany wynagrodzenia przysługującego Podwykonawcy, z którym zawarł umowę, w zakresie odpowiadającym zmianom cen materiałów lub kosztów, dotyczących zobowiązania Podwykonawcy, jeżeli łącznie spełnione są następujące warunki:</w:t>
      </w:r>
    </w:p>
    <w:p w14:paraId="3119ABE2" w14:textId="77777777" w:rsidR="008516E0" w:rsidRPr="008516E0" w:rsidRDefault="008516E0" w:rsidP="008516E0">
      <w:pPr>
        <w:jc w:val="both"/>
        <w:rPr>
          <w:rFonts w:ascii="Arial" w:hAnsi="Arial" w:cs="Arial"/>
          <w:color w:val="000000" w:themeColor="text1"/>
        </w:rPr>
      </w:pPr>
      <w:r w:rsidRPr="008516E0">
        <w:rPr>
          <w:rFonts w:ascii="Arial" w:hAnsi="Arial" w:cs="Arial"/>
          <w:color w:val="000000" w:themeColor="text1"/>
        </w:rPr>
        <w:t>1) przedmiotem umowy są roboty budowlane lub usługi</w:t>
      </w:r>
    </w:p>
    <w:p w14:paraId="40E3C75B" w14:textId="77777777" w:rsidR="008516E0" w:rsidRPr="008516E0" w:rsidRDefault="008516E0" w:rsidP="008516E0">
      <w:pPr>
        <w:jc w:val="both"/>
        <w:rPr>
          <w:rFonts w:ascii="Arial" w:hAnsi="Arial" w:cs="Arial"/>
          <w:color w:val="000000" w:themeColor="text1"/>
        </w:rPr>
      </w:pPr>
      <w:r w:rsidRPr="008516E0">
        <w:rPr>
          <w:rFonts w:ascii="Arial" w:hAnsi="Arial" w:cs="Arial"/>
          <w:color w:val="000000" w:themeColor="text1"/>
        </w:rPr>
        <w:t>2) okres obowiązywania umowy przekracza 12 miesięcy,</w:t>
      </w:r>
    </w:p>
    <w:p w14:paraId="7D63C81E" w14:textId="77777777" w:rsidR="008516E0" w:rsidRDefault="008516E0" w:rsidP="008516E0">
      <w:pPr>
        <w:jc w:val="both"/>
        <w:rPr>
          <w:rFonts w:ascii="Arial" w:hAnsi="Arial" w:cs="Arial"/>
          <w:color w:val="FF0000"/>
        </w:rPr>
      </w:pPr>
      <w:r w:rsidRPr="008516E0">
        <w:rPr>
          <w:rFonts w:ascii="Arial" w:hAnsi="Arial" w:cs="Arial"/>
          <w:color w:val="000000" w:themeColor="text1"/>
        </w:rPr>
        <w:t xml:space="preserve">pod rygorem zapłaty kary umownej, określonej w </w:t>
      </w:r>
      <w:r w:rsidR="00F433C1" w:rsidRPr="00F433C1">
        <w:rPr>
          <w:rFonts w:ascii="Arial" w:hAnsi="Arial" w:cs="Arial"/>
          <w:color w:val="000000" w:themeColor="text1"/>
        </w:rPr>
        <w:t>§ 10 ust. 2 ppkt 5</w:t>
      </w:r>
      <w:r w:rsidRPr="00F433C1">
        <w:rPr>
          <w:rFonts w:ascii="Arial" w:hAnsi="Arial" w:cs="Arial"/>
          <w:color w:val="000000" w:themeColor="text1"/>
        </w:rPr>
        <w:t>) niniejszej umowy.</w:t>
      </w:r>
    </w:p>
    <w:p w14:paraId="780133D6" w14:textId="77777777" w:rsidR="008516E0" w:rsidRPr="008516E0" w:rsidRDefault="008516E0" w:rsidP="008516E0">
      <w:pPr>
        <w:jc w:val="both"/>
        <w:rPr>
          <w:rFonts w:ascii="Arial" w:hAnsi="Arial" w:cs="Arial"/>
          <w:color w:val="000000" w:themeColor="text1"/>
        </w:rPr>
      </w:pPr>
      <w:r w:rsidRPr="008516E0">
        <w:rPr>
          <w:rFonts w:ascii="Arial" w:hAnsi="Arial" w:cs="Arial"/>
          <w:color w:val="000000" w:themeColor="text1"/>
        </w:rPr>
        <w:t>24. W przypadku wystąpienia konieczności wykonania robót dodatkowych, Wykonawca wykona wycenę tych robót budowlanych w formie kosztorysu sporządzonego metodą szczegółową, przy zastosowaniu następujących nośników cenotwórczych:</w:t>
      </w:r>
    </w:p>
    <w:p w14:paraId="612E8C34" w14:textId="77777777" w:rsidR="008516E0" w:rsidRPr="008516E0" w:rsidRDefault="008516E0" w:rsidP="008516E0">
      <w:pPr>
        <w:jc w:val="both"/>
        <w:rPr>
          <w:rFonts w:ascii="Arial" w:hAnsi="Arial" w:cs="Arial"/>
          <w:color w:val="000000" w:themeColor="text1"/>
        </w:rPr>
      </w:pPr>
      <w:r w:rsidRPr="008516E0">
        <w:rPr>
          <w:rFonts w:ascii="Arial" w:hAnsi="Arial" w:cs="Arial"/>
          <w:color w:val="000000" w:themeColor="text1"/>
        </w:rPr>
        <w:t>a) stawka roboczogodziny R – średnia dla województwa zachodniopomorskiego wg publikacji Sekocenbud aktualnego na dzień sporządzania kosztorysu,</w:t>
      </w:r>
    </w:p>
    <w:p w14:paraId="51C5A3A5" w14:textId="77777777" w:rsidR="008516E0" w:rsidRPr="008516E0" w:rsidRDefault="008516E0" w:rsidP="008516E0">
      <w:pPr>
        <w:jc w:val="both"/>
        <w:rPr>
          <w:rFonts w:ascii="Arial" w:hAnsi="Arial" w:cs="Arial"/>
          <w:color w:val="000000" w:themeColor="text1"/>
        </w:rPr>
      </w:pPr>
      <w:r w:rsidRPr="008516E0">
        <w:rPr>
          <w:rFonts w:ascii="Arial" w:hAnsi="Arial" w:cs="Arial"/>
          <w:color w:val="000000" w:themeColor="text1"/>
        </w:rPr>
        <w:t>b) koszty pośrednie Kp (R+S) – średnie dla województwa zachodniopomorskiego wg publikacji Sekocenbud aktualnego na dzień sporządzania kosztorysu,</w:t>
      </w:r>
    </w:p>
    <w:p w14:paraId="2623DB57" w14:textId="77777777" w:rsidR="008516E0" w:rsidRPr="008516E0" w:rsidRDefault="008516E0" w:rsidP="008516E0">
      <w:pPr>
        <w:jc w:val="both"/>
        <w:rPr>
          <w:rFonts w:ascii="Arial" w:hAnsi="Arial" w:cs="Arial"/>
          <w:color w:val="000000" w:themeColor="text1"/>
        </w:rPr>
      </w:pPr>
      <w:r w:rsidRPr="008516E0">
        <w:rPr>
          <w:rFonts w:ascii="Arial" w:hAnsi="Arial" w:cs="Arial"/>
          <w:color w:val="000000" w:themeColor="text1"/>
        </w:rPr>
        <w:t>c) zysk kalkulacyjny Z (R+S+Kp) – średni dla województwa zachodniopomorskiego wg publikacji Sekocenbud aktualnego na dzień sporządzania kosztorysu,</w:t>
      </w:r>
    </w:p>
    <w:p w14:paraId="48A26FBF" w14:textId="77777777" w:rsidR="008516E0" w:rsidRPr="008516E0" w:rsidRDefault="008516E0" w:rsidP="008516E0">
      <w:pPr>
        <w:jc w:val="both"/>
        <w:rPr>
          <w:rFonts w:ascii="Arial" w:hAnsi="Arial" w:cs="Arial"/>
          <w:color w:val="000000" w:themeColor="text1"/>
        </w:rPr>
      </w:pPr>
      <w:r w:rsidRPr="008516E0">
        <w:rPr>
          <w:rFonts w:ascii="Arial" w:hAnsi="Arial" w:cs="Arial"/>
          <w:color w:val="000000" w:themeColor="text1"/>
        </w:rPr>
        <w:lastRenderedPageBreak/>
        <w:t xml:space="preserve">d) ceny jednostkowe sprzętu i materiałów (łącznie z kosztami zakupu) będą przyjmowane według </w:t>
      </w:r>
      <w:bookmarkStart w:id="1" w:name="_Hlk98092006"/>
      <w:r w:rsidRPr="008516E0">
        <w:rPr>
          <w:rFonts w:ascii="Arial" w:hAnsi="Arial" w:cs="Arial"/>
          <w:color w:val="000000" w:themeColor="text1"/>
        </w:rPr>
        <w:t>średnich cen rynkowych zawartych w publikacji Sekocenbud aktualnego na dzień sporządzenia kosztorysu</w:t>
      </w:r>
      <w:bookmarkEnd w:id="1"/>
      <w:r w:rsidRPr="008516E0">
        <w:rPr>
          <w:rFonts w:ascii="Arial" w:hAnsi="Arial" w:cs="Arial"/>
          <w:color w:val="000000" w:themeColor="text1"/>
        </w:rPr>
        <w:t>, a w przypadku ich braku ceny materiałów i sprzętu zostaną przyjęte na podstawie ogólnie dostępnych katalogów, w tym również cen dostawców na stronach internetowych, ofert handlowych, itp.</w:t>
      </w:r>
    </w:p>
    <w:p w14:paraId="1AA5D5BF" w14:textId="77777777" w:rsidR="008516E0" w:rsidRDefault="008516E0" w:rsidP="008516E0">
      <w:pPr>
        <w:jc w:val="both"/>
        <w:rPr>
          <w:rFonts w:ascii="Arial" w:hAnsi="Arial" w:cs="Arial"/>
          <w:color w:val="000000" w:themeColor="text1"/>
        </w:rPr>
      </w:pPr>
      <w:r w:rsidRPr="008516E0">
        <w:rPr>
          <w:rFonts w:ascii="Arial" w:hAnsi="Arial" w:cs="Arial"/>
          <w:color w:val="000000" w:themeColor="text1"/>
        </w:rPr>
        <w:t>e) nakłady rzeczowe – w oparciu o Katalogi Nakładów Rzeczowych KNR.</w:t>
      </w:r>
    </w:p>
    <w:p w14:paraId="6705AE51" w14:textId="77777777" w:rsidR="00FE21F2" w:rsidRPr="008516E0" w:rsidRDefault="00FE21F2" w:rsidP="008516E0">
      <w:pPr>
        <w:jc w:val="both"/>
        <w:rPr>
          <w:rFonts w:ascii="Arial" w:hAnsi="Arial" w:cs="Arial"/>
          <w:color w:val="000000" w:themeColor="text1"/>
        </w:rPr>
      </w:pPr>
      <w:r>
        <w:rPr>
          <w:rFonts w:ascii="Arial" w:hAnsi="Arial" w:cs="Arial"/>
          <w:color w:val="000000" w:themeColor="text1"/>
        </w:rPr>
        <w:t>25.</w:t>
      </w:r>
      <w:r w:rsidR="00B16B11">
        <w:rPr>
          <w:rFonts w:ascii="Arial" w:hAnsi="Arial" w:cs="Arial"/>
          <w:color w:val="000000" w:themeColor="text1"/>
        </w:rPr>
        <w:t xml:space="preserve"> </w:t>
      </w:r>
      <w:r w:rsidRPr="00FE21F2">
        <w:rPr>
          <w:rFonts w:ascii="Arial" w:hAnsi="Arial" w:cs="Arial"/>
          <w:color w:val="000000" w:themeColor="text1"/>
        </w:rPr>
        <w:t xml:space="preserve">Wykonawca określając wynagrodzenie oświadcza, że na etapie przygotowania oferty zapoznał się z opisem przedmiotu umowy (projekty, przedmiary robót, wymaganiami w SWZ itd.) oraz wykorzystał wszelkie środki mające na celu rzetelne ustalenie wynagrodzenia obejmującego prace  związane z wykonaniem  przedmiotem zamówienia. </w:t>
      </w:r>
    </w:p>
    <w:p w14:paraId="5FFD4087" w14:textId="77777777" w:rsidR="00FE21F2" w:rsidRPr="00FE21F2" w:rsidRDefault="00AC5FB9" w:rsidP="00FE21F2">
      <w:pPr>
        <w:jc w:val="center"/>
        <w:rPr>
          <w:rFonts w:ascii="Arial" w:hAnsi="Arial" w:cs="Arial"/>
          <w:b/>
          <w:color w:val="000000" w:themeColor="text1"/>
        </w:rPr>
      </w:pPr>
      <w:r>
        <w:rPr>
          <w:rFonts w:ascii="Arial" w:hAnsi="Arial" w:cs="Arial"/>
          <w:b/>
          <w:color w:val="000000" w:themeColor="text1"/>
        </w:rPr>
        <w:t>§ 8</w:t>
      </w:r>
    </w:p>
    <w:p w14:paraId="11A1527D" w14:textId="77777777" w:rsidR="00FE21F2" w:rsidRDefault="00FE21F2" w:rsidP="00FE21F2">
      <w:pPr>
        <w:jc w:val="center"/>
        <w:rPr>
          <w:rFonts w:ascii="Arial" w:hAnsi="Arial" w:cs="Arial"/>
          <w:b/>
          <w:color w:val="000000" w:themeColor="text1"/>
        </w:rPr>
      </w:pPr>
      <w:r w:rsidRPr="00FE21F2">
        <w:rPr>
          <w:rFonts w:ascii="Arial" w:hAnsi="Arial" w:cs="Arial"/>
          <w:b/>
          <w:color w:val="000000" w:themeColor="text1"/>
        </w:rPr>
        <w:t>Termin płatności</w:t>
      </w:r>
    </w:p>
    <w:p w14:paraId="74E637E9" w14:textId="77777777" w:rsidR="00FE21F2" w:rsidRDefault="00FE21F2" w:rsidP="00FE21F2">
      <w:pPr>
        <w:rPr>
          <w:rFonts w:ascii="Arial" w:hAnsi="Arial" w:cs="Arial"/>
          <w:color w:val="000000" w:themeColor="text1"/>
        </w:rPr>
      </w:pPr>
      <w:r w:rsidRPr="008B2229">
        <w:rPr>
          <w:rFonts w:ascii="Arial" w:hAnsi="Arial" w:cs="Arial"/>
          <w:color w:val="000000" w:themeColor="text1"/>
        </w:rPr>
        <w:t xml:space="preserve">1. Rozliczenie wynagrodzenia nastąpi jedną </w:t>
      </w:r>
      <w:r w:rsidR="008B2229" w:rsidRPr="008B2229">
        <w:rPr>
          <w:rFonts w:ascii="Arial" w:hAnsi="Arial" w:cs="Arial"/>
          <w:color w:val="000000" w:themeColor="text1"/>
        </w:rPr>
        <w:t xml:space="preserve">fakturą po zakończeniu i odebraniu przedmiotu umowy, wystawioną po podpisaniu bezusterkowego protokołu odbioru końcowego przedmiotu umowy. </w:t>
      </w:r>
    </w:p>
    <w:p w14:paraId="3EFBCFD1" w14:textId="77777777" w:rsidR="008B2229" w:rsidRDefault="008B2229" w:rsidP="00FE21F2">
      <w:pPr>
        <w:rPr>
          <w:rFonts w:ascii="Arial" w:hAnsi="Arial" w:cs="Arial"/>
          <w:color w:val="000000" w:themeColor="text1"/>
        </w:rPr>
      </w:pPr>
      <w:r>
        <w:rPr>
          <w:rFonts w:ascii="Arial" w:hAnsi="Arial" w:cs="Arial"/>
          <w:color w:val="000000" w:themeColor="text1"/>
        </w:rPr>
        <w:t xml:space="preserve">2. Podstawą wystawienia faktury stanowić będzie spisany bez zastrzeżeń protokół odbiór robót, podpisany przez Wykonawcę i przedstawicieli Zamawiającego. </w:t>
      </w:r>
    </w:p>
    <w:p w14:paraId="5D606D99" w14:textId="77777777" w:rsidR="008B2229" w:rsidRDefault="008B2229" w:rsidP="00FE21F2">
      <w:pPr>
        <w:rPr>
          <w:rFonts w:ascii="Arial" w:hAnsi="Arial" w:cs="Arial"/>
          <w:color w:val="000000" w:themeColor="text1"/>
        </w:rPr>
      </w:pPr>
      <w:r>
        <w:rPr>
          <w:rFonts w:ascii="Arial" w:hAnsi="Arial" w:cs="Arial"/>
          <w:color w:val="000000" w:themeColor="text1"/>
        </w:rPr>
        <w:t xml:space="preserve">3. </w:t>
      </w:r>
      <w:r w:rsidRPr="008B2229">
        <w:rPr>
          <w:rFonts w:ascii="Arial" w:hAnsi="Arial" w:cs="Arial"/>
          <w:color w:val="000000" w:themeColor="text1"/>
        </w:rPr>
        <w:t xml:space="preserve">Wynagrodzenie za wykonanie robót będzie wypłacane przez Zamawiającego, przelewem na rachunek bankowy Wykonawcy podane na fakturze, w terminie </w:t>
      </w:r>
      <w:r w:rsidRPr="001115E0">
        <w:rPr>
          <w:rFonts w:ascii="Arial" w:hAnsi="Arial" w:cs="Arial"/>
          <w:b/>
          <w:color w:val="000000" w:themeColor="text1"/>
        </w:rPr>
        <w:t>30 dni</w:t>
      </w:r>
      <w:r w:rsidRPr="008B2229">
        <w:rPr>
          <w:rFonts w:ascii="Arial" w:hAnsi="Arial" w:cs="Arial"/>
          <w:color w:val="000000" w:themeColor="text1"/>
        </w:rPr>
        <w:t xml:space="preserve"> od dnia wpływu dobrze wypełnionej faktury do Zamawiającego.</w:t>
      </w:r>
    </w:p>
    <w:p w14:paraId="57597D44" w14:textId="77777777" w:rsidR="008B2229" w:rsidRDefault="008B2229" w:rsidP="008B2229">
      <w:pPr>
        <w:rPr>
          <w:rFonts w:ascii="Arial" w:hAnsi="Arial" w:cs="Arial"/>
          <w:color w:val="000000" w:themeColor="text1"/>
        </w:rPr>
      </w:pPr>
      <w:r>
        <w:rPr>
          <w:rFonts w:ascii="Arial" w:hAnsi="Arial" w:cs="Arial"/>
          <w:color w:val="000000" w:themeColor="text1"/>
        </w:rPr>
        <w:t xml:space="preserve">4. </w:t>
      </w:r>
      <w:r w:rsidRPr="008B2229">
        <w:rPr>
          <w:rFonts w:ascii="Arial" w:hAnsi="Arial" w:cs="Arial"/>
          <w:color w:val="000000" w:themeColor="text1"/>
        </w:rPr>
        <w:t>Za dzień zapłaty będzie uznany dzień, w którym zostanie obciążony rachunek bankowy Zamawiającego.</w:t>
      </w:r>
    </w:p>
    <w:p w14:paraId="1F278F1E" w14:textId="77777777" w:rsidR="008B2229" w:rsidRDefault="008B2229" w:rsidP="008B2229">
      <w:pPr>
        <w:rPr>
          <w:rFonts w:ascii="Arial" w:hAnsi="Arial" w:cs="Arial"/>
          <w:color w:val="000000" w:themeColor="text1"/>
        </w:rPr>
      </w:pPr>
      <w:r>
        <w:rPr>
          <w:rFonts w:ascii="Arial" w:hAnsi="Arial" w:cs="Arial"/>
          <w:color w:val="000000" w:themeColor="text1"/>
        </w:rPr>
        <w:t xml:space="preserve">5. </w:t>
      </w:r>
      <w:r w:rsidRPr="008B2229">
        <w:rPr>
          <w:rFonts w:ascii="Arial" w:hAnsi="Arial" w:cs="Arial"/>
          <w:color w:val="000000" w:themeColor="text1"/>
        </w:rPr>
        <w:t>Podstawę do wystawienia faktury VAT stanowi bezusterkowy protokół odbioru końcowego wykonanych robót.</w:t>
      </w:r>
    </w:p>
    <w:p w14:paraId="4BAA3D93" w14:textId="77777777" w:rsidR="008B2229" w:rsidRDefault="008B2229" w:rsidP="008B2229">
      <w:pPr>
        <w:rPr>
          <w:rFonts w:ascii="Arial" w:hAnsi="Arial" w:cs="Arial"/>
          <w:color w:val="000000" w:themeColor="text1"/>
        </w:rPr>
      </w:pPr>
      <w:r>
        <w:rPr>
          <w:rFonts w:ascii="Arial" w:hAnsi="Arial" w:cs="Arial"/>
          <w:color w:val="000000" w:themeColor="text1"/>
        </w:rPr>
        <w:t xml:space="preserve">6. </w:t>
      </w:r>
      <w:r w:rsidRPr="008B2229">
        <w:rPr>
          <w:rFonts w:ascii="Arial" w:hAnsi="Arial" w:cs="Arial"/>
          <w:color w:val="000000" w:themeColor="text1"/>
        </w:rPr>
        <w:t>W przypadku opóźnienia w zapłacie faktur, Wykonawca ma prawo wystąpić do Zamawiającego o zapłatę odsetek ustawowych, zgodnie z obowiązującym prawem. Zamawiający wypłaci należne odsetki ustawowe na wezwanie Wykonawcy</w:t>
      </w:r>
      <w:r>
        <w:rPr>
          <w:rFonts w:ascii="Arial" w:hAnsi="Arial" w:cs="Arial"/>
          <w:color w:val="000000" w:themeColor="text1"/>
        </w:rPr>
        <w:t>.</w:t>
      </w:r>
    </w:p>
    <w:p w14:paraId="5D091BC6" w14:textId="77777777" w:rsidR="008B2229" w:rsidRDefault="008B2229" w:rsidP="008B2229">
      <w:pPr>
        <w:rPr>
          <w:rFonts w:ascii="Arial" w:hAnsi="Arial" w:cs="Arial"/>
          <w:color w:val="000000" w:themeColor="text1"/>
        </w:rPr>
      </w:pPr>
      <w:r>
        <w:rPr>
          <w:rFonts w:ascii="Arial" w:hAnsi="Arial" w:cs="Arial"/>
          <w:color w:val="000000" w:themeColor="text1"/>
        </w:rPr>
        <w:t xml:space="preserve">7. </w:t>
      </w:r>
      <w:r w:rsidR="00B41BF4">
        <w:rPr>
          <w:rFonts w:ascii="Arial" w:hAnsi="Arial" w:cs="Arial"/>
          <w:color w:val="000000" w:themeColor="text1"/>
        </w:rPr>
        <w:t xml:space="preserve">Do faktury  Wykonawca dołączy dowody, potwierdzające zapłatę wymaganego wynagrodzenia Podwykonawcom lub dalszym Podwykonawcom. Warunkiem dokonania zapłaty rzez zamawiającego jest przedstawienie dowodów potwierdzających zapłatę wymagalnego wynagrodzenia podwykonawcom lub dalszym podwykonawcom. </w:t>
      </w:r>
    </w:p>
    <w:p w14:paraId="417B5FEF" w14:textId="77777777" w:rsidR="00B41BF4" w:rsidRDefault="00B41BF4" w:rsidP="008B2229">
      <w:pPr>
        <w:rPr>
          <w:rFonts w:ascii="Arial" w:hAnsi="Arial" w:cs="Arial"/>
          <w:color w:val="000000" w:themeColor="text1"/>
        </w:rPr>
      </w:pPr>
      <w:r>
        <w:rPr>
          <w:rFonts w:ascii="Arial" w:hAnsi="Arial" w:cs="Arial"/>
          <w:color w:val="000000" w:themeColor="text1"/>
        </w:rPr>
        <w:t>8. Wykonawca nie ma prawa</w:t>
      </w:r>
      <w:r w:rsidR="00B61DAA">
        <w:rPr>
          <w:rFonts w:ascii="Arial" w:hAnsi="Arial" w:cs="Arial"/>
          <w:color w:val="000000" w:themeColor="text1"/>
        </w:rPr>
        <w:t xml:space="preserve"> przenoszenia praw lub obowiązków wynikających z niniejszej umowy na rzecz osób trzecich bez zgody Zamawiającego wyrażonej pod rygorem nieważności na piśmie. </w:t>
      </w:r>
    </w:p>
    <w:p w14:paraId="351C27F8" w14:textId="6EF694CF" w:rsidR="00A56161" w:rsidRPr="00844C45" w:rsidRDefault="00DC1178" w:rsidP="00043484">
      <w:pPr>
        <w:rPr>
          <w:rFonts w:ascii="Arial" w:hAnsi="Arial" w:cs="Arial"/>
          <w:color w:val="000000" w:themeColor="text1"/>
        </w:rPr>
      </w:pPr>
      <w:r w:rsidRPr="00844C45">
        <w:rPr>
          <w:rFonts w:ascii="Arial" w:hAnsi="Arial" w:cs="Arial"/>
          <w:color w:val="000000" w:themeColor="text1"/>
        </w:rPr>
        <w:t>9. Wykonawca przyjmuje do wiadomości że wypłata wynagrodzenia będzie</w:t>
      </w:r>
      <w:r w:rsidR="00AC5FB9" w:rsidRPr="00844C45">
        <w:rPr>
          <w:rFonts w:ascii="Arial" w:hAnsi="Arial" w:cs="Arial"/>
          <w:color w:val="000000" w:themeColor="text1"/>
        </w:rPr>
        <w:t xml:space="preserve"> oparta na zasadach przyjętych </w:t>
      </w:r>
      <w:r w:rsidRPr="00844C45">
        <w:rPr>
          <w:rFonts w:ascii="Arial" w:hAnsi="Arial" w:cs="Arial"/>
          <w:color w:val="000000" w:themeColor="text1"/>
        </w:rPr>
        <w:t xml:space="preserve"> zgodnie z Programu Rozwoju Obszarów Wiejskich na lata 2014-2020 na operacje typu „Inwestycje w obiekty pełniące funkcje kulturalne” w ramach działania „Podstawowe usługi i odnowa wsi na obszarach wiejskich</w:t>
      </w:r>
      <w:r w:rsidR="00AC5FB9" w:rsidRPr="00844C45">
        <w:rPr>
          <w:rFonts w:ascii="Arial" w:hAnsi="Arial" w:cs="Arial"/>
          <w:color w:val="000000" w:themeColor="text1"/>
        </w:rPr>
        <w:t>”.</w:t>
      </w:r>
    </w:p>
    <w:p w14:paraId="14362E43" w14:textId="77777777" w:rsidR="00A56161" w:rsidRPr="00580132" w:rsidRDefault="00A56161" w:rsidP="00F31CFC">
      <w:pPr>
        <w:jc w:val="both"/>
        <w:rPr>
          <w:rFonts w:ascii="Arial" w:hAnsi="Arial" w:cs="Arial"/>
          <w:b/>
          <w:color w:val="000000" w:themeColor="text1"/>
        </w:rPr>
      </w:pPr>
      <w:r w:rsidRPr="00223216">
        <w:rPr>
          <w:rFonts w:ascii="Arial" w:hAnsi="Arial" w:cs="Arial"/>
          <w:color w:val="FF0000"/>
        </w:rPr>
        <w:lastRenderedPageBreak/>
        <w:tab/>
      </w:r>
      <w:r w:rsidRPr="00223216">
        <w:rPr>
          <w:rFonts w:ascii="Arial" w:hAnsi="Arial" w:cs="Arial"/>
          <w:color w:val="FF0000"/>
        </w:rPr>
        <w:tab/>
      </w:r>
      <w:r w:rsidRPr="00223216">
        <w:rPr>
          <w:rFonts w:ascii="Arial" w:hAnsi="Arial" w:cs="Arial"/>
          <w:color w:val="FF0000"/>
        </w:rPr>
        <w:tab/>
      </w:r>
      <w:r w:rsidRPr="00223216">
        <w:rPr>
          <w:rFonts w:ascii="Arial" w:hAnsi="Arial" w:cs="Arial"/>
          <w:color w:val="FF0000"/>
        </w:rPr>
        <w:tab/>
      </w:r>
      <w:r w:rsidRPr="00223216">
        <w:rPr>
          <w:rFonts w:ascii="Arial" w:hAnsi="Arial" w:cs="Arial"/>
          <w:color w:val="FF0000"/>
        </w:rPr>
        <w:tab/>
      </w:r>
      <w:r w:rsidRPr="00223216">
        <w:rPr>
          <w:rFonts w:ascii="Arial" w:hAnsi="Arial" w:cs="Arial"/>
          <w:color w:val="FF0000"/>
        </w:rPr>
        <w:tab/>
      </w:r>
      <w:r w:rsidRPr="00580132">
        <w:rPr>
          <w:rFonts w:ascii="Arial" w:hAnsi="Arial" w:cs="Arial"/>
          <w:b/>
          <w:color w:val="000000" w:themeColor="text1"/>
        </w:rPr>
        <w:t xml:space="preserve">§ </w:t>
      </w:r>
      <w:r w:rsidR="00AC5FB9">
        <w:rPr>
          <w:rFonts w:ascii="Arial" w:hAnsi="Arial" w:cs="Arial"/>
          <w:b/>
          <w:color w:val="000000" w:themeColor="text1"/>
        </w:rPr>
        <w:t>9</w:t>
      </w:r>
    </w:p>
    <w:p w14:paraId="7D9979A8" w14:textId="77777777" w:rsidR="00A56161" w:rsidRPr="00580132" w:rsidRDefault="00A56161" w:rsidP="00F31CFC">
      <w:pPr>
        <w:jc w:val="both"/>
        <w:rPr>
          <w:rFonts w:ascii="Arial" w:hAnsi="Arial" w:cs="Arial"/>
          <w:b/>
          <w:color w:val="000000" w:themeColor="text1"/>
        </w:rPr>
      </w:pPr>
      <w:r w:rsidRPr="00580132">
        <w:rPr>
          <w:rFonts w:ascii="Arial" w:hAnsi="Arial" w:cs="Arial"/>
          <w:b/>
          <w:color w:val="000000" w:themeColor="text1"/>
        </w:rPr>
        <w:tab/>
      </w:r>
      <w:r w:rsidRPr="00580132">
        <w:rPr>
          <w:rFonts w:ascii="Arial" w:hAnsi="Arial" w:cs="Arial"/>
          <w:b/>
          <w:color w:val="000000" w:themeColor="text1"/>
        </w:rPr>
        <w:tab/>
      </w:r>
      <w:r w:rsidRPr="00580132">
        <w:rPr>
          <w:rFonts w:ascii="Arial" w:hAnsi="Arial" w:cs="Arial"/>
          <w:b/>
          <w:color w:val="000000" w:themeColor="text1"/>
        </w:rPr>
        <w:tab/>
      </w:r>
      <w:r w:rsidRPr="00580132">
        <w:rPr>
          <w:rFonts w:ascii="Arial" w:hAnsi="Arial" w:cs="Arial"/>
          <w:b/>
          <w:color w:val="000000" w:themeColor="text1"/>
        </w:rPr>
        <w:tab/>
      </w:r>
      <w:r w:rsidRPr="00580132">
        <w:rPr>
          <w:rFonts w:ascii="Arial" w:hAnsi="Arial" w:cs="Arial"/>
          <w:b/>
          <w:color w:val="000000" w:themeColor="text1"/>
        </w:rPr>
        <w:tab/>
      </w:r>
      <w:r w:rsidR="00C916F9" w:rsidRPr="00580132">
        <w:rPr>
          <w:rFonts w:ascii="Arial" w:hAnsi="Arial" w:cs="Arial"/>
          <w:b/>
          <w:color w:val="000000" w:themeColor="text1"/>
        </w:rPr>
        <w:t xml:space="preserve">      </w:t>
      </w:r>
      <w:r w:rsidR="00DC1178" w:rsidRPr="00580132">
        <w:rPr>
          <w:rFonts w:ascii="Arial" w:hAnsi="Arial" w:cs="Arial"/>
          <w:b/>
          <w:color w:val="000000" w:themeColor="text1"/>
        </w:rPr>
        <w:t xml:space="preserve">  </w:t>
      </w:r>
      <w:r w:rsidR="00C916F9" w:rsidRPr="00580132">
        <w:rPr>
          <w:rFonts w:ascii="Arial" w:hAnsi="Arial" w:cs="Arial"/>
          <w:b/>
          <w:color w:val="000000" w:themeColor="text1"/>
        </w:rPr>
        <w:t xml:space="preserve"> </w:t>
      </w:r>
      <w:r w:rsidRPr="00580132">
        <w:rPr>
          <w:rFonts w:ascii="Arial" w:hAnsi="Arial" w:cs="Arial"/>
          <w:b/>
          <w:color w:val="000000" w:themeColor="text1"/>
        </w:rPr>
        <w:t>Odbiór</w:t>
      </w:r>
    </w:p>
    <w:p w14:paraId="03DD2084" w14:textId="77777777" w:rsidR="00DC1178" w:rsidRDefault="00DC1178" w:rsidP="00F31CFC">
      <w:pPr>
        <w:jc w:val="both"/>
        <w:rPr>
          <w:rFonts w:ascii="Arial" w:hAnsi="Arial" w:cs="Arial"/>
          <w:color w:val="000000" w:themeColor="text1"/>
        </w:rPr>
      </w:pPr>
      <w:r w:rsidRPr="00DC1178">
        <w:rPr>
          <w:rFonts w:ascii="Arial" w:hAnsi="Arial" w:cs="Arial"/>
          <w:color w:val="000000" w:themeColor="text1"/>
        </w:rPr>
        <w:t>1. Strony zgodnie postanawiają, ze będzie stosowany odbiór jednoetapowy (końcowy).</w:t>
      </w:r>
    </w:p>
    <w:p w14:paraId="55350C71" w14:textId="77777777" w:rsidR="00DC1178" w:rsidRDefault="00DC1178" w:rsidP="00F31CFC">
      <w:pPr>
        <w:jc w:val="both"/>
        <w:rPr>
          <w:rFonts w:ascii="Arial" w:hAnsi="Arial" w:cs="Arial"/>
          <w:color w:val="000000" w:themeColor="text1"/>
        </w:rPr>
      </w:pPr>
      <w:r>
        <w:rPr>
          <w:rFonts w:ascii="Arial" w:hAnsi="Arial" w:cs="Arial"/>
          <w:color w:val="000000" w:themeColor="text1"/>
        </w:rPr>
        <w:t xml:space="preserve">2. Gotowość do odbioru robót zanikowych lub podlegających zakryciu Wykonawca zgłasza Inspektorowi nadzoru. </w:t>
      </w:r>
      <w:r w:rsidR="00580132">
        <w:rPr>
          <w:rFonts w:ascii="Arial" w:hAnsi="Arial" w:cs="Arial"/>
          <w:color w:val="000000" w:themeColor="text1"/>
        </w:rPr>
        <w:t xml:space="preserve">Odbiór </w:t>
      </w:r>
      <w:r w:rsidR="003A43C4">
        <w:rPr>
          <w:rFonts w:ascii="Arial" w:hAnsi="Arial" w:cs="Arial"/>
          <w:color w:val="000000" w:themeColor="text1"/>
        </w:rPr>
        <w:t xml:space="preserve">robót zanikowych/ulegających zakryciu zostanie udokumentowane wpisem do dziennika budowy.  </w:t>
      </w:r>
    </w:p>
    <w:p w14:paraId="6F2B367F" w14:textId="77777777" w:rsidR="006E0C0D" w:rsidRDefault="006E0C0D" w:rsidP="00F31CFC">
      <w:pPr>
        <w:jc w:val="both"/>
        <w:rPr>
          <w:rFonts w:ascii="Arial" w:hAnsi="Arial" w:cs="Arial"/>
          <w:color w:val="000000" w:themeColor="text1"/>
        </w:rPr>
      </w:pPr>
      <w:r>
        <w:rPr>
          <w:rFonts w:ascii="Arial" w:hAnsi="Arial" w:cs="Arial"/>
          <w:color w:val="000000" w:themeColor="text1"/>
        </w:rPr>
        <w:t xml:space="preserve">3. Wykonawca zgłosi Zamawiającemu gotowość do odbioru końcowego przedmiotu umowy wpisem do dziennika budowy i jednocześnie pisemnie Zamawiającemu. Skutki zaniechania tych obowiązków obciążać będą Wykonawcę. </w:t>
      </w:r>
    </w:p>
    <w:p w14:paraId="67D6921B" w14:textId="77777777" w:rsidR="00580132" w:rsidRDefault="00580132" w:rsidP="00F31CFC">
      <w:pPr>
        <w:jc w:val="both"/>
        <w:rPr>
          <w:rFonts w:ascii="Arial" w:hAnsi="Arial" w:cs="Arial"/>
          <w:color w:val="000000" w:themeColor="text1"/>
        </w:rPr>
      </w:pPr>
      <w:r>
        <w:rPr>
          <w:rFonts w:ascii="Arial" w:hAnsi="Arial" w:cs="Arial"/>
          <w:color w:val="000000" w:themeColor="text1"/>
        </w:rPr>
        <w:t xml:space="preserve">4. Zamawiający wyznaczy termin odbioru końcowego w ciągu 14 dni kalendarzowych od daty zawiadomienia go zgodnie z ust. 1 o osiągnięciu gotowości do odbioru, zawiadamiając o tym Wykonawcę. Zamawiający powinien zakończyć czynności odbioru najpóźniej w 14 dniu od rozpoczęcia czynności odbioru chyba, ze wystąpią okoliczności uzasadniające jego wydłużenie. </w:t>
      </w:r>
    </w:p>
    <w:p w14:paraId="2DB00C46" w14:textId="77777777" w:rsidR="006C243F" w:rsidRDefault="006C243F" w:rsidP="00F31CFC">
      <w:pPr>
        <w:jc w:val="both"/>
        <w:rPr>
          <w:rFonts w:ascii="Arial" w:hAnsi="Arial" w:cs="Arial"/>
          <w:color w:val="000000" w:themeColor="text1"/>
        </w:rPr>
      </w:pPr>
      <w:r>
        <w:rPr>
          <w:rFonts w:ascii="Arial" w:hAnsi="Arial" w:cs="Arial"/>
          <w:color w:val="000000" w:themeColor="text1"/>
        </w:rPr>
        <w:t>5. Z czynności odbioru końcowego ostanie spisany stosowny protokół, zawierający wszelkie ustalenia Stron dokonane w toku odbioru, jak też terminy na usunięcie stwierdzonych przy odbiorze wad i usterek, z tym że wady i usterki powinny b</w:t>
      </w:r>
      <w:r w:rsidR="00A27DEF">
        <w:rPr>
          <w:rFonts w:ascii="Arial" w:hAnsi="Arial" w:cs="Arial"/>
          <w:color w:val="000000" w:themeColor="text1"/>
        </w:rPr>
        <w:t>y</w:t>
      </w:r>
      <w:r>
        <w:rPr>
          <w:rFonts w:ascii="Arial" w:hAnsi="Arial" w:cs="Arial"/>
          <w:color w:val="000000" w:themeColor="text1"/>
        </w:rPr>
        <w:t xml:space="preserve">ć usunięte przez Wykonawcę nie później niż w ciągu 14 </w:t>
      </w:r>
      <w:r w:rsidR="00A27DEF">
        <w:rPr>
          <w:rFonts w:ascii="Arial" w:hAnsi="Arial" w:cs="Arial"/>
          <w:color w:val="000000" w:themeColor="text1"/>
        </w:rPr>
        <w:t xml:space="preserve">dni od podpisania protokołu końcowego. </w:t>
      </w:r>
    </w:p>
    <w:p w14:paraId="55D39393" w14:textId="77777777" w:rsidR="002F659F" w:rsidRDefault="002F659F" w:rsidP="00F31CFC">
      <w:pPr>
        <w:jc w:val="both"/>
        <w:rPr>
          <w:rFonts w:ascii="Arial" w:hAnsi="Arial" w:cs="Arial"/>
          <w:color w:val="000000" w:themeColor="text1"/>
        </w:rPr>
      </w:pPr>
      <w:r>
        <w:rPr>
          <w:rFonts w:ascii="Arial" w:hAnsi="Arial" w:cs="Arial"/>
          <w:color w:val="000000" w:themeColor="text1"/>
        </w:rPr>
        <w:t xml:space="preserve">6. </w:t>
      </w:r>
      <w:r w:rsidR="00484A37">
        <w:rPr>
          <w:rFonts w:ascii="Arial" w:hAnsi="Arial" w:cs="Arial"/>
          <w:color w:val="000000" w:themeColor="text1"/>
        </w:rPr>
        <w:t xml:space="preserve">Jeżeli odbiór zostanie dokonany, Wykonawca od daty zgłoszenia gotowości i do odbioru nie pozostaje  w zwłoce ze spełnieniem zobowiązania wynikającego z umowy. </w:t>
      </w:r>
    </w:p>
    <w:p w14:paraId="30D14672" w14:textId="77777777" w:rsidR="004E1D3E" w:rsidRDefault="004E1D3E" w:rsidP="00F31CFC">
      <w:pPr>
        <w:jc w:val="both"/>
        <w:rPr>
          <w:rFonts w:ascii="Arial" w:hAnsi="Arial" w:cs="Arial"/>
          <w:color w:val="000000" w:themeColor="text1"/>
        </w:rPr>
      </w:pPr>
      <w:r>
        <w:rPr>
          <w:rFonts w:ascii="Arial" w:hAnsi="Arial" w:cs="Arial"/>
          <w:color w:val="000000" w:themeColor="text1"/>
        </w:rPr>
        <w:t xml:space="preserve">7. </w:t>
      </w:r>
      <w:r w:rsidR="00522F15">
        <w:rPr>
          <w:rFonts w:ascii="Arial" w:hAnsi="Arial" w:cs="Arial"/>
          <w:color w:val="000000" w:themeColor="text1"/>
        </w:rPr>
        <w:t xml:space="preserve">Zamawiający zastrzega sobie możliwość dokonania odbioru końcowego także podczas nieobecności prawidłowo zawiadomionego Wykonawcy. </w:t>
      </w:r>
    </w:p>
    <w:p w14:paraId="6788474C" w14:textId="77777777" w:rsidR="007D450E" w:rsidRDefault="007D450E" w:rsidP="00F31CFC">
      <w:pPr>
        <w:jc w:val="both"/>
        <w:rPr>
          <w:rFonts w:ascii="Arial" w:hAnsi="Arial" w:cs="Arial"/>
          <w:color w:val="000000" w:themeColor="text1"/>
        </w:rPr>
      </w:pPr>
      <w:r>
        <w:rPr>
          <w:rFonts w:ascii="Arial" w:hAnsi="Arial" w:cs="Arial"/>
          <w:color w:val="000000" w:themeColor="text1"/>
        </w:rPr>
        <w:t xml:space="preserve">8. Przed odbiorem końcowym robót Wykonawca jest zobowiązany uporządkować teren, na którym wykonywane były prace będące przedmiotem umowy i przekazać go </w:t>
      </w:r>
      <w:r w:rsidR="00CC4557">
        <w:rPr>
          <w:rFonts w:ascii="Arial" w:hAnsi="Arial" w:cs="Arial"/>
          <w:color w:val="000000" w:themeColor="text1"/>
        </w:rPr>
        <w:t xml:space="preserve">Zamawiającemu w terminie odbioru końcowego przedmiotu umowy. Na dzień rozpoczęcia </w:t>
      </w:r>
      <w:r w:rsidR="005577A4">
        <w:rPr>
          <w:rFonts w:ascii="Arial" w:hAnsi="Arial" w:cs="Arial"/>
          <w:color w:val="000000" w:themeColor="text1"/>
        </w:rPr>
        <w:t xml:space="preserve">czynności odbioru Wykonawca skompletuje i przekaże Zamawiającemu wszelkie dokumenty potrzebne do odbioru końcowego, umożliwiające ocenę prawidłowego wykonania przedmiotu umowy, w tym wszystkie protokoły, próby, atesty i aprobaty, badania, wraz z inwentaryzacją powykonawczą (3 egz.). Niewykonanie tych obowiązków uprawnia Zamawiającego do wstrzymania czynności odbioru do czasu pełnego i prawidłowego wykonania. </w:t>
      </w:r>
    </w:p>
    <w:p w14:paraId="72241E2D" w14:textId="77777777" w:rsidR="00373BD6" w:rsidRPr="00373BD6" w:rsidRDefault="00373BD6" w:rsidP="00373BD6">
      <w:pPr>
        <w:jc w:val="both"/>
        <w:rPr>
          <w:rFonts w:ascii="Arial" w:hAnsi="Arial" w:cs="Arial"/>
          <w:color w:val="000000" w:themeColor="text1"/>
        </w:rPr>
      </w:pPr>
      <w:r>
        <w:rPr>
          <w:rFonts w:ascii="Arial" w:hAnsi="Arial" w:cs="Arial"/>
          <w:color w:val="000000" w:themeColor="text1"/>
        </w:rPr>
        <w:t xml:space="preserve">9. </w:t>
      </w:r>
      <w:r w:rsidRPr="00373BD6">
        <w:rPr>
          <w:rFonts w:ascii="Arial" w:hAnsi="Arial" w:cs="Arial"/>
          <w:color w:val="000000" w:themeColor="text1"/>
        </w:rPr>
        <w:t>Jeżeli w toku czynności odbioru</w:t>
      </w:r>
      <w:r>
        <w:rPr>
          <w:rFonts w:ascii="Arial" w:hAnsi="Arial" w:cs="Arial"/>
          <w:color w:val="000000" w:themeColor="text1"/>
        </w:rPr>
        <w:t xml:space="preserve"> </w:t>
      </w:r>
      <w:r w:rsidRPr="00373BD6">
        <w:rPr>
          <w:rFonts w:ascii="Arial" w:hAnsi="Arial" w:cs="Arial"/>
          <w:color w:val="000000" w:themeColor="text1"/>
        </w:rPr>
        <w:t>końcowego zostaną stwierdzone wady, to Zamawiającemu przysługują następujące uprawnienia:</w:t>
      </w:r>
    </w:p>
    <w:p w14:paraId="6EA68FF1" w14:textId="77777777" w:rsidR="00373BD6" w:rsidRPr="00373BD6" w:rsidRDefault="00373BD6" w:rsidP="00373BD6">
      <w:pPr>
        <w:jc w:val="both"/>
        <w:rPr>
          <w:rFonts w:ascii="Arial" w:hAnsi="Arial" w:cs="Arial"/>
          <w:color w:val="000000" w:themeColor="text1"/>
        </w:rPr>
      </w:pPr>
      <w:r>
        <w:rPr>
          <w:rFonts w:ascii="Arial" w:hAnsi="Arial" w:cs="Arial"/>
          <w:color w:val="000000" w:themeColor="text1"/>
        </w:rPr>
        <w:t xml:space="preserve">1) </w:t>
      </w:r>
      <w:r w:rsidRPr="00373BD6">
        <w:rPr>
          <w:rFonts w:ascii="Arial" w:hAnsi="Arial" w:cs="Arial"/>
          <w:color w:val="000000" w:themeColor="text1"/>
        </w:rPr>
        <w:t>jeżeli wady nadają się do usunięcia, może odmówić odbioru do czasu usunięcia wad, wyznaczając termin na ich usunięcie,</w:t>
      </w:r>
    </w:p>
    <w:p w14:paraId="06ED0A77" w14:textId="77777777" w:rsidR="00373BD6" w:rsidRPr="00373BD6" w:rsidRDefault="00373BD6" w:rsidP="00373BD6">
      <w:pPr>
        <w:jc w:val="both"/>
        <w:rPr>
          <w:rFonts w:ascii="Arial" w:hAnsi="Arial" w:cs="Arial"/>
          <w:color w:val="000000" w:themeColor="text1"/>
        </w:rPr>
      </w:pPr>
      <w:r>
        <w:rPr>
          <w:rFonts w:ascii="Arial" w:hAnsi="Arial" w:cs="Arial"/>
          <w:color w:val="000000" w:themeColor="text1"/>
        </w:rPr>
        <w:t xml:space="preserve">2) </w:t>
      </w:r>
      <w:r w:rsidRPr="00373BD6">
        <w:rPr>
          <w:rFonts w:ascii="Arial" w:hAnsi="Arial" w:cs="Arial"/>
          <w:color w:val="000000" w:themeColor="text1"/>
        </w:rPr>
        <w:t>jeżeli wady nie nadają się do usunięcia:</w:t>
      </w:r>
    </w:p>
    <w:p w14:paraId="4EB718B9" w14:textId="77777777" w:rsidR="00373BD6" w:rsidRPr="00373BD6" w:rsidRDefault="00373BD6" w:rsidP="00373BD6">
      <w:pPr>
        <w:jc w:val="both"/>
        <w:rPr>
          <w:rFonts w:ascii="Arial" w:hAnsi="Arial" w:cs="Arial"/>
          <w:color w:val="000000" w:themeColor="text1"/>
        </w:rPr>
      </w:pPr>
      <w:r>
        <w:rPr>
          <w:rFonts w:ascii="Arial" w:hAnsi="Arial" w:cs="Arial"/>
          <w:color w:val="000000" w:themeColor="text1"/>
        </w:rPr>
        <w:t xml:space="preserve">a) </w:t>
      </w:r>
      <w:r w:rsidRPr="00373BD6">
        <w:rPr>
          <w:rFonts w:ascii="Arial" w:hAnsi="Arial" w:cs="Arial"/>
          <w:color w:val="000000" w:themeColor="text1"/>
        </w:rPr>
        <w:t>jeżeli nie uniemożliwiają one lub znacznie nie utrudniają użytkowanie przedmiotu odbioru zgodnie z przeznaczeniem, może przyjąć przedmiot odbioru obniżając odpowiednio wynagrodzenie Wykonawcy,</w:t>
      </w:r>
    </w:p>
    <w:p w14:paraId="613C5276" w14:textId="77777777" w:rsidR="00373BD6" w:rsidRPr="00373BD6" w:rsidRDefault="00373BD6" w:rsidP="00373BD6">
      <w:pPr>
        <w:jc w:val="both"/>
        <w:rPr>
          <w:rFonts w:ascii="Arial" w:hAnsi="Arial" w:cs="Arial"/>
          <w:vanish/>
          <w:color w:val="000000" w:themeColor="text1"/>
        </w:rPr>
      </w:pPr>
      <w:r>
        <w:rPr>
          <w:rFonts w:ascii="Arial" w:hAnsi="Arial" w:cs="Arial"/>
          <w:color w:val="000000" w:themeColor="text1"/>
        </w:rPr>
        <w:lastRenderedPageBreak/>
        <w:t xml:space="preserve">b) </w:t>
      </w:r>
      <w:r w:rsidRPr="00373BD6">
        <w:rPr>
          <w:rFonts w:ascii="Arial" w:hAnsi="Arial" w:cs="Arial"/>
          <w:color w:val="000000" w:themeColor="text1"/>
        </w:rPr>
        <w:t>jeżeli uniemożliwiają one lub znacznie utrudniają użytkowanie zgodnie</w:t>
      </w:r>
      <w:r w:rsidRPr="00373BD6">
        <w:rPr>
          <w:rFonts w:ascii="Arial" w:hAnsi="Arial" w:cs="Arial"/>
          <w:color w:val="000000" w:themeColor="text1"/>
        </w:rPr>
        <w:br/>
        <w:t>z przeznaczeniem Zamawiający nie odstępując od umowy i zachowując prawo do kar umownych, może żądać wykonania przedmiotu odbioru po raz drugi, wyznaczając termin jego wykonania lub zlecić wykonanie przedmiotu odbioru innemu podmiotowi na koszt i ryzyko Wykonawcy lub na koszt i ryzyko Wykonawcy wykonać przedmiot odbioru własnym staraniem.</w:t>
      </w:r>
      <w:r>
        <w:rPr>
          <w:rFonts w:ascii="Arial" w:hAnsi="Arial" w:cs="Arial"/>
          <w:color w:val="000000" w:themeColor="text1"/>
        </w:rPr>
        <w:t xml:space="preserve"> </w:t>
      </w:r>
    </w:p>
    <w:p w14:paraId="6234703A" w14:textId="77777777" w:rsidR="00373BD6" w:rsidRPr="00373BD6" w:rsidRDefault="00373BD6" w:rsidP="00373BD6">
      <w:pPr>
        <w:numPr>
          <w:ilvl w:val="0"/>
          <w:numId w:val="12"/>
        </w:numPr>
        <w:jc w:val="both"/>
        <w:rPr>
          <w:rFonts w:ascii="Arial" w:hAnsi="Arial" w:cs="Arial"/>
          <w:b/>
          <w:color w:val="000000" w:themeColor="text1"/>
        </w:rPr>
      </w:pPr>
      <w:r w:rsidRPr="00373BD6">
        <w:rPr>
          <w:rFonts w:ascii="Arial" w:hAnsi="Arial" w:cs="Arial"/>
          <w:color w:val="000000" w:themeColor="text1"/>
        </w:rPr>
        <w:t>Wykonawca nie może odmówić usunięcia wad bez względu na wysokość związanych z tym kosztów.</w:t>
      </w:r>
    </w:p>
    <w:p w14:paraId="10C24879" w14:textId="77777777" w:rsidR="00737883" w:rsidRPr="00373BD6" w:rsidRDefault="00A56161" w:rsidP="00737883">
      <w:pPr>
        <w:rPr>
          <w:rFonts w:ascii="Arial" w:hAnsi="Arial" w:cs="Arial"/>
          <w:b/>
          <w:color w:val="000000" w:themeColor="text1"/>
        </w:rPr>
      </w:pPr>
      <w:r w:rsidRPr="00223216">
        <w:rPr>
          <w:rFonts w:ascii="Arial" w:hAnsi="Arial" w:cs="Arial"/>
          <w:color w:val="FF0000"/>
        </w:rPr>
        <w:tab/>
      </w:r>
      <w:r w:rsidRPr="00223216">
        <w:rPr>
          <w:rFonts w:ascii="Arial" w:hAnsi="Arial" w:cs="Arial"/>
          <w:color w:val="FF0000"/>
        </w:rPr>
        <w:tab/>
      </w:r>
      <w:r w:rsidRPr="00223216">
        <w:rPr>
          <w:rFonts w:ascii="Arial" w:hAnsi="Arial" w:cs="Arial"/>
          <w:color w:val="FF0000"/>
        </w:rPr>
        <w:tab/>
      </w:r>
      <w:r w:rsidRPr="00223216">
        <w:rPr>
          <w:rFonts w:ascii="Arial" w:hAnsi="Arial" w:cs="Arial"/>
          <w:color w:val="FF0000"/>
        </w:rPr>
        <w:tab/>
      </w:r>
      <w:r w:rsidRPr="00223216">
        <w:rPr>
          <w:rFonts w:ascii="Arial" w:hAnsi="Arial" w:cs="Arial"/>
          <w:color w:val="FF0000"/>
        </w:rPr>
        <w:tab/>
      </w:r>
      <w:r w:rsidRPr="00223216">
        <w:rPr>
          <w:rFonts w:ascii="Arial" w:hAnsi="Arial" w:cs="Arial"/>
          <w:color w:val="FF0000"/>
        </w:rPr>
        <w:tab/>
      </w:r>
      <w:r w:rsidR="00737883" w:rsidRPr="00373BD6">
        <w:rPr>
          <w:rFonts w:ascii="Arial" w:hAnsi="Arial" w:cs="Arial"/>
          <w:b/>
          <w:color w:val="000000" w:themeColor="text1"/>
        </w:rPr>
        <w:t xml:space="preserve">§ </w:t>
      </w:r>
      <w:r w:rsidR="00AC5FB9">
        <w:rPr>
          <w:rFonts w:ascii="Arial" w:hAnsi="Arial" w:cs="Arial"/>
          <w:b/>
          <w:color w:val="000000" w:themeColor="text1"/>
        </w:rPr>
        <w:t>10</w:t>
      </w:r>
    </w:p>
    <w:p w14:paraId="086316E9" w14:textId="77777777" w:rsidR="00737883" w:rsidRPr="00373BD6" w:rsidRDefault="009D49EE" w:rsidP="00707D51">
      <w:pPr>
        <w:jc w:val="center"/>
        <w:rPr>
          <w:rFonts w:ascii="Arial" w:hAnsi="Arial" w:cs="Arial"/>
          <w:b/>
          <w:color w:val="000000" w:themeColor="text1"/>
        </w:rPr>
      </w:pPr>
      <w:r>
        <w:rPr>
          <w:rFonts w:ascii="Arial" w:hAnsi="Arial" w:cs="Arial"/>
          <w:b/>
          <w:color w:val="000000" w:themeColor="text1"/>
        </w:rPr>
        <w:t>K</w:t>
      </w:r>
      <w:r w:rsidR="00737883" w:rsidRPr="00373BD6">
        <w:rPr>
          <w:rFonts w:ascii="Arial" w:hAnsi="Arial" w:cs="Arial"/>
          <w:b/>
          <w:color w:val="000000" w:themeColor="text1"/>
        </w:rPr>
        <w:t>ary umowne</w:t>
      </w:r>
    </w:p>
    <w:p w14:paraId="5C72B106" w14:textId="77777777" w:rsidR="00737883" w:rsidRPr="00373BD6" w:rsidRDefault="00737883" w:rsidP="00707D51">
      <w:pPr>
        <w:jc w:val="both"/>
        <w:rPr>
          <w:rFonts w:ascii="Arial" w:hAnsi="Arial" w:cs="Arial"/>
          <w:color w:val="000000" w:themeColor="text1"/>
        </w:rPr>
      </w:pPr>
      <w:r w:rsidRPr="00373BD6">
        <w:rPr>
          <w:rFonts w:ascii="Arial" w:hAnsi="Arial" w:cs="Arial"/>
          <w:color w:val="000000" w:themeColor="text1"/>
        </w:rPr>
        <w:t xml:space="preserve">1. </w:t>
      </w:r>
      <w:r w:rsidR="00D30357" w:rsidRPr="00373BD6">
        <w:rPr>
          <w:rFonts w:ascii="Arial" w:hAnsi="Arial" w:cs="Arial"/>
          <w:color w:val="000000" w:themeColor="text1"/>
        </w:rPr>
        <w:t xml:space="preserve"> Odpowiedzialność z tytułu niewykonania lub nienależytego wykonania umowy strony ustalają w formie kar umownych.</w:t>
      </w:r>
    </w:p>
    <w:p w14:paraId="36FE1EDA" w14:textId="77777777" w:rsidR="00D30357" w:rsidRPr="00373BD6" w:rsidRDefault="00D30357" w:rsidP="00D96FA9">
      <w:pPr>
        <w:rPr>
          <w:rFonts w:ascii="Arial" w:hAnsi="Arial" w:cs="Arial"/>
          <w:color w:val="000000" w:themeColor="text1"/>
        </w:rPr>
      </w:pPr>
      <w:r w:rsidRPr="00373BD6">
        <w:rPr>
          <w:rFonts w:ascii="Arial" w:hAnsi="Arial" w:cs="Arial"/>
          <w:color w:val="000000" w:themeColor="text1"/>
        </w:rPr>
        <w:t xml:space="preserve">2. </w:t>
      </w:r>
      <w:r w:rsidR="00A41D33" w:rsidRPr="00373BD6">
        <w:rPr>
          <w:rFonts w:ascii="Arial" w:hAnsi="Arial" w:cs="Arial"/>
          <w:color w:val="000000" w:themeColor="text1"/>
        </w:rPr>
        <w:t xml:space="preserve">Wykonawca jest zobowiązany </w:t>
      </w:r>
      <w:r w:rsidR="001B3BA0" w:rsidRPr="00373BD6">
        <w:rPr>
          <w:rFonts w:ascii="Arial" w:hAnsi="Arial" w:cs="Arial"/>
          <w:color w:val="000000" w:themeColor="text1"/>
        </w:rPr>
        <w:t>do zapłaty Zamawiają</w:t>
      </w:r>
      <w:r w:rsidR="00A41D33" w:rsidRPr="00373BD6">
        <w:rPr>
          <w:rFonts w:ascii="Arial" w:hAnsi="Arial" w:cs="Arial"/>
          <w:color w:val="000000" w:themeColor="text1"/>
        </w:rPr>
        <w:t>cemu kar umownych</w:t>
      </w:r>
      <w:r w:rsidR="00707D51" w:rsidRPr="00373BD6">
        <w:rPr>
          <w:rFonts w:ascii="Arial" w:hAnsi="Arial" w:cs="Arial"/>
          <w:color w:val="000000" w:themeColor="text1"/>
        </w:rPr>
        <w:t>:</w:t>
      </w:r>
    </w:p>
    <w:p w14:paraId="4DF26BB5" w14:textId="77777777" w:rsidR="00D30357" w:rsidRPr="00373BD6" w:rsidRDefault="00D30357" w:rsidP="00373BD6">
      <w:pPr>
        <w:jc w:val="both"/>
        <w:rPr>
          <w:rFonts w:ascii="Arial" w:hAnsi="Arial" w:cs="Arial"/>
          <w:color w:val="000000" w:themeColor="text1"/>
        </w:rPr>
      </w:pPr>
      <w:r w:rsidRPr="00373BD6">
        <w:rPr>
          <w:rFonts w:ascii="Arial" w:hAnsi="Arial" w:cs="Arial"/>
          <w:color w:val="000000" w:themeColor="text1"/>
        </w:rPr>
        <w:t>1) Za nieterminową realizację całości przedm</w:t>
      </w:r>
      <w:r w:rsidR="00373BD6" w:rsidRPr="00373BD6">
        <w:rPr>
          <w:rFonts w:ascii="Arial" w:hAnsi="Arial" w:cs="Arial"/>
          <w:color w:val="000000" w:themeColor="text1"/>
        </w:rPr>
        <w:t>iotu umowy w wysokości 0,2% wynagrodzenia ryczałtowego</w:t>
      </w:r>
      <w:r w:rsidRPr="00373BD6">
        <w:rPr>
          <w:rFonts w:ascii="Arial" w:hAnsi="Arial" w:cs="Arial"/>
          <w:color w:val="000000" w:themeColor="text1"/>
        </w:rPr>
        <w:t xml:space="preserve"> brutto określonej w § 6</w:t>
      </w:r>
      <w:r w:rsidR="0000708F" w:rsidRPr="00373BD6">
        <w:rPr>
          <w:rFonts w:ascii="Arial" w:hAnsi="Arial" w:cs="Arial"/>
          <w:color w:val="000000" w:themeColor="text1"/>
        </w:rPr>
        <w:t xml:space="preserve"> ust. 1</w:t>
      </w:r>
      <w:r w:rsidRPr="00373BD6">
        <w:rPr>
          <w:rFonts w:ascii="Arial" w:hAnsi="Arial" w:cs="Arial"/>
          <w:color w:val="000000" w:themeColor="text1"/>
        </w:rPr>
        <w:t xml:space="preserve"> za każdy dzień zwłoki w stosunku do terminu określonego </w:t>
      </w:r>
      <w:r w:rsidR="0093089B" w:rsidRPr="00373BD6">
        <w:rPr>
          <w:rFonts w:ascii="Arial" w:hAnsi="Arial" w:cs="Arial"/>
          <w:color w:val="000000" w:themeColor="text1"/>
        </w:rPr>
        <w:t>§ 5 umowy</w:t>
      </w:r>
      <w:r w:rsidR="00096C4E" w:rsidRPr="00373BD6">
        <w:rPr>
          <w:rFonts w:ascii="Arial" w:hAnsi="Arial" w:cs="Arial"/>
          <w:color w:val="000000" w:themeColor="text1"/>
        </w:rPr>
        <w:t>.</w:t>
      </w:r>
    </w:p>
    <w:p w14:paraId="681AE8C6" w14:textId="77777777" w:rsidR="00D30357" w:rsidRPr="00373BD6" w:rsidRDefault="008B10A3" w:rsidP="00707D51">
      <w:pPr>
        <w:jc w:val="both"/>
        <w:rPr>
          <w:rFonts w:ascii="Arial" w:hAnsi="Arial" w:cs="Arial"/>
          <w:color w:val="000000" w:themeColor="text1"/>
        </w:rPr>
      </w:pPr>
      <w:r w:rsidRPr="00373BD6">
        <w:rPr>
          <w:rFonts w:ascii="Arial" w:hAnsi="Arial" w:cs="Arial"/>
          <w:color w:val="000000" w:themeColor="text1"/>
        </w:rPr>
        <w:t>2) Za zwłokę w usunięciu wad  stwierdzonych przy odbiorze lub w okresie gwarancji i rękojm</w:t>
      </w:r>
      <w:r w:rsidR="00373BD6" w:rsidRPr="00373BD6">
        <w:rPr>
          <w:rFonts w:ascii="Arial" w:hAnsi="Arial" w:cs="Arial"/>
          <w:color w:val="000000" w:themeColor="text1"/>
        </w:rPr>
        <w:t>i za wady, w wysokości 0,2% wynagrodzenia ryczałtowego</w:t>
      </w:r>
      <w:r w:rsidRPr="00373BD6">
        <w:rPr>
          <w:rFonts w:ascii="Arial" w:hAnsi="Arial" w:cs="Arial"/>
          <w:color w:val="000000" w:themeColor="text1"/>
        </w:rPr>
        <w:t xml:space="preserve"> brutto określonej </w:t>
      </w:r>
      <w:r w:rsidR="00F433C1" w:rsidRPr="00F433C1">
        <w:rPr>
          <w:rFonts w:ascii="Arial" w:hAnsi="Arial" w:cs="Arial"/>
          <w:color w:val="000000" w:themeColor="text1"/>
        </w:rPr>
        <w:t>w § 7</w:t>
      </w:r>
      <w:r w:rsidR="0000708F" w:rsidRPr="00F433C1">
        <w:rPr>
          <w:rFonts w:ascii="Arial" w:hAnsi="Arial" w:cs="Arial"/>
          <w:color w:val="000000" w:themeColor="text1"/>
        </w:rPr>
        <w:t xml:space="preserve"> ust. 1</w:t>
      </w:r>
      <w:r w:rsidR="00373BD6" w:rsidRPr="00F433C1">
        <w:rPr>
          <w:rFonts w:ascii="Arial" w:hAnsi="Arial" w:cs="Arial"/>
          <w:color w:val="000000" w:themeColor="text1"/>
        </w:rPr>
        <w:t xml:space="preserve"> </w:t>
      </w:r>
      <w:r w:rsidR="00013909" w:rsidRPr="00373BD6">
        <w:rPr>
          <w:rFonts w:ascii="Arial" w:hAnsi="Arial" w:cs="Arial"/>
          <w:color w:val="000000" w:themeColor="text1"/>
        </w:rPr>
        <w:t>za każdy dzień zwłoki liczony od dnia wyznaczonego na usuniecie wady.</w:t>
      </w:r>
    </w:p>
    <w:p w14:paraId="6B60F4F4" w14:textId="77777777" w:rsidR="0000708F" w:rsidRPr="00223216" w:rsidRDefault="00641A02" w:rsidP="00707D51">
      <w:pPr>
        <w:jc w:val="both"/>
        <w:rPr>
          <w:rFonts w:ascii="Arial" w:hAnsi="Arial" w:cs="Arial"/>
          <w:color w:val="FF0000"/>
        </w:rPr>
      </w:pPr>
      <w:r w:rsidRPr="00373BD6">
        <w:rPr>
          <w:rFonts w:ascii="Arial" w:hAnsi="Arial" w:cs="Arial"/>
          <w:color w:val="000000" w:themeColor="text1"/>
        </w:rPr>
        <w:t>3</w:t>
      </w:r>
      <w:r w:rsidR="009B1C4A" w:rsidRPr="00373BD6">
        <w:rPr>
          <w:rFonts w:ascii="Arial" w:hAnsi="Arial" w:cs="Arial"/>
          <w:color w:val="000000" w:themeColor="text1"/>
        </w:rPr>
        <w:t>) B</w:t>
      </w:r>
      <w:r w:rsidR="0000708F" w:rsidRPr="00373BD6">
        <w:rPr>
          <w:rFonts w:ascii="Arial" w:hAnsi="Arial" w:cs="Arial"/>
          <w:color w:val="000000" w:themeColor="text1"/>
        </w:rPr>
        <w:t>raku zapłaty lub nieterminowej zapłaty wynagrodzenia należnego podwykonawcom lub dalszym podw</w:t>
      </w:r>
      <w:r w:rsidR="00373BD6" w:rsidRPr="00373BD6">
        <w:rPr>
          <w:rFonts w:ascii="Arial" w:hAnsi="Arial" w:cs="Arial"/>
          <w:color w:val="000000" w:themeColor="text1"/>
        </w:rPr>
        <w:t>ykonawcom, w wysokości 0,2% wynagrodzenia ryczałtowego</w:t>
      </w:r>
      <w:r w:rsidR="0000708F" w:rsidRPr="00373BD6">
        <w:rPr>
          <w:rFonts w:ascii="Arial" w:hAnsi="Arial" w:cs="Arial"/>
          <w:color w:val="000000" w:themeColor="text1"/>
        </w:rPr>
        <w:t xml:space="preserve"> brutto określonej </w:t>
      </w:r>
      <w:r w:rsidR="00F433C1" w:rsidRPr="00F433C1">
        <w:rPr>
          <w:rFonts w:ascii="Arial" w:hAnsi="Arial" w:cs="Arial"/>
          <w:color w:val="000000" w:themeColor="text1"/>
        </w:rPr>
        <w:t>w § 7</w:t>
      </w:r>
      <w:r w:rsidR="00D407E9" w:rsidRPr="00F433C1">
        <w:rPr>
          <w:rFonts w:ascii="Arial" w:hAnsi="Arial" w:cs="Arial"/>
          <w:color w:val="000000" w:themeColor="text1"/>
        </w:rPr>
        <w:t xml:space="preserve"> ust. 1 za każdy dzień zwłoki;</w:t>
      </w:r>
    </w:p>
    <w:p w14:paraId="01A22C9B" w14:textId="77777777" w:rsidR="00912C22" w:rsidRPr="00223216" w:rsidRDefault="00641A02" w:rsidP="00013BA8">
      <w:pPr>
        <w:jc w:val="both"/>
        <w:rPr>
          <w:rFonts w:ascii="Arial" w:hAnsi="Arial" w:cs="Arial"/>
          <w:color w:val="FF0000"/>
        </w:rPr>
      </w:pPr>
      <w:r w:rsidRPr="0054408B">
        <w:rPr>
          <w:rFonts w:ascii="Arial" w:hAnsi="Arial" w:cs="Arial"/>
          <w:color w:val="000000" w:themeColor="text1"/>
        </w:rPr>
        <w:t>4</w:t>
      </w:r>
      <w:r w:rsidR="00ED6332" w:rsidRPr="0054408B">
        <w:rPr>
          <w:rFonts w:ascii="Arial" w:hAnsi="Arial" w:cs="Arial"/>
          <w:color w:val="000000" w:themeColor="text1"/>
        </w:rPr>
        <w:t>) Nieprzedłoż</w:t>
      </w:r>
      <w:r w:rsidR="00D407E9" w:rsidRPr="0054408B">
        <w:rPr>
          <w:rFonts w:ascii="Arial" w:hAnsi="Arial" w:cs="Arial"/>
          <w:color w:val="000000" w:themeColor="text1"/>
        </w:rPr>
        <w:t>enia poświadczonej za zgodność z oryginałem k</w:t>
      </w:r>
      <w:r w:rsidR="00013BA8" w:rsidRPr="0054408B">
        <w:rPr>
          <w:rFonts w:ascii="Arial" w:hAnsi="Arial" w:cs="Arial"/>
          <w:color w:val="000000" w:themeColor="text1"/>
        </w:rPr>
        <w:t>opii umowy o podwykonawstwo lub</w:t>
      </w:r>
      <w:r w:rsidR="00D407E9" w:rsidRPr="0054408B">
        <w:rPr>
          <w:rFonts w:ascii="Arial" w:hAnsi="Arial" w:cs="Arial"/>
          <w:color w:val="000000" w:themeColor="text1"/>
        </w:rPr>
        <w:t xml:space="preserve"> jej zmiany w wysokości 0,2</w:t>
      </w:r>
      <w:r w:rsidR="00ED6332" w:rsidRPr="0054408B">
        <w:rPr>
          <w:rFonts w:ascii="Arial" w:hAnsi="Arial" w:cs="Arial"/>
          <w:color w:val="000000" w:themeColor="text1"/>
        </w:rPr>
        <w:t xml:space="preserve">% </w:t>
      </w:r>
      <w:r w:rsidR="0054408B" w:rsidRPr="0054408B">
        <w:rPr>
          <w:rFonts w:ascii="Arial" w:hAnsi="Arial" w:cs="Arial"/>
          <w:color w:val="000000" w:themeColor="text1"/>
        </w:rPr>
        <w:t xml:space="preserve"> wynagrodzenia ryczałtowego</w:t>
      </w:r>
      <w:r w:rsidR="00681059" w:rsidRPr="0054408B">
        <w:rPr>
          <w:rFonts w:ascii="Arial" w:hAnsi="Arial" w:cs="Arial"/>
          <w:color w:val="000000" w:themeColor="text1"/>
        </w:rPr>
        <w:t xml:space="preserve"> brutto określonej </w:t>
      </w:r>
      <w:r w:rsidR="00F433C1" w:rsidRPr="00F433C1">
        <w:rPr>
          <w:rFonts w:ascii="Arial" w:hAnsi="Arial" w:cs="Arial"/>
          <w:color w:val="000000" w:themeColor="text1"/>
        </w:rPr>
        <w:t>w § 7</w:t>
      </w:r>
      <w:r w:rsidR="00681059" w:rsidRPr="00F433C1">
        <w:rPr>
          <w:rFonts w:ascii="Arial" w:hAnsi="Arial" w:cs="Arial"/>
          <w:color w:val="000000" w:themeColor="text1"/>
        </w:rPr>
        <w:t xml:space="preserve"> ust. 1 </w:t>
      </w:r>
      <w:r w:rsidR="00681059" w:rsidRPr="0054408B">
        <w:rPr>
          <w:rFonts w:ascii="Arial" w:hAnsi="Arial" w:cs="Arial"/>
          <w:color w:val="000000" w:themeColor="text1"/>
        </w:rPr>
        <w:t>za każdy dzień zwłoki;</w:t>
      </w:r>
    </w:p>
    <w:p w14:paraId="4595E271" w14:textId="77777777" w:rsidR="00681059" w:rsidRPr="00223216" w:rsidRDefault="00641A02" w:rsidP="00013BA8">
      <w:pPr>
        <w:jc w:val="both"/>
        <w:rPr>
          <w:rFonts w:ascii="Arial" w:hAnsi="Arial" w:cs="Arial"/>
          <w:color w:val="FF0000"/>
        </w:rPr>
      </w:pPr>
      <w:r w:rsidRPr="0054408B">
        <w:rPr>
          <w:rFonts w:ascii="Arial" w:hAnsi="Arial" w:cs="Arial"/>
          <w:color w:val="000000" w:themeColor="text1"/>
        </w:rPr>
        <w:t>5</w:t>
      </w:r>
      <w:r w:rsidR="00681059" w:rsidRPr="0054408B">
        <w:rPr>
          <w:rFonts w:ascii="Arial" w:hAnsi="Arial" w:cs="Arial"/>
          <w:color w:val="000000" w:themeColor="text1"/>
        </w:rPr>
        <w:t xml:space="preserve">) Braku zmiany umowy o podwykonawstwo w zakresie terminu zapłaty, w wysokości 0,2% </w:t>
      </w:r>
      <w:r w:rsidR="0054408B" w:rsidRPr="0054408B">
        <w:rPr>
          <w:rFonts w:ascii="Arial" w:hAnsi="Arial" w:cs="Arial"/>
          <w:color w:val="000000" w:themeColor="text1"/>
        </w:rPr>
        <w:t xml:space="preserve">wynagrodzenia ryczałtowego </w:t>
      </w:r>
      <w:r w:rsidR="00681059" w:rsidRPr="0054408B">
        <w:rPr>
          <w:rFonts w:ascii="Arial" w:hAnsi="Arial" w:cs="Arial"/>
          <w:color w:val="000000" w:themeColor="text1"/>
        </w:rPr>
        <w:t xml:space="preserve">brutto </w:t>
      </w:r>
      <w:r w:rsidR="00681059" w:rsidRPr="00F433C1">
        <w:rPr>
          <w:rFonts w:ascii="Arial" w:hAnsi="Arial" w:cs="Arial"/>
          <w:color w:val="000000" w:themeColor="text1"/>
        </w:rPr>
        <w:t xml:space="preserve">określonej </w:t>
      </w:r>
      <w:r w:rsidR="00F433C1" w:rsidRPr="00F433C1">
        <w:rPr>
          <w:rFonts w:ascii="Arial" w:hAnsi="Arial" w:cs="Arial"/>
          <w:color w:val="000000" w:themeColor="text1"/>
        </w:rPr>
        <w:t>w § 7</w:t>
      </w:r>
      <w:r w:rsidR="00681059" w:rsidRPr="00F433C1">
        <w:rPr>
          <w:rFonts w:ascii="Arial" w:hAnsi="Arial" w:cs="Arial"/>
          <w:color w:val="000000" w:themeColor="text1"/>
        </w:rPr>
        <w:t xml:space="preserve"> ust. 1 za każdy dzień zwłoki;</w:t>
      </w:r>
    </w:p>
    <w:p w14:paraId="221CE25E" w14:textId="77777777" w:rsidR="00747D64" w:rsidRPr="00223216" w:rsidRDefault="00641A02" w:rsidP="00013BA8">
      <w:pPr>
        <w:jc w:val="both"/>
        <w:rPr>
          <w:rFonts w:ascii="Arial" w:hAnsi="Arial" w:cs="Arial"/>
          <w:color w:val="FF0000"/>
        </w:rPr>
      </w:pPr>
      <w:r w:rsidRPr="005759D6">
        <w:rPr>
          <w:rFonts w:ascii="Arial" w:hAnsi="Arial" w:cs="Arial"/>
          <w:color w:val="000000" w:themeColor="text1"/>
        </w:rPr>
        <w:t>6</w:t>
      </w:r>
      <w:r w:rsidR="00747D64" w:rsidRPr="005759D6">
        <w:rPr>
          <w:rFonts w:ascii="Arial" w:hAnsi="Arial" w:cs="Arial"/>
          <w:color w:val="000000" w:themeColor="text1"/>
        </w:rPr>
        <w:t xml:space="preserve">) </w:t>
      </w:r>
      <w:r w:rsidR="001B3BA0" w:rsidRPr="005759D6">
        <w:rPr>
          <w:rFonts w:ascii="Arial" w:hAnsi="Arial" w:cs="Arial"/>
          <w:color w:val="000000" w:themeColor="text1"/>
        </w:rPr>
        <w:t xml:space="preserve">Za brak należytego zabezpieczenia placu budowy lub braku utrzymania porządku na placu budowy oraz za brak przestrzegania przepisów BHP w wysokości 500 zł za każdy stwierdzony przez Zamawiającego lub inspektora nadzoru przypadek. </w:t>
      </w:r>
      <w:r w:rsidR="00747D64" w:rsidRPr="005759D6">
        <w:rPr>
          <w:rFonts w:ascii="Arial" w:hAnsi="Arial" w:cs="Arial"/>
          <w:color w:val="000000" w:themeColor="text1"/>
        </w:rPr>
        <w:t>Nieprzedłożenie kosztorysu, o którym mo</w:t>
      </w:r>
      <w:r w:rsidR="00013BA8" w:rsidRPr="005759D6">
        <w:rPr>
          <w:rFonts w:ascii="Arial" w:hAnsi="Arial" w:cs="Arial"/>
          <w:color w:val="000000" w:themeColor="text1"/>
        </w:rPr>
        <w:t>wa w § 3 ust. 2 w wysokości 0,2</w:t>
      </w:r>
      <w:r w:rsidR="00747D64" w:rsidRPr="005759D6">
        <w:rPr>
          <w:rFonts w:ascii="Arial" w:hAnsi="Arial" w:cs="Arial"/>
          <w:color w:val="000000" w:themeColor="text1"/>
        </w:rPr>
        <w:t xml:space="preserve">% </w:t>
      </w:r>
      <w:r w:rsidR="005759D6" w:rsidRPr="005759D6">
        <w:rPr>
          <w:rFonts w:ascii="Arial" w:hAnsi="Arial" w:cs="Arial"/>
          <w:color w:val="000000" w:themeColor="text1"/>
        </w:rPr>
        <w:t>wynagrodzenia ryczałtowego</w:t>
      </w:r>
      <w:r w:rsidR="00747D64" w:rsidRPr="005759D6">
        <w:rPr>
          <w:rFonts w:ascii="Arial" w:hAnsi="Arial" w:cs="Arial"/>
          <w:color w:val="000000" w:themeColor="text1"/>
        </w:rPr>
        <w:t xml:space="preserve"> brutto określonej </w:t>
      </w:r>
      <w:r w:rsidR="00747D64" w:rsidRPr="00223216">
        <w:rPr>
          <w:rFonts w:ascii="Arial" w:hAnsi="Arial" w:cs="Arial"/>
          <w:color w:val="FF0000"/>
        </w:rPr>
        <w:t xml:space="preserve">w </w:t>
      </w:r>
      <w:r w:rsidR="00F433C1" w:rsidRPr="00F433C1">
        <w:rPr>
          <w:rFonts w:ascii="Arial" w:hAnsi="Arial" w:cs="Arial"/>
          <w:color w:val="000000" w:themeColor="text1"/>
        </w:rPr>
        <w:t>§ 7</w:t>
      </w:r>
      <w:r w:rsidR="00747D64" w:rsidRPr="00F433C1">
        <w:rPr>
          <w:rFonts w:ascii="Arial" w:hAnsi="Arial" w:cs="Arial"/>
          <w:color w:val="000000" w:themeColor="text1"/>
        </w:rPr>
        <w:t xml:space="preserve"> ust. 1 za każdy dzień zwłoki w dostarczeniu w/w dokumentu.</w:t>
      </w:r>
    </w:p>
    <w:p w14:paraId="492502DE" w14:textId="77777777" w:rsidR="00A84354" w:rsidRDefault="00641A02" w:rsidP="00013BA8">
      <w:pPr>
        <w:jc w:val="both"/>
        <w:rPr>
          <w:rFonts w:ascii="Arial" w:hAnsi="Arial" w:cs="Arial"/>
          <w:color w:val="000000" w:themeColor="text1"/>
        </w:rPr>
      </w:pPr>
      <w:r w:rsidRPr="005759D6">
        <w:rPr>
          <w:rFonts w:ascii="Arial" w:hAnsi="Arial" w:cs="Arial"/>
          <w:color w:val="000000" w:themeColor="text1"/>
        </w:rPr>
        <w:t>7</w:t>
      </w:r>
      <w:r w:rsidR="001B3BA0" w:rsidRPr="005759D6">
        <w:rPr>
          <w:rFonts w:ascii="Arial" w:hAnsi="Arial" w:cs="Arial"/>
          <w:color w:val="000000" w:themeColor="text1"/>
        </w:rPr>
        <w:t>) Z</w:t>
      </w:r>
      <w:r w:rsidR="00A84354" w:rsidRPr="005759D6">
        <w:rPr>
          <w:rFonts w:ascii="Arial" w:hAnsi="Arial" w:cs="Arial"/>
          <w:color w:val="000000" w:themeColor="text1"/>
        </w:rPr>
        <w:t>a każde naruszenie „Obowiązku zatrudnienia” określonego w niniejszej umowi</w:t>
      </w:r>
      <w:r w:rsidR="005759D6" w:rsidRPr="005759D6">
        <w:rPr>
          <w:rFonts w:ascii="Arial" w:hAnsi="Arial" w:cs="Arial"/>
          <w:color w:val="000000" w:themeColor="text1"/>
        </w:rPr>
        <w:t>e karę umowną w wysokości 0,5% wynagrodzenia ryczałtowego</w:t>
      </w:r>
      <w:r w:rsidR="00A84354" w:rsidRPr="005759D6">
        <w:rPr>
          <w:rFonts w:ascii="Arial" w:hAnsi="Arial" w:cs="Arial"/>
          <w:color w:val="000000" w:themeColor="text1"/>
        </w:rPr>
        <w:t xml:space="preserve"> brutto za każdy taki przypadek.</w:t>
      </w:r>
      <w:r w:rsidR="005759D6" w:rsidRPr="005759D6">
        <w:rPr>
          <w:rFonts w:ascii="Arial" w:hAnsi="Arial" w:cs="Arial"/>
          <w:color w:val="000000" w:themeColor="text1"/>
        </w:rPr>
        <w:t xml:space="preserve"> Kara będzie nalic</w:t>
      </w:r>
      <w:r w:rsidR="005759D6">
        <w:rPr>
          <w:rFonts w:ascii="Arial" w:hAnsi="Arial" w:cs="Arial"/>
          <w:color w:val="000000" w:themeColor="text1"/>
        </w:rPr>
        <w:t xml:space="preserve">zana oddzielnie za każdą osobę </w:t>
      </w:r>
      <w:r w:rsidR="005759D6" w:rsidRPr="005759D6">
        <w:rPr>
          <w:rFonts w:ascii="Arial" w:hAnsi="Arial" w:cs="Arial"/>
          <w:color w:val="000000" w:themeColor="text1"/>
        </w:rPr>
        <w:t xml:space="preserve">niezatrudnioną przez Wykonawcę, podwykonawcę i dalszego podwykonawcę. </w:t>
      </w:r>
    </w:p>
    <w:p w14:paraId="2BEBECDF" w14:textId="77777777" w:rsidR="005759D6" w:rsidRDefault="005759D6" w:rsidP="00013BA8">
      <w:pPr>
        <w:jc w:val="both"/>
        <w:rPr>
          <w:rFonts w:ascii="Arial" w:hAnsi="Arial" w:cs="Arial"/>
          <w:color w:val="000000" w:themeColor="text1"/>
        </w:rPr>
      </w:pPr>
      <w:r>
        <w:rPr>
          <w:rFonts w:ascii="Arial" w:hAnsi="Arial" w:cs="Arial"/>
          <w:color w:val="000000" w:themeColor="text1"/>
        </w:rPr>
        <w:t xml:space="preserve">3. </w:t>
      </w:r>
      <w:r w:rsidR="00664E7F">
        <w:rPr>
          <w:rFonts w:ascii="Arial" w:hAnsi="Arial" w:cs="Arial"/>
          <w:color w:val="000000" w:themeColor="text1"/>
        </w:rPr>
        <w:t xml:space="preserve">Kary umowne stają się wymagalne w pierwszym dniu, kiedy możliwe jest ich naliczenie a w przypadku kar za zwłokę z każdym dniem. </w:t>
      </w:r>
    </w:p>
    <w:p w14:paraId="14EAE1E9" w14:textId="77777777" w:rsidR="005F18B0" w:rsidRDefault="009D49EE" w:rsidP="005F18B0">
      <w:pPr>
        <w:jc w:val="both"/>
        <w:rPr>
          <w:rFonts w:ascii="Arial" w:hAnsi="Arial" w:cs="Arial"/>
          <w:color w:val="000000" w:themeColor="text1"/>
        </w:rPr>
      </w:pPr>
      <w:r>
        <w:rPr>
          <w:rFonts w:ascii="Arial" w:hAnsi="Arial" w:cs="Arial"/>
          <w:color w:val="000000" w:themeColor="text1"/>
        </w:rPr>
        <w:lastRenderedPageBreak/>
        <w:t>4. N</w:t>
      </w:r>
      <w:r w:rsidR="00664E7F">
        <w:rPr>
          <w:rFonts w:ascii="Arial" w:hAnsi="Arial" w:cs="Arial"/>
          <w:color w:val="000000" w:themeColor="text1"/>
        </w:rPr>
        <w:t xml:space="preserve">aliczoną karę umowną Zamawiający może potrącić </w:t>
      </w:r>
      <w:r w:rsidR="005F18B0" w:rsidRPr="005F18B0">
        <w:rPr>
          <w:rFonts w:ascii="Arial" w:hAnsi="Arial" w:cs="Arial"/>
          <w:color w:val="000000" w:themeColor="text1"/>
        </w:rPr>
        <w:t>z wynagrodzenia, informując o tym Wykonawcę na piśmie.</w:t>
      </w:r>
    </w:p>
    <w:p w14:paraId="11E95248" w14:textId="77777777" w:rsidR="005F18B0" w:rsidRDefault="005F18B0" w:rsidP="005F18B0">
      <w:pPr>
        <w:jc w:val="both"/>
        <w:rPr>
          <w:rFonts w:ascii="Arial" w:hAnsi="Arial" w:cs="Arial"/>
          <w:color w:val="FF0000"/>
        </w:rPr>
      </w:pPr>
      <w:r>
        <w:rPr>
          <w:rFonts w:ascii="Arial" w:hAnsi="Arial" w:cs="Arial"/>
          <w:color w:val="000000" w:themeColor="text1"/>
        </w:rPr>
        <w:t xml:space="preserve">5. </w:t>
      </w:r>
      <w:r w:rsidRPr="005F18B0">
        <w:rPr>
          <w:rFonts w:ascii="Arial" w:hAnsi="Arial" w:cs="Arial"/>
          <w:color w:val="000000" w:themeColor="text1"/>
        </w:rPr>
        <w:t>Zamawiający zastrzega sobie prawo pokrycia roszczeń z tytułu należnych kar umownych</w:t>
      </w:r>
      <w:r w:rsidRPr="005F18B0">
        <w:rPr>
          <w:rFonts w:ascii="Arial" w:hAnsi="Arial" w:cs="Arial"/>
          <w:color w:val="000000" w:themeColor="text1"/>
        </w:rPr>
        <w:br/>
        <w:t xml:space="preserve">od Wykonawcy z wniesionego zabezpieczenia należytego wykonania Umowy, o którym mowa w </w:t>
      </w:r>
      <w:r w:rsidR="00F433C1" w:rsidRPr="00F433C1">
        <w:rPr>
          <w:rFonts w:ascii="Arial" w:hAnsi="Arial" w:cs="Arial"/>
          <w:color w:val="000000" w:themeColor="text1"/>
        </w:rPr>
        <w:t>§ 12</w:t>
      </w:r>
      <w:r w:rsidRPr="00F433C1">
        <w:rPr>
          <w:rFonts w:ascii="Arial" w:hAnsi="Arial" w:cs="Arial"/>
          <w:color w:val="000000" w:themeColor="text1"/>
        </w:rPr>
        <w:t xml:space="preserve"> niniejszej umowy.</w:t>
      </w:r>
    </w:p>
    <w:p w14:paraId="3F065532" w14:textId="77777777" w:rsidR="005F18B0" w:rsidRPr="005F18B0" w:rsidRDefault="005F18B0" w:rsidP="005F18B0">
      <w:pPr>
        <w:jc w:val="both"/>
        <w:rPr>
          <w:rFonts w:ascii="Arial" w:hAnsi="Arial" w:cs="Arial"/>
          <w:color w:val="000000" w:themeColor="text1"/>
        </w:rPr>
      </w:pPr>
      <w:r w:rsidRPr="005F18B0">
        <w:rPr>
          <w:rFonts w:ascii="Arial" w:hAnsi="Arial" w:cs="Arial"/>
          <w:color w:val="000000" w:themeColor="text1"/>
        </w:rPr>
        <w:t>6. Łączna maksymalna wysokość kar umownych, których mogą dochodzić Strony z tytułu niniejszej umowy wynosi 30% wynagrodzenia brutto, o którym mowa w § 5 ust. 1 niniejszej umowy. Przekroczenie limitu kar umownych, o którym mowa w zd. poprzedzającym będzie uprawniało Zamawiającego do odstąpienia od Umowy w terminie 30 dni od daty naliczenia kary umownej skutkującej przekroczeniem limitu</w:t>
      </w:r>
    </w:p>
    <w:p w14:paraId="70FF2C1D" w14:textId="77777777" w:rsidR="00FE4786" w:rsidRPr="00232C86" w:rsidRDefault="003027CF" w:rsidP="00FE4786">
      <w:pPr>
        <w:jc w:val="center"/>
        <w:rPr>
          <w:rFonts w:ascii="Arial" w:hAnsi="Arial" w:cs="Arial"/>
          <w:b/>
        </w:rPr>
      </w:pPr>
      <w:r w:rsidRPr="00232C86">
        <w:rPr>
          <w:rFonts w:ascii="Arial" w:hAnsi="Arial" w:cs="Arial"/>
          <w:b/>
        </w:rPr>
        <w:t>§ 1</w:t>
      </w:r>
      <w:r w:rsidR="00AC5FB9">
        <w:rPr>
          <w:rFonts w:ascii="Arial" w:hAnsi="Arial" w:cs="Arial"/>
          <w:b/>
        </w:rPr>
        <w:t>1</w:t>
      </w:r>
    </w:p>
    <w:p w14:paraId="084C4348" w14:textId="77777777" w:rsidR="003027CF" w:rsidRPr="00232C86" w:rsidRDefault="003027CF" w:rsidP="00FE4786">
      <w:pPr>
        <w:jc w:val="center"/>
        <w:rPr>
          <w:rFonts w:ascii="Arial" w:hAnsi="Arial" w:cs="Arial"/>
          <w:b/>
        </w:rPr>
      </w:pPr>
      <w:r w:rsidRPr="00232C86">
        <w:rPr>
          <w:rFonts w:ascii="Arial" w:hAnsi="Arial" w:cs="Arial"/>
          <w:b/>
        </w:rPr>
        <w:t>Odstąpienie</w:t>
      </w:r>
      <w:r w:rsidR="00113B5D" w:rsidRPr="00232C86">
        <w:rPr>
          <w:rFonts w:ascii="Arial" w:hAnsi="Arial" w:cs="Arial"/>
          <w:b/>
        </w:rPr>
        <w:t xml:space="preserve"> od umowy </w:t>
      </w:r>
    </w:p>
    <w:p w14:paraId="70BDE69D" w14:textId="77777777" w:rsidR="00113B5D" w:rsidRDefault="00113B5D" w:rsidP="00113B5D">
      <w:pPr>
        <w:rPr>
          <w:rFonts w:ascii="Arial" w:hAnsi="Arial" w:cs="Arial"/>
          <w:color w:val="000000" w:themeColor="text1"/>
        </w:rPr>
      </w:pPr>
      <w:r w:rsidRPr="00113B5D">
        <w:rPr>
          <w:rFonts w:ascii="Arial" w:hAnsi="Arial" w:cs="Arial"/>
          <w:color w:val="000000" w:themeColor="text1"/>
        </w:rPr>
        <w:t>1. Zamawiającemu poza przypadkami określonymi w Kodeksie Cywilnym przysługuje prawo odstąpienia od umowy, gdy:</w:t>
      </w:r>
    </w:p>
    <w:p w14:paraId="4044FD7C" w14:textId="77777777" w:rsidR="00113B5D" w:rsidRDefault="002F075C" w:rsidP="00113B5D">
      <w:pPr>
        <w:rPr>
          <w:rFonts w:ascii="Arial" w:hAnsi="Arial" w:cs="Arial"/>
          <w:color w:val="000000" w:themeColor="text1"/>
        </w:rPr>
      </w:pPr>
      <w:r>
        <w:rPr>
          <w:rFonts w:ascii="Arial" w:hAnsi="Arial" w:cs="Arial"/>
          <w:color w:val="000000" w:themeColor="text1"/>
        </w:rPr>
        <w:t>1) Wykonawca przerwał z przyczyn lezących po stronie Wykonawcy realizację przedmiotu umowy i przerwa ta trwa dłużej niż 14 dni kalendarzowych.,</w:t>
      </w:r>
    </w:p>
    <w:p w14:paraId="31BD5FFB" w14:textId="77777777" w:rsidR="002F075C" w:rsidRDefault="002F075C" w:rsidP="002F075C">
      <w:pPr>
        <w:rPr>
          <w:rFonts w:ascii="Arial" w:hAnsi="Arial" w:cs="Arial"/>
          <w:color w:val="000000" w:themeColor="text1"/>
        </w:rPr>
      </w:pPr>
      <w:r>
        <w:rPr>
          <w:rFonts w:ascii="Arial" w:hAnsi="Arial" w:cs="Arial"/>
          <w:color w:val="000000" w:themeColor="text1"/>
        </w:rPr>
        <w:t xml:space="preserve">2) </w:t>
      </w:r>
      <w:r w:rsidRPr="002F075C">
        <w:rPr>
          <w:rFonts w:ascii="Arial" w:hAnsi="Arial" w:cs="Arial"/>
          <w:color w:val="000000" w:themeColor="text1"/>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4917E32B" w14:textId="77777777" w:rsidR="002F075C" w:rsidRDefault="002F075C" w:rsidP="002F075C">
      <w:pPr>
        <w:rPr>
          <w:rFonts w:ascii="Arial" w:hAnsi="Arial" w:cs="Arial"/>
          <w:color w:val="000000" w:themeColor="text1"/>
        </w:rPr>
      </w:pPr>
      <w:r>
        <w:rPr>
          <w:rFonts w:ascii="Arial" w:hAnsi="Arial" w:cs="Arial"/>
          <w:color w:val="000000" w:themeColor="text1"/>
        </w:rPr>
        <w:t xml:space="preserve">3) </w:t>
      </w:r>
      <w:r w:rsidRPr="002F075C">
        <w:rPr>
          <w:rFonts w:ascii="Arial" w:hAnsi="Arial" w:cs="Arial"/>
          <w:color w:val="000000" w:themeColor="text1"/>
        </w:rPr>
        <w:t>Wykonawca realizuje Roboty w sposób niezgodny z Umową, dokumentacją projektową, specyfikacjami technicznymi lub wskazaniami Zamawiającego w szczególności pomimo pisemnych zastrzeżeń wpisanych do dziennika budowy przez Inspektora nadzoru inwestorskiego nie wykonuje Robót zgodnie z warunkami Umowy lub Dokumentacją projektową. Warunkiem odstąpienia od umowy jest wezwanie Wykonawcy do zaprzestania naruszeń w wyznaczonym odpowiednim terminie, nie dłuższym niż 14 dni kalendarzowym, i bezskuteczny upływ powyższego terminu,</w:t>
      </w:r>
    </w:p>
    <w:p w14:paraId="3472D14C" w14:textId="77777777" w:rsidR="002F075C" w:rsidRDefault="002F075C" w:rsidP="002F075C">
      <w:pPr>
        <w:rPr>
          <w:rFonts w:ascii="Arial" w:hAnsi="Arial" w:cs="Arial"/>
          <w:color w:val="000000" w:themeColor="text1"/>
        </w:rPr>
      </w:pPr>
      <w:r>
        <w:rPr>
          <w:rFonts w:ascii="Arial" w:hAnsi="Arial" w:cs="Arial"/>
          <w:color w:val="000000" w:themeColor="text1"/>
        </w:rPr>
        <w:t xml:space="preserve">4) </w:t>
      </w:r>
      <w:r w:rsidRPr="002F075C">
        <w:rPr>
          <w:rFonts w:ascii="Arial" w:hAnsi="Arial" w:cs="Arial"/>
          <w:color w:val="000000" w:themeColor="text1"/>
        </w:rPr>
        <w:t>Wykonawca realizuje Roboty w sposób niezgodny z Umową, dokumentacją projektową, specyfikacjami technicznymi lub wskazaniami Zamawiającego w szczególności pomimo pisemnych zastrzeżeń wpisanych do dziennika budowy przez Inspektora nadzoru inwestorskiego nie wykonuje Robót zgodnie z warunkami Umowy lub Dokumentacją projektową. Warunkiem odstąpienia od umowy jest wezwanie Wykonawcy do zaprzestania naruszeń w wyznaczonym odpowiednim terminie, nie dłuższym niż 14 dni kalendarzowym, i bezskuteczny upływ powyższego terminu,</w:t>
      </w:r>
    </w:p>
    <w:p w14:paraId="33D420EF" w14:textId="77777777" w:rsidR="002F075C" w:rsidRDefault="002F075C" w:rsidP="002F075C">
      <w:pPr>
        <w:rPr>
          <w:rFonts w:ascii="Arial" w:hAnsi="Arial" w:cs="Arial"/>
          <w:color w:val="000000" w:themeColor="text1"/>
        </w:rPr>
      </w:pPr>
      <w:r>
        <w:rPr>
          <w:rFonts w:ascii="Arial" w:hAnsi="Arial" w:cs="Arial"/>
          <w:color w:val="000000" w:themeColor="text1"/>
        </w:rPr>
        <w:t xml:space="preserve">5) </w:t>
      </w:r>
      <w:r w:rsidRPr="002F075C">
        <w:rPr>
          <w:rFonts w:ascii="Arial" w:hAnsi="Arial" w:cs="Arial"/>
          <w:color w:val="000000" w:themeColor="text1"/>
        </w:rPr>
        <w:t>Wykonawca realizuje Roboty w sposób niezgodny z deklaracją ich wykonywania, zawartą w ofercie i załącznikach do niej, w tym dotyczącej wykonywania Robót, przez podmioty wykazujące spełnienie warunków udziału w postępowaniu,</w:t>
      </w:r>
    </w:p>
    <w:p w14:paraId="6C003FDF" w14:textId="77777777" w:rsidR="00BB1A70" w:rsidRPr="00BB1A70" w:rsidRDefault="002F075C" w:rsidP="00BB1A70">
      <w:pPr>
        <w:rPr>
          <w:rFonts w:ascii="Arial" w:hAnsi="Arial" w:cs="Arial"/>
          <w:b/>
          <w:color w:val="000000" w:themeColor="text1"/>
        </w:rPr>
      </w:pPr>
      <w:r>
        <w:rPr>
          <w:rFonts w:ascii="Arial" w:hAnsi="Arial" w:cs="Arial"/>
          <w:color w:val="000000" w:themeColor="text1"/>
        </w:rPr>
        <w:t xml:space="preserve">6) </w:t>
      </w:r>
      <w:r w:rsidR="00BB1A70" w:rsidRPr="00BB1A70">
        <w:rPr>
          <w:rFonts w:ascii="Arial" w:hAnsi="Arial" w:cs="Arial"/>
          <w:color w:val="000000" w:themeColor="text1"/>
        </w:rPr>
        <w:t>Wykonawca nie wykonuje obowiązków w zakresie zawarcia umów ubezpieczenia</w:t>
      </w:r>
      <w:r w:rsidR="00BB1A70" w:rsidRPr="00BB1A70">
        <w:rPr>
          <w:rFonts w:ascii="Arial" w:hAnsi="Arial" w:cs="Arial"/>
          <w:color w:val="000000" w:themeColor="text1"/>
        </w:rPr>
        <w:br/>
        <w:t xml:space="preserve">lub utrzymywania (opłacenia) zawartych umów ubezpieczenia, lub nie przedstawia dowodów </w:t>
      </w:r>
      <w:r w:rsidR="00BB1A70" w:rsidRPr="00BB1A70">
        <w:rPr>
          <w:rFonts w:ascii="Arial" w:hAnsi="Arial" w:cs="Arial"/>
          <w:color w:val="000000" w:themeColor="text1"/>
        </w:rPr>
        <w:lastRenderedPageBreak/>
        <w:t>na zawarcie i opłacenie takich umów, stosownie do zobowiązań Wykonawcy w tym zakresie wskazanych w</w:t>
      </w:r>
      <w:r w:rsidR="00BB1A70" w:rsidRPr="00BB1A70">
        <w:rPr>
          <w:rFonts w:ascii="Arial" w:hAnsi="Arial" w:cs="Arial"/>
          <w:b/>
          <w:color w:val="000000" w:themeColor="text1"/>
        </w:rPr>
        <w:t xml:space="preserve"> </w:t>
      </w:r>
      <w:r w:rsidR="00F433C1" w:rsidRPr="00F433C1">
        <w:rPr>
          <w:rFonts w:ascii="Arial" w:hAnsi="Arial" w:cs="Arial"/>
          <w:color w:val="000000" w:themeColor="text1"/>
        </w:rPr>
        <w:t>§ 16</w:t>
      </w:r>
      <w:r w:rsidR="00BB1A70" w:rsidRPr="00F433C1">
        <w:rPr>
          <w:rFonts w:ascii="Arial" w:hAnsi="Arial" w:cs="Arial"/>
          <w:color w:val="000000" w:themeColor="text1"/>
        </w:rPr>
        <w:t xml:space="preserve"> Umowy.</w:t>
      </w:r>
    </w:p>
    <w:p w14:paraId="609F400D" w14:textId="77777777" w:rsidR="00BB1A70" w:rsidRDefault="00BB1A70" w:rsidP="00BB1A70">
      <w:pPr>
        <w:rPr>
          <w:rFonts w:ascii="Arial" w:hAnsi="Arial" w:cs="Arial"/>
          <w:b/>
          <w:color w:val="FF0000"/>
        </w:rPr>
      </w:pPr>
      <w:r w:rsidRPr="00BB1A70">
        <w:rPr>
          <w:rFonts w:ascii="Arial" w:hAnsi="Arial" w:cs="Arial"/>
          <w:color w:val="000000" w:themeColor="text1"/>
        </w:rPr>
        <w:t>7) z przyczyn leżących po stronie Wykonawcy, doszło do opóźnienia z rozpoczęciem lub zakończeniem wykonania Robót tak dalece, że nie jest prawdopodobne, że Wykonawca zdoła ukończyć przedmiot umowy w terminie, o którym mowa</w:t>
      </w:r>
      <w:r w:rsidRPr="00BB1A70">
        <w:rPr>
          <w:rFonts w:ascii="Arial" w:hAnsi="Arial" w:cs="Arial"/>
          <w:b/>
          <w:color w:val="000000" w:themeColor="text1"/>
        </w:rPr>
        <w:t xml:space="preserve"> </w:t>
      </w:r>
      <w:r w:rsidR="002A47F8" w:rsidRPr="002A47F8">
        <w:rPr>
          <w:rFonts w:ascii="Arial" w:hAnsi="Arial" w:cs="Arial"/>
          <w:color w:val="000000" w:themeColor="text1"/>
        </w:rPr>
        <w:t>w § 6</w:t>
      </w:r>
      <w:r w:rsidRPr="002A47F8">
        <w:rPr>
          <w:rFonts w:ascii="Arial" w:hAnsi="Arial" w:cs="Arial"/>
          <w:color w:val="000000" w:themeColor="text1"/>
        </w:rPr>
        <w:t xml:space="preserve"> ust. 1.</w:t>
      </w:r>
    </w:p>
    <w:p w14:paraId="58691E3E" w14:textId="77777777" w:rsidR="00BB1A70" w:rsidRPr="00BB1A70" w:rsidRDefault="00BB1A70" w:rsidP="00BB1A70">
      <w:pPr>
        <w:rPr>
          <w:rFonts w:ascii="Arial" w:hAnsi="Arial" w:cs="Arial"/>
          <w:b/>
          <w:color w:val="000000" w:themeColor="text1"/>
        </w:rPr>
      </w:pPr>
      <w:r w:rsidRPr="00BB1A70">
        <w:rPr>
          <w:rFonts w:ascii="Arial" w:hAnsi="Arial" w:cs="Arial"/>
          <w:color w:val="000000" w:themeColor="text1"/>
        </w:rPr>
        <w:t>8)</w:t>
      </w:r>
      <w:r>
        <w:rPr>
          <w:rFonts w:ascii="Arial" w:hAnsi="Arial" w:cs="Arial"/>
          <w:b/>
          <w:color w:val="000000" w:themeColor="text1"/>
        </w:rPr>
        <w:t xml:space="preserve"> </w:t>
      </w:r>
      <w:r>
        <w:rPr>
          <w:rFonts w:ascii="Arial" w:hAnsi="Arial" w:cs="Arial"/>
          <w:color w:val="000000" w:themeColor="text1"/>
        </w:rPr>
        <w:t>z</w:t>
      </w:r>
      <w:r w:rsidRPr="00BB1A70">
        <w:rPr>
          <w:rFonts w:ascii="Arial" w:hAnsi="Arial" w:cs="Arial"/>
          <w:color w:val="000000" w:themeColor="text1"/>
        </w:rPr>
        <w:t>ajedzie konieczność przetwarzania danych osobowych na podstawie niniejszej umowy, a Wykonawca będzie uchylać się od zawarcia umowy o powierzenie przetwarzania danych</w:t>
      </w:r>
      <w:r w:rsidRPr="00BB1A70">
        <w:rPr>
          <w:rFonts w:ascii="Arial" w:hAnsi="Arial" w:cs="Arial"/>
          <w:b/>
          <w:color w:val="000000" w:themeColor="text1"/>
        </w:rPr>
        <w:t>.</w:t>
      </w:r>
    </w:p>
    <w:p w14:paraId="53BA2376" w14:textId="77777777" w:rsidR="002F075C" w:rsidRDefault="00AF680F" w:rsidP="002F075C">
      <w:pPr>
        <w:rPr>
          <w:rFonts w:ascii="Arial" w:hAnsi="Arial" w:cs="Arial"/>
          <w:color w:val="000000" w:themeColor="text1"/>
        </w:rPr>
      </w:pPr>
      <w:r w:rsidRPr="00AF680F">
        <w:rPr>
          <w:rFonts w:ascii="Arial" w:hAnsi="Arial" w:cs="Arial"/>
          <w:color w:val="000000" w:themeColor="text1"/>
        </w:rPr>
        <w:t>9) w przypadku stwierdzenia omijania przez Wykonawcę warunków bezpieczeństwa i ochrony  danych osobowych przetworzonych w wyniku realizacji umowy</w:t>
      </w:r>
      <w:r>
        <w:rPr>
          <w:rFonts w:ascii="Arial" w:hAnsi="Arial" w:cs="Arial"/>
          <w:color w:val="000000" w:themeColor="text1"/>
        </w:rPr>
        <w:t>.</w:t>
      </w:r>
    </w:p>
    <w:p w14:paraId="26EF5822" w14:textId="77777777" w:rsidR="002F075C" w:rsidRDefault="00AF680F" w:rsidP="002F075C">
      <w:pPr>
        <w:rPr>
          <w:rFonts w:ascii="Arial" w:hAnsi="Arial" w:cs="Arial"/>
          <w:color w:val="000000" w:themeColor="text1"/>
        </w:rPr>
      </w:pPr>
      <w:r>
        <w:rPr>
          <w:rFonts w:ascii="Arial" w:hAnsi="Arial" w:cs="Arial"/>
          <w:color w:val="000000" w:themeColor="text1"/>
        </w:rPr>
        <w:t xml:space="preserve">2. W przypadku odstąpienia od umowy, o jakim mowa w ust. 1 Wykonawca może żądać wynagrodzenia jedynie za część umowy wykonaną daty odstąpienia, bez prawa dochodzenia odszkodowania z tego tytułu. </w:t>
      </w:r>
    </w:p>
    <w:p w14:paraId="4714EA44" w14:textId="77777777" w:rsidR="00AF680F" w:rsidRDefault="00AF680F" w:rsidP="00AF680F">
      <w:pPr>
        <w:rPr>
          <w:rFonts w:ascii="Arial" w:hAnsi="Arial" w:cs="Arial"/>
          <w:color w:val="000000" w:themeColor="text1"/>
        </w:rPr>
      </w:pPr>
      <w:r w:rsidRPr="00AF680F">
        <w:rPr>
          <w:rFonts w:ascii="Arial" w:hAnsi="Arial" w:cs="Arial"/>
          <w:color w:val="000000" w:themeColor="text1"/>
        </w:rPr>
        <w:t>3. Umowne prawo odstąpienia w przypadku zaistnienia podstaw opisanych w ust. 1 może zostać zrealizowane w terminie 30 dni od dnia stwierdzenia przez Zamawiającego podstawy do odstąpienia od umowy.</w:t>
      </w:r>
    </w:p>
    <w:p w14:paraId="086C0B59" w14:textId="77777777" w:rsidR="00AF680F" w:rsidRDefault="00AF680F" w:rsidP="00AF680F">
      <w:pPr>
        <w:rPr>
          <w:rFonts w:ascii="Arial" w:hAnsi="Arial" w:cs="Arial"/>
          <w:color w:val="000000" w:themeColor="text1"/>
        </w:rPr>
      </w:pPr>
      <w:r>
        <w:rPr>
          <w:rFonts w:ascii="Arial" w:hAnsi="Arial" w:cs="Arial"/>
          <w:color w:val="000000" w:themeColor="text1"/>
        </w:rPr>
        <w:t xml:space="preserve">4. W przypadku odstąpienia od umowy przez Wykonawcę lub Zamawiającego Wykonawca ma obowiązek: </w:t>
      </w:r>
    </w:p>
    <w:p w14:paraId="33FC043D" w14:textId="77777777" w:rsidR="002F075C" w:rsidRDefault="00AF680F" w:rsidP="00113B5D">
      <w:pPr>
        <w:rPr>
          <w:rFonts w:ascii="Arial" w:hAnsi="Arial" w:cs="Arial"/>
          <w:color w:val="000000" w:themeColor="text1"/>
        </w:rPr>
      </w:pPr>
      <w:r>
        <w:rPr>
          <w:rFonts w:ascii="Arial" w:hAnsi="Arial" w:cs="Arial"/>
          <w:color w:val="000000" w:themeColor="text1"/>
        </w:rPr>
        <w:t xml:space="preserve">1) natychmiast wstrzymać wykonywanie robót, poza mającymi na celu ochronę życia i własności i zabezpieczyć przerwane roboty w zakresie obustronnie uzgodnionym oraz zabezpieczyć teren budowy i opuścić go najpóźniej w terminie wskazanym przez Zamawiającego, </w:t>
      </w:r>
    </w:p>
    <w:p w14:paraId="663B66C2" w14:textId="77777777" w:rsidR="00AF680F" w:rsidRDefault="00AF680F" w:rsidP="00113B5D">
      <w:pPr>
        <w:rPr>
          <w:rFonts w:ascii="Arial" w:hAnsi="Arial" w:cs="Arial"/>
          <w:color w:val="000000" w:themeColor="text1"/>
        </w:rPr>
      </w:pPr>
      <w:r>
        <w:rPr>
          <w:rFonts w:ascii="Arial" w:hAnsi="Arial" w:cs="Arial"/>
          <w:color w:val="000000" w:themeColor="text1"/>
        </w:rPr>
        <w:t xml:space="preserve">2) przekazać znajdujące się w jego posiadaniu dokumenty, w tym należące do Zamawiającego, </w:t>
      </w:r>
      <w:r w:rsidR="00827EEE">
        <w:rPr>
          <w:rFonts w:ascii="Arial" w:hAnsi="Arial" w:cs="Arial"/>
          <w:color w:val="000000" w:themeColor="text1"/>
        </w:rPr>
        <w:t xml:space="preserve">urządzenia, materiały i inne prace, za które Wykonawca otrzymał płatność oraz inną sporządzaną przez niego lub na jego rzecz dokumentacje projektową, najpóźniej w terminie wskazanym przez Zamawiającego. </w:t>
      </w:r>
    </w:p>
    <w:p w14:paraId="0FE20F13" w14:textId="77777777" w:rsidR="00BA7C52" w:rsidRDefault="00BA7C52" w:rsidP="00113B5D">
      <w:pPr>
        <w:rPr>
          <w:rFonts w:ascii="Arial" w:hAnsi="Arial" w:cs="Arial"/>
          <w:color w:val="000000" w:themeColor="text1"/>
        </w:rPr>
      </w:pPr>
      <w:r>
        <w:rPr>
          <w:rFonts w:ascii="Arial" w:hAnsi="Arial" w:cs="Arial"/>
          <w:color w:val="000000" w:themeColor="text1"/>
        </w:rPr>
        <w:t xml:space="preserve">5. W terminie 7 dni od daty odstąpienia od Umowy, Wykonawca zgłosi Zamawiającemu gotowość do odbioru robót przerwanych oraz robót </w:t>
      </w:r>
      <w:r w:rsidR="000C488A">
        <w:rPr>
          <w:rFonts w:ascii="Arial" w:hAnsi="Arial" w:cs="Arial"/>
          <w:color w:val="000000" w:themeColor="text1"/>
        </w:rPr>
        <w:t xml:space="preserve">zabezpieczających. W przypadku niezgłoszenia w tym terminie gotowości do odbioru, Zamawiający ma prawa przeprowadzić odbiór jednostronny. </w:t>
      </w:r>
    </w:p>
    <w:p w14:paraId="6E690346" w14:textId="77777777" w:rsidR="004465C6" w:rsidRDefault="004465C6" w:rsidP="004465C6">
      <w:pPr>
        <w:rPr>
          <w:rFonts w:ascii="Arial" w:hAnsi="Arial" w:cs="Arial"/>
          <w:color w:val="000000" w:themeColor="text1"/>
        </w:rPr>
      </w:pPr>
      <w:r>
        <w:rPr>
          <w:rFonts w:ascii="Arial" w:hAnsi="Arial" w:cs="Arial"/>
          <w:color w:val="000000" w:themeColor="text1"/>
        </w:rPr>
        <w:t xml:space="preserve">6. </w:t>
      </w:r>
      <w:r w:rsidRPr="004465C6">
        <w:rPr>
          <w:rFonts w:ascii="Arial" w:hAnsi="Arial" w:cs="Arial"/>
          <w:color w:val="000000" w:themeColor="text1"/>
        </w:rPr>
        <w:t>Wykonawca niezwłocznie, a najpóźniej w terminie do 7 dni od dnia zawiadomienia o odstąpieniu od Umowy z przyczyn niezależnych od Wykonawcy, usunie z Terenu budowy urządzenia Zaplecza budowy przez niego dostarczone lub wniesione materiały i urządzenia, niestanowiące własności Zamawiającego lub ustali zasady przekazania tego majątku Zamawiającemu.</w:t>
      </w:r>
    </w:p>
    <w:p w14:paraId="4DAF772F" w14:textId="77777777" w:rsidR="004465C6" w:rsidRDefault="004465C6" w:rsidP="004465C6">
      <w:pPr>
        <w:rPr>
          <w:rFonts w:ascii="Arial" w:hAnsi="Arial" w:cs="Arial"/>
          <w:color w:val="000000" w:themeColor="text1"/>
        </w:rPr>
      </w:pPr>
      <w:r>
        <w:rPr>
          <w:rFonts w:ascii="Arial" w:hAnsi="Arial" w:cs="Arial"/>
          <w:color w:val="000000" w:themeColor="text1"/>
        </w:rPr>
        <w:t>7</w:t>
      </w:r>
      <w:r w:rsidRPr="004465C6">
        <w:rPr>
          <w:rFonts w:ascii="Arial" w:hAnsi="Arial" w:cs="Arial"/>
          <w:color w:val="000000" w:themeColor="text1"/>
        </w:rPr>
        <w:t>. W przypadku odstąpienia od Umowy przez Wykonawcę lub Zamawiającego, Zamawiający zobowiązany jest do dokonania w terminie 7 dni do odbioru robót przerwanych i zabezpieczających oraz przejęcia od Wykonawcy pod swój dozór Terenu budowy.</w:t>
      </w:r>
    </w:p>
    <w:p w14:paraId="5F7C2F7F" w14:textId="77777777" w:rsidR="00683857" w:rsidRDefault="004465C6" w:rsidP="00683857">
      <w:pPr>
        <w:rPr>
          <w:rFonts w:ascii="Arial" w:hAnsi="Arial" w:cs="Arial"/>
          <w:color w:val="000000" w:themeColor="text1"/>
        </w:rPr>
      </w:pPr>
      <w:r>
        <w:rPr>
          <w:rFonts w:ascii="Arial" w:hAnsi="Arial" w:cs="Arial"/>
          <w:color w:val="000000" w:themeColor="text1"/>
        </w:rPr>
        <w:lastRenderedPageBreak/>
        <w:t xml:space="preserve">8. </w:t>
      </w:r>
      <w:r w:rsidR="00683857" w:rsidRPr="00683857">
        <w:rPr>
          <w:rFonts w:ascii="Arial" w:hAnsi="Arial" w:cs="Arial"/>
          <w:color w:val="000000" w:themeColor="text1"/>
        </w:rPr>
        <w:t>W przypadku odstąpienia od Umowy przez Zamawiającego Wykonawca jest zobowiązany niezwłocznie zorganizować usunięcie sprzętu i robót tymczasowych na swój koszt i ryzyko. W przypadku niewypełnienia przez Wykonawcę powyższego obowiązku, Zamawiający uprawniony jest do usunięcia sprzętu i robót tymczasowych na koszt i ryzyko Wykonawcy.</w:t>
      </w:r>
    </w:p>
    <w:p w14:paraId="3A370AC8" w14:textId="77777777" w:rsidR="00683857" w:rsidRDefault="00683857" w:rsidP="00683857">
      <w:pPr>
        <w:rPr>
          <w:rFonts w:ascii="Arial" w:hAnsi="Arial" w:cs="Arial"/>
          <w:color w:val="000000" w:themeColor="text1"/>
        </w:rPr>
      </w:pPr>
      <w:r>
        <w:rPr>
          <w:rFonts w:ascii="Arial" w:hAnsi="Arial" w:cs="Arial"/>
          <w:color w:val="000000" w:themeColor="text1"/>
        </w:rPr>
        <w:t xml:space="preserve">9. </w:t>
      </w:r>
      <w:r w:rsidRPr="00683857">
        <w:rPr>
          <w:rFonts w:ascii="Arial" w:hAnsi="Arial" w:cs="Arial"/>
          <w:color w:val="000000" w:themeColor="text1"/>
        </w:rPr>
        <w:t>Wykonawca ma obowiązek zastosowania się do zawartych w oświadczeniu o odstąpieniu poleceń Zamawiającego dotyczących ochrony własności lub bezpieczeństwa robót.</w:t>
      </w:r>
    </w:p>
    <w:p w14:paraId="6CA566DB" w14:textId="77777777" w:rsidR="00683857" w:rsidRDefault="00F54179" w:rsidP="00683857">
      <w:pPr>
        <w:rPr>
          <w:rFonts w:ascii="Arial" w:hAnsi="Arial" w:cs="Arial"/>
          <w:color w:val="000000" w:themeColor="text1"/>
        </w:rPr>
      </w:pPr>
      <w:r>
        <w:rPr>
          <w:rFonts w:ascii="Arial" w:hAnsi="Arial" w:cs="Arial"/>
          <w:color w:val="000000" w:themeColor="text1"/>
        </w:rPr>
        <w:t xml:space="preserve">10. Odstąpienie umowy nastąpi w formie pisemnej wraz z uzasadnieniem </w:t>
      </w:r>
      <w:r w:rsidR="00A42989">
        <w:rPr>
          <w:rFonts w:ascii="Arial" w:hAnsi="Arial" w:cs="Arial"/>
          <w:color w:val="000000" w:themeColor="text1"/>
        </w:rPr>
        <w:t xml:space="preserve">oraz wskazaniem zakresu umowy od jakiego dokonano odstąpienia. </w:t>
      </w:r>
    </w:p>
    <w:p w14:paraId="2067D559" w14:textId="77777777" w:rsidR="00A42989" w:rsidRDefault="00A42989" w:rsidP="00683857">
      <w:pPr>
        <w:rPr>
          <w:rFonts w:ascii="Arial" w:hAnsi="Arial" w:cs="Arial"/>
          <w:color w:val="000000" w:themeColor="text1"/>
        </w:rPr>
      </w:pPr>
      <w:r>
        <w:rPr>
          <w:rFonts w:ascii="Arial" w:hAnsi="Arial" w:cs="Arial"/>
          <w:color w:val="000000" w:themeColor="text1"/>
        </w:rPr>
        <w:t xml:space="preserve">11. Sposób obliczenia należnego wynagrodzenia Wykonawcy z tytułu wykonania części umowy będzie następujący: </w:t>
      </w:r>
    </w:p>
    <w:p w14:paraId="4A707F7D" w14:textId="77777777" w:rsidR="00A42989" w:rsidRDefault="00A42989" w:rsidP="00683857">
      <w:pPr>
        <w:rPr>
          <w:rFonts w:ascii="Arial" w:hAnsi="Arial" w:cs="Arial"/>
          <w:color w:val="000000" w:themeColor="text1"/>
        </w:rPr>
      </w:pPr>
      <w:r>
        <w:rPr>
          <w:rFonts w:ascii="Arial" w:hAnsi="Arial" w:cs="Arial"/>
          <w:color w:val="000000" w:themeColor="text1"/>
        </w:rPr>
        <w:t xml:space="preserve">1) </w:t>
      </w:r>
      <w:r w:rsidRPr="00A42989">
        <w:rPr>
          <w:rFonts w:ascii="Arial" w:hAnsi="Arial" w:cs="Arial"/>
          <w:color w:val="000000" w:themeColor="text1"/>
        </w:rPr>
        <w:t>w przypadku odstąpienia od całego elementu robót określonego w harmonogramie rzeczowo-finansowym, nastąpi odliczenie wartości  tego elementu (wynikającej z harmonogramu rzeczowo-finansowego) od ogólnej  wartości przedmiotu zamówienia</w:t>
      </w:r>
      <w:r>
        <w:rPr>
          <w:rFonts w:ascii="Arial" w:hAnsi="Arial" w:cs="Arial"/>
          <w:color w:val="000000" w:themeColor="text1"/>
        </w:rPr>
        <w:t>,</w:t>
      </w:r>
    </w:p>
    <w:p w14:paraId="58D7B52D" w14:textId="77777777" w:rsidR="00113B5D" w:rsidRPr="00A42989" w:rsidRDefault="00A42989" w:rsidP="00113B5D">
      <w:pPr>
        <w:rPr>
          <w:rFonts w:ascii="Arial" w:hAnsi="Arial" w:cs="Arial"/>
          <w:color w:val="000000" w:themeColor="text1"/>
        </w:rPr>
      </w:pPr>
      <w:r>
        <w:rPr>
          <w:rFonts w:ascii="Arial" w:hAnsi="Arial" w:cs="Arial"/>
          <w:color w:val="000000" w:themeColor="text1"/>
        </w:rPr>
        <w:t xml:space="preserve">2) </w:t>
      </w:r>
      <w:r w:rsidRPr="00A42989">
        <w:rPr>
          <w:rFonts w:ascii="Arial" w:hAnsi="Arial" w:cs="Arial"/>
          <w:color w:val="000000" w:themeColor="text1"/>
        </w:rPr>
        <w:t>w przypadku odstąpienia od części robót z danego elementu określonego w harmonogramie rzeczowo-finansowym, obliczenie wykonanej części tego elementu nastąpi na podstawie kosztorysów powykonawczych, przygotowanych przez Wykonawcę, a zatwierdzonych przez inspektora nadzoru.</w:t>
      </w:r>
    </w:p>
    <w:p w14:paraId="664E6639" w14:textId="77777777" w:rsidR="003635E1" w:rsidRPr="00A42989" w:rsidRDefault="00A42989" w:rsidP="00F31CFC">
      <w:pPr>
        <w:rPr>
          <w:rFonts w:ascii="Arial" w:hAnsi="Arial" w:cs="Arial"/>
        </w:rPr>
      </w:pPr>
      <w:r w:rsidRPr="00A42989">
        <w:rPr>
          <w:rFonts w:ascii="Arial" w:hAnsi="Arial" w:cs="Arial"/>
        </w:rPr>
        <w:t xml:space="preserve">12. </w:t>
      </w:r>
      <w:r w:rsidR="003635E1" w:rsidRPr="00A42989">
        <w:rPr>
          <w:rFonts w:ascii="Arial" w:hAnsi="Arial" w:cs="Arial"/>
        </w:rPr>
        <w:t>Kosztorysy te opracowane będą w oparciu o następujące założenia:</w:t>
      </w:r>
    </w:p>
    <w:p w14:paraId="68B4819B" w14:textId="77777777" w:rsidR="003635E1" w:rsidRPr="00A42989" w:rsidRDefault="003635E1" w:rsidP="00F31CFC">
      <w:pPr>
        <w:rPr>
          <w:rFonts w:ascii="Arial" w:hAnsi="Arial" w:cs="Arial"/>
        </w:rPr>
      </w:pPr>
      <w:r w:rsidRPr="00A42989">
        <w:rPr>
          <w:rFonts w:ascii="Arial" w:hAnsi="Arial" w:cs="Arial"/>
        </w:rPr>
        <w:t>- ceny jednostkowe robót zostaną przyjęte z kosztor</w:t>
      </w:r>
      <w:r w:rsidR="002A47F8">
        <w:rPr>
          <w:rFonts w:ascii="Arial" w:hAnsi="Arial" w:cs="Arial"/>
        </w:rPr>
        <w:t>ysów</w:t>
      </w:r>
      <w:r w:rsidRPr="00A42989">
        <w:rPr>
          <w:rFonts w:ascii="Arial" w:hAnsi="Arial" w:cs="Arial"/>
        </w:rPr>
        <w:t>, a ilość wykonanych robót z książki obmiarów;</w:t>
      </w:r>
    </w:p>
    <w:p w14:paraId="6FDCFC89" w14:textId="77777777" w:rsidR="003635E1" w:rsidRPr="00A42989" w:rsidRDefault="003635E1" w:rsidP="00F31CFC">
      <w:pPr>
        <w:rPr>
          <w:rFonts w:ascii="Arial" w:hAnsi="Arial" w:cs="Arial"/>
        </w:rPr>
      </w:pPr>
      <w:r w:rsidRPr="00A42989">
        <w:rPr>
          <w:rFonts w:ascii="Arial" w:hAnsi="Arial" w:cs="Arial"/>
        </w:rPr>
        <w:t>- w przypadku, gdy nie będzie możliwe rozliczenie danej roboty w oparciu o w/w zapisy, brakujące ceny czynników produkcji zostaną przyjęte z zeszytów SEKOCENBUD (jako średnie)</w:t>
      </w:r>
      <w:r w:rsidR="00C304FC" w:rsidRPr="00A42989">
        <w:rPr>
          <w:rFonts w:ascii="Arial" w:hAnsi="Arial" w:cs="Arial"/>
        </w:rPr>
        <w:t xml:space="preserve"> za okres ich wybudowania. </w:t>
      </w:r>
    </w:p>
    <w:p w14:paraId="0BD0FCD3" w14:textId="77777777" w:rsidR="00C304FC" w:rsidRPr="00A42989" w:rsidRDefault="00C304FC" w:rsidP="00F31CFC">
      <w:pPr>
        <w:rPr>
          <w:rFonts w:ascii="Arial" w:hAnsi="Arial" w:cs="Arial"/>
        </w:rPr>
      </w:pPr>
      <w:r w:rsidRPr="00A42989">
        <w:rPr>
          <w:rFonts w:ascii="Arial" w:hAnsi="Arial" w:cs="Arial"/>
        </w:rPr>
        <w:t>Podstawą do określenia nakładów rzeczowych będą KNR-y. W przypadku braku odpowiednich pozycji – KNNR-y, a następnie wycena indywidualna Wykonawcy zatwierdzona przez Zamawiającego.</w:t>
      </w:r>
    </w:p>
    <w:p w14:paraId="6B7FD13D" w14:textId="77777777" w:rsidR="00C304FC" w:rsidRPr="00A42989" w:rsidRDefault="00A42989" w:rsidP="00F31CFC">
      <w:pPr>
        <w:rPr>
          <w:rFonts w:ascii="Arial" w:hAnsi="Arial" w:cs="Arial"/>
        </w:rPr>
      </w:pPr>
      <w:r w:rsidRPr="00A42989">
        <w:rPr>
          <w:rFonts w:ascii="Arial" w:hAnsi="Arial" w:cs="Arial"/>
        </w:rPr>
        <w:t>13</w:t>
      </w:r>
      <w:r w:rsidR="00C304FC" w:rsidRPr="00A42989">
        <w:rPr>
          <w:rFonts w:ascii="Arial" w:hAnsi="Arial" w:cs="Arial"/>
        </w:rPr>
        <w:t xml:space="preserve">. Wynagrodzenie należne Wykonawcy za zabezpieczenie przerwanych prac nastąpi na podstawie kosztorysów powykonawczych przygotowanych przez Wykonawcę, a zatwierdzonych przez inspektora nadzoru. Kosztorysy te opracowane będą w oparciu o następujące założenia: </w:t>
      </w:r>
    </w:p>
    <w:p w14:paraId="218AFFE8" w14:textId="77777777" w:rsidR="00510C9E" w:rsidRPr="00223216" w:rsidRDefault="00B95195" w:rsidP="00F31CFC">
      <w:pPr>
        <w:rPr>
          <w:rFonts w:ascii="Arial" w:hAnsi="Arial" w:cs="Arial"/>
          <w:color w:val="FF0000"/>
        </w:rPr>
      </w:pPr>
      <w:r w:rsidRPr="00A42989">
        <w:rPr>
          <w:rFonts w:ascii="Arial" w:hAnsi="Arial" w:cs="Arial"/>
        </w:rPr>
        <w:t>- ceny jednostkowe robót zos</w:t>
      </w:r>
      <w:r w:rsidR="002A47F8">
        <w:rPr>
          <w:rFonts w:ascii="Arial" w:hAnsi="Arial" w:cs="Arial"/>
        </w:rPr>
        <w:t>taną przyjęte z kosztorysów</w:t>
      </w:r>
      <w:r w:rsidRPr="00A42989">
        <w:rPr>
          <w:rFonts w:ascii="Arial" w:hAnsi="Arial" w:cs="Arial"/>
        </w:rPr>
        <w:t>, a ilości wykonanych robót z książki obmiarów</w:t>
      </w:r>
      <w:r w:rsidRPr="00223216">
        <w:rPr>
          <w:rFonts w:ascii="Arial" w:hAnsi="Arial" w:cs="Arial"/>
          <w:color w:val="FF0000"/>
        </w:rPr>
        <w:t>;</w:t>
      </w:r>
    </w:p>
    <w:p w14:paraId="6C882CBD" w14:textId="77777777" w:rsidR="00F31CFC" w:rsidRPr="00232C86" w:rsidRDefault="00B95195" w:rsidP="007B1EE4">
      <w:pPr>
        <w:rPr>
          <w:rFonts w:ascii="Arial" w:hAnsi="Arial" w:cs="Arial"/>
        </w:rPr>
      </w:pPr>
      <w:r w:rsidRPr="00A42989">
        <w:rPr>
          <w:rFonts w:ascii="Arial" w:hAnsi="Arial" w:cs="Arial"/>
        </w:rPr>
        <w:t xml:space="preserve">- w przypadku </w:t>
      </w:r>
      <w:r w:rsidR="00100205" w:rsidRPr="00A42989">
        <w:rPr>
          <w:rFonts w:ascii="Arial" w:hAnsi="Arial" w:cs="Arial"/>
        </w:rPr>
        <w:t>gdy nie będzie możliwe rozliczenie danej roboty w oparciu o w/w zapisy, brakujące ceny czynników produkcji zostaną przyjęte z zeszytów SEKOCENBUD (jako średnie) za okres ich wybudowania. Podstawą do określenia nakładów rzeczowych będą KNR-y. W przypadku braku odpowiednich pozycji – KNNR-y, a następnie wycena indywidualna Wykonawcy zatwierdzona przez insp</w:t>
      </w:r>
      <w:r w:rsidR="00232C86">
        <w:rPr>
          <w:rFonts w:ascii="Arial" w:hAnsi="Arial" w:cs="Arial"/>
        </w:rPr>
        <w:t>ektora nadzoru i Zamawiającego.</w:t>
      </w:r>
    </w:p>
    <w:p w14:paraId="3F29371C" w14:textId="77777777" w:rsidR="00090F70" w:rsidRPr="00223216" w:rsidRDefault="00090F70" w:rsidP="00090F70">
      <w:pPr>
        <w:rPr>
          <w:rFonts w:ascii="Arial" w:hAnsi="Arial" w:cs="Arial"/>
          <w:b/>
          <w:color w:val="FF0000"/>
        </w:rPr>
      </w:pPr>
      <w:r w:rsidRPr="00223216">
        <w:rPr>
          <w:rFonts w:ascii="Arial" w:hAnsi="Arial" w:cs="Arial"/>
          <w:color w:val="FF0000"/>
        </w:rPr>
        <w:tab/>
      </w:r>
      <w:r w:rsidRPr="00223216">
        <w:rPr>
          <w:rFonts w:ascii="Arial" w:hAnsi="Arial" w:cs="Arial"/>
          <w:color w:val="FF0000"/>
        </w:rPr>
        <w:tab/>
      </w:r>
      <w:r w:rsidRPr="00223216">
        <w:rPr>
          <w:rFonts w:ascii="Arial" w:hAnsi="Arial" w:cs="Arial"/>
          <w:color w:val="FF0000"/>
        </w:rPr>
        <w:tab/>
      </w:r>
      <w:r w:rsidRPr="00223216">
        <w:rPr>
          <w:rFonts w:ascii="Arial" w:hAnsi="Arial" w:cs="Arial"/>
          <w:color w:val="FF0000"/>
        </w:rPr>
        <w:tab/>
      </w:r>
      <w:r w:rsidRPr="00223216">
        <w:rPr>
          <w:rFonts w:ascii="Arial" w:hAnsi="Arial" w:cs="Arial"/>
          <w:color w:val="FF0000"/>
        </w:rPr>
        <w:tab/>
      </w:r>
      <w:r w:rsidR="00232C86" w:rsidRPr="00232C86">
        <w:rPr>
          <w:rFonts w:ascii="Arial" w:hAnsi="Arial" w:cs="Arial"/>
        </w:rPr>
        <w:t xml:space="preserve">         </w:t>
      </w:r>
      <w:r w:rsidRPr="00232C86">
        <w:rPr>
          <w:rFonts w:ascii="Arial" w:hAnsi="Arial" w:cs="Arial"/>
          <w:b/>
        </w:rPr>
        <w:t>§ 1</w:t>
      </w:r>
      <w:r w:rsidR="00AC5FB9">
        <w:rPr>
          <w:rFonts w:ascii="Arial" w:hAnsi="Arial" w:cs="Arial"/>
          <w:b/>
        </w:rPr>
        <w:t>2</w:t>
      </w:r>
    </w:p>
    <w:p w14:paraId="2B340F1B" w14:textId="77777777" w:rsidR="00090F70" w:rsidRPr="005F18B0" w:rsidRDefault="00090F70" w:rsidP="008D2891">
      <w:pPr>
        <w:jc w:val="center"/>
        <w:rPr>
          <w:rFonts w:ascii="Arial" w:hAnsi="Arial" w:cs="Arial"/>
          <w:b/>
          <w:color w:val="000000" w:themeColor="text1"/>
        </w:rPr>
      </w:pPr>
      <w:r w:rsidRPr="005F18B0">
        <w:rPr>
          <w:rFonts w:ascii="Arial" w:hAnsi="Arial" w:cs="Arial"/>
          <w:b/>
          <w:color w:val="000000" w:themeColor="text1"/>
        </w:rPr>
        <w:lastRenderedPageBreak/>
        <w:t>Zabezpieczenie należytego wykonania umowy</w:t>
      </w:r>
    </w:p>
    <w:p w14:paraId="073441CC" w14:textId="77777777" w:rsidR="005F18B0" w:rsidRDefault="005F18B0" w:rsidP="00F31CFC">
      <w:pPr>
        <w:rPr>
          <w:rFonts w:ascii="Arial" w:hAnsi="Arial" w:cs="Arial"/>
          <w:color w:val="000000" w:themeColor="text1"/>
        </w:rPr>
      </w:pPr>
      <w:r w:rsidRPr="005F18B0">
        <w:rPr>
          <w:rFonts w:ascii="Arial" w:hAnsi="Arial" w:cs="Arial"/>
          <w:color w:val="000000" w:themeColor="text1"/>
        </w:rPr>
        <w:t>1. Wykonawca jest zobowiązany do wniesienie przed podpisaniem Umowy zabezpieczenia należytego wykonania Umowy w wysokości 5% wynagrodzenia ryczałtowego brutto, co stanowi kwotę ………… złotych, słownie: ………………………………………</w:t>
      </w:r>
      <w:r>
        <w:rPr>
          <w:rFonts w:ascii="Arial" w:hAnsi="Arial" w:cs="Arial"/>
          <w:color w:val="000000" w:themeColor="text1"/>
        </w:rPr>
        <w:t>………….. w jednej lub kilku formach, określonych w art. 450 ust. 1 ustawy pzp.</w:t>
      </w:r>
    </w:p>
    <w:p w14:paraId="7ACCF16B" w14:textId="77777777" w:rsidR="00C05351" w:rsidRPr="005F18B0" w:rsidRDefault="005F18B0" w:rsidP="00F31CFC">
      <w:pPr>
        <w:rPr>
          <w:rFonts w:ascii="Arial" w:hAnsi="Arial" w:cs="Arial"/>
          <w:color w:val="000000" w:themeColor="text1"/>
        </w:rPr>
      </w:pPr>
      <w:r>
        <w:rPr>
          <w:rFonts w:ascii="Arial" w:hAnsi="Arial" w:cs="Arial"/>
          <w:color w:val="000000" w:themeColor="text1"/>
        </w:rPr>
        <w:t xml:space="preserve">2. </w:t>
      </w:r>
      <w:r w:rsidR="00C05351" w:rsidRPr="005F18B0">
        <w:rPr>
          <w:rFonts w:ascii="Arial" w:hAnsi="Arial" w:cs="Arial"/>
          <w:color w:val="000000" w:themeColor="text1"/>
        </w:rPr>
        <w:t>W przypadku, gdy przedmiot zamówienia nie został wykonany w terminie umownym lub nie  został sporządzony protokół odbioru końcowego w terminie wyznaczonym ważnością zabezpiec</w:t>
      </w:r>
      <w:r w:rsidR="00EF5B61" w:rsidRPr="005F18B0">
        <w:rPr>
          <w:rFonts w:ascii="Arial" w:hAnsi="Arial" w:cs="Arial"/>
          <w:color w:val="000000" w:themeColor="text1"/>
        </w:rPr>
        <w:t>zenia wniesionego w i</w:t>
      </w:r>
      <w:r w:rsidR="001356C0" w:rsidRPr="005F18B0">
        <w:rPr>
          <w:rFonts w:ascii="Arial" w:hAnsi="Arial" w:cs="Arial"/>
          <w:color w:val="000000" w:themeColor="text1"/>
        </w:rPr>
        <w:t>nnej</w:t>
      </w:r>
      <w:r w:rsidR="00EF5B61" w:rsidRPr="005F18B0">
        <w:rPr>
          <w:rFonts w:ascii="Arial" w:hAnsi="Arial" w:cs="Arial"/>
          <w:color w:val="000000" w:themeColor="text1"/>
        </w:rPr>
        <w:t xml:space="preserve"> formie niż pienią</w:t>
      </w:r>
      <w:r w:rsidR="001356C0" w:rsidRPr="005F18B0">
        <w:rPr>
          <w:rFonts w:ascii="Arial" w:hAnsi="Arial" w:cs="Arial"/>
          <w:color w:val="000000" w:themeColor="text1"/>
        </w:rPr>
        <w:t>dzu lub gdy strony</w:t>
      </w:r>
      <w:r w:rsidR="00C05351" w:rsidRPr="005F18B0">
        <w:rPr>
          <w:rFonts w:ascii="Arial" w:hAnsi="Arial" w:cs="Arial"/>
          <w:color w:val="000000" w:themeColor="text1"/>
        </w:rPr>
        <w:t xml:space="preserve"> zawarły aneks do umowy zmieniający termin wykonania przedmiotu umowy, najpóźniej na 30 dni przed upływem ważności </w:t>
      </w:r>
      <w:r w:rsidR="00EF5B61" w:rsidRPr="005F18B0">
        <w:rPr>
          <w:rFonts w:ascii="Arial" w:hAnsi="Arial" w:cs="Arial"/>
          <w:color w:val="000000" w:themeColor="text1"/>
        </w:rPr>
        <w:t>zabezpieczenia, Wykonawca</w:t>
      </w:r>
      <w:r w:rsidR="00C05351" w:rsidRPr="005F18B0">
        <w:rPr>
          <w:rFonts w:ascii="Arial" w:hAnsi="Arial" w:cs="Arial"/>
          <w:color w:val="000000" w:themeColor="text1"/>
        </w:rPr>
        <w:t xml:space="preserve"> zobowiązany jest przedłużyć </w:t>
      </w:r>
      <w:r w:rsidR="00EF5B61" w:rsidRPr="005F18B0">
        <w:rPr>
          <w:rFonts w:ascii="Arial" w:hAnsi="Arial" w:cs="Arial"/>
          <w:color w:val="000000" w:themeColor="text1"/>
        </w:rPr>
        <w:t>obowiązują</w:t>
      </w:r>
      <w:r w:rsidR="00C05351" w:rsidRPr="005F18B0">
        <w:rPr>
          <w:rFonts w:ascii="Arial" w:hAnsi="Arial" w:cs="Arial"/>
          <w:color w:val="000000" w:themeColor="text1"/>
        </w:rPr>
        <w:t>cą gwarancję lub przedłożyć nowa gwarancję lub wpłacić pełną kwotę zabezp</w:t>
      </w:r>
      <w:r w:rsidR="00EF5B61" w:rsidRPr="005F18B0">
        <w:rPr>
          <w:rFonts w:ascii="Arial" w:hAnsi="Arial" w:cs="Arial"/>
          <w:color w:val="000000" w:themeColor="text1"/>
        </w:rPr>
        <w:t>ieczenia na konto Zamawiającego, na termin niezbędny do podpisania protokołu odbioru końcowego.</w:t>
      </w:r>
    </w:p>
    <w:p w14:paraId="23568C8F" w14:textId="77777777" w:rsidR="00EF5B61" w:rsidRPr="005F18B0" w:rsidRDefault="005479C5" w:rsidP="00F31CFC">
      <w:pPr>
        <w:rPr>
          <w:rFonts w:ascii="Arial" w:hAnsi="Arial" w:cs="Arial"/>
          <w:color w:val="000000" w:themeColor="text1"/>
        </w:rPr>
      </w:pPr>
      <w:r w:rsidRPr="005F18B0">
        <w:rPr>
          <w:rFonts w:ascii="Arial" w:hAnsi="Arial" w:cs="Arial"/>
          <w:color w:val="000000" w:themeColor="text1"/>
        </w:rPr>
        <w:t>3. J</w:t>
      </w:r>
      <w:r w:rsidR="00EF5B61" w:rsidRPr="005F18B0">
        <w:rPr>
          <w:rFonts w:ascii="Arial" w:hAnsi="Arial" w:cs="Arial"/>
          <w:color w:val="000000" w:themeColor="text1"/>
        </w:rPr>
        <w:t xml:space="preserve">eżeli Wykonawca nie dokona czynności, o których mowa w ust. 2, Zamawiającemu przysługuje prawo wystąpienia z  wezwaniem do zapłaty zabezpieczenia w pełnej kwocie  z dotychczasowej  gwarancji należytego wykonania  umowy, a także do odstąpienia od umowy z winy Wykonawcy. </w:t>
      </w:r>
    </w:p>
    <w:p w14:paraId="4A5B1900" w14:textId="77777777" w:rsidR="00EF5B61" w:rsidRPr="005A78AF" w:rsidRDefault="000C5F8A" w:rsidP="00F31CFC">
      <w:pPr>
        <w:rPr>
          <w:rFonts w:ascii="Arial" w:hAnsi="Arial" w:cs="Arial"/>
          <w:color w:val="000000" w:themeColor="text1"/>
        </w:rPr>
      </w:pPr>
      <w:r w:rsidRPr="005A78AF">
        <w:rPr>
          <w:rFonts w:ascii="Arial" w:hAnsi="Arial" w:cs="Arial"/>
          <w:color w:val="000000" w:themeColor="text1"/>
        </w:rPr>
        <w:t>4. Zamawiają</w:t>
      </w:r>
      <w:r w:rsidR="00EF5B61" w:rsidRPr="005A78AF">
        <w:rPr>
          <w:rFonts w:ascii="Arial" w:hAnsi="Arial" w:cs="Arial"/>
          <w:color w:val="000000" w:themeColor="text1"/>
        </w:rPr>
        <w:t xml:space="preserve">cy zwróci </w:t>
      </w:r>
      <w:r w:rsidR="001356C0" w:rsidRPr="005A78AF">
        <w:rPr>
          <w:rFonts w:ascii="Arial" w:hAnsi="Arial" w:cs="Arial"/>
          <w:color w:val="000000" w:themeColor="text1"/>
        </w:rPr>
        <w:t xml:space="preserve">70% wartości </w:t>
      </w:r>
      <w:r w:rsidR="00EF5B61" w:rsidRPr="005A78AF">
        <w:rPr>
          <w:rFonts w:ascii="Arial" w:hAnsi="Arial" w:cs="Arial"/>
          <w:color w:val="000000" w:themeColor="text1"/>
        </w:rPr>
        <w:t>zabezpiec</w:t>
      </w:r>
      <w:r w:rsidRPr="005A78AF">
        <w:rPr>
          <w:rFonts w:ascii="Arial" w:hAnsi="Arial" w:cs="Arial"/>
          <w:color w:val="000000" w:themeColor="text1"/>
        </w:rPr>
        <w:t>z</w:t>
      </w:r>
      <w:r w:rsidR="001356C0" w:rsidRPr="005A78AF">
        <w:rPr>
          <w:rFonts w:ascii="Arial" w:hAnsi="Arial" w:cs="Arial"/>
          <w:color w:val="000000" w:themeColor="text1"/>
        </w:rPr>
        <w:t>enia</w:t>
      </w:r>
      <w:r w:rsidR="00DF1D86" w:rsidRPr="005A78AF">
        <w:rPr>
          <w:rFonts w:ascii="Arial" w:hAnsi="Arial" w:cs="Arial"/>
          <w:color w:val="000000" w:themeColor="text1"/>
        </w:rPr>
        <w:t xml:space="preserve"> </w:t>
      </w:r>
      <w:r w:rsidR="00EF5B61" w:rsidRPr="005A78AF">
        <w:rPr>
          <w:rFonts w:ascii="Arial" w:hAnsi="Arial" w:cs="Arial"/>
          <w:color w:val="000000" w:themeColor="text1"/>
        </w:rPr>
        <w:t>należytego wykonan</w:t>
      </w:r>
      <w:r w:rsidR="001B041B" w:rsidRPr="005A78AF">
        <w:rPr>
          <w:rFonts w:ascii="Arial" w:hAnsi="Arial" w:cs="Arial"/>
          <w:color w:val="000000" w:themeColor="text1"/>
        </w:rPr>
        <w:t>ia umowy w ciągu 30 dni, licząc</w:t>
      </w:r>
      <w:r w:rsidRPr="005A78AF">
        <w:rPr>
          <w:rFonts w:ascii="Arial" w:hAnsi="Arial" w:cs="Arial"/>
          <w:color w:val="000000" w:themeColor="text1"/>
        </w:rPr>
        <w:t xml:space="preserve"> od daty protokolarnego bezusterkowego odbioru całości przedmiotu umowy. Kwota pozostawi</w:t>
      </w:r>
      <w:r w:rsidR="001356C0" w:rsidRPr="005A78AF">
        <w:rPr>
          <w:rFonts w:ascii="Arial" w:hAnsi="Arial" w:cs="Arial"/>
          <w:color w:val="000000" w:themeColor="text1"/>
        </w:rPr>
        <w:t xml:space="preserve">ona na zabezpieczenie roszczeń </w:t>
      </w:r>
      <w:r w:rsidR="001B041B" w:rsidRPr="005A78AF">
        <w:rPr>
          <w:rFonts w:ascii="Arial" w:hAnsi="Arial" w:cs="Arial"/>
          <w:color w:val="000000" w:themeColor="text1"/>
        </w:rPr>
        <w:t xml:space="preserve">z </w:t>
      </w:r>
      <w:r w:rsidRPr="005A78AF">
        <w:rPr>
          <w:rFonts w:ascii="Arial" w:hAnsi="Arial" w:cs="Arial"/>
          <w:color w:val="000000" w:themeColor="text1"/>
        </w:rPr>
        <w:t xml:space="preserve">tytułu rękojmi za wady nie może </w:t>
      </w:r>
      <w:r w:rsidR="001356C0" w:rsidRPr="005A78AF">
        <w:rPr>
          <w:rFonts w:ascii="Arial" w:hAnsi="Arial" w:cs="Arial"/>
          <w:color w:val="000000" w:themeColor="text1"/>
        </w:rPr>
        <w:t>przekroczyć 30 %</w:t>
      </w:r>
      <w:r w:rsidRPr="005A78AF">
        <w:rPr>
          <w:rFonts w:ascii="Arial" w:hAnsi="Arial" w:cs="Arial"/>
          <w:color w:val="000000" w:themeColor="text1"/>
        </w:rPr>
        <w:t xml:space="preserve"> wartości zabezpieczenia i zostanie zwrócona nie później niż w 15 dniu po upływie rękojmi za wady. </w:t>
      </w:r>
    </w:p>
    <w:p w14:paraId="23DAE0AE" w14:textId="77777777" w:rsidR="00DE2719" w:rsidRPr="005A78AF" w:rsidRDefault="00DE2719" w:rsidP="00F31CFC">
      <w:pPr>
        <w:rPr>
          <w:rFonts w:ascii="Arial" w:hAnsi="Arial" w:cs="Arial"/>
          <w:color w:val="000000" w:themeColor="text1"/>
        </w:rPr>
      </w:pPr>
      <w:r w:rsidRPr="005A78AF">
        <w:rPr>
          <w:rFonts w:ascii="Arial" w:hAnsi="Arial" w:cs="Arial"/>
          <w:color w:val="000000" w:themeColor="text1"/>
        </w:rPr>
        <w:t xml:space="preserve">5. Zabezpieczenie o którym mowa w ust. 1 zabezpiecza roszczenia Zamawiającemu wobec zobowiązań zawartych w niniejszej umowie, w szczególności: </w:t>
      </w:r>
    </w:p>
    <w:p w14:paraId="1EEA3839" w14:textId="77777777" w:rsidR="0022241B" w:rsidRPr="005A78AF" w:rsidRDefault="0022241B" w:rsidP="00F31CFC">
      <w:pPr>
        <w:rPr>
          <w:rFonts w:ascii="Arial" w:hAnsi="Arial" w:cs="Arial"/>
          <w:color w:val="000000" w:themeColor="text1"/>
        </w:rPr>
      </w:pPr>
      <w:r w:rsidRPr="005A78AF">
        <w:rPr>
          <w:rFonts w:ascii="Arial" w:hAnsi="Arial" w:cs="Arial"/>
          <w:color w:val="000000" w:themeColor="text1"/>
        </w:rPr>
        <w:t>1) Roszczeń z tytułu niewykonania lub nienależytego wykonania robót budowlanych,</w:t>
      </w:r>
    </w:p>
    <w:p w14:paraId="1A7BA15A" w14:textId="77777777" w:rsidR="0022241B" w:rsidRPr="005A78AF" w:rsidRDefault="0022241B" w:rsidP="00F31CFC">
      <w:pPr>
        <w:rPr>
          <w:rFonts w:ascii="Arial" w:hAnsi="Arial" w:cs="Arial"/>
          <w:color w:val="000000" w:themeColor="text1"/>
        </w:rPr>
      </w:pPr>
      <w:r w:rsidRPr="005A78AF">
        <w:rPr>
          <w:rFonts w:ascii="Arial" w:hAnsi="Arial" w:cs="Arial"/>
          <w:color w:val="000000" w:themeColor="text1"/>
        </w:rPr>
        <w:t>2) roszczeń o zapłatę kar umownych;</w:t>
      </w:r>
    </w:p>
    <w:p w14:paraId="13E9A77B" w14:textId="77777777" w:rsidR="008036B0" w:rsidRPr="005A78AF" w:rsidRDefault="008036B0" w:rsidP="00F31CFC">
      <w:pPr>
        <w:rPr>
          <w:rFonts w:ascii="Arial" w:hAnsi="Arial" w:cs="Arial"/>
          <w:color w:val="000000" w:themeColor="text1"/>
        </w:rPr>
      </w:pPr>
      <w:r w:rsidRPr="005A78AF">
        <w:rPr>
          <w:rFonts w:ascii="Arial" w:hAnsi="Arial" w:cs="Arial"/>
          <w:color w:val="000000" w:themeColor="text1"/>
        </w:rPr>
        <w:t xml:space="preserve">3) Roszczeń z tytułu nieusunięcia lub nienależytego usunięcia wad w okresie rękojmi; </w:t>
      </w:r>
    </w:p>
    <w:p w14:paraId="05CACC7D" w14:textId="77777777" w:rsidR="008036B0" w:rsidRPr="005A78AF" w:rsidRDefault="008036B0" w:rsidP="00F31CFC">
      <w:pPr>
        <w:rPr>
          <w:rFonts w:ascii="Arial" w:hAnsi="Arial" w:cs="Arial"/>
          <w:color w:val="000000" w:themeColor="text1"/>
        </w:rPr>
      </w:pPr>
      <w:r w:rsidRPr="005A78AF">
        <w:rPr>
          <w:rFonts w:ascii="Arial" w:hAnsi="Arial" w:cs="Arial"/>
          <w:color w:val="000000" w:themeColor="text1"/>
        </w:rPr>
        <w:t>4) Roszczeń o zwrot kosztów wykonania zastępczego;</w:t>
      </w:r>
    </w:p>
    <w:p w14:paraId="501390BB" w14:textId="77777777" w:rsidR="005A78AF" w:rsidRDefault="008036B0" w:rsidP="00F31CFC">
      <w:pPr>
        <w:rPr>
          <w:rFonts w:ascii="Arial" w:hAnsi="Arial" w:cs="Arial"/>
          <w:color w:val="000000" w:themeColor="text1"/>
        </w:rPr>
      </w:pPr>
      <w:r w:rsidRPr="005A78AF">
        <w:rPr>
          <w:rFonts w:ascii="Arial" w:hAnsi="Arial" w:cs="Arial"/>
          <w:color w:val="000000" w:themeColor="text1"/>
        </w:rPr>
        <w:t>5) Roszcze</w:t>
      </w:r>
      <w:r w:rsidR="002909E6" w:rsidRPr="005A78AF">
        <w:rPr>
          <w:rFonts w:ascii="Arial" w:hAnsi="Arial" w:cs="Arial"/>
          <w:color w:val="000000" w:themeColor="text1"/>
        </w:rPr>
        <w:t>ń o wypłatę kwoty zabezpieczenia w związku z niewykonaniem zobowiązania dotyczącego wydłużenia zabezpieczenia na koleje okresy.</w:t>
      </w:r>
    </w:p>
    <w:p w14:paraId="19A42E0D" w14:textId="77777777" w:rsidR="004660ED" w:rsidRPr="005A78AF" w:rsidRDefault="005A78AF" w:rsidP="00F31CFC">
      <w:pPr>
        <w:rPr>
          <w:rFonts w:ascii="Arial" w:hAnsi="Arial" w:cs="Arial"/>
          <w:color w:val="000000" w:themeColor="text1"/>
        </w:rPr>
      </w:pPr>
      <w:r>
        <w:rPr>
          <w:rFonts w:ascii="Arial" w:hAnsi="Arial" w:cs="Arial"/>
          <w:color w:val="000000" w:themeColor="text1"/>
        </w:rPr>
        <w:t xml:space="preserve">6. </w:t>
      </w:r>
      <w:r w:rsidRPr="005A78AF">
        <w:rPr>
          <w:rFonts w:ascii="Arial" w:hAnsi="Arial" w:cs="Arial"/>
          <w:color w:val="000000" w:themeColor="text1"/>
        </w:rPr>
        <w:t>Wykonawca wniósł zabezpieczenie w formie ......................................</w:t>
      </w:r>
      <w:r>
        <w:rPr>
          <w:rFonts w:ascii="Arial" w:hAnsi="Arial" w:cs="Arial"/>
          <w:color w:val="000000" w:themeColor="text1"/>
        </w:rPr>
        <w:t>.....</w:t>
      </w:r>
      <w:r w:rsidRPr="005A78AF">
        <w:rPr>
          <w:rFonts w:ascii="Arial" w:hAnsi="Arial" w:cs="Arial"/>
          <w:color w:val="000000" w:themeColor="text1"/>
        </w:rPr>
        <w:t>......................</w:t>
      </w:r>
      <w:r w:rsidR="00DD01A9">
        <w:rPr>
          <w:rFonts w:ascii="Arial" w:hAnsi="Arial" w:cs="Arial"/>
          <w:color w:val="000000" w:themeColor="text1"/>
        </w:rPr>
        <w:t xml:space="preserve"> .</w:t>
      </w:r>
    </w:p>
    <w:p w14:paraId="4A877393" w14:textId="77777777" w:rsidR="003A3063" w:rsidRPr="004660ED" w:rsidRDefault="003A3063" w:rsidP="003A3063">
      <w:pPr>
        <w:ind w:left="3540" w:firstLine="708"/>
        <w:rPr>
          <w:rFonts w:ascii="Arial" w:hAnsi="Arial" w:cs="Arial"/>
          <w:b/>
        </w:rPr>
      </w:pPr>
      <w:r w:rsidRPr="004660ED">
        <w:rPr>
          <w:rFonts w:ascii="Arial" w:hAnsi="Arial" w:cs="Arial"/>
          <w:b/>
        </w:rPr>
        <w:t>§ 1</w:t>
      </w:r>
      <w:r w:rsidR="00AC5FB9">
        <w:rPr>
          <w:rFonts w:ascii="Arial" w:hAnsi="Arial" w:cs="Arial"/>
          <w:b/>
        </w:rPr>
        <w:t>3</w:t>
      </w:r>
    </w:p>
    <w:p w14:paraId="4969B9D9" w14:textId="77777777" w:rsidR="003A3063" w:rsidRPr="004660ED" w:rsidRDefault="003A3063" w:rsidP="008D2891">
      <w:pPr>
        <w:jc w:val="center"/>
        <w:rPr>
          <w:rFonts w:ascii="Arial" w:hAnsi="Arial" w:cs="Arial"/>
          <w:b/>
        </w:rPr>
      </w:pPr>
      <w:r w:rsidRPr="004660ED">
        <w:rPr>
          <w:rFonts w:ascii="Arial" w:hAnsi="Arial" w:cs="Arial"/>
          <w:b/>
        </w:rPr>
        <w:t>Warunki gwarancji i rękojmi</w:t>
      </w:r>
    </w:p>
    <w:p w14:paraId="780BA5CD" w14:textId="77777777" w:rsidR="00DD01A9" w:rsidRDefault="00DD01A9" w:rsidP="006E5DE2">
      <w:pPr>
        <w:rPr>
          <w:rFonts w:ascii="Arial" w:hAnsi="Arial" w:cs="Arial"/>
        </w:rPr>
      </w:pPr>
      <w:r w:rsidRPr="006E5DE2">
        <w:rPr>
          <w:rFonts w:ascii="Arial" w:hAnsi="Arial" w:cs="Arial"/>
        </w:rPr>
        <w:t xml:space="preserve">1. </w:t>
      </w:r>
      <w:r w:rsidR="00815558" w:rsidRPr="006E5DE2">
        <w:rPr>
          <w:rFonts w:ascii="Arial" w:hAnsi="Arial" w:cs="Arial"/>
        </w:rPr>
        <w:t>Wykonawca udziela Zamawiają</w:t>
      </w:r>
      <w:r w:rsidRPr="006E5DE2">
        <w:rPr>
          <w:rFonts w:ascii="Arial" w:hAnsi="Arial" w:cs="Arial"/>
        </w:rPr>
        <w:t xml:space="preserve">cemu gwarancji na przedmiot </w:t>
      </w:r>
      <w:r w:rsidR="006E5DE2">
        <w:rPr>
          <w:rFonts w:ascii="Arial" w:hAnsi="Arial" w:cs="Arial"/>
        </w:rPr>
        <w:t xml:space="preserve">umowy, o którym mowa </w:t>
      </w:r>
      <w:r w:rsidR="006E5DE2" w:rsidRPr="006E5DE2">
        <w:rPr>
          <w:rFonts w:ascii="Arial" w:hAnsi="Arial" w:cs="Arial"/>
        </w:rPr>
        <w:t>w § 1 na wykonane roboty budowlane. Okres gwarancji wynosi …………, początek licząc od daty końcowego odbioru przedmiotu Umowy. Jeżeli w protokole odbioru końcowego będą wskazane usterki bieg terminu gwarancji rozpoczyna się od usunięcia tych usterek.</w:t>
      </w:r>
    </w:p>
    <w:p w14:paraId="71E49FDB" w14:textId="77777777" w:rsidR="006E5DE2" w:rsidRDefault="006E5DE2" w:rsidP="006E5DE2">
      <w:pPr>
        <w:rPr>
          <w:rFonts w:ascii="Arial" w:hAnsi="Arial" w:cs="Arial"/>
        </w:rPr>
      </w:pPr>
      <w:r>
        <w:rPr>
          <w:rFonts w:ascii="Arial" w:hAnsi="Arial" w:cs="Arial"/>
        </w:rPr>
        <w:t xml:space="preserve">2. Strony ustalają, iż okres rękojmi jest równy okresowi gwarancji. </w:t>
      </w:r>
    </w:p>
    <w:p w14:paraId="6AD59475" w14:textId="77777777" w:rsidR="006E5DE2" w:rsidRDefault="006E5DE2" w:rsidP="006E5DE2">
      <w:pPr>
        <w:rPr>
          <w:rFonts w:ascii="Arial" w:hAnsi="Arial" w:cs="Arial"/>
        </w:rPr>
      </w:pPr>
      <w:r>
        <w:rPr>
          <w:rFonts w:ascii="Arial" w:hAnsi="Arial" w:cs="Arial"/>
        </w:rPr>
        <w:lastRenderedPageBreak/>
        <w:t xml:space="preserve">3. W okresie </w:t>
      </w:r>
      <w:r w:rsidRPr="006E5DE2">
        <w:rPr>
          <w:rFonts w:ascii="Arial" w:hAnsi="Arial" w:cs="Arial"/>
        </w:rPr>
        <w:t>gwarancji Wykonawca zobowiązuje się do bezpłatnego usunięcia wad</w:t>
      </w:r>
      <w:r w:rsidRPr="006E5DE2">
        <w:rPr>
          <w:rFonts w:ascii="Arial" w:hAnsi="Arial" w:cs="Arial"/>
        </w:rPr>
        <w:br/>
        <w:t>i usterek w terminie uzgodnionym z Zamawiającym, uwzględniającym rodzaj i rozmiar usterki, w każdym wypadku jednak nie dłuższym niż 14 dni licząc od daty pisemnego (listem lub mailowo) powiadomienia przez Zamawiającego. Okres gwarancji zostanie przedłużony o czas naprawy.</w:t>
      </w:r>
    </w:p>
    <w:p w14:paraId="1EAD4F1B" w14:textId="77777777" w:rsidR="006E5DE2" w:rsidRDefault="006E5DE2" w:rsidP="006E5DE2">
      <w:pPr>
        <w:rPr>
          <w:rFonts w:ascii="Arial" w:hAnsi="Arial" w:cs="Arial"/>
        </w:rPr>
      </w:pPr>
      <w:r>
        <w:rPr>
          <w:rFonts w:ascii="Arial" w:hAnsi="Arial" w:cs="Arial"/>
        </w:rPr>
        <w:t xml:space="preserve">4. </w:t>
      </w:r>
      <w:r w:rsidRPr="006E5DE2">
        <w:rPr>
          <w:rFonts w:ascii="Arial" w:hAnsi="Arial" w:cs="Arial"/>
        </w:rPr>
        <w:t>Zamawiający ma prawo dochodzić uprawnień z tytułu rękojmi za wady, niezależnie od uprawnień wynikających z gwarancji.</w:t>
      </w:r>
    </w:p>
    <w:p w14:paraId="79C0895C" w14:textId="77777777" w:rsidR="006E5DE2" w:rsidRDefault="006E5DE2" w:rsidP="006E5DE2">
      <w:pPr>
        <w:rPr>
          <w:rFonts w:ascii="Arial" w:hAnsi="Arial" w:cs="Arial"/>
        </w:rPr>
      </w:pPr>
      <w:r>
        <w:rPr>
          <w:rFonts w:ascii="Arial" w:hAnsi="Arial" w:cs="Arial"/>
        </w:rPr>
        <w:t xml:space="preserve">5. </w:t>
      </w:r>
      <w:r w:rsidRPr="006E5DE2">
        <w:rPr>
          <w:rFonts w:ascii="Arial" w:hAnsi="Arial" w:cs="Arial"/>
        </w:rPr>
        <w:t>Wykonawca odpowiada za wady w wykonaniu przedmiotu umowy również po okresie rękojmi i gwarancji, jeżeli Zamawiający zawiadomi Wykonawcę o wadzie przed upływem okresu rękojmi i gwarancji.</w:t>
      </w:r>
    </w:p>
    <w:p w14:paraId="6A62845B" w14:textId="77777777" w:rsidR="006E5DE2" w:rsidRDefault="006E5DE2" w:rsidP="006E5DE2">
      <w:pPr>
        <w:rPr>
          <w:rFonts w:ascii="Arial" w:hAnsi="Arial" w:cs="Arial"/>
        </w:rPr>
      </w:pPr>
      <w:r>
        <w:rPr>
          <w:rFonts w:ascii="Arial" w:hAnsi="Arial" w:cs="Arial"/>
        </w:rPr>
        <w:t xml:space="preserve">6. </w:t>
      </w:r>
      <w:r w:rsidRPr="006E5DE2">
        <w:rPr>
          <w:rFonts w:ascii="Arial" w:hAnsi="Arial" w:cs="Arial"/>
        </w:rPr>
        <w:t>Jeżeli Wykonawca nie usunie wad w terminie wyznaczonym przez Zamawiającego</w:t>
      </w:r>
      <w:r w:rsidRPr="006E5DE2">
        <w:rPr>
          <w:rFonts w:ascii="Arial" w:hAnsi="Arial" w:cs="Arial"/>
        </w:rPr>
        <w:br/>
        <w:t>na ich usunięcie, to Zamawiający może zlecić usunięcie wad stronie trzeciej</w:t>
      </w:r>
      <w:r w:rsidR="004660ED">
        <w:rPr>
          <w:rFonts w:ascii="Arial" w:hAnsi="Arial" w:cs="Arial"/>
        </w:rPr>
        <w:t xml:space="preserve"> </w:t>
      </w:r>
      <w:r w:rsidRPr="006E5DE2">
        <w:rPr>
          <w:rFonts w:ascii="Arial" w:hAnsi="Arial" w:cs="Arial"/>
        </w:rPr>
        <w:t>na koszt</w:t>
      </w:r>
      <w:r w:rsidR="004660ED">
        <w:rPr>
          <w:rFonts w:ascii="Arial" w:hAnsi="Arial" w:cs="Arial"/>
        </w:rPr>
        <w:t xml:space="preserve"> </w:t>
      </w:r>
      <w:r w:rsidRPr="006E5DE2">
        <w:rPr>
          <w:rFonts w:ascii="Arial" w:hAnsi="Arial" w:cs="Arial"/>
        </w:rPr>
        <w:t>Wykonawcy. W tym przypadku koszty usuwania wad będą pokrywane w pierwszej kolejności z zatrzymanej kwoty będącej zabezpieczeniem należytego wykonania umowy.</w:t>
      </w:r>
    </w:p>
    <w:p w14:paraId="607C93AA" w14:textId="77777777" w:rsidR="006E5DE2" w:rsidRDefault="006E5DE2" w:rsidP="006E5DE2">
      <w:pPr>
        <w:rPr>
          <w:rFonts w:ascii="Arial" w:hAnsi="Arial" w:cs="Arial"/>
        </w:rPr>
      </w:pPr>
      <w:r>
        <w:rPr>
          <w:rFonts w:ascii="Arial" w:hAnsi="Arial" w:cs="Arial"/>
        </w:rPr>
        <w:t xml:space="preserve">7. </w:t>
      </w:r>
      <w:r w:rsidRPr="006E5DE2">
        <w:rPr>
          <w:rFonts w:ascii="Arial" w:hAnsi="Arial" w:cs="Arial"/>
        </w:rPr>
        <w:t>Okres gwarancji ulega wydłużeniu o czas potrzebny na usunięcie wad.</w:t>
      </w:r>
    </w:p>
    <w:p w14:paraId="2639BD39" w14:textId="77777777" w:rsidR="006E5DE2" w:rsidRDefault="006E5DE2" w:rsidP="006E5DE2">
      <w:pPr>
        <w:rPr>
          <w:rFonts w:ascii="Arial" w:hAnsi="Arial" w:cs="Arial"/>
        </w:rPr>
      </w:pPr>
      <w:r>
        <w:rPr>
          <w:rFonts w:ascii="Arial" w:hAnsi="Arial" w:cs="Arial"/>
        </w:rPr>
        <w:t xml:space="preserve">8. </w:t>
      </w:r>
      <w:r w:rsidRPr="006E5DE2">
        <w:rPr>
          <w:rFonts w:ascii="Arial" w:hAnsi="Arial" w:cs="Arial"/>
        </w:rPr>
        <w:t>Zamawiający zobowiązuje się do pisemnego zawiadomienia Wykonawcy o planowanym przeglądzie gwarancyjnym na co najmniej 14 dni kalendarzowych przed planowanym terminem.</w:t>
      </w:r>
    </w:p>
    <w:p w14:paraId="101CECBB" w14:textId="77777777" w:rsidR="006E5DE2" w:rsidRPr="006E5DE2" w:rsidRDefault="006E5DE2" w:rsidP="006E5DE2">
      <w:pPr>
        <w:rPr>
          <w:rFonts w:ascii="Arial" w:hAnsi="Arial" w:cs="Arial"/>
        </w:rPr>
      </w:pPr>
      <w:r>
        <w:rPr>
          <w:rFonts w:ascii="Arial" w:hAnsi="Arial" w:cs="Arial"/>
        </w:rPr>
        <w:t xml:space="preserve">9. </w:t>
      </w:r>
      <w:r w:rsidRPr="006E5DE2">
        <w:rPr>
          <w:rFonts w:ascii="Arial" w:hAnsi="Arial" w:cs="Arial"/>
        </w:rPr>
        <w:t>Zamawiający</w:t>
      </w:r>
      <w:r w:rsidRPr="006E5DE2">
        <w:rPr>
          <w:rFonts w:ascii="Arial" w:hAnsi="Arial" w:cs="Arial"/>
          <w:i/>
        </w:rPr>
        <w:t xml:space="preserve"> </w:t>
      </w:r>
      <w:r w:rsidRPr="006E5DE2">
        <w:rPr>
          <w:rFonts w:ascii="Arial" w:hAnsi="Arial" w:cs="Arial"/>
        </w:rPr>
        <w:t>zastrzega sobie możliwość dokonania przeglądów gwarancyjnych także podczas nieobecności prawidłowo zawiadomionego Wykonawcy</w:t>
      </w:r>
      <w:r w:rsidRPr="006E5DE2">
        <w:rPr>
          <w:rFonts w:ascii="Arial" w:hAnsi="Arial" w:cs="Arial"/>
          <w:i/>
        </w:rPr>
        <w:t>.</w:t>
      </w:r>
    </w:p>
    <w:p w14:paraId="40B27E2D" w14:textId="77777777" w:rsidR="001356C0" w:rsidRPr="00FB6118" w:rsidRDefault="003B68F7" w:rsidP="001356C0">
      <w:pPr>
        <w:jc w:val="center"/>
        <w:rPr>
          <w:rFonts w:ascii="Arial" w:hAnsi="Arial" w:cs="Arial"/>
          <w:b/>
          <w:color w:val="000000" w:themeColor="text1"/>
        </w:rPr>
      </w:pPr>
      <w:r w:rsidRPr="00FB6118">
        <w:rPr>
          <w:rFonts w:ascii="Arial" w:hAnsi="Arial" w:cs="Arial"/>
          <w:b/>
          <w:color w:val="000000" w:themeColor="text1"/>
        </w:rPr>
        <w:t>§ 1</w:t>
      </w:r>
      <w:r w:rsidR="00AC5FB9">
        <w:rPr>
          <w:rFonts w:ascii="Arial" w:hAnsi="Arial" w:cs="Arial"/>
          <w:b/>
          <w:color w:val="000000" w:themeColor="text1"/>
        </w:rPr>
        <w:t>4</w:t>
      </w:r>
    </w:p>
    <w:p w14:paraId="1A9F5FB0" w14:textId="77777777" w:rsidR="003B68F7" w:rsidRPr="00FB6118" w:rsidRDefault="003B68F7" w:rsidP="001356C0">
      <w:pPr>
        <w:jc w:val="center"/>
        <w:rPr>
          <w:rFonts w:ascii="Arial" w:hAnsi="Arial" w:cs="Arial"/>
          <w:b/>
          <w:color w:val="000000" w:themeColor="text1"/>
        </w:rPr>
      </w:pPr>
      <w:r w:rsidRPr="00FB6118">
        <w:rPr>
          <w:rFonts w:ascii="Arial" w:hAnsi="Arial" w:cs="Arial"/>
          <w:b/>
          <w:color w:val="000000" w:themeColor="text1"/>
        </w:rPr>
        <w:t>Zmiany</w:t>
      </w:r>
    </w:p>
    <w:p w14:paraId="6F26A685" w14:textId="77777777" w:rsidR="00080E11" w:rsidRDefault="00080E11" w:rsidP="00080E11">
      <w:pPr>
        <w:rPr>
          <w:rFonts w:ascii="Arial" w:hAnsi="Arial" w:cs="Arial"/>
          <w:lang w:bidi="pl-PL"/>
        </w:rPr>
      </w:pPr>
      <w:r w:rsidRPr="00080E11">
        <w:rPr>
          <w:rFonts w:ascii="Arial" w:hAnsi="Arial" w:cs="Arial"/>
        </w:rPr>
        <w:t xml:space="preserve">1. </w:t>
      </w:r>
      <w:r w:rsidRPr="00080E11">
        <w:rPr>
          <w:rFonts w:ascii="Arial" w:hAnsi="Arial" w:cs="Arial"/>
          <w:lang w:bidi="pl-PL"/>
        </w:rPr>
        <w:t>Zamawiający przewiduje możliwość wprowadzenia istotnych zmian postanowień niniejszej umowy w stosunku do treści oferty.</w:t>
      </w:r>
    </w:p>
    <w:p w14:paraId="38CF3660" w14:textId="77777777" w:rsidR="00080E11" w:rsidRDefault="00080E11" w:rsidP="00080E11">
      <w:pPr>
        <w:rPr>
          <w:rFonts w:ascii="Arial" w:hAnsi="Arial" w:cs="Arial"/>
          <w:b/>
          <w:color w:val="FF0000"/>
          <w:lang w:bidi="pl-PL"/>
        </w:rPr>
      </w:pPr>
      <w:r>
        <w:rPr>
          <w:rFonts w:ascii="Arial" w:hAnsi="Arial" w:cs="Arial"/>
          <w:lang w:bidi="pl-PL"/>
        </w:rPr>
        <w:t>2. Zmiany umowy, związane z wysokością wynagrodzenia umownego zostały zapisane w</w:t>
      </w:r>
      <w:r w:rsidRPr="002A47F8">
        <w:rPr>
          <w:rFonts w:ascii="Arial" w:hAnsi="Arial" w:cs="Arial"/>
          <w:color w:val="000000" w:themeColor="text1"/>
          <w:lang w:bidi="pl-PL"/>
        </w:rPr>
        <w:t xml:space="preserve"> § </w:t>
      </w:r>
      <w:r w:rsidR="002A47F8" w:rsidRPr="002A47F8">
        <w:rPr>
          <w:rFonts w:ascii="Arial" w:hAnsi="Arial" w:cs="Arial"/>
          <w:color w:val="000000" w:themeColor="text1"/>
          <w:lang w:bidi="pl-PL"/>
        </w:rPr>
        <w:t>7</w:t>
      </w:r>
      <w:r w:rsidRPr="002A47F8">
        <w:rPr>
          <w:rFonts w:ascii="Arial" w:hAnsi="Arial" w:cs="Arial"/>
          <w:color w:val="000000" w:themeColor="text1"/>
          <w:lang w:bidi="pl-PL"/>
        </w:rPr>
        <w:t xml:space="preserve"> niniejszej umowy. </w:t>
      </w:r>
    </w:p>
    <w:p w14:paraId="0065D6AC" w14:textId="77777777" w:rsidR="00080E11" w:rsidRDefault="00080E11" w:rsidP="00080E11">
      <w:pPr>
        <w:rPr>
          <w:rFonts w:ascii="Arial" w:hAnsi="Arial" w:cs="Arial"/>
        </w:rPr>
      </w:pPr>
      <w:r w:rsidRPr="00080E11">
        <w:rPr>
          <w:rFonts w:ascii="Arial" w:hAnsi="Arial" w:cs="Arial"/>
          <w:color w:val="000000" w:themeColor="text1"/>
          <w:lang w:bidi="pl-PL"/>
        </w:rPr>
        <w:t>3. Poza przypadkami, opisanymi</w:t>
      </w:r>
      <w:r w:rsidRPr="00080E11">
        <w:rPr>
          <w:rFonts w:ascii="Arial" w:hAnsi="Arial" w:cs="Arial"/>
          <w:b/>
          <w:color w:val="000000" w:themeColor="text1"/>
          <w:lang w:bidi="pl-PL"/>
        </w:rPr>
        <w:t xml:space="preserve"> </w:t>
      </w:r>
      <w:r w:rsidRPr="002A47F8">
        <w:rPr>
          <w:rFonts w:ascii="Arial" w:hAnsi="Arial" w:cs="Arial"/>
          <w:color w:val="000000" w:themeColor="text1"/>
          <w:lang w:bidi="pl-PL"/>
        </w:rPr>
        <w:t xml:space="preserve">w </w:t>
      </w:r>
      <w:r w:rsidR="002A47F8" w:rsidRPr="002A47F8">
        <w:rPr>
          <w:rFonts w:ascii="Arial" w:hAnsi="Arial" w:cs="Arial"/>
          <w:color w:val="000000" w:themeColor="text1"/>
          <w:lang w:bidi="pl-PL"/>
        </w:rPr>
        <w:t>§ 7</w:t>
      </w:r>
      <w:r w:rsidRPr="002A47F8">
        <w:rPr>
          <w:rFonts w:ascii="Arial" w:hAnsi="Arial" w:cs="Arial"/>
          <w:color w:val="000000" w:themeColor="text1"/>
          <w:lang w:bidi="pl-PL"/>
        </w:rPr>
        <w:t xml:space="preserve"> niniejszej umowy d</w:t>
      </w:r>
      <w:r w:rsidRPr="002A47F8">
        <w:rPr>
          <w:rFonts w:ascii="Arial" w:hAnsi="Arial" w:cs="Arial"/>
          <w:color w:val="000000" w:themeColor="text1"/>
        </w:rPr>
        <w:t xml:space="preserve">opuszczalna </w:t>
      </w:r>
      <w:r>
        <w:rPr>
          <w:rFonts w:ascii="Arial" w:hAnsi="Arial" w:cs="Arial"/>
        </w:rPr>
        <w:t>jest zmiana wysokości wynagrodzenia Wykonawcy w przypadku w szczególności:</w:t>
      </w:r>
    </w:p>
    <w:p w14:paraId="5DE93722" w14:textId="77777777" w:rsidR="00E20AB6" w:rsidRDefault="00080E11" w:rsidP="00080E11">
      <w:pPr>
        <w:rPr>
          <w:rFonts w:ascii="Arial" w:hAnsi="Arial" w:cs="Arial"/>
        </w:rPr>
      </w:pPr>
      <w:r>
        <w:rPr>
          <w:rFonts w:ascii="Arial" w:hAnsi="Arial" w:cs="Arial"/>
        </w:rPr>
        <w:t xml:space="preserve">1) konieczności wykonania robót dodatkowych, zamiennych lub innych nieprzewidzianych w dokumentacji projektowej, a których wykonanie jest konieczne, albo w przypadku ograniczenia zakresu robót przewidzianych </w:t>
      </w:r>
      <w:r w:rsidR="00E20AB6">
        <w:rPr>
          <w:rFonts w:ascii="Arial" w:hAnsi="Arial" w:cs="Arial"/>
        </w:rPr>
        <w:t xml:space="preserve">w umowie, </w:t>
      </w:r>
    </w:p>
    <w:p w14:paraId="56F50B76" w14:textId="77777777" w:rsidR="00E20AB6" w:rsidRDefault="00E20AB6" w:rsidP="00E20AB6">
      <w:pPr>
        <w:rPr>
          <w:rFonts w:ascii="Arial" w:hAnsi="Arial" w:cs="Arial"/>
        </w:rPr>
      </w:pPr>
      <w:r>
        <w:rPr>
          <w:rFonts w:ascii="Arial" w:hAnsi="Arial" w:cs="Arial"/>
        </w:rPr>
        <w:t xml:space="preserve">2) </w:t>
      </w:r>
      <w:r w:rsidRPr="00E20AB6">
        <w:rPr>
          <w:rFonts w:ascii="Arial" w:hAnsi="Arial" w:cs="Arial"/>
        </w:rPr>
        <w:t>zmiany technologii wykonania robót lub materiałów zastosowanych do ich realizacji,</w:t>
      </w:r>
    </w:p>
    <w:p w14:paraId="11C59C9D" w14:textId="77777777" w:rsidR="00E20AB6" w:rsidRDefault="00E20AB6" w:rsidP="00E20AB6">
      <w:pPr>
        <w:rPr>
          <w:rFonts w:ascii="Arial" w:hAnsi="Arial" w:cs="Arial"/>
        </w:rPr>
      </w:pPr>
      <w:r>
        <w:rPr>
          <w:rFonts w:ascii="Arial" w:hAnsi="Arial" w:cs="Arial"/>
        </w:rPr>
        <w:t>W takim przypadku zmiana wynagrodzenia dopuszczalna jest w zakresie, w jakim zmiany te mają wpływ na wysokość wynagrodzenia Wykonawcy.</w:t>
      </w:r>
    </w:p>
    <w:p w14:paraId="6515F858" w14:textId="77777777" w:rsidR="00E20AB6" w:rsidRPr="00E20AB6" w:rsidRDefault="00E20AB6" w:rsidP="00E20AB6">
      <w:pPr>
        <w:rPr>
          <w:rFonts w:ascii="Arial" w:hAnsi="Arial" w:cs="Arial"/>
        </w:rPr>
      </w:pPr>
      <w:r>
        <w:rPr>
          <w:rFonts w:ascii="Arial" w:hAnsi="Arial" w:cs="Arial"/>
        </w:rPr>
        <w:t xml:space="preserve">4. </w:t>
      </w:r>
      <w:r w:rsidRPr="00E20AB6">
        <w:rPr>
          <w:rFonts w:ascii="Arial" w:hAnsi="Arial" w:cs="Arial"/>
        </w:rPr>
        <w:t>Strony, poz</w:t>
      </w:r>
      <w:r w:rsidR="002A47F8">
        <w:rPr>
          <w:rFonts w:ascii="Arial" w:hAnsi="Arial" w:cs="Arial"/>
        </w:rPr>
        <w:t>a zmianami, o których mowa w § 7 oraz § 14</w:t>
      </w:r>
      <w:r w:rsidRPr="00E20AB6">
        <w:rPr>
          <w:rFonts w:ascii="Arial" w:hAnsi="Arial" w:cs="Arial"/>
        </w:rPr>
        <w:t xml:space="preserve"> ust. 3 niniejszej umowy przewidują możliwość zmiany umowy w zakresie:</w:t>
      </w:r>
    </w:p>
    <w:p w14:paraId="16E5227C" w14:textId="77777777" w:rsidR="00E20AB6" w:rsidRPr="00E20AB6" w:rsidRDefault="00E20AB6" w:rsidP="00E20AB6">
      <w:pPr>
        <w:rPr>
          <w:rFonts w:ascii="Arial" w:hAnsi="Arial" w:cs="Arial"/>
        </w:rPr>
      </w:pPr>
      <w:r w:rsidRPr="00E20AB6">
        <w:rPr>
          <w:rFonts w:ascii="Arial" w:hAnsi="Arial" w:cs="Arial"/>
        </w:rPr>
        <w:lastRenderedPageBreak/>
        <w:t>1) przedmiot zamówienia,</w:t>
      </w:r>
    </w:p>
    <w:p w14:paraId="6F68B2B4" w14:textId="77777777" w:rsidR="00E20AB6" w:rsidRPr="00E20AB6" w:rsidRDefault="00E20AB6" w:rsidP="00E20AB6">
      <w:pPr>
        <w:rPr>
          <w:rFonts w:ascii="Arial" w:hAnsi="Arial" w:cs="Arial"/>
        </w:rPr>
      </w:pPr>
      <w:r w:rsidRPr="00E20AB6">
        <w:rPr>
          <w:rFonts w:ascii="Arial" w:hAnsi="Arial" w:cs="Arial"/>
        </w:rPr>
        <w:t xml:space="preserve">2) harmonogramu, o którym mowa w </w:t>
      </w:r>
      <w:r w:rsidRPr="002A47F8">
        <w:rPr>
          <w:rFonts w:ascii="Arial" w:hAnsi="Arial" w:cs="Arial"/>
          <w:color w:val="000000" w:themeColor="text1"/>
        </w:rPr>
        <w:t xml:space="preserve">§ 2 ust. 3 </w:t>
      </w:r>
      <w:r w:rsidRPr="00E20AB6">
        <w:rPr>
          <w:rFonts w:ascii="Arial" w:hAnsi="Arial" w:cs="Arial"/>
        </w:rPr>
        <w:t>niniejszej umowy,</w:t>
      </w:r>
    </w:p>
    <w:p w14:paraId="1E9CA46B" w14:textId="77777777" w:rsidR="00E20AB6" w:rsidRPr="00E20AB6" w:rsidRDefault="00E20AB6" w:rsidP="00E20AB6">
      <w:pPr>
        <w:rPr>
          <w:rFonts w:ascii="Arial" w:hAnsi="Arial" w:cs="Arial"/>
        </w:rPr>
      </w:pPr>
      <w:r w:rsidRPr="00E20AB6">
        <w:rPr>
          <w:rFonts w:ascii="Arial" w:hAnsi="Arial" w:cs="Arial"/>
        </w:rPr>
        <w:t>3) sposobu rozliczania się Zamawiającego z Wykonawcą,</w:t>
      </w:r>
    </w:p>
    <w:p w14:paraId="7A5C6E9D" w14:textId="77777777" w:rsidR="00E20AB6" w:rsidRPr="00E20AB6" w:rsidRDefault="00E20AB6" w:rsidP="00E20AB6">
      <w:pPr>
        <w:rPr>
          <w:rFonts w:ascii="Arial" w:hAnsi="Arial" w:cs="Arial"/>
        </w:rPr>
      </w:pPr>
      <w:r w:rsidRPr="00E20AB6">
        <w:rPr>
          <w:rFonts w:ascii="Arial" w:hAnsi="Arial" w:cs="Arial"/>
        </w:rPr>
        <w:t>4) terminu wykonania,</w:t>
      </w:r>
    </w:p>
    <w:p w14:paraId="470C83C2" w14:textId="77777777" w:rsidR="00E20AB6" w:rsidRDefault="00E20AB6" w:rsidP="00E20AB6">
      <w:pPr>
        <w:rPr>
          <w:rFonts w:ascii="Arial" w:hAnsi="Arial" w:cs="Arial"/>
        </w:rPr>
      </w:pPr>
      <w:r w:rsidRPr="00E20AB6">
        <w:rPr>
          <w:rFonts w:ascii="Arial" w:hAnsi="Arial" w:cs="Arial"/>
        </w:rPr>
        <w:t>5) podwykonawców lub personelu wykonawcy.</w:t>
      </w:r>
    </w:p>
    <w:p w14:paraId="462773BB" w14:textId="77777777" w:rsidR="00E20AB6" w:rsidRDefault="00E20AB6" w:rsidP="00E20AB6">
      <w:pPr>
        <w:rPr>
          <w:rFonts w:ascii="Arial" w:hAnsi="Arial" w:cs="Arial"/>
          <w:b/>
        </w:rPr>
      </w:pPr>
      <w:r>
        <w:rPr>
          <w:rFonts w:ascii="Arial" w:hAnsi="Arial" w:cs="Arial"/>
        </w:rPr>
        <w:t xml:space="preserve">5. </w:t>
      </w:r>
      <w:r w:rsidRPr="00E20AB6">
        <w:rPr>
          <w:rFonts w:ascii="Arial" w:hAnsi="Arial" w:cs="Arial"/>
        </w:rPr>
        <w:t>Dopuszczalna jest zmiana przedmiotu zamówienia poprzez zmianę zakresu robót budowlanych przewidzianych w dokumentacji projektowej w przypadku:</w:t>
      </w:r>
    </w:p>
    <w:p w14:paraId="728FA6FF" w14:textId="77777777" w:rsidR="00E20AB6" w:rsidRPr="00E20AB6" w:rsidRDefault="00E20AB6" w:rsidP="00E20AB6">
      <w:pPr>
        <w:rPr>
          <w:rFonts w:ascii="Arial" w:hAnsi="Arial" w:cs="Arial"/>
        </w:rPr>
      </w:pPr>
      <w:r w:rsidRPr="00E20AB6">
        <w:rPr>
          <w:rFonts w:ascii="Arial" w:hAnsi="Arial" w:cs="Arial"/>
        </w:rPr>
        <w:t>1) konieczności wykonania robót zamiennych i dodatkowych których wykonanie ma na celu prawidłowe zrealizowanie przedmiotu zamówienia, a konieczność ich wykonania wynika z wad dokumentacji projektowej,</w:t>
      </w:r>
    </w:p>
    <w:p w14:paraId="0C066B38" w14:textId="77777777" w:rsidR="00E20AB6" w:rsidRPr="00E20AB6" w:rsidRDefault="00E20AB6" w:rsidP="00E20AB6">
      <w:pPr>
        <w:rPr>
          <w:rFonts w:ascii="Arial" w:hAnsi="Arial" w:cs="Arial"/>
        </w:rPr>
      </w:pPr>
      <w:r w:rsidRPr="00E20AB6">
        <w:rPr>
          <w:rFonts w:ascii="Arial" w:hAnsi="Arial" w:cs="Arial"/>
        </w:rPr>
        <w:t>2) konieczności wykonania robót zamiennych i dodatkowych, niezbędnych do prawidłowego wykonania przedmiotu Umowy, które nie zostały przewidziane w dokumentacji projektowej przekazanej przez Zamawiającego,</w:t>
      </w:r>
    </w:p>
    <w:p w14:paraId="6D4BEA14" w14:textId="77777777" w:rsidR="00E20AB6" w:rsidRPr="00E20AB6" w:rsidRDefault="00E20AB6" w:rsidP="00E20AB6">
      <w:pPr>
        <w:rPr>
          <w:rFonts w:ascii="Arial" w:hAnsi="Arial" w:cs="Arial"/>
        </w:rPr>
      </w:pPr>
      <w:r w:rsidRPr="00E20AB6">
        <w:rPr>
          <w:rFonts w:ascii="Arial" w:hAnsi="Arial" w:cs="Arial"/>
        </w:rPr>
        <w:t>3) zmiany dokumentacji projektowej wykonane z inicjatywy Zamawiającego ze względu na stwierdzone wady, co spowoduje konieczność wykonania robót zamiennych lub dodatkowych,</w:t>
      </w:r>
    </w:p>
    <w:p w14:paraId="145FFDF3" w14:textId="77777777" w:rsidR="00E20AB6" w:rsidRPr="00E20AB6" w:rsidRDefault="00E20AB6" w:rsidP="00E20AB6">
      <w:pPr>
        <w:rPr>
          <w:rFonts w:ascii="Arial" w:hAnsi="Arial" w:cs="Arial"/>
        </w:rPr>
      </w:pPr>
      <w:r w:rsidRPr="00E20AB6">
        <w:rPr>
          <w:rFonts w:ascii="Arial" w:hAnsi="Arial" w:cs="Arial"/>
        </w:rPr>
        <w:t>4) zmiany decyzji administracyjnych, na podstawie których prowadzone są roboty budowlane objęte Umową, powodujące zmianę dotychczasowego zakresu robót przewidzianego w dokumentacji projektowej.</w:t>
      </w:r>
    </w:p>
    <w:p w14:paraId="419E1058" w14:textId="77777777" w:rsidR="003764EB" w:rsidRDefault="003764EB" w:rsidP="003764EB">
      <w:pPr>
        <w:rPr>
          <w:rFonts w:ascii="Arial" w:hAnsi="Arial" w:cs="Arial"/>
          <w:b/>
          <w:color w:val="FF0000"/>
        </w:rPr>
      </w:pPr>
      <w:r w:rsidRPr="003764EB">
        <w:rPr>
          <w:rFonts w:ascii="Arial" w:hAnsi="Arial" w:cs="Arial"/>
        </w:rPr>
        <w:t>6. Dopuszczalna jest zmiana zakresu robót budowlanych poprzez ich ograniczenie w sytuacji, gdy wykonanie niektórych robót okazało się zbędne, zmieniły się okoliczności związane z wykonaniem Umowy lub wykonanie poszczególnych robót nie leży w interesie publicznym lub Zamawiającego, z zastrzeżeniem, że zakres robót nie może ulec zmianie o więcej niż 40% zakresu rzeczowego lub finansowego przedmiotu zamówienia. Wynagrodzenie Wykonawcy zmniejszy się odpowiednio w stosunku do zmniejszonego zakresu robót z uwzględnieniem mechanizmu opisanego</w:t>
      </w:r>
      <w:r w:rsidRPr="003764EB">
        <w:rPr>
          <w:rFonts w:ascii="Arial" w:hAnsi="Arial" w:cs="Arial"/>
          <w:b/>
        </w:rPr>
        <w:t xml:space="preserve"> </w:t>
      </w:r>
      <w:r w:rsidR="002A47F8" w:rsidRPr="002A47F8">
        <w:rPr>
          <w:rFonts w:ascii="Arial" w:hAnsi="Arial" w:cs="Arial"/>
          <w:color w:val="000000" w:themeColor="text1"/>
        </w:rPr>
        <w:t>w § 7</w:t>
      </w:r>
      <w:r w:rsidRPr="002A47F8">
        <w:rPr>
          <w:rFonts w:ascii="Arial" w:hAnsi="Arial" w:cs="Arial"/>
          <w:color w:val="000000" w:themeColor="text1"/>
        </w:rPr>
        <w:t xml:space="preserve"> ust. 14 niniejszej umowy.</w:t>
      </w:r>
    </w:p>
    <w:p w14:paraId="67E5DB3B" w14:textId="77777777" w:rsidR="003764EB" w:rsidRPr="003764EB" w:rsidRDefault="003764EB" w:rsidP="003764EB">
      <w:pPr>
        <w:rPr>
          <w:rFonts w:ascii="Arial" w:hAnsi="Arial" w:cs="Arial"/>
          <w:color w:val="000000" w:themeColor="text1"/>
        </w:rPr>
      </w:pPr>
      <w:r w:rsidRPr="003764EB">
        <w:rPr>
          <w:rFonts w:ascii="Arial" w:hAnsi="Arial" w:cs="Arial"/>
          <w:color w:val="000000" w:themeColor="text1"/>
        </w:rPr>
        <w:t>7. Dopuszczalna jest zmiana przedmiotu Umowy, w szczególności zmiana sposobu wykonania przedmiotu umowy, zakresu robót, kolejności robót w sytuacji:</w:t>
      </w:r>
    </w:p>
    <w:p w14:paraId="78184969" w14:textId="77777777" w:rsidR="003764EB" w:rsidRPr="003764EB" w:rsidRDefault="003764EB" w:rsidP="003764EB">
      <w:pPr>
        <w:rPr>
          <w:rFonts w:ascii="Arial" w:hAnsi="Arial" w:cs="Arial"/>
          <w:color w:val="000000" w:themeColor="text1"/>
        </w:rPr>
      </w:pPr>
      <w:r w:rsidRPr="003764EB">
        <w:rPr>
          <w:rFonts w:ascii="Arial" w:hAnsi="Arial" w:cs="Arial"/>
          <w:color w:val="000000" w:themeColor="text1"/>
        </w:rPr>
        <w:t>1) wystąpienia innych warunków geologicznych, geotechnicznych, hydrologicznych niż te wskazane przez Zamawiającego w dokumentacji projektowej, powodujących konieczność zmiany sposobu wykonania przedmiotu Umowy,</w:t>
      </w:r>
    </w:p>
    <w:p w14:paraId="56C53F53" w14:textId="77777777" w:rsidR="003764EB" w:rsidRPr="003764EB" w:rsidRDefault="003764EB" w:rsidP="003764EB">
      <w:pPr>
        <w:rPr>
          <w:rFonts w:ascii="Arial" w:hAnsi="Arial" w:cs="Arial"/>
          <w:color w:val="000000" w:themeColor="text1"/>
        </w:rPr>
      </w:pPr>
      <w:r w:rsidRPr="003764EB">
        <w:rPr>
          <w:rFonts w:ascii="Arial" w:hAnsi="Arial" w:cs="Arial"/>
          <w:color w:val="000000" w:themeColor="text1"/>
        </w:rPr>
        <w:t>2) wystąpienia na terenie budowy niewybuchów, niewypałów lub znalezisk archeologicznych, które uniemożliwiają lub utrudniają wykonanie robót na warunkach przewidzianych w Umowie.</w:t>
      </w:r>
    </w:p>
    <w:p w14:paraId="681B287E" w14:textId="77777777" w:rsidR="00422548" w:rsidRPr="00422548" w:rsidRDefault="00422548" w:rsidP="00422548">
      <w:pPr>
        <w:rPr>
          <w:rFonts w:ascii="Arial" w:hAnsi="Arial" w:cs="Arial"/>
        </w:rPr>
      </w:pPr>
      <w:r w:rsidRPr="00422548">
        <w:rPr>
          <w:rFonts w:ascii="Arial" w:hAnsi="Arial" w:cs="Arial"/>
        </w:rPr>
        <w:t xml:space="preserve">8. Dopuszczalna jest zmiana technologii wykonania robót lub materiałów przewidzianych w dokumentacji projektowej, jeżeli w wyniku rozwoju technicznego lub technologicznego </w:t>
      </w:r>
      <w:r w:rsidRPr="00422548">
        <w:rPr>
          <w:rFonts w:ascii="Arial" w:hAnsi="Arial" w:cs="Arial"/>
        </w:rPr>
        <w:lastRenderedPageBreak/>
        <w:t>możliwe jest wykonanie robót przy zastosowaniu innej technologii lub materiałów, które w szczególności:</w:t>
      </w:r>
    </w:p>
    <w:p w14:paraId="74ED65B4" w14:textId="77777777" w:rsidR="00422548" w:rsidRPr="00422548" w:rsidRDefault="00422548" w:rsidP="00422548">
      <w:pPr>
        <w:rPr>
          <w:rFonts w:ascii="Arial" w:hAnsi="Arial" w:cs="Arial"/>
        </w:rPr>
      </w:pPr>
      <w:r>
        <w:rPr>
          <w:rFonts w:ascii="Arial" w:hAnsi="Arial" w:cs="Arial"/>
        </w:rPr>
        <w:t xml:space="preserve">1) </w:t>
      </w:r>
      <w:r w:rsidRPr="00422548">
        <w:rPr>
          <w:rFonts w:ascii="Arial" w:hAnsi="Arial" w:cs="Arial"/>
        </w:rPr>
        <w:t>podwyższą jakość wykonanych robót,</w:t>
      </w:r>
    </w:p>
    <w:p w14:paraId="526394DD" w14:textId="77777777" w:rsidR="00422548" w:rsidRPr="00422548" w:rsidRDefault="00422548" w:rsidP="00422548">
      <w:pPr>
        <w:rPr>
          <w:rFonts w:ascii="Arial" w:hAnsi="Arial" w:cs="Arial"/>
        </w:rPr>
      </w:pPr>
      <w:r>
        <w:rPr>
          <w:rFonts w:ascii="Arial" w:hAnsi="Arial" w:cs="Arial"/>
        </w:rPr>
        <w:t xml:space="preserve">2) </w:t>
      </w:r>
      <w:r w:rsidRPr="00422548">
        <w:rPr>
          <w:rFonts w:ascii="Arial" w:hAnsi="Arial" w:cs="Arial"/>
        </w:rPr>
        <w:t>zmniejszą koszty realizacji Umowy lub koszty eksploatacji,</w:t>
      </w:r>
    </w:p>
    <w:p w14:paraId="5152C078" w14:textId="77777777" w:rsidR="00422548" w:rsidRPr="00422548" w:rsidRDefault="00422548" w:rsidP="00422548">
      <w:pPr>
        <w:rPr>
          <w:rFonts w:ascii="Arial" w:hAnsi="Arial" w:cs="Arial"/>
        </w:rPr>
      </w:pPr>
      <w:r>
        <w:rPr>
          <w:rFonts w:ascii="Arial" w:hAnsi="Arial" w:cs="Arial"/>
        </w:rPr>
        <w:t xml:space="preserve">3) </w:t>
      </w:r>
      <w:r w:rsidRPr="00422548">
        <w:rPr>
          <w:rFonts w:ascii="Arial" w:hAnsi="Arial" w:cs="Arial"/>
        </w:rPr>
        <w:t>pozwolą na skrócenie terminu wykonania Umowy,</w:t>
      </w:r>
    </w:p>
    <w:p w14:paraId="6EAEA1CB" w14:textId="77777777" w:rsidR="00422548" w:rsidRPr="00422548" w:rsidRDefault="00422548" w:rsidP="00422548">
      <w:pPr>
        <w:rPr>
          <w:rFonts w:ascii="Arial" w:hAnsi="Arial" w:cs="Arial"/>
        </w:rPr>
      </w:pPr>
      <w:r>
        <w:rPr>
          <w:rFonts w:ascii="Arial" w:hAnsi="Arial" w:cs="Arial"/>
        </w:rPr>
        <w:t xml:space="preserve">4) </w:t>
      </w:r>
      <w:r w:rsidRPr="00422548">
        <w:rPr>
          <w:rFonts w:ascii="Arial" w:hAnsi="Arial" w:cs="Arial"/>
        </w:rPr>
        <w:t>pozwolą na wydłużenie okresu eksploatacji robót po ich zakończeniu.</w:t>
      </w:r>
    </w:p>
    <w:p w14:paraId="3C81DFA8" w14:textId="77777777" w:rsidR="00493BBA" w:rsidRDefault="00EE3D7A" w:rsidP="00493BBA">
      <w:pPr>
        <w:rPr>
          <w:rFonts w:ascii="Arial" w:hAnsi="Arial" w:cs="Arial"/>
        </w:rPr>
      </w:pPr>
      <w:r w:rsidRPr="00493BBA">
        <w:rPr>
          <w:rFonts w:ascii="Arial" w:hAnsi="Arial" w:cs="Arial"/>
        </w:rPr>
        <w:t xml:space="preserve">9. </w:t>
      </w:r>
      <w:r w:rsidR="00493BBA" w:rsidRPr="00493BBA">
        <w:rPr>
          <w:rFonts w:ascii="Arial" w:hAnsi="Arial" w:cs="Arial"/>
        </w:rPr>
        <w:t>Dopuszczalna jest zmiana technologii wykonania robót lub materiałów przewidzianych w dokumentacji projektowej w przypadku niedostępności odpowiednich surowców lub materiałów na rynku budowlanym albo zaniechania produkcji materiałów przewidzianych w dokumentacji projektowej, co utrudnia możliwość wykonania przedmiotu Umowy, tj. w szczególności powoduje opóźnienie w postępie robót, a Wykonawca, pomimo zachowania należytej staranności, nie mógł temu zapobiec.</w:t>
      </w:r>
    </w:p>
    <w:p w14:paraId="5D6E140F" w14:textId="77777777" w:rsidR="00493BBA" w:rsidRPr="00493BBA" w:rsidRDefault="00493BBA" w:rsidP="00493BBA">
      <w:pPr>
        <w:rPr>
          <w:rFonts w:ascii="Arial" w:hAnsi="Arial" w:cs="Arial"/>
          <w:b/>
        </w:rPr>
      </w:pPr>
      <w:r>
        <w:rPr>
          <w:rFonts w:ascii="Arial" w:hAnsi="Arial" w:cs="Arial"/>
        </w:rPr>
        <w:t xml:space="preserve">10. </w:t>
      </w:r>
      <w:r w:rsidRPr="00493BBA">
        <w:rPr>
          <w:rFonts w:ascii="Arial" w:hAnsi="Arial" w:cs="Arial"/>
        </w:rPr>
        <w:t xml:space="preserve">Strony dopuszczają możliwość zmiany harmonogramu, o którym mowa w </w:t>
      </w:r>
      <w:r w:rsidRPr="002A47F8">
        <w:rPr>
          <w:rFonts w:ascii="Arial" w:hAnsi="Arial" w:cs="Arial"/>
          <w:color w:val="000000" w:themeColor="text1"/>
        </w:rPr>
        <w:t xml:space="preserve">§ 2 ust. 3 </w:t>
      </w:r>
      <w:r w:rsidRPr="00493BBA">
        <w:rPr>
          <w:rFonts w:ascii="Arial" w:hAnsi="Arial" w:cs="Arial"/>
        </w:rPr>
        <w:t>niniejszej umowy polegająca na zmianie kolejności wykonania robót, zmianie terminu wykonania poszczególnych etapów lub robót, zmianie zakresu robót do wykonania w poszczególnych etapach lub zmianie sposobu rozliczania wynagrodzenia przypadku: zmiany technologii realizacji robót, zmiany materiałów, braku dostępu materiałów, uzyskania przez Zamawiającego dofinansowania dla inwestycji, określającego konkretny sposób rozliczania inwestycji lub wystąpienia innej przyczyny powodującej, że realizacja robót w dotychczas ustalonym harmonogramie rzeczowo-finansowym jest niemożliwa, lub innej zmiany Umowy mającej wpływ na harmonogram rzeczowo-finansowy.</w:t>
      </w:r>
    </w:p>
    <w:p w14:paraId="63047018" w14:textId="77777777" w:rsidR="00493BBA" w:rsidRDefault="00493BBA" w:rsidP="00493BBA">
      <w:pPr>
        <w:rPr>
          <w:rFonts w:ascii="Arial" w:hAnsi="Arial" w:cs="Arial"/>
          <w:bCs/>
        </w:rPr>
      </w:pPr>
      <w:r>
        <w:rPr>
          <w:rFonts w:ascii="Arial" w:hAnsi="Arial" w:cs="Arial"/>
        </w:rPr>
        <w:t xml:space="preserve">11. </w:t>
      </w:r>
      <w:r w:rsidRPr="00493BBA">
        <w:rPr>
          <w:rFonts w:ascii="Arial" w:hAnsi="Arial" w:cs="Arial"/>
          <w:bCs/>
        </w:rPr>
        <w:t>Dopuszczalna jest zmiana terminu wykonania Umowy w przypadku:</w:t>
      </w:r>
    </w:p>
    <w:p w14:paraId="3C4D3118" w14:textId="77777777" w:rsidR="00493BBA" w:rsidRPr="00493BBA" w:rsidRDefault="00493BBA" w:rsidP="00493BBA">
      <w:pPr>
        <w:rPr>
          <w:rFonts w:ascii="Arial" w:hAnsi="Arial" w:cs="Arial"/>
          <w:b/>
          <w:bCs/>
        </w:rPr>
      </w:pPr>
      <w:r>
        <w:rPr>
          <w:rFonts w:ascii="Arial" w:hAnsi="Arial" w:cs="Arial"/>
          <w:bCs/>
        </w:rPr>
        <w:t xml:space="preserve">1) wystąpienia </w:t>
      </w:r>
      <w:r w:rsidRPr="00493BBA">
        <w:rPr>
          <w:rFonts w:ascii="Arial" w:hAnsi="Arial" w:cs="Arial"/>
          <w:bCs/>
        </w:rPr>
        <w:t>niekorzystnych warunków atmosferycznych, co spowodowało brak możliwości kontynuowania robót (wstrzymanie wykonania robót). Poprzez niekorzystne warunki atmosferyczne rozumie się wystąpienie średniej dziennej temperatury niższej niż minus 5 stopni Celsjusza, a także opady atmosferyczne (śnieg, deszcz, grad) trwające co najmniej 3 dni, w tym, gdy śnieg utrzymuje się przez ten czas. Średnią temperaturę Wykonawca ustala w ten sposób, że kierownik budowy dokonuje pomiaru o godz. 07:00 i 15:00, umieszczając odpowiednie wpisy do dziennika budowy. Średnia z tych pomiarów będzie średnią dziennej temperatury. Przez niekorzystne warunki atmosferyczne rozumie się także nadzwyczajne zjawiska pogodowe takie jak: nawałnice, ulewne deszcze, bardzo silne wiatry – uniemożliwiające prowadzenie robót budowlanych zewnętrznych w ogóle bądź bez niewspółmiernych nakładów. O wystąpieniu opadów atmosferycznych (śnieg, deszcz, grad) lub zjawiska uznanego za niekorzystne warunki atmosferyczne Wykonawca niezwłocznie poinformuje Zamawiającego i dokona wpisu w dzienniku budowy Zamawiający ma prawo weryfikacji ustaleń nt. zjawisk uznanych za niekorzystne warunki atmosferyczne na podstawie danych z Instytutu Meteorologii i Gospodarki Wodnej (właściwych dla miejsca budowy), w szczególności średniej temperatury dziennej;</w:t>
      </w:r>
      <w:r w:rsidRPr="00493BBA">
        <w:rPr>
          <w:rFonts w:ascii="Arial" w:hAnsi="Arial" w:cs="Arial"/>
          <w:b/>
          <w:bCs/>
        </w:rPr>
        <w:t xml:space="preserve"> </w:t>
      </w:r>
    </w:p>
    <w:p w14:paraId="78614087" w14:textId="77777777" w:rsidR="00493BBA" w:rsidRDefault="00493BBA" w:rsidP="00493BBA">
      <w:pPr>
        <w:rPr>
          <w:rFonts w:ascii="Arial" w:hAnsi="Arial" w:cs="Arial"/>
          <w:bCs/>
        </w:rPr>
      </w:pPr>
      <w:r w:rsidRPr="00493BBA">
        <w:rPr>
          <w:rFonts w:ascii="Arial" w:hAnsi="Arial" w:cs="Arial"/>
          <w:bCs/>
        </w:rPr>
        <w:lastRenderedPageBreak/>
        <w:t>2) opóźnienia innych inwestycji lub robót budowlanych prowadzonych przez Zamawiającego lub innych zamawiających, które to inwestycji lub roboty kolidują z wykonaniem robót objętych Umową, co uniemożliwia Wykonawcy terminowe wykonanie Umowy,</w:t>
      </w:r>
    </w:p>
    <w:p w14:paraId="45F580F1" w14:textId="77777777" w:rsidR="00493BBA" w:rsidRDefault="00493BBA" w:rsidP="00493BBA">
      <w:pPr>
        <w:rPr>
          <w:rFonts w:ascii="Arial" w:hAnsi="Arial" w:cs="Arial"/>
          <w:bCs/>
        </w:rPr>
      </w:pPr>
      <w:r>
        <w:rPr>
          <w:rFonts w:ascii="Arial" w:hAnsi="Arial" w:cs="Arial"/>
          <w:bCs/>
        </w:rPr>
        <w:t xml:space="preserve">3) </w:t>
      </w:r>
      <w:r w:rsidRPr="00493BBA">
        <w:rPr>
          <w:rFonts w:ascii="Arial" w:hAnsi="Arial" w:cs="Arial"/>
          <w:bCs/>
        </w:rPr>
        <w:t>opóźnienia Zamawiającego w wykonaniu jego zobowiązań wynikających z Umowy lub przepisów powszechnie obowiązującego prawa, co uniemożliwia terminowe wykonanie Umowy przez Wykonawcę,</w:t>
      </w:r>
    </w:p>
    <w:p w14:paraId="766067CD" w14:textId="77777777" w:rsidR="00493BBA" w:rsidRDefault="00493BBA" w:rsidP="00493BBA">
      <w:pPr>
        <w:rPr>
          <w:rFonts w:ascii="Arial" w:hAnsi="Arial" w:cs="Arial"/>
          <w:b/>
          <w:bCs/>
        </w:rPr>
      </w:pPr>
      <w:r>
        <w:rPr>
          <w:rFonts w:ascii="Arial" w:hAnsi="Arial" w:cs="Arial"/>
          <w:bCs/>
        </w:rPr>
        <w:t xml:space="preserve">4) </w:t>
      </w:r>
      <w:r w:rsidRPr="00493BBA">
        <w:rPr>
          <w:rFonts w:ascii="Arial" w:hAnsi="Arial" w:cs="Arial"/>
          <w:bCs/>
        </w:rPr>
        <w:t>opóźnienia organów administracji publicznej w wydaniu decyzji administracyjnych, uzgodnień lub innych aktów administracyjnych, których wydanie jest niezbędne dla dalszego wykonywania robót przez Wykonawcę, a opóźnienie organów nie wynika z przyczyn leżących po stronie Wykonawcy,</w:t>
      </w:r>
    </w:p>
    <w:p w14:paraId="6B7B23E6" w14:textId="77777777" w:rsidR="00493BBA" w:rsidRDefault="00493BBA" w:rsidP="00493BBA">
      <w:pPr>
        <w:rPr>
          <w:rFonts w:ascii="Arial" w:hAnsi="Arial" w:cs="Arial"/>
          <w:bCs/>
        </w:rPr>
      </w:pPr>
      <w:r w:rsidRPr="00493BBA">
        <w:rPr>
          <w:rFonts w:ascii="Arial" w:hAnsi="Arial" w:cs="Arial"/>
          <w:bCs/>
        </w:rPr>
        <w:t>5) opóźnienia w uzyskaniu wymaganych uzgodnień, opinii, aprobat od podmiotów trzecich, które to opóźnienie powstało z przyczyn nieleżących po stronie Wykonawcy, a powoduje brak możliwości wykonywania robót, co ma wpływ na termin wykonania Umowy,</w:t>
      </w:r>
    </w:p>
    <w:p w14:paraId="6E1D1547" w14:textId="77777777" w:rsidR="00493BBA" w:rsidRDefault="00493BBA" w:rsidP="00493BBA">
      <w:pPr>
        <w:rPr>
          <w:rFonts w:ascii="Arial" w:hAnsi="Arial" w:cs="Arial"/>
          <w:bCs/>
        </w:rPr>
      </w:pPr>
      <w:r>
        <w:rPr>
          <w:rFonts w:ascii="Arial" w:hAnsi="Arial" w:cs="Arial"/>
          <w:bCs/>
        </w:rPr>
        <w:t xml:space="preserve">6) </w:t>
      </w:r>
      <w:r w:rsidRPr="00493BBA">
        <w:rPr>
          <w:rFonts w:ascii="Arial" w:hAnsi="Arial" w:cs="Arial"/>
          <w:bCs/>
        </w:rPr>
        <w:t>wstrzymania wykonania Umowy przez Zamawiającego z przyczyn nieleżących po stronie Wykonawcy, o ile takie działanie powoduje, że nie jest możliwe wykonanie Umowy w dotychczas ustalonym terminie,</w:t>
      </w:r>
    </w:p>
    <w:p w14:paraId="6CC64631" w14:textId="77777777" w:rsidR="00493BBA" w:rsidRDefault="00493BBA" w:rsidP="00493BBA">
      <w:pPr>
        <w:rPr>
          <w:rFonts w:ascii="Arial" w:hAnsi="Arial" w:cs="Arial"/>
          <w:bCs/>
        </w:rPr>
      </w:pPr>
      <w:r>
        <w:rPr>
          <w:rFonts w:ascii="Arial" w:hAnsi="Arial" w:cs="Arial"/>
          <w:bCs/>
        </w:rPr>
        <w:t xml:space="preserve">7) </w:t>
      </w:r>
      <w:r w:rsidRPr="00493BBA">
        <w:rPr>
          <w:rFonts w:ascii="Arial" w:hAnsi="Arial" w:cs="Arial"/>
          <w:bCs/>
        </w:rPr>
        <w:t>wystąpienia na terenie budowy niewybuchów, niewypałów lub znalezisk archeologicznych, które wymagały wstrzymania wykonania robót budowlanych przez Wykonawcę,</w:t>
      </w:r>
    </w:p>
    <w:p w14:paraId="0D7FBA51" w14:textId="77777777" w:rsidR="00493BBA" w:rsidRDefault="00493BBA" w:rsidP="00493BBA">
      <w:pPr>
        <w:rPr>
          <w:rFonts w:ascii="Arial" w:hAnsi="Arial" w:cs="Arial"/>
          <w:bCs/>
        </w:rPr>
      </w:pPr>
      <w:r>
        <w:rPr>
          <w:rFonts w:ascii="Arial" w:hAnsi="Arial" w:cs="Arial"/>
          <w:bCs/>
        </w:rPr>
        <w:t xml:space="preserve">8) </w:t>
      </w:r>
      <w:r w:rsidRPr="00493BBA">
        <w:rPr>
          <w:rFonts w:ascii="Arial" w:hAnsi="Arial" w:cs="Arial"/>
          <w:bCs/>
        </w:rPr>
        <w:t>wystąpienia okoliczności nie leżących po stronie Wykonawcy, w szczególności: wstrzymania robót przez Zamawiającego, w szczególności z uwagi na potrzebę wprowadzenia na teren budowy (podczas wykonywania tam robót objętych zamówieniem) osób, sprzętu, urządzeń i innych materiałów, w tym materiałów budowlanych należących do dowolnie wskazanego przez Zamawiającego podmiotu, brak dostępu do mediów niezawiniony przez Wykonawcę (np. awarie w dostawach energii elektrycznej, wody czy innych mediów niezbędnych do wykonania przedmiotu umowy), wystąpienie okoliczności których strony nie były w stanie przewidzieć pomimo zachowania należytej staranności;</w:t>
      </w:r>
    </w:p>
    <w:p w14:paraId="781B7A48" w14:textId="77777777" w:rsidR="0002619F" w:rsidRDefault="0002619F" w:rsidP="0002619F">
      <w:pPr>
        <w:rPr>
          <w:rFonts w:ascii="Arial" w:hAnsi="Arial" w:cs="Arial"/>
          <w:bCs/>
        </w:rPr>
      </w:pPr>
      <w:r>
        <w:rPr>
          <w:rFonts w:ascii="Arial" w:hAnsi="Arial" w:cs="Arial"/>
          <w:bCs/>
        </w:rPr>
        <w:t xml:space="preserve">9) </w:t>
      </w:r>
      <w:r w:rsidRPr="0002619F">
        <w:rPr>
          <w:rFonts w:ascii="Arial" w:hAnsi="Arial" w:cs="Arial"/>
          <w:bCs/>
        </w:rPr>
        <w:t>wystąpienia niezinwentaryzowanych lub błędnie zinwentaryzowanych sieci, instalacji lub innych obiektów w stosunku do danych wynikających z dokumentacji projektowej przekazanej przez Zamawiającego, co spowodowało wstrzymanie wykonania robót budowlanych, zmianę dokumentacji projektowej lub wykonanie robót dodatkowych lub zamiennych,</w:t>
      </w:r>
    </w:p>
    <w:p w14:paraId="512F1996" w14:textId="77777777" w:rsidR="0002619F" w:rsidRDefault="0002619F" w:rsidP="0002619F">
      <w:pPr>
        <w:rPr>
          <w:rFonts w:ascii="Arial" w:hAnsi="Arial" w:cs="Arial"/>
          <w:bCs/>
        </w:rPr>
      </w:pPr>
      <w:r>
        <w:rPr>
          <w:rFonts w:ascii="Arial" w:hAnsi="Arial" w:cs="Arial"/>
          <w:bCs/>
        </w:rPr>
        <w:t>10</w:t>
      </w:r>
      <w:r w:rsidRPr="0002619F">
        <w:rPr>
          <w:rFonts w:ascii="Arial" w:hAnsi="Arial" w:cs="Arial"/>
          <w:bCs/>
        </w:rPr>
        <w:t>)  konieczności lub woli Zamawiającego udzielenia robót dodatkowych, których wykonanie będzie miało wpływ na wykonanie zamówienia;</w:t>
      </w:r>
    </w:p>
    <w:p w14:paraId="16F56C08" w14:textId="77777777" w:rsidR="0002619F" w:rsidRDefault="0002619F" w:rsidP="0002619F">
      <w:pPr>
        <w:rPr>
          <w:rFonts w:ascii="Arial" w:hAnsi="Arial" w:cs="Arial"/>
          <w:bCs/>
        </w:rPr>
      </w:pPr>
      <w:r>
        <w:rPr>
          <w:rFonts w:ascii="Arial" w:hAnsi="Arial" w:cs="Arial"/>
          <w:bCs/>
        </w:rPr>
        <w:t xml:space="preserve">11) </w:t>
      </w:r>
      <w:r w:rsidRPr="0002619F">
        <w:rPr>
          <w:rFonts w:ascii="Arial" w:hAnsi="Arial" w:cs="Arial"/>
          <w:bCs/>
        </w:rPr>
        <w:t>niezawinionych przez Wykonawcę opóźnień Zamawiającego w przystąpieniu</w:t>
      </w:r>
      <w:r w:rsidRPr="0002619F">
        <w:rPr>
          <w:rFonts w:ascii="Arial" w:hAnsi="Arial" w:cs="Arial"/>
          <w:bCs/>
        </w:rPr>
        <w:br/>
        <w:t>do dokonania odbiorów robót, czy też opóźnień w przekazaniu Wykonawcy lub osobom trzecim stosownych dokumentów niezbędnych do realizacji zamówienia;</w:t>
      </w:r>
    </w:p>
    <w:p w14:paraId="603E2EE5" w14:textId="77777777" w:rsidR="0002619F" w:rsidRDefault="0002619F" w:rsidP="0002619F">
      <w:pPr>
        <w:rPr>
          <w:rFonts w:ascii="Arial" w:hAnsi="Arial" w:cs="Arial"/>
          <w:bCs/>
        </w:rPr>
      </w:pPr>
      <w:r>
        <w:rPr>
          <w:rFonts w:ascii="Arial" w:hAnsi="Arial" w:cs="Arial"/>
          <w:bCs/>
        </w:rPr>
        <w:t xml:space="preserve">12) </w:t>
      </w:r>
      <w:r w:rsidRPr="0002619F">
        <w:rPr>
          <w:rFonts w:ascii="Arial" w:hAnsi="Arial" w:cs="Arial"/>
          <w:bCs/>
        </w:rPr>
        <w:t>wystąpienia okoliczności uprawniających do zmian przedmiotu Umowy, o których mowa w niniejszym paragrafie powyżej, jeżeli okoliczności te mają wpływ na termin wykonania Umowy,</w:t>
      </w:r>
    </w:p>
    <w:p w14:paraId="4C99E5AD" w14:textId="77777777" w:rsidR="0002619F" w:rsidRPr="0002619F" w:rsidRDefault="0002619F" w:rsidP="0002619F">
      <w:pPr>
        <w:rPr>
          <w:rFonts w:ascii="Arial" w:hAnsi="Arial" w:cs="Arial"/>
          <w:b/>
          <w:bCs/>
        </w:rPr>
      </w:pPr>
      <w:r>
        <w:rPr>
          <w:rFonts w:ascii="Arial" w:hAnsi="Arial" w:cs="Arial"/>
          <w:bCs/>
        </w:rPr>
        <w:lastRenderedPageBreak/>
        <w:t>13)</w:t>
      </w:r>
      <w:r w:rsidRPr="0002619F">
        <w:rPr>
          <w:rFonts w:ascii="Arial" w:hAnsi="Arial" w:cs="Arial"/>
          <w:bCs/>
        </w:rPr>
        <w:t xml:space="preserve"> z powodu siły wyższej i jej skutkom, rozumianej jako pożar, powódź, huragan, eksplozję, awarie energetyczne, wojnę, ataki terrorystyczne, operacje wojskowe, rozruchy, niepokoje społeczne, ograniczenia i zakazy wydane przez organy administracji publicznej, a także inne nadzwyczajne zjawiska losowe i przyrodnicze, w tym epidemie i pandemie, wszystkie z nich pozostające poza kontrolą Stron, których nie można było przewidzieć w chwili zawarcia umowy, a jeżeli możliwe były do przewidzenia nie można było im zapobiec, które uniemożliwiły wykonanie Umowy w dotychczas ustalonym terminie</w:t>
      </w:r>
    </w:p>
    <w:p w14:paraId="470CF98F" w14:textId="77777777" w:rsidR="0002619F" w:rsidRDefault="0002619F" w:rsidP="0002619F">
      <w:pPr>
        <w:rPr>
          <w:rFonts w:ascii="Arial" w:hAnsi="Arial" w:cs="Arial"/>
          <w:bCs/>
        </w:rPr>
      </w:pPr>
      <w:r w:rsidRPr="0002619F">
        <w:rPr>
          <w:rFonts w:ascii="Arial" w:hAnsi="Arial" w:cs="Arial"/>
          <w:bCs/>
        </w:rPr>
        <w:t>– termin Umowy może ulec zmianie o czas, w jakim wyżej wskazane okoliczności wpłynęły na termin wykonania Umowy przez Wykonawcę, to jest uniemożliwiły Wykonawcy terminową realizację przedmiotu Umowy.</w:t>
      </w:r>
    </w:p>
    <w:p w14:paraId="57CEC960" w14:textId="77777777" w:rsidR="0002619F" w:rsidRDefault="0002619F" w:rsidP="0002619F">
      <w:pPr>
        <w:rPr>
          <w:rFonts w:ascii="Arial" w:hAnsi="Arial" w:cs="Arial"/>
          <w:bCs/>
        </w:rPr>
      </w:pPr>
      <w:r w:rsidRPr="0002619F">
        <w:rPr>
          <w:rFonts w:ascii="Arial" w:hAnsi="Arial" w:cs="Arial"/>
          <w:bCs/>
        </w:rPr>
        <w:t>Przedłużenie terminów wykonania zamówienia z przyczyn wskazanych wyżej, może nastąpić wyłącznie o czas trwania przeszkody.</w:t>
      </w:r>
    </w:p>
    <w:p w14:paraId="33104D54" w14:textId="77777777" w:rsidR="00C34A90" w:rsidRDefault="00C34A90" w:rsidP="00C34A90">
      <w:pPr>
        <w:rPr>
          <w:rFonts w:ascii="Arial" w:hAnsi="Arial" w:cs="Arial"/>
          <w:bCs/>
        </w:rPr>
      </w:pPr>
      <w:r w:rsidRPr="00C34A90">
        <w:rPr>
          <w:rFonts w:ascii="Arial" w:hAnsi="Arial" w:cs="Arial"/>
          <w:bCs/>
        </w:rPr>
        <w:t xml:space="preserve">12. Dopuszczalna jest zmiana osób przewidzianych do realizacji zamówienia i deklarowanych przez Wykonawcę w ofercie. W takiej sytuacji nowe osoby </w:t>
      </w:r>
      <w:r w:rsidRPr="00C34A90">
        <w:rPr>
          <w:rFonts w:ascii="Arial" w:hAnsi="Arial" w:cs="Arial"/>
          <w:bCs/>
          <w:lang w:bidi="pl-PL"/>
        </w:rPr>
        <w:t xml:space="preserve">muszą spełniać wymagania opisane w specyfikacji istotnych warunków zamówienia. </w:t>
      </w:r>
      <w:r w:rsidRPr="00C34A90">
        <w:rPr>
          <w:rFonts w:ascii="Arial" w:hAnsi="Arial" w:cs="Arial"/>
          <w:bCs/>
        </w:rPr>
        <w:t>Wykonawca wraz z wnioskiem o zmianę osób zobowiązany jest przedłożyć dokumenty potwierdzające posiadanie wymaganych uprawnień.</w:t>
      </w:r>
    </w:p>
    <w:p w14:paraId="1373671C" w14:textId="77777777" w:rsidR="00C34A90" w:rsidRDefault="00C34A90" w:rsidP="00C34A90">
      <w:pPr>
        <w:rPr>
          <w:rFonts w:ascii="Arial" w:hAnsi="Arial" w:cs="Arial"/>
          <w:bCs/>
        </w:rPr>
      </w:pPr>
      <w:r>
        <w:rPr>
          <w:rFonts w:ascii="Arial" w:hAnsi="Arial" w:cs="Arial"/>
          <w:bCs/>
        </w:rPr>
        <w:t xml:space="preserve">13. </w:t>
      </w:r>
      <w:r w:rsidRPr="00C34A90">
        <w:rPr>
          <w:rFonts w:ascii="Arial" w:hAnsi="Arial" w:cs="Arial"/>
          <w:bCs/>
        </w:rPr>
        <w:t>Dopuszczalne jest zmiana Podwykonawcy, który został wskazany w ofercie i zmiana Podwykonawcy wskazanego przez Wykonawcę w trakcie realizacji zamówienia.</w:t>
      </w:r>
    </w:p>
    <w:p w14:paraId="4D475D9C" w14:textId="77777777" w:rsidR="00D048CC" w:rsidRDefault="00C34A90" w:rsidP="00D048CC">
      <w:pPr>
        <w:rPr>
          <w:rFonts w:ascii="Arial" w:hAnsi="Arial" w:cs="Arial"/>
          <w:bCs/>
        </w:rPr>
      </w:pPr>
      <w:r>
        <w:rPr>
          <w:rFonts w:ascii="Arial" w:hAnsi="Arial" w:cs="Arial"/>
          <w:bCs/>
        </w:rPr>
        <w:t xml:space="preserve">14. </w:t>
      </w:r>
      <w:r w:rsidR="00D048CC" w:rsidRPr="00D048CC">
        <w:rPr>
          <w:rFonts w:ascii="Arial" w:hAnsi="Arial" w:cs="Arial"/>
          <w:bCs/>
        </w:rPr>
        <w:t>Dopuszczone jest powierzenie do wykonywania przez podwykonawców tej części zamówienia (zakresu prac), która nie została wskazana w ofercie jako część powierzona podwykonawcy/com.</w:t>
      </w:r>
    </w:p>
    <w:p w14:paraId="45DF0B9A" w14:textId="77777777" w:rsidR="00D048CC" w:rsidRDefault="00D048CC" w:rsidP="00D048CC">
      <w:pPr>
        <w:rPr>
          <w:rFonts w:ascii="Arial" w:hAnsi="Arial" w:cs="Arial"/>
          <w:bCs/>
          <w:lang w:bidi="pl-PL"/>
        </w:rPr>
      </w:pPr>
      <w:r>
        <w:rPr>
          <w:rFonts w:ascii="Arial" w:hAnsi="Arial" w:cs="Arial"/>
          <w:bCs/>
        </w:rPr>
        <w:t xml:space="preserve">15. </w:t>
      </w:r>
      <w:r w:rsidRPr="00D048CC">
        <w:rPr>
          <w:rFonts w:ascii="Arial" w:hAnsi="Arial" w:cs="Arial"/>
          <w:bCs/>
          <w:lang w:bidi="pl-PL"/>
        </w:rPr>
        <w:t>Jeżeli zmiana albo rezygnacja z podwykonawcy dotyczy podmiotu, na którego zasoby wykonawca powoływał się, na zasadach określonych w art. 118 ust. 1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Jeżeli zdolności techniczne lub zawodowe, sytuacja ekonomiczna lub finansowa nowego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8CCFC4C" w14:textId="77777777" w:rsidR="00D048CC" w:rsidRPr="00D048CC" w:rsidRDefault="00D048CC" w:rsidP="00D048CC">
      <w:pPr>
        <w:rPr>
          <w:rFonts w:ascii="Arial" w:hAnsi="Arial" w:cs="Arial"/>
          <w:bCs/>
          <w:lang w:bidi="pl-PL"/>
        </w:rPr>
      </w:pPr>
      <w:r>
        <w:rPr>
          <w:rFonts w:ascii="Arial" w:hAnsi="Arial" w:cs="Arial"/>
          <w:bCs/>
          <w:lang w:bidi="pl-PL"/>
        </w:rPr>
        <w:t>16</w:t>
      </w:r>
      <w:r w:rsidRPr="00D048CC">
        <w:rPr>
          <w:rFonts w:ascii="Arial" w:hAnsi="Arial" w:cs="Arial"/>
          <w:bCs/>
          <w:lang w:bidi="pl-PL"/>
        </w:rPr>
        <w:t>. Zmiany do umowy może inicjować zarówno Zamawiający jak i Wykonawca, składając pisemny wniosek do drugiej Strony, zawierający w szczególności opis zmiany i jej uzasadnienie. Decyzję o wyrażeniu zgody na zmianę lub odmowie wyrażenia zgody na zmianę Strona, do której złożono wniosek podejmuje w terminie 10 dni roboczych od dnia otrzymania wniosku o zmianę. W przypadku akceptacji zmiany, aneks do umowy zostanie zawarty w terminie nie późniejszym niż 15 dni roboczych licząc od dnia akceptacji.</w:t>
      </w:r>
    </w:p>
    <w:p w14:paraId="0AF7B1ED" w14:textId="77777777" w:rsidR="008B7B46" w:rsidRPr="00FB6118" w:rsidRDefault="00D048CC" w:rsidP="00FB6118">
      <w:pPr>
        <w:rPr>
          <w:rFonts w:ascii="Arial" w:hAnsi="Arial" w:cs="Arial"/>
          <w:bCs/>
          <w:lang w:bidi="pl-PL"/>
        </w:rPr>
      </w:pPr>
      <w:r w:rsidRPr="00D048CC">
        <w:rPr>
          <w:rFonts w:ascii="Arial" w:hAnsi="Arial" w:cs="Arial"/>
          <w:bCs/>
          <w:lang w:bidi="pl-PL"/>
        </w:rPr>
        <w:lastRenderedPageBreak/>
        <w:t>17. Wszelkie zmiany Umowy są dokonywane przez umocowanych przedstawicieli zamawiającego i wykonawcy w formie pisemnej w drodze aneksu Umowy, pod rygorem nieważności.</w:t>
      </w:r>
    </w:p>
    <w:p w14:paraId="5B717B0E" w14:textId="77777777" w:rsidR="0095719F" w:rsidRPr="00FB6118" w:rsidRDefault="0095719F" w:rsidP="008D2891">
      <w:pPr>
        <w:jc w:val="center"/>
        <w:rPr>
          <w:rFonts w:ascii="Arial" w:hAnsi="Arial" w:cs="Arial"/>
          <w:b/>
          <w:color w:val="000000" w:themeColor="text1"/>
        </w:rPr>
      </w:pPr>
      <w:r w:rsidRPr="00FB6118">
        <w:rPr>
          <w:rFonts w:ascii="Arial" w:hAnsi="Arial" w:cs="Arial"/>
          <w:b/>
          <w:color w:val="000000" w:themeColor="text1"/>
        </w:rPr>
        <w:t>§ 1</w:t>
      </w:r>
      <w:r w:rsidR="00AC5FB9">
        <w:rPr>
          <w:rFonts w:ascii="Arial" w:hAnsi="Arial" w:cs="Arial"/>
          <w:b/>
          <w:color w:val="000000" w:themeColor="text1"/>
        </w:rPr>
        <w:t>5</w:t>
      </w:r>
    </w:p>
    <w:p w14:paraId="2B8ABD80" w14:textId="77777777" w:rsidR="0095719F" w:rsidRPr="00FB6118" w:rsidRDefault="0095719F" w:rsidP="008D2891">
      <w:pPr>
        <w:jc w:val="center"/>
        <w:rPr>
          <w:rFonts w:ascii="Arial" w:hAnsi="Arial" w:cs="Arial"/>
          <w:b/>
          <w:color w:val="000000" w:themeColor="text1"/>
        </w:rPr>
      </w:pPr>
      <w:r w:rsidRPr="00FB6118">
        <w:rPr>
          <w:rFonts w:ascii="Arial" w:hAnsi="Arial" w:cs="Arial"/>
          <w:b/>
          <w:color w:val="000000" w:themeColor="text1"/>
        </w:rPr>
        <w:t>Siła wyższa</w:t>
      </w:r>
    </w:p>
    <w:p w14:paraId="0494A32E" w14:textId="77777777" w:rsidR="00217C35" w:rsidRPr="00FB6118" w:rsidRDefault="00217C35" w:rsidP="00F31CFC">
      <w:pPr>
        <w:rPr>
          <w:rFonts w:ascii="Arial" w:hAnsi="Arial" w:cs="Arial"/>
          <w:bCs/>
          <w:color w:val="000000" w:themeColor="text1"/>
        </w:rPr>
      </w:pPr>
      <w:r w:rsidRPr="00FB6118">
        <w:rPr>
          <w:rFonts w:ascii="Arial" w:hAnsi="Arial" w:cs="Arial"/>
          <w:bCs/>
          <w:color w:val="000000" w:themeColor="text1"/>
        </w:rPr>
        <w:t xml:space="preserve">1. Strony uzgadniają, iż nie będą ponosiły skutków częściowego lub całkowitego niewykonania swoich zobowiązań wynikających z Umowy, spowodowanego działaniem siły wyższej. </w:t>
      </w:r>
    </w:p>
    <w:p w14:paraId="5544E0B8" w14:textId="77777777" w:rsidR="00217C35" w:rsidRPr="00FB6118" w:rsidRDefault="00217C35" w:rsidP="00F31CFC">
      <w:pPr>
        <w:rPr>
          <w:rFonts w:ascii="Arial" w:hAnsi="Arial" w:cs="Arial"/>
          <w:bCs/>
          <w:color w:val="000000" w:themeColor="text1"/>
        </w:rPr>
      </w:pPr>
      <w:r w:rsidRPr="00FB6118">
        <w:rPr>
          <w:rFonts w:ascii="Arial" w:hAnsi="Arial" w:cs="Arial"/>
          <w:bCs/>
          <w:color w:val="000000" w:themeColor="text1"/>
        </w:rPr>
        <w:t>2. Siła Wyższa – wystąpienie nagłych okoliczności pozostających poza racjonalną kontrolą Strony powołującej się na jej wystąpienie, które zaistniały niezależnie od woli Stron w okolicznościach przez Strony nieprzewidzianych, uniemożliwiające wykonanie Umowy w całości lub w części, na stałe lub na pewien czas, za które Strony odpowiedzialności nie ponoszą i któremu nie można było zapobiec ani przeciwdziałać, przy zachowaniu należytej staranności Stron. W tym znaczeniu do przejawów Siły Wyższej zalicza się, w szczególności: klęski żywiołowe (w tym: pożar, powódź, trzęsienie ziemi, huragan), wprowadzenie aktów władzy państwowej (w tym:, stan wojenny, stan wyjątkowy itd.), działania wojenne, akty sabotażu, strajki powszechne (za wyjątkiem strajków u Stron) lub inne niepokoje społeczne, w tym publiczne demonstracje;</w:t>
      </w:r>
    </w:p>
    <w:p w14:paraId="4E6DD7D9" w14:textId="77777777" w:rsidR="00217C35" w:rsidRPr="00FB6118" w:rsidRDefault="00217C35" w:rsidP="00F31CFC">
      <w:pPr>
        <w:numPr>
          <w:ilvl w:val="1"/>
          <w:numId w:val="1"/>
        </w:numPr>
        <w:rPr>
          <w:rFonts w:ascii="Arial" w:hAnsi="Arial" w:cs="Arial"/>
          <w:bCs/>
          <w:color w:val="000000" w:themeColor="text1"/>
        </w:rPr>
      </w:pPr>
      <w:r w:rsidRPr="00FB6118">
        <w:rPr>
          <w:rFonts w:ascii="Arial" w:hAnsi="Arial" w:cs="Arial"/>
          <w:bCs/>
          <w:color w:val="000000" w:themeColor="text1"/>
        </w:rPr>
        <w:t>3. Strona, dla której wystąpiła niemożność wykonania zobowiązań spowodowanych siłą wyższą zobowiązana jest:</w:t>
      </w:r>
    </w:p>
    <w:p w14:paraId="66FE73F9" w14:textId="77777777" w:rsidR="00217C35" w:rsidRPr="00FB6118" w:rsidRDefault="00217C35" w:rsidP="00F31CFC">
      <w:pPr>
        <w:numPr>
          <w:ilvl w:val="1"/>
          <w:numId w:val="1"/>
        </w:numPr>
        <w:rPr>
          <w:rFonts w:ascii="Arial" w:hAnsi="Arial" w:cs="Arial"/>
          <w:bCs/>
          <w:color w:val="000000" w:themeColor="text1"/>
        </w:rPr>
      </w:pPr>
      <w:r w:rsidRPr="00FB6118">
        <w:rPr>
          <w:rFonts w:ascii="Arial" w:hAnsi="Arial" w:cs="Arial"/>
          <w:bCs/>
          <w:color w:val="000000" w:themeColor="text1"/>
        </w:rPr>
        <w:t xml:space="preserve">a. zawiadomić w formie pisemnej drugą Stronę o wystąpieniu siły wyższej w terminie 3 (trzech) dni roboczych od momentu jej wystąpienia, </w:t>
      </w:r>
    </w:p>
    <w:p w14:paraId="4AB416FC" w14:textId="77777777" w:rsidR="00217C35" w:rsidRPr="00FB6118" w:rsidRDefault="00217C35" w:rsidP="00F31CFC">
      <w:pPr>
        <w:numPr>
          <w:ilvl w:val="1"/>
          <w:numId w:val="1"/>
        </w:numPr>
        <w:rPr>
          <w:rFonts w:ascii="Arial" w:hAnsi="Arial" w:cs="Arial"/>
          <w:bCs/>
          <w:color w:val="000000" w:themeColor="text1"/>
        </w:rPr>
      </w:pPr>
      <w:r w:rsidRPr="00FB6118">
        <w:rPr>
          <w:rFonts w:ascii="Arial" w:hAnsi="Arial" w:cs="Arial"/>
          <w:bCs/>
          <w:color w:val="000000" w:themeColor="text1"/>
        </w:rPr>
        <w:t xml:space="preserve">b. przedstawić dokument potwierdzający wystąpienie siły wyższej, wydany przez właściwy organ, w terminie 30 (trzydzieści) dniu od momentu jej wystąpienia – jeżeli jest to możliwe. </w:t>
      </w:r>
    </w:p>
    <w:p w14:paraId="79E2A13A" w14:textId="77777777" w:rsidR="00217C35" w:rsidRPr="00FB6118" w:rsidRDefault="00217C35" w:rsidP="00F31CFC">
      <w:pPr>
        <w:numPr>
          <w:ilvl w:val="1"/>
          <w:numId w:val="1"/>
        </w:numPr>
        <w:rPr>
          <w:rFonts w:ascii="Arial" w:hAnsi="Arial" w:cs="Arial"/>
          <w:bCs/>
          <w:color w:val="000000" w:themeColor="text1"/>
        </w:rPr>
      </w:pPr>
      <w:r w:rsidRPr="00FB6118">
        <w:rPr>
          <w:rFonts w:ascii="Arial" w:hAnsi="Arial" w:cs="Arial"/>
          <w:bCs/>
          <w:color w:val="000000" w:themeColor="text1"/>
        </w:rPr>
        <w:t xml:space="preserve">4. Niepowiadomienie lub powiadomienie w niewłaściwym czasie o wystąpieniu siły wyższej, lub nieprzedstawienie odpowiednich dokumentów potwierdzających wystąpienie siły wyższej, pozbawia Stronę prawa powoływania się na nią. </w:t>
      </w:r>
    </w:p>
    <w:p w14:paraId="06502C8E" w14:textId="77777777" w:rsidR="00FB6118" w:rsidRDefault="00217C35" w:rsidP="00EF3038">
      <w:pPr>
        <w:numPr>
          <w:ilvl w:val="1"/>
          <w:numId w:val="1"/>
        </w:numPr>
        <w:rPr>
          <w:rFonts w:ascii="Arial" w:hAnsi="Arial" w:cs="Arial"/>
          <w:bCs/>
          <w:color w:val="000000" w:themeColor="text1"/>
        </w:rPr>
      </w:pPr>
      <w:r w:rsidRPr="00FB6118">
        <w:rPr>
          <w:rFonts w:ascii="Arial" w:hAnsi="Arial" w:cs="Arial"/>
          <w:bCs/>
          <w:color w:val="000000" w:themeColor="text1"/>
        </w:rPr>
        <w:t>5. Jeżeli siła wyższa będzie trwać przez okres co najmniej 60 dni, to niezależnie od tego, że ulegnie przedłużeniu termin realizacji Strony mogą przystąpić do renegocjacji Umowy tak, by przystosować j</w:t>
      </w:r>
      <w:r w:rsidR="001356C0" w:rsidRPr="00FB6118">
        <w:rPr>
          <w:rFonts w:ascii="Arial" w:hAnsi="Arial" w:cs="Arial"/>
          <w:bCs/>
          <w:color w:val="000000" w:themeColor="text1"/>
        </w:rPr>
        <w:t>ą do zaistniałych okoliczności.</w:t>
      </w:r>
    </w:p>
    <w:p w14:paraId="4CC9E813" w14:textId="77777777" w:rsidR="00225CF2" w:rsidRPr="00EF3038" w:rsidRDefault="00225CF2" w:rsidP="00225CF2">
      <w:pPr>
        <w:numPr>
          <w:ilvl w:val="0"/>
          <w:numId w:val="31"/>
        </w:numPr>
        <w:rPr>
          <w:rFonts w:ascii="Arial" w:hAnsi="Arial" w:cs="Arial"/>
          <w:bCs/>
          <w:color w:val="000000" w:themeColor="text1"/>
        </w:rPr>
      </w:pPr>
    </w:p>
    <w:p w14:paraId="78D90C59" w14:textId="77777777" w:rsidR="00225CF2" w:rsidRPr="00EF3038" w:rsidRDefault="00225CF2" w:rsidP="00225CF2">
      <w:pPr>
        <w:ind w:firstLine="3"/>
        <w:jc w:val="center"/>
        <w:rPr>
          <w:rFonts w:ascii="Arial" w:hAnsi="Arial" w:cs="Arial"/>
          <w:b/>
          <w:color w:val="000000" w:themeColor="text1"/>
        </w:rPr>
      </w:pPr>
      <w:r w:rsidRPr="00EF3038">
        <w:rPr>
          <w:rFonts w:ascii="Arial" w:hAnsi="Arial" w:cs="Arial"/>
          <w:b/>
          <w:color w:val="000000" w:themeColor="text1"/>
        </w:rPr>
        <w:t>§ 1</w:t>
      </w:r>
      <w:r>
        <w:rPr>
          <w:rFonts w:ascii="Arial" w:hAnsi="Arial" w:cs="Arial"/>
          <w:b/>
          <w:color w:val="000000" w:themeColor="text1"/>
        </w:rPr>
        <w:t>6</w:t>
      </w:r>
    </w:p>
    <w:p w14:paraId="39BB9E4E" w14:textId="77777777" w:rsidR="00225CF2" w:rsidRDefault="00225CF2" w:rsidP="00225CF2">
      <w:pPr>
        <w:ind w:firstLine="3"/>
        <w:jc w:val="center"/>
        <w:rPr>
          <w:rFonts w:ascii="Arial" w:hAnsi="Arial" w:cs="Arial"/>
          <w:b/>
          <w:color w:val="000000" w:themeColor="text1"/>
        </w:rPr>
      </w:pPr>
      <w:r>
        <w:rPr>
          <w:rFonts w:ascii="Arial" w:hAnsi="Arial" w:cs="Arial"/>
          <w:b/>
          <w:color w:val="000000" w:themeColor="text1"/>
        </w:rPr>
        <w:t xml:space="preserve">Ubezpieczenie </w:t>
      </w:r>
    </w:p>
    <w:p w14:paraId="6DB4E66F" w14:textId="77777777" w:rsidR="00225CF2" w:rsidRPr="00F02F8E" w:rsidRDefault="00225CF2" w:rsidP="00F02F8E">
      <w:pPr>
        <w:numPr>
          <w:ilvl w:val="0"/>
          <w:numId w:val="32"/>
        </w:numPr>
        <w:rPr>
          <w:rFonts w:ascii="Arial" w:hAnsi="Arial" w:cs="Arial"/>
          <w:bCs/>
          <w:color w:val="000000" w:themeColor="text1"/>
        </w:rPr>
      </w:pPr>
      <w:r w:rsidRPr="00225CF2">
        <w:rPr>
          <w:rFonts w:ascii="Arial" w:hAnsi="Arial" w:cs="Arial"/>
          <w:color w:val="000000" w:themeColor="text1"/>
        </w:rPr>
        <w:t xml:space="preserve">1. </w:t>
      </w:r>
      <w:r w:rsidRPr="00225CF2">
        <w:rPr>
          <w:rFonts w:ascii="Arial" w:hAnsi="Arial" w:cs="Arial"/>
          <w:bCs/>
          <w:color w:val="000000" w:themeColor="text1"/>
        </w:rPr>
        <w:t>Wykonawca zobowiązany do posiadania przez cały okres realizacji inwestycji opłaconej polisy ubezpieczenia od odpowiedzialności cywilnej w zakresie prowadzonej działalności gospodarczej związanej z realizacją przedmiotu zamówienia, na kwotę nie niższą niż 600 000,00 zł (słownie: sześćset tysięcy złotych), w tym limit dla jednego zdarzenia (wypadku) nie mniejszy niż 160 000,00 zł (słownie: sto sześćdziesiąt tysięcy złotych).</w:t>
      </w:r>
      <w:r>
        <w:rPr>
          <w:rFonts w:ascii="Arial" w:hAnsi="Arial" w:cs="Arial"/>
          <w:bCs/>
          <w:color w:val="000000" w:themeColor="text1"/>
        </w:rPr>
        <w:t xml:space="preserve"> </w:t>
      </w:r>
      <w:r w:rsidR="00F02F8E" w:rsidRPr="00F02F8E">
        <w:rPr>
          <w:rFonts w:ascii="Arial" w:hAnsi="Arial" w:cs="Arial"/>
          <w:bCs/>
          <w:color w:val="000000" w:themeColor="text1"/>
        </w:rPr>
        <w:t xml:space="preserve">Kopię polisy, wraz </w:t>
      </w:r>
      <w:r w:rsidR="00F02F8E" w:rsidRPr="00F02F8E">
        <w:rPr>
          <w:rFonts w:ascii="Arial" w:hAnsi="Arial" w:cs="Arial"/>
          <w:bCs/>
          <w:color w:val="000000" w:themeColor="text1"/>
        </w:rPr>
        <w:lastRenderedPageBreak/>
        <w:t xml:space="preserve">z potwierdzeniem opłacenia składki oraz ogólnymi warunkami ubezpieczenia wykonawca ma obowiązek przedłożyć zamawiającemu w terminie nie późniejszym niż 7 dni od dnia zawarcia umowy, ale nie później niż w dniu przekazania placu budowy. </w:t>
      </w:r>
    </w:p>
    <w:p w14:paraId="4FF910D5" w14:textId="77777777" w:rsidR="00F02F8E" w:rsidRPr="00F02F8E" w:rsidRDefault="00225CF2" w:rsidP="00F02F8E">
      <w:pPr>
        <w:numPr>
          <w:ilvl w:val="0"/>
          <w:numId w:val="32"/>
        </w:numPr>
        <w:rPr>
          <w:rFonts w:ascii="Arial" w:hAnsi="Arial" w:cs="Arial"/>
          <w:bCs/>
          <w:color w:val="000000" w:themeColor="text1"/>
        </w:rPr>
      </w:pPr>
      <w:r>
        <w:rPr>
          <w:rFonts w:ascii="Arial" w:hAnsi="Arial" w:cs="Arial"/>
          <w:bCs/>
          <w:color w:val="000000" w:themeColor="text1"/>
        </w:rPr>
        <w:t xml:space="preserve">2. </w:t>
      </w:r>
      <w:r w:rsidR="00F02F8E" w:rsidRPr="00F02F8E">
        <w:rPr>
          <w:rFonts w:ascii="Arial" w:hAnsi="Arial" w:cs="Arial"/>
          <w:bCs/>
          <w:color w:val="000000" w:themeColor="text1"/>
        </w:rPr>
        <w:t>Wykonawca zobowiązuje się do utrzymania ciągłości wymaganego ubezpieczenia. Jeżeli umowa ubezpieczenia została zawarta na okres krótszy niż wymagany na podstawie ust. 1, Wykonawca, na co najmniej 7 dni przed terminem końcowym istniejącej umowy ubezpieczenia, przedstawi Zamawiającemu dowody ubezpieczenia na kolejny okres. Wykonawca ma obowiązek po każdorazowym odnowieniu polisy przedłożyć Zamawiającemu jej kserokopię, potwierdzoną za zgodność z oryginałem wraz z dowodem jej opłacenia, w takim terminie, aby była zachowana ciągłość ubezpieczenia.</w:t>
      </w:r>
    </w:p>
    <w:p w14:paraId="2107936C" w14:textId="77777777" w:rsidR="00F02F8E" w:rsidRPr="00F02F8E" w:rsidRDefault="00F02F8E" w:rsidP="00F02F8E">
      <w:pPr>
        <w:numPr>
          <w:ilvl w:val="0"/>
          <w:numId w:val="32"/>
        </w:numPr>
        <w:tabs>
          <w:tab w:val="num" w:pos="0"/>
        </w:tabs>
        <w:rPr>
          <w:rFonts w:ascii="Arial" w:hAnsi="Arial" w:cs="Arial"/>
          <w:bCs/>
          <w:color w:val="000000" w:themeColor="text1"/>
        </w:rPr>
      </w:pPr>
      <w:r>
        <w:rPr>
          <w:rFonts w:ascii="Arial" w:hAnsi="Arial" w:cs="Arial"/>
          <w:bCs/>
          <w:color w:val="000000" w:themeColor="text1"/>
        </w:rPr>
        <w:t xml:space="preserve">3. </w:t>
      </w:r>
      <w:r w:rsidRPr="00F02F8E">
        <w:rPr>
          <w:rFonts w:ascii="Arial" w:hAnsi="Arial" w:cs="Arial"/>
          <w:bCs/>
          <w:color w:val="000000" w:themeColor="text1"/>
        </w:rPr>
        <w:t>W przypadku nieodnowienia przez Wykonawcę w trakcie realizacji umowy polisy, o której mowa w ust. 1, Zamawiający może odstąpić od umowy albo ubezpieczyć wykonawcę na jego koszt. Koszty poniesione na ubezpieczenie Wykonawcy Zamawiający potrąci z wynagrodzenia wykonawcy, a gdyby potrącenie to nie było możliwe – z zabezpieczenia należytego wykonania umowy. Odstąpienie od umowy z przyczyn, o których mowa w niniejszym ustępie, stanowi odstąpienie z przyczyn zawinionych przez Wykonawcę.</w:t>
      </w:r>
    </w:p>
    <w:p w14:paraId="3AAF5A1F" w14:textId="77777777" w:rsidR="00225CF2" w:rsidRPr="00F02F8E" w:rsidRDefault="00F02F8E" w:rsidP="00F02F8E">
      <w:pPr>
        <w:numPr>
          <w:ilvl w:val="0"/>
          <w:numId w:val="32"/>
        </w:numPr>
        <w:tabs>
          <w:tab w:val="num" w:pos="0"/>
        </w:tabs>
        <w:rPr>
          <w:rFonts w:ascii="Arial" w:hAnsi="Arial" w:cs="Arial"/>
          <w:bCs/>
          <w:color w:val="000000" w:themeColor="text1"/>
        </w:rPr>
      </w:pPr>
      <w:r>
        <w:rPr>
          <w:rFonts w:ascii="Arial" w:hAnsi="Arial" w:cs="Arial"/>
          <w:bCs/>
          <w:color w:val="000000" w:themeColor="text1"/>
        </w:rPr>
        <w:t xml:space="preserve">4. </w:t>
      </w:r>
      <w:r w:rsidRPr="00F02F8E">
        <w:rPr>
          <w:rFonts w:ascii="Arial" w:hAnsi="Arial" w:cs="Arial"/>
          <w:bCs/>
          <w:color w:val="000000" w:themeColor="text1"/>
        </w:rPr>
        <w:t>W sytuacji, gdy na skutek zmiany umowy wystąpi konieczność przedłużenia terminu realizacji przedmiotu zamówienia, Wykonawca zobowiązany jest do przedłużenia terminu ważności polisy OC albo, jeśli nie jest to możliwe – do wniesienia nowej polisy OC na okres wynikający z przedłużonego terminu realizacji umowy.</w:t>
      </w:r>
    </w:p>
    <w:p w14:paraId="74212077" w14:textId="77777777" w:rsidR="00F15F9F" w:rsidRPr="00EF3038" w:rsidRDefault="00C82F9C" w:rsidP="008D2891">
      <w:pPr>
        <w:ind w:firstLine="3"/>
        <w:jc w:val="center"/>
        <w:rPr>
          <w:rFonts w:ascii="Arial" w:hAnsi="Arial" w:cs="Arial"/>
          <w:b/>
          <w:color w:val="000000" w:themeColor="text1"/>
        </w:rPr>
      </w:pPr>
      <w:r w:rsidRPr="00EF3038">
        <w:rPr>
          <w:rFonts w:ascii="Arial" w:hAnsi="Arial" w:cs="Arial"/>
          <w:b/>
          <w:color w:val="000000" w:themeColor="text1"/>
        </w:rPr>
        <w:t>§ 1</w:t>
      </w:r>
      <w:r w:rsidR="00225CF2">
        <w:rPr>
          <w:rFonts w:ascii="Arial" w:hAnsi="Arial" w:cs="Arial"/>
          <w:b/>
          <w:color w:val="000000" w:themeColor="text1"/>
        </w:rPr>
        <w:t>7</w:t>
      </w:r>
    </w:p>
    <w:p w14:paraId="35E760D4" w14:textId="77777777" w:rsidR="00FB6118" w:rsidRPr="00EF3038" w:rsidRDefault="00EF3038" w:rsidP="008D2891">
      <w:pPr>
        <w:ind w:firstLine="3"/>
        <w:jc w:val="center"/>
        <w:rPr>
          <w:rFonts w:ascii="Arial" w:hAnsi="Arial" w:cs="Arial"/>
          <w:b/>
          <w:color w:val="000000" w:themeColor="text1"/>
        </w:rPr>
      </w:pPr>
      <w:r>
        <w:rPr>
          <w:rFonts w:ascii="Arial" w:hAnsi="Arial" w:cs="Arial"/>
          <w:b/>
          <w:color w:val="000000" w:themeColor="text1"/>
        </w:rPr>
        <w:t>Rozwiązywanie sporów i s</w:t>
      </w:r>
      <w:r w:rsidR="00FB6118" w:rsidRPr="00EF3038">
        <w:rPr>
          <w:rFonts w:ascii="Arial" w:hAnsi="Arial" w:cs="Arial"/>
          <w:b/>
          <w:color w:val="000000" w:themeColor="text1"/>
        </w:rPr>
        <w:t>ąd właściwy</w:t>
      </w:r>
    </w:p>
    <w:p w14:paraId="087A7890" w14:textId="77777777" w:rsidR="00FB6118" w:rsidRPr="00EF3038" w:rsidRDefault="00FB6118" w:rsidP="00FB6118">
      <w:pPr>
        <w:ind w:firstLine="3"/>
        <w:rPr>
          <w:rFonts w:ascii="Arial" w:hAnsi="Arial" w:cs="Arial"/>
          <w:color w:val="000000" w:themeColor="text1"/>
        </w:rPr>
      </w:pPr>
      <w:r w:rsidRPr="00EF3038">
        <w:rPr>
          <w:rFonts w:ascii="Arial" w:hAnsi="Arial" w:cs="Arial"/>
          <w:color w:val="000000" w:themeColor="text1"/>
        </w:rPr>
        <w:t xml:space="preserve">1. </w:t>
      </w:r>
      <w:r w:rsidR="00EF3038" w:rsidRPr="00EF3038">
        <w:rPr>
          <w:rFonts w:ascii="Arial" w:hAnsi="Arial" w:cs="Arial"/>
          <w:color w:val="000000" w:themeColor="text1"/>
        </w:rPr>
        <w:t>W przypadku wystąpienia sporu między Wykonawcą, a Zamawiającym o roszczenia cywilnoprawne, w sprawach, w których zawarcie ugody jest dopuszczalne, strony zobowiązują się do podjęcia mediacji lub innego polubownego rozwiązania sporu przed Sądem Polubownym przy Prokuratorii Generalnej Rzeczypospolitej Polskiej, wybranym mediatorem, albo osobą prowadzącą inne polubowne rozwiązanie sporu.</w:t>
      </w:r>
    </w:p>
    <w:p w14:paraId="5D6FF418" w14:textId="77777777" w:rsidR="00EF3038" w:rsidRDefault="00EF3038" w:rsidP="00EF3038">
      <w:pPr>
        <w:tabs>
          <w:tab w:val="left" w:pos="350"/>
        </w:tabs>
        <w:rPr>
          <w:rFonts w:ascii="Arial" w:hAnsi="Arial" w:cs="Arial"/>
          <w:color w:val="000000" w:themeColor="text1"/>
        </w:rPr>
      </w:pPr>
      <w:r w:rsidRPr="00EF3038">
        <w:rPr>
          <w:rFonts w:ascii="Arial" w:hAnsi="Arial" w:cs="Arial"/>
          <w:color w:val="000000" w:themeColor="text1"/>
        </w:rPr>
        <w:t>2. Miejscem postępowania mediacyjneg</w:t>
      </w:r>
      <w:r>
        <w:rPr>
          <w:rFonts w:ascii="Arial" w:hAnsi="Arial" w:cs="Arial"/>
          <w:color w:val="000000" w:themeColor="text1"/>
        </w:rPr>
        <w:t>o będzie siedziba Zamawiającego.</w:t>
      </w:r>
    </w:p>
    <w:p w14:paraId="2AF41702" w14:textId="77777777" w:rsidR="00EF3038" w:rsidRDefault="00EF3038" w:rsidP="00EF3038">
      <w:pPr>
        <w:tabs>
          <w:tab w:val="left" w:pos="350"/>
        </w:tabs>
        <w:rPr>
          <w:rFonts w:ascii="Arial" w:hAnsi="Arial" w:cs="Arial"/>
          <w:color w:val="000000" w:themeColor="text1"/>
        </w:rPr>
      </w:pPr>
      <w:r>
        <w:rPr>
          <w:rFonts w:ascii="Arial" w:hAnsi="Arial" w:cs="Arial"/>
          <w:color w:val="000000" w:themeColor="text1"/>
        </w:rPr>
        <w:t xml:space="preserve">3. </w:t>
      </w:r>
      <w:r w:rsidRPr="00EF3038">
        <w:rPr>
          <w:rFonts w:ascii="Arial" w:hAnsi="Arial" w:cs="Arial"/>
          <w:color w:val="000000" w:themeColor="text1"/>
        </w:rPr>
        <w:t>Do pozasądowego rozwiązania sporów mają zastosowanie przepisy Działu X ustawy Pzp.</w:t>
      </w:r>
    </w:p>
    <w:p w14:paraId="71237CD8" w14:textId="77777777" w:rsidR="00EF3038" w:rsidRDefault="00EF3038" w:rsidP="00EF3038">
      <w:pPr>
        <w:tabs>
          <w:tab w:val="left" w:pos="350"/>
        </w:tabs>
        <w:rPr>
          <w:rFonts w:ascii="Arial" w:hAnsi="Arial" w:cs="Arial"/>
          <w:color w:val="000000" w:themeColor="text1"/>
        </w:rPr>
      </w:pPr>
      <w:r>
        <w:rPr>
          <w:rFonts w:ascii="Arial" w:hAnsi="Arial" w:cs="Arial"/>
          <w:color w:val="000000" w:themeColor="text1"/>
        </w:rPr>
        <w:t xml:space="preserve">4. </w:t>
      </w:r>
      <w:r w:rsidRPr="00EF3038">
        <w:rPr>
          <w:rFonts w:ascii="Arial" w:hAnsi="Arial" w:cs="Arial"/>
          <w:color w:val="000000" w:themeColor="text1"/>
        </w:rPr>
        <w:t>Spory wynikłe między stronami o roszczenia w sprawach, których charakter nie pozwala na zawarcie ugody, rozstrzygane będą przez sąd właściwy dla Zamawiającego.</w:t>
      </w:r>
    </w:p>
    <w:p w14:paraId="7979517E" w14:textId="77777777" w:rsidR="00EF3038" w:rsidRPr="00EF3038" w:rsidRDefault="00EF3038" w:rsidP="00EF3038">
      <w:pPr>
        <w:tabs>
          <w:tab w:val="left" w:pos="350"/>
        </w:tabs>
        <w:rPr>
          <w:rFonts w:ascii="Arial" w:hAnsi="Arial" w:cs="Arial"/>
          <w:color w:val="000000" w:themeColor="text1"/>
        </w:rPr>
      </w:pPr>
      <w:r>
        <w:rPr>
          <w:rFonts w:ascii="Arial" w:hAnsi="Arial" w:cs="Arial"/>
          <w:color w:val="000000" w:themeColor="text1"/>
        </w:rPr>
        <w:t>5</w:t>
      </w:r>
      <w:r w:rsidRPr="00EF3038">
        <w:rPr>
          <w:rFonts w:ascii="Arial" w:hAnsi="Arial" w:cs="Arial"/>
          <w:color w:val="000000" w:themeColor="text1"/>
        </w:rPr>
        <w:t>. W przypadku, gdy w wyniku podjęcia próby polubownego rozwiązania sporu, nie doszło do zawarcia ugody, spory wynikłe między stronami rozstrzygane będą przez sąd właściwy dla Zamawiającego.</w:t>
      </w:r>
    </w:p>
    <w:p w14:paraId="3E3845AF" w14:textId="77777777" w:rsidR="00EF3038" w:rsidRPr="00EF3038" w:rsidRDefault="00EF3038" w:rsidP="00EF3038">
      <w:pPr>
        <w:tabs>
          <w:tab w:val="left" w:pos="350"/>
        </w:tabs>
        <w:rPr>
          <w:rFonts w:ascii="Arial" w:hAnsi="Arial" w:cs="Arial"/>
          <w:color w:val="000000" w:themeColor="text1"/>
        </w:rPr>
      </w:pPr>
      <w:r w:rsidRPr="00EF3038">
        <w:rPr>
          <w:rFonts w:ascii="Arial" w:hAnsi="Arial" w:cs="Arial"/>
          <w:color w:val="000000" w:themeColor="text1"/>
        </w:rPr>
        <w:t>6. Wszelkie spory wynikłe na tle wykonywania niniejszej umowy rozstrzygane będą przez sąd właściwy dla siedziby Zamawiającego.</w:t>
      </w:r>
    </w:p>
    <w:p w14:paraId="2DB75D40" w14:textId="0701B737" w:rsidR="00EF3038" w:rsidRPr="00EF3038" w:rsidRDefault="00EF3038" w:rsidP="00EF3038">
      <w:pPr>
        <w:tabs>
          <w:tab w:val="left" w:pos="350"/>
        </w:tabs>
        <w:jc w:val="center"/>
        <w:rPr>
          <w:rFonts w:ascii="Arial" w:hAnsi="Arial" w:cs="Arial"/>
          <w:b/>
          <w:color w:val="000000" w:themeColor="text1"/>
        </w:rPr>
      </w:pPr>
      <w:r w:rsidRPr="00EF3038">
        <w:rPr>
          <w:rFonts w:ascii="Arial" w:hAnsi="Arial" w:cs="Arial"/>
          <w:b/>
          <w:color w:val="000000" w:themeColor="text1"/>
        </w:rPr>
        <w:t>§ 1</w:t>
      </w:r>
      <w:r w:rsidR="00844C45">
        <w:rPr>
          <w:rFonts w:ascii="Arial" w:hAnsi="Arial" w:cs="Arial"/>
          <w:b/>
          <w:color w:val="000000" w:themeColor="text1"/>
        </w:rPr>
        <w:t>8</w:t>
      </w:r>
    </w:p>
    <w:p w14:paraId="6E81196B" w14:textId="77777777" w:rsidR="00EF3038" w:rsidRDefault="00EF3038" w:rsidP="00EF3038">
      <w:pPr>
        <w:tabs>
          <w:tab w:val="left" w:pos="350"/>
        </w:tabs>
        <w:jc w:val="center"/>
        <w:rPr>
          <w:rFonts w:ascii="Arial" w:hAnsi="Arial" w:cs="Arial"/>
          <w:b/>
          <w:color w:val="000000" w:themeColor="text1"/>
        </w:rPr>
      </w:pPr>
      <w:r>
        <w:rPr>
          <w:rFonts w:ascii="Arial" w:hAnsi="Arial" w:cs="Arial"/>
          <w:b/>
          <w:color w:val="000000" w:themeColor="text1"/>
        </w:rPr>
        <w:t>Adres do korespondencji</w:t>
      </w:r>
    </w:p>
    <w:p w14:paraId="69B90E69" w14:textId="77777777" w:rsidR="00EF3038" w:rsidRPr="00EF3038" w:rsidRDefault="00EF3038" w:rsidP="00EF3038">
      <w:pPr>
        <w:tabs>
          <w:tab w:val="left" w:pos="350"/>
        </w:tabs>
        <w:rPr>
          <w:rFonts w:ascii="Arial" w:hAnsi="Arial" w:cs="Arial"/>
          <w:color w:val="000000" w:themeColor="text1"/>
        </w:rPr>
      </w:pPr>
      <w:r w:rsidRPr="00EF3038">
        <w:rPr>
          <w:rFonts w:ascii="Arial" w:hAnsi="Arial" w:cs="Arial"/>
          <w:color w:val="000000" w:themeColor="text1"/>
        </w:rPr>
        <w:lastRenderedPageBreak/>
        <w:t>1. Strony podają jako adresy do korespondencji adresy wskazane we wstępie do niniejszej umowy. Każda ze stron zobowiązana jest do pisemnego powiadomienia drugiej strony o zmianie adresu. W przypadku zaniechania zawiadomienia skuteczne jest skierowanie oświadczenia na ostatni znany drugiej stronie adres.</w:t>
      </w:r>
    </w:p>
    <w:p w14:paraId="7B6ACBC0" w14:textId="77777777" w:rsidR="00EF3038" w:rsidRPr="00EF3038" w:rsidRDefault="00EF3038" w:rsidP="00EF3038">
      <w:pPr>
        <w:tabs>
          <w:tab w:val="left" w:pos="350"/>
        </w:tabs>
        <w:rPr>
          <w:rFonts w:ascii="Arial" w:hAnsi="Arial" w:cs="Arial"/>
          <w:color w:val="000000" w:themeColor="text1"/>
        </w:rPr>
      </w:pPr>
      <w:r w:rsidRPr="00EF3038">
        <w:rPr>
          <w:rFonts w:ascii="Arial" w:hAnsi="Arial" w:cs="Arial"/>
          <w:color w:val="000000" w:themeColor="text1"/>
        </w:rPr>
        <w:t>2. Strony dopuszczają w trakcie realizacji Robót komunikowanie się za pośrednictwem poczty elektronicznej oraz poprzez dokonywanie odpowiednich wpisów do dziennika budowy.</w:t>
      </w:r>
    </w:p>
    <w:p w14:paraId="4B177D62" w14:textId="77777777" w:rsidR="00EF3038" w:rsidRPr="00EF3038" w:rsidRDefault="00EF3038" w:rsidP="00EF3038">
      <w:pPr>
        <w:tabs>
          <w:tab w:val="left" w:pos="350"/>
        </w:tabs>
        <w:rPr>
          <w:rFonts w:ascii="Arial" w:hAnsi="Arial" w:cs="Arial"/>
          <w:color w:val="000000" w:themeColor="text1"/>
        </w:rPr>
      </w:pPr>
      <w:r w:rsidRPr="00EF3038">
        <w:rPr>
          <w:rFonts w:ascii="Arial" w:hAnsi="Arial" w:cs="Arial"/>
          <w:color w:val="000000" w:themeColor="text1"/>
        </w:rPr>
        <w:t>3. Strony podają następujące adresy poczty elektronicznej:</w:t>
      </w:r>
    </w:p>
    <w:p w14:paraId="5F320386" w14:textId="77777777" w:rsidR="00EF3038" w:rsidRPr="00EF3038" w:rsidRDefault="00EF3038" w:rsidP="00EF3038">
      <w:pPr>
        <w:tabs>
          <w:tab w:val="left" w:pos="350"/>
        </w:tabs>
        <w:rPr>
          <w:rFonts w:ascii="Arial" w:hAnsi="Arial" w:cs="Arial"/>
          <w:color w:val="000000" w:themeColor="text1"/>
        </w:rPr>
      </w:pPr>
      <w:r w:rsidRPr="00EF3038">
        <w:rPr>
          <w:rFonts w:ascii="Arial" w:hAnsi="Arial" w:cs="Arial"/>
          <w:color w:val="000000" w:themeColor="text1"/>
        </w:rPr>
        <w:t>1) Zamawiający: ………………………………………</w:t>
      </w:r>
    </w:p>
    <w:p w14:paraId="1CBE0D3D" w14:textId="77777777" w:rsidR="00EF3038" w:rsidRPr="00EF3038" w:rsidRDefault="00EF3038" w:rsidP="00EF3038">
      <w:pPr>
        <w:tabs>
          <w:tab w:val="left" w:pos="350"/>
        </w:tabs>
        <w:rPr>
          <w:rFonts w:ascii="Arial" w:hAnsi="Arial" w:cs="Arial"/>
          <w:color w:val="000000" w:themeColor="text1"/>
        </w:rPr>
      </w:pPr>
      <w:r w:rsidRPr="00EF3038">
        <w:rPr>
          <w:rFonts w:ascii="Arial" w:hAnsi="Arial" w:cs="Arial"/>
          <w:color w:val="000000" w:themeColor="text1"/>
        </w:rPr>
        <w:t>2) Wykonawca: ………………………………………..</w:t>
      </w:r>
    </w:p>
    <w:p w14:paraId="420EA3AB" w14:textId="7C8A67FF" w:rsidR="00852733" w:rsidRPr="00852733" w:rsidRDefault="00844C45" w:rsidP="00852733">
      <w:pPr>
        <w:tabs>
          <w:tab w:val="left" w:pos="350"/>
        </w:tabs>
        <w:jc w:val="center"/>
        <w:rPr>
          <w:rFonts w:ascii="Arial" w:hAnsi="Arial" w:cs="Arial"/>
          <w:b/>
          <w:color w:val="000000" w:themeColor="text1"/>
        </w:rPr>
      </w:pPr>
      <w:r>
        <w:rPr>
          <w:rFonts w:ascii="Arial" w:hAnsi="Arial" w:cs="Arial"/>
          <w:b/>
          <w:color w:val="000000" w:themeColor="text1"/>
        </w:rPr>
        <w:t>§ 19</w:t>
      </w:r>
    </w:p>
    <w:p w14:paraId="46A9AE0A" w14:textId="77777777" w:rsidR="00852733" w:rsidRDefault="00852733" w:rsidP="00852733">
      <w:pPr>
        <w:tabs>
          <w:tab w:val="left" w:pos="350"/>
        </w:tabs>
        <w:jc w:val="center"/>
        <w:rPr>
          <w:rFonts w:ascii="Arial" w:hAnsi="Arial" w:cs="Arial"/>
          <w:b/>
          <w:color w:val="000000" w:themeColor="text1"/>
        </w:rPr>
      </w:pPr>
      <w:r>
        <w:rPr>
          <w:rFonts w:ascii="Arial" w:hAnsi="Arial" w:cs="Arial"/>
          <w:b/>
          <w:color w:val="000000" w:themeColor="text1"/>
        </w:rPr>
        <w:t>Postanowienia końcowe</w:t>
      </w:r>
    </w:p>
    <w:p w14:paraId="76868414" w14:textId="77777777" w:rsidR="00852733" w:rsidRDefault="00852733" w:rsidP="00852733">
      <w:pPr>
        <w:tabs>
          <w:tab w:val="left" w:pos="350"/>
        </w:tabs>
        <w:rPr>
          <w:rFonts w:ascii="Arial" w:hAnsi="Arial" w:cs="Arial"/>
          <w:color w:val="000000" w:themeColor="text1"/>
        </w:rPr>
      </w:pPr>
      <w:r w:rsidRPr="00852733">
        <w:rPr>
          <w:rFonts w:ascii="Arial" w:hAnsi="Arial" w:cs="Arial"/>
          <w:color w:val="000000" w:themeColor="text1"/>
        </w:rPr>
        <w:t>1. Wykonawca oświadcza, że znane mu są wszelkie obowiązki wynikające z obowiązujących przepisów o ochronie danych osobowych mających zastosowanie, które zobowiązany jest wykonywać podmiot przetwarzający dane osobowe na zlecenie administratora danych oraz zapewnia wystarczające gwarancje wdrożenia odpowiednich środków technicznych i organizacyjnych, aby przetwarzanie danych osobowych spełniało wymogi wynikające z obowiązujących przepisów o ochronie danych osobowych mających zastosowanie i chroniło prawa osób, których dane dotyczą. W przypadku gdy doszło do konieczności przekazania danych osobowych przez Wykonawcę zobowiązany jest on uzyskać pisemną zgodę na przetwarzanie danych na potrzeby niniejszej umowy. Wykonawca jest zobowiązany do natychmiastowego powiadomienia o stwierdzeniu próby lub faktu naruszenia poufności danych osobowych przetwarzanych w wyniku realizacji umowy.</w:t>
      </w:r>
    </w:p>
    <w:p w14:paraId="2185FA4A" w14:textId="77777777" w:rsidR="00852733" w:rsidRDefault="00852733" w:rsidP="00852733">
      <w:pPr>
        <w:tabs>
          <w:tab w:val="left" w:pos="350"/>
        </w:tabs>
        <w:rPr>
          <w:rFonts w:ascii="Arial" w:hAnsi="Arial" w:cs="Arial"/>
          <w:color w:val="000000" w:themeColor="text1"/>
        </w:rPr>
      </w:pPr>
      <w:r>
        <w:rPr>
          <w:rFonts w:ascii="Arial" w:hAnsi="Arial" w:cs="Arial"/>
          <w:color w:val="000000" w:themeColor="text1"/>
        </w:rPr>
        <w:t xml:space="preserve">2. </w:t>
      </w:r>
      <w:r w:rsidRPr="00852733">
        <w:rPr>
          <w:rFonts w:ascii="Arial" w:hAnsi="Arial" w:cs="Arial"/>
          <w:color w:val="000000" w:themeColor="text1"/>
        </w:rPr>
        <w:t>Nieważność lub nieskuteczność któregokolwiek z postanowień umowy nie wpływa na ważność i skuteczność pozostałych jej postanowień. Strony będą dążyły do zastąpienia nieważnego lub nieskutecznego postanowienia przez ważne i skuteczne postanowienie, które osiągnie w sposób jak najbardziej zbliżony taki sam lub podobny cel finansowy i gospodarczy.</w:t>
      </w:r>
    </w:p>
    <w:p w14:paraId="2BDFA8A6" w14:textId="3EA79277" w:rsidR="009B6C40" w:rsidRPr="009B6C40" w:rsidRDefault="00852733" w:rsidP="009B6C40">
      <w:pPr>
        <w:tabs>
          <w:tab w:val="left" w:pos="350"/>
        </w:tabs>
        <w:rPr>
          <w:rFonts w:ascii="Arial" w:hAnsi="Arial" w:cs="Arial"/>
          <w:color w:val="000000" w:themeColor="text1"/>
        </w:rPr>
      </w:pPr>
      <w:r>
        <w:rPr>
          <w:rFonts w:ascii="Arial" w:hAnsi="Arial" w:cs="Arial"/>
          <w:color w:val="000000" w:themeColor="text1"/>
        </w:rPr>
        <w:t xml:space="preserve">3. </w:t>
      </w:r>
      <w:r w:rsidR="009B6C40" w:rsidRPr="009B6C40">
        <w:rPr>
          <w:rFonts w:ascii="Arial" w:hAnsi="Arial" w:cs="Arial"/>
          <w:color w:val="000000" w:themeColor="text1"/>
        </w:rPr>
        <w:t xml:space="preserve">W </w:t>
      </w:r>
      <w:r w:rsidR="00930202">
        <w:rPr>
          <w:rFonts w:ascii="Arial" w:hAnsi="Arial" w:cs="Arial"/>
          <w:color w:val="000000" w:themeColor="text1"/>
        </w:rPr>
        <w:t>sprawach nie</w:t>
      </w:r>
      <w:r w:rsidR="009B6C40" w:rsidRPr="009B6C40">
        <w:rPr>
          <w:rFonts w:ascii="Arial" w:hAnsi="Arial" w:cs="Arial"/>
          <w:color w:val="000000" w:themeColor="text1"/>
        </w:rPr>
        <w:t>uregulowanych niniejszą umową mają zastosowanie:</w:t>
      </w:r>
    </w:p>
    <w:p w14:paraId="3E55B1E2" w14:textId="77777777" w:rsidR="009B6C40" w:rsidRPr="009B6C40" w:rsidRDefault="009B6C40" w:rsidP="009B6C40">
      <w:pPr>
        <w:tabs>
          <w:tab w:val="left" w:pos="350"/>
        </w:tabs>
        <w:rPr>
          <w:rFonts w:ascii="Arial" w:hAnsi="Arial" w:cs="Arial"/>
          <w:color w:val="000000" w:themeColor="text1"/>
        </w:rPr>
      </w:pPr>
      <w:r>
        <w:rPr>
          <w:rFonts w:ascii="Arial" w:hAnsi="Arial" w:cs="Arial"/>
          <w:color w:val="000000" w:themeColor="text1"/>
        </w:rPr>
        <w:t xml:space="preserve">1) </w:t>
      </w:r>
      <w:r w:rsidRPr="009B6C40">
        <w:rPr>
          <w:rFonts w:ascii="Arial" w:hAnsi="Arial" w:cs="Arial"/>
          <w:color w:val="000000" w:themeColor="text1"/>
        </w:rPr>
        <w:t>właściwe przepisy, a w szczególności Kodeksu cywilnego i ustawy Prawo zamówień publicznych.</w:t>
      </w:r>
    </w:p>
    <w:p w14:paraId="7896132D" w14:textId="1F02B004" w:rsidR="009B6C40" w:rsidRPr="009B6C40" w:rsidRDefault="009B6C40" w:rsidP="009B6C40">
      <w:pPr>
        <w:tabs>
          <w:tab w:val="left" w:pos="350"/>
        </w:tabs>
        <w:rPr>
          <w:rFonts w:ascii="Arial" w:hAnsi="Arial" w:cs="Arial"/>
          <w:color w:val="000000" w:themeColor="text1"/>
        </w:rPr>
      </w:pPr>
      <w:r>
        <w:rPr>
          <w:rFonts w:ascii="Arial" w:hAnsi="Arial" w:cs="Arial"/>
          <w:color w:val="000000" w:themeColor="text1"/>
        </w:rPr>
        <w:t xml:space="preserve">2) </w:t>
      </w:r>
      <w:r w:rsidR="00844C45" w:rsidRPr="00844C45">
        <w:rPr>
          <w:rFonts w:ascii="Arial" w:hAnsi="Arial" w:cs="Arial"/>
          <w:color w:val="000000" w:themeColor="text1"/>
        </w:rPr>
        <w:t>Wytyczne Programu Rozwoju Obszarów Wiejskich na lata 2014-2020 na operacje typu „Inwestycje w obiekty pełniące funkcje kulturalne” w ramach działania „Podstawowe usługi i odnowa wsi na obszarach wiejskich” w zakresie, w jakim dotyczą one Zamawiającego i Wykonawcy.</w:t>
      </w:r>
    </w:p>
    <w:p w14:paraId="306A8AA7" w14:textId="77777777" w:rsidR="009B6C40" w:rsidRPr="009B6C40" w:rsidRDefault="009B6C40" w:rsidP="009B6C40">
      <w:pPr>
        <w:tabs>
          <w:tab w:val="left" w:pos="350"/>
        </w:tabs>
        <w:rPr>
          <w:rFonts w:ascii="Arial" w:hAnsi="Arial" w:cs="Arial"/>
          <w:color w:val="000000" w:themeColor="text1"/>
        </w:rPr>
      </w:pPr>
      <w:r>
        <w:rPr>
          <w:rFonts w:ascii="Arial" w:hAnsi="Arial" w:cs="Arial"/>
          <w:color w:val="000000" w:themeColor="text1"/>
        </w:rPr>
        <w:t xml:space="preserve">3. </w:t>
      </w:r>
      <w:r w:rsidRPr="009B6C40">
        <w:rPr>
          <w:rFonts w:ascii="Arial" w:hAnsi="Arial" w:cs="Arial"/>
          <w:color w:val="000000" w:themeColor="text1"/>
        </w:rPr>
        <w:t>Strony ustalają, że Zamawiający jest upoważniony do zamieszczania w materiałach na temat realizowanej inwestycji: nazwy, logo, znaków firmowych i innych oznaczeń dotyczących przedmiotu Wykonawcy.</w:t>
      </w:r>
    </w:p>
    <w:p w14:paraId="0255F254" w14:textId="77777777" w:rsidR="009B6C40" w:rsidRPr="009B6C40" w:rsidRDefault="009B6C40" w:rsidP="009B6C40">
      <w:pPr>
        <w:tabs>
          <w:tab w:val="left" w:pos="350"/>
        </w:tabs>
        <w:rPr>
          <w:rFonts w:ascii="Arial" w:hAnsi="Arial" w:cs="Arial"/>
          <w:b/>
          <w:color w:val="000000" w:themeColor="text1"/>
        </w:rPr>
      </w:pPr>
      <w:r>
        <w:rPr>
          <w:rFonts w:ascii="Arial" w:hAnsi="Arial" w:cs="Arial"/>
          <w:color w:val="000000" w:themeColor="text1"/>
        </w:rPr>
        <w:lastRenderedPageBreak/>
        <w:t xml:space="preserve">4. </w:t>
      </w:r>
      <w:r w:rsidRPr="009B6C40">
        <w:rPr>
          <w:rFonts w:ascii="Arial" w:hAnsi="Arial" w:cs="Arial"/>
          <w:color w:val="000000" w:themeColor="text1"/>
        </w:rPr>
        <w:t>Umowa w postaci elektronicznej opatrzona kwalifikowanym podpisem elektronicznym, podpisem zaufanym lub podpisem osobistym, zostaje zawarta w dniu wskazanym na pierwszej stronie umowy. Umowa w postaci pisemnej</w:t>
      </w:r>
      <w:r>
        <w:rPr>
          <w:rFonts w:ascii="Arial" w:hAnsi="Arial" w:cs="Arial"/>
          <w:color w:val="000000" w:themeColor="text1"/>
        </w:rPr>
        <w:t xml:space="preserve"> (</w:t>
      </w:r>
      <w:r>
        <w:rPr>
          <w:rFonts w:ascii="Arial" w:hAnsi="Arial" w:cs="Arial"/>
          <w:bCs/>
          <w:color w:val="000000" w:themeColor="text1"/>
        </w:rPr>
        <w:t>4 jednobrzmiące egzemplarze</w:t>
      </w:r>
      <w:r w:rsidRPr="009B6C40">
        <w:rPr>
          <w:rFonts w:ascii="Arial" w:hAnsi="Arial" w:cs="Arial"/>
          <w:bCs/>
          <w:color w:val="000000" w:themeColor="text1"/>
        </w:rPr>
        <w:t xml:space="preserve"> – 3 egzemplarze dla Zamawiające</w:t>
      </w:r>
      <w:r>
        <w:rPr>
          <w:rFonts w:ascii="Arial" w:hAnsi="Arial" w:cs="Arial"/>
          <w:bCs/>
          <w:color w:val="000000" w:themeColor="text1"/>
        </w:rPr>
        <w:t>go i 1 egzemplarz dla Wykonawcy)</w:t>
      </w:r>
      <w:r>
        <w:rPr>
          <w:rFonts w:ascii="Arial" w:hAnsi="Arial" w:cs="Arial"/>
          <w:color w:val="000000" w:themeColor="text1"/>
        </w:rPr>
        <w:t xml:space="preserve"> </w:t>
      </w:r>
      <w:r w:rsidRPr="009B6C40">
        <w:rPr>
          <w:rFonts w:ascii="Arial" w:hAnsi="Arial" w:cs="Arial"/>
          <w:color w:val="000000" w:themeColor="text1"/>
        </w:rPr>
        <w:t xml:space="preserve"> zostaje zawarta w dniu wskazanym na pierwszej stronie umowy. W zależności od sytuacji panującej w kraju oraz preferencji każdej ze Stron, Strony przed zawarciem umowy ustalą wspólnie formę jej zawarcia.</w:t>
      </w:r>
    </w:p>
    <w:p w14:paraId="363E22D5" w14:textId="77777777" w:rsidR="001356C0" w:rsidRPr="00223216" w:rsidRDefault="001356C0" w:rsidP="00DC2E55">
      <w:pPr>
        <w:widowControl w:val="0"/>
        <w:autoSpaceDE w:val="0"/>
        <w:autoSpaceDN w:val="0"/>
        <w:spacing w:after="0" w:line="261" w:lineRule="auto"/>
        <w:jc w:val="both"/>
        <w:rPr>
          <w:rFonts w:ascii="Arial" w:hAnsi="Arial" w:cs="Arial"/>
          <w:color w:val="FF0000"/>
        </w:rPr>
      </w:pPr>
    </w:p>
    <w:p w14:paraId="08CB2691" w14:textId="77777777" w:rsidR="001356C0" w:rsidRPr="00223216" w:rsidRDefault="001356C0" w:rsidP="00DC2E55">
      <w:pPr>
        <w:widowControl w:val="0"/>
        <w:autoSpaceDE w:val="0"/>
        <w:autoSpaceDN w:val="0"/>
        <w:spacing w:after="0" w:line="261" w:lineRule="auto"/>
        <w:jc w:val="both"/>
        <w:rPr>
          <w:rFonts w:ascii="Arial" w:hAnsi="Arial" w:cs="Arial"/>
          <w:color w:val="FF0000"/>
        </w:rPr>
      </w:pPr>
    </w:p>
    <w:p w14:paraId="74934357" w14:textId="77777777" w:rsidR="00F15F9F" w:rsidRPr="00803176" w:rsidRDefault="00F15F9F" w:rsidP="00A16107">
      <w:pPr>
        <w:rPr>
          <w:rFonts w:ascii="Arial" w:hAnsi="Arial" w:cs="Arial"/>
          <w:bCs/>
          <w:color w:val="000000" w:themeColor="text1"/>
        </w:rPr>
      </w:pPr>
    </w:p>
    <w:p w14:paraId="508B696D" w14:textId="77777777" w:rsidR="001E7CE3" w:rsidRPr="00803176" w:rsidRDefault="001E7CE3" w:rsidP="00A16107">
      <w:pPr>
        <w:spacing w:after="0" w:line="360" w:lineRule="auto"/>
        <w:rPr>
          <w:rFonts w:ascii="Arial" w:hAnsi="Arial" w:cs="Arial"/>
          <w:color w:val="000000" w:themeColor="text1"/>
        </w:rPr>
      </w:pPr>
      <w:r w:rsidRPr="00803176">
        <w:rPr>
          <w:rFonts w:ascii="Arial" w:hAnsi="Arial" w:cs="Arial"/>
          <w:color w:val="000000" w:themeColor="text1"/>
        </w:rPr>
        <w:t>…...............................................</w:t>
      </w:r>
      <w:r w:rsidR="001356C0" w:rsidRPr="00803176">
        <w:rPr>
          <w:rFonts w:ascii="Arial" w:hAnsi="Arial" w:cs="Arial"/>
          <w:color w:val="000000" w:themeColor="text1"/>
        </w:rPr>
        <w:t>...</w:t>
      </w:r>
      <w:r w:rsidRPr="00803176">
        <w:rPr>
          <w:rFonts w:ascii="Arial" w:hAnsi="Arial" w:cs="Arial"/>
          <w:color w:val="000000" w:themeColor="text1"/>
        </w:rPr>
        <w:t xml:space="preserve">.. </w:t>
      </w:r>
      <w:r w:rsidRPr="00803176">
        <w:rPr>
          <w:rFonts w:ascii="Arial" w:hAnsi="Arial" w:cs="Arial"/>
          <w:color w:val="000000" w:themeColor="text1"/>
        </w:rPr>
        <w:tab/>
      </w:r>
      <w:r w:rsidRPr="00803176">
        <w:rPr>
          <w:rFonts w:ascii="Arial" w:hAnsi="Arial" w:cs="Arial"/>
          <w:color w:val="000000" w:themeColor="text1"/>
        </w:rPr>
        <w:tab/>
      </w:r>
      <w:r w:rsidRPr="00803176">
        <w:rPr>
          <w:rFonts w:ascii="Arial" w:hAnsi="Arial" w:cs="Arial"/>
          <w:color w:val="000000" w:themeColor="text1"/>
        </w:rPr>
        <w:tab/>
        <w:t xml:space="preserve">................................................................ </w:t>
      </w:r>
    </w:p>
    <w:p w14:paraId="0F584827" w14:textId="77777777" w:rsidR="001E7CE3" w:rsidRPr="00803176" w:rsidRDefault="001E7CE3" w:rsidP="00A16107">
      <w:pPr>
        <w:spacing w:after="0" w:line="360" w:lineRule="auto"/>
        <w:ind w:firstLine="708"/>
        <w:rPr>
          <w:rFonts w:ascii="Arial" w:hAnsi="Arial" w:cs="Arial"/>
          <w:color w:val="000000" w:themeColor="text1"/>
        </w:rPr>
      </w:pPr>
      <w:r w:rsidRPr="00803176">
        <w:rPr>
          <w:rFonts w:ascii="Arial" w:hAnsi="Arial" w:cs="Arial"/>
          <w:b/>
          <w:bCs/>
          <w:color w:val="000000" w:themeColor="text1"/>
        </w:rPr>
        <w:t xml:space="preserve">W Y K O N A W C A </w:t>
      </w:r>
      <w:r w:rsidRPr="00803176">
        <w:rPr>
          <w:rFonts w:ascii="Arial" w:hAnsi="Arial" w:cs="Arial"/>
          <w:b/>
          <w:bCs/>
          <w:color w:val="000000" w:themeColor="text1"/>
        </w:rPr>
        <w:tab/>
      </w:r>
      <w:r w:rsidRPr="00803176">
        <w:rPr>
          <w:rFonts w:ascii="Arial" w:hAnsi="Arial" w:cs="Arial"/>
          <w:b/>
          <w:bCs/>
          <w:color w:val="000000" w:themeColor="text1"/>
        </w:rPr>
        <w:tab/>
      </w:r>
      <w:r w:rsidRPr="00803176">
        <w:rPr>
          <w:rFonts w:ascii="Arial" w:hAnsi="Arial" w:cs="Arial"/>
          <w:b/>
          <w:bCs/>
          <w:color w:val="000000" w:themeColor="text1"/>
        </w:rPr>
        <w:tab/>
      </w:r>
      <w:r w:rsidRPr="00803176">
        <w:rPr>
          <w:rFonts w:ascii="Arial" w:hAnsi="Arial" w:cs="Arial"/>
          <w:b/>
          <w:bCs/>
          <w:color w:val="000000" w:themeColor="text1"/>
        </w:rPr>
        <w:tab/>
      </w:r>
      <w:r w:rsidRPr="00803176">
        <w:rPr>
          <w:rFonts w:ascii="Arial" w:hAnsi="Arial" w:cs="Arial"/>
          <w:b/>
          <w:bCs/>
          <w:color w:val="000000" w:themeColor="text1"/>
        </w:rPr>
        <w:tab/>
        <w:t>Z A M A W I A J Ą C Y</w:t>
      </w:r>
    </w:p>
    <w:p w14:paraId="48D4B392" w14:textId="77777777" w:rsidR="00786938" w:rsidRPr="00803176" w:rsidRDefault="00786938" w:rsidP="00786938">
      <w:pPr>
        <w:numPr>
          <w:ilvl w:val="0"/>
          <w:numId w:val="1"/>
        </w:numPr>
        <w:rPr>
          <w:rFonts w:ascii="Arial" w:hAnsi="Arial" w:cs="Arial"/>
          <w:bCs/>
          <w:color w:val="000000" w:themeColor="text1"/>
        </w:rPr>
      </w:pPr>
    </w:p>
    <w:p w14:paraId="22F9B2BF" w14:textId="77777777" w:rsidR="00CB50ED" w:rsidRPr="00223216" w:rsidRDefault="00CB50ED" w:rsidP="00F832A6">
      <w:pPr>
        <w:rPr>
          <w:rFonts w:ascii="Arial" w:hAnsi="Arial" w:cs="Arial"/>
          <w:color w:val="FF0000"/>
        </w:rPr>
      </w:pPr>
    </w:p>
    <w:sectPr w:rsidR="00CB50ED" w:rsidRPr="00223216" w:rsidSect="00797693">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36615E" w14:textId="77777777" w:rsidR="00506275" w:rsidRDefault="00506275" w:rsidP="00601DD8">
      <w:pPr>
        <w:spacing w:after="0" w:line="240" w:lineRule="auto"/>
      </w:pPr>
      <w:r>
        <w:separator/>
      </w:r>
    </w:p>
  </w:endnote>
  <w:endnote w:type="continuationSeparator" w:id="0">
    <w:p w14:paraId="4F9916FE" w14:textId="77777777" w:rsidR="00506275" w:rsidRDefault="00506275" w:rsidP="00601D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11D2AA" w14:textId="77777777" w:rsidR="00080E11" w:rsidRPr="00223216" w:rsidRDefault="00080E11" w:rsidP="00223216">
    <w:pPr>
      <w:pStyle w:val="Stopka"/>
      <w:rPr>
        <w:rFonts w:ascii="Arial" w:hAnsi="Arial" w:cs="Arial"/>
        <w:sz w:val="18"/>
        <w:szCs w:val="18"/>
      </w:rPr>
    </w:pPr>
    <w:r w:rsidRPr="00223216">
      <w:rPr>
        <w:rFonts w:ascii="Arial" w:hAnsi="Arial" w:cs="Arial"/>
        <w:sz w:val="18"/>
        <w:szCs w:val="18"/>
      </w:rPr>
      <w:t>Zadanie współfinansowane ze środków Programu Rozwoju Obszarów Wiejskich na lata 2014-2020 na operacje typu „Inwestycje w obiekty pełniące funkcje kulturalne” w ramach działania „Podstawowe usługi i odnowa wsi na obszarach wiejskich”</w:t>
    </w:r>
  </w:p>
  <w:p w14:paraId="75CBBE90" w14:textId="77777777" w:rsidR="00080E11" w:rsidRPr="00223216" w:rsidRDefault="00080E11" w:rsidP="00223216">
    <w:pPr>
      <w:pStyle w:val="Stopka"/>
      <w:rPr>
        <w:rFonts w:ascii="Arial" w:hAnsi="Arial" w:cs="Arial"/>
        <w:sz w:val="18"/>
        <w:szCs w:val="18"/>
      </w:rPr>
    </w:pPr>
    <w:r w:rsidRPr="00223216">
      <w:rPr>
        <w:rFonts w:ascii="Arial" w:hAnsi="Arial" w:cs="Arial"/>
        <w:sz w:val="18"/>
        <w:szCs w:val="18"/>
      </w:rPr>
      <w:t>Tytuł projektu: Budowa budynku świetlicy w Nakielnie</w:t>
    </w:r>
  </w:p>
  <w:p w14:paraId="245A8F6D" w14:textId="77777777" w:rsidR="00080E11" w:rsidRDefault="00080E11">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8AFF36" w14:textId="77777777" w:rsidR="00506275" w:rsidRDefault="00506275" w:rsidP="00601DD8">
      <w:pPr>
        <w:spacing w:after="0" w:line="240" w:lineRule="auto"/>
      </w:pPr>
      <w:r>
        <w:separator/>
      </w:r>
    </w:p>
  </w:footnote>
  <w:footnote w:type="continuationSeparator" w:id="0">
    <w:p w14:paraId="5E6C639B" w14:textId="77777777" w:rsidR="00506275" w:rsidRDefault="00506275" w:rsidP="00601D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AE35C" w14:textId="77777777" w:rsidR="00080E11" w:rsidRDefault="00080E11">
    <w:pPr>
      <w:pStyle w:val="Nagwek"/>
    </w:pPr>
    <w:r>
      <w:rPr>
        <w:noProof/>
        <w:lang w:eastAsia="pl-PL"/>
      </w:rPr>
      <w:drawing>
        <wp:inline distT="0" distB="0" distL="0" distR="0" wp14:anchorId="659D6C0F" wp14:editId="63475E0E">
          <wp:extent cx="5773420" cy="1134110"/>
          <wp:effectExtent l="0" t="0" r="0" b="889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3420" cy="113411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0"/>
    <w:multiLevelType w:val="multilevel"/>
    <w:tmpl w:val="B250556E"/>
    <w:name w:val="WW8Num16"/>
    <w:lvl w:ilvl="0">
      <w:start w:val="1"/>
      <w:numFmt w:val="decimal"/>
      <w:lvlText w:val="%1."/>
      <w:lvlJc w:val="left"/>
      <w:pPr>
        <w:tabs>
          <w:tab w:val="num" w:pos="360"/>
        </w:tabs>
        <w:ind w:left="360" w:hanging="360"/>
      </w:pPr>
      <w:rPr>
        <w:rFonts w:ascii="Calibri" w:hAnsi="Calibri" w:cs="Calibri" w:hint="default"/>
        <w:sz w:val="24"/>
        <w:szCs w:val="24"/>
      </w:rPr>
    </w:lvl>
    <w:lvl w:ilvl="1">
      <w:start w:val="1"/>
      <w:numFmt w:val="decimal"/>
      <w:lvlText w:val="%2)"/>
      <w:lvlJc w:val="left"/>
      <w:pPr>
        <w:tabs>
          <w:tab w:val="num" w:pos="644"/>
        </w:tabs>
        <w:ind w:left="644" w:hanging="360"/>
      </w:pPr>
      <w:rPr>
        <w:rFonts w:ascii="Calibri" w:eastAsia="Times New Roman" w:hAnsi="Calibri" w:cs="Calibri"/>
        <w:sz w:val="20"/>
        <w:szCs w:val="24"/>
      </w:rPr>
    </w:lvl>
    <w:lvl w:ilvl="2">
      <w:start w:val="1"/>
      <w:numFmt w:val="lowerLetter"/>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13"/>
    <w:multiLevelType w:val="singleLevel"/>
    <w:tmpl w:val="00000013"/>
    <w:name w:val="WW8Num19"/>
    <w:lvl w:ilvl="0">
      <w:start w:val="1"/>
      <w:numFmt w:val="decimal"/>
      <w:lvlText w:val="%1)"/>
      <w:lvlJc w:val="left"/>
      <w:pPr>
        <w:tabs>
          <w:tab w:val="num" w:pos="0"/>
        </w:tabs>
        <w:ind w:left="720" w:hanging="360"/>
      </w:pPr>
      <w:rPr>
        <w:rFonts w:ascii="Arial" w:hAnsi="Arial" w:cs="Times New Roman"/>
        <w:bCs/>
        <w:iCs/>
        <w:sz w:val="20"/>
        <w:szCs w:val="20"/>
      </w:rPr>
    </w:lvl>
  </w:abstractNum>
  <w:abstractNum w:abstractNumId="2" w15:restartNumberingAfterBreak="0">
    <w:nsid w:val="0000001A"/>
    <w:multiLevelType w:val="singleLevel"/>
    <w:tmpl w:val="B37C3128"/>
    <w:name w:val="WW8Num26"/>
    <w:lvl w:ilvl="0">
      <w:start w:val="1"/>
      <w:numFmt w:val="decimal"/>
      <w:lvlText w:val="%1."/>
      <w:lvlJc w:val="left"/>
      <w:pPr>
        <w:tabs>
          <w:tab w:val="num" w:pos="0"/>
        </w:tabs>
        <w:ind w:left="360" w:hanging="360"/>
      </w:pPr>
      <w:rPr>
        <w:rFonts w:ascii="Calibri" w:hAnsi="Calibri" w:cs="Calibri" w:hint="default"/>
        <w:bCs/>
        <w:color w:val="auto"/>
        <w:sz w:val="24"/>
        <w:szCs w:val="32"/>
      </w:rPr>
    </w:lvl>
  </w:abstractNum>
  <w:abstractNum w:abstractNumId="3" w15:restartNumberingAfterBreak="0">
    <w:nsid w:val="00000021"/>
    <w:multiLevelType w:val="singleLevel"/>
    <w:tmpl w:val="00000021"/>
    <w:name w:val="WW8Num33"/>
    <w:lvl w:ilvl="0">
      <w:start w:val="1"/>
      <w:numFmt w:val="decimal"/>
      <w:lvlText w:val="%1)"/>
      <w:lvlJc w:val="left"/>
      <w:pPr>
        <w:tabs>
          <w:tab w:val="num" w:pos="0"/>
        </w:tabs>
        <w:ind w:left="644" w:hanging="360"/>
      </w:pPr>
    </w:lvl>
  </w:abstractNum>
  <w:abstractNum w:abstractNumId="4" w15:restartNumberingAfterBreak="0">
    <w:nsid w:val="00000037"/>
    <w:multiLevelType w:val="multilevel"/>
    <w:tmpl w:val="475CF76C"/>
    <w:name w:val="WW8Num55"/>
    <w:lvl w:ilvl="0">
      <w:start w:val="1"/>
      <w:numFmt w:val="decimal"/>
      <w:lvlText w:val="%1."/>
      <w:lvlJc w:val="left"/>
      <w:pPr>
        <w:tabs>
          <w:tab w:val="num" w:pos="435"/>
        </w:tabs>
        <w:ind w:left="435" w:hanging="360"/>
      </w:pPr>
      <w:rPr>
        <w:rFonts w:ascii="Calibri" w:hAnsi="Calibri" w:cs="Calibri" w:hint="default"/>
        <w:sz w:val="24"/>
        <w:szCs w:val="24"/>
      </w:rPr>
    </w:lvl>
    <w:lvl w:ilvl="1">
      <w:start w:val="4"/>
      <w:numFmt w:val="decimal"/>
      <w:isLgl/>
      <w:lvlText w:val="%1.%2."/>
      <w:lvlJc w:val="left"/>
      <w:pPr>
        <w:ind w:left="435" w:hanging="360"/>
      </w:pPr>
      <w:rPr>
        <w:rFonts w:hint="default"/>
      </w:rPr>
    </w:lvl>
    <w:lvl w:ilvl="2">
      <w:start w:val="1"/>
      <w:numFmt w:val="decimal"/>
      <w:isLgl/>
      <w:lvlText w:val="%1.%2.%3."/>
      <w:lvlJc w:val="left"/>
      <w:pPr>
        <w:ind w:left="795" w:hanging="720"/>
      </w:pPr>
      <w:rPr>
        <w:rFonts w:hint="default"/>
      </w:rPr>
    </w:lvl>
    <w:lvl w:ilvl="3">
      <w:start w:val="1"/>
      <w:numFmt w:val="decimal"/>
      <w:isLgl/>
      <w:lvlText w:val="%1.%2.%3.%4."/>
      <w:lvlJc w:val="left"/>
      <w:pPr>
        <w:ind w:left="795" w:hanging="720"/>
      </w:pPr>
      <w:rPr>
        <w:rFonts w:hint="default"/>
      </w:rPr>
    </w:lvl>
    <w:lvl w:ilvl="4">
      <w:start w:val="1"/>
      <w:numFmt w:val="decimal"/>
      <w:isLgl/>
      <w:lvlText w:val="%1.%2.%3.%4.%5."/>
      <w:lvlJc w:val="left"/>
      <w:pPr>
        <w:ind w:left="1155" w:hanging="1080"/>
      </w:pPr>
      <w:rPr>
        <w:rFonts w:hint="default"/>
      </w:rPr>
    </w:lvl>
    <w:lvl w:ilvl="5">
      <w:start w:val="1"/>
      <w:numFmt w:val="decimal"/>
      <w:isLgl/>
      <w:lvlText w:val="%1.%2.%3.%4.%5.%6."/>
      <w:lvlJc w:val="left"/>
      <w:pPr>
        <w:ind w:left="1155" w:hanging="1080"/>
      </w:pPr>
      <w:rPr>
        <w:rFonts w:hint="default"/>
      </w:rPr>
    </w:lvl>
    <w:lvl w:ilvl="6">
      <w:start w:val="1"/>
      <w:numFmt w:val="decimal"/>
      <w:isLgl/>
      <w:lvlText w:val="%1.%2.%3.%4.%5.%6.%7."/>
      <w:lvlJc w:val="left"/>
      <w:pPr>
        <w:ind w:left="1515" w:hanging="1440"/>
      </w:pPr>
      <w:rPr>
        <w:rFonts w:hint="default"/>
      </w:rPr>
    </w:lvl>
    <w:lvl w:ilvl="7">
      <w:start w:val="1"/>
      <w:numFmt w:val="decimal"/>
      <w:isLgl/>
      <w:lvlText w:val="%1.%2.%3.%4.%5.%6.%7.%8."/>
      <w:lvlJc w:val="left"/>
      <w:pPr>
        <w:ind w:left="1515" w:hanging="1440"/>
      </w:pPr>
      <w:rPr>
        <w:rFonts w:hint="default"/>
      </w:rPr>
    </w:lvl>
    <w:lvl w:ilvl="8">
      <w:start w:val="1"/>
      <w:numFmt w:val="decimal"/>
      <w:isLgl/>
      <w:lvlText w:val="%1.%2.%3.%4.%5.%6.%7.%8.%9."/>
      <w:lvlJc w:val="left"/>
      <w:pPr>
        <w:ind w:left="1875" w:hanging="1800"/>
      </w:pPr>
      <w:rPr>
        <w:rFonts w:hint="default"/>
      </w:rPr>
    </w:lvl>
  </w:abstractNum>
  <w:abstractNum w:abstractNumId="5" w15:restartNumberingAfterBreak="0">
    <w:nsid w:val="00000041"/>
    <w:multiLevelType w:val="multilevel"/>
    <w:tmpl w:val="9E58FE4E"/>
    <w:name w:val="WW8Num65"/>
    <w:lvl w:ilvl="0">
      <w:start w:val="1"/>
      <w:numFmt w:val="decimal"/>
      <w:lvlText w:val="%1."/>
      <w:lvlJc w:val="left"/>
      <w:pPr>
        <w:tabs>
          <w:tab w:val="num" w:pos="1440"/>
        </w:tabs>
        <w:ind w:left="1440" w:hanging="360"/>
      </w:pPr>
      <w:rPr>
        <w:rFonts w:ascii="Calibri" w:hAnsi="Calibri" w:cs="Calibri" w:hint="default"/>
        <w:b w:val="0"/>
        <w:bCs/>
        <w:i/>
        <w:iCs/>
        <w:sz w:val="24"/>
        <w:szCs w:val="24"/>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 w15:restartNumberingAfterBreak="0">
    <w:nsid w:val="11C263D5"/>
    <w:multiLevelType w:val="hybridMultilevel"/>
    <w:tmpl w:val="C6960A0C"/>
    <w:lvl w:ilvl="0" w:tplc="DF4638F6">
      <w:start w:val="1"/>
      <w:numFmt w:val="decimal"/>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8449D13"/>
    <w:multiLevelType w:val="hybridMultilevel"/>
    <w:tmpl w:val="465BC2E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B523E5C"/>
    <w:multiLevelType w:val="hybridMultilevel"/>
    <w:tmpl w:val="0A581F90"/>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D021303"/>
    <w:multiLevelType w:val="hybridMultilevel"/>
    <w:tmpl w:val="0E4E13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DEA5510"/>
    <w:multiLevelType w:val="hybridMultilevel"/>
    <w:tmpl w:val="0AB28B98"/>
    <w:lvl w:ilvl="0" w:tplc="C300939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3007242"/>
    <w:multiLevelType w:val="hybridMultilevel"/>
    <w:tmpl w:val="B136F934"/>
    <w:lvl w:ilvl="0" w:tplc="F0B6129A">
      <w:start w:val="1"/>
      <w:numFmt w:val="decimal"/>
      <w:lvlText w:val="%1)"/>
      <w:lvlJc w:val="left"/>
      <w:pPr>
        <w:ind w:left="720" w:hanging="36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C3B040F"/>
    <w:multiLevelType w:val="hybridMultilevel"/>
    <w:tmpl w:val="661255DC"/>
    <w:lvl w:ilvl="0" w:tplc="ED7C76A4">
      <w:start w:val="1"/>
      <w:numFmt w:val="lowerLetter"/>
      <w:lvlText w:val="%1)"/>
      <w:lvlJc w:val="left"/>
      <w:pPr>
        <w:ind w:left="786" w:hanging="360"/>
      </w:pPr>
      <w:rPr>
        <w:rFonts w:eastAsia="Times New Roman" w:cs="Calibri" w:hint="default"/>
        <w:color w:val="auto"/>
      </w:rPr>
    </w:lvl>
    <w:lvl w:ilvl="1" w:tplc="04150011">
      <w:start w:val="1"/>
      <w:numFmt w:val="decimal"/>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316A6FB0"/>
    <w:multiLevelType w:val="hybridMultilevel"/>
    <w:tmpl w:val="17AA42F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528025B"/>
    <w:multiLevelType w:val="multilevel"/>
    <w:tmpl w:val="A32C6874"/>
    <w:lvl w:ilvl="0">
      <w:start w:val="1"/>
      <w:numFmt w:val="decimal"/>
      <w:lvlText w:val="%1."/>
      <w:lvlJc w:val="left"/>
      <w:pPr>
        <w:tabs>
          <w:tab w:val="num" w:pos="360"/>
        </w:tabs>
        <w:ind w:left="360" w:hanging="360"/>
      </w:pPr>
      <w:rPr>
        <w:rFonts w:ascii="Calibri" w:eastAsia="Times New Roman" w:hAnsi="Calibri" w:cs="Calibri" w:hint="default"/>
      </w:rPr>
    </w:lvl>
    <w:lvl w:ilvl="1">
      <w:start w:val="1"/>
      <w:numFmt w:val="decimal"/>
      <w:lvlText w:val="%2)"/>
      <w:lvlJc w:val="left"/>
      <w:pPr>
        <w:tabs>
          <w:tab w:val="num" w:pos="1440"/>
        </w:tabs>
        <w:ind w:left="1440" w:hanging="360"/>
      </w:pPr>
      <w:rPr>
        <w:rFonts w:hint="default"/>
        <w:b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b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5" w15:restartNumberingAfterBreak="0">
    <w:nsid w:val="386947FA"/>
    <w:multiLevelType w:val="hybridMultilevel"/>
    <w:tmpl w:val="FD9875F0"/>
    <w:lvl w:ilvl="0" w:tplc="55C858E0">
      <w:start w:val="1"/>
      <w:numFmt w:val="decimal"/>
      <w:lvlText w:val="%1)"/>
      <w:lvlJc w:val="left"/>
      <w:pPr>
        <w:ind w:left="795" w:hanging="360"/>
      </w:pPr>
      <w:rPr>
        <w:rFonts w:ascii="Calibri" w:hAnsi="Calibri" w:cs="Calibri" w:hint="default"/>
        <w:sz w:val="24"/>
        <w:szCs w:val="24"/>
      </w:r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16" w15:restartNumberingAfterBreak="0">
    <w:nsid w:val="3A8D60A5"/>
    <w:multiLevelType w:val="multilevel"/>
    <w:tmpl w:val="42647F44"/>
    <w:lvl w:ilvl="0">
      <w:start w:val="1"/>
      <w:numFmt w:val="decimal"/>
      <w:lvlText w:val="%1."/>
      <w:lvlJc w:val="left"/>
      <w:pPr>
        <w:ind w:left="360" w:hanging="360"/>
      </w:pPr>
      <w:rPr>
        <w:color w:val="000000"/>
      </w:rPr>
    </w:lvl>
    <w:lvl w:ilvl="1">
      <w:start w:val="5"/>
      <w:numFmt w:val="decimal"/>
      <w:isLgl/>
      <w:lvlText w:val="%1.%2."/>
      <w:lvlJc w:val="left"/>
      <w:pPr>
        <w:ind w:left="1067" w:hanging="50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3927" w:hanging="720"/>
      </w:pPr>
      <w:rPr>
        <w:rFonts w:hint="default"/>
      </w:rPr>
    </w:lvl>
    <w:lvl w:ilvl="4">
      <w:start w:val="1"/>
      <w:numFmt w:val="decimal"/>
      <w:isLgl/>
      <w:lvlText w:val="%1.%2.%3.%4.%5."/>
      <w:lvlJc w:val="left"/>
      <w:pPr>
        <w:ind w:left="5356" w:hanging="1080"/>
      </w:pPr>
      <w:rPr>
        <w:rFonts w:hint="default"/>
      </w:rPr>
    </w:lvl>
    <w:lvl w:ilvl="5">
      <w:start w:val="1"/>
      <w:numFmt w:val="decimal"/>
      <w:isLgl/>
      <w:lvlText w:val="%1.%2.%3.%4.%5.%6."/>
      <w:lvlJc w:val="left"/>
      <w:pPr>
        <w:ind w:left="6425" w:hanging="1080"/>
      </w:pPr>
      <w:rPr>
        <w:rFonts w:hint="default"/>
      </w:rPr>
    </w:lvl>
    <w:lvl w:ilvl="6">
      <w:start w:val="1"/>
      <w:numFmt w:val="decimal"/>
      <w:isLgl/>
      <w:lvlText w:val="%1.%2.%3.%4.%5.%6.%7."/>
      <w:lvlJc w:val="left"/>
      <w:pPr>
        <w:ind w:left="7854" w:hanging="1440"/>
      </w:pPr>
      <w:rPr>
        <w:rFonts w:hint="default"/>
      </w:rPr>
    </w:lvl>
    <w:lvl w:ilvl="7">
      <w:start w:val="1"/>
      <w:numFmt w:val="decimal"/>
      <w:isLgl/>
      <w:lvlText w:val="%1.%2.%3.%4.%5.%6.%7.%8."/>
      <w:lvlJc w:val="left"/>
      <w:pPr>
        <w:ind w:left="8923" w:hanging="1440"/>
      </w:pPr>
      <w:rPr>
        <w:rFonts w:hint="default"/>
      </w:rPr>
    </w:lvl>
    <w:lvl w:ilvl="8">
      <w:start w:val="1"/>
      <w:numFmt w:val="decimal"/>
      <w:isLgl/>
      <w:lvlText w:val="%1.%2.%3.%4.%5.%6.%7.%8.%9."/>
      <w:lvlJc w:val="left"/>
      <w:pPr>
        <w:ind w:left="10352" w:hanging="1800"/>
      </w:pPr>
      <w:rPr>
        <w:rFonts w:hint="default"/>
      </w:rPr>
    </w:lvl>
  </w:abstractNum>
  <w:abstractNum w:abstractNumId="17" w15:restartNumberingAfterBreak="0">
    <w:nsid w:val="3F5E3A52"/>
    <w:multiLevelType w:val="hybridMultilevel"/>
    <w:tmpl w:val="32BA7516"/>
    <w:lvl w:ilvl="0" w:tplc="FFFFFFFF">
      <w:numFmt w:val="decimal"/>
      <w:lvlText w:val=""/>
      <w:lvlJc w:val="left"/>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8" w15:restartNumberingAfterBreak="0">
    <w:nsid w:val="44AA6C4E"/>
    <w:multiLevelType w:val="hybridMultilevel"/>
    <w:tmpl w:val="94366762"/>
    <w:lvl w:ilvl="0" w:tplc="55C858E0">
      <w:start w:val="1"/>
      <w:numFmt w:val="decimal"/>
      <w:lvlText w:val="%1)"/>
      <w:lvlJc w:val="left"/>
      <w:pPr>
        <w:ind w:left="795" w:hanging="360"/>
      </w:pPr>
      <w:rPr>
        <w:rFonts w:ascii="Calibri" w:hAnsi="Calibri" w:cs="Calibri" w:hint="default"/>
        <w:sz w:val="24"/>
        <w:szCs w:val="24"/>
      </w:r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19" w15:restartNumberingAfterBreak="0">
    <w:nsid w:val="4E485F53"/>
    <w:multiLevelType w:val="hybridMultilevel"/>
    <w:tmpl w:val="805A7AAA"/>
    <w:lvl w:ilvl="0" w:tplc="55C858E0">
      <w:start w:val="1"/>
      <w:numFmt w:val="decimal"/>
      <w:lvlText w:val="%1)"/>
      <w:lvlJc w:val="left"/>
      <w:pPr>
        <w:ind w:left="795" w:hanging="360"/>
      </w:pPr>
      <w:rPr>
        <w:rFonts w:ascii="Calibri" w:hAnsi="Calibri" w:cs="Calibri" w:hint="default"/>
        <w:sz w:val="24"/>
        <w:szCs w:val="24"/>
      </w:rPr>
    </w:lvl>
    <w:lvl w:ilvl="1" w:tplc="04150019">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20" w15:restartNumberingAfterBreak="0">
    <w:nsid w:val="510A26B7"/>
    <w:multiLevelType w:val="hybridMultilevel"/>
    <w:tmpl w:val="3ECC6A3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15:restartNumberingAfterBreak="0">
    <w:nsid w:val="550E3390"/>
    <w:multiLevelType w:val="hybridMultilevel"/>
    <w:tmpl w:val="9AA4FF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6A24C3D"/>
    <w:multiLevelType w:val="hybridMultilevel"/>
    <w:tmpl w:val="942003EC"/>
    <w:lvl w:ilvl="0" w:tplc="04150011">
      <w:start w:val="1"/>
      <w:numFmt w:val="decimal"/>
      <w:lvlText w:val="%1)"/>
      <w:lvlJc w:val="left"/>
      <w:pPr>
        <w:ind w:left="360" w:hanging="360"/>
      </w:pPr>
      <w:rPr>
        <w:rFonts w:hint="default"/>
        <w:sz w:val="24"/>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B1D42F4"/>
    <w:multiLevelType w:val="hybridMultilevel"/>
    <w:tmpl w:val="E28A8132"/>
    <w:lvl w:ilvl="0" w:tplc="FD74F6FA">
      <w:start w:val="1"/>
      <w:numFmt w:val="decimal"/>
      <w:lvlText w:val="%1)"/>
      <w:lvlJc w:val="left"/>
      <w:pPr>
        <w:ind w:left="720" w:hanging="360"/>
      </w:pPr>
      <w:rPr>
        <w:rFonts w:ascii="Calibri" w:hAnsi="Calibri" w:cs="Calibr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D74058D"/>
    <w:multiLevelType w:val="hybridMultilevel"/>
    <w:tmpl w:val="C0B67A40"/>
    <w:lvl w:ilvl="0" w:tplc="708C24BC">
      <w:start w:val="1"/>
      <w:numFmt w:val="decimal"/>
      <w:lvlText w:val="%1."/>
      <w:lvlJc w:val="left"/>
      <w:pPr>
        <w:ind w:left="360" w:hanging="360"/>
      </w:pPr>
      <w:rPr>
        <w:rFonts w:ascii="Calibri" w:eastAsia="Times New Roman" w:hAnsi="Calibri" w:cs="Calibri" w:hint="default"/>
        <w:color w:val="auto"/>
        <w:sz w:val="24"/>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44D2370"/>
    <w:multiLevelType w:val="multilevel"/>
    <w:tmpl w:val="587CF0A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67A2D92"/>
    <w:multiLevelType w:val="hybridMultilevel"/>
    <w:tmpl w:val="8B8E6408"/>
    <w:lvl w:ilvl="0" w:tplc="144C254C">
      <w:start w:val="1"/>
      <w:numFmt w:val="decimal"/>
      <w:lvlText w:val="%1."/>
      <w:lvlJc w:val="left"/>
      <w:pPr>
        <w:ind w:left="983" w:hanging="360"/>
      </w:pPr>
      <w:rPr>
        <w:rFonts w:ascii="Times New Roman" w:eastAsia="Verdana" w:hAnsi="Times New Roman" w:cs="Times New Roman" w:hint="default"/>
        <w:w w:val="99"/>
        <w:sz w:val="24"/>
        <w:szCs w:val="24"/>
        <w:lang w:val="pl-PL" w:eastAsia="pl-PL" w:bidi="pl-PL"/>
      </w:rPr>
    </w:lvl>
    <w:lvl w:ilvl="1" w:tplc="C8C4C0C8">
      <w:numFmt w:val="bullet"/>
      <w:lvlText w:val="•"/>
      <w:lvlJc w:val="left"/>
      <w:pPr>
        <w:ind w:left="1915" w:hanging="360"/>
      </w:pPr>
      <w:rPr>
        <w:lang w:val="pl-PL" w:eastAsia="pl-PL" w:bidi="pl-PL"/>
      </w:rPr>
    </w:lvl>
    <w:lvl w:ilvl="2" w:tplc="427CDE66">
      <w:numFmt w:val="bullet"/>
      <w:lvlText w:val="•"/>
      <w:lvlJc w:val="left"/>
      <w:pPr>
        <w:ind w:left="2851" w:hanging="360"/>
      </w:pPr>
      <w:rPr>
        <w:lang w:val="pl-PL" w:eastAsia="pl-PL" w:bidi="pl-PL"/>
      </w:rPr>
    </w:lvl>
    <w:lvl w:ilvl="3" w:tplc="75F0D4EE">
      <w:numFmt w:val="bullet"/>
      <w:lvlText w:val="•"/>
      <w:lvlJc w:val="left"/>
      <w:pPr>
        <w:ind w:left="3787" w:hanging="360"/>
      </w:pPr>
      <w:rPr>
        <w:lang w:val="pl-PL" w:eastAsia="pl-PL" w:bidi="pl-PL"/>
      </w:rPr>
    </w:lvl>
    <w:lvl w:ilvl="4" w:tplc="40CC2FBA">
      <w:numFmt w:val="bullet"/>
      <w:lvlText w:val="•"/>
      <w:lvlJc w:val="left"/>
      <w:pPr>
        <w:ind w:left="4723" w:hanging="360"/>
      </w:pPr>
      <w:rPr>
        <w:lang w:val="pl-PL" w:eastAsia="pl-PL" w:bidi="pl-PL"/>
      </w:rPr>
    </w:lvl>
    <w:lvl w:ilvl="5" w:tplc="753E65D0">
      <w:numFmt w:val="bullet"/>
      <w:lvlText w:val="•"/>
      <w:lvlJc w:val="left"/>
      <w:pPr>
        <w:ind w:left="5659" w:hanging="360"/>
      </w:pPr>
      <w:rPr>
        <w:lang w:val="pl-PL" w:eastAsia="pl-PL" w:bidi="pl-PL"/>
      </w:rPr>
    </w:lvl>
    <w:lvl w:ilvl="6" w:tplc="5FAE1672">
      <w:numFmt w:val="bullet"/>
      <w:lvlText w:val="•"/>
      <w:lvlJc w:val="left"/>
      <w:pPr>
        <w:ind w:left="6595" w:hanging="360"/>
      </w:pPr>
      <w:rPr>
        <w:lang w:val="pl-PL" w:eastAsia="pl-PL" w:bidi="pl-PL"/>
      </w:rPr>
    </w:lvl>
    <w:lvl w:ilvl="7" w:tplc="93081BEA">
      <w:numFmt w:val="bullet"/>
      <w:lvlText w:val="•"/>
      <w:lvlJc w:val="left"/>
      <w:pPr>
        <w:ind w:left="7531" w:hanging="360"/>
      </w:pPr>
      <w:rPr>
        <w:lang w:val="pl-PL" w:eastAsia="pl-PL" w:bidi="pl-PL"/>
      </w:rPr>
    </w:lvl>
    <w:lvl w:ilvl="8" w:tplc="5C40872C">
      <w:numFmt w:val="bullet"/>
      <w:lvlText w:val="•"/>
      <w:lvlJc w:val="left"/>
      <w:pPr>
        <w:ind w:left="8467" w:hanging="360"/>
      </w:pPr>
      <w:rPr>
        <w:lang w:val="pl-PL" w:eastAsia="pl-PL" w:bidi="pl-PL"/>
      </w:rPr>
    </w:lvl>
  </w:abstractNum>
  <w:abstractNum w:abstractNumId="27" w15:restartNumberingAfterBreak="0">
    <w:nsid w:val="68BE1674"/>
    <w:multiLevelType w:val="hybridMultilevel"/>
    <w:tmpl w:val="7E1A4890"/>
    <w:lvl w:ilvl="0" w:tplc="22E2984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6A690BBA"/>
    <w:multiLevelType w:val="hybridMultilevel"/>
    <w:tmpl w:val="18B06E44"/>
    <w:lvl w:ilvl="0" w:tplc="FFFFFFFF">
      <w:numFmt w:val="decimal"/>
      <w:lvlText w:val=""/>
      <w:lvlJc w:val="left"/>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C222C71"/>
    <w:multiLevelType w:val="hybridMultilevel"/>
    <w:tmpl w:val="39A2767A"/>
    <w:lvl w:ilvl="0" w:tplc="BB3A2E6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8B87D3A"/>
    <w:multiLevelType w:val="multilevel"/>
    <w:tmpl w:val="02860BE0"/>
    <w:name w:val="WW8Num162"/>
    <w:lvl w:ilvl="0">
      <w:start w:val="23"/>
      <w:numFmt w:val="decimal"/>
      <w:lvlText w:val="%1."/>
      <w:lvlJc w:val="left"/>
      <w:pPr>
        <w:tabs>
          <w:tab w:val="num" w:pos="360"/>
        </w:tabs>
        <w:ind w:left="360" w:hanging="360"/>
      </w:pPr>
      <w:rPr>
        <w:rFonts w:ascii="Calibri" w:hAnsi="Calibri" w:cs="Calibri" w:hint="default"/>
        <w:sz w:val="24"/>
        <w:szCs w:val="24"/>
      </w:rPr>
    </w:lvl>
    <w:lvl w:ilvl="1">
      <w:start w:val="1"/>
      <w:numFmt w:val="decimal"/>
      <w:lvlText w:val="%2)"/>
      <w:lvlJc w:val="left"/>
      <w:pPr>
        <w:tabs>
          <w:tab w:val="num" w:pos="644"/>
        </w:tabs>
        <w:ind w:left="644" w:hanging="360"/>
      </w:pPr>
      <w:rPr>
        <w:rFonts w:ascii="Calibri" w:hAnsi="Calibri" w:hint="default"/>
        <w:sz w:val="20"/>
        <w:szCs w:val="24"/>
      </w:rPr>
    </w:lvl>
    <w:lvl w:ilvl="2">
      <w:start w:val="1"/>
      <w:numFmt w:val="lowerLetter"/>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1" w15:restartNumberingAfterBreak="0">
    <w:nsid w:val="7C3A00AD"/>
    <w:multiLevelType w:val="hybridMultilevel"/>
    <w:tmpl w:val="0DD887F0"/>
    <w:lvl w:ilvl="0" w:tplc="04150011">
      <w:start w:val="1"/>
      <w:numFmt w:val="decimal"/>
      <w:lvlText w:val="%1)"/>
      <w:lvlJc w:val="left"/>
      <w:pPr>
        <w:ind w:left="861" w:hanging="360"/>
      </w:pPr>
      <w:rPr>
        <w:rFonts w:hint="default"/>
      </w:rPr>
    </w:lvl>
    <w:lvl w:ilvl="1" w:tplc="04150003" w:tentative="1">
      <w:start w:val="1"/>
      <w:numFmt w:val="bullet"/>
      <w:lvlText w:val="o"/>
      <w:lvlJc w:val="left"/>
      <w:pPr>
        <w:ind w:left="1581" w:hanging="360"/>
      </w:pPr>
      <w:rPr>
        <w:rFonts w:ascii="Courier New" w:hAnsi="Courier New" w:cs="Courier New" w:hint="default"/>
      </w:rPr>
    </w:lvl>
    <w:lvl w:ilvl="2" w:tplc="04150005" w:tentative="1">
      <w:start w:val="1"/>
      <w:numFmt w:val="bullet"/>
      <w:lvlText w:val=""/>
      <w:lvlJc w:val="left"/>
      <w:pPr>
        <w:ind w:left="2301" w:hanging="360"/>
      </w:pPr>
      <w:rPr>
        <w:rFonts w:ascii="Wingdings" w:hAnsi="Wingdings" w:hint="default"/>
      </w:rPr>
    </w:lvl>
    <w:lvl w:ilvl="3" w:tplc="04150001" w:tentative="1">
      <w:start w:val="1"/>
      <w:numFmt w:val="bullet"/>
      <w:lvlText w:val=""/>
      <w:lvlJc w:val="left"/>
      <w:pPr>
        <w:ind w:left="3021" w:hanging="360"/>
      </w:pPr>
      <w:rPr>
        <w:rFonts w:ascii="Symbol" w:hAnsi="Symbol" w:hint="default"/>
      </w:rPr>
    </w:lvl>
    <w:lvl w:ilvl="4" w:tplc="04150003" w:tentative="1">
      <w:start w:val="1"/>
      <w:numFmt w:val="bullet"/>
      <w:lvlText w:val="o"/>
      <w:lvlJc w:val="left"/>
      <w:pPr>
        <w:ind w:left="3741" w:hanging="360"/>
      </w:pPr>
      <w:rPr>
        <w:rFonts w:ascii="Courier New" w:hAnsi="Courier New" w:cs="Courier New" w:hint="default"/>
      </w:rPr>
    </w:lvl>
    <w:lvl w:ilvl="5" w:tplc="04150005" w:tentative="1">
      <w:start w:val="1"/>
      <w:numFmt w:val="bullet"/>
      <w:lvlText w:val=""/>
      <w:lvlJc w:val="left"/>
      <w:pPr>
        <w:ind w:left="4461" w:hanging="360"/>
      </w:pPr>
      <w:rPr>
        <w:rFonts w:ascii="Wingdings" w:hAnsi="Wingdings" w:hint="default"/>
      </w:rPr>
    </w:lvl>
    <w:lvl w:ilvl="6" w:tplc="04150001" w:tentative="1">
      <w:start w:val="1"/>
      <w:numFmt w:val="bullet"/>
      <w:lvlText w:val=""/>
      <w:lvlJc w:val="left"/>
      <w:pPr>
        <w:ind w:left="5181" w:hanging="360"/>
      </w:pPr>
      <w:rPr>
        <w:rFonts w:ascii="Symbol" w:hAnsi="Symbol" w:hint="default"/>
      </w:rPr>
    </w:lvl>
    <w:lvl w:ilvl="7" w:tplc="04150003" w:tentative="1">
      <w:start w:val="1"/>
      <w:numFmt w:val="bullet"/>
      <w:lvlText w:val="o"/>
      <w:lvlJc w:val="left"/>
      <w:pPr>
        <w:ind w:left="5901" w:hanging="360"/>
      </w:pPr>
      <w:rPr>
        <w:rFonts w:ascii="Courier New" w:hAnsi="Courier New" w:cs="Courier New" w:hint="default"/>
      </w:rPr>
    </w:lvl>
    <w:lvl w:ilvl="8" w:tplc="04150005" w:tentative="1">
      <w:start w:val="1"/>
      <w:numFmt w:val="bullet"/>
      <w:lvlText w:val=""/>
      <w:lvlJc w:val="left"/>
      <w:pPr>
        <w:ind w:left="6621" w:hanging="360"/>
      </w:pPr>
      <w:rPr>
        <w:rFonts w:ascii="Wingdings" w:hAnsi="Wingdings" w:hint="default"/>
      </w:rPr>
    </w:lvl>
  </w:abstractNum>
  <w:abstractNum w:abstractNumId="32" w15:restartNumberingAfterBreak="0">
    <w:nsid w:val="7C884336"/>
    <w:multiLevelType w:val="multilevel"/>
    <w:tmpl w:val="3AD8D11E"/>
    <w:lvl w:ilvl="0">
      <w:start w:val="1"/>
      <w:numFmt w:val="decimal"/>
      <w:lvlText w:val="%1."/>
      <w:lvlJc w:val="left"/>
      <w:pPr>
        <w:tabs>
          <w:tab w:val="num" w:pos="360"/>
        </w:tabs>
        <w:ind w:left="360" w:hanging="360"/>
      </w:pPr>
      <w:rPr>
        <w:rFonts w:ascii="Calibri" w:hAnsi="Calibri" w:cs="Calibri" w:hint="default"/>
        <w:sz w:val="24"/>
        <w:szCs w:val="24"/>
      </w:rPr>
    </w:lvl>
    <w:lvl w:ilvl="1">
      <w:start w:val="1"/>
      <w:numFmt w:val="decimal"/>
      <w:lvlText w:val="%2)"/>
      <w:lvlJc w:val="left"/>
      <w:pPr>
        <w:tabs>
          <w:tab w:val="num" w:pos="644"/>
        </w:tabs>
        <w:ind w:left="644" w:hanging="360"/>
      </w:pPr>
      <w:rPr>
        <w:rFonts w:hint="default"/>
        <w:sz w:val="22"/>
        <w:szCs w:val="22"/>
      </w:rPr>
    </w:lvl>
    <w:lvl w:ilvl="2">
      <w:start w:val="1"/>
      <w:numFmt w:val="lowerLetter"/>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3" w15:restartNumberingAfterBreak="0">
    <w:nsid w:val="7EBE01A1"/>
    <w:multiLevelType w:val="multilevel"/>
    <w:tmpl w:val="3AD8D11E"/>
    <w:lvl w:ilvl="0">
      <w:start w:val="1"/>
      <w:numFmt w:val="decimal"/>
      <w:lvlText w:val="%1."/>
      <w:lvlJc w:val="left"/>
      <w:pPr>
        <w:tabs>
          <w:tab w:val="num" w:pos="360"/>
        </w:tabs>
        <w:ind w:left="360" w:hanging="360"/>
      </w:pPr>
      <w:rPr>
        <w:rFonts w:ascii="Calibri" w:hAnsi="Calibri" w:cs="Calibri" w:hint="default"/>
        <w:sz w:val="24"/>
        <w:szCs w:val="24"/>
      </w:rPr>
    </w:lvl>
    <w:lvl w:ilvl="1">
      <w:start w:val="1"/>
      <w:numFmt w:val="decimal"/>
      <w:lvlText w:val="%2)"/>
      <w:lvlJc w:val="left"/>
      <w:pPr>
        <w:tabs>
          <w:tab w:val="num" w:pos="644"/>
        </w:tabs>
        <w:ind w:left="644" w:hanging="360"/>
      </w:pPr>
      <w:rPr>
        <w:rFonts w:hint="default"/>
        <w:sz w:val="22"/>
        <w:szCs w:val="22"/>
      </w:rPr>
    </w:lvl>
    <w:lvl w:ilvl="2">
      <w:start w:val="1"/>
      <w:numFmt w:val="lowerLetter"/>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7"/>
  </w:num>
  <w:num w:numId="2">
    <w:abstractNumId w:val="26"/>
  </w:num>
  <w:num w:numId="3">
    <w:abstractNumId w:val="9"/>
  </w:num>
  <w:num w:numId="4">
    <w:abstractNumId w:val="25"/>
  </w:num>
  <w:num w:numId="5">
    <w:abstractNumId w:val="31"/>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2"/>
  </w:num>
  <w:num w:numId="9">
    <w:abstractNumId w:val="0"/>
  </w:num>
  <w:num w:numId="10">
    <w:abstractNumId w:val="11"/>
  </w:num>
  <w:num w:numId="11">
    <w:abstractNumId w:val="3"/>
  </w:num>
  <w:num w:numId="12">
    <w:abstractNumId w:val="6"/>
  </w:num>
  <w:num w:numId="13">
    <w:abstractNumId w:val="20"/>
  </w:num>
  <w:num w:numId="14">
    <w:abstractNumId w:val="13"/>
  </w:num>
  <w:num w:numId="15">
    <w:abstractNumId w:val="29"/>
  </w:num>
  <w:num w:numId="16">
    <w:abstractNumId w:val="1"/>
  </w:num>
  <w:num w:numId="17">
    <w:abstractNumId w:val="10"/>
  </w:num>
  <w:num w:numId="18">
    <w:abstractNumId w:val="21"/>
  </w:num>
  <w:num w:numId="19">
    <w:abstractNumId w:val="5"/>
  </w:num>
  <w:num w:numId="20">
    <w:abstractNumId w:val="4"/>
  </w:num>
  <w:num w:numId="21">
    <w:abstractNumId w:val="19"/>
  </w:num>
  <w:num w:numId="22">
    <w:abstractNumId w:val="18"/>
  </w:num>
  <w:num w:numId="23">
    <w:abstractNumId w:val="15"/>
  </w:num>
  <w:num w:numId="24">
    <w:abstractNumId w:val="30"/>
  </w:num>
  <w:num w:numId="25">
    <w:abstractNumId w:val="33"/>
  </w:num>
  <w:num w:numId="26">
    <w:abstractNumId w:val="32"/>
  </w:num>
  <w:num w:numId="27">
    <w:abstractNumId w:val="16"/>
  </w:num>
  <w:num w:numId="28">
    <w:abstractNumId w:val="23"/>
  </w:num>
  <w:num w:numId="29">
    <w:abstractNumId w:val="27"/>
  </w:num>
  <w:num w:numId="30">
    <w:abstractNumId w:val="8"/>
  </w:num>
  <w:num w:numId="31">
    <w:abstractNumId w:val="28"/>
  </w:num>
  <w:num w:numId="32">
    <w:abstractNumId w:val="17"/>
  </w:num>
  <w:num w:numId="33">
    <w:abstractNumId w:val="14"/>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6E4"/>
    <w:rsid w:val="0000708F"/>
    <w:rsid w:val="00013909"/>
    <w:rsid w:val="00013B33"/>
    <w:rsid w:val="00013BA8"/>
    <w:rsid w:val="0001654F"/>
    <w:rsid w:val="0002619F"/>
    <w:rsid w:val="0003036D"/>
    <w:rsid w:val="00030490"/>
    <w:rsid w:val="00031C8C"/>
    <w:rsid w:val="000378BC"/>
    <w:rsid w:val="00037CB1"/>
    <w:rsid w:val="00040298"/>
    <w:rsid w:val="00043484"/>
    <w:rsid w:val="000439EC"/>
    <w:rsid w:val="00054DE8"/>
    <w:rsid w:val="000573CB"/>
    <w:rsid w:val="000573E2"/>
    <w:rsid w:val="0007002D"/>
    <w:rsid w:val="0007189C"/>
    <w:rsid w:val="00073362"/>
    <w:rsid w:val="000764C9"/>
    <w:rsid w:val="0007711A"/>
    <w:rsid w:val="00080080"/>
    <w:rsid w:val="00080E11"/>
    <w:rsid w:val="00081E72"/>
    <w:rsid w:val="0008245F"/>
    <w:rsid w:val="00090F70"/>
    <w:rsid w:val="00092EB1"/>
    <w:rsid w:val="00093E7A"/>
    <w:rsid w:val="00096C15"/>
    <w:rsid w:val="00096C4E"/>
    <w:rsid w:val="000A0429"/>
    <w:rsid w:val="000A3262"/>
    <w:rsid w:val="000A7FB8"/>
    <w:rsid w:val="000B1B30"/>
    <w:rsid w:val="000B2457"/>
    <w:rsid w:val="000B5CF8"/>
    <w:rsid w:val="000C2BFC"/>
    <w:rsid w:val="000C462C"/>
    <w:rsid w:val="000C488A"/>
    <w:rsid w:val="000C55C3"/>
    <w:rsid w:val="000C5F8A"/>
    <w:rsid w:val="000D0638"/>
    <w:rsid w:val="000D459C"/>
    <w:rsid w:val="000D6A86"/>
    <w:rsid w:val="000E18BF"/>
    <w:rsid w:val="000F3E24"/>
    <w:rsid w:val="000F414D"/>
    <w:rsid w:val="000F496B"/>
    <w:rsid w:val="00100205"/>
    <w:rsid w:val="001012AC"/>
    <w:rsid w:val="00101494"/>
    <w:rsid w:val="00104E49"/>
    <w:rsid w:val="00105EED"/>
    <w:rsid w:val="0010795F"/>
    <w:rsid w:val="001115E0"/>
    <w:rsid w:val="001122B8"/>
    <w:rsid w:val="00113B5D"/>
    <w:rsid w:val="00113E80"/>
    <w:rsid w:val="00117B4E"/>
    <w:rsid w:val="0012074B"/>
    <w:rsid w:val="00123125"/>
    <w:rsid w:val="00124870"/>
    <w:rsid w:val="0012536F"/>
    <w:rsid w:val="001315CF"/>
    <w:rsid w:val="00132D0F"/>
    <w:rsid w:val="001356C0"/>
    <w:rsid w:val="00136099"/>
    <w:rsid w:val="00144F97"/>
    <w:rsid w:val="00145069"/>
    <w:rsid w:val="00150297"/>
    <w:rsid w:val="00154716"/>
    <w:rsid w:val="00154891"/>
    <w:rsid w:val="001562ED"/>
    <w:rsid w:val="00156793"/>
    <w:rsid w:val="0015758C"/>
    <w:rsid w:val="00165339"/>
    <w:rsid w:val="001657FF"/>
    <w:rsid w:val="00167292"/>
    <w:rsid w:val="00193C7B"/>
    <w:rsid w:val="00195061"/>
    <w:rsid w:val="0019616F"/>
    <w:rsid w:val="001A12D8"/>
    <w:rsid w:val="001A2361"/>
    <w:rsid w:val="001B041B"/>
    <w:rsid w:val="001B3BA0"/>
    <w:rsid w:val="001B5DC3"/>
    <w:rsid w:val="001C6D0F"/>
    <w:rsid w:val="001D2F01"/>
    <w:rsid w:val="001E022C"/>
    <w:rsid w:val="001E07FD"/>
    <w:rsid w:val="001E11F7"/>
    <w:rsid w:val="001E1B44"/>
    <w:rsid w:val="001E2B4B"/>
    <w:rsid w:val="001E7CE3"/>
    <w:rsid w:val="001F2052"/>
    <w:rsid w:val="001F7ED3"/>
    <w:rsid w:val="00200162"/>
    <w:rsid w:val="00206578"/>
    <w:rsid w:val="00212DE4"/>
    <w:rsid w:val="00213757"/>
    <w:rsid w:val="00214223"/>
    <w:rsid w:val="00214870"/>
    <w:rsid w:val="00217C35"/>
    <w:rsid w:val="002200B0"/>
    <w:rsid w:val="0022241B"/>
    <w:rsid w:val="00223216"/>
    <w:rsid w:val="00224060"/>
    <w:rsid w:val="00225CF2"/>
    <w:rsid w:val="00232C86"/>
    <w:rsid w:val="002417E7"/>
    <w:rsid w:val="00241FC5"/>
    <w:rsid w:val="00250C78"/>
    <w:rsid w:val="002523BC"/>
    <w:rsid w:val="002538D3"/>
    <w:rsid w:val="002548E2"/>
    <w:rsid w:val="0025674B"/>
    <w:rsid w:val="00256FC2"/>
    <w:rsid w:val="00260345"/>
    <w:rsid w:val="00261550"/>
    <w:rsid w:val="00266FC1"/>
    <w:rsid w:val="00271D3B"/>
    <w:rsid w:val="002723AC"/>
    <w:rsid w:val="00273383"/>
    <w:rsid w:val="00280F72"/>
    <w:rsid w:val="00285661"/>
    <w:rsid w:val="002909E6"/>
    <w:rsid w:val="0029716C"/>
    <w:rsid w:val="002A47F8"/>
    <w:rsid w:val="002B1625"/>
    <w:rsid w:val="002C119C"/>
    <w:rsid w:val="002C11DE"/>
    <w:rsid w:val="002D2805"/>
    <w:rsid w:val="002D66B7"/>
    <w:rsid w:val="002D7439"/>
    <w:rsid w:val="002E4DA2"/>
    <w:rsid w:val="002F075C"/>
    <w:rsid w:val="002F31A6"/>
    <w:rsid w:val="002F5F0F"/>
    <w:rsid w:val="002F659F"/>
    <w:rsid w:val="002F6905"/>
    <w:rsid w:val="003027CF"/>
    <w:rsid w:val="00307D61"/>
    <w:rsid w:val="00317717"/>
    <w:rsid w:val="003179AC"/>
    <w:rsid w:val="00337A56"/>
    <w:rsid w:val="00340BBB"/>
    <w:rsid w:val="0034595F"/>
    <w:rsid w:val="00360F65"/>
    <w:rsid w:val="00361C72"/>
    <w:rsid w:val="003635E1"/>
    <w:rsid w:val="003638A0"/>
    <w:rsid w:val="00367B50"/>
    <w:rsid w:val="00373BD6"/>
    <w:rsid w:val="00373F8D"/>
    <w:rsid w:val="0037557B"/>
    <w:rsid w:val="00375599"/>
    <w:rsid w:val="003764EB"/>
    <w:rsid w:val="00382FF3"/>
    <w:rsid w:val="0038589C"/>
    <w:rsid w:val="003903A4"/>
    <w:rsid w:val="00391DF3"/>
    <w:rsid w:val="003944BC"/>
    <w:rsid w:val="003952BE"/>
    <w:rsid w:val="0039656F"/>
    <w:rsid w:val="003A1A30"/>
    <w:rsid w:val="003A3063"/>
    <w:rsid w:val="003A43C4"/>
    <w:rsid w:val="003A6A36"/>
    <w:rsid w:val="003B10F6"/>
    <w:rsid w:val="003B68F7"/>
    <w:rsid w:val="003C0398"/>
    <w:rsid w:val="003C36B6"/>
    <w:rsid w:val="003C3BB6"/>
    <w:rsid w:val="003E3BB0"/>
    <w:rsid w:val="003F2951"/>
    <w:rsid w:val="003F7471"/>
    <w:rsid w:val="00404C02"/>
    <w:rsid w:val="00405DD5"/>
    <w:rsid w:val="00406AC6"/>
    <w:rsid w:val="004079CC"/>
    <w:rsid w:val="004165EA"/>
    <w:rsid w:val="00422548"/>
    <w:rsid w:val="00422BEB"/>
    <w:rsid w:val="00425292"/>
    <w:rsid w:val="0042663F"/>
    <w:rsid w:val="004416B1"/>
    <w:rsid w:val="004445B1"/>
    <w:rsid w:val="004465C6"/>
    <w:rsid w:val="00450539"/>
    <w:rsid w:val="004660ED"/>
    <w:rsid w:val="00470BA5"/>
    <w:rsid w:val="00481A1F"/>
    <w:rsid w:val="00484A37"/>
    <w:rsid w:val="00490597"/>
    <w:rsid w:val="00493BBA"/>
    <w:rsid w:val="004944CF"/>
    <w:rsid w:val="004A471C"/>
    <w:rsid w:val="004B2BA4"/>
    <w:rsid w:val="004B401F"/>
    <w:rsid w:val="004C11AC"/>
    <w:rsid w:val="004C2FFD"/>
    <w:rsid w:val="004C3ACF"/>
    <w:rsid w:val="004D6998"/>
    <w:rsid w:val="004E1D3E"/>
    <w:rsid w:val="004E3362"/>
    <w:rsid w:val="004E60C1"/>
    <w:rsid w:val="004F1B64"/>
    <w:rsid w:val="004F1F32"/>
    <w:rsid w:val="00504CA3"/>
    <w:rsid w:val="00505CBE"/>
    <w:rsid w:val="00506275"/>
    <w:rsid w:val="00510C9E"/>
    <w:rsid w:val="0051720D"/>
    <w:rsid w:val="00520515"/>
    <w:rsid w:val="00520A58"/>
    <w:rsid w:val="00522F15"/>
    <w:rsid w:val="00523014"/>
    <w:rsid w:val="00524BFA"/>
    <w:rsid w:val="00531849"/>
    <w:rsid w:val="0053498E"/>
    <w:rsid w:val="00537197"/>
    <w:rsid w:val="0054408B"/>
    <w:rsid w:val="005479C5"/>
    <w:rsid w:val="005536A4"/>
    <w:rsid w:val="0055582A"/>
    <w:rsid w:val="005577A4"/>
    <w:rsid w:val="00563109"/>
    <w:rsid w:val="00567A6B"/>
    <w:rsid w:val="00571274"/>
    <w:rsid w:val="00574E09"/>
    <w:rsid w:val="005759D6"/>
    <w:rsid w:val="00580132"/>
    <w:rsid w:val="00583C62"/>
    <w:rsid w:val="005870CB"/>
    <w:rsid w:val="005954E1"/>
    <w:rsid w:val="005A22E5"/>
    <w:rsid w:val="005A78AF"/>
    <w:rsid w:val="005C35C0"/>
    <w:rsid w:val="005C4250"/>
    <w:rsid w:val="005D2FCB"/>
    <w:rsid w:val="005D4E2D"/>
    <w:rsid w:val="005E4C1E"/>
    <w:rsid w:val="005E5A3E"/>
    <w:rsid w:val="005E7269"/>
    <w:rsid w:val="005F0E95"/>
    <w:rsid w:val="005F18B0"/>
    <w:rsid w:val="005F7C4A"/>
    <w:rsid w:val="00601DD8"/>
    <w:rsid w:val="006028C8"/>
    <w:rsid w:val="00604112"/>
    <w:rsid w:val="006105D2"/>
    <w:rsid w:val="006109AE"/>
    <w:rsid w:val="006112D4"/>
    <w:rsid w:val="00613B1C"/>
    <w:rsid w:val="00620E66"/>
    <w:rsid w:val="0062146D"/>
    <w:rsid w:val="006338A6"/>
    <w:rsid w:val="006341B1"/>
    <w:rsid w:val="0063618C"/>
    <w:rsid w:val="00641A02"/>
    <w:rsid w:val="006426D4"/>
    <w:rsid w:val="00643A06"/>
    <w:rsid w:val="006471E6"/>
    <w:rsid w:val="006613D0"/>
    <w:rsid w:val="00664E7F"/>
    <w:rsid w:val="0067183D"/>
    <w:rsid w:val="00672D3A"/>
    <w:rsid w:val="006736CE"/>
    <w:rsid w:val="00681059"/>
    <w:rsid w:val="0068335D"/>
    <w:rsid w:val="00683857"/>
    <w:rsid w:val="00695465"/>
    <w:rsid w:val="00695D9C"/>
    <w:rsid w:val="006A3F23"/>
    <w:rsid w:val="006B51F4"/>
    <w:rsid w:val="006C019A"/>
    <w:rsid w:val="006C243F"/>
    <w:rsid w:val="006D2958"/>
    <w:rsid w:val="006E0C0D"/>
    <w:rsid w:val="006E1365"/>
    <w:rsid w:val="006E1560"/>
    <w:rsid w:val="006E1E55"/>
    <w:rsid w:val="006E29EA"/>
    <w:rsid w:val="006E2CED"/>
    <w:rsid w:val="006E36A4"/>
    <w:rsid w:val="006E4350"/>
    <w:rsid w:val="006E5DE2"/>
    <w:rsid w:val="006F123C"/>
    <w:rsid w:val="006F7EDC"/>
    <w:rsid w:val="00707D51"/>
    <w:rsid w:val="00714D00"/>
    <w:rsid w:val="00717397"/>
    <w:rsid w:val="0072429A"/>
    <w:rsid w:val="00725B17"/>
    <w:rsid w:val="00726AC4"/>
    <w:rsid w:val="00726FEA"/>
    <w:rsid w:val="00732056"/>
    <w:rsid w:val="0073638D"/>
    <w:rsid w:val="00737883"/>
    <w:rsid w:val="007465D3"/>
    <w:rsid w:val="00747D64"/>
    <w:rsid w:val="007608D1"/>
    <w:rsid w:val="00767EC5"/>
    <w:rsid w:val="00771E8D"/>
    <w:rsid w:val="0078543C"/>
    <w:rsid w:val="00786938"/>
    <w:rsid w:val="00791A86"/>
    <w:rsid w:val="007920BF"/>
    <w:rsid w:val="00793970"/>
    <w:rsid w:val="00796DB3"/>
    <w:rsid w:val="00796F7D"/>
    <w:rsid w:val="0079755B"/>
    <w:rsid w:val="00797693"/>
    <w:rsid w:val="007A58F3"/>
    <w:rsid w:val="007A7860"/>
    <w:rsid w:val="007A7A50"/>
    <w:rsid w:val="007B1EE4"/>
    <w:rsid w:val="007B2A33"/>
    <w:rsid w:val="007B74E8"/>
    <w:rsid w:val="007D450E"/>
    <w:rsid w:val="007D7D9C"/>
    <w:rsid w:val="007F56C5"/>
    <w:rsid w:val="00800B05"/>
    <w:rsid w:val="00803176"/>
    <w:rsid w:val="008036B0"/>
    <w:rsid w:val="00812406"/>
    <w:rsid w:val="00815558"/>
    <w:rsid w:val="00816394"/>
    <w:rsid w:val="00822D12"/>
    <w:rsid w:val="00827EEE"/>
    <w:rsid w:val="00830FCD"/>
    <w:rsid w:val="00832265"/>
    <w:rsid w:val="00833832"/>
    <w:rsid w:val="00836B4C"/>
    <w:rsid w:val="00840940"/>
    <w:rsid w:val="00844C45"/>
    <w:rsid w:val="00846878"/>
    <w:rsid w:val="008516E0"/>
    <w:rsid w:val="00852733"/>
    <w:rsid w:val="00860603"/>
    <w:rsid w:val="0086063B"/>
    <w:rsid w:val="00862976"/>
    <w:rsid w:val="008673BE"/>
    <w:rsid w:val="0087057C"/>
    <w:rsid w:val="00875E31"/>
    <w:rsid w:val="008766E4"/>
    <w:rsid w:val="00881666"/>
    <w:rsid w:val="00885B28"/>
    <w:rsid w:val="00891307"/>
    <w:rsid w:val="008916C5"/>
    <w:rsid w:val="008A282A"/>
    <w:rsid w:val="008B10A3"/>
    <w:rsid w:val="008B2229"/>
    <w:rsid w:val="008B5F09"/>
    <w:rsid w:val="008B7B46"/>
    <w:rsid w:val="008C3AE7"/>
    <w:rsid w:val="008C4C0D"/>
    <w:rsid w:val="008D134C"/>
    <w:rsid w:val="008D2891"/>
    <w:rsid w:val="008D4795"/>
    <w:rsid w:val="008D4928"/>
    <w:rsid w:val="008D5A0C"/>
    <w:rsid w:val="008E155C"/>
    <w:rsid w:val="008E2109"/>
    <w:rsid w:val="008E5D19"/>
    <w:rsid w:val="008E654B"/>
    <w:rsid w:val="008E722E"/>
    <w:rsid w:val="00905268"/>
    <w:rsid w:val="009061C3"/>
    <w:rsid w:val="00912C22"/>
    <w:rsid w:val="00914A69"/>
    <w:rsid w:val="00917FBA"/>
    <w:rsid w:val="009208D7"/>
    <w:rsid w:val="00922BCE"/>
    <w:rsid w:val="00926885"/>
    <w:rsid w:val="00926AE2"/>
    <w:rsid w:val="00930202"/>
    <w:rsid w:val="0093089B"/>
    <w:rsid w:val="00932EF7"/>
    <w:rsid w:val="00933B18"/>
    <w:rsid w:val="0094161F"/>
    <w:rsid w:val="00944E9C"/>
    <w:rsid w:val="00946895"/>
    <w:rsid w:val="00946CEA"/>
    <w:rsid w:val="009538E8"/>
    <w:rsid w:val="0095719F"/>
    <w:rsid w:val="00957651"/>
    <w:rsid w:val="0096208E"/>
    <w:rsid w:val="00965F3B"/>
    <w:rsid w:val="009679FB"/>
    <w:rsid w:val="00973644"/>
    <w:rsid w:val="00985F83"/>
    <w:rsid w:val="0099056C"/>
    <w:rsid w:val="00996F6A"/>
    <w:rsid w:val="009A45CD"/>
    <w:rsid w:val="009A6C2B"/>
    <w:rsid w:val="009A7036"/>
    <w:rsid w:val="009A7BCA"/>
    <w:rsid w:val="009B1C4A"/>
    <w:rsid w:val="009B6C40"/>
    <w:rsid w:val="009C10EF"/>
    <w:rsid w:val="009D23CB"/>
    <w:rsid w:val="009D3EA8"/>
    <w:rsid w:val="009D49EE"/>
    <w:rsid w:val="009D6EFF"/>
    <w:rsid w:val="009D700F"/>
    <w:rsid w:val="009E5FBC"/>
    <w:rsid w:val="009F3924"/>
    <w:rsid w:val="009F4A8C"/>
    <w:rsid w:val="00A0348E"/>
    <w:rsid w:val="00A0529D"/>
    <w:rsid w:val="00A05B5F"/>
    <w:rsid w:val="00A16107"/>
    <w:rsid w:val="00A20314"/>
    <w:rsid w:val="00A204B3"/>
    <w:rsid w:val="00A2091D"/>
    <w:rsid w:val="00A20CEA"/>
    <w:rsid w:val="00A27DEF"/>
    <w:rsid w:val="00A31DA4"/>
    <w:rsid w:val="00A33B04"/>
    <w:rsid w:val="00A347A5"/>
    <w:rsid w:val="00A35C82"/>
    <w:rsid w:val="00A37457"/>
    <w:rsid w:val="00A41D33"/>
    <w:rsid w:val="00A42989"/>
    <w:rsid w:val="00A45E6B"/>
    <w:rsid w:val="00A56161"/>
    <w:rsid w:val="00A60757"/>
    <w:rsid w:val="00A625D0"/>
    <w:rsid w:val="00A70512"/>
    <w:rsid w:val="00A73DF4"/>
    <w:rsid w:val="00A7581F"/>
    <w:rsid w:val="00A765A3"/>
    <w:rsid w:val="00A84354"/>
    <w:rsid w:val="00A8503D"/>
    <w:rsid w:val="00A91AE5"/>
    <w:rsid w:val="00A91D0D"/>
    <w:rsid w:val="00A9681D"/>
    <w:rsid w:val="00AB1499"/>
    <w:rsid w:val="00AB3000"/>
    <w:rsid w:val="00AB46D7"/>
    <w:rsid w:val="00AB7A31"/>
    <w:rsid w:val="00AC06CD"/>
    <w:rsid w:val="00AC14DB"/>
    <w:rsid w:val="00AC1E47"/>
    <w:rsid w:val="00AC3AC3"/>
    <w:rsid w:val="00AC5FB9"/>
    <w:rsid w:val="00AD3F7F"/>
    <w:rsid w:val="00AE35FB"/>
    <w:rsid w:val="00AF0E20"/>
    <w:rsid w:val="00AF46F9"/>
    <w:rsid w:val="00AF637D"/>
    <w:rsid w:val="00AF680F"/>
    <w:rsid w:val="00AF707E"/>
    <w:rsid w:val="00B13528"/>
    <w:rsid w:val="00B16B11"/>
    <w:rsid w:val="00B21ECF"/>
    <w:rsid w:val="00B31D6B"/>
    <w:rsid w:val="00B33034"/>
    <w:rsid w:val="00B332BB"/>
    <w:rsid w:val="00B354F1"/>
    <w:rsid w:val="00B41BF4"/>
    <w:rsid w:val="00B472ED"/>
    <w:rsid w:val="00B54E05"/>
    <w:rsid w:val="00B60382"/>
    <w:rsid w:val="00B61DAA"/>
    <w:rsid w:val="00B64A1C"/>
    <w:rsid w:val="00B66E45"/>
    <w:rsid w:val="00B6765D"/>
    <w:rsid w:val="00B7064B"/>
    <w:rsid w:val="00B82C7C"/>
    <w:rsid w:val="00B84BFE"/>
    <w:rsid w:val="00B85D03"/>
    <w:rsid w:val="00B90A8B"/>
    <w:rsid w:val="00B95195"/>
    <w:rsid w:val="00B97434"/>
    <w:rsid w:val="00BA11D4"/>
    <w:rsid w:val="00BA28E4"/>
    <w:rsid w:val="00BA675D"/>
    <w:rsid w:val="00BA7C52"/>
    <w:rsid w:val="00BB1A70"/>
    <w:rsid w:val="00BB6AE0"/>
    <w:rsid w:val="00BC7186"/>
    <w:rsid w:val="00BD33DA"/>
    <w:rsid w:val="00BD429A"/>
    <w:rsid w:val="00BD4C3B"/>
    <w:rsid w:val="00BE06C0"/>
    <w:rsid w:val="00BE1A1B"/>
    <w:rsid w:val="00BE4E24"/>
    <w:rsid w:val="00BF2911"/>
    <w:rsid w:val="00BF4053"/>
    <w:rsid w:val="00BF4B1B"/>
    <w:rsid w:val="00BF68F6"/>
    <w:rsid w:val="00BF70A7"/>
    <w:rsid w:val="00C02A2A"/>
    <w:rsid w:val="00C04195"/>
    <w:rsid w:val="00C05351"/>
    <w:rsid w:val="00C11D85"/>
    <w:rsid w:val="00C12F66"/>
    <w:rsid w:val="00C272B6"/>
    <w:rsid w:val="00C276F0"/>
    <w:rsid w:val="00C304FC"/>
    <w:rsid w:val="00C31864"/>
    <w:rsid w:val="00C34A90"/>
    <w:rsid w:val="00C34F2B"/>
    <w:rsid w:val="00C4413B"/>
    <w:rsid w:val="00C44CEF"/>
    <w:rsid w:val="00C51846"/>
    <w:rsid w:val="00C52D62"/>
    <w:rsid w:val="00C563BA"/>
    <w:rsid w:val="00C7146B"/>
    <w:rsid w:val="00C7196F"/>
    <w:rsid w:val="00C82BF9"/>
    <w:rsid w:val="00C82F9C"/>
    <w:rsid w:val="00C8774E"/>
    <w:rsid w:val="00C87F28"/>
    <w:rsid w:val="00C90822"/>
    <w:rsid w:val="00C916F9"/>
    <w:rsid w:val="00C9322F"/>
    <w:rsid w:val="00C9603A"/>
    <w:rsid w:val="00CA272D"/>
    <w:rsid w:val="00CB0502"/>
    <w:rsid w:val="00CB0FF4"/>
    <w:rsid w:val="00CB1EAC"/>
    <w:rsid w:val="00CB2B41"/>
    <w:rsid w:val="00CB50ED"/>
    <w:rsid w:val="00CC4557"/>
    <w:rsid w:val="00CD1ACA"/>
    <w:rsid w:val="00CD463A"/>
    <w:rsid w:val="00CD65A8"/>
    <w:rsid w:val="00CD6931"/>
    <w:rsid w:val="00CD6993"/>
    <w:rsid w:val="00CD746B"/>
    <w:rsid w:val="00CE4ED1"/>
    <w:rsid w:val="00CF24FC"/>
    <w:rsid w:val="00CF2D2F"/>
    <w:rsid w:val="00CF4840"/>
    <w:rsid w:val="00D048CC"/>
    <w:rsid w:val="00D0525B"/>
    <w:rsid w:val="00D176FD"/>
    <w:rsid w:val="00D23771"/>
    <w:rsid w:val="00D2587C"/>
    <w:rsid w:val="00D273A6"/>
    <w:rsid w:val="00D30357"/>
    <w:rsid w:val="00D407E9"/>
    <w:rsid w:val="00D462F0"/>
    <w:rsid w:val="00D505CA"/>
    <w:rsid w:val="00D505D5"/>
    <w:rsid w:val="00D651BD"/>
    <w:rsid w:val="00D6654C"/>
    <w:rsid w:val="00D72D4E"/>
    <w:rsid w:val="00D73005"/>
    <w:rsid w:val="00D733DC"/>
    <w:rsid w:val="00D74886"/>
    <w:rsid w:val="00D76824"/>
    <w:rsid w:val="00D819C8"/>
    <w:rsid w:val="00D81C1B"/>
    <w:rsid w:val="00D96FA9"/>
    <w:rsid w:val="00DA3CB3"/>
    <w:rsid w:val="00DA5888"/>
    <w:rsid w:val="00DB267C"/>
    <w:rsid w:val="00DC1178"/>
    <w:rsid w:val="00DC2E55"/>
    <w:rsid w:val="00DC63C5"/>
    <w:rsid w:val="00DD01A9"/>
    <w:rsid w:val="00DD08A8"/>
    <w:rsid w:val="00DD183C"/>
    <w:rsid w:val="00DD50B1"/>
    <w:rsid w:val="00DE01FD"/>
    <w:rsid w:val="00DE2719"/>
    <w:rsid w:val="00DE4C2D"/>
    <w:rsid w:val="00DF1D86"/>
    <w:rsid w:val="00DF2FC0"/>
    <w:rsid w:val="00DF5159"/>
    <w:rsid w:val="00DF5727"/>
    <w:rsid w:val="00E02976"/>
    <w:rsid w:val="00E050D8"/>
    <w:rsid w:val="00E06832"/>
    <w:rsid w:val="00E07EA3"/>
    <w:rsid w:val="00E1047C"/>
    <w:rsid w:val="00E12F19"/>
    <w:rsid w:val="00E137F8"/>
    <w:rsid w:val="00E16030"/>
    <w:rsid w:val="00E170CF"/>
    <w:rsid w:val="00E20AB6"/>
    <w:rsid w:val="00E21A7F"/>
    <w:rsid w:val="00E36EB2"/>
    <w:rsid w:val="00E379A1"/>
    <w:rsid w:val="00E405C3"/>
    <w:rsid w:val="00E51D59"/>
    <w:rsid w:val="00E520AC"/>
    <w:rsid w:val="00E54017"/>
    <w:rsid w:val="00E5628B"/>
    <w:rsid w:val="00E62429"/>
    <w:rsid w:val="00E644FD"/>
    <w:rsid w:val="00E657FC"/>
    <w:rsid w:val="00E65BFB"/>
    <w:rsid w:val="00E66004"/>
    <w:rsid w:val="00E91D97"/>
    <w:rsid w:val="00E92933"/>
    <w:rsid w:val="00E951BB"/>
    <w:rsid w:val="00E9650B"/>
    <w:rsid w:val="00EA09A7"/>
    <w:rsid w:val="00EA4358"/>
    <w:rsid w:val="00EA750D"/>
    <w:rsid w:val="00EB2B1C"/>
    <w:rsid w:val="00EB3086"/>
    <w:rsid w:val="00EC098A"/>
    <w:rsid w:val="00EC7C45"/>
    <w:rsid w:val="00ED0D4A"/>
    <w:rsid w:val="00ED3030"/>
    <w:rsid w:val="00ED6332"/>
    <w:rsid w:val="00EE049B"/>
    <w:rsid w:val="00EE2489"/>
    <w:rsid w:val="00EE380F"/>
    <w:rsid w:val="00EE3D7A"/>
    <w:rsid w:val="00EF1685"/>
    <w:rsid w:val="00EF3038"/>
    <w:rsid w:val="00EF39BA"/>
    <w:rsid w:val="00EF5B61"/>
    <w:rsid w:val="00F02F8E"/>
    <w:rsid w:val="00F07C25"/>
    <w:rsid w:val="00F15F9F"/>
    <w:rsid w:val="00F218AC"/>
    <w:rsid w:val="00F24B94"/>
    <w:rsid w:val="00F26541"/>
    <w:rsid w:val="00F30E15"/>
    <w:rsid w:val="00F31CFC"/>
    <w:rsid w:val="00F35834"/>
    <w:rsid w:val="00F432CC"/>
    <w:rsid w:val="00F433C1"/>
    <w:rsid w:val="00F43A7F"/>
    <w:rsid w:val="00F45ECD"/>
    <w:rsid w:val="00F46B98"/>
    <w:rsid w:val="00F47D67"/>
    <w:rsid w:val="00F52BE3"/>
    <w:rsid w:val="00F54179"/>
    <w:rsid w:val="00F61A1D"/>
    <w:rsid w:val="00F651F1"/>
    <w:rsid w:val="00F655A8"/>
    <w:rsid w:val="00F72947"/>
    <w:rsid w:val="00F73BA1"/>
    <w:rsid w:val="00F75137"/>
    <w:rsid w:val="00F76886"/>
    <w:rsid w:val="00F801E3"/>
    <w:rsid w:val="00F81CF3"/>
    <w:rsid w:val="00F832A6"/>
    <w:rsid w:val="00F87473"/>
    <w:rsid w:val="00F906C1"/>
    <w:rsid w:val="00F90EE9"/>
    <w:rsid w:val="00F9228A"/>
    <w:rsid w:val="00F94350"/>
    <w:rsid w:val="00FA2ED7"/>
    <w:rsid w:val="00FA403F"/>
    <w:rsid w:val="00FA7886"/>
    <w:rsid w:val="00FB0E2A"/>
    <w:rsid w:val="00FB25DB"/>
    <w:rsid w:val="00FB30C8"/>
    <w:rsid w:val="00FB6118"/>
    <w:rsid w:val="00FC4A01"/>
    <w:rsid w:val="00FC6AAB"/>
    <w:rsid w:val="00FD006B"/>
    <w:rsid w:val="00FE05F4"/>
    <w:rsid w:val="00FE21F2"/>
    <w:rsid w:val="00FE29B0"/>
    <w:rsid w:val="00FE4786"/>
    <w:rsid w:val="00FF45B5"/>
    <w:rsid w:val="00FF50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328B2E"/>
  <w15:docId w15:val="{91E1F38D-A0D3-49AD-9991-9B7C31C02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9769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2523BC"/>
    <w:rPr>
      <w:color w:val="808080"/>
    </w:rPr>
  </w:style>
  <w:style w:type="paragraph" w:styleId="Tekstprzypisukocowego">
    <w:name w:val="endnote text"/>
    <w:basedOn w:val="Normalny"/>
    <w:link w:val="TekstprzypisukocowegoZnak"/>
    <w:uiPriority w:val="99"/>
    <w:semiHidden/>
    <w:unhideWhenUsed/>
    <w:rsid w:val="00601DD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01DD8"/>
    <w:rPr>
      <w:sz w:val="20"/>
      <w:szCs w:val="20"/>
    </w:rPr>
  </w:style>
  <w:style w:type="character" w:styleId="Odwoanieprzypisukocowego">
    <w:name w:val="endnote reference"/>
    <w:basedOn w:val="Domylnaczcionkaakapitu"/>
    <w:uiPriority w:val="99"/>
    <w:semiHidden/>
    <w:unhideWhenUsed/>
    <w:rsid w:val="00601DD8"/>
    <w:rPr>
      <w:vertAlign w:val="superscript"/>
    </w:rPr>
  </w:style>
  <w:style w:type="paragraph" w:styleId="Akapitzlist">
    <w:name w:val="List Paragraph"/>
    <w:basedOn w:val="Normalny"/>
    <w:uiPriority w:val="34"/>
    <w:qFormat/>
    <w:rsid w:val="008D2891"/>
    <w:pPr>
      <w:ind w:left="720"/>
      <w:contextualSpacing/>
    </w:pPr>
    <w:rPr>
      <w:rFonts w:ascii="Calibri" w:eastAsia="Calibri" w:hAnsi="Calibri" w:cs="Calibri"/>
      <w:color w:val="000000"/>
      <w:lang w:eastAsia="pl-PL"/>
    </w:rPr>
  </w:style>
  <w:style w:type="paragraph" w:styleId="Tekstdymka">
    <w:name w:val="Balloon Text"/>
    <w:basedOn w:val="Normalny"/>
    <w:link w:val="TekstdymkaZnak"/>
    <w:uiPriority w:val="99"/>
    <w:semiHidden/>
    <w:unhideWhenUsed/>
    <w:rsid w:val="00F651F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651F1"/>
    <w:rPr>
      <w:rFonts w:ascii="Segoe UI" w:hAnsi="Segoe UI" w:cs="Segoe UI"/>
      <w:sz w:val="18"/>
      <w:szCs w:val="18"/>
    </w:rPr>
  </w:style>
  <w:style w:type="paragraph" w:styleId="NormalnyWeb">
    <w:name w:val="Normal (Web)"/>
    <w:basedOn w:val="Normalny"/>
    <w:uiPriority w:val="99"/>
    <w:unhideWhenUsed/>
    <w:rsid w:val="00AB46D7"/>
    <w:pPr>
      <w:spacing w:before="100" w:beforeAutospacing="1" w:after="119"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22321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23216"/>
  </w:style>
  <w:style w:type="paragraph" w:styleId="Stopka">
    <w:name w:val="footer"/>
    <w:basedOn w:val="Normalny"/>
    <w:link w:val="StopkaZnak"/>
    <w:uiPriority w:val="99"/>
    <w:unhideWhenUsed/>
    <w:rsid w:val="0022321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23216"/>
  </w:style>
  <w:style w:type="character" w:styleId="Hipercze">
    <w:name w:val="Hyperlink"/>
    <w:basedOn w:val="Domylnaczcionkaakapitu"/>
    <w:uiPriority w:val="99"/>
    <w:unhideWhenUsed/>
    <w:rsid w:val="00EF3038"/>
    <w:rPr>
      <w:color w:val="0563C1" w:themeColor="hyperlink"/>
      <w:u w:val="single"/>
    </w:rPr>
  </w:style>
  <w:style w:type="character" w:styleId="Odwoaniedokomentarza">
    <w:name w:val="annotation reference"/>
    <w:basedOn w:val="Domylnaczcionkaakapitu"/>
    <w:uiPriority w:val="99"/>
    <w:semiHidden/>
    <w:unhideWhenUsed/>
    <w:rsid w:val="003E3BB0"/>
    <w:rPr>
      <w:sz w:val="16"/>
      <w:szCs w:val="16"/>
    </w:rPr>
  </w:style>
  <w:style w:type="paragraph" w:styleId="Tekstkomentarza">
    <w:name w:val="annotation text"/>
    <w:basedOn w:val="Normalny"/>
    <w:link w:val="TekstkomentarzaZnak"/>
    <w:uiPriority w:val="99"/>
    <w:semiHidden/>
    <w:unhideWhenUsed/>
    <w:rsid w:val="003E3BB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E3BB0"/>
    <w:rPr>
      <w:sz w:val="20"/>
      <w:szCs w:val="20"/>
    </w:rPr>
  </w:style>
  <w:style w:type="paragraph" w:styleId="Tematkomentarza">
    <w:name w:val="annotation subject"/>
    <w:basedOn w:val="Tekstkomentarza"/>
    <w:next w:val="Tekstkomentarza"/>
    <w:link w:val="TematkomentarzaZnak"/>
    <w:uiPriority w:val="99"/>
    <w:semiHidden/>
    <w:unhideWhenUsed/>
    <w:rsid w:val="003E3BB0"/>
    <w:rPr>
      <w:b/>
      <w:bCs/>
    </w:rPr>
  </w:style>
  <w:style w:type="character" w:customStyle="1" w:styleId="TematkomentarzaZnak">
    <w:name w:val="Temat komentarza Znak"/>
    <w:basedOn w:val="TekstkomentarzaZnak"/>
    <w:link w:val="Tematkomentarza"/>
    <w:uiPriority w:val="99"/>
    <w:semiHidden/>
    <w:rsid w:val="003E3BB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122677">
      <w:bodyDiv w:val="1"/>
      <w:marLeft w:val="0"/>
      <w:marRight w:val="0"/>
      <w:marTop w:val="0"/>
      <w:marBottom w:val="0"/>
      <w:divBdr>
        <w:top w:val="none" w:sz="0" w:space="0" w:color="auto"/>
        <w:left w:val="none" w:sz="0" w:space="0" w:color="auto"/>
        <w:bottom w:val="none" w:sz="0" w:space="0" w:color="auto"/>
        <w:right w:val="none" w:sz="0" w:space="0" w:color="auto"/>
      </w:divBdr>
    </w:div>
    <w:div w:id="1333409031">
      <w:bodyDiv w:val="1"/>
      <w:marLeft w:val="0"/>
      <w:marRight w:val="0"/>
      <w:marTop w:val="0"/>
      <w:marBottom w:val="0"/>
      <w:divBdr>
        <w:top w:val="none" w:sz="0" w:space="0" w:color="auto"/>
        <w:left w:val="none" w:sz="0" w:space="0" w:color="auto"/>
        <w:bottom w:val="none" w:sz="0" w:space="0" w:color="auto"/>
        <w:right w:val="none" w:sz="0" w:space="0" w:color="auto"/>
      </w:divBdr>
    </w:div>
    <w:div w:id="1687362475">
      <w:bodyDiv w:val="1"/>
      <w:marLeft w:val="0"/>
      <w:marRight w:val="0"/>
      <w:marTop w:val="0"/>
      <w:marBottom w:val="0"/>
      <w:divBdr>
        <w:top w:val="none" w:sz="0" w:space="0" w:color="auto"/>
        <w:left w:val="none" w:sz="0" w:space="0" w:color="auto"/>
        <w:bottom w:val="none" w:sz="0" w:space="0" w:color="auto"/>
        <w:right w:val="none" w:sz="0" w:space="0" w:color="auto"/>
      </w:divBdr>
    </w:div>
    <w:div w:id="1701127175">
      <w:bodyDiv w:val="1"/>
      <w:marLeft w:val="0"/>
      <w:marRight w:val="0"/>
      <w:marTop w:val="0"/>
      <w:marBottom w:val="0"/>
      <w:divBdr>
        <w:top w:val="none" w:sz="0" w:space="0" w:color="auto"/>
        <w:left w:val="none" w:sz="0" w:space="0" w:color="auto"/>
        <w:bottom w:val="none" w:sz="0" w:space="0" w:color="auto"/>
        <w:right w:val="none" w:sz="0" w:space="0" w:color="auto"/>
      </w:divBdr>
    </w:div>
    <w:div w:id="1722438332">
      <w:bodyDiv w:val="1"/>
      <w:marLeft w:val="0"/>
      <w:marRight w:val="0"/>
      <w:marTop w:val="0"/>
      <w:marBottom w:val="0"/>
      <w:divBdr>
        <w:top w:val="none" w:sz="0" w:space="0" w:color="auto"/>
        <w:left w:val="none" w:sz="0" w:space="0" w:color="auto"/>
        <w:bottom w:val="none" w:sz="0" w:space="0" w:color="auto"/>
        <w:right w:val="none" w:sz="0" w:space="0" w:color="auto"/>
      </w:divBdr>
    </w:div>
    <w:div w:id="2090232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5DBD0B-927F-4684-97AE-B96686527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30</Pages>
  <Words>10952</Words>
  <Characters>65718</Characters>
  <Application>Microsoft Office Word</Application>
  <DocSecurity>0</DocSecurity>
  <Lines>547</Lines>
  <Paragraphs>153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A.Ula</dc:creator>
  <cp:lastModifiedBy>A.Ula</cp:lastModifiedBy>
  <cp:revision>6</cp:revision>
  <cp:lastPrinted>2022-06-13T06:22:00Z</cp:lastPrinted>
  <dcterms:created xsi:type="dcterms:W3CDTF">2022-06-13T06:19:00Z</dcterms:created>
  <dcterms:modified xsi:type="dcterms:W3CDTF">2022-06-13T07:53:00Z</dcterms:modified>
</cp:coreProperties>
</file>